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36DB9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 xml:space="preserve">della </w:t>
      </w:r>
      <w:r w:rsidRPr="004E4014">
        <w:rPr>
          <w:rFonts w:ascii="Arial" w:hAnsi="Arial" w:cs="Arial"/>
          <w:b/>
          <w:bCs/>
          <w:sz w:val="18"/>
          <w:szCs w:val="18"/>
        </w:rPr>
        <w:t>R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icerca empirica</w:t>
      </w:r>
      <w:r w:rsidR="00C24548" w:rsidRPr="00F81111">
        <w:rPr>
          <w:rFonts w:ascii="Arial" w:hAnsi="Arial" w:cs="Arial"/>
          <w:sz w:val="18"/>
          <w:szCs w:val="18"/>
        </w:rPr>
        <w:t xml:space="preserve"> di 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Pedagogia Sperimentale</w:t>
      </w:r>
      <w:r w:rsidR="00C24548" w:rsidRPr="00F81111">
        <w:rPr>
          <w:rFonts w:ascii="Arial" w:hAnsi="Arial" w:cs="Arial"/>
          <w:sz w:val="18"/>
          <w:szCs w:val="18"/>
        </w:rPr>
        <w:t>/Metodologia della Ricerca Sociale/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Metodologia della Ricerca Educativa</w:t>
      </w:r>
      <w:r w:rsidR="00C24548" w:rsidRPr="00F81111">
        <w:rPr>
          <w:rFonts w:ascii="Arial" w:hAnsi="Arial" w:cs="Arial"/>
          <w:sz w:val="18"/>
          <w:szCs w:val="18"/>
        </w:rPr>
        <w:t xml:space="preserve">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8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F22FEF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6F45089A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231E94DA" w14:textId="77777777" w:rsidTr="00CC3D64">
        <w:tc>
          <w:tcPr>
            <w:tcW w:w="199" w:type="pct"/>
          </w:tcPr>
          <w:p w14:paraId="4667F734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1D835817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52D727CC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12AE6520" w14:textId="77777777" w:rsidTr="00CC3D64">
        <w:tc>
          <w:tcPr>
            <w:tcW w:w="199" w:type="pct"/>
          </w:tcPr>
          <w:p w14:paraId="67413D9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4CE3E3BA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5DA440AB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0E6F31A8" w14:textId="1E379052" w:rsidR="00900E92" w:rsidRPr="00BB0CBB" w:rsidRDefault="00134C69" w:rsidP="00BB0CBB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 xml:space="preserve">Vi è relazione </w:t>
            </w:r>
            <w:r w:rsidR="009D1B31">
              <w:rPr>
                <w:rFonts w:ascii="Arial" w:hAnsi="Arial" w:cs="Arial"/>
              </w:rPr>
              <w:t>tra la partecipazione alle feste di paese e il consumo di alcol tra gli adolescenti?</w:t>
            </w:r>
          </w:p>
        </w:tc>
        <w:tc>
          <w:tcPr>
            <w:tcW w:w="1165" w:type="pct"/>
          </w:tcPr>
          <w:p w14:paraId="5AD0ADF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di cui si vuole stabilire se vi è relazione</w:t>
            </w:r>
          </w:p>
        </w:tc>
      </w:tr>
      <w:tr w:rsidR="00900E92" w:rsidRPr="00F81111" w14:paraId="4C450801" w14:textId="77777777" w:rsidTr="00CC3D64">
        <w:tc>
          <w:tcPr>
            <w:tcW w:w="199" w:type="pct"/>
          </w:tcPr>
          <w:p w14:paraId="476A3D4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51BE105B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0386500C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F7949D" w14:textId="004DD1F6" w:rsidR="00900E92" w:rsidRPr="00BB0CBB" w:rsidRDefault="009D1B31" w:rsidP="00BB0CBB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Consumo di alcol tra gli adolescenti e la partecipazione alle feste di paese</w:t>
            </w:r>
          </w:p>
        </w:tc>
        <w:tc>
          <w:tcPr>
            <w:tcW w:w="1165" w:type="pct"/>
          </w:tcPr>
          <w:p w14:paraId="400CF5F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30945485" w14:textId="77777777" w:rsidTr="003952A8">
        <w:tc>
          <w:tcPr>
            <w:tcW w:w="199" w:type="pct"/>
          </w:tcPr>
          <w:p w14:paraId="0F50F13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2F41D50B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0B96E496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1079EA" w14:textId="75D9DBD1" w:rsidR="00CC3D64" w:rsidRPr="00BB0CBB" w:rsidRDefault="00134C69" w:rsidP="00BB0CBB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 xml:space="preserve">Stabilire se vi è una relazione tra </w:t>
            </w:r>
            <w:r w:rsidR="009D1B31">
              <w:rPr>
                <w:rFonts w:ascii="Arial" w:hAnsi="Arial" w:cs="Arial"/>
              </w:rPr>
              <w:t>la partecipazione alle feste di paese e il consumo di alcol tra gli adolescenti</w:t>
            </w:r>
          </w:p>
        </w:tc>
        <w:tc>
          <w:tcPr>
            <w:tcW w:w="1165" w:type="pct"/>
          </w:tcPr>
          <w:p w14:paraId="2C2207DC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799E6AEC" w14:textId="77777777" w:rsidTr="003952A8">
        <w:tc>
          <w:tcPr>
            <w:tcW w:w="199" w:type="pct"/>
          </w:tcPr>
          <w:p w14:paraId="457B44B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2508D90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5F79ED1A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</w:tcPr>
          <w:p w14:paraId="6389F44E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14:paraId="3E6E49D3" w14:textId="77777777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12F64D" w14:textId="6AA2F41E" w:rsidR="002A3176" w:rsidRPr="00134C69" w:rsidRDefault="002A3176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E’ basato su un articolo scientifico/capitolo di libro/tesi e non su materiale informativo non validato?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 xml:space="preserve">Sì, è basato su </w:t>
            </w:r>
            <w:r w:rsidR="009D1B31">
              <w:rPr>
                <w:rFonts w:ascii="Arial" w:hAnsi="Arial" w:cs="Arial"/>
                <w:sz w:val="20"/>
                <w:szCs w:val="20"/>
              </w:rPr>
              <w:t>una tesi universitaria: “Uso e abuso di alcol in età adolescenziale: il peso delle differenze culturali”</w:t>
            </w:r>
          </w:p>
          <w:p w14:paraId="7A7FA8DB" w14:textId="24085783" w:rsidR="003952A8" w:rsidRPr="00134C69" w:rsidRDefault="003952A8" w:rsidP="007770D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Contiene le definizioni concettuali dei due fattori presi in considerazione?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>Sì.</w:t>
            </w:r>
            <w:r w:rsidR="00134C69" w:rsidRPr="007641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0E7DE54E" w14:textId="2519B973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Contiene gli indicatori che verranno utilizzati per rilevare i due fattori presi in considerazione e ne dà una definizione che consenta di trasformarli in item di strumenti di rilevazione?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>No.</w:t>
            </w:r>
            <w:r w:rsidR="00134C69" w:rsidRPr="007641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65" w:type="pct"/>
          </w:tcPr>
          <w:p w14:paraId="0ED28BA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3E45110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e sono coerenti con quanto presente sulla mappa</w:t>
            </w:r>
          </w:p>
          <w:p w14:paraId="7AAA7D8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6DAF1500" w14:textId="77777777" w:rsidTr="003952A8">
        <w:tc>
          <w:tcPr>
            <w:tcW w:w="199" w:type="pct"/>
          </w:tcPr>
          <w:p w14:paraId="4D78D9A4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304256C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7C08B15D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74893425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023B28F8" w14:textId="77777777" w:rsidR="00EF5C65" w:rsidRDefault="00EF5C65" w:rsidP="007641EF">
            <w:pPr>
              <w:spacing w:after="200" w:line="276" w:lineRule="auto"/>
              <w:rPr>
                <w:rFonts w:ascii="Arial" w:hAnsi="Arial" w:cs="Arial"/>
              </w:rPr>
            </w:pPr>
          </w:p>
          <w:p w14:paraId="44ED495E" w14:textId="6192F2BF" w:rsidR="009D1B31" w:rsidRPr="007641EF" w:rsidRDefault="009D1B31" w:rsidP="007641EF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È presente una relazione tra la partecipazione alle feste di paese e il consumo di alcol tra gli adolescenti</w:t>
            </w:r>
          </w:p>
        </w:tc>
        <w:tc>
          <w:tcPr>
            <w:tcW w:w="1165" w:type="pct"/>
          </w:tcPr>
          <w:p w14:paraId="5E24666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357858CD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64F387D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17E03BB6" w14:textId="77777777" w:rsidTr="00CC3D64">
        <w:tc>
          <w:tcPr>
            <w:tcW w:w="199" w:type="pct"/>
          </w:tcPr>
          <w:p w14:paraId="70C58F4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66171878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37EF5D92" w14:textId="77777777" w:rsidR="00134C69" w:rsidRPr="00AE0340" w:rsidRDefault="00134C69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37EE74" w14:textId="77777777" w:rsidR="000F122B" w:rsidRDefault="009D1B31" w:rsidP="00900E9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La partecipazione alle feste di paese</w:t>
            </w:r>
          </w:p>
          <w:p w14:paraId="299A0107" w14:textId="793D75DB" w:rsidR="009D1B31" w:rsidRPr="007641EF" w:rsidRDefault="009D1B31" w:rsidP="00900E92">
            <w:pPr>
              <w:rPr>
                <w:rFonts w:ascii="Arial" w:hAnsi="Arial" w:cs="Arial"/>
                <w:iCs/>
              </w:rPr>
            </w:pPr>
          </w:p>
        </w:tc>
        <w:tc>
          <w:tcPr>
            <w:tcW w:w="1165" w:type="pct"/>
          </w:tcPr>
          <w:p w14:paraId="14262ED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2143BEE1" w14:textId="77777777" w:rsidTr="00CC3D64">
        <w:tc>
          <w:tcPr>
            <w:tcW w:w="199" w:type="pct"/>
          </w:tcPr>
          <w:p w14:paraId="105F78C8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39A944F5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2DC73C9A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5C17DD8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B25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3927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7A11DDAB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49144" w14:textId="5973E3DA" w:rsidR="00900E92" w:rsidRDefault="009D1B31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</w:rPr>
                    <w:t>Frequenza di partecipazione</w:t>
                  </w:r>
                </w:p>
                <w:p w14:paraId="0D85B05A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CB2D95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A09281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02155DA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50C1" w14:textId="244A21EA" w:rsidR="00900E92" w:rsidRPr="007641EF" w:rsidRDefault="009D1B31" w:rsidP="0059479F">
                  <w:pPr>
                    <w:rPr>
                      <w:rFonts w:ascii="Arial" w:hAnsi="Arial" w:cs="Arial"/>
                      <w:iCs/>
                    </w:rPr>
                  </w:pPr>
                  <w:r>
                    <w:rPr>
                      <w:rFonts w:ascii="Arial" w:hAnsi="Arial" w:cs="Arial"/>
                      <w:iCs/>
                    </w:rPr>
                    <w:t>“A quanti giorni della festa di paese partecipi?”</w:t>
                  </w:r>
                </w:p>
              </w:tc>
            </w:tr>
            <w:tr w:rsidR="00900E92" w14:paraId="323CADA0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02E1F" w14:textId="3813DD9C" w:rsidR="00CC3D64" w:rsidRDefault="009D1B3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Modalità di partecipazione</w:t>
                  </w:r>
                </w:p>
                <w:p w14:paraId="277637C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47737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925545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821DC7B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14481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E089A" w14:textId="2ADF72B1" w:rsidR="00900E92" w:rsidRDefault="00134C6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4C69">
                    <w:rPr>
                      <w:rFonts w:ascii="Arial" w:hAnsi="Arial" w:cs="Arial"/>
                    </w:rPr>
                    <w:t>“</w:t>
                  </w:r>
                  <w:r w:rsidR="009D1B31" w:rsidRPr="009D1B31">
                    <w:rPr>
                      <w:rFonts w:ascii="Arial" w:hAnsi="Arial" w:cs="Arial"/>
                    </w:rPr>
                    <w:t>Fai parte di associazioni o gruppi (Pro Loco, Gruppo Animatori, Coscritti, Associazioni di volontariato, etc… ) che si occupano di organizzare eventi nelle tue zone?</w:t>
                  </w:r>
                  <w:r w:rsidRPr="00134C69">
                    <w:rPr>
                      <w:rFonts w:ascii="Arial" w:hAnsi="Arial" w:cs="Arial"/>
                    </w:rPr>
                    <w:t>”</w:t>
                  </w:r>
                </w:p>
              </w:tc>
            </w:tr>
            <w:tr w:rsidR="00900E92" w14:paraId="0A37858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72E4C" w14:textId="5CD054A7" w:rsidR="00900E92" w:rsidRDefault="009D1B3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Presenza di feste di paese nella tua zona</w:t>
                  </w:r>
                </w:p>
                <w:p w14:paraId="14B7FC2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150C572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2B3947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542C7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9CB41" w14:textId="30B2C2EA" w:rsidR="00900E92" w:rsidRPr="006B3463" w:rsidRDefault="009D1B31" w:rsidP="007770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</w:t>
                  </w:r>
                  <w:r w:rsidRPr="009D1B31">
                    <w:rPr>
                      <w:rFonts w:ascii="Arial" w:hAnsi="Arial" w:cs="Arial"/>
                    </w:rPr>
                    <w:t>Sono organizzate feste di paese? (sagre, feste dei coscritti/leve, patrono, carnevale)</w:t>
                  </w:r>
                  <w:r>
                    <w:rPr>
                      <w:rFonts w:ascii="Arial" w:hAnsi="Arial" w:cs="Arial"/>
                    </w:rPr>
                    <w:t>”</w:t>
                  </w:r>
                </w:p>
              </w:tc>
            </w:tr>
          </w:tbl>
          <w:p w14:paraId="0F09A0AD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49E773" w14:textId="1AA06467" w:rsidR="00375585" w:rsidRPr="00375585" w:rsidRDefault="00B36CD5" w:rsidP="007770D7">
            <w:pPr>
              <w:rPr>
                <w:rFonts w:ascii="Arial" w:hAnsi="Arial" w:cs="Arial"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7F65B528" w14:textId="1B685CAC" w:rsidR="00B36CD5" w:rsidRPr="00375585" w:rsidRDefault="00030B94" w:rsidP="007770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tratti dall’articolo scientifico citato nel quadro teorico?</w:t>
            </w:r>
            <w:r w:rsidR="0037558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No, li abbiamo inventati noi. </w:t>
            </w:r>
          </w:p>
          <w:p w14:paraId="7BE3B517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69A7336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4E6C06F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2153A73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FE90E9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138547F4" w14:textId="77777777" w:rsidTr="00DF3C56">
        <w:tc>
          <w:tcPr>
            <w:tcW w:w="199" w:type="pct"/>
          </w:tcPr>
          <w:p w14:paraId="470A05F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669303C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35AE77F6" w14:textId="77777777" w:rsidR="006B3463" w:rsidRDefault="006B3463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DF26DF" w14:textId="77777777" w:rsidR="000F122B" w:rsidRDefault="009D1B31" w:rsidP="005947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Consumo di alcol tra gli adolescenti</w:t>
            </w:r>
          </w:p>
          <w:p w14:paraId="4BBFBAAF" w14:textId="64087023" w:rsidR="009D1B31" w:rsidRDefault="009D1B31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569B65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38AB86B7" w14:textId="77777777" w:rsidTr="00DF3C56">
        <w:tc>
          <w:tcPr>
            <w:tcW w:w="199" w:type="pct"/>
          </w:tcPr>
          <w:p w14:paraId="7B262A63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02351480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496021C8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3288366D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CC0B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ADD4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0E0491CE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CC592" w14:textId="7468D486" w:rsidR="00CC3D64" w:rsidRPr="007641EF" w:rsidRDefault="009D1B31" w:rsidP="007770D7">
                  <w:pPr>
                    <w:rPr>
                      <w:rFonts w:ascii="Arial" w:hAnsi="Arial" w:cs="Arial"/>
                      <w:iCs/>
                    </w:rPr>
                  </w:pPr>
                  <w:r>
                    <w:rPr>
                      <w:rFonts w:ascii="Arial" w:hAnsi="Arial" w:cs="Arial"/>
                      <w:iCs/>
                    </w:rPr>
                    <w:t>Frequenza di consumo di alcol</w:t>
                  </w:r>
                </w:p>
                <w:p w14:paraId="4F5440F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4C1B4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8BFD97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307C17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5D477" w14:textId="43B549DA" w:rsidR="00900E92" w:rsidRPr="007641EF" w:rsidRDefault="009D1B31" w:rsidP="007770D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</w:rPr>
                    <w:t>“</w:t>
                  </w:r>
                  <w:r w:rsidRPr="009D1B31">
                    <w:rPr>
                      <w:rFonts w:ascii="Arial" w:hAnsi="Arial" w:cs="Arial"/>
                      <w:iCs/>
                    </w:rPr>
                    <w:t>Con che frequenza consumi bevande alcoliche durante l’anno ?</w:t>
                  </w:r>
                  <w:r>
                    <w:rPr>
                      <w:rFonts w:ascii="Arial" w:hAnsi="Arial" w:cs="Arial"/>
                      <w:iCs/>
                    </w:rPr>
                    <w:t>”</w:t>
                  </w:r>
                  <w:r w:rsidRPr="009D1B31">
                    <w:rPr>
                      <w:rFonts w:ascii="Arial" w:hAnsi="Arial" w:cs="Arial"/>
                      <w:iCs/>
                    </w:rPr>
                    <w:t xml:space="preserve"> </w:t>
                  </w:r>
                  <w:r w:rsidR="00375585" w:rsidRPr="007641EF">
                    <w:rPr>
                      <w:rFonts w:ascii="Arial" w:hAnsi="Arial" w:cs="Arial"/>
                      <w:iCs/>
                    </w:rPr>
                    <w:t xml:space="preserve"> </w:t>
                  </w:r>
                </w:p>
              </w:tc>
            </w:tr>
            <w:tr w:rsidR="00900E92" w14:paraId="1720900A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7C88E" w14:textId="184820E9" w:rsidR="00900E92" w:rsidRDefault="009D1B3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Frequenza di consumo di bevande alcoliche durante le feste di paese</w:t>
                  </w:r>
                </w:p>
                <w:p w14:paraId="7FA5B0EB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81369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217013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79658B9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DD67E7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E49C3" w14:textId="100DCFD4" w:rsidR="00900E92" w:rsidRPr="009D1B31" w:rsidRDefault="009D1B31" w:rsidP="007770D7">
                  <w:pPr>
                    <w:rPr>
                      <w:rFonts w:ascii="Arial" w:hAnsi="Arial" w:cs="Arial"/>
                    </w:rPr>
                  </w:pPr>
                  <w:r w:rsidRPr="009D1B31">
                    <w:rPr>
                      <w:rFonts w:ascii="Arial" w:hAnsi="Arial" w:cs="Arial"/>
                    </w:rPr>
                    <w:t>“</w:t>
                  </w:r>
                  <w:r w:rsidRPr="009D1B31">
                    <w:rPr>
                      <w:rFonts w:ascii="Arial" w:hAnsi="Arial" w:cs="Arial"/>
                    </w:rPr>
                    <w:t>Secondo le tue esperienze, durante le feste di paese, consumi più alcol rispetto al solito?</w:t>
                  </w:r>
                  <w:r>
                    <w:rPr>
                      <w:rFonts w:ascii="Arial" w:hAnsi="Arial" w:cs="Arial"/>
                    </w:rPr>
                    <w:t>”</w:t>
                  </w:r>
                </w:p>
              </w:tc>
            </w:tr>
            <w:tr w:rsidR="00900E92" w14:paraId="11FF697B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AE9A5" w14:textId="17CE67B9" w:rsidR="00900E92" w:rsidRDefault="009D1B3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Motivazione del consumo di alcolici</w:t>
                  </w:r>
                </w:p>
                <w:p w14:paraId="1C522D5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7A1561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7180A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460A87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C6A86" w14:textId="369D4182" w:rsidR="00900E92" w:rsidRPr="009D1B31" w:rsidRDefault="009D1B31" w:rsidP="007770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</w:t>
                  </w:r>
                  <w:r w:rsidRPr="009D1B31">
                    <w:rPr>
                      <w:rFonts w:ascii="Arial" w:hAnsi="Arial" w:cs="Arial"/>
                    </w:rPr>
                    <w:t>Durante la festa con chi consumi le bevande alcoliche</w:t>
                  </w:r>
                  <w:r>
                    <w:rPr>
                      <w:rFonts w:ascii="Arial" w:hAnsi="Arial" w:cs="Arial"/>
                    </w:rPr>
                    <w:t>?”</w:t>
                  </w:r>
                </w:p>
              </w:tc>
            </w:tr>
          </w:tbl>
          <w:p w14:paraId="0E7E3C26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ECA0D0" w14:textId="2E4AF04F" w:rsidR="00375585" w:rsidRPr="00375585" w:rsidRDefault="00B36CD5" w:rsidP="00B36CD5">
            <w:pPr>
              <w:rPr>
                <w:rFonts w:ascii="Arial" w:hAnsi="Arial" w:cs="Arial"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1BD63494" w14:textId="6F24E5FD" w:rsidR="00B36CD5" w:rsidRPr="00375585" w:rsidRDefault="00030B94" w:rsidP="00B36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tratti dall’articolo scientifico citato nel quadro teorico?</w:t>
            </w:r>
            <w:r w:rsidR="0037558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No, li abbiamo inventati noi. </w:t>
            </w:r>
          </w:p>
          <w:p w14:paraId="03ABE324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74359997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47523AEE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7228C4B7" w14:textId="77777777" w:rsidTr="00DF3C56">
        <w:tc>
          <w:tcPr>
            <w:tcW w:w="199" w:type="pct"/>
          </w:tcPr>
          <w:p w14:paraId="275BF48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0DC15F1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4E6928EE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D649C0" w14:textId="50290D6C" w:rsidR="00CC3D64" w:rsidRPr="00375585" w:rsidRDefault="00375585" w:rsidP="00375585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375585">
              <w:rPr>
                <w:rFonts w:ascii="Arial" w:hAnsi="Arial" w:cs="Arial"/>
              </w:rPr>
              <w:t>Le variabili di sfondo presenti in questa ricerca empirica sono l’età, il genere</w:t>
            </w:r>
            <w:r w:rsidR="00FE2677">
              <w:rPr>
                <w:rFonts w:ascii="Arial" w:hAnsi="Arial" w:cs="Arial"/>
              </w:rPr>
              <w:t>, il comune e regione di provenienza, la classe frequentata, il tipo di scuola frequentata e il contesto sociale di appartenenza della persona.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68" w:type="pct"/>
          </w:tcPr>
          <w:p w14:paraId="0FD825A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696BA3DE" w14:textId="77777777" w:rsidTr="00DF3C56">
        <w:tc>
          <w:tcPr>
            <w:tcW w:w="199" w:type="pct"/>
          </w:tcPr>
          <w:p w14:paraId="210F8CE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6C9D4D76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69A7B6B8" w14:textId="77777777" w:rsidR="00FE2677" w:rsidRDefault="00375585" w:rsidP="00FE2677">
            <w:pPr>
              <w:rPr>
                <w:rFonts w:ascii="Arial" w:hAnsi="Arial" w:cs="Arial"/>
              </w:rPr>
            </w:pPr>
            <w:r w:rsidRPr="00375585">
              <w:rPr>
                <w:rFonts w:ascii="Arial" w:hAnsi="Arial" w:cs="Arial"/>
              </w:rPr>
              <w:t xml:space="preserve">La popolazione di riferimento della nostra ricerca è composta </w:t>
            </w:r>
            <w:r w:rsidR="00FE2677">
              <w:rPr>
                <w:rFonts w:ascii="Arial" w:hAnsi="Arial" w:cs="Arial"/>
              </w:rPr>
              <w:t>da adolescenti tra i 14 e i 19 anni.</w:t>
            </w:r>
          </w:p>
          <w:p w14:paraId="6A90DD19" w14:textId="3C509D51" w:rsidR="00FB033B" w:rsidRPr="00375585" w:rsidRDefault="00FB033B" w:rsidP="00FE2677">
            <w:pPr>
              <w:rPr>
                <w:rFonts w:ascii="Arial" w:hAnsi="Arial" w:cs="Arial"/>
                <w:sz w:val="16"/>
                <w:szCs w:val="16"/>
              </w:rPr>
            </w:pPr>
            <w:r w:rsidRPr="00FB033B">
              <w:rPr>
                <w:rFonts w:ascii="Arial" w:hAnsi="Arial" w:cs="Arial"/>
                <w:i/>
                <w:iCs/>
                <w:sz w:val="16"/>
                <w:szCs w:val="16"/>
              </w:rPr>
              <w:t>La popolazione scelta si riferisce davvero ai soggetti su cui ho condotto la ricerca?</w:t>
            </w:r>
            <w:r w:rsidR="00FA66F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 non ai soggetti a cui chiedo informazioni sui soggetti su cui sto conducendo la ricerca)</w:t>
            </w:r>
            <w:r w:rsidR="00375585" w:rsidRPr="00FE2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2677">
              <w:rPr>
                <w:rFonts w:ascii="Arial" w:hAnsi="Arial" w:cs="Arial"/>
                <w:sz w:val="20"/>
                <w:szCs w:val="20"/>
              </w:rPr>
              <w:t>S</w:t>
            </w:r>
            <w:r w:rsidR="00FE2677" w:rsidRPr="00FE2677">
              <w:rPr>
                <w:rFonts w:ascii="Arial" w:hAnsi="Arial" w:cs="Arial"/>
                <w:sz w:val="20"/>
                <w:szCs w:val="20"/>
              </w:rPr>
              <w:t>i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527EE6D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7CBC627C" w14:textId="77777777" w:rsidTr="00DF3C56">
        <w:tc>
          <w:tcPr>
            <w:tcW w:w="199" w:type="pct"/>
          </w:tcPr>
          <w:p w14:paraId="617A77F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3258B29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0FC83ABA" w14:textId="320EAE14" w:rsidR="00FB033B" w:rsidRPr="007641EF" w:rsidRDefault="00FE2677" w:rsidP="0050508B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</w:rPr>
              <w:t>64 soggetti di genere misto</w:t>
            </w:r>
          </w:p>
        </w:tc>
        <w:tc>
          <w:tcPr>
            <w:tcW w:w="1368" w:type="pct"/>
          </w:tcPr>
          <w:p w14:paraId="0F81AC5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  <w:r w:rsidR="00FA66F1">
              <w:rPr>
                <w:rFonts w:ascii="Arial" w:hAnsi="Arial" w:cs="Arial"/>
                <w:sz w:val="14"/>
                <w:szCs w:val="14"/>
              </w:rPr>
              <w:t xml:space="preserve"> e la popolazione di riferimento scelta</w:t>
            </w:r>
          </w:p>
        </w:tc>
      </w:tr>
      <w:tr w:rsidR="00AE0340" w:rsidRPr="00F81111" w14:paraId="7E4755CD" w14:textId="77777777" w:rsidTr="003952A8">
        <w:tc>
          <w:tcPr>
            <w:tcW w:w="199" w:type="pct"/>
          </w:tcPr>
          <w:p w14:paraId="621B1EB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4519B1C3" w14:textId="0B6C0797" w:rsidR="007641EF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3D0B3C07" w14:textId="439D0122" w:rsidR="00AE0340" w:rsidRDefault="007641EF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7641EF">
              <w:rPr>
                <w:rFonts w:ascii="Arial" w:hAnsi="Arial" w:cs="Arial"/>
              </w:rPr>
              <w:t>Campionamento non probabilistico</w:t>
            </w:r>
            <w:r w:rsidR="00FE2677">
              <w:rPr>
                <w:rFonts w:ascii="Arial" w:hAnsi="Arial" w:cs="Arial"/>
              </w:rPr>
              <w:t xml:space="preserve"> a valanga</w:t>
            </w:r>
            <w:r w:rsidRPr="007641EF">
              <w:rPr>
                <w:rFonts w:ascii="Arial" w:hAnsi="Arial" w:cs="Arial"/>
              </w:rPr>
              <w:t>.</w:t>
            </w:r>
          </w:p>
        </w:tc>
        <w:tc>
          <w:tcPr>
            <w:tcW w:w="1368" w:type="pct"/>
          </w:tcPr>
          <w:p w14:paraId="730ABED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44FCE967" w14:textId="77777777" w:rsidTr="00B57FD8">
        <w:tc>
          <w:tcPr>
            <w:tcW w:w="199" w:type="pct"/>
          </w:tcPr>
          <w:p w14:paraId="11B39FA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</w:tcPr>
          <w:p w14:paraId="3301494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5363E5D4" w14:textId="1ADD38CB" w:rsidR="00B12256" w:rsidRPr="007641EF" w:rsidRDefault="00B12256" w:rsidP="007770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coerenti con gli indicatori scelti?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3A74DE17" w14:textId="40088C6F" w:rsidR="00B57FD8" w:rsidRPr="007641EF" w:rsidRDefault="00B57FD8" w:rsidP="007770D7">
            <w:pPr>
              <w:rPr>
                <w:rFonts w:ascii="Arial" w:hAnsi="Arial" w:cs="Arial"/>
                <w:sz w:val="16"/>
                <w:szCs w:val="16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>Sì.</w:t>
            </w:r>
          </w:p>
          <w:p w14:paraId="3078FDA9" w14:textId="45F03AB5" w:rsidR="00AE0340" w:rsidRPr="007641EF" w:rsidRDefault="00B57FD8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Sono presenti tecniche di triangolazione per controllare l’attendibilità dei dati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raccolti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2CA8060D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46FD7BD4" w14:textId="77777777" w:rsidTr="00E1181D">
        <w:tc>
          <w:tcPr>
            <w:tcW w:w="199" w:type="pct"/>
          </w:tcPr>
          <w:p w14:paraId="3592F59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</w:tcPr>
          <w:p w14:paraId="61E4DEF9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244AE1FB" w14:textId="11F54C2E" w:rsidR="00B57FD8" w:rsidRPr="007641EF" w:rsidRDefault="00B57FD8" w:rsidP="00B57FD8">
            <w:pPr>
              <w:rPr>
                <w:rFonts w:ascii="Arial" w:hAnsi="Arial" w:cs="Arial"/>
                <w:sz w:val="20"/>
                <w:szCs w:val="20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67CC26C2" w14:textId="2734BC88" w:rsidR="00676183" w:rsidRPr="007641EF" w:rsidRDefault="00676183" w:rsidP="00B57F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Gli item presenti negli strumenti sono gli stessi presenti nella definizione operativa?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presenti item che non sono presenti in definizione operativa o nelle variabili di sfondo?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  <w:p w14:paraId="1DF7D2BF" w14:textId="42208FFA" w:rsidR="00676183" w:rsidRPr="007641EF" w:rsidRDefault="00B57FD8" w:rsidP="0050508B">
            <w:pPr>
              <w:rPr>
                <w:rFonts w:ascii="Arial" w:hAnsi="Arial" w:cs="Arial"/>
                <w:sz w:val="20"/>
                <w:szCs w:val="20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 documentato il pretest con cui sono stati collaudati?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475C9CF0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7937AA0E" w14:textId="77777777" w:rsidTr="00711509">
        <w:tc>
          <w:tcPr>
            <w:tcW w:w="199" w:type="pct"/>
          </w:tcPr>
          <w:p w14:paraId="0584494A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</w:tcPr>
          <w:p w14:paraId="3EFC441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14:paraId="751E74F4" w14:textId="45D040BE" w:rsidR="00A15C74" w:rsidRPr="00A15C74" w:rsidRDefault="005952C2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specificato il contesto in cui operano i soggetti inseriti nel campione?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>Sì.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esplicitati tutti i soggetti coinvolti?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6ECE217D" w14:textId="705E73A1" w:rsidR="005952C2" w:rsidRPr="00A15C74" w:rsidRDefault="005952C2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E’ esplicitato come </w:t>
            </w:r>
            <w:r w:rsidR="00711509">
              <w:rPr>
                <w:rFonts w:ascii="Arial" w:hAnsi="Arial" w:cs="Arial"/>
                <w:i/>
                <w:iCs/>
                <w:sz w:val="16"/>
                <w:szCs w:val="16"/>
              </w:rPr>
              <w:t>sono stati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presi i contatti?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</w:tc>
        <w:tc>
          <w:tcPr>
            <w:tcW w:w="1368" w:type="pct"/>
          </w:tcPr>
          <w:p w14:paraId="74E7BC81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348F1217" w14:textId="77777777" w:rsidTr="00711509">
        <w:tc>
          <w:tcPr>
            <w:tcW w:w="199" w:type="pct"/>
          </w:tcPr>
          <w:p w14:paraId="6783CB6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</w:tcPr>
          <w:p w14:paraId="461F130C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14:paraId="312A8B07" w14:textId="1AD4EADE" w:rsidR="00711509" w:rsidRPr="00A15C74" w:rsidRDefault="00711509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esplicitato come e quando sono stati somministrati gli strumenti?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 No. </w:t>
            </w:r>
          </w:p>
        </w:tc>
        <w:tc>
          <w:tcPr>
            <w:tcW w:w="1368" w:type="pct"/>
          </w:tcPr>
          <w:p w14:paraId="482452F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2446BC9A" w14:textId="77777777" w:rsidTr="004828DB">
        <w:tc>
          <w:tcPr>
            <w:tcW w:w="199" w:type="pct"/>
          </w:tcPr>
          <w:p w14:paraId="6FB5BFB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</w:tcPr>
          <w:p w14:paraId="2A88B4A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14:paraId="59868D15" w14:textId="0288D310" w:rsidR="00711509" w:rsidRPr="00A15C74" w:rsidRDefault="00711509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 matrice dei dati è allegata al rapporto di ricerca?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FE2677" w:rsidRPr="00FE2677">
              <w:rPr>
                <w:rFonts w:ascii="Arial" w:hAnsi="Arial" w:cs="Arial"/>
              </w:rPr>
              <w:t>No</w:t>
            </w:r>
            <w:r w:rsidR="00A15C74" w:rsidRPr="00FE2677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368" w:type="pct"/>
          </w:tcPr>
          <w:p w14:paraId="19DF3D7E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3D475650" w14:textId="77777777" w:rsidTr="004828DB">
        <w:tc>
          <w:tcPr>
            <w:tcW w:w="199" w:type="pct"/>
          </w:tcPr>
          <w:p w14:paraId="48BE31C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</w:tcPr>
          <w:p w14:paraId="43881388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  <w:p w14:paraId="56620E63" w14:textId="4F2D371C" w:rsidR="004828DB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l’analisi monovariata di una decina di variabili ritenute importanti per descrivere il campione in esame?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>Sì.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E’ presente un commento alle singole tabelle generate don JsStat e all’intero insieme di elaborazioni monovariate?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0ACEDED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3E115A10" w14:textId="77777777" w:rsidTr="004828DB">
        <w:tc>
          <w:tcPr>
            <w:tcW w:w="199" w:type="pct"/>
          </w:tcPr>
          <w:p w14:paraId="74C7191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</w:tcPr>
          <w:p w14:paraId="151AAC5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bivariata </w:t>
            </w:r>
          </w:p>
          <w:p w14:paraId="3B52AB46" w14:textId="50358F8F" w:rsidR="00232D18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l’analisi bivariata di tutte le variabili generate dal fattore indipendente con tutte le variabili generate dal fattore dipendente?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Sì, </w:t>
            </w:r>
            <w:r w:rsidR="00FE2677">
              <w:rPr>
                <w:rFonts w:ascii="Arial" w:hAnsi="Arial" w:cs="Arial"/>
                <w:sz w:val="20"/>
                <w:szCs w:val="20"/>
              </w:rPr>
              <w:t>sono inserite quelle con significatività inferiore o in prossimità dello 0,05</w:t>
            </w:r>
          </w:p>
          <w:p w14:paraId="6D816735" w14:textId="497A0E4E" w:rsidR="00232D18" w:rsidRPr="00A15C74" w:rsidRDefault="00232D18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 tecniche di analisi dei dati utilizzate sono coerenti con il livello di scala delle variabili considerate?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186140BC" w14:textId="552B3334" w:rsidR="004828DB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un commento alle singole tabelle generate don JsStat e all’intero insieme di elaborazioni bivariate?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lastRenderedPageBreak/>
              <w:t xml:space="preserve">No. </w:t>
            </w:r>
          </w:p>
        </w:tc>
        <w:tc>
          <w:tcPr>
            <w:tcW w:w="1368" w:type="pct"/>
          </w:tcPr>
          <w:p w14:paraId="65FD361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5B61B09C" w14:textId="77777777" w:rsidTr="004828DB">
        <w:tc>
          <w:tcPr>
            <w:tcW w:w="199" w:type="pct"/>
          </w:tcPr>
          <w:p w14:paraId="3AB8F0C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</w:tcPr>
          <w:p w14:paraId="63F8E6E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  <w:r w:rsidR="004828DB">
              <w:rPr>
                <w:rFonts w:ascii="Arial" w:hAnsi="Arial" w:cs="Arial"/>
                <w:sz w:val="18"/>
                <w:szCs w:val="18"/>
              </w:rPr>
              <w:t xml:space="preserve"> e interpretazione dei risultati</w:t>
            </w:r>
          </w:p>
          <w:p w14:paraId="5EBE9D4E" w14:textId="3CA02791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un paragrafo in cui si dice esplicitamente se le ipotesi sono confermate o meno dai dati e per quali variabili?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>
              <w:rPr>
                <w:rFonts w:ascii="Arial" w:hAnsi="Arial" w:cs="Arial"/>
                <w:sz w:val="20"/>
                <w:szCs w:val="20"/>
              </w:rPr>
              <w:t>Sì.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E’ presente un commento ai risultati generali alla luce di quanto presente nel quadro teorico?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 le ipotesi non sono confermate dai da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presenti possibili spiegazioni del perché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(es. numerosità del campione, variabili intervenienti, ecc.)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51A5A96E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 risultati dell’analisi bivariata sono stati utilizzati per dire se l’ipotesi è confermata o meno dai dati</w:t>
            </w:r>
            <w:r w:rsidR="004828DB">
              <w:rPr>
                <w:rFonts w:ascii="Arial" w:hAnsi="Arial" w:cs="Arial"/>
                <w:sz w:val="14"/>
                <w:szCs w:val="14"/>
              </w:rPr>
              <w:t>, anche in connessione con quanto inserito nel quadro teorico</w:t>
            </w:r>
          </w:p>
        </w:tc>
      </w:tr>
      <w:tr w:rsidR="00AE0340" w:rsidRPr="00F81111" w14:paraId="13234287" w14:textId="77777777" w:rsidTr="004828DB">
        <w:tc>
          <w:tcPr>
            <w:tcW w:w="199" w:type="pct"/>
          </w:tcPr>
          <w:p w14:paraId="4DC12DBB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07044FB4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4B726E07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</w:tcPr>
          <w:p w14:paraId="7FF3E0E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14:paraId="4A06E583" w14:textId="71B8E846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un paragrafo che dice cosa si è appreso nel fare la ricerca?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 presente un paragrafo che dice cosa si farebbe allo stesso modo e cosa si farebbe in modo diverso se si potesse rifare la ricerca?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No.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059FC16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5CCBA56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14:paraId="0B95F6A1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4ABBE5D2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09A8" w14:textId="77777777" w:rsidR="008028D1" w:rsidRDefault="008028D1" w:rsidP="005C113A">
      <w:pPr>
        <w:spacing w:after="0" w:line="240" w:lineRule="auto"/>
      </w:pPr>
      <w:r>
        <w:separator/>
      </w:r>
    </w:p>
  </w:endnote>
  <w:endnote w:type="continuationSeparator" w:id="0">
    <w:p w14:paraId="47219695" w14:textId="77777777" w:rsidR="008028D1" w:rsidRDefault="008028D1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441E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  <w:t>Autoscoring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71A49" w14:textId="77777777" w:rsidR="008028D1" w:rsidRDefault="008028D1" w:rsidP="005C113A">
      <w:pPr>
        <w:spacing w:after="0" w:line="240" w:lineRule="auto"/>
      </w:pPr>
      <w:r>
        <w:separator/>
      </w:r>
    </w:p>
  </w:footnote>
  <w:footnote w:type="continuationSeparator" w:id="0">
    <w:p w14:paraId="10E3110E" w14:textId="77777777" w:rsidR="008028D1" w:rsidRDefault="008028D1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14FFE"/>
    <w:rsid w:val="00030B94"/>
    <w:rsid w:val="000460DC"/>
    <w:rsid w:val="00067CE6"/>
    <w:rsid w:val="00092A8C"/>
    <w:rsid w:val="00097A09"/>
    <w:rsid w:val="000F122B"/>
    <w:rsid w:val="00111CD0"/>
    <w:rsid w:val="00120688"/>
    <w:rsid w:val="001311E7"/>
    <w:rsid w:val="00134C69"/>
    <w:rsid w:val="001D5E40"/>
    <w:rsid w:val="001D6CA7"/>
    <w:rsid w:val="00205922"/>
    <w:rsid w:val="00210612"/>
    <w:rsid w:val="00232D18"/>
    <w:rsid w:val="002A3176"/>
    <w:rsid w:val="002A348A"/>
    <w:rsid w:val="002B5C3A"/>
    <w:rsid w:val="002C1F36"/>
    <w:rsid w:val="002D5A50"/>
    <w:rsid w:val="002E2AB4"/>
    <w:rsid w:val="00301F3C"/>
    <w:rsid w:val="00375585"/>
    <w:rsid w:val="003952A8"/>
    <w:rsid w:val="003974E9"/>
    <w:rsid w:val="003F0F96"/>
    <w:rsid w:val="00402486"/>
    <w:rsid w:val="00447560"/>
    <w:rsid w:val="00452EB2"/>
    <w:rsid w:val="004558A3"/>
    <w:rsid w:val="004828DB"/>
    <w:rsid w:val="00486E31"/>
    <w:rsid w:val="004E4014"/>
    <w:rsid w:val="004F19B4"/>
    <w:rsid w:val="0050508B"/>
    <w:rsid w:val="0052691A"/>
    <w:rsid w:val="005602DF"/>
    <w:rsid w:val="0059479F"/>
    <w:rsid w:val="005952C2"/>
    <w:rsid w:val="005C113A"/>
    <w:rsid w:val="005C6966"/>
    <w:rsid w:val="005F0AF6"/>
    <w:rsid w:val="005F35A9"/>
    <w:rsid w:val="0064738A"/>
    <w:rsid w:val="00656441"/>
    <w:rsid w:val="00676183"/>
    <w:rsid w:val="006A2026"/>
    <w:rsid w:val="006B3463"/>
    <w:rsid w:val="006E2DA0"/>
    <w:rsid w:val="00706A30"/>
    <w:rsid w:val="00711509"/>
    <w:rsid w:val="007641EF"/>
    <w:rsid w:val="0077493A"/>
    <w:rsid w:val="007770D7"/>
    <w:rsid w:val="00796538"/>
    <w:rsid w:val="008028D1"/>
    <w:rsid w:val="00833555"/>
    <w:rsid w:val="00847B05"/>
    <w:rsid w:val="00847E14"/>
    <w:rsid w:val="008608DD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50B1D"/>
    <w:rsid w:val="009671A9"/>
    <w:rsid w:val="009900A2"/>
    <w:rsid w:val="009B740F"/>
    <w:rsid w:val="009C266D"/>
    <w:rsid w:val="009C396B"/>
    <w:rsid w:val="009D1B31"/>
    <w:rsid w:val="00A15C74"/>
    <w:rsid w:val="00A400E4"/>
    <w:rsid w:val="00A53670"/>
    <w:rsid w:val="00AA6A97"/>
    <w:rsid w:val="00AB1218"/>
    <w:rsid w:val="00AB3DC9"/>
    <w:rsid w:val="00AD1B79"/>
    <w:rsid w:val="00AE0340"/>
    <w:rsid w:val="00AE32CB"/>
    <w:rsid w:val="00B07247"/>
    <w:rsid w:val="00B12256"/>
    <w:rsid w:val="00B36CD5"/>
    <w:rsid w:val="00B57FD8"/>
    <w:rsid w:val="00B725ED"/>
    <w:rsid w:val="00BA02B8"/>
    <w:rsid w:val="00BB0CBB"/>
    <w:rsid w:val="00BD60BB"/>
    <w:rsid w:val="00BE38C7"/>
    <w:rsid w:val="00C24548"/>
    <w:rsid w:val="00C55AAD"/>
    <w:rsid w:val="00C61BE6"/>
    <w:rsid w:val="00C832F8"/>
    <w:rsid w:val="00CC3D64"/>
    <w:rsid w:val="00CC4217"/>
    <w:rsid w:val="00CC614B"/>
    <w:rsid w:val="00CD4FF3"/>
    <w:rsid w:val="00CF2DCE"/>
    <w:rsid w:val="00D058A6"/>
    <w:rsid w:val="00D05CD8"/>
    <w:rsid w:val="00D37700"/>
    <w:rsid w:val="00D5241B"/>
    <w:rsid w:val="00DA6236"/>
    <w:rsid w:val="00DD0629"/>
    <w:rsid w:val="00DF3C56"/>
    <w:rsid w:val="00DF4040"/>
    <w:rsid w:val="00E03FB5"/>
    <w:rsid w:val="00E05167"/>
    <w:rsid w:val="00E1181D"/>
    <w:rsid w:val="00E418B1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033DF"/>
    <w:rsid w:val="00F22FEF"/>
    <w:rsid w:val="00F236EE"/>
    <w:rsid w:val="00F66EF1"/>
    <w:rsid w:val="00F7243A"/>
    <w:rsid w:val="00F77707"/>
    <w:rsid w:val="00F81111"/>
    <w:rsid w:val="00F81621"/>
    <w:rsid w:val="00F85921"/>
    <w:rsid w:val="00F91A56"/>
    <w:rsid w:val="00F97D09"/>
    <w:rsid w:val="00FA66F1"/>
    <w:rsid w:val="00FA6AEF"/>
    <w:rsid w:val="00FB033B"/>
    <w:rsid w:val="00FC13A9"/>
    <w:rsid w:val="00FD267F"/>
    <w:rsid w:val="00FE2677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ECF88"/>
  <w14:defaultImageDpi w14:val="0"/>
  <w15:docId w15:val="{4107FDEE-29AB-4B5A-BECC-1682AFD2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Michela Accotto</cp:lastModifiedBy>
  <cp:revision>2</cp:revision>
  <cp:lastPrinted>2013-05-11T15:57:00Z</cp:lastPrinted>
  <dcterms:created xsi:type="dcterms:W3CDTF">2025-07-12T11:13:00Z</dcterms:created>
  <dcterms:modified xsi:type="dcterms:W3CDTF">2025-07-12T11:13:00Z</dcterms:modified>
</cp:coreProperties>
</file>