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6F" w:rsidRDefault="00E42A6F" w:rsidP="00E42A6F">
      <w:pPr>
        <w:spacing w:after="0" w:line="240" w:lineRule="auto"/>
        <w:rPr>
          <w:rFonts w:ascii="Arial" w:hAnsi="Arial" w:cs="Arial"/>
          <w:sz w:val="16"/>
          <w:szCs w:val="16"/>
        </w:rPr>
      </w:pPr>
      <w:r>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xml:space="preserve">: Quest’attività prevede un primo momento in cui l’allievo svolge a casa la scheda, da solo. Il genitore può aiutarlo, spiegandogli eventuali termini non chiari presenti nel testo e guidandolo a formulare le risposte alle domande, ma non deve sostituirsi a lui. In un secondo momento l’allievo si collega in videoconferenza con l’insegnante (in piccoli gruppi di </w:t>
      </w:r>
      <w:proofErr w:type="spellStart"/>
      <w:r>
        <w:rPr>
          <w:rFonts w:ascii="Arial" w:hAnsi="Arial" w:cs="Arial"/>
          <w:sz w:val="16"/>
          <w:szCs w:val="16"/>
        </w:rPr>
        <w:t>max</w:t>
      </w:r>
      <w:proofErr w:type="spellEnd"/>
      <w:r>
        <w:rPr>
          <w:rFonts w:ascii="Arial" w:hAnsi="Arial" w:cs="Arial"/>
          <w:sz w:val="16"/>
          <w:szCs w:val="16"/>
        </w:rPr>
        <w:t xml:space="preserve"> 8 bambini) e racconta le risposte che ha costruito. Se potete stampate la scheda, altrimenti lavorate visualizzandola sul vostro dispositivo. Durante la sessione di videoconferenza, l’insegnante deve proiettare la scheda e leggerla agli allievi, se necessario anche più volte.]</w:t>
      </w:r>
    </w:p>
    <w:tbl>
      <w:tblPr>
        <w:tblStyle w:val="Grigliatabella"/>
        <w:tblW w:w="9889" w:type="dxa"/>
        <w:tblLook w:val="04A0" w:firstRow="1" w:lastRow="0" w:firstColumn="1" w:lastColumn="0" w:noHBand="0" w:noVBand="1"/>
      </w:tblPr>
      <w:tblGrid>
        <w:gridCol w:w="1101"/>
        <w:gridCol w:w="1984"/>
        <w:gridCol w:w="1802"/>
        <w:gridCol w:w="750"/>
        <w:gridCol w:w="4252"/>
      </w:tblGrid>
      <w:tr w:rsidR="00E42A6F" w:rsidRPr="00B879A1" w:rsidTr="00FD79A9">
        <w:tc>
          <w:tcPr>
            <w:tcW w:w="1101" w:type="dxa"/>
          </w:tcPr>
          <w:p w:rsidR="00E42A6F" w:rsidRDefault="00E42A6F" w:rsidP="00FD79A9">
            <w:pPr>
              <w:rPr>
                <w:rFonts w:ascii="Comic Sans MS" w:hAnsi="Comic Sans MS"/>
                <w:sz w:val="14"/>
                <w:szCs w:val="14"/>
              </w:rPr>
            </w:pPr>
            <w:r w:rsidRPr="00B879A1">
              <w:rPr>
                <w:rFonts w:ascii="Comic Sans MS" w:hAnsi="Comic Sans MS"/>
                <w:sz w:val="14"/>
                <w:szCs w:val="14"/>
              </w:rPr>
              <w:t>Data</w:t>
            </w:r>
          </w:p>
          <w:p w:rsidR="00E42A6F" w:rsidRDefault="00E42A6F" w:rsidP="00FD79A9">
            <w:pPr>
              <w:rPr>
                <w:rFonts w:ascii="Comic Sans MS" w:hAnsi="Comic Sans MS"/>
                <w:sz w:val="14"/>
                <w:szCs w:val="14"/>
              </w:rPr>
            </w:pPr>
            <w:r w:rsidRPr="00B879A1">
              <w:rPr>
                <w:rFonts w:ascii="Comic Sans MS" w:hAnsi="Comic Sans MS"/>
                <w:sz w:val="14"/>
                <w:szCs w:val="14"/>
              </w:rPr>
              <w:t xml:space="preserve">   </w:t>
            </w:r>
          </w:p>
          <w:p w:rsidR="00E42A6F" w:rsidRPr="00B879A1" w:rsidRDefault="00E42A6F" w:rsidP="00FD79A9">
            <w:pPr>
              <w:rPr>
                <w:rFonts w:ascii="Comic Sans MS" w:hAnsi="Comic Sans MS"/>
                <w:sz w:val="14"/>
                <w:szCs w:val="14"/>
              </w:rPr>
            </w:pPr>
          </w:p>
        </w:tc>
        <w:tc>
          <w:tcPr>
            <w:tcW w:w="1984" w:type="dxa"/>
          </w:tcPr>
          <w:p w:rsidR="00E42A6F" w:rsidRPr="00B879A1" w:rsidRDefault="00E42A6F" w:rsidP="00FD79A9">
            <w:pPr>
              <w:rPr>
                <w:rFonts w:ascii="Comic Sans MS" w:hAnsi="Comic Sans MS"/>
                <w:sz w:val="14"/>
                <w:szCs w:val="14"/>
              </w:rPr>
            </w:pPr>
            <w:r w:rsidRPr="00B879A1">
              <w:rPr>
                <w:rFonts w:ascii="Comic Sans MS" w:hAnsi="Comic Sans MS"/>
                <w:sz w:val="14"/>
                <w:szCs w:val="14"/>
              </w:rPr>
              <w:t xml:space="preserve">Città </w:t>
            </w:r>
          </w:p>
        </w:tc>
        <w:tc>
          <w:tcPr>
            <w:tcW w:w="1802" w:type="dxa"/>
          </w:tcPr>
          <w:p w:rsidR="00E42A6F" w:rsidRPr="00B879A1" w:rsidRDefault="00E42A6F" w:rsidP="00FD79A9">
            <w:pPr>
              <w:rPr>
                <w:rFonts w:ascii="Comic Sans MS" w:hAnsi="Comic Sans MS"/>
                <w:sz w:val="14"/>
                <w:szCs w:val="14"/>
              </w:rPr>
            </w:pPr>
            <w:r w:rsidRPr="00B879A1">
              <w:rPr>
                <w:rFonts w:ascii="Comic Sans MS" w:hAnsi="Comic Sans MS"/>
                <w:sz w:val="14"/>
                <w:szCs w:val="14"/>
              </w:rPr>
              <w:t xml:space="preserve">Scuola </w:t>
            </w:r>
          </w:p>
        </w:tc>
        <w:tc>
          <w:tcPr>
            <w:tcW w:w="750" w:type="dxa"/>
          </w:tcPr>
          <w:p w:rsidR="00E42A6F" w:rsidRPr="00B879A1" w:rsidRDefault="00E42A6F" w:rsidP="00FD79A9">
            <w:pPr>
              <w:rPr>
                <w:rFonts w:ascii="Comic Sans MS" w:hAnsi="Comic Sans MS"/>
                <w:sz w:val="14"/>
                <w:szCs w:val="14"/>
              </w:rPr>
            </w:pPr>
            <w:r w:rsidRPr="00B879A1">
              <w:rPr>
                <w:rFonts w:ascii="Comic Sans MS" w:hAnsi="Comic Sans MS"/>
                <w:sz w:val="14"/>
                <w:szCs w:val="14"/>
              </w:rPr>
              <w:t xml:space="preserve">Classe </w:t>
            </w:r>
          </w:p>
        </w:tc>
        <w:tc>
          <w:tcPr>
            <w:tcW w:w="4252" w:type="dxa"/>
          </w:tcPr>
          <w:p w:rsidR="00E42A6F" w:rsidRPr="00B879A1" w:rsidRDefault="00E42A6F" w:rsidP="00FD79A9">
            <w:pPr>
              <w:rPr>
                <w:rFonts w:ascii="Comic Sans MS" w:hAnsi="Comic Sans MS"/>
                <w:sz w:val="14"/>
                <w:szCs w:val="14"/>
              </w:rPr>
            </w:pPr>
            <w:r>
              <w:rPr>
                <w:rFonts w:ascii="Comic Sans MS" w:hAnsi="Comic Sans MS"/>
                <w:sz w:val="14"/>
                <w:szCs w:val="14"/>
              </w:rPr>
              <w:t>Nome Allievo</w:t>
            </w:r>
          </w:p>
        </w:tc>
      </w:tr>
    </w:tbl>
    <w:p w:rsidR="00E42A6F" w:rsidRDefault="00E42A6F" w:rsidP="00E42A6F">
      <w:pPr>
        <w:spacing w:after="0" w:line="240" w:lineRule="auto"/>
        <w:rPr>
          <w:rFonts w:ascii="Comic Sans MS" w:hAnsi="Comic Sans MS"/>
          <w:sz w:val="24"/>
          <w:szCs w:val="24"/>
        </w:rPr>
      </w:pPr>
    </w:p>
    <w:p w:rsidR="0083031E" w:rsidRDefault="0083031E" w:rsidP="0083031E">
      <w:pPr>
        <w:spacing w:after="0" w:line="240" w:lineRule="auto"/>
        <w:rPr>
          <w:rFonts w:ascii="Comic Sans MS" w:hAnsi="Comic Sans MS"/>
          <w:sz w:val="24"/>
          <w:szCs w:val="24"/>
        </w:rPr>
      </w:pPr>
      <w:r w:rsidRPr="0083031E">
        <w:rPr>
          <w:rFonts w:ascii="Comic Sans MS" w:hAnsi="Comic Sans MS"/>
          <w:i/>
          <w:sz w:val="24"/>
          <w:szCs w:val="24"/>
        </w:rPr>
        <w:t>Legg</w:t>
      </w:r>
      <w:r w:rsidR="00222521">
        <w:rPr>
          <w:rFonts w:ascii="Comic Sans MS" w:hAnsi="Comic Sans MS"/>
          <w:i/>
          <w:sz w:val="24"/>
          <w:szCs w:val="24"/>
        </w:rPr>
        <w:t>i</w:t>
      </w:r>
      <w:r w:rsidRPr="0083031E">
        <w:rPr>
          <w:rFonts w:ascii="Comic Sans MS" w:hAnsi="Comic Sans MS"/>
          <w:i/>
          <w:sz w:val="24"/>
          <w:szCs w:val="24"/>
        </w:rPr>
        <w:t xml:space="preserve"> il seguente testo:</w:t>
      </w:r>
    </w:p>
    <w:p w:rsidR="009D0C6E" w:rsidRPr="009D0C6E" w:rsidRDefault="009D0C6E" w:rsidP="009D0C6E">
      <w:pPr>
        <w:spacing w:after="0" w:line="240" w:lineRule="auto"/>
        <w:rPr>
          <w:rFonts w:ascii="Arial" w:hAnsi="Arial" w:cs="Arial"/>
        </w:rPr>
      </w:pPr>
      <w:r w:rsidRPr="009D0C6E">
        <w:rPr>
          <w:rFonts w:ascii="Arial" w:hAnsi="Arial" w:cs="Arial"/>
        </w:rPr>
        <w:t>Nei due secoli appena conclusi (XIX e XX) fiorirono a Laureana - e non solo - attività artigianali, quasi sempre di buon livello. Non si può parlare di botteghe, sicuramente di famiglie, che, per generazioni, hanno tenuto alto il mestiere tramandato, insegnando a quanti frequentavano le loro attività. Alla fine della II guerra mondiale molte famiglie si sono disperse e i pochi apprendisti rimasti non sempre hanno fatto in tempo ad acquisire le abilità dei loro maestri. Ecco un elenco certamente non esaustivo ma che comprende mestieri in cui i nostri concittadini spesso primeggiavano:</w:t>
      </w:r>
    </w:p>
    <w:p w:rsidR="009D0C6E" w:rsidRPr="009D0C6E" w:rsidRDefault="009D0C6E" w:rsidP="009D0C6E">
      <w:pPr>
        <w:spacing w:after="0" w:line="240" w:lineRule="auto"/>
        <w:rPr>
          <w:rFonts w:ascii="Arial" w:hAnsi="Arial" w:cs="Arial"/>
        </w:rPr>
      </w:pPr>
      <w:r w:rsidRPr="009D0C6E">
        <w:rPr>
          <w:rFonts w:ascii="Arial" w:hAnsi="Arial" w:cs="Arial"/>
        </w:rPr>
        <w:t xml:space="preserve">a) </w:t>
      </w:r>
      <w:r w:rsidRPr="009D0C6E">
        <w:rPr>
          <w:rFonts w:ascii="Arial" w:hAnsi="Arial" w:cs="Arial"/>
          <w:i/>
        </w:rPr>
        <w:t>Calderai</w:t>
      </w:r>
      <w:r w:rsidRPr="009D0C6E">
        <w:rPr>
          <w:rFonts w:ascii="Arial" w:hAnsi="Arial" w:cs="Arial"/>
        </w:rPr>
        <w:t>. Maestri capaci di trasformare un foglio di lamiera di rame, col solo uso del martello, in una caldaia. Impresa che - a pensarci - lascia sbalorditi. E' un'arte che si perde nella notte dei tempi, quando fu scoperto l'uso dei metalli. Nel dopoguerra era rimasto un solo maestro ad esercitare, per una vasta zona, questo antichissimo mestiere.</w:t>
      </w:r>
    </w:p>
    <w:p w:rsidR="009D0C6E" w:rsidRPr="009D0C6E" w:rsidRDefault="009D0C6E" w:rsidP="009D0C6E">
      <w:pPr>
        <w:spacing w:after="0" w:line="240" w:lineRule="auto"/>
        <w:rPr>
          <w:rFonts w:ascii="Arial" w:hAnsi="Arial" w:cs="Arial"/>
        </w:rPr>
      </w:pPr>
      <w:r w:rsidRPr="009D0C6E">
        <w:rPr>
          <w:rFonts w:ascii="Arial" w:hAnsi="Arial" w:cs="Arial"/>
        </w:rPr>
        <w:t xml:space="preserve">b) </w:t>
      </w:r>
      <w:r w:rsidRPr="009D0C6E">
        <w:rPr>
          <w:rFonts w:ascii="Arial" w:hAnsi="Arial" w:cs="Arial"/>
          <w:i/>
        </w:rPr>
        <w:t>Carbonai</w:t>
      </w:r>
      <w:r w:rsidRPr="009D0C6E">
        <w:rPr>
          <w:rFonts w:ascii="Arial" w:hAnsi="Arial" w:cs="Arial"/>
        </w:rPr>
        <w:t>. Mestiere durissimo quello del carbonaio e senza limiti alle ore continue di lavoro. Il taglio di boschetti o la potatura fornivano la materia prima per ottenere il carbone, per cucinare o per riscaldare le case. Il mestiere sopravvive per gli amatori del caminetto, delle stufe o degli arrosti sulla brace. Lavoro molto pesante e duro: la carbonaia va assistita e alimentata anche di notte; un errore durante la cottura per la trasformazione del legno in carbone comporta la perdita di settimane di lavoro e di mancato guadagno. I tronchi e i rami che dovranno diventare carbone vengono ammassati intorno ad una "fossa" nella quale verrà acceso ed alimentato il fuoco. Tutti membri della famiglia, anche i più piccini, sono coinvolti durante la preparazione della carbonaia e poi nell'insaccamento del prodotto. Oggi il carbone, se serve, si acquista nei grandi magazzini.</w:t>
      </w:r>
    </w:p>
    <w:p w:rsidR="009D0C6E" w:rsidRPr="009D0C6E" w:rsidRDefault="009D0C6E" w:rsidP="009D0C6E">
      <w:pPr>
        <w:spacing w:after="0" w:line="240" w:lineRule="auto"/>
        <w:rPr>
          <w:rFonts w:ascii="Arial" w:hAnsi="Arial" w:cs="Arial"/>
        </w:rPr>
      </w:pPr>
      <w:r w:rsidRPr="009D0C6E">
        <w:rPr>
          <w:rFonts w:ascii="Arial" w:hAnsi="Arial" w:cs="Arial"/>
        </w:rPr>
        <w:t xml:space="preserve">c) </w:t>
      </w:r>
      <w:r w:rsidRPr="009D0C6E">
        <w:rPr>
          <w:rFonts w:ascii="Arial" w:hAnsi="Arial" w:cs="Arial"/>
          <w:i/>
        </w:rPr>
        <w:t>Carradori</w:t>
      </w:r>
      <w:r w:rsidRPr="009D0C6E">
        <w:rPr>
          <w:rFonts w:ascii="Arial" w:hAnsi="Arial" w:cs="Arial"/>
        </w:rPr>
        <w:t>. L’apprendimento di questo mestiere, secondo i maestri antichi, richiedeva almeno venti anni: conoscere i vari legnami presenti in zona, saperne valutare la stagionatura, l’uso particolare; conoscere l’arte del falegname; intendersi di metallurgia, di saldatura e anche di decorazione pittorica. In assenza di macchine elettriche, tutti i lavori si facevano a mano, compresa la tornitura dei grandi mozzi. Le grandi ruote venivano costruite senza chiodi e senza colla: il cerchione di ferro reggeva il tutto. Oggi invece carri, carrozze, carrozzini, traini, ecc., hanno tutti le ruote gommate.</w:t>
      </w:r>
    </w:p>
    <w:p w:rsidR="009D0C6E" w:rsidRPr="009D0C6E" w:rsidRDefault="009D0C6E" w:rsidP="009D0C6E">
      <w:pPr>
        <w:spacing w:after="0" w:line="240" w:lineRule="auto"/>
        <w:rPr>
          <w:rFonts w:ascii="Arial" w:hAnsi="Arial" w:cs="Arial"/>
        </w:rPr>
      </w:pPr>
      <w:r w:rsidRPr="009D0C6E">
        <w:rPr>
          <w:rFonts w:ascii="Arial" w:hAnsi="Arial" w:cs="Arial"/>
        </w:rPr>
        <w:t xml:space="preserve">d) </w:t>
      </w:r>
      <w:r w:rsidRPr="009D0C6E">
        <w:rPr>
          <w:rFonts w:ascii="Arial" w:hAnsi="Arial" w:cs="Arial"/>
          <w:i/>
        </w:rPr>
        <w:t>Casari</w:t>
      </w:r>
      <w:r w:rsidRPr="009D0C6E">
        <w:rPr>
          <w:rFonts w:ascii="Arial" w:hAnsi="Arial" w:cs="Arial"/>
        </w:rPr>
        <w:t>. Questo antichissimo mestiere è tutt’oggi esercitato dai pochissimi uomini che si dedicano alla pastorizia al seguito di piccoli greggi di pecore e di capre, e di mandrie di bovini. Sono presenti nel territorio circostante pochi greggi di pecore e allevamenti in stalla e bradi di bovini. Il latte prodotto viene raccolto dai caseifici; qualcuno, abitante in zone della montagna retrostante, lo lavora in proprio, producendo formaggi e ricotte, che vengono venduti sul posto o dagli alimentaristi locali. L'igiene conta, forse, sugli anticorpi già presenti nei consumatori; i sapori sono impagabili e non riproducibili dai grandi caseifici: non si può avere tutto!</w:t>
      </w:r>
    </w:p>
    <w:p w:rsidR="009D0C6E" w:rsidRPr="009D0C6E" w:rsidRDefault="009D0C6E" w:rsidP="009D0C6E">
      <w:pPr>
        <w:spacing w:after="0" w:line="240" w:lineRule="auto"/>
        <w:rPr>
          <w:rFonts w:ascii="Arial" w:hAnsi="Arial" w:cs="Arial"/>
        </w:rPr>
      </w:pPr>
      <w:r w:rsidRPr="009D0C6E">
        <w:rPr>
          <w:rFonts w:ascii="Arial" w:hAnsi="Arial" w:cs="Arial"/>
        </w:rPr>
        <w:t xml:space="preserve">e) </w:t>
      </w:r>
      <w:r w:rsidRPr="009D0C6E">
        <w:rPr>
          <w:rFonts w:ascii="Arial" w:hAnsi="Arial" w:cs="Arial"/>
          <w:i/>
        </w:rPr>
        <w:t>Cestai</w:t>
      </w:r>
      <w:r w:rsidRPr="009D0C6E">
        <w:rPr>
          <w:rFonts w:ascii="Arial" w:hAnsi="Arial" w:cs="Arial"/>
        </w:rPr>
        <w:t>. Arte soppiantata dai prodotti provenienti dalla Cina e dal Nord-Africa. Nei mercati paesani è ancora possibile incontrare qualche contadino che espone pochi pezzi da lui stesso realizzati. Qualche vecchio contadino è in grado di produrre contenitori per i più diversi usi lavorando e intrecciando vimini e strisce di canna. Il materiale occorrente è facilmente accessibile : canneti, ulivi e salici per le verghe. Gli strumenti occorrenti : un coltello, due o tre cunei di canna, una grossa forbice. Le verghe vengono tagliate a primavera, seccate e, dopo averle immerse in acqua, lavorate, in qualunque stagione. Il Nord-Africa e la Cina hanno invaso i nostri mercati e i nostri negozi, e la plastica ha sostituito gli intrecciati di vimini o di castagno.</w:t>
      </w:r>
    </w:p>
    <w:p w:rsidR="009D0C6E" w:rsidRPr="009D0C6E" w:rsidRDefault="009D0C6E" w:rsidP="009D0C6E">
      <w:pPr>
        <w:spacing w:after="0" w:line="240" w:lineRule="auto"/>
        <w:rPr>
          <w:rFonts w:ascii="Arial" w:hAnsi="Arial" w:cs="Arial"/>
        </w:rPr>
      </w:pPr>
      <w:r w:rsidRPr="009D0C6E">
        <w:rPr>
          <w:rFonts w:ascii="Arial" w:hAnsi="Arial" w:cs="Arial"/>
        </w:rPr>
        <w:t xml:space="preserve">f) </w:t>
      </w:r>
      <w:r w:rsidRPr="009D0C6E">
        <w:rPr>
          <w:rFonts w:ascii="Arial" w:hAnsi="Arial" w:cs="Arial"/>
          <w:i/>
        </w:rPr>
        <w:t>Fabbri</w:t>
      </w:r>
      <w:r w:rsidRPr="009D0C6E">
        <w:rPr>
          <w:rFonts w:ascii="Arial" w:hAnsi="Arial" w:cs="Arial"/>
        </w:rPr>
        <w:t xml:space="preserve">. Capaci di dare al ferro espressione d'arte. Le principali strade del centro e delle frazioni sono ornate di balconi in ferro battuto e di </w:t>
      </w:r>
      <w:proofErr w:type="spellStart"/>
      <w:r w:rsidRPr="009D0C6E">
        <w:rPr>
          <w:rFonts w:ascii="Arial" w:hAnsi="Arial" w:cs="Arial"/>
        </w:rPr>
        <w:t>battiportone</w:t>
      </w:r>
      <w:proofErr w:type="spellEnd"/>
      <w:r w:rsidRPr="009D0C6E">
        <w:rPr>
          <w:rFonts w:ascii="Arial" w:hAnsi="Arial" w:cs="Arial"/>
        </w:rPr>
        <w:t xml:space="preserve"> realizzati in armonia di forme e con finezza di esecuzione. Nelle case e nelle chiese vi sono basi di statue, altari e altri ornamenti provenienti dalle officine dei nostri fabbri. Questo antichissimo mestiere ha esaurito la sua funzione per l'apertura di negozi di ferramenta e di profilati metallici. Oggi al fabbro restano le riparazioni e </w:t>
      </w:r>
      <w:r w:rsidRPr="009D0C6E">
        <w:rPr>
          <w:rFonts w:ascii="Arial" w:hAnsi="Arial" w:cs="Arial"/>
        </w:rPr>
        <w:lastRenderedPageBreak/>
        <w:t xml:space="preserve">l'assemblaggio col saldatore elettrico di sagome metalliche </w:t>
      </w:r>
      <w:proofErr w:type="spellStart"/>
      <w:r w:rsidRPr="009D0C6E">
        <w:rPr>
          <w:rFonts w:ascii="Arial" w:hAnsi="Arial" w:cs="Arial"/>
        </w:rPr>
        <w:t>pre</w:t>
      </w:r>
      <w:proofErr w:type="spellEnd"/>
      <w:r w:rsidRPr="009D0C6E">
        <w:rPr>
          <w:rFonts w:ascii="Arial" w:hAnsi="Arial" w:cs="Arial"/>
        </w:rPr>
        <w:t>-formate; la fucina serve poco e la straordinaria abilità dei vecchi maestri si è andata perdendo: pochi sono in grado di temperare l'acciaio, dopo averlo lavorato.</w:t>
      </w:r>
    </w:p>
    <w:p w:rsidR="009D0C6E" w:rsidRPr="009D0C6E" w:rsidRDefault="009D0C6E" w:rsidP="009D0C6E">
      <w:pPr>
        <w:spacing w:after="0" w:line="240" w:lineRule="auto"/>
        <w:rPr>
          <w:rFonts w:ascii="Arial" w:hAnsi="Arial" w:cs="Arial"/>
        </w:rPr>
      </w:pPr>
      <w:r w:rsidRPr="009D0C6E">
        <w:rPr>
          <w:rFonts w:ascii="Arial" w:hAnsi="Arial" w:cs="Arial"/>
        </w:rPr>
        <w:t xml:space="preserve">g) </w:t>
      </w:r>
      <w:r w:rsidRPr="000D61E1">
        <w:rPr>
          <w:rFonts w:ascii="Arial" w:hAnsi="Arial" w:cs="Arial"/>
          <w:i/>
        </w:rPr>
        <w:t>Falegnami e tornitori</w:t>
      </w:r>
      <w:r w:rsidRPr="009D0C6E">
        <w:rPr>
          <w:rFonts w:ascii="Arial" w:hAnsi="Arial" w:cs="Arial"/>
        </w:rPr>
        <w:t xml:space="preserve">. Falegnami-intagliatori i quali, oltre a produrre mobili di grande pregio, in noce, mogano, noce seta, hanno acquisito una notevole abilità nell'intagliare-scolpire il legno (specie il noce), producendo lavori a tutto tondo, a sottile rilievo, a intarsio di colori diversi. I loro lavori sono ancora nelle chiese e nelle case dei maggiorenti locali. </w:t>
      </w:r>
    </w:p>
    <w:p w:rsidR="009D0C6E" w:rsidRPr="009D0C6E" w:rsidRDefault="009D0C6E" w:rsidP="009D0C6E">
      <w:pPr>
        <w:spacing w:after="0" w:line="240" w:lineRule="auto"/>
        <w:rPr>
          <w:rFonts w:ascii="Arial" w:hAnsi="Arial" w:cs="Arial"/>
        </w:rPr>
      </w:pPr>
      <w:r w:rsidRPr="009D0C6E">
        <w:rPr>
          <w:rFonts w:ascii="Arial" w:hAnsi="Arial" w:cs="Arial"/>
        </w:rPr>
        <w:t xml:space="preserve">h) </w:t>
      </w:r>
      <w:r w:rsidRPr="009D0C6E">
        <w:rPr>
          <w:rFonts w:ascii="Arial" w:hAnsi="Arial" w:cs="Arial"/>
          <w:i/>
        </w:rPr>
        <w:t>Frantoiani</w:t>
      </w:r>
      <w:r w:rsidRPr="009D0C6E">
        <w:rPr>
          <w:rFonts w:ascii="Arial" w:hAnsi="Arial" w:cs="Arial"/>
        </w:rPr>
        <w:t xml:space="preserve">. Oggi i frantoi per le olive sono macchine enormi a ciclo continuo: le olive, raccolte ad una ad una, entrano appena lavate ed esce, a valle, il prodotto già pronto per essere utilizzato in cucina. L'esperto non è più necessario, perché le macchine fanno tutto. Gli antichi frantoi (50/60 anni fa) erano mossi dalla forza dell'acqua o da un quadrupede velato e le varie "macchine" erano di legno. Poi vennero i motori elettrici e le presse idrauliche; non occorrono più le macine: dei grandi rulli d'acciaio schiacciano le olive; la pasta ottenuta, trasportata dai nastri, passa alla spremitura per centrifuga ed esce l'olio, mentre le morchie e la sansa prendono altre strade sotto il pavimento del frantoio. </w:t>
      </w:r>
    </w:p>
    <w:p w:rsidR="009D0C6E" w:rsidRPr="009D0C6E" w:rsidRDefault="009D0C6E" w:rsidP="009D0C6E">
      <w:pPr>
        <w:spacing w:after="0" w:line="240" w:lineRule="auto"/>
        <w:rPr>
          <w:rFonts w:ascii="Arial" w:hAnsi="Arial" w:cs="Arial"/>
        </w:rPr>
      </w:pPr>
      <w:r w:rsidRPr="009D0C6E">
        <w:rPr>
          <w:rFonts w:ascii="Arial" w:hAnsi="Arial" w:cs="Arial"/>
        </w:rPr>
        <w:t xml:space="preserve">i) </w:t>
      </w:r>
      <w:r w:rsidRPr="009D0C6E">
        <w:rPr>
          <w:rFonts w:ascii="Arial" w:hAnsi="Arial" w:cs="Arial"/>
          <w:i/>
        </w:rPr>
        <w:t>Impagliasedie</w:t>
      </w:r>
      <w:r w:rsidRPr="009D0C6E">
        <w:rPr>
          <w:rFonts w:ascii="Arial" w:hAnsi="Arial" w:cs="Arial"/>
        </w:rPr>
        <w:t>. Raccoglieva nelle paludi la sala, un'erba acquatica che cresceva spontaneamente con la quale si impagliano le sedie. L'ultimo impagliasedie ha terminato la sua attività da un decennio, rammaricandosi che non riusciva più a trovare nelle nostre zone palustri la pianta della "sala" (in dialetto "</w:t>
      </w:r>
      <w:proofErr w:type="spellStart"/>
      <w:r w:rsidRPr="009D0C6E">
        <w:rPr>
          <w:rFonts w:ascii="Arial" w:hAnsi="Arial" w:cs="Arial"/>
        </w:rPr>
        <w:t>guda</w:t>
      </w:r>
      <w:proofErr w:type="spellEnd"/>
      <w:r w:rsidRPr="009D0C6E">
        <w:rPr>
          <w:rFonts w:ascii="Arial" w:hAnsi="Arial" w:cs="Arial"/>
        </w:rPr>
        <w:t>") e doveva acquistarla dai grossisti che l'importavano dal Nord-Africa. Con la "</w:t>
      </w:r>
      <w:proofErr w:type="spellStart"/>
      <w:r w:rsidRPr="009D0C6E">
        <w:rPr>
          <w:rFonts w:ascii="Arial" w:hAnsi="Arial" w:cs="Arial"/>
        </w:rPr>
        <w:t>guda</w:t>
      </w:r>
      <w:proofErr w:type="spellEnd"/>
      <w:r w:rsidRPr="009D0C6E">
        <w:rPr>
          <w:rFonts w:ascii="Arial" w:hAnsi="Arial" w:cs="Arial"/>
        </w:rPr>
        <w:t>" si possono realizzare vari tipi di impaglio che ornano di un disegno geometrico il sedile. Ora le sedie arrivano impagliate dai mobili</w:t>
      </w:r>
      <w:r w:rsidR="00246BDF">
        <w:rPr>
          <w:rFonts w:ascii="Arial" w:hAnsi="Arial" w:cs="Arial"/>
        </w:rPr>
        <w:t>eri e, chi ha una sedia vecchia</w:t>
      </w:r>
      <w:r w:rsidRPr="009D0C6E">
        <w:rPr>
          <w:rFonts w:ascii="Arial" w:hAnsi="Arial" w:cs="Arial"/>
        </w:rPr>
        <w:t xml:space="preserve"> la butta nella spazzatura.</w:t>
      </w:r>
    </w:p>
    <w:p w:rsidR="009D0C6E" w:rsidRPr="009D0C6E" w:rsidRDefault="009D0C6E" w:rsidP="009D0C6E">
      <w:pPr>
        <w:spacing w:after="0" w:line="240" w:lineRule="auto"/>
        <w:rPr>
          <w:rFonts w:ascii="Arial" w:hAnsi="Arial" w:cs="Arial"/>
        </w:rPr>
      </w:pPr>
      <w:r w:rsidRPr="009D0C6E">
        <w:rPr>
          <w:rFonts w:ascii="Arial" w:hAnsi="Arial" w:cs="Arial"/>
        </w:rPr>
        <w:t xml:space="preserve">l) </w:t>
      </w:r>
      <w:r w:rsidRPr="009D0C6E">
        <w:rPr>
          <w:rFonts w:ascii="Arial" w:hAnsi="Arial" w:cs="Arial"/>
          <w:i/>
        </w:rPr>
        <w:t>Maniscalchi</w:t>
      </w:r>
      <w:r w:rsidRPr="009D0C6E">
        <w:rPr>
          <w:rFonts w:ascii="Arial" w:hAnsi="Arial" w:cs="Arial"/>
        </w:rPr>
        <w:t xml:space="preserve">. Gli animali delle masserie avevano bisogno di essere "ferrati" per non rovinare, nel lavoro, i loro zoccoli: buoi, cavalli, muli, asini. Mestiere sopravvissuto nelle masserie, nei circhi, nei reparti </w:t>
      </w:r>
      <w:proofErr w:type="spellStart"/>
      <w:r w:rsidRPr="009D0C6E">
        <w:rPr>
          <w:rFonts w:ascii="Arial" w:hAnsi="Arial" w:cs="Arial"/>
        </w:rPr>
        <w:t>ippodotati</w:t>
      </w:r>
      <w:proofErr w:type="spellEnd"/>
      <w:r w:rsidRPr="009D0C6E">
        <w:rPr>
          <w:rFonts w:ascii="Arial" w:hAnsi="Arial" w:cs="Arial"/>
        </w:rPr>
        <w:t xml:space="preserve">, nei circoli ippici. La robusta intelaiatura di legno, entro la quale veniva tenuto fermo l'animale per ferrarlo ("a </w:t>
      </w:r>
      <w:proofErr w:type="spellStart"/>
      <w:r w:rsidRPr="009D0C6E">
        <w:rPr>
          <w:rFonts w:ascii="Arial" w:hAnsi="Arial" w:cs="Arial"/>
        </w:rPr>
        <w:t>travagghia</w:t>
      </w:r>
      <w:proofErr w:type="spellEnd"/>
      <w:r w:rsidRPr="009D0C6E">
        <w:rPr>
          <w:rFonts w:ascii="Arial" w:hAnsi="Arial" w:cs="Arial"/>
        </w:rPr>
        <w:t xml:space="preserve">"), non si vede più, come non esistono più fabbri capaci di questa specializzazione. Il maniscalco era un po' veterinario, oltre che maestro di fucina. </w:t>
      </w:r>
    </w:p>
    <w:p w:rsidR="009D0C6E" w:rsidRPr="009D0C6E" w:rsidRDefault="009D0C6E" w:rsidP="009D0C6E">
      <w:pPr>
        <w:spacing w:after="0" w:line="240" w:lineRule="auto"/>
        <w:rPr>
          <w:rFonts w:ascii="Arial" w:hAnsi="Arial" w:cs="Arial"/>
        </w:rPr>
      </w:pPr>
      <w:r w:rsidRPr="009D0C6E">
        <w:rPr>
          <w:rFonts w:ascii="Arial" w:hAnsi="Arial" w:cs="Arial"/>
        </w:rPr>
        <w:t xml:space="preserve">m) </w:t>
      </w:r>
      <w:r w:rsidRPr="009D0C6E">
        <w:rPr>
          <w:rFonts w:ascii="Arial" w:hAnsi="Arial" w:cs="Arial"/>
          <w:i/>
        </w:rPr>
        <w:t>Mugnai</w:t>
      </w:r>
      <w:r w:rsidRPr="009D0C6E">
        <w:rPr>
          <w:rFonts w:ascii="Arial" w:hAnsi="Arial" w:cs="Arial"/>
        </w:rPr>
        <w:t xml:space="preserve">. Utilizzavano l'acqua dei torrentelli che scendono dalle nostre montagne, incanalandola in lunghi percorsi in muratura ("a </w:t>
      </w:r>
      <w:proofErr w:type="spellStart"/>
      <w:r w:rsidRPr="009D0C6E">
        <w:rPr>
          <w:rFonts w:ascii="Arial" w:hAnsi="Arial" w:cs="Arial"/>
        </w:rPr>
        <w:t>prisa</w:t>
      </w:r>
      <w:proofErr w:type="spellEnd"/>
      <w:r w:rsidRPr="009D0C6E">
        <w:rPr>
          <w:rFonts w:ascii="Arial" w:hAnsi="Arial" w:cs="Arial"/>
        </w:rPr>
        <w:t>"), come forza motrice per far girare le grandi macine che servivano per trasformare in farina alimentare i cereali, i legumi prodotti nelle campagne. I paesi posti ai piedi delle montagne o nelle strette valli beneficiano di flussi di acqua continui, che muovevano anche le macine dei mulini. All'edificio del mulino l'acqua bisognava portarla, canalizzandola a partire, spesso, da grande distanza. Nel tratto finale una condotta forzata, quasi perfettamente verticale, conduceva, quando era necessario, l'acqua sulle pale del rotore posto sotto le macine del mulino. I proprietari, i massari, i contadini producevano grano, granturco e altri semi che dovevano essere macinati. Al mugnaio si pagava la "decima" sottraendola al prodotto macinato, o in denaro. Nella nostra zona non ci sono mulini in funzione da parecchi decenni. Si affiancavano abili scalpellini i quali estraevano dalle vicine montagne la pietra per farne macine. A Laureana sono rimaste solo le rovine di antichi mulini.</w:t>
      </w:r>
    </w:p>
    <w:p w:rsidR="0072614A" w:rsidRPr="00E20F7C" w:rsidRDefault="00767131" w:rsidP="00FC183B">
      <w:pPr>
        <w:spacing w:after="120" w:line="240" w:lineRule="auto"/>
        <w:rPr>
          <w:rFonts w:ascii="Comic Sans MS" w:hAnsi="Comic Sans MS"/>
          <w:sz w:val="12"/>
          <w:szCs w:val="12"/>
        </w:rPr>
      </w:pPr>
      <w:r w:rsidRPr="00767131">
        <w:rPr>
          <w:rFonts w:ascii="Comic Sans MS" w:hAnsi="Comic Sans MS"/>
          <w:sz w:val="12"/>
          <w:szCs w:val="12"/>
        </w:rPr>
        <w:t>[</w:t>
      </w:r>
      <w:r w:rsidR="00B174BE">
        <w:rPr>
          <w:rFonts w:ascii="Comic Sans MS" w:hAnsi="Comic Sans MS"/>
          <w:sz w:val="12"/>
          <w:szCs w:val="12"/>
        </w:rPr>
        <w:t xml:space="preserve">testo </w:t>
      </w:r>
      <w:r w:rsidR="00FA317D" w:rsidRPr="00FA317D">
        <w:rPr>
          <w:rFonts w:ascii="Comic Sans MS" w:hAnsi="Comic Sans MS"/>
          <w:sz w:val="12"/>
          <w:szCs w:val="12"/>
        </w:rPr>
        <w:t xml:space="preserve">adattato da: </w:t>
      </w:r>
      <w:r w:rsidR="00E81B82" w:rsidRPr="00E81B82">
        <w:rPr>
          <w:rFonts w:ascii="Comic Sans MS" w:hAnsi="Comic Sans MS"/>
          <w:sz w:val="12"/>
          <w:szCs w:val="12"/>
        </w:rPr>
        <w:t>http://www.laureanadiborrello.altervista.org/i-mestieri-scomparsi</w:t>
      </w:r>
      <w:r w:rsidRPr="00767131">
        <w:rPr>
          <w:rFonts w:ascii="Comic Sans MS" w:hAnsi="Comic Sans MS"/>
          <w:sz w:val="12"/>
          <w:szCs w:val="12"/>
        </w:rPr>
        <w:t>]</w:t>
      </w:r>
    </w:p>
    <w:p w:rsidR="00DB42ED" w:rsidRDefault="00DB42ED" w:rsidP="00DB42ED">
      <w:pPr>
        <w:spacing w:after="0" w:line="240" w:lineRule="auto"/>
        <w:rPr>
          <w:rFonts w:ascii="Comic Sans MS" w:hAnsi="Comic Sans MS"/>
          <w:i/>
          <w:sz w:val="24"/>
          <w:szCs w:val="24"/>
        </w:rPr>
      </w:pPr>
      <w:r w:rsidRPr="00DB42ED">
        <w:rPr>
          <w:rFonts w:ascii="Comic Sans MS" w:hAnsi="Comic Sans MS"/>
          <w:i/>
          <w:sz w:val="24"/>
          <w:szCs w:val="24"/>
        </w:rPr>
        <w:t>Adesso rispond</w:t>
      </w:r>
      <w:r w:rsidR="00222521">
        <w:rPr>
          <w:rFonts w:ascii="Comic Sans MS" w:hAnsi="Comic Sans MS"/>
          <w:i/>
          <w:sz w:val="24"/>
          <w:szCs w:val="24"/>
        </w:rPr>
        <w:t>i</w:t>
      </w:r>
      <w:r w:rsidRPr="00DB42ED">
        <w:rPr>
          <w:rFonts w:ascii="Comic Sans MS" w:hAnsi="Comic Sans MS"/>
          <w:i/>
          <w:sz w:val="24"/>
          <w:szCs w:val="24"/>
        </w:rPr>
        <w:t xml:space="preserve"> alle seguenti domande:</w:t>
      </w:r>
    </w:p>
    <w:p w:rsidR="0071544F" w:rsidRDefault="0071544F" w:rsidP="0071544F">
      <w:pPr>
        <w:rPr>
          <w:rFonts w:ascii="Comic Sans MS" w:hAnsi="Comic Sans MS"/>
          <w:sz w:val="24"/>
          <w:szCs w:val="24"/>
        </w:rPr>
      </w:pPr>
      <w:r w:rsidRPr="0071544F">
        <w:rPr>
          <w:rFonts w:ascii="Comic Sans MS" w:hAnsi="Comic Sans MS"/>
          <w:sz w:val="24"/>
          <w:szCs w:val="24"/>
        </w:rPr>
        <w:t xml:space="preserve">1. </w:t>
      </w:r>
      <w:r w:rsidR="00CA5244" w:rsidRPr="00CA5244">
        <w:rPr>
          <w:rFonts w:ascii="Comic Sans MS" w:hAnsi="Comic Sans MS"/>
          <w:sz w:val="24"/>
          <w:szCs w:val="24"/>
        </w:rPr>
        <w:t>In quali anni si può dire che</w:t>
      </w:r>
      <w:r w:rsidR="00CA5244">
        <w:rPr>
          <w:rFonts w:ascii="Comic Sans MS" w:hAnsi="Comic Sans MS"/>
          <w:sz w:val="24"/>
          <w:szCs w:val="24"/>
        </w:rPr>
        <w:t xml:space="preserve"> siano scomparsi i calderai</w:t>
      </w:r>
      <w:r w:rsidR="00D36654" w:rsidRPr="00D36654">
        <w:rPr>
          <w:rFonts w:ascii="Comic Sans MS" w:hAnsi="Comic Sans MS"/>
          <w:sz w:val="24"/>
          <w:szCs w:val="24"/>
        </w:rPr>
        <w:t>?</w:t>
      </w:r>
      <w:r w:rsidR="00890E6F">
        <w:rPr>
          <w:rFonts w:ascii="Comic Sans MS" w:hAnsi="Comic Sans MS"/>
          <w:sz w:val="24"/>
          <w:szCs w:val="24"/>
        </w:rPr>
        <w:t xml:space="preserve"> </w:t>
      </w:r>
    </w:p>
    <w:p w:rsidR="00983608" w:rsidRPr="0006787C" w:rsidRDefault="00983608" w:rsidP="00983608">
      <w:pPr>
        <w:spacing w:after="0" w:line="240" w:lineRule="auto"/>
        <w:rPr>
          <w:rFonts w:ascii="Arial" w:hAnsi="Arial" w:cs="Arial"/>
          <w:sz w:val="16"/>
          <w:szCs w:val="16"/>
        </w:rPr>
      </w:pPr>
      <w:r w:rsidRPr="0006787C">
        <w:rPr>
          <w:rFonts w:ascii="Arial" w:hAnsi="Arial" w:cs="Arial"/>
          <w:sz w:val="16"/>
          <w:szCs w:val="16"/>
        </w:rPr>
        <w:t>[</w:t>
      </w:r>
      <w:r w:rsidRPr="00C970E9">
        <w:rPr>
          <w:rFonts w:ascii="Arial" w:hAnsi="Arial" w:cs="Arial"/>
          <w:i/>
          <w:sz w:val="16"/>
          <w:szCs w:val="16"/>
        </w:rPr>
        <w:t>Nota per l’insegnante</w:t>
      </w:r>
      <w:r>
        <w:rPr>
          <w:rFonts w:ascii="Arial" w:hAnsi="Arial" w:cs="Arial"/>
          <w:i/>
          <w:sz w:val="16"/>
          <w:szCs w:val="16"/>
        </w:rPr>
        <w:t xml:space="preserve"> e per il genitore</w:t>
      </w:r>
      <w:r>
        <w:rPr>
          <w:rFonts w:ascii="Arial" w:hAnsi="Arial" w:cs="Arial"/>
          <w:sz w:val="16"/>
          <w:szCs w:val="16"/>
        </w:rPr>
        <w:t>: In videoconferenza, dopo ogni domanda, l’insegnante chiede ad</w:t>
      </w:r>
      <w:r w:rsidRPr="0006787C">
        <w:rPr>
          <w:rFonts w:ascii="Arial" w:hAnsi="Arial" w:cs="Arial"/>
          <w:sz w:val="16"/>
          <w:szCs w:val="16"/>
        </w:rPr>
        <w:t xml:space="preserve"> </w:t>
      </w:r>
      <w:r>
        <w:rPr>
          <w:rFonts w:ascii="Arial" w:hAnsi="Arial" w:cs="Arial"/>
          <w:sz w:val="16"/>
          <w:szCs w:val="16"/>
        </w:rPr>
        <w:t xml:space="preserve">uno degli allievi presenti, a rotazione, di rispondere, argomentando opportunamente le risposte (es. Se la domanda chiede chi è il protagonista, non basta dire chi è il protagonista, bisogna anche dire </w:t>
      </w:r>
      <w:r w:rsidRPr="00AB55A7">
        <w:rPr>
          <w:rFonts w:ascii="Arial" w:hAnsi="Arial" w:cs="Arial"/>
          <w:i/>
          <w:sz w:val="16"/>
          <w:szCs w:val="16"/>
        </w:rPr>
        <w:t>perché</w:t>
      </w:r>
      <w:r>
        <w:rPr>
          <w:rFonts w:ascii="Arial" w:hAnsi="Arial" w:cs="Arial"/>
          <w:sz w:val="16"/>
          <w:szCs w:val="16"/>
        </w:rPr>
        <w:t xml:space="preserve"> quel personaggio è il protagonista); chiede poi al gruppo se vi sono risposte differenti o idee alternative in proposito, esortando ad esporle. Poi fornisce, domanda per domanda, le “buone risposte”, collegandosi a quanto detto dagli allievi</w:t>
      </w:r>
      <w:r w:rsidRPr="0006787C">
        <w:rPr>
          <w:rFonts w:ascii="Arial" w:hAnsi="Arial" w:cs="Arial"/>
          <w:sz w:val="16"/>
          <w:szCs w:val="16"/>
        </w:rPr>
        <w:t>]</w:t>
      </w:r>
    </w:p>
    <w:p w:rsidR="00983608" w:rsidRDefault="00983608" w:rsidP="0071544F">
      <w:pPr>
        <w:rPr>
          <w:rFonts w:ascii="Comic Sans MS" w:hAnsi="Comic Sans MS"/>
          <w:sz w:val="24"/>
          <w:szCs w:val="24"/>
        </w:rPr>
      </w:pPr>
    </w:p>
    <w:p w:rsidR="0071544F" w:rsidRDefault="0071544F" w:rsidP="0071544F">
      <w:pPr>
        <w:rPr>
          <w:rFonts w:ascii="Comic Sans MS" w:hAnsi="Comic Sans MS"/>
          <w:sz w:val="24"/>
          <w:szCs w:val="24"/>
        </w:rPr>
      </w:pPr>
      <w:r w:rsidRPr="0071544F">
        <w:rPr>
          <w:rFonts w:ascii="Comic Sans MS" w:hAnsi="Comic Sans MS"/>
          <w:sz w:val="24"/>
          <w:szCs w:val="24"/>
        </w:rPr>
        <w:t xml:space="preserve">2. </w:t>
      </w:r>
      <w:r w:rsidR="003424C6" w:rsidRPr="003424C6">
        <w:rPr>
          <w:rFonts w:ascii="Comic Sans MS" w:hAnsi="Comic Sans MS"/>
          <w:sz w:val="24"/>
          <w:szCs w:val="24"/>
        </w:rPr>
        <w:t>Cosa facevano i carradori? Come lo facevano?</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3. </w:t>
      </w:r>
      <w:r w:rsidR="003368F5" w:rsidRPr="003368F5">
        <w:rPr>
          <w:rFonts w:ascii="Comic Sans MS" w:hAnsi="Comic Sans MS"/>
          <w:sz w:val="24"/>
          <w:szCs w:val="24"/>
        </w:rPr>
        <w:t>Quali sono gli elementi in comune tra il mestiere del casaro e quello dei frantoiano? Quali sono le differenze?</w:t>
      </w:r>
    </w:p>
    <w:p w:rsidR="0071544F" w:rsidRPr="0071544F" w:rsidRDefault="0071544F" w:rsidP="0071544F">
      <w:pPr>
        <w:rPr>
          <w:rFonts w:ascii="Comic Sans MS" w:hAnsi="Comic Sans MS"/>
          <w:sz w:val="24"/>
          <w:szCs w:val="24"/>
        </w:rPr>
      </w:pPr>
      <w:r w:rsidRPr="0071544F">
        <w:rPr>
          <w:rFonts w:ascii="Comic Sans MS" w:hAnsi="Comic Sans MS"/>
          <w:sz w:val="24"/>
          <w:szCs w:val="24"/>
        </w:rPr>
        <w:lastRenderedPageBreak/>
        <w:t xml:space="preserve">4. </w:t>
      </w:r>
      <w:r w:rsidR="00E97EBB" w:rsidRPr="00E97EBB">
        <w:rPr>
          <w:rFonts w:ascii="Comic Sans MS" w:hAnsi="Comic Sans MS"/>
          <w:sz w:val="24"/>
          <w:szCs w:val="24"/>
        </w:rPr>
        <w:t>Quali sono gli</w:t>
      </w:r>
      <w:bookmarkStart w:id="0" w:name="_GoBack"/>
      <w:bookmarkEnd w:id="0"/>
      <w:r w:rsidR="00E97EBB" w:rsidRPr="00E97EBB">
        <w:rPr>
          <w:rFonts w:ascii="Comic Sans MS" w:hAnsi="Comic Sans MS"/>
          <w:sz w:val="24"/>
          <w:szCs w:val="24"/>
        </w:rPr>
        <w:t xml:space="preserve"> elementi in comune tra il mestiere del fabbro e quello del maniscalco? Quali sono le differenze?</w:t>
      </w:r>
    </w:p>
    <w:p w:rsidR="0071544F" w:rsidRPr="0071544F" w:rsidRDefault="0071544F" w:rsidP="0071544F">
      <w:pPr>
        <w:rPr>
          <w:rFonts w:ascii="Comic Sans MS" w:hAnsi="Comic Sans MS"/>
          <w:sz w:val="24"/>
          <w:szCs w:val="24"/>
        </w:rPr>
      </w:pPr>
      <w:r w:rsidRPr="0071544F">
        <w:rPr>
          <w:rFonts w:ascii="Comic Sans MS" w:hAnsi="Comic Sans MS"/>
          <w:sz w:val="24"/>
          <w:szCs w:val="24"/>
        </w:rPr>
        <w:t xml:space="preserve">5. </w:t>
      </w:r>
      <w:r w:rsidR="000B7D94" w:rsidRPr="000B7D94">
        <w:rPr>
          <w:rFonts w:ascii="Comic Sans MS" w:hAnsi="Comic Sans MS"/>
          <w:sz w:val="24"/>
          <w:szCs w:val="24"/>
        </w:rPr>
        <w:t>Perché si può dire che i mestieri venivano tramandati di padre in figlio? Quali sono i mestieri per cui lo possiamo dimostrare?</w:t>
      </w:r>
    </w:p>
    <w:p w:rsidR="00603FFB" w:rsidRPr="00DB42ED" w:rsidRDefault="00603FFB" w:rsidP="00603FFB">
      <w:pPr>
        <w:rPr>
          <w:rFonts w:ascii="Comic Sans MS" w:hAnsi="Comic Sans MS"/>
          <w:sz w:val="24"/>
          <w:szCs w:val="24"/>
        </w:rPr>
      </w:pPr>
      <w:r>
        <w:rPr>
          <w:rFonts w:ascii="Comic Sans MS" w:hAnsi="Comic Sans MS"/>
          <w:sz w:val="24"/>
          <w:szCs w:val="24"/>
        </w:rPr>
        <w:t>6</w:t>
      </w:r>
      <w:r w:rsidRPr="00DB42ED">
        <w:rPr>
          <w:rFonts w:ascii="Comic Sans MS" w:hAnsi="Comic Sans MS"/>
          <w:sz w:val="24"/>
          <w:szCs w:val="24"/>
        </w:rPr>
        <w:t xml:space="preserve">. </w:t>
      </w:r>
      <w:r>
        <w:rPr>
          <w:rFonts w:ascii="Comic Sans MS" w:hAnsi="Comic Sans MS"/>
          <w:sz w:val="24"/>
          <w:szCs w:val="24"/>
        </w:rPr>
        <w:t>Secondo te, cosa ci insegna il testo che hai letto</w:t>
      </w:r>
      <w:r w:rsidRPr="00DB42ED">
        <w:rPr>
          <w:rFonts w:ascii="Comic Sans MS" w:hAnsi="Comic Sans MS"/>
          <w:sz w:val="24"/>
          <w:szCs w:val="24"/>
        </w:rPr>
        <w:t>?</w:t>
      </w:r>
    </w:p>
    <w:p w:rsidR="00DB42ED" w:rsidRPr="00DB42ED" w:rsidRDefault="00603FFB" w:rsidP="00DB42ED">
      <w:pPr>
        <w:spacing w:after="0" w:line="240" w:lineRule="auto"/>
        <w:rPr>
          <w:rFonts w:ascii="Comic Sans MS" w:hAnsi="Comic Sans MS"/>
          <w:sz w:val="24"/>
          <w:szCs w:val="24"/>
        </w:rPr>
      </w:pPr>
      <w:r>
        <w:rPr>
          <w:rFonts w:ascii="Comic Sans MS" w:hAnsi="Comic Sans MS"/>
          <w:sz w:val="24"/>
          <w:szCs w:val="24"/>
        </w:rPr>
        <w:t>7</w:t>
      </w:r>
      <w:r w:rsidR="00DB42ED" w:rsidRPr="00DB42ED">
        <w:rPr>
          <w:rFonts w:ascii="Comic Sans MS" w:hAnsi="Comic Sans MS"/>
          <w:sz w:val="24"/>
          <w:szCs w:val="24"/>
        </w:rPr>
        <w:t xml:space="preserve">. </w:t>
      </w:r>
      <w:r w:rsidR="000F1483" w:rsidRPr="00DB42ED">
        <w:rPr>
          <w:rFonts w:ascii="Comic Sans MS" w:hAnsi="Comic Sans MS"/>
          <w:sz w:val="24"/>
          <w:szCs w:val="24"/>
        </w:rPr>
        <w:t>Inventa una domanda che l’insegnante potrebbe farti sul testo e formula una risposta che ritieni corretta.</w:t>
      </w:r>
    </w:p>
    <w:p w:rsidR="00931EFA" w:rsidRDefault="00931EFA" w:rsidP="00DB42ED">
      <w:pPr>
        <w:spacing w:after="0" w:line="240" w:lineRule="auto"/>
        <w:rPr>
          <w:rFonts w:ascii="Comic Sans MS" w:hAnsi="Comic Sans MS"/>
          <w:sz w:val="24"/>
          <w:szCs w:val="24"/>
        </w:rPr>
      </w:pPr>
    </w:p>
    <w:p w:rsidR="00DB42ED" w:rsidRPr="00974E02" w:rsidRDefault="00603FFB" w:rsidP="00DB42ED">
      <w:pPr>
        <w:spacing w:after="0" w:line="240" w:lineRule="auto"/>
        <w:rPr>
          <w:rFonts w:ascii="Comic Sans MS" w:hAnsi="Comic Sans MS"/>
          <w:sz w:val="24"/>
          <w:szCs w:val="24"/>
        </w:rPr>
      </w:pPr>
      <w:r>
        <w:rPr>
          <w:rFonts w:ascii="Comic Sans MS" w:hAnsi="Comic Sans MS"/>
          <w:sz w:val="24"/>
          <w:szCs w:val="24"/>
        </w:rPr>
        <w:t>8</w:t>
      </w:r>
      <w:r w:rsidR="00DB42ED" w:rsidRPr="00DB42ED">
        <w:rPr>
          <w:rFonts w:ascii="Comic Sans MS" w:hAnsi="Comic Sans MS"/>
          <w:sz w:val="24"/>
          <w:szCs w:val="24"/>
        </w:rPr>
        <w:t>.</w:t>
      </w:r>
      <w:r w:rsidR="000F1483">
        <w:rPr>
          <w:rFonts w:ascii="Comic Sans MS" w:hAnsi="Comic Sans MS"/>
          <w:sz w:val="24"/>
          <w:szCs w:val="24"/>
        </w:rPr>
        <w:t xml:space="preserve"> </w:t>
      </w:r>
      <w:r w:rsidR="006F143D" w:rsidRPr="006F143D">
        <w:rPr>
          <w:rFonts w:ascii="Comic Sans MS" w:hAnsi="Comic Sans MS"/>
          <w:sz w:val="24"/>
          <w:szCs w:val="24"/>
        </w:rPr>
        <w:t xml:space="preserve">Prova ad immedesimarti </w:t>
      </w:r>
      <w:r w:rsidR="00E742D9">
        <w:rPr>
          <w:rFonts w:ascii="Comic Sans MS" w:hAnsi="Comic Sans MS"/>
          <w:sz w:val="24"/>
          <w:szCs w:val="24"/>
        </w:rPr>
        <w:t xml:space="preserve">in </w:t>
      </w:r>
      <w:r w:rsidR="00AC3AA4">
        <w:rPr>
          <w:rFonts w:ascii="Comic Sans MS" w:hAnsi="Comic Sans MS"/>
          <w:sz w:val="24"/>
          <w:szCs w:val="24"/>
        </w:rPr>
        <w:t>un</w:t>
      </w:r>
      <w:r w:rsidR="006E4DBE">
        <w:rPr>
          <w:rFonts w:ascii="Comic Sans MS" w:hAnsi="Comic Sans MS"/>
          <w:sz w:val="24"/>
          <w:szCs w:val="24"/>
        </w:rPr>
        <w:t xml:space="preserve"> </w:t>
      </w:r>
      <w:r w:rsidR="000D61E1">
        <w:rPr>
          <w:rFonts w:ascii="Comic Sans MS" w:hAnsi="Comic Sans MS"/>
          <w:sz w:val="24"/>
          <w:szCs w:val="24"/>
        </w:rPr>
        <w:t>mugnaio</w:t>
      </w:r>
      <w:r w:rsidR="006F143D" w:rsidRPr="006F143D">
        <w:rPr>
          <w:rFonts w:ascii="Comic Sans MS" w:hAnsi="Comic Sans MS"/>
          <w:sz w:val="24"/>
          <w:szCs w:val="24"/>
        </w:rPr>
        <w:t xml:space="preserve"> e </w:t>
      </w:r>
      <w:r w:rsidR="00072F91">
        <w:rPr>
          <w:rFonts w:ascii="Comic Sans MS" w:hAnsi="Comic Sans MS"/>
          <w:sz w:val="24"/>
          <w:szCs w:val="24"/>
        </w:rPr>
        <w:t>usa</w:t>
      </w:r>
      <w:r w:rsidR="00AC3AA4">
        <w:rPr>
          <w:rFonts w:ascii="Comic Sans MS" w:hAnsi="Comic Sans MS"/>
          <w:sz w:val="24"/>
          <w:szCs w:val="24"/>
        </w:rPr>
        <w:t xml:space="preserve"> le informazioni presenti nel testo</w:t>
      </w:r>
      <w:r w:rsidR="006F143D" w:rsidRPr="006F143D">
        <w:rPr>
          <w:rFonts w:ascii="Comic Sans MS" w:hAnsi="Comic Sans MS"/>
          <w:sz w:val="24"/>
          <w:szCs w:val="24"/>
        </w:rPr>
        <w:t xml:space="preserve"> </w:t>
      </w:r>
      <w:r w:rsidR="00072F91">
        <w:rPr>
          <w:rFonts w:ascii="Comic Sans MS" w:hAnsi="Comic Sans MS"/>
          <w:sz w:val="24"/>
          <w:szCs w:val="24"/>
        </w:rPr>
        <w:t xml:space="preserve">per </w:t>
      </w:r>
      <w:r w:rsidR="000D61E1">
        <w:rPr>
          <w:rFonts w:ascii="Comic Sans MS" w:hAnsi="Comic Sans MS"/>
          <w:sz w:val="24"/>
          <w:szCs w:val="24"/>
        </w:rPr>
        <w:t>descrivere il tuo mestiere e quello degli altri artigiani di cui hai bisogno per svolgerlo</w:t>
      </w:r>
      <w:r w:rsidR="006F143D" w:rsidRPr="006F143D">
        <w:rPr>
          <w:rFonts w:ascii="Comic Sans MS" w:hAnsi="Comic Sans MS"/>
          <w:sz w:val="24"/>
          <w:szCs w:val="24"/>
        </w:rPr>
        <w:t>.</w:t>
      </w:r>
      <w:r w:rsidR="000F1483">
        <w:rPr>
          <w:rFonts w:ascii="Comic Sans MS" w:hAnsi="Comic Sans MS"/>
          <w:sz w:val="24"/>
          <w:szCs w:val="24"/>
        </w:rPr>
        <w:t xml:space="preserve"> </w:t>
      </w:r>
      <w:r w:rsidR="00DB42ED" w:rsidRPr="00DB42ED">
        <w:rPr>
          <w:rFonts w:ascii="Comic Sans MS" w:hAnsi="Comic Sans MS"/>
          <w:sz w:val="24"/>
          <w:szCs w:val="24"/>
        </w:rPr>
        <w:t xml:space="preserve"> </w:t>
      </w:r>
    </w:p>
    <w:sectPr w:rsidR="00DB42ED" w:rsidRPr="00974E02" w:rsidSect="00FF0352">
      <w:headerReference w:type="default" r:id="rId7"/>
      <w:footerReference w:type="default" r:id="rId8"/>
      <w:pgSz w:w="11906" w:h="16838"/>
      <w:pgMar w:top="1135" w:right="1134" w:bottom="1134" w:left="1134" w:header="284"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F7B" w:rsidRDefault="005E3F7B" w:rsidP="00AE7905">
      <w:pPr>
        <w:spacing w:after="0" w:line="240" w:lineRule="auto"/>
      </w:pPr>
      <w:r>
        <w:separator/>
      </w:r>
    </w:p>
  </w:endnote>
  <w:endnote w:type="continuationSeparator" w:id="0">
    <w:p w:rsidR="005E3F7B" w:rsidRDefault="005E3F7B" w:rsidP="00A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352" w:rsidRPr="00B231A0" w:rsidRDefault="0043688E" w:rsidP="00FF0352">
    <w:pPr>
      <w:pStyle w:val="Pidipagina"/>
      <w:jc w:val="right"/>
      <w:rPr>
        <w:sz w:val="16"/>
        <w:szCs w:val="16"/>
      </w:rPr>
    </w:pPr>
    <w:proofErr w:type="spellStart"/>
    <w:r>
      <w:rPr>
        <w:sz w:val="16"/>
        <w:szCs w:val="16"/>
      </w:rPr>
      <w:t>DaD</w:t>
    </w:r>
    <w:proofErr w:type="spellEnd"/>
    <w:r>
      <w:rPr>
        <w:sz w:val="16"/>
        <w:szCs w:val="16"/>
      </w:rPr>
      <w:tab/>
    </w:r>
    <w:r>
      <w:rPr>
        <w:sz w:val="16"/>
        <w:szCs w:val="16"/>
      </w:rPr>
      <w:tab/>
    </w:r>
    <w:r w:rsidR="00FF0352" w:rsidRPr="00B231A0">
      <w:rPr>
        <w:sz w:val="16"/>
        <w:szCs w:val="16"/>
      </w:rPr>
      <w:t xml:space="preserve">Roberto Trinchero – </w:t>
    </w:r>
    <w:r>
      <w:rPr>
        <w:sz w:val="16"/>
        <w:szCs w:val="16"/>
      </w:rPr>
      <w:t>30</w:t>
    </w:r>
    <w:r w:rsidR="00FF0352" w:rsidRPr="00B231A0">
      <w:rPr>
        <w:sz w:val="16"/>
        <w:szCs w:val="16"/>
      </w:rPr>
      <w:t>.0</w:t>
    </w:r>
    <w:r>
      <w:rPr>
        <w:sz w:val="16"/>
        <w:szCs w:val="16"/>
      </w:rPr>
      <w:t>5</w:t>
    </w:r>
    <w:r w:rsidR="00FF0352" w:rsidRPr="00B231A0">
      <w:rPr>
        <w:sz w:val="16"/>
        <w:szCs w:val="16"/>
      </w:rPr>
      <w:t>.</w:t>
    </w:r>
    <w:r>
      <w:rPr>
        <w:sz w:val="16"/>
        <w:szCs w:val="16"/>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F7B" w:rsidRDefault="005E3F7B" w:rsidP="00AE7905">
      <w:pPr>
        <w:spacing w:after="0" w:line="240" w:lineRule="auto"/>
      </w:pPr>
      <w:r>
        <w:separator/>
      </w:r>
    </w:p>
  </w:footnote>
  <w:footnote w:type="continuationSeparator" w:id="0">
    <w:p w:rsidR="005E3F7B" w:rsidRDefault="005E3F7B" w:rsidP="00AE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249"/>
      <w:gridCol w:w="6878"/>
      <w:gridCol w:w="1741"/>
    </w:tblGrid>
    <w:tr w:rsidR="00AE7905" w:rsidRPr="00E71F15" w:rsidTr="00FC391F">
      <w:trPr>
        <w:trHeight w:val="482"/>
      </w:trPr>
      <w:tc>
        <w:tcPr>
          <w:tcW w:w="633" w:type="pct"/>
        </w:tcPr>
        <w:p w:rsidR="00AE7905" w:rsidRPr="00E71F15" w:rsidRDefault="00AE7905" w:rsidP="00AE7905">
          <w:pPr>
            <w:pStyle w:val="Intestazione"/>
            <w:rPr>
              <w:rFonts w:ascii="Comic Sans MS" w:hAnsi="Comic Sans MS"/>
              <w:b/>
              <w:bCs/>
              <w:color w:val="76923C" w:themeColor="accent3" w:themeShade="BF"/>
              <w:sz w:val="24"/>
              <w:szCs w:val="24"/>
            </w:rPr>
          </w:pPr>
          <w:r w:rsidRPr="00E71F15">
            <w:rPr>
              <w:rFonts w:ascii="Comic Sans MS" w:hAnsi="Comic Sans MS"/>
              <w:b/>
              <w:bCs/>
              <w:noProof/>
              <w:color w:val="76923C" w:themeColor="accent3" w:themeShade="BF"/>
              <w:sz w:val="24"/>
              <w:szCs w:val="24"/>
              <w:lang w:eastAsia="it-IT"/>
            </w:rPr>
            <w:drawing>
              <wp:inline distT="0" distB="0" distL="0" distR="0" wp14:anchorId="3E72A2FA" wp14:editId="4EE33659">
                <wp:extent cx="572739" cy="337457"/>
                <wp:effectExtent l="0" t="0" r="0" b="5715"/>
                <wp:docPr id="1" name="Immagine 1" descr="http://www.edurete.org/images/mond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rete.org/images/mondo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759" cy="341004"/>
                        </a:xfrm>
                        <a:prstGeom prst="rect">
                          <a:avLst/>
                        </a:prstGeom>
                        <a:noFill/>
                        <a:ln>
                          <a:noFill/>
                        </a:ln>
                      </pic:spPr>
                    </pic:pic>
                  </a:graphicData>
                </a:graphic>
              </wp:inline>
            </w:drawing>
          </w:r>
        </w:p>
      </w:tc>
      <w:tc>
        <w:tcPr>
          <w:tcW w:w="3485" w:type="pct"/>
          <w:vAlign w:val="bottom"/>
        </w:tcPr>
        <w:p w:rsidR="00AE7905" w:rsidRPr="00E71F15" w:rsidRDefault="005E3F7B" w:rsidP="00BD71F9">
          <w:pPr>
            <w:pStyle w:val="Intestazione"/>
            <w:rPr>
              <w:rFonts w:ascii="Comic Sans MS" w:hAnsi="Comic Sans MS"/>
              <w:color w:val="76923C" w:themeColor="accent3" w:themeShade="BF"/>
              <w:sz w:val="24"/>
              <w:szCs w:val="24"/>
            </w:rPr>
          </w:pPr>
          <w:sdt>
            <w:sdtPr>
              <w:rPr>
                <w:rFonts w:ascii="Comic Sans MS" w:hAnsi="Comic Sans MS" w:cs="Arial"/>
                <w:sz w:val="44"/>
                <w:szCs w:val="44"/>
              </w:rPr>
              <w:alias w:val="Titolo"/>
              <w:id w:val="77677295"/>
              <w:placeholder>
                <w:docPart w:val="1930CBF168384B8CB310ECB686E97563"/>
              </w:placeholder>
              <w:dataBinding w:prefixMappings="xmlns:ns0='http://schemas.openxmlformats.org/package/2006/metadata/core-properties' xmlns:ns1='http://purl.org/dc/elements/1.1/'" w:xpath="/ns0:coreProperties[1]/ns1:title[1]" w:storeItemID="{6C3C8BC8-F283-45AE-878A-BAB7291924A1}"/>
              <w:text/>
            </w:sdtPr>
            <w:sdtEndPr/>
            <w:sdtContent>
              <w:r w:rsidR="00BD71F9" w:rsidRPr="00BD71F9">
                <w:rPr>
                  <w:rFonts w:ascii="Comic Sans MS" w:hAnsi="Comic Sans MS" w:cs="Arial"/>
                  <w:sz w:val="44"/>
                  <w:szCs w:val="44"/>
                </w:rPr>
                <w:t>Mestieri scomparsi</w:t>
              </w:r>
            </w:sdtContent>
          </w:sdt>
        </w:p>
      </w:tc>
      <w:tc>
        <w:tcPr>
          <w:tcW w:w="882" w:type="pct"/>
          <w:shd w:val="clear" w:color="auto" w:fill="984806" w:themeFill="accent6" w:themeFillShade="80"/>
          <w:vAlign w:val="bottom"/>
        </w:tcPr>
        <w:p w:rsidR="00AE7905" w:rsidRPr="00FC391F" w:rsidRDefault="00765252" w:rsidP="000B629B">
          <w:pPr>
            <w:pStyle w:val="Intestazione"/>
            <w:rPr>
              <w:rFonts w:ascii="Comic Sans MS" w:hAnsi="Comic Sans MS"/>
              <w:color w:val="FFFFFF" w:themeColor="background1"/>
              <w:sz w:val="44"/>
              <w:szCs w:val="44"/>
            </w:rPr>
          </w:pPr>
          <w:r>
            <w:rPr>
              <w:rFonts w:ascii="Comic Sans MS" w:hAnsi="Comic Sans MS"/>
              <w:color w:val="FFFFFF" w:themeColor="background1"/>
              <w:sz w:val="44"/>
              <w:szCs w:val="44"/>
            </w:rPr>
            <w:t>S</w:t>
          </w:r>
          <w:r w:rsidR="00224D09">
            <w:rPr>
              <w:rFonts w:ascii="Comic Sans MS" w:hAnsi="Comic Sans MS"/>
              <w:color w:val="FFFFFF" w:themeColor="background1"/>
              <w:sz w:val="44"/>
              <w:szCs w:val="44"/>
            </w:rPr>
            <w:t>P</w:t>
          </w:r>
          <w:r w:rsidR="00217F97">
            <w:rPr>
              <w:rFonts w:ascii="Comic Sans MS" w:hAnsi="Comic Sans MS"/>
              <w:color w:val="FFFFFF" w:themeColor="background1"/>
              <w:sz w:val="44"/>
              <w:szCs w:val="44"/>
            </w:rPr>
            <w:t>0</w:t>
          </w:r>
          <w:r w:rsidR="000B629B">
            <w:rPr>
              <w:rFonts w:ascii="Comic Sans MS" w:hAnsi="Comic Sans MS"/>
              <w:color w:val="FFFFFF" w:themeColor="background1"/>
              <w:sz w:val="44"/>
              <w:szCs w:val="44"/>
            </w:rPr>
            <w:t>2</w:t>
          </w:r>
          <w:r w:rsidR="0043688E">
            <w:rPr>
              <w:rFonts w:ascii="Comic Sans MS" w:hAnsi="Comic Sans MS"/>
              <w:color w:val="FFFFFF" w:themeColor="background1"/>
              <w:sz w:val="44"/>
              <w:szCs w:val="44"/>
            </w:rPr>
            <w:t>d</w:t>
          </w:r>
        </w:p>
      </w:tc>
    </w:tr>
  </w:tbl>
  <w:p w:rsidR="00AE7905" w:rsidRPr="00E71F15" w:rsidRDefault="00AE7905">
    <w:pPr>
      <w:pStyle w:val="Intestazione"/>
      <w:rPr>
        <w:rFonts w:ascii="Comic Sans MS" w:hAnsi="Comic Sans M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905"/>
    <w:rsid w:val="000204EC"/>
    <w:rsid w:val="000210DC"/>
    <w:rsid w:val="000238D2"/>
    <w:rsid w:val="0004490B"/>
    <w:rsid w:val="00072F91"/>
    <w:rsid w:val="0009598E"/>
    <w:rsid w:val="000A0C23"/>
    <w:rsid w:val="000A5962"/>
    <w:rsid w:val="000B2210"/>
    <w:rsid w:val="000B2EC7"/>
    <w:rsid w:val="000B3166"/>
    <w:rsid w:val="000B5D75"/>
    <w:rsid w:val="000B629B"/>
    <w:rsid w:val="000B7D94"/>
    <w:rsid w:val="000D61E1"/>
    <w:rsid w:val="000E5EC5"/>
    <w:rsid w:val="000E683D"/>
    <w:rsid w:val="000F1483"/>
    <w:rsid w:val="000F3CED"/>
    <w:rsid w:val="00103151"/>
    <w:rsid w:val="00112198"/>
    <w:rsid w:val="00143201"/>
    <w:rsid w:val="00146900"/>
    <w:rsid w:val="00160D6B"/>
    <w:rsid w:val="00182AB8"/>
    <w:rsid w:val="001930EA"/>
    <w:rsid w:val="001951F0"/>
    <w:rsid w:val="001A7F26"/>
    <w:rsid w:val="001C49B0"/>
    <w:rsid w:val="001E2D48"/>
    <w:rsid w:val="00217F97"/>
    <w:rsid w:val="00222521"/>
    <w:rsid w:val="00224D09"/>
    <w:rsid w:val="002269EE"/>
    <w:rsid w:val="00233062"/>
    <w:rsid w:val="002341E5"/>
    <w:rsid w:val="00236C64"/>
    <w:rsid w:val="002431F7"/>
    <w:rsid w:val="00246BDF"/>
    <w:rsid w:val="00253695"/>
    <w:rsid w:val="002600DA"/>
    <w:rsid w:val="00261049"/>
    <w:rsid w:val="00261D50"/>
    <w:rsid w:val="0029078F"/>
    <w:rsid w:val="002A2DA3"/>
    <w:rsid w:val="002A5E29"/>
    <w:rsid w:val="002C0D9E"/>
    <w:rsid w:val="002C292A"/>
    <w:rsid w:val="003004A2"/>
    <w:rsid w:val="00302411"/>
    <w:rsid w:val="00315DE2"/>
    <w:rsid w:val="003175A5"/>
    <w:rsid w:val="00332834"/>
    <w:rsid w:val="003368F5"/>
    <w:rsid w:val="003424C6"/>
    <w:rsid w:val="00363AFB"/>
    <w:rsid w:val="00363C2E"/>
    <w:rsid w:val="00382E99"/>
    <w:rsid w:val="003A3B59"/>
    <w:rsid w:val="003A403A"/>
    <w:rsid w:val="003E021B"/>
    <w:rsid w:val="003E0CB3"/>
    <w:rsid w:val="004205F3"/>
    <w:rsid w:val="004211BD"/>
    <w:rsid w:val="0043688E"/>
    <w:rsid w:val="00440B15"/>
    <w:rsid w:val="004569F9"/>
    <w:rsid w:val="00490DF1"/>
    <w:rsid w:val="004A5670"/>
    <w:rsid w:val="004E1A92"/>
    <w:rsid w:val="004F7AE3"/>
    <w:rsid w:val="00510FBD"/>
    <w:rsid w:val="00532A0B"/>
    <w:rsid w:val="00533642"/>
    <w:rsid w:val="005340D7"/>
    <w:rsid w:val="00534628"/>
    <w:rsid w:val="005428F4"/>
    <w:rsid w:val="00574734"/>
    <w:rsid w:val="00583D50"/>
    <w:rsid w:val="005A54F4"/>
    <w:rsid w:val="005D00B8"/>
    <w:rsid w:val="005E3F7B"/>
    <w:rsid w:val="00603FFB"/>
    <w:rsid w:val="00611E20"/>
    <w:rsid w:val="00614E17"/>
    <w:rsid w:val="00620A6D"/>
    <w:rsid w:val="00626FA7"/>
    <w:rsid w:val="0063476A"/>
    <w:rsid w:val="00645A5F"/>
    <w:rsid w:val="006612BB"/>
    <w:rsid w:val="00666A70"/>
    <w:rsid w:val="00667CF9"/>
    <w:rsid w:val="006A4886"/>
    <w:rsid w:val="006A7FF9"/>
    <w:rsid w:val="006B68B1"/>
    <w:rsid w:val="006B7FFC"/>
    <w:rsid w:val="006C425E"/>
    <w:rsid w:val="006E4DBE"/>
    <w:rsid w:val="006F143D"/>
    <w:rsid w:val="006F313F"/>
    <w:rsid w:val="00704E93"/>
    <w:rsid w:val="0071544F"/>
    <w:rsid w:val="00725C32"/>
    <w:rsid w:val="0072614A"/>
    <w:rsid w:val="007635C4"/>
    <w:rsid w:val="00765252"/>
    <w:rsid w:val="00767131"/>
    <w:rsid w:val="00794F89"/>
    <w:rsid w:val="00796800"/>
    <w:rsid w:val="007B75F2"/>
    <w:rsid w:val="007C1021"/>
    <w:rsid w:val="007F244E"/>
    <w:rsid w:val="00807374"/>
    <w:rsid w:val="008153AD"/>
    <w:rsid w:val="0083031E"/>
    <w:rsid w:val="00834AF2"/>
    <w:rsid w:val="008406A5"/>
    <w:rsid w:val="00845F00"/>
    <w:rsid w:val="00872821"/>
    <w:rsid w:val="00874315"/>
    <w:rsid w:val="00884141"/>
    <w:rsid w:val="00890E6F"/>
    <w:rsid w:val="008A003E"/>
    <w:rsid w:val="008D6917"/>
    <w:rsid w:val="008F5811"/>
    <w:rsid w:val="0091337B"/>
    <w:rsid w:val="00931EFA"/>
    <w:rsid w:val="00942ADB"/>
    <w:rsid w:val="009437E8"/>
    <w:rsid w:val="00945F8A"/>
    <w:rsid w:val="00962412"/>
    <w:rsid w:val="00967B12"/>
    <w:rsid w:val="00974E02"/>
    <w:rsid w:val="00976156"/>
    <w:rsid w:val="00977D01"/>
    <w:rsid w:val="00983608"/>
    <w:rsid w:val="00990ED4"/>
    <w:rsid w:val="009A16CB"/>
    <w:rsid w:val="009A1E86"/>
    <w:rsid w:val="009B6446"/>
    <w:rsid w:val="009C4AE8"/>
    <w:rsid w:val="009D0C6E"/>
    <w:rsid w:val="009D781E"/>
    <w:rsid w:val="009F54AE"/>
    <w:rsid w:val="00A01A87"/>
    <w:rsid w:val="00A065D1"/>
    <w:rsid w:val="00A155C7"/>
    <w:rsid w:val="00A520CC"/>
    <w:rsid w:val="00A53DC3"/>
    <w:rsid w:val="00A54A81"/>
    <w:rsid w:val="00A560D7"/>
    <w:rsid w:val="00A711D6"/>
    <w:rsid w:val="00A94805"/>
    <w:rsid w:val="00AC0726"/>
    <w:rsid w:val="00AC3268"/>
    <w:rsid w:val="00AC3AA4"/>
    <w:rsid w:val="00AD7CC9"/>
    <w:rsid w:val="00AE7905"/>
    <w:rsid w:val="00AF1840"/>
    <w:rsid w:val="00B040BE"/>
    <w:rsid w:val="00B102D5"/>
    <w:rsid w:val="00B10C1B"/>
    <w:rsid w:val="00B174BE"/>
    <w:rsid w:val="00B231A0"/>
    <w:rsid w:val="00B40D7C"/>
    <w:rsid w:val="00B54B8B"/>
    <w:rsid w:val="00B5595A"/>
    <w:rsid w:val="00B66326"/>
    <w:rsid w:val="00B828C2"/>
    <w:rsid w:val="00B879A1"/>
    <w:rsid w:val="00B90104"/>
    <w:rsid w:val="00B901A8"/>
    <w:rsid w:val="00B96603"/>
    <w:rsid w:val="00BA0FC9"/>
    <w:rsid w:val="00BA25C5"/>
    <w:rsid w:val="00BA37D0"/>
    <w:rsid w:val="00BA5E70"/>
    <w:rsid w:val="00BC072D"/>
    <w:rsid w:val="00BD71F9"/>
    <w:rsid w:val="00BE4E81"/>
    <w:rsid w:val="00BE7F7A"/>
    <w:rsid w:val="00BF0CCA"/>
    <w:rsid w:val="00BF7790"/>
    <w:rsid w:val="00C122B0"/>
    <w:rsid w:val="00C20D07"/>
    <w:rsid w:val="00C3074E"/>
    <w:rsid w:val="00C517D1"/>
    <w:rsid w:val="00C651BF"/>
    <w:rsid w:val="00CA0268"/>
    <w:rsid w:val="00CA4D95"/>
    <w:rsid w:val="00CA5244"/>
    <w:rsid w:val="00CB6BC5"/>
    <w:rsid w:val="00CB718B"/>
    <w:rsid w:val="00CC1888"/>
    <w:rsid w:val="00CC1CA0"/>
    <w:rsid w:val="00CC564C"/>
    <w:rsid w:val="00CD27CA"/>
    <w:rsid w:val="00CD60A3"/>
    <w:rsid w:val="00CD7884"/>
    <w:rsid w:val="00CE58D8"/>
    <w:rsid w:val="00CE62B4"/>
    <w:rsid w:val="00CF4036"/>
    <w:rsid w:val="00D240B3"/>
    <w:rsid w:val="00D3018C"/>
    <w:rsid w:val="00D326FA"/>
    <w:rsid w:val="00D36654"/>
    <w:rsid w:val="00D40741"/>
    <w:rsid w:val="00D6010E"/>
    <w:rsid w:val="00D8756E"/>
    <w:rsid w:val="00D91DE6"/>
    <w:rsid w:val="00D950CB"/>
    <w:rsid w:val="00D95535"/>
    <w:rsid w:val="00DA00D4"/>
    <w:rsid w:val="00DB2B11"/>
    <w:rsid w:val="00DB42ED"/>
    <w:rsid w:val="00DB5837"/>
    <w:rsid w:val="00DB7021"/>
    <w:rsid w:val="00DC0B40"/>
    <w:rsid w:val="00DD3D33"/>
    <w:rsid w:val="00DE6706"/>
    <w:rsid w:val="00DF59C6"/>
    <w:rsid w:val="00E00C6A"/>
    <w:rsid w:val="00E0455B"/>
    <w:rsid w:val="00E1074A"/>
    <w:rsid w:val="00E20F7C"/>
    <w:rsid w:val="00E37E6A"/>
    <w:rsid w:val="00E42A6F"/>
    <w:rsid w:val="00E62A3A"/>
    <w:rsid w:val="00E71F15"/>
    <w:rsid w:val="00E72B22"/>
    <w:rsid w:val="00E742D9"/>
    <w:rsid w:val="00E81B82"/>
    <w:rsid w:val="00E91F59"/>
    <w:rsid w:val="00E97EBB"/>
    <w:rsid w:val="00E97EEE"/>
    <w:rsid w:val="00EC2DAA"/>
    <w:rsid w:val="00EE4525"/>
    <w:rsid w:val="00EE52BE"/>
    <w:rsid w:val="00F037DC"/>
    <w:rsid w:val="00F14A61"/>
    <w:rsid w:val="00F20AAC"/>
    <w:rsid w:val="00F31AAD"/>
    <w:rsid w:val="00F37A86"/>
    <w:rsid w:val="00F42F18"/>
    <w:rsid w:val="00F76467"/>
    <w:rsid w:val="00F95CB5"/>
    <w:rsid w:val="00FA317D"/>
    <w:rsid w:val="00FC183B"/>
    <w:rsid w:val="00FC391F"/>
    <w:rsid w:val="00FC7A26"/>
    <w:rsid w:val="00FD70EB"/>
    <w:rsid w:val="00FD7F39"/>
    <w:rsid w:val="00FF024A"/>
    <w:rsid w:val="00FF0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9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905"/>
  </w:style>
  <w:style w:type="paragraph" w:styleId="Pidipagina">
    <w:name w:val="footer"/>
    <w:basedOn w:val="Normale"/>
    <w:link w:val="PidipaginaCarattere"/>
    <w:uiPriority w:val="99"/>
    <w:unhideWhenUsed/>
    <w:rsid w:val="00AE79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905"/>
  </w:style>
  <w:style w:type="paragraph" w:styleId="Testofumetto">
    <w:name w:val="Balloon Text"/>
    <w:basedOn w:val="Normale"/>
    <w:link w:val="TestofumettoCarattere"/>
    <w:uiPriority w:val="99"/>
    <w:semiHidden/>
    <w:unhideWhenUsed/>
    <w:rsid w:val="00AE79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E7905"/>
    <w:rPr>
      <w:rFonts w:ascii="Tahoma" w:hAnsi="Tahoma" w:cs="Tahoma"/>
      <w:sz w:val="16"/>
      <w:szCs w:val="16"/>
    </w:rPr>
  </w:style>
  <w:style w:type="character" w:styleId="Collegamentoipertestuale">
    <w:name w:val="Hyperlink"/>
    <w:basedOn w:val="Carpredefinitoparagrafo"/>
    <w:uiPriority w:val="99"/>
    <w:unhideWhenUsed/>
    <w:rsid w:val="0083031E"/>
    <w:rPr>
      <w:color w:val="0000FF" w:themeColor="hyperlink"/>
      <w:u w:val="single"/>
    </w:rPr>
  </w:style>
  <w:style w:type="paragraph" w:styleId="Paragrafoelenco">
    <w:name w:val="List Paragraph"/>
    <w:basedOn w:val="Normale"/>
    <w:uiPriority w:val="34"/>
    <w:qFormat/>
    <w:rsid w:val="00DB42ED"/>
    <w:pPr>
      <w:ind w:left="720"/>
      <w:contextualSpacing/>
    </w:pPr>
  </w:style>
  <w:style w:type="table" w:styleId="Grigliatabella">
    <w:name w:val="Table Grid"/>
    <w:basedOn w:val="Tabellanormale"/>
    <w:uiPriority w:val="59"/>
    <w:rsid w:val="00B8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30CBF168384B8CB310ECB686E97563"/>
        <w:category>
          <w:name w:val="Generale"/>
          <w:gallery w:val="placeholder"/>
        </w:category>
        <w:types>
          <w:type w:val="bbPlcHdr"/>
        </w:types>
        <w:behaviors>
          <w:behavior w:val="content"/>
        </w:behaviors>
        <w:guid w:val="{7ED9066F-EC6B-4057-9245-9A3A00E3E1FB}"/>
      </w:docPartPr>
      <w:docPartBody>
        <w:p w:rsidR="00F378DE" w:rsidRDefault="0087582A" w:rsidP="0087582A">
          <w:pPr>
            <w:pStyle w:val="1930CBF168384B8CB310ECB686E97563"/>
          </w:pPr>
          <w:r>
            <w:rPr>
              <w:b/>
              <w:bCs/>
              <w:caps/>
              <w:sz w:val="24"/>
              <w:szCs w:val="24"/>
            </w:rPr>
            <w:t>Digitare il titolo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2A"/>
    <w:rsid w:val="001245D0"/>
    <w:rsid w:val="002A0868"/>
    <w:rsid w:val="00307797"/>
    <w:rsid w:val="0039448F"/>
    <w:rsid w:val="003A6B97"/>
    <w:rsid w:val="00507F4B"/>
    <w:rsid w:val="005A2E69"/>
    <w:rsid w:val="00603B20"/>
    <w:rsid w:val="00790CBF"/>
    <w:rsid w:val="007E27A9"/>
    <w:rsid w:val="00850469"/>
    <w:rsid w:val="0087582A"/>
    <w:rsid w:val="00AC33E5"/>
    <w:rsid w:val="00AE1B2F"/>
    <w:rsid w:val="00B3096E"/>
    <w:rsid w:val="00BD54FC"/>
    <w:rsid w:val="00D208BE"/>
    <w:rsid w:val="00DF503A"/>
    <w:rsid w:val="00EE6544"/>
    <w:rsid w:val="00EF76C1"/>
    <w:rsid w:val="00F378DE"/>
    <w:rsid w:val="00F67B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17EE48B828746268EF8BCD9639880FE">
    <w:name w:val="F17EE48B828746268EF8BCD9639880FE"/>
    <w:rsid w:val="0087582A"/>
  </w:style>
  <w:style w:type="paragraph" w:customStyle="1" w:styleId="A27817AC89884D78A6C55B36BCAF1BF4">
    <w:name w:val="A27817AC89884D78A6C55B36BCAF1BF4"/>
    <w:rsid w:val="0087582A"/>
  </w:style>
  <w:style w:type="paragraph" w:customStyle="1" w:styleId="1930CBF168384B8CB310ECB686E97563">
    <w:name w:val="1930CBF168384B8CB310ECB686E97563"/>
    <w:rsid w:val="0087582A"/>
  </w:style>
  <w:style w:type="paragraph" w:customStyle="1" w:styleId="8EA8B141FE454AB5B1D86E0D6F05D2FA">
    <w:name w:val="8EA8B141FE454AB5B1D86E0D6F05D2FA"/>
    <w:rsid w:val="00875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1523</Words>
  <Characters>8683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Il riscaldamento globale</vt:lpstr>
    </vt:vector>
  </TitlesOfParts>
  <Company>Università di Torino</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Mestieri scomparsi</dc:title>
  <dc:creator>Roberto Trinchero</dc:creator>
  <cp:lastModifiedBy>Roberto Trinchero</cp:lastModifiedBy>
  <cp:revision>22</cp:revision>
  <cp:lastPrinted>2019-03-03T22:59:00Z</cp:lastPrinted>
  <dcterms:created xsi:type="dcterms:W3CDTF">2019-09-10T21:20:00Z</dcterms:created>
  <dcterms:modified xsi:type="dcterms:W3CDTF">2020-06-08T23:54:00Z</dcterms:modified>
</cp:coreProperties>
</file>