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F4F80" w14:textId="77777777" w:rsidR="00DA0C05" w:rsidRDefault="00DA0C05" w:rsidP="00DA0C0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Quest’attività prevede un primo momento in cui il bambino svolge a casa la scheda con l’aiuto del genitore (lo aiuta a leggere il testo – non sostituendosi a lui –, gli spiega eventuali termini non chiari e lo guida a formulare le risposte alle domande) e un secondo momento in cui il bambino, con l’aiuto del genitore, si collega in videoconferenza con l’insegnante (in piccoli gruppi di max 8 bambini) e racconta le risposte che ha costruito. Se potete stampate la scheda, altrimenti lavorate visualizzandola sul vostro dispositivo. Durante la sessione di videoconferenza, l’insegnante deve proiettare la scheda e leggerla ai bambini, se necessario anche più volte.]</w:t>
      </w:r>
    </w:p>
    <w:tbl>
      <w:tblPr>
        <w:tblStyle w:val="Grigliatabella"/>
        <w:tblW w:w="9889" w:type="dxa"/>
        <w:tblLook w:val="04A0" w:firstRow="1" w:lastRow="0" w:firstColumn="1" w:lastColumn="0" w:noHBand="0" w:noVBand="1"/>
      </w:tblPr>
      <w:tblGrid>
        <w:gridCol w:w="1101"/>
        <w:gridCol w:w="1984"/>
        <w:gridCol w:w="1802"/>
        <w:gridCol w:w="750"/>
        <w:gridCol w:w="4252"/>
      </w:tblGrid>
      <w:tr w:rsidR="00DA0C05" w:rsidRPr="00B879A1" w14:paraId="579B47C2" w14:textId="77777777" w:rsidTr="00FD79A9">
        <w:tc>
          <w:tcPr>
            <w:tcW w:w="1101" w:type="dxa"/>
          </w:tcPr>
          <w:p w14:paraId="0C899E0C" w14:textId="77777777" w:rsidR="00DA0C05" w:rsidRDefault="00DA0C05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>Data</w:t>
            </w:r>
          </w:p>
          <w:p w14:paraId="1680DCD9" w14:textId="77777777" w:rsidR="00DA0C05" w:rsidRDefault="00DA0C05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   </w:t>
            </w:r>
          </w:p>
          <w:p w14:paraId="68A523EE" w14:textId="77777777" w:rsidR="00DA0C05" w:rsidRPr="00B879A1" w:rsidRDefault="00DA0C05" w:rsidP="00FD79A9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984" w:type="dxa"/>
          </w:tcPr>
          <w:p w14:paraId="22605D05" w14:textId="77777777" w:rsidR="00DA0C05" w:rsidRPr="00B879A1" w:rsidRDefault="00DA0C05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Città </w:t>
            </w:r>
          </w:p>
        </w:tc>
        <w:tc>
          <w:tcPr>
            <w:tcW w:w="1802" w:type="dxa"/>
          </w:tcPr>
          <w:p w14:paraId="65DD5072" w14:textId="77777777" w:rsidR="00DA0C05" w:rsidRPr="00B879A1" w:rsidRDefault="00DA0C05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Scuola </w:t>
            </w:r>
          </w:p>
        </w:tc>
        <w:tc>
          <w:tcPr>
            <w:tcW w:w="750" w:type="dxa"/>
          </w:tcPr>
          <w:p w14:paraId="76641820" w14:textId="77777777" w:rsidR="00DA0C05" w:rsidRPr="00B879A1" w:rsidRDefault="00DA0C05" w:rsidP="00FD79A9">
            <w:pPr>
              <w:rPr>
                <w:rFonts w:ascii="Comic Sans MS" w:hAnsi="Comic Sans MS"/>
                <w:sz w:val="14"/>
                <w:szCs w:val="14"/>
              </w:rPr>
            </w:pPr>
            <w:r w:rsidRPr="00B879A1">
              <w:rPr>
                <w:rFonts w:ascii="Comic Sans MS" w:hAnsi="Comic Sans MS"/>
                <w:sz w:val="14"/>
                <w:szCs w:val="14"/>
              </w:rPr>
              <w:t xml:space="preserve">Classe </w:t>
            </w:r>
          </w:p>
        </w:tc>
        <w:tc>
          <w:tcPr>
            <w:tcW w:w="4252" w:type="dxa"/>
          </w:tcPr>
          <w:p w14:paraId="78FE8759" w14:textId="77777777" w:rsidR="00DA0C05" w:rsidRPr="00B879A1" w:rsidRDefault="00DA0C05" w:rsidP="00FD79A9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Nome Allievo</w:t>
            </w:r>
          </w:p>
        </w:tc>
      </w:tr>
    </w:tbl>
    <w:p w14:paraId="7B1CC300" w14:textId="77777777" w:rsidR="00DA0C05" w:rsidRDefault="00DA0C05" w:rsidP="00DA0C05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</w:p>
    <w:p w14:paraId="1971DBED" w14:textId="77777777" w:rsidR="0083031E" w:rsidRDefault="00D67122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67122">
        <w:rPr>
          <w:rFonts w:ascii="Comic Sans MS" w:hAnsi="Comic Sans MS"/>
          <w:i/>
          <w:sz w:val="24"/>
          <w:szCs w:val="24"/>
        </w:rPr>
        <w:t>Legg</w:t>
      </w:r>
      <w:r w:rsidR="007D752B">
        <w:rPr>
          <w:rFonts w:ascii="Comic Sans MS" w:hAnsi="Comic Sans MS"/>
          <w:i/>
          <w:sz w:val="24"/>
          <w:szCs w:val="24"/>
        </w:rPr>
        <w:t>i</w:t>
      </w:r>
      <w:r w:rsidRPr="00D67122">
        <w:rPr>
          <w:rFonts w:ascii="Comic Sans MS" w:hAnsi="Comic Sans MS"/>
          <w:i/>
          <w:sz w:val="24"/>
          <w:szCs w:val="24"/>
        </w:rPr>
        <w:t xml:space="preserve"> attentament</w:t>
      </w:r>
      <w:r w:rsidR="00735518">
        <w:rPr>
          <w:rFonts w:ascii="Comic Sans MS" w:hAnsi="Comic Sans MS"/>
          <w:i/>
          <w:sz w:val="24"/>
          <w:szCs w:val="24"/>
        </w:rPr>
        <w:t xml:space="preserve">e </w:t>
      </w:r>
      <w:r w:rsidR="007D752B">
        <w:rPr>
          <w:rFonts w:ascii="Comic Sans MS" w:hAnsi="Comic Sans MS"/>
          <w:i/>
          <w:sz w:val="24"/>
          <w:szCs w:val="24"/>
        </w:rPr>
        <w:t>i</w:t>
      </w:r>
      <w:r w:rsidR="00735518">
        <w:rPr>
          <w:rFonts w:ascii="Comic Sans MS" w:hAnsi="Comic Sans MS"/>
          <w:i/>
          <w:sz w:val="24"/>
          <w:szCs w:val="24"/>
        </w:rPr>
        <w:t>l seguente testo</w:t>
      </w:r>
      <w:r w:rsidRPr="00D67122">
        <w:rPr>
          <w:rFonts w:ascii="Comic Sans MS" w:hAnsi="Comic Sans MS"/>
          <w:i/>
          <w:sz w:val="24"/>
          <w:szCs w:val="24"/>
        </w:rPr>
        <w:t>:</w:t>
      </w:r>
    </w:p>
    <w:p w14:paraId="400ECF91" w14:textId="77777777" w:rsidR="007C3EEC" w:rsidRPr="007C3EEC" w:rsidRDefault="007C3EEC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842"/>
      </w:tblGrid>
      <w:tr w:rsidR="007C3EEC" w14:paraId="7088669C" w14:textId="77777777" w:rsidTr="0098104A">
        <w:tc>
          <w:tcPr>
            <w:tcW w:w="3936" w:type="dxa"/>
          </w:tcPr>
          <w:p w14:paraId="133DB78F" w14:textId="77777777" w:rsidR="007C3EEC" w:rsidRDefault="007C3EEC" w:rsidP="007C3EEC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Ruga è una tartaruga intelligente. </w:t>
            </w:r>
          </w:p>
          <w:p w14:paraId="41B7A02C" w14:textId="77777777" w:rsidR="007C3EEC" w:rsidRDefault="007C3EEC" w:rsidP="007C3EEC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gli dici AVANTI 2! va avanti di 2 caselle.</w:t>
            </w:r>
          </w:p>
          <w:p w14:paraId="3C888CCE" w14:textId="5278DC37" w:rsidR="007C3EEC" w:rsidRDefault="007C3EEC" w:rsidP="00BC46F3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gli dici DESTRA! si gira verso destra.</w:t>
            </w:r>
          </w:p>
          <w:p w14:paraId="5D8E85FD" w14:textId="01A51D86" w:rsidR="007C3EEC" w:rsidRDefault="007C3EEC" w:rsidP="007C3EEC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Se gli dici SINISTRA! si gira verso sinistra.</w:t>
            </w:r>
          </w:p>
          <w:p w14:paraId="3FB71BDE" w14:textId="77777777" w:rsidR="007C3EEC" w:rsidRDefault="007C3EEC" w:rsidP="005721AD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Aiutala a raggiungere gli oggetti nel labirinto dandole delle sequenze di istruzioni</w:t>
            </w:r>
            <w:r w:rsidR="005721AD">
              <w:rPr>
                <w:rFonts w:ascii="Comic Sans MS" w:hAnsi="Comic Sans MS"/>
                <w:sz w:val="24"/>
                <w:szCs w:val="24"/>
              </w:rPr>
              <w:t>.</w:t>
            </w:r>
          </w:p>
          <w:p w14:paraId="6EB4EF22" w14:textId="77777777" w:rsidR="005721AD" w:rsidRDefault="005721AD" w:rsidP="005721AD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Ma attenzione a non farla finire contro i muri o nei laghetti!</w:t>
            </w:r>
          </w:p>
        </w:tc>
        <w:tc>
          <w:tcPr>
            <w:tcW w:w="5842" w:type="dxa"/>
          </w:tcPr>
          <w:p w14:paraId="2E46E33D" w14:textId="77777777" w:rsidR="007C3EEC" w:rsidRDefault="00330B70" w:rsidP="00BC46F3">
            <w:pPr>
              <w:spacing w:after="120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4384" behindDoc="0" locked="0" layoutInCell="1" allowOverlap="1" wp14:anchorId="5B5FE02E" wp14:editId="08281E7B">
                  <wp:simplePos x="0" y="0"/>
                  <wp:positionH relativeFrom="column">
                    <wp:posOffset>1640205</wp:posOffset>
                  </wp:positionH>
                  <wp:positionV relativeFrom="paragraph">
                    <wp:posOffset>590550</wp:posOffset>
                  </wp:positionV>
                  <wp:extent cx="220345" cy="246380"/>
                  <wp:effectExtent l="0" t="0" r="8255" b="1270"/>
                  <wp:wrapNone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345" cy="246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8480" behindDoc="0" locked="0" layoutInCell="1" allowOverlap="1" wp14:anchorId="0625F907" wp14:editId="79CF38B0">
                  <wp:simplePos x="0" y="0"/>
                  <wp:positionH relativeFrom="column">
                    <wp:posOffset>506095</wp:posOffset>
                  </wp:positionH>
                  <wp:positionV relativeFrom="paragraph">
                    <wp:posOffset>962025</wp:posOffset>
                  </wp:positionV>
                  <wp:extent cx="220980" cy="281940"/>
                  <wp:effectExtent l="0" t="0" r="7620" b="3810"/>
                  <wp:wrapNone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1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946B8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6432" behindDoc="0" locked="0" layoutInCell="1" allowOverlap="1" wp14:anchorId="1DBEAC27" wp14:editId="36DF2385">
                  <wp:simplePos x="0" y="0"/>
                  <wp:positionH relativeFrom="column">
                    <wp:posOffset>3164840</wp:posOffset>
                  </wp:positionH>
                  <wp:positionV relativeFrom="paragraph">
                    <wp:posOffset>588010</wp:posOffset>
                  </wp:positionV>
                  <wp:extent cx="259080" cy="289560"/>
                  <wp:effectExtent l="0" t="0" r="7620" b="0"/>
                  <wp:wrapNone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7D92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29626681" wp14:editId="3F033DC0">
                  <wp:simplePos x="0" y="0"/>
                  <wp:positionH relativeFrom="column">
                    <wp:posOffset>2397125</wp:posOffset>
                  </wp:positionH>
                  <wp:positionV relativeFrom="paragraph">
                    <wp:posOffset>2453640</wp:posOffset>
                  </wp:positionV>
                  <wp:extent cx="284480" cy="304800"/>
                  <wp:effectExtent l="0" t="0" r="1270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51B5A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A64D540" wp14:editId="0955E4AD">
                  <wp:simplePos x="0" y="0"/>
                  <wp:positionH relativeFrom="column">
                    <wp:posOffset>1598295</wp:posOffset>
                  </wp:positionH>
                  <wp:positionV relativeFrom="paragraph">
                    <wp:posOffset>1697355</wp:posOffset>
                  </wp:positionV>
                  <wp:extent cx="320040" cy="350520"/>
                  <wp:effectExtent l="0" t="0" r="3810" b="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350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721AD">
              <w:rPr>
                <w:rFonts w:ascii="Comic Sans MS" w:hAnsi="Comic Sans MS"/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 wp14:anchorId="3F326E08" wp14:editId="0CB3F0B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131445</wp:posOffset>
                  </wp:positionV>
                  <wp:extent cx="3505200" cy="2704465"/>
                  <wp:effectExtent l="0" t="0" r="0" b="635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70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3BD56B81" w14:textId="77777777" w:rsidR="00BC46F3" w:rsidRPr="00E20F7C" w:rsidRDefault="00BC46F3" w:rsidP="00BC46F3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E20F7C">
        <w:rPr>
          <w:rFonts w:ascii="Comic Sans MS" w:hAnsi="Comic Sans MS"/>
          <w:sz w:val="12"/>
          <w:szCs w:val="12"/>
        </w:rPr>
        <w:t>[</w:t>
      </w:r>
      <w:r w:rsidR="007C3EEC">
        <w:rPr>
          <w:rFonts w:ascii="Comic Sans MS" w:hAnsi="Comic Sans MS"/>
          <w:sz w:val="12"/>
          <w:szCs w:val="12"/>
        </w:rPr>
        <w:t>Gioco Interattivo EduLogo – www.edurete.org/edulogo</w:t>
      </w:r>
      <w:r w:rsidRPr="00E20F7C">
        <w:rPr>
          <w:rFonts w:ascii="Comic Sans MS" w:hAnsi="Comic Sans MS"/>
          <w:sz w:val="12"/>
          <w:szCs w:val="12"/>
        </w:rPr>
        <w:t>]</w:t>
      </w:r>
    </w:p>
    <w:p w14:paraId="0589FF05" w14:textId="77777777" w:rsidR="0083031E" w:rsidRDefault="0083031E" w:rsidP="0083031E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1A091D6A" w14:textId="77777777" w:rsidR="00DB42ED" w:rsidRDefault="00DC7D53" w:rsidP="00DB42ED">
      <w:pPr>
        <w:spacing w:after="0" w:line="240" w:lineRule="auto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Quando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</w:t>
      </w:r>
      <w:r w:rsidR="007D752B">
        <w:rPr>
          <w:rFonts w:ascii="Comic Sans MS" w:hAnsi="Comic Sans MS"/>
          <w:i/>
          <w:sz w:val="24"/>
          <w:szCs w:val="24"/>
        </w:rPr>
        <w:t>t</w:t>
      </w:r>
      <w:r>
        <w:rPr>
          <w:rFonts w:ascii="Comic Sans MS" w:hAnsi="Comic Sans MS"/>
          <w:i/>
          <w:sz w:val="24"/>
          <w:szCs w:val="24"/>
        </w:rPr>
        <w:t xml:space="preserve">e lo chiederà l’insegnante </w:t>
      </w:r>
      <w:r w:rsidR="00DB42ED" w:rsidRPr="00DB42ED">
        <w:rPr>
          <w:rFonts w:ascii="Comic Sans MS" w:hAnsi="Comic Sans MS"/>
          <w:i/>
          <w:sz w:val="24"/>
          <w:szCs w:val="24"/>
        </w:rPr>
        <w:t>rispond</w:t>
      </w:r>
      <w:r w:rsidR="007D752B">
        <w:rPr>
          <w:rFonts w:ascii="Comic Sans MS" w:hAnsi="Comic Sans MS"/>
          <w:i/>
          <w:sz w:val="24"/>
          <w:szCs w:val="24"/>
        </w:rPr>
        <w:t>i</w:t>
      </w:r>
      <w:r w:rsidR="00DB42ED" w:rsidRPr="00DB42ED">
        <w:rPr>
          <w:rFonts w:ascii="Comic Sans MS" w:hAnsi="Comic Sans MS"/>
          <w:i/>
          <w:sz w:val="24"/>
          <w:szCs w:val="24"/>
        </w:rPr>
        <w:t xml:space="preserve"> alle seguenti domande:</w:t>
      </w:r>
    </w:p>
    <w:p w14:paraId="6ABA20A1" w14:textId="77777777" w:rsidR="00742C13" w:rsidRDefault="00742C13" w:rsidP="00944D96">
      <w:pPr>
        <w:spacing w:after="160"/>
        <w:rPr>
          <w:rFonts w:ascii="Comic Sans MS" w:hAnsi="Comic Sans MS"/>
          <w:sz w:val="24"/>
          <w:szCs w:val="24"/>
        </w:rPr>
      </w:pPr>
      <w:r w:rsidRPr="00742C13">
        <w:rPr>
          <w:rFonts w:ascii="Comic Sans MS" w:hAnsi="Comic Sans MS"/>
          <w:sz w:val="24"/>
          <w:szCs w:val="24"/>
        </w:rPr>
        <w:t xml:space="preserve">1. </w:t>
      </w:r>
      <w:r w:rsidR="007404C5">
        <w:rPr>
          <w:rFonts w:ascii="Comic Sans MS" w:hAnsi="Comic Sans MS"/>
          <w:sz w:val="24"/>
          <w:szCs w:val="24"/>
        </w:rPr>
        <w:t>Qual</w:t>
      </w:r>
      <w:r w:rsidR="00062DAE">
        <w:rPr>
          <w:rFonts w:ascii="Comic Sans MS" w:hAnsi="Comic Sans MS"/>
          <w:sz w:val="24"/>
          <w:szCs w:val="24"/>
        </w:rPr>
        <w:t xml:space="preserve">i </w:t>
      </w:r>
      <w:r w:rsidR="005721AD">
        <w:rPr>
          <w:rFonts w:ascii="Comic Sans MS" w:hAnsi="Comic Sans MS"/>
          <w:sz w:val="24"/>
          <w:szCs w:val="24"/>
        </w:rPr>
        <w:t>istruzioni devi dare a Ruga per fargli raggiungere la ciliegia?</w:t>
      </w:r>
      <w:r w:rsidR="006D7B97">
        <w:rPr>
          <w:rFonts w:ascii="Comic Sans MS" w:hAnsi="Comic Sans MS"/>
          <w:sz w:val="24"/>
          <w:szCs w:val="24"/>
        </w:rPr>
        <w:t xml:space="preserve"> Quante piastrelle deve percorrere?</w:t>
      </w:r>
    </w:p>
    <w:p w14:paraId="0182B861" w14:textId="77777777" w:rsidR="00011C83" w:rsidRPr="0006787C" w:rsidRDefault="00011C83" w:rsidP="00011C83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06787C">
        <w:rPr>
          <w:rFonts w:ascii="Arial" w:hAnsi="Arial" w:cs="Arial"/>
          <w:sz w:val="16"/>
          <w:szCs w:val="16"/>
        </w:rPr>
        <w:t>[</w:t>
      </w:r>
      <w:r w:rsidRPr="00C970E9">
        <w:rPr>
          <w:rFonts w:ascii="Arial" w:hAnsi="Arial" w:cs="Arial"/>
          <w:i/>
          <w:sz w:val="16"/>
          <w:szCs w:val="16"/>
        </w:rPr>
        <w:t>Nota per l’insegnante</w:t>
      </w:r>
      <w:r>
        <w:rPr>
          <w:rFonts w:ascii="Arial" w:hAnsi="Arial" w:cs="Arial"/>
          <w:i/>
          <w:sz w:val="16"/>
          <w:szCs w:val="16"/>
        </w:rPr>
        <w:t xml:space="preserve"> e per il genitore</w:t>
      </w:r>
      <w:r>
        <w:rPr>
          <w:rFonts w:ascii="Arial" w:hAnsi="Arial" w:cs="Arial"/>
          <w:sz w:val="16"/>
          <w:szCs w:val="16"/>
        </w:rPr>
        <w:t>: In videoconferenza, dopo ogni domanda, l’insegnante chiede ad</w:t>
      </w:r>
      <w:r w:rsidRPr="0006787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uno dei bambini presenti, a rotazione, di rispondere, argomentando opportunamente le risposte (es. Se la domanda chiede chi è il protagonista, non basta dire chi è il protagonista, bisogna anche dire </w:t>
      </w:r>
      <w:r w:rsidRPr="00AB55A7">
        <w:rPr>
          <w:rFonts w:ascii="Arial" w:hAnsi="Arial" w:cs="Arial"/>
          <w:i/>
          <w:sz w:val="16"/>
          <w:szCs w:val="16"/>
        </w:rPr>
        <w:t>perché</w:t>
      </w:r>
      <w:r>
        <w:rPr>
          <w:rFonts w:ascii="Arial" w:hAnsi="Arial" w:cs="Arial"/>
          <w:sz w:val="16"/>
          <w:szCs w:val="16"/>
        </w:rPr>
        <w:t xml:space="preserve"> quel personaggio è il protagonista); chiede poi al gruppo se vi sono risposte differenti o idee alternative in proposito, esortando ad esporle. Poi fornisce, domanda per domanda, le “buone risposte”, collegandosi a quanto detto dagli allievi</w:t>
      </w:r>
      <w:r w:rsidRPr="0006787C">
        <w:rPr>
          <w:rFonts w:ascii="Arial" w:hAnsi="Arial" w:cs="Arial"/>
          <w:sz w:val="16"/>
          <w:szCs w:val="16"/>
        </w:rPr>
        <w:t>]</w:t>
      </w:r>
    </w:p>
    <w:p w14:paraId="0EE80655" w14:textId="77777777" w:rsidR="00AF6829" w:rsidRPr="00742C13" w:rsidRDefault="00AF6829" w:rsidP="00944D96">
      <w:pPr>
        <w:spacing w:after="160"/>
        <w:rPr>
          <w:rFonts w:ascii="Comic Sans MS" w:hAnsi="Comic Sans MS"/>
          <w:sz w:val="24"/>
          <w:szCs w:val="24"/>
        </w:rPr>
      </w:pPr>
    </w:p>
    <w:p w14:paraId="76479AFB" w14:textId="77777777" w:rsidR="006D7B97" w:rsidRPr="00742C13" w:rsidRDefault="006D7B97" w:rsidP="006D7B97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Quali istruzioni devi dare a Ruga per fargli raggiungere la fragola? Quante piastrelle deve percorrere?</w:t>
      </w:r>
    </w:p>
    <w:p w14:paraId="34118C0D" w14:textId="77777777" w:rsidR="00AF6829" w:rsidRDefault="00AF6829" w:rsidP="006D7B97">
      <w:pPr>
        <w:spacing w:after="160"/>
        <w:rPr>
          <w:rFonts w:ascii="Comic Sans MS" w:hAnsi="Comic Sans MS"/>
          <w:sz w:val="24"/>
          <w:szCs w:val="24"/>
        </w:rPr>
      </w:pPr>
    </w:p>
    <w:p w14:paraId="2036B082" w14:textId="77777777" w:rsidR="006D7B97" w:rsidRPr="00742C13" w:rsidRDefault="006D7B97" w:rsidP="006D7B97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3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Quali istruzioni devi dare a Ruga per fargli raggiungere la nocciola? Quante piastrelle deve percorrere?</w:t>
      </w:r>
    </w:p>
    <w:p w14:paraId="6D1E2046" w14:textId="77777777" w:rsidR="00AF6829" w:rsidRDefault="00AF6829" w:rsidP="006D7B97">
      <w:pPr>
        <w:spacing w:after="160"/>
        <w:rPr>
          <w:rFonts w:ascii="Comic Sans MS" w:hAnsi="Comic Sans MS"/>
          <w:sz w:val="24"/>
          <w:szCs w:val="24"/>
        </w:rPr>
      </w:pPr>
    </w:p>
    <w:p w14:paraId="37C90E59" w14:textId="77777777" w:rsidR="006D7B97" w:rsidRPr="00742C13" w:rsidRDefault="006D7B97" w:rsidP="006D7B97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4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Quali istruzioni devi dare a Ruga per fargli raggiungere la mora? Quante piastrelle deve percorrere?</w:t>
      </w:r>
    </w:p>
    <w:p w14:paraId="37383BFB" w14:textId="77777777" w:rsidR="006D7B97" w:rsidRPr="00742C13" w:rsidRDefault="006D7B97" w:rsidP="006D7B97">
      <w:pPr>
        <w:spacing w:after="16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5</w:t>
      </w:r>
      <w:r w:rsidRPr="00742C13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Quali istruzioni devi dare a Ruga per fargli raggiungere la botte di succo di mela? Quante piastrelle deve percorrere?</w:t>
      </w:r>
    </w:p>
    <w:p w14:paraId="0361E940" w14:textId="77777777" w:rsidR="00DB42ED" w:rsidRDefault="006D7B97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6. Qual è il percorso più lungo che ha fatto Ruga? Qual è quello con più curve?</w:t>
      </w:r>
    </w:p>
    <w:p w14:paraId="5E3DE04A" w14:textId="77777777" w:rsidR="006D7B97" w:rsidRDefault="006D7B97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6D25EE3" w14:textId="77777777" w:rsidR="00AF6829" w:rsidRDefault="00AF682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4F8EE270" w14:textId="77777777" w:rsidR="00DB2B11" w:rsidRDefault="006D7B97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7. Ruga è arrivata alla botte di succo di mela. Quali istruzioni devi darle per farla tornare al punto di partenza?</w:t>
      </w:r>
    </w:p>
    <w:p w14:paraId="3791B077" w14:textId="77777777" w:rsidR="00DB2B11" w:rsidRDefault="00DB2B11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B2B8D89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00E1A57A" w14:textId="77777777" w:rsidR="007D752B" w:rsidRPr="00DB42ED" w:rsidRDefault="007D752B" w:rsidP="007D752B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8</w:t>
      </w:r>
      <w:r w:rsidRPr="00DB42ED">
        <w:rPr>
          <w:rFonts w:ascii="Comic Sans MS" w:hAnsi="Comic Sans MS"/>
          <w:sz w:val="24"/>
          <w:szCs w:val="24"/>
        </w:rPr>
        <w:t xml:space="preserve">. </w:t>
      </w:r>
      <w:r>
        <w:rPr>
          <w:rFonts w:ascii="Comic Sans MS" w:hAnsi="Comic Sans MS"/>
          <w:sz w:val="24"/>
          <w:szCs w:val="24"/>
        </w:rPr>
        <w:t>Secondo te, cosa ci insegna il testo che hai letto</w:t>
      </w:r>
      <w:r w:rsidRPr="00DB42ED">
        <w:rPr>
          <w:rFonts w:ascii="Comic Sans MS" w:hAnsi="Comic Sans MS"/>
          <w:sz w:val="24"/>
          <w:szCs w:val="24"/>
        </w:rPr>
        <w:t>?</w:t>
      </w:r>
    </w:p>
    <w:p w14:paraId="6B95F197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72621781" w14:textId="77777777" w:rsidR="00DB42ED" w:rsidRPr="00DB42ED" w:rsidRDefault="00C8790A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9. </w:t>
      </w:r>
      <w:r w:rsidR="006627C5" w:rsidRPr="00DB42ED">
        <w:rPr>
          <w:rFonts w:ascii="Comic Sans MS" w:hAnsi="Comic Sans MS"/>
          <w:sz w:val="24"/>
          <w:szCs w:val="24"/>
        </w:rPr>
        <w:t>Inventa una domanda che l’insegnante potrebbe farti sul</w:t>
      </w:r>
      <w:r w:rsidR="008E53CF">
        <w:rPr>
          <w:rFonts w:ascii="Comic Sans MS" w:hAnsi="Comic Sans MS"/>
          <w:sz w:val="24"/>
          <w:szCs w:val="24"/>
        </w:rPr>
        <w:t xml:space="preserve"> </w:t>
      </w:r>
      <w:r w:rsidR="006D7B97">
        <w:rPr>
          <w:rFonts w:ascii="Comic Sans MS" w:hAnsi="Comic Sans MS"/>
          <w:sz w:val="24"/>
          <w:szCs w:val="24"/>
        </w:rPr>
        <w:t>testo</w:t>
      </w:r>
      <w:r w:rsidR="006627C5" w:rsidRPr="00DB42ED">
        <w:rPr>
          <w:rFonts w:ascii="Comic Sans MS" w:hAnsi="Comic Sans MS"/>
          <w:sz w:val="24"/>
          <w:szCs w:val="24"/>
        </w:rPr>
        <w:t xml:space="preserve"> e formula una risposta che ritieni corretta</w:t>
      </w:r>
      <w:r w:rsidR="006627C5">
        <w:rPr>
          <w:rFonts w:ascii="Comic Sans MS" w:hAnsi="Comic Sans MS"/>
          <w:sz w:val="24"/>
          <w:szCs w:val="24"/>
        </w:rPr>
        <w:t>.</w:t>
      </w:r>
    </w:p>
    <w:p w14:paraId="382C9997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220CF4B9" w14:textId="77777777" w:rsidR="00DB42ED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66151FE4" w14:textId="77777777" w:rsidR="0083031E" w:rsidRDefault="00DB42ED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 w:rsidRPr="00DB42ED">
        <w:rPr>
          <w:rFonts w:ascii="Comic Sans MS" w:hAnsi="Comic Sans MS"/>
          <w:sz w:val="24"/>
          <w:szCs w:val="24"/>
        </w:rPr>
        <w:t xml:space="preserve">10. </w:t>
      </w:r>
      <w:r w:rsidR="005F428A">
        <w:rPr>
          <w:rFonts w:ascii="Comic Sans MS" w:hAnsi="Comic Sans MS"/>
          <w:sz w:val="24"/>
          <w:szCs w:val="24"/>
        </w:rPr>
        <w:t>Disegna</w:t>
      </w:r>
      <w:r w:rsidR="006D7B97">
        <w:rPr>
          <w:rFonts w:ascii="Comic Sans MS" w:hAnsi="Comic Sans MS"/>
          <w:sz w:val="24"/>
          <w:szCs w:val="24"/>
        </w:rPr>
        <w:t xml:space="preserve"> un labirinto con degli ostacoli, inventa un percorso da far fare a Ruga </w:t>
      </w:r>
      <w:r w:rsidR="00AF6829">
        <w:rPr>
          <w:rFonts w:ascii="Comic Sans MS" w:hAnsi="Comic Sans MS"/>
          <w:sz w:val="24"/>
          <w:szCs w:val="24"/>
        </w:rPr>
        <w:t xml:space="preserve">per prendere un oggetto </w:t>
      </w:r>
      <w:r w:rsidR="006D7B97">
        <w:rPr>
          <w:rFonts w:ascii="Comic Sans MS" w:hAnsi="Comic Sans MS"/>
          <w:sz w:val="24"/>
          <w:szCs w:val="24"/>
        </w:rPr>
        <w:t>e dalle le istruzioni per farlo:</w:t>
      </w:r>
    </w:p>
    <w:p w14:paraId="537560FE" w14:textId="77777777" w:rsidR="006D7B97" w:rsidRDefault="006D7B97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</w:p>
    <w:p w14:paraId="5916D114" w14:textId="77777777" w:rsidR="00974E59" w:rsidRDefault="00AF6829" w:rsidP="00DB42ED">
      <w:pPr>
        <w:spacing w:after="0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it-IT"/>
        </w:rPr>
        <w:drawing>
          <wp:anchor distT="0" distB="0" distL="114300" distR="114300" simplePos="0" relativeHeight="251669504" behindDoc="0" locked="0" layoutInCell="1" allowOverlap="1" wp14:anchorId="6E256A39" wp14:editId="2C690831">
            <wp:simplePos x="0" y="0"/>
            <wp:positionH relativeFrom="column">
              <wp:posOffset>1329055</wp:posOffset>
            </wp:positionH>
            <wp:positionV relativeFrom="paragraph">
              <wp:posOffset>109643</wp:posOffset>
            </wp:positionV>
            <wp:extent cx="3512820" cy="3505200"/>
            <wp:effectExtent l="0" t="0" r="0" b="0"/>
            <wp:wrapNone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282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74E59" w:rsidSect="00FF035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134" w:bottom="1134" w:left="1134" w:header="284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0D4B7B" w14:textId="77777777" w:rsidR="00C21D8E" w:rsidRDefault="00C21D8E" w:rsidP="00AE7905">
      <w:pPr>
        <w:spacing w:after="0" w:line="240" w:lineRule="auto"/>
      </w:pPr>
      <w:r>
        <w:separator/>
      </w:r>
    </w:p>
  </w:endnote>
  <w:endnote w:type="continuationSeparator" w:id="0">
    <w:p w14:paraId="28D0F9BE" w14:textId="77777777" w:rsidR="00C21D8E" w:rsidRDefault="00C21D8E" w:rsidP="00AE7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CCE90" w14:textId="77777777" w:rsidR="00BB7C12" w:rsidRDefault="00BB7C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BBC19" w14:textId="77777777" w:rsidR="00FF0352" w:rsidRPr="00B231A0" w:rsidRDefault="007D752B" w:rsidP="00FF0352">
    <w:pPr>
      <w:pStyle w:val="Pidipagina"/>
      <w:jc w:val="right"/>
      <w:rPr>
        <w:sz w:val="16"/>
        <w:szCs w:val="16"/>
      </w:rPr>
    </w:pPr>
    <w:r>
      <w:rPr>
        <w:sz w:val="16"/>
        <w:szCs w:val="16"/>
      </w:rPr>
      <w:t>DaD</w:t>
    </w:r>
    <w:r>
      <w:rPr>
        <w:sz w:val="16"/>
        <w:szCs w:val="16"/>
      </w:rPr>
      <w:tab/>
    </w:r>
    <w:r>
      <w:rPr>
        <w:sz w:val="16"/>
        <w:szCs w:val="16"/>
      </w:rPr>
      <w:tab/>
    </w:r>
    <w:r w:rsidR="00FF0352" w:rsidRPr="00B231A0">
      <w:rPr>
        <w:sz w:val="16"/>
        <w:szCs w:val="16"/>
      </w:rPr>
      <w:t xml:space="preserve">Roberto Trinchero – </w:t>
    </w:r>
    <w:r>
      <w:rPr>
        <w:sz w:val="16"/>
        <w:szCs w:val="16"/>
      </w:rPr>
      <w:t>30</w:t>
    </w:r>
    <w:r w:rsidR="00FF0352" w:rsidRPr="00B231A0">
      <w:rPr>
        <w:sz w:val="16"/>
        <w:szCs w:val="16"/>
      </w:rPr>
      <w:t>.0</w:t>
    </w:r>
    <w:r>
      <w:rPr>
        <w:sz w:val="16"/>
        <w:szCs w:val="16"/>
      </w:rPr>
      <w:t>5</w:t>
    </w:r>
    <w:r w:rsidR="00FF0352" w:rsidRPr="00B231A0">
      <w:rPr>
        <w:sz w:val="16"/>
        <w:szCs w:val="16"/>
      </w:rPr>
      <w:t>.</w:t>
    </w:r>
    <w:r>
      <w:rPr>
        <w:sz w:val="16"/>
        <w:szCs w:val="16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9FF2E5" w14:textId="77777777" w:rsidR="00BB7C12" w:rsidRDefault="00BB7C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8B3B6" w14:textId="77777777" w:rsidR="00C21D8E" w:rsidRDefault="00C21D8E" w:rsidP="00AE7905">
      <w:pPr>
        <w:spacing w:after="0" w:line="240" w:lineRule="auto"/>
      </w:pPr>
      <w:r>
        <w:separator/>
      </w:r>
    </w:p>
  </w:footnote>
  <w:footnote w:type="continuationSeparator" w:id="0">
    <w:p w14:paraId="5A61B0FC" w14:textId="77777777" w:rsidR="00C21D8E" w:rsidRDefault="00C21D8E" w:rsidP="00AE79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11B871" w14:textId="77777777" w:rsidR="00BB7C12" w:rsidRDefault="00BB7C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249"/>
      <w:gridCol w:w="6878"/>
      <w:gridCol w:w="1741"/>
    </w:tblGrid>
    <w:tr w:rsidR="00AE7905" w:rsidRPr="00E71F15" w14:paraId="6C091E4F" w14:textId="77777777" w:rsidTr="00FC391F">
      <w:trPr>
        <w:trHeight w:val="482"/>
      </w:trPr>
      <w:tc>
        <w:tcPr>
          <w:tcW w:w="633" w:type="pct"/>
        </w:tcPr>
        <w:p w14:paraId="6A4A8C59" w14:textId="77777777" w:rsidR="00AE7905" w:rsidRPr="00E71F15" w:rsidRDefault="00AE7905" w:rsidP="00AE7905">
          <w:pPr>
            <w:pStyle w:val="Intestazione"/>
            <w:rPr>
              <w:rFonts w:ascii="Comic Sans MS" w:hAnsi="Comic Sans MS"/>
              <w:b/>
              <w:bCs/>
              <w:color w:val="76923C" w:themeColor="accent3" w:themeShade="BF"/>
              <w:sz w:val="24"/>
              <w:szCs w:val="24"/>
            </w:rPr>
          </w:pPr>
          <w:r w:rsidRPr="00E71F15">
            <w:rPr>
              <w:rFonts w:ascii="Comic Sans MS" w:hAnsi="Comic Sans MS"/>
              <w:b/>
              <w:bCs/>
              <w:noProof/>
              <w:color w:val="76923C" w:themeColor="accent3" w:themeShade="BF"/>
              <w:sz w:val="24"/>
              <w:szCs w:val="24"/>
              <w:lang w:eastAsia="it-IT"/>
            </w:rPr>
            <w:drawing>
              <wp:inline distT="0" distB="0" distL="0" distR="0" wp14:anchorId="390EBF2B" wp14:editId="05C89CC8">
                <wp:extent cx="572739" cy="337457"/>
                <wp:effectExtent l="0" t="0" r="0" b="5715"/>
                <wp:docPr id="1" name="Immagine 1" descr="http://www.edurete.org/images/mond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edurete.org/images/mond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59" cy="3410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pct"/>
          <w:vAlign w:val="bottom"/>
        </w:tcPr>
        <w:p w14:paraId="48F72858" w14:textId="77777777" w:rsidR="00AE7905" w:rsidRPr="00E71F15" w:rsidRDefault="00C21D8E" w:rsidP="004C3468">
          <w:pPr>
            <w:pStyle w:val="Intestazione"/>
            <w:rPr>
              <w:rFonts w:ascii="Comic Sans MS" w:hAnsi="Comic Sans MS"/>
              <w:color w:val="76923C" w:themeColor="accent3" w:themeShade="BF"/>
              <w:sz w:val="24"/>
              <w:szCs w:val="24"/>
            </w:rPr>
          </w:pPr>
          <w:sdt>
            <w:sdtPr>
              <w:rPr>
                <w:rFonts w:ascii="Comic Sans MS" w:hAnsi="Comic Sans MS" w:cs="Arial"/>
                <w:sz w:val="44"/>
                <w:szCs w:val="44"/>
              </w:rPr>
              <w:alias w:val="Titolo"/>
              <w:id w:val="77677295"/>
              <w:placeholder>
                <w:docPart w:val="1930CBF168384B8CB310ECB686E97563"/>
              </w:placeholder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C3468">
                <w:rPr>
                  <w:rFonts w:ascii="Comic Sans MS" w:hAnsi="Comic Sans MS" w:cs="Arial"/>
                  <w:sz w:val="44"/>
                  <w:szCs w:val="44"/>
                </w:rPr>
                <w:t>La tartaruga nel labirinto</w:t>
              </w:r>
            </w:sdtContent>
          </w:sdt>
        </w:p>
      </w:tc>
      <w:tc>
        <w:tcPr>
          <w:tcW w:w="882" w:type="pct"/>
          <w:shd w:val="clear" w:color="auto" w:fill="984806" w:themeFill="accent6" w:themeFillShade="80"/>
          <w:vAlign w:val="bottom"/>
        </w:tcPr>
        <w:p w14:paraId="4CD39507" w14:textId="77777777" w:rsidR="00AE7905" w:rsidRPr="00FC391F" w:rsidRDefault="00AE7905" w:rsidP="005D7CD8">
          <w:pPr>
            <w:pStyle w:val="Intestazione"/>
            <w:rPr>
              <w:rFonts w:ascii="Comic Sans MS" w:hAnsi="Comic Sans MS"/>
              <w:color w:val="FFFFFF" w:themeColor="background1"/>
              <w:sz w:val="44"/>
              <w:szCs w:val="44"/>
            </w:rPr>
          </w:pPr>
          <w:r w:rsidRPr="00FC391F">
            <w:rPr>
              <w:rFonts w:ascii="Comic Sans MS" w:hAnsi="Comic Sans MS"/>
              <w:color w:val="FFFFFF" w:themeColor="background1"/>
              <w:sz w:val="44"/>
              <w:szCs w:val="44"/>
            </w:rPr>
            <w:t>P</w:t>
          </w:r>
          <w:r w:rsidR="00F6141D">
            <w:rPr>
              <w:rFonts w:ascii="Comic Sans MS" w:hAnsi="Comic Sans MS"/>
              <w:color w:val="FFFFFF" w:themeColor="background1"/>
              <w:sz w:val="44"/>
              <w:szCs w:val="44"/>
            </w:rPr>
            <w:t>S</w:t>
          </w:r>
          <w:r w:rsidR="00684323">
            <w:rPr>
              <w:rFonts w:ascii="Comic Sans MS" w:hAnsi="Comic Sans MS"/>
              <w:color w:val="FFFFFF" w:themeColor="background1"/>
              <w:sz w:val="44"/>
              <w:szCs w:val="44"/>
            </w:rPr>
            <w:t>0</w:t>
          </w:r>
          <w:r w:rsidR="005D7CD8">
            <w:rPr>
              <w:rFonts w:ascii="Comic Sans MS" w:hAnsi="Comic Sans MS"/>
              <w:color w:val="FFFFFF" w:themeColor="background1"/>
              <w:sz w:val="44"/>
              <w:szCs w:val="44"/>
            </w:rPr>
            <w:t>4</w:t>
          </w:r>
          <w:r w:rsidR="00BB7C12">
            <w:rPr>
              <w:rFonts w:ascii="Comic Sans MS" w:hAnsi="Comic Sans MS"/>
              <w:color w:val="FFFFFF" w:themeColor="background1"/>
              <w:sz w:val="44"/>
              <w:szCs w:val="44"/>
            </w:rPr>
            <w:t>d</w:t>
          </w:r>
        </w:p>
      </w:tc>
    </w:tr>
  </w:tbl>
  <w:p w14:paraId="34DCA4B3" w14:textId="77777777" w:rsidR="00AE7905" w:rsidRPr="00E71F15" w:rsidRDefault="00AE7905">
    <w:pPr>
      <w:pStyle w:val="Intestazione"/>
      <w:rPr>
        <w:rFonts w:ascii="Comic Sans MS" w:hAnsi="Comic Sans M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1B8FE" w14:textId="77777777" w:rsidR="00BB7C12" w:rsidRDefault="00BB7C1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05"/>
    <w:rsid w:val="00011C83"/>
    <w:rsid w:val="00062DAE"/>
    <w:rsid w:val="000F62F3"/>
    <w:rsid w:val="00116583"/>
    <w:rsid w:val="00130553"/>
    <w:rsid w:val="001420B6"/>
    <w:rsid w:val="001636A7"/>
    <w:rsid w:val="001A4253"/>
    <w:rsid w:val="001B39DF"/>
    <w:rsid w:val="001E041D"/>
    <w:rsid w:val="002250E8"/>
    <w:rsid w:val="002276B2"/>
    <w:rsid w:val="002A0E91"/>
    <w:rsid w:val="00310E55"/>
    <w:rsid w:val="003253D5"/>
    <w:rsid w:val="00330B70"/>
    <w:rsid w:val="00363AFB"/>
    <w:rsid w:val="00371198"/>
    <w:rsid w:val="00384988"/>
    <w:rsid w:val="003912B8"/>
    <w:rsid w:val="0040352C"/>
    <w:rsid w:val="0043395B"/>
    <w:rsid w:val="00436777"/>
    <w:rsid w:val="004367D3"/>
    <w:rsid w:val="00487A08"/>
    <w:rsid w:val="00495F5D"/>
    <w:rsid w:val="004B546F"/>
    <w:rsid w:val="004B7874"/>
    <w:rsid w:val="004C3468"/>
    <w:rsid w:val="004D23F4"/>
    <w:rsid w:val="004E2143"/>
    <w:rsid w:val="004F5D10"/>
    <w:rsid w:val="004F70CA"/>
    <w:rsid w:val="00532683"/>
    <w:rsid w:val="00532A0B"/>
    <w:rsid w:val="00535EE8"/>
    <w:rsid w:val="005721AD"/>
    <w:rsid w:val="005746F6"/>
    <w:rsid w:val="00596B68"/>
    <w:rsid w:val="005D6982"/>
    <w:rsid w:val="005D7CD8"/>
    <w:rsid w:val="005F428A"/>
    <w:rsid w:val="00607F48"/>
    <w:rsid w:val="006265F7"/>
    <w:rsid w:val="00641454"/>
    <w:rsid w:val="006535E7"/>
    <w:rsid w:val="006627C5"/>
    <w:rsid w:val="00670606"/>
    <w:rsid w:val="006741CB"/>
    <w:rsid w:val="00684323"/>
    <w:rsid w:val="0069632B"/>
    <w:rsid w:val="006B49FF"/>
    <w:rsid w:val="006D7B97"/>
    <w:rsid w:val="0070084A"/>
    <w:rsid w:val="00704E93"/>
    <w:rsid w:val="00715431"/>
    <w:rsid w:val="0071571B"/>
    <w:rsid w:val="0072614A"/>
    <w:rsid w:val="00735518"/>
    <w:rsid w:val="007404C5"/>
    <w:rsid w:val="00742C13"/>
    <w:rsid w:val="00754904"/>
    <w:rsid w:val="007633BD"/>
    <w:rsid w:val="00794F89"/>
    <w:rsid w:val="007A32BB"/>
    <w:rsid w:val="007C0BC3"/>
    <w:rsid w:val="007C3EEC"/>
    <w:rsid w:val="007D752B"/>
    <w:rsid w:val="008100BB"/>
    <w:rsid w:val="00827D55"/>
    <w:rsid w:val="0083031E"/>
    <w:rsid w:val="008334E7"/>
    <w:rsid w:val="008D658F"/>
    <w:rsid w:val="008E15EE"/>
    <w:rsid w:val="008E2BF2"/>
    <w:rsid w:val="008E53CF"/>
    <w:rsid w:val="008F07A8"/>
    <w:rsid w:val="008F7D14"/>
    <w:rsid w:val="00914D42"/>
    <w:rsid w:val="00944D96"/>
    <w:rsid w:val="00946AAA"/>
    <w:rsid w:val="00960C2F"/>
    <w:rsid w:val="00974E02"/>
    <w:rsid w:val="00974E59"/>
    <w:rsid w:val="0098104A"/>
    <w:rsid w:val="009946B8"/>
    <w:rsid w:val="00996102"/>
    <w:rsid w:val="009B5668"/>
    <w:rsid w:val="009E179D"/>
    <w:rsid w:val="009F54AE"/>
    <w:rsid w:val="009F57B7"/>
    <w:rsid w:val="009F6CB4"/>
    <w:rsid w:val="00A22BBD"/>
    <w:rsid w:val="00A268DD"/>
    <w:rsid w:val="00A27CF1"/>
    <w:rsid w:val="00A6740E"/>
    <w:rsid w:val="00AE7905"/>
    <w:rsid w:val="00AF3808"/>
    <w:rsid w:val="00AF6829"/>
    <w:rsid w:val="00B06151"/>
    <w:rsid w:val="00B231A0"/>
    <w:rsid w:val="00B50202"/>
    <w:rsid w:val="00B52CE7"/>
    <w:rsid w:val="00B54027"/>
    <w:rsid w:val="00B66326"/>
    <w:rsid w:val="00B879A1"/>
    <w:rsid w:val="00B9260D"/>
    <w:rsid w:val="00BA1031"/>
    <w:rsid w:val="00BB453D"/>
    <w:rsid w:val="00BB7C12"/>
    <w:rsid w:val="00BC326A"/>
    <w:rsid w:val="00BC46F3"/>
    <w:rsid w:val="00BF0CCA"/>
    <w:rsid w:val="00BF3630"/>
    <w:rsid w:val="00C20D07"/>
    <w:rsid w:val="00C215DC"/>
    <w:rsid w:val="00C21D8E"/>
    <w:rsid w:val="00C35C59"/>
    <w:rsid w:val="00C35CFA"/>
    <w:rsid w:val="00C620C1"/>
    <w:rsid w:val="00C8790A"/>
    <w:rsid w:val="00CD431D"/>
    <w:rsid w:val="00CF3AC1"/>
    <w:rsid w:val="00D51B5A"/>
    <w:rsid w:val="00D652BB"/>
    <w:rsid w:val="00D67122"/>
    <w:rsid w:val="00D67753"/>
    <w:rsid w:val="00D87D92"/>
    <w:rsid w:val="00D950CB"/>
    <w:rsid w:val="00DA0C05"/>
    <w:rsid w:val="00DB2B11"/>
    <w:rsid w:val="00DB42ED"/>
    <w:rsid w:val="00DB7D96"/>
    <w:rsid w:val="00DC7D53"/>
    <w:rsid w:val="00DD444D"/>
    <w:rsid w:val="00DF069E"/>
    <w:rsid w:val="00E20F7C"/>
    <w:rsid w:val="00E609F3"/>
    <w:rsid w:val="00E66AC6"/>
    <w:rsid w:val="00E71F15"/>
    <w:rsid w:val="00ED2469"/>
    <w:rsid w:val="00EE52BE"/>
    <w:rsid w:val="00F00D5B"/>
    <w:rsid w:val="00F037DC"/>
    <w:rsid w:val="00F6141D"/>
    <w:rsid w:val="00F65EE1"/>
    <w:rsid w:val="00FC391F"/>
    <w:rsid w:val="00FC3B06"/>
    <w:rsid w:val="00FF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530753"/>
  <w15:docId w15:val="{603A35B2-9969-4B56-875C-EE060122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05"/>
  </w:style>
  <w:style w:type="paragraph" w:styleId="Pidipagina">
    <w:name w:val="footer"/>
    <w:basedOn w:val="Normale"/>
    <w:link w:val="PidipaginaCarattere"/>
    <w:uiPriority w:val="99"/>
    <w:unhideWhenUsed/>
    <w:rsid w:val="00AE79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E790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790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83031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B42E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8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930CBF168384B8CB310ECB686E975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ED9066F-EC6B-4057-9245-9A3A00E3E1FB}"/>
      </w:docPartPr>
      <w:docPartBody>
        <w:p w:rsidR="00F378DE" w:rsidRDefault="0087582A" w:rsidP="0087582A">
          <w:pPr>
            <w:pStyle w:val="1930CBF168384B8CB310ECB686E97563"/>
          </w:pPr>
          <w:r>
            <w:rPr>
              <w:b/>
              <w:bCs/>
              <w:caps/>
              <w:sz w:val="24"/>
              <w:szCs w:val="24"/>
            </w:rPr>
            <w:t>Digitare il titolo del documento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582A"/>
    <w:rsid w:val="00083519"/>
    <w:rsid w:val="00181395"/>
    <w:rsid w:val="00474F99"/>
    <w:rsid w:val="00850469"/>
    <w:rsid w:val="00874830"/>
    <w:rsid w:val="0087582A"/>
    <w:rsid w:val="00973CD3"/>
    <w:rsid w:val="00A62A3D"/>
    <w:rsid w:val="00A919E1"/>
    <w:rsid w:val="00CB3F5A"/>
    <w:rsid w:val="00D71C3A"/>
    <w:rsid w:val="00DF503A"/>
    <w:rsid w:val="00F21D24"/>
    <w:rsid w:val="00F378DE"/>
    <w:rsid w:val="00F67B9E"/>
    <w:rsid w:val="00FB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1930CBF168384B8CB310ECB686E97563">
    <w:name w:val="1930CBF168384B8CB310ECB686E97563"/>
    <w:rsid w:val="008758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427</Words>
  <Characters>2438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tartaruga nel labirinto</vt:lpstr>
    </vt:vector>
  </TitlesOfParts>
  <Company>Università di Torino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tartaruga nel labirinto</dc:title>
  <dc:creator>Roberto Trinchero</dc:creator>
  <cp:lastModifiedBy>Roberto Trinchero</cp:lastModifiedBy>
  <cp:revision>24</cp:revision>
  <cp:lastPrinted>2019-03-03T22:42:00Z</cp:lastPrinted>
  <dcterms:created xsi:type="dcterms:W3CDTF">2019-08-30T22:28:00Z</dcterms:created>
  <dcterms:modified xsi:type="dcterms:W3CDTF">2022-09-19T23:11:00Z</dcterms:modified>
</cp:coreProperties>
</file>