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C4" w:rsidRDefault="00F21902" w:rsidP="007264C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(che gli spiega eventuali termini non chiari presenti nel testo e lo guida a formulare le risposte alle domande, senza sostituirsi a lui)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7264C4" w:rsidRPr="00B879A1" w:rsidTr="00FD79A9">
        <w:tc>
          <w:tcPr>
            <w:tcW w:w="1101" w:type="dxa"/>
          </w:tcPr>
          <w:p w:rsidR="007264C4" w:rsidRDefault="007264C4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7264C4" w:rsidRDefault="007264C4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7264C4" w:rsidRPr="00B879A1" w:rsidRDefault="007264C4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7264C4" w:rsidRPr="00B879A1" w:rsidRDefault="007264C4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7264C4" w:rsidRPr="00B879A1" w:rsidRDefault="007264C4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7264C4" w:rsidRPr="00B879A1" w:rsidRDefault="007264C4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7264C4" w:rsidRPr="00B879A1" w:rsidRDefault="007264C4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7264C4" w:rsidRDefault="007264C4" w:rsidP="007264C4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071566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83031E" w:rsidRDefault="00116583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16583">
        <w:rPr>
          <w:rFonts w:ascii="Comic Sans MS" w:hAnsi="Comic Sans MS"/>
          <w:sz w:val="24"/>
          <w:szCs w:val="24"/>
        </w:rPr>
        <w:t>– Papà! – dice Donatella, una simpatica bimba di 9 anni, – Avevi promesso prima di Natale che avresti rimesso a nuovo il pavimento della mia cameretta! –. – Certo! – risponde il papà – Guarda… proprio oggi, dopo quattro mesi, mi hanno dato al cantiere dove lavoro i piastrelloni quadrati: marrone scuro per i bordi e marrone chiaro per l’interno… –. Il papà solleva un piastrellone e lo fa vedere a Donatella. – Sono molto belli. Sei sicuro che bastino? –. – Sì, ne ho presi 25 marrone chiaro e 25 marrone scuro e me ne avanzeranno due, uno per colore… –. – Sei sicuro? –. – Sì, sono tutti da 40 centimetri, quindi copriranno esattamente lo spazio del pavimento… –. – E la colla? –. – Me ne hanno dati sei barattoli da mezzo chilo. Mi hanno spiegato che ogni piastrellone ne richiede 50 grammi, quindi dovrebbe bastare… –. – Papà, come fai a mettere esattamente 50 grammi di colla su una piastrella? –. – Uso la bilancia… ogni piastrella pesa 460 grammi…–. – Sei sicuro di saperlo fare? –. – Si… tranquilla! – ride il papà – Vedo sempre quelli che lo fanno quando faccio passare i cavi elettrici! –.</w:t>
      </w:r>
      <w:r w:rsidR="0083031E" w:rsidRPr="0083031E">
        <w:rPr>
          <w:rFonts w:ascii="Comic Sans MS" w:hAnsi="Comic Sans MS"/>
          <w:sz w:val="24"/>
          <w:szCs w:val="24"/>
        </w:rPr>
        <w:t xml:space="preserve"> </w:t>
      </w:r>
    </w:p>
    <w:p w:rsidR="0072614A" w:rsidRPr="00E20F7C" w:rsidRDefault="008F07A8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8F07A8">
        <w:rPr>
          <w:rFonts w:ascii="Comic Sans MS" w:hAnsi="Comic Sans MS"/>
          <w:sz w:val="12"/>
          <w:szCs w:val="12"/>
        </w:rPr>
        <w:t>[testo adattato da Campionati Internazionali di Giochi Matematici – Bocconi-</w:t>
      </w:r>
      <w:proofErr w:type="spellStart"/>
      <w:r w:rsidRPr="008F07A8">
        <w:rPr>
          <w:rFonts w:ascii="Comic Sans MS" w:hAnsi="Comic Sans MS"/>
          <w:sz w:val="12"/>
          <w:szCs w:val="12"/>
        </w:rPr>
        <w:t>Pristem</w:t>
      </w:r>
      <w:proofErr w:type="spellEnd"/>
      <w:r w:rsidRPr="008F07A8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071566">
        <w:rPr>
          <w:rFonts w:ascii="Comic Sans MS" w:hAnsi="Comic Sans MS"/>
          <w:i/>
          <w:sz w:val="24"/>
          <w:szCs w:val="24"/>
        </w:rPr>
        <w:t xml:space="preserve">i </w:t>
      </w:r>
      <w:r w:rsidRPr="00DB42ED">
        <w:rPr>
          <w:rFonts w:ascii="Comic Sans MS" w:hAnsi="Comic Sans MS"/>
          <w:i/>
          <w:sz w:val="24"/>
          <w:szCs w:val="24"/>
        </w:rPr>
        <w:t>alle seguenti domande:</w:t>
      </w:r>
    </w:p>
    <w:p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>1. Quali sono le dimensioni della stanza di Donatella (lunghezza e larghezza)?</w:t>
      </w:r>
    </w:p>
    <w:p w:rsidR="003B5D50" w:rsidRPr="0006787C" w:rsidRDefault="003B5D50" w:rsidP="003B5D5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>2. Quanta colla avanza il papà di Donatella nel pavimentare la camera di Donatella?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>3. Come fa il papà di Donatella a mettere esattamente 50 grammi di colla su ciascuna piastrella?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>4. Che lavoro fa il papà di Donatella?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>5. In quale stagione si svolge il dialogo?</w:t>
      </w:r>
    </w:p>
    <w:p w:rsidR="003B6A4E" w:rsidRDefault="003B6A4E" w:rsidP="003B6A4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3B6A4E" w:rsidRDefault="003B6A4E" w:rsidP="003B6A4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3B6A4E" w:rsidRPr="00DB42ED" w:rsidRDefault="003B6A4E" w:rsidP="003B6A4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94F89" w:rsidRDefault="00794F8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3B6A4E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E07C95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3B6A4E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AB3CDE" w:rsidRPr="00AB3CDE">
        <w:rPr>
          <w:rFonts w:ascii="Comic Sans MS" w:hAnsi="Comic Sans MS"/>
          <w:sz w:val="24"/>
          <w:szCs w:val="24"/>
        </w:rPr>
        <w:t xml:space="preserve">Prova ad immedesimarti </w:t>
      </w:r>
      <w:r w:rsidR="00AB3CDE">
        <w:rPr>
          <w:rFonts w:ascii="Comic Sans MS" w:hAnsi="Comic Sans MS"/>
          <w:sz w:val="24"/>
          <w:szCs w:val="24"/>
        </w:rPr>
        <w:t>nel papà di Donatella</w:t>
      </w:r>
      <w:r w:rsidR="00AB3CDE" w:rsidRPr="00AB3CDE">
        <w:rPr>
          <w:rFonts w:ascii="Comic Sans MS" w:hAnsi="Comic Sans MS"/>
          <w:sz w:val="24"/>
          <w:szCs w:val="24"/>
        </w:rPr>
        <w:t xml:space="preserve"> e racconta la storia dal suo punto di vista.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6BC" w:rsidRDefault="00B946BC" w:rsidP="00AE7905">
      <w:pPr>
        <w:spacing w:after="0" w:line="240" w:lineRule="auto"/>
      </w:pPr>
      <w:r>
        <w:separator/>
      </w:r>
    </w:p>
  </w:endnote>
  <w:endnote w:type="continuationSeparator" w:id="0">
    <w:p w:rsidR="00B946BC" w:rsidRDefault="00B946BC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E5" w:rsidRDefault="008A36E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8A36E5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bookmarkStart w:id="0" w:name="_GoBack"/>
    <w:bookmarkEnd w:id="0"/>
    <w:r w:rsidR="00FF0352" w:rsidRPr="00B231A0">
      <w:rPr>
        <w:sz w:val="16"/>
        <w:szCs w:val="16"/>
      </w:rPr>
      <w:t xml:space="preserve">Roberto Trinchero – </w:t>
    </w:r>
    <w:r w:rsidR="00872ED7">
      <w:rPr>
        <w:sz w:val="16"/>
        <w:szCs w:val="16"/>
      </w:rPr>
      <w:t>3</w:t>
    </w:r>
    <w:r w:rsidR="00E07C95">
      <w:rPr>
        <w:sz w:val="16"/>
        <w:szCs w:val="16"/>
      </w:rPr>
      <w:t>0</w:t>
    </w:r>
    <w:r w:rsidR="00FF0352" w:rsidRPr="00B231A0">
      <w:rPr>
        <w:sz w:val="16"/>
        <w:szCs w:val="16"/>
      </w:rPr>
      <w:t>.0</w:t>
    </w:r>
    <w:r w:rsidR="00872ED7"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 w:rsidR="00872ED7"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E5" w:rsidRDefault="008A36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6BC" w:rsidRDefault="00B946BC" w:rsidP="00AE7905">
      <w:pPr>
        <w:spacing w:after="0" w:line="240" w:lineRule="auto"/>
      </w:pPr>
      <w:r>
        <w:separator/>
      </w:r>
    </w:p>
  </w:footnote>
  <w:footnote w:type="continuationSeparator" w:id="0">
    <w:p w:rsidR="00B946BC" w:rsidRDefault="00B946BC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E5" w:rsidRDefault="008A36E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B946BC" w:rsidP="00E71F15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116583" w:rsidRPr="00116583">
                <w:rPr>
                  <w:rFonts w:ascii="Comic Sans MS" w:hAnsi="Comic Sans MS" w:cs="Arial"/>
                  <w:sz w:val="44"/>
                  <w:szCs w:val="44"/>
                </w:rPr>
                <w:t>I piastrelloni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E7905" w:rsidP="00684323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FC4F5A">
            <w:rPr>
              <w:rFonts w:ascii="Comic Sans MS" w:hAnsi="Comic Sans MS"/>
              <w:color w:val="FFFFFF" w:themeColor="background1"/>
              <w:sz w:val="44"/>
              <w:szCs w:val="44"/>
            </w:rPr>
            <w:t>N06</w:t>
          </w:r>
          <w:r w:rsidR="00872ED7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E5" w:rsidRDefault="008A36E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71566"/>
    <w:rsid w:val="00076140"/>
    <w:rsid w:val="00116583"/>
    <w:rsid w:val="002276B2"/>
    <w:rsid w:val="00363AFB"/>
    <w:rsid w:val="00380255"/>
    <w:rsid w:val="00384988"/>
    <w:rsid w:val="003B5D50"/>
    <w:rsid w:val="003B6A4E"/>
    <w:rsid w:val="00532A0B"/>
    <w:rsid w:val="00684323"/>
    <w:rsid w:val="00704E93"/>
    <w:rsid w:val="0072614A"/>
    <w:rsid w:val="007264C4"/>
    <w:rsid w:val="00742C13"/>
    <w:rsid w:val="00794F89"/>
    <w:rsid w:val="0083031E"/>
    <w:rsid w:val="008334E7"/>
    <w:rsid w:val="00872ED7"/>
    <w:rsid w:val="008A36E5"/>
    <w:rsid w:val="008F07A8"/>
    <w:rsid w:val="00944D96"/>
    <w:rsid w:val="00974E02"/>
    <w:rsid w:val="009E14FE"/>
    <w:rsid w:val="009F54AE"/>
    <w:rsid w:val="00AB3CDE"/>
    <w:rsid w:val="00AE7905"/>
    <w:rsid w:val="00B231A0"/>
    <w:rsid w:val="00B66326"/>
    <w:rsid w:val="00B879A1"/>
    <w:rsid w:val="00B946BC"/>
    <w:rsid w:val="00BF0CCA"/>
    <w:rsid w:val="00C20D07"/>
    <w:rsid w:val="00C72DC3"/>
    <w:rsid w:val="00D950CB"/>
    <w:rsid w:val="00DB2B11"/>
    <w:rsid w:val="00DB42ED"/>
    <w:rsid w:val="00E07C95"/>
    <w:rsid w:val="00E20F7C"/>
    <w:rsid w:val="00E71F15"/>
    <w:rsid w:val="00EE52BE"/>
    <w:rsid w:val="00F037DC"/>
    <w:rsid w:val="00F21902"/>
    <w:rsid w:val="00F544A8"/>
    <w:rsid w:val="00FC391F"/>
    <w:rsid w:val="00FC4F5A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181395"/>
    <w:rsid w:val="00386419"/>
    <w:rsid w:val="0049002B"/>
    <w:rsid w:val="00575F8A"/>
    <w:rsid w:val="00627D37"/>
    <w:rsid w:val="00850469"/>
    <w:rsid w:val="0087582A"/>
    <w:rsid w:val="008A7B4B"/>
    <w:rsid w:val="00A62A3D"/>
    <w:rsid w:val="00A911AB"/>
    <w:rsid w:val="00DF503A"/>
    <w:rsid w:val="00F378DE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nuvola nera</vt:lpstr>
    </vt:vector>
  </TitlesOfParts>
  <Company>Università di Torino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piastrelloni</dc:title>
  <dc:creator>Roberto Trinchero</dc:creator>
  <cp:lastModifiedBy>Roberto Trinchero</cp:lastModifiedBy>
  <cp:revision>32</cp:revision>
  <cp:lastPrinted>2019-03-03T22:42:00Z</cp:lastPrinted>
  <dcterms:created xsi:type="dcterms:W3CDTF">2019-02-26T20:48:00Z</dcterms:created>
  <dcterms:modified xsi:type="dcterms:W3CDTF">2020-06-07T00:04:00Z</dcterms:modified>
</cp:coreProperties>
</file>