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F02" w:rsidRDefault="00CF1F02" w:rsidP="00CF1F02">
      <w:pPr>
        <w:spacing w:after="0" w:line="288" w:lineRule="auto"/>
        <w:jc w:val="center"/>
        <w:rPr>
          <w:rFonts w:ascii="Times New Roman" w:eastAsia="Times New Roman" w:hAnsi="Times New Roman" w:cs="Times New Roman"/>
          <w:i/>
          <w:iCs/>
          <w:noProof/>
          <w:sz w:val="26"/>
          <w:szCs w:val="26"/>
        </w:rPr>
      </w:pPr>
    </w:p>
    <w:p w:rsidR="00CF1F02" w:rsidRPr="00CF1F02" w:rsidRDefault="00CF1F02" w:rsidP="00CF1F02">
      <w:pPr>
        <w:spacing w:after="180" w:line="240" w:lineRule="auto"/>
        <w:jc w:val="center"/>
        <w:rPr>
          <w:rFonts w:ascii="Arial" w:eastAsia="Times New Roman" w:hAnsi="Arial" w:cs="Arial"/>
          <w:color w:val="222222"/>
          <w:sz w:val="24"/>
          <w:szCs w:val="24"/>
        </w:rPr>
      </w:pPr>
      <w:r w:rsidRPr="00CF1F02">
        <w:rPr>
          <w:rFonts w:ascii="Arial" w:eastAsia="Times New Roman" w:hAnsi="Arial" w:cs="Arial"/>
          <w:noProof/>
          <w:color w:val="0000FF"/>
          <w:sz w:val="24"/>
          <w:szCs w:val="24"/>
        </w:rPr>
        <w:drawing>
          <wp:inline distT="0" distB="0" distL="0" distR="0" wp14:anchorId="0CB53AE6" wp14:editId="1FA12E6C">
            <wp:extent cx="4413738" cy="1703645"/>
            <wp:effectExtent l="0" t="0" r="6350" b="0"/>
            <wp:docPr id="3" name="Immagine 3" descr="https://encrypted-tbn2.gstatic.com/images?q=tbn:ANd9GcTMQ3MLCp_TLtoZTKeVdZjYV_XDXLxM6fCxJd5IFv57_On9WCbWR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TMQ3MLCp_TLtoZTKeVdZjYV_XDXLxM6fCxJd5IFv57_On9WCbWRA">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1993" cy="1706831"/>
                    </a:xfrm>
                    <a:prstGeom prst="rect">
                      <a:avLst/>
                    </a:prstGeom>
                    <a:noFill/>
                    <a:ln>
                      <a:noFill/>
                    </a:ln>
                  </pic:spPr>
                </pic:pic>
              </a:graphicData>
            </a:graphic>
          </wp:inline>
        </w:drawing>
      </w:r>
    </w:p>
    <w:p w:rsidR="00CF1F02" w:rsidRDefault="00CF1F02" w:rsidP="00CF1F02">
      <w:pPr>
        <w:spacing w:after="0" w:line="288" w:lineRule="auto"/>
        <w:jc w:val="center"/>
        <w:rPr>
          <w:rFonts w:ascii="Times New Roman" w:eastAsia="Times New Roman" w:hAnsi="Times New Roman" w:cs="Times New Roman"/>
          <w:i/>
          <w:iCs/>
          <w:noProof/>
          <w:sz w:val="26"/>
          <w:szCs w:val="26"/>
        </w:rPr>
      </w:pPr>
    </w:p>
    <w:p w:rsidR="00CF1F02" w:rsidRDefault="00CF1F02" w:rsidP="00CF1F02">
      <w:pPr>
        <w:spacing w:after="0" w:line="288" w:lineRule="auto"/>
        <w:jc w:val="center"/>
        <w:rPr>
          <w:rFonts w:ascii="Times New Roman" w:eastAsia="Times New Roman" w:hAnsi="Times New Roman" w:cs="Times New Roman"/>
          <w:i/>
          <w:iCs/>
          <w:noProof/>
          <w:sz w:val="26"/>
          <w:szCs w:val="26"/>
        </w:rPr>
      </w:pPr>
      <w:r>
        <w:rPr>
          <w:rFonts w:ascii="Times New Roman" w:eastAsia="Times New Roman" w:hAnsi="Times New Roman" w:cs="Times New Roman"/>
          <w:i/>
          <w:iCs/>
          <w:noProof/>
          <w:sz w:val="26"/>
          <w:szCs w:val="26"/>
        </w:rPr>
        <w:t>Dipartimento di Filosofia e Scienze Dell’Educazione</w:t>
      </w:r>
    </w:p>
    <w:p w:rsidR="00CF1F02" w:rsidRDefault="00CF1F02" w:rsidP="00CF1F02">
      <w:pPr>
        <w:spacing w:after="0" w:line="288" w:lineRule="auto"/>
        <w:jc w:val="center"/>
        <w:rPr>
          <w:rFonts w:ascii="Times New Roman" w:eastAsia="Times New Roman" w:hAnsi="Times New Roman" w:cs="Times New Roman"/>
          <w:i/>
          <w:iCs/>
          <w:noProof/>
          <w:sz w:val="26"/>
          <w:szCs w:val="26"/>
        </w:rPr>
      </w:pPr>
      <w:r>
        <w:rPr>
          <w:rFonts w:ascii="Times New Roman" w:eastAsia="Times New Roman" w:hAnsi="Times New Roman" w:cs="Times New Roman"/>
          <w:i/>
          <w:iCs/>
          <w:noProof/>
          <w:sz w:val="26"/>
          <w:szCs w:val="26"/>
        </w:rPr>
        <w:t>Corso di Laurea in Scienze Dell’Educazione</w:t>
      </w:r>
    </w:p>
    <w:p w:rsidR="00CF1F02" w:rsidRDefault="00CF1F02" w:rsidP="00CF1F02">
      <w:pPr>
        <w:spacing w:after="0" w:line="288" w:lineRule="auto"/>
        <w:jc w:val="center"/>
        <w:rPr>
          <w:rFonts w:ascii="Times New Roman" w:eastAsia="Times New Roman" w:hAnsi="Times New Roman" w:cs="Times New Roman"/>
          <w:i/>
          <w:iCs/>
          <w:noProof/>
          <w:sz w:val="26"/>
          <w:szCs w:val="26"/>
        </w:rPr>
      </w:pPr>
      <w:r>
        <w:rPr>
          <w:rFonts w:ascii="Times New Roman" w:eastAsia="Times New Roman" w:hAnsi="Times New Roman" w:cs="Times New Roman"/>
          <w:i/>
          <w:iCs/>
          <w:noProof/>
          <w:sz w:val="26"/>
          <w:szCs w:val="26"/>
        </w:rPr>
        <w:t>Indirizzo Nidi e Comunità Infantili</w:t>
      </w:r>
    </w:p>
    <w:p w:rsidR="00CF1F02" w:rsidRPr="00CF1F02" w:rsidRDefault="00CF1F02" w:rsidP="00CF1F02">
      <w:pPr>
        <w:spacing w:after="0" w:line="288" w:lineRule="auto"/>
        <w:jc w:val="center"/>
        <w:rPr>
          <w:rFonts w:ascii="Times New Roman" w:eastAsia="Times New Roman" w:hAnsi="Times New Roman" w:cs="Times New Roman"/>
          <w:b/>
          <w:i/>
          <w:iCs/>
          <w:sz w:val="26"/>
          <w:szCs w:val="26"/>
        </w:rPr>
      </w:pPr>
      <w:r w:rsidRPr="00CF1F02">
        <w:rPr>
          <w:rFonts w:ascii="Times New Roman" w:eastAsia="Times New Roman" w:hAnsi="Times New Roman" w:cs="Times New Roman"/>
          <w:b/>
          <w:i/>
          <w:iCs/>
          <w:noProof/>
          <w:sz w:val="26"/>
          <w:szCs w:val="26"/>
        </w:rPr>
        <w:t>Anno Accademico 2013/2014</w:t>
      </w:r>
    </w:p>
    <w:p w:rsidR="00416F4E" w:rsidRDefault="00416F4E"/>
    <w:p w:rsidR="00CF1F02" w:rsidRDefault="00CF1F02"/>
    <w:p w:rsidR="00CF1F02" w:rsidRDefault="00CF1F02" w:rsidP="00CF1F02">
      <w:pPr>
        <w:jc w:val="center"/>
        <w:rPr>
          <w:rFonts w:ascii="Times New Roman" w:hAnsi="Times New Roman" w:cs="Times New Roman"/>
          <w:b/>
        </w:rPr>
      </w:pPr>
      <w:r w:rsidRPr="00CF1F02">
        <w:rPr>
          <w:rFonts w:ascii="Times New Roman" w:hAnsi="Times New Roman" w:cs="Times New Roman"/>
          <w:b/>
        </w:rPr>
        <w:t>Corso di Pedagogia Sperimentale e Metodologia della Ricerca Sociale</w:t>
      </w:r>
    </w:p>
    <w:p w:rsidR="00CF1F02" w:rsidRPr="00AB62A5" w:rsidRDefault="00CF1F02" w:rsidP="00CF1F02">
      <w:pPr>
        <w:jc w:val="center"/>
        <w:rPr>
          <w:rFonts w:ascii="Times New Roman" w:hAnsi="Times New Roman" w:cs="Times New Roman"/>
          <w:i/>
        </w:rPr>
      </w:pPr>
      <w:r w:rsidRPr="00AB62A5">
        <w:rPr>
          <w:rFonts w:ascii="Times New Roman" w:hAnsi="Times New Roman" w:cs="Times New Roman"/>
          <w:i/>
        </w:rPr>
        <w:t xml:space="preserve">Prof. R. </w:t>
      </w:r>
      <w:proofErr w:type="spellStart"/>
      <w:r w:rsidRPr="00AB62A5">
        <w:rPr>
          <w:rFonts w:ascii="Times New Roman" w:hAnsi="Times New Roman" w:cs="Times New Roman"/>
          <w:i/>
        </w:rPr>
        <w:t>Trinchero</w:t>
      </w:r>
      <w:proofErr w:type="spellEnd"/>
    </w:p>
    <w:p w:rsidR="00CF1F02" w:rsidRPr="00AB62A5" w:rsidRDefault="00CF1F02" w:rsidP="00CF1F02">
      <w:pPr>
        <w:jc w:val="center"/>
        <w:rPr>
          <w:rFonts w:ascii="Times New Roman" w:hAnsi="Times New Roman" w:cs="Times New Roman"/>
          <w:i/>
        </w:rPr>
      </w:pPr>
      <w:r w:rsidRPr="00AB62A5">
        <w:rPr>
          <w:rFonts w:ascii="Times New Roman" w:hAnsi="Times New Roman" w:cs="Times New Roman"/>
          <w:i/>
        </w:rPr>
        <w:t>Prof. R. Grimaldi</w:t>
      </w:r>
    </w:p>
    <w:p w:rsidR="00CF1F02" w:rsidRDefault="00CF1F02" w:rsidP="00CF1F02">
      <w:pPr>
        <w:jc w:val="center"/>
        <w:rPr>
          <w:rFonts w:ascii="Times New Roman" w:hAnsi="Times New Roman" w:cs="Times New Roman"/>
        </w:rPr>
      </w:pPr>
    </w:p>
    <w:p w:rsidR="00277D3B" w:rsidRDefault="00277D3B" w:rsidP="00CF1F02">
      <w:pPr>
        <w:jc w:val="center"/>
        <w:rPr>
          <w:rFonts w:ascii="Times New Roman" w:hAnsi="Times New Roman" w:cs="Times New Roman"/>
          <w:b/>
          <w:i/>
          <w:color w:val="0070C0"/>
          <w:sz w:val="28"/>
          <w:szCs w:val="28"/>
        </w:rPr>
      </w:pPr>
    </w:p>
    <w:p w:rsidR="00CF1F02" w:rsidRPr="00277D3B" w:rsidRDefault="00277D3B" w:rsidP="00CF1F02">
      <w:pPr>
        <w:jc w:val="center"/>
        <w:rPr>
          <w:rFonts w:ascii="Times New Roman" w:hAnsi="Times New Roman" w:cs="Times New Roman"/>
          <w:b/>
          <w:i/>
          <w:color w:val="0070C0"/>
          <w:sz w:val="28"/>
          <w:szCs w:val="28"/>
        </w:rPr>
      </w:pPr>
      <w:r w:rsidRPr="00277D3B">
        <w:rPr>
          <w:rFonts w:ascii="Times New Roman" w:hAnsi="Times New Roman" w:cs="Times New Roman"/>
          <w:b/>
          <w:i/>
          <w:color w:val="0070C0"/>
          <w:sz w:val="28"/>
          <w:szCs w:val="28"/>
        </w:rPr>
        <w:t>L’emergere dei disturbi psicologi nel disegno infantile</w:t>
      </w:r>
    </w:p>
    <w:p w:rsidR="00CF1F02" w:rsidRDefault="00CF1F02" w:rsidP="00CF1F02">
      <w:pPr>
        <w:jc w:val="center"/>
        <w:rPr>
          <w:rFonts w:ascii="Times New Roman" w:hAnsi="Times New Roman" w:cs="Times New Roman"/>
        </w:rPr>
      </w:pPr>
    </w:p>
    <w:p w:rsidR="00CF1F02" w:rsidRDefault="00CF1F02" w:rsidP="00CF1F02">
      <w:pPr>
        <w:jc w:val="center"/>
        <w:rPr>
          <w:rFonts w:ascii="Times New Roman" w:hAnsi="Times New Roman" w:cs="Times New Roman"/>
        </w:rPr>
      </w:pPr>
    </w:p>
    <w:p w:rsidR="00CF1F02" w:rsidRDefault="00CF1F02" w:rsidP="00CF1F02">
      <w:pPr>
        <w:jc w:val="center"/>
        <w:rPr>
          <w:rFonts w:ascii="Times New Roman" w:hAnsi="Times New Roman" w:cs="Times New Roman"/>
        </w:rPr>
      </w:pPr>
    </w:p>
    <w:p w:rsidR="0005300F" w:rsidRPr="0005300F" w:rsidRDefault="0005300F" w:rsidP="0005300F">
      <w:pPr>
        <w:jc w:val="center"/>
        <w:rPr>
          <w:rFonts w:ascii="Times New Roman" w:hAnsi="Times New Roman" w:cs="Times New Roman"/>
          <w:b/>
        </w:rPr>
      </w:pPr>
      <w:r w:rsidRPr="0005300F">
        <w:rPr>
          <w:rFonts w:ascii="Times New Roman" w:hAnsi="Times New Roman" w:cs="Times New Roman"/>
          <w:b/>
        </w:rPr>
        <w:t xml:space="preserve">A cura di: </w:t>
      </w:r>
    </w:p>
    <w:p w:rsidR="00CF1F02" w:rsidRPr="0005300F" w:rsidRDefault="00CF1F02" w:rsidP="0005300F">
      <w:pPr>
        <w:jc w:val="center"/>
        <w:rPr>
          <w:rFonts w:ascii="Times New Roman" w:hAnsi="Times New Roman" w:cs="Times New Roman"/>
          <w:b/>
          <w:sz w:val="24"/>
          <w:szCs w:val="24"/>
        </w:rPr>
      </w:pPr>
      <w:r w:rsidRPr="0005300F">
        <w:rPr>
          <w:rFonts w:ascii="Times New Roman" w:hAnsi="Times New Roman" w:cs="Times New Roman"/>
          <w:b/>
          <w:sz w:val="24"/>
          <w:szCs w:val="24"/>
        </w:rPr>
        <w:t>Norino Tania</w:t>
      </w:r>
      <w:r w:rsidR="0005300F" w:rsidRPr="0005300F">
        <w:rPr>
          <w:rFonts w:ascii="Times New Roman" w:hAnsi="Times New Roman" w:cs="Times New Roman"/>
          <w:b/>
          <w:sz w:val="24"/>
          <w:szCs w:val="24"/>
        </w:rPr>
        <w:t xml:space="preserve"> 765385</w:t>
      </w:r>
    </w:p>
    <w:p w:rsidR="00CF1F02" w:rsidRDefault="00CF1F02" w:rsidP="00CF1F02">
      <w:pPr>
        <w:jc w:val="center"/>
        <w:rPr>
          <w:rFonts w:ascii="Times New Roman" w:hAnsi="Times New Roman" w:cs="Times New Roman"/>
          <w:b/>
          <w:sz w:val="24"/>
          <w:szCs w:val="24"/>
        </w:rPr>
      </w:pPr>
      <w:proofErr w:type="spellStart"/>
      <w:r w:rsidRPr="0005300F">
        <w:rPr>
          <w:rFonts w:ascii="Times New Roman" w:hAnsi="Times New Roman" w:cs="Times New Roman"/>
          <w:b/>
          <w:sz w:val="24"/>
          <w:szCs w:val="24"/>
        </w:rPr>
        <w:t>Zichittella</w:t>
      </w:r>
      <w:proofErr w:type="spellEnd"/>
      <w:r w:rsidRPr="0005300F">
        <w:rPr>
          <w:rFonts w:ascii="Times New Roman" w:hAnsi="Times New Roman" w:cs="Times New Roman"/>
          <w:b/>
          <w:sz w:val="24"/>
          <w:szCs w:val="24"/>
        </w:rPr>
        <w:t xml:space="preserve"> Nicole 763708</w:t>
      </w: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5051EA" w:rsidP="005051EA">
      <w:pPr>
        <w:jc w:val="center"/>
        <w:rPr>
          <w:rFonts w:ascii="Times New Roman" w:hAnsi="Times New Roman" w:cs="Times New Roman"/>
          <w:b/>
          <w:i/>
          <w:color w:val="0070C0"/>
          <w:sz w:val="28"/>
          <w:szCs w:val="28"/>
        </w:rPr>
      </w:pPr>
      <w:r>
        <w:rPr>
          <w:rFonts w:ascii="Times New Roman" w:hAnsi="Times New Roman" w:cs="Times New Roman"/>
          <w:b/>
          <w:i/>
          <w:color w:val="0070C0"/>
          <w:sz w:val="28"/>
          <w:szCs w:val="28"/>
        </w:rPr>
        <w:t>Indice:</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Premessa</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Tema</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Identificazione dei problemi di ricerca</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Identificazione degli obiettivi conoscitivi</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Mappa concettuale</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Quadro teorico di riferimento</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Strategia di ricerca</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Formulazione delle ipotesi di lavoro</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Definizione dei fattori e indicativi operatori</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Definizione operativa </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Identificazione della popolazione di riferimento</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Estrazione di un campione dalla popolazione di riferimento e della tipologia di campionamento</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Scelta delle tecniche e strumenti di rilevazione dei dati</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Analisi dei dati</w:t>
      </w:r>
    </w:p>
    <w:p w:rsid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Riflessione sull’esperienza compiuta</w:t>
      </w:r>
    </w:p>
    <w:p w:rsidR="005051EA" w:rsidRPr="005051EA" w:rsidRDefault="005051EA" w:rsidP="005051EA">
      <w:pPr>
        <w:pStyle w:val="Paragrafoelenco"/>
        <w:numPr>
          <w:ilvl w:val="0"/>
          <w:numId w:val="17"/>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Bibliografia e </w:t>
      </w:r>
      <w:proofErr w:type="spellStart"/>
      <w:r>
        <w:rPr>
          <w:rFonts w:ascii="Times New Roman" w:hAnsi="Times New Roman" w:cs="Times New Roman"/>
          <w:color w:val="000000" w:themeColor="text1"/>
          <w:sz w:val="24"/>
          <w:szCs w:val="24"/>
        </w:rPr>
        <w:t>Sitografia</w:t>
      </w:r>
      <w:proofErr w:type="spellEnd"/>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05300F" w:rsidRDefault="0005300F" w:rsidP="00CF1F02">
      <w:pPr>
        <w:jc w:val="center"/>
        <w:rPr>
          <w:rFonts w:ascii="Times New Roman" w:hAnsi="Times New Roman" w:cs="Times New Roman"/>
          <w:b/>
          <w:sz w:val="24"/>
          <w:szCs w:val="24"/>
        </w:rPr>
      </w:pPr>
    </w:p>
    <w:p w:rsidR="00277D3B" w:rsidRDefault="00277D3B" w:rsidP="0005300F">
      <w:pPr>
        <w:rPr>
          <w:rFonts w:ascii="Times New Roman" w:hAnsi="Times New Roman" w:cs="Times New Roman"/>
          <w:b/>
          <w:sz w:val="24"/>
          <w:szCs w:val="24"/>
        </w:rPr>
      </w:pPr>
    </w:p>
    <w:p w:rsidR="0005300F" w:rsidRDefault="0005300F" w:rsidP="0005300F">
      <w:pPr>
        <w:rPr>
          <w:rFonts w:ascii="Times New Roman" w:hAnsi="Times New Roman" w:cs="Times New Roman"/>
          <w:color w:val="000000" w:themeColor="text1"/>
          <w:sz w:val="24"/>
          <w:szCs w:val="24"/>
        </w:rPr>
      </w:pPr>
      <w:bookmarkStart w:id="0" w:name="_GoBack"/>
      <w:bookmarkEnd w:id="0"/>
      <w:r w:rsidRPr="0005300F">
        <w:rPr>
          <w:rFonts w:ascii="Times New Roman" w:hAnsi="Times New Roman" w:cs="Times New Roman"/>
          <w:b/>
          <w:i/>
          <w:color w:val="0070C0"/>
          <w:sz w:val="28"/>
          <w:szCs w:val="28"/>
        </w:rPr>
        <w:lastRenderedPageBreak/>
        <w:t>Premessa</w:t>
      </w:r>
      <w:r>
        <w:rPr>
          <w:rFonts w:ascii="Times New Roman" w:hAnsi="Times New Roman" w:cs="Times New Roman"/>
          <w:b/>
          <w:i/>
          <w:color w:val="0070C0"/>
          <w:sz w:val="28"/>
          <w:szCs w:val="28"/>
        </w:rPr>
        <w:t xml:space="preserve">: </w:t>
      </w:r>
      <w:r>
        <w:rPr>
          <w:rFonts w:ascii="Times New Roman" w:hAnsi="Times New Roman" w:cs="Times New Roman"/>
          <w:color w:val="000000" w:themeColor="text1"/>
          <w:sz w:val="24"/>
          <w:szCs w:val="24"/>
        </w:rPr>
        <w:t xml:space="preserve"> </w:t>
      </w:r>
    </w:p>
    <w:p w:rsidR="0005300F" w:rsidRDefault="0005300F" w:rsidP="0005300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Abbiamo scelto come tema di ricerca il disegno infantile, con lo scopo di individuare il modo in cui emergono i disturbi psicologici nel bambino all’interno di esso.</w:t>
      </w:r>
    </w:p>
    <w:p w:rsidR="0005300F" w:rsidRDefault="0005300F" w:rsidP="0005300F">
      <w:pPr>
        <w:rPr>
          <w:rFonts w:ascii="Times New Roman" w:hAnsi="Times New Roman" w:cs="Times New Roman"/>
          <w:color w:val="0070C0"/>
          <w:sz w:val="24"/>
          <w:szCs w:val="24"/>
        </w:rPr>
      </w:pPr>
      <w:r>
        <w:rPr>
          <w:rFonts w:ascii="Times New Roman" w:hAnsi="Times New Roman" w:cs="Times New Roman"/>
          <w:b/>
          <w:i/>
          <w:color w:val="0070C0"/>
          <w:sz w:val="28"/>
          <w:szCs w:val="28"/>
        </w:rPr>
        <w:t>Tema:</w:t>
      </w:r>
    </w:p>
    <w:p w:rsidR="0005300F" w:rsidRDefault="0005300F" w:rsidP="0005300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L’emergere dei disturbi psicologici nel disegno infantile.</w:t>
      </w:r>
    </w:p>
    <w:p w:rsidR="0005300F" w:rsidRDefault="0005300F" w:rsidP="0005300F">
      <w:pPr>
        <w:rPr>
          <w:rFonts w:ascii="Times New Roman" w:hAnsi="Times New Roman" w:cs="Times New Roman"/>
          <w:b/>
          <w:i/>
          <w:color w:val="0070C0"/>
          <w:sz w:val="28"/>
          <w:szCs w:val="28"/>
        </w:rPr>
      </w:pPr>
      <w:r>
        <w:rPr>
          <w:rFonts w:ascii="Times New Roman" w:hAnsi="Times New Roman" w:cs="Times New Roman"/>
          <w:b/>
          <w:i/>
          <w:color w:val="0070C0"/>
          <w:sz w:val="28"/>
          <w:szCs w:val="28"/>
        </w:rPr>
        <w:t>Identificazione dei problemi di ricerca:</w:t>
      </w:r>
    </w:p>
    <w:p w:rsidR="0005300F" w:rsidRDefault="00983632" w:rsidP="00983632">
      <w:pPr>
        <w:pStyle w:val="Paragrafoelenco"/>
        <w:numPr>
          <w:ilvl w:val="0"/>
          <w:numId w:val="4"/>
        </w:numPr>
        <w:rPr>
          <w:rFonts w:ascii="Times New Roman" w:hAnsi="Times New Roman" w:cs="Times New Roman"/>
          <w:color w:val="000000" w:themeColor="text1"/>
          <w:sz w:val="24"/>
          <w:szCs w:val="24"/>
        </w:rPr>
      </w:pPr>
      <w:r w:rsidRPr="00983632">
        <w:rPr>
          <w:rFonts w:ascii="Times New Roman" w:hAnsi="Times New Roman" w:cs="Times New Roman"/>
          <w:color w:val="000000" w:themeColor="text1"/>
          <w:sz w:val="24"/>
          <w:szCs w:val="24"/>
        </w:rPr>
        <w:t>Esiste una relazione tra il disegno del bambino e i suoi possibili disturbi psicologici e/o della personalità?</w:t>
      </w:r>
    </w:p>
    <w:p w:rsidR="00983632" w:rsidRDefault="00983632" w:rsidP="00983632">
      <w:pPr>
        <w:pStyle w:val="Paragrafoelenco"/>
        <w:numPr>
          <w:ilvl w:val="0"/>
          <w:numId w:val="4"/>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Come emergono le problematiche familiari, laddove ci fossero, nel disegno infantile?</w:t>
      </w:r>
    </w:p>
    <w:p w:rsidR="00983632" w:rsidRDefault="00983632" w:rsidP="00983632">
      <w:pPr>
        <w:pStyle w:val="Paragrafoelenco"/>
        <w:rPr>
          <w:rFonts w:ascii="Times New Roman" w:hAnsi="Times New Roman" w:cs="Times New Roman"/>
          <w:color w:val="000000" w:themeColor="text1"/>
          <w:sz w:val="24"/>
          <w:szCs w:val="24"/>
        </w:rPr>
      </w:pPr>
    </w:p>
    <w:p w:rsidR="00983632" w:rsidRDefault="00983632" w:rsidP="00983632">
      <w:pPr>
        <w:rPr>
          <w:rFonts w:ascii="Times New Roman" w:hAnsi="Times New Roman" w:cs="Times New Roman"/>
          <w:b/>
          <w:i/>
          <w:color w:val="0070C0"/>
          <w:sz w:val="28"/>
          <w:szCs w:val="28"/>
        </w:rPr>
      </w:pPr>
      <w:r w:rsidRPr="00983632">
        <w:rPr>
          <w:rFonts w:ascii="Times New Roman" w:hAnsi="Times New Roman" w:cs="Times New Roman"/>
          <w:b/>
          <w:i/>
          <w:color w:val="0070C0"/>
          <w:sz w:val="28"/>
          <w:szCs w:val="28"/>
        </w:rPr>
        <w:t>Identificazione degli obiettivi conoscitivi:</w:t>
      </w:r>
    </w:p>
    <w:p w:rsidR="00983632" w:rsidRDefault="00983632" w:rsidP="00983632">
      <w:pPr>
        <w:pStyle w:val="Paragrafoelenco"/>
        <w:numPr>
          <w:ilvl w:val="0"/>
          <w:numId w:val="5"/>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Verificare se esiste una relazione tra il disegno infantile e i possibili disturbi psicologici e/o della personalità del bambino.</w:t>
      </w:r>
    </w:p>
    <w:p w:rsidR="00983632" w:rsidRDefault="00983632" w:rsidP="00983632">
      <w:pPr>
        <w:pStyle w:val="Paragrafoelenco"/>
        <w:numPr>
          <w:ilvl w:val="0"/>
          <w:numId w:val="5"/>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Verificare se esiste una relazione tra le problematiche familiari e il loro emergere attraverso il disegno infantile.</w:t>
      </w:r>
    </w:p>
    <w:p w:rsidR="006C0E0E" w:rsidRDefault="006C0E0E" w:rsidP="006C0E0E">
      <w:pPr>
        <w:pStyle w:val="Paragrafoelenco"/>
        <w:rPr>
          <w:rFonts w:ascii="Times New Roman" w:hAnsi="Times New Roman" w:cs="Times New Roman"/>
          <w:color w:val="000000" w:themeColor="text1"/>
          <w:sz w:val="24"/>
          <w:szCs w:val="24"/>
        </w:rPr>
      </w:pPr>
    </w:p>
    <w:p w:rsidR="006C0E0E" w:rsidRDefault="006C0E0E" w:rsidP="006C0E0E">
      <w:pPr>
        <w:pStyle w:val="Paragrafoelenco"/>
        <w:rPr>
          <w:rFonts w:ascii="Times New Roman" w:hAnsi="Times New Roman" w:cs="Times New Roman"/>
          <w:color w:val="000000" w:themeColor="text1"/>
          <w:sz w:val="24"/>
          <w:szCs w:val="24"/>
        </w:rPr>
      </w:pPr>
    </w:p>
    <w:p w:rsidR="006C0E0E" w:rsidRDefault="006C0E0E" w:rsidP="006C0E0E">
      <w:pPr>
        <w:pStyle w:val="Paragrafoelenco"/>
        <w:rPr>
          <w:rFonts w:ascii="Times New Roman" w:hAnsi="Times New Roman" w:cs="Times New Roman"/>
          <w:color w:val="000000" w:themeColor="text1"/>
          <w:sz w:val="24"/>
          <w:szCs w:val="24"/>
        </w:rPr>
      </w:pPr>
    </w:p>
    <w:p w:rsidR="00983632" w:rsidRDefault="00983632" w:rsidP="00983632">
      <w:pPr>
        <w:pStyle w:val="Paragrafoelenco"/>
        <w:rPr>
          <w:rFonts w:ascii="Times New Roman" w:hAnsi="Times New Roman" w:cs="Times New Roman"/>
          <w:color w:val="000000" w:themeColor="text1"/>
          <w:sz w:val="24"/>
          <w:szCs w:val="24"/>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r>
        <w:rPr>
          <w:rFonts w:ascii="Times New Roman" w:hAnsi="Times New Roman" w:cs="Times New Roman"/>
          <w:b/>
          <w:i/>
          <w:color w:val="0070C0"/>
          <w:sz w:val="28"/>
          <w:szCs w:val="28"/>
        </w:rPr>
        <w:lastRenderedPageBreak/>
        <w:t xml:space="preserve">Mappa concettuale: </w:t>
      </w:r>
    </w:p>
    <w:p w:rsidR="006C0E0E" w:rsidRDefault="006C0E0E" w:rsidP="00983632">
      <w:pPr>
        <w:rPr>
          <w:rFonts w:ascii="Times New Roman" w:hAnsi="Times New Roman" w:cs="Times New Roman"/>
          <w:b/>
          <w:i/>
          <w:color w:val="0070C0"/>
          <w:sz w:val="28"/>
          <w:szCs w:val="28"/>
        </w:rPr>
      </w:pPr>
      <w:r>
        <w:rPr>
          <w:rFonts w:ascii="Times New Roman" w:hAnsi="Times New Roman"/>
          <w:b/>
          <w:noProof/>
          <w:sz w:val="28"/>
          <w:szCs w:val="28"/>
        </w:rPr>
        <w:drawing>
          <wp:inline distT="0" distB="0" distL="0" distR="0">
            <wp:extent cx="6120130" cy="4065782"/>
            <wp:effectExtent l="0" t="0" r="0" b="0"/>
            <wp:docPr id="1" name="Immagine 1" descr="trin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trinki.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4065782"/>
                    </a:xfrm>
                    <a:prstGeom prst="rect">
                      <a:avLst/>
                    </a:prstGeom>
                    <a:noFill/>
                    <a:ln>
                      <a:noFill/>
                    </a:ln>
                  </pic:spPr>
                </pic:pic>
              </a:graphicData>
            </a:graphic>
          </wp:inline>
        </w:drawing>
      </w: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6C0E0E" w:rsidRDefault="006C0E0E" w:rsidP="00983632">
      <w:pPr>
        <w:rPr>
          <w:rFonts w:ascii="Times New Roman" w:hAnsi="Times New Roman" w:cs="Times New Roman"/>
          <w:b/>
          <w:i/>
          <w:color w:val="0070C0"/>
          <w:sz w:val="28"/>
          <w:szCs w:val="28"/>
        </w:rPr>
      </w:pPr>
    </w:p>
    <w:p w:rsidR="00983632" w:rsidRDefault="00983632" w:rsidP="00983632">
      <w:pPr>
        <w:rPr>
          <w:rFonts w:ascii="Times New Roman" w:hAnsi="Times New Roman" w:cs="Times New Roman"/>
          <w:b/>
          <w:i/>
          <w:color w:val="0070C0"/>
          <w:sz w:val="28"/>
          <w:szCs w:val="28"/>
        </w:rPr>
      </w:pPr>
      <w:r w:rsidRPr="00983632">
        <w:rPr>
          <w:rFonts w:ascii="Times New Roman" w:hAnsi="Times New Roman" w:cs="Times New Roman"/>
          <w:b/>
          <w:i/>
          <w:color w:val="0070C0"/>
          <w:sz w:val="28"/>
          <w:szCs w:val="28"/>
        </w:rPr>
        <w:lastRenderedPageBreak/>
        <w:t>Quadro teorico di riferimento:</w:t>
      </w:r>
    </w:p>
    <w:p w:rsidR="00EB7DDF" w:rsidRDefault="00983632" w:rsidP="0098363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Il disegno rappresenta il modo in cui il bambino, inconsapevolmente, fa emergere i suoi conflitti interiori, il suo mondo più intimo e la sua reale personalità. </w:t>
      </w:r>
      <w:r w:rsidR="00EF31E9">
        <w:rPr>
          <w:rFonts w:ascii="Times New Roman" w:hAnsi="Times New Roman" w:cs="Times New Roman"/>
          <w:color w:val="000000" w:themeColor="text1"/>
          <w:sz w:val="24"/>
          <w:szCs w:val="24"/>
        </w:rPr>
        <w:t xml:space="preserve"> Per comprendere ciò, occorre ricercare il metodo più efficace per interpretare e comprendere adeguatamente il disegno infantile.      </w:t>
      </w:r>
    </w:p>
    <w:p w:rsidR="002A58BB" w:rsidRPr="00EB7DDF" w:rsidRDefault="00EB7DDF" w:rsidP="00983632">
      <w:pPr>
        <w:rPr>
          <w:rFonts w:ascii="Times New Roman" w:hAnsi="Times New Roman" w:cs="Times New Roman"/>
          <w:b/>
          <w:i/>
          <w:color w:val="000000" w:themeColor="text1"/>
          <w:sz w:val="28"/>
          <w:szCs w:val="28"/>
        </w:rPr>
      </w:pPr>
      <w:r w:rsidRPr="00514AFC">
        <w:rPr>
          <w:rFonts w:ascii="Times New Roman" w:hAnsi="Times New Roman" w:cs="Times New Roman"/>
          <w:b/>
          <w:i/>
          <w:color w:val="000000" w:themeColor="text1"/>
          <w:sz w:val="24"/>
          <w:szCs w:val="24"/>
        </w:rPr>
        <w:t>Analisi dal punto di vista psicoanalitico:</w:t>
      </w:r>
      <w:r w:rsidR="00EF31E9" w:rsidRPr="00514AFC">
        <w:rPr>
          <w:rFonts w:ascii="Times New Roman" w:hAnsi="Times New Roman" w:cs="Times New Roman"/>
          <w:b/>
          <w:i/>
          <w:color w:val="000000" w:themeColor="text1"/>
          <w:sz w:val="24"/>
          <w:szCs w:val="24"/>
        </w:rPr>
        <w:t xml:space="preserve">          </w:t>
      </w:r>
      <w:r w:rsidRPr="00514AFC">
        <w:rPr>
          <w:rFonts w:ascii="Times New Roman" w:hAnsi="Times New Roman" w:cs="Times New Roman"/>
          <w:b/>
          <w:i/>
          <w:color w:val="000000" w:themeColor="text1"/>
          <w:sz w:val="24"/>
          <w:szCs w:val="24"/>
        </w:rPr>
        <w:t xml:space="preserve">                                                         </w:t>
      </w:r>
      <w:r w:rsidR="00514AF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Nell’ambito delle diverse teorie evolutive,  è stato dato un limitato interesse al disegno che è una delle manifestazioni più spontanee dell’infanzia. La creatività, nelle ricerche di psicologia sperimentale e scientifica, è sempre stata considerata di scarsa rilevanza a causa del suo essere poco riconducibile a parametri valutativi. Nel XXI secondo avviene una svolta, definito </w:t>
      </w:r>
      <w:r w:rsidRPr="00EB7DDF">
        <w:rPr>
          <w:rFonts w:ascii="Times New Roman" w:hAnsi="Times New Roman" w:cs="Times New Roman"/>
          <w:i/>
          <w:color w:val="000000" w:themeColor="text1"/>
          <w:sz w:val="24"/>
          <w:szCs w:val="24"/>
        </w:rPr>
        <w:t xml:space="preserve">“Il Secolo </w:t>
      </w:r>
      <w:proofErr w:type="spellStart"/>
      <w:r w:rsidRPr="00EB7DDF">
        <w:rPr>
          <w:rFonts w:ascii="Times New Roman" w:hAnsi="Times New Roman" w:cs="Times New Roman"/>
          <w:i/>
          <w:color w:val="000000" w:themeColor="text1"/>
          <w:sz w:val="24"/>
          <w:szCs w:val="24"/>
        </w:rPr>
        <w:t>Puericentrico</w:t>
      </w:r>
      <w:proofErr w:type="spellEnd"/>
      <w:r w:rsidRPr="00EB7DDF">
        <w:rPr>
          <w:rFonts w:ascii="Times New Roman" w:hAnsi="Times New Roman" w:cs="Times New Roman"/>
          <w:i/>
          <w:color w:val="000000" w:themeColor="text1"/>
          <w:sz w:val="24"/>
          <w:szCs w:val="24"/>
        </w:rPr>
        <w:t>”</w:t>
      </w: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 xml:space="preserve">in quanto psicologi e pedagogisti si sono interessati al disegno infantile in seguito al modello tradizionale introdotto da </w:t>
      </w:r>
      <w:proofErr w:type="spellStart"/>
      <w:r w:rsidRPr="00EB7DDF">
        <w:rPr>
          <w:rFonts w:ascii="Times New Roman" w:hAnsi="Times New Roman" w:cs="Times New Roman"/>
          <w:b/>
          <w:i/>
          <w:color w:val="000000" w:themeColor="text1"/>
          <w:sz w:val="24"/>
          <w:szCs w:val="24"/>
        </w:rPr>
        <w:t>Laquet</w:t>
      </w:r>
      <w:proofErr w:type="spellEnd"/>
      <w:r w:rsidR="00514AFC">
        <w:rPr>
          <w:rFonts w:ascii="Times New Roman" w:hAnsi="Times New Roman" w:cs="Times New Roman"/>
          <w:color w:val="000000" w:themeColor="text1"/>
          <w:sz w:val="24"/>
          <w:szCs w:val="24"/>
        </w:rPr>
        <w:t>,</w:t>
      </w:r>
      <w:r w:rsidR="00514AFC">
        <w:rPr>
          <w:rFonts w:ascii="Times New Roman" w:hAnsi="Times New Roman" w:cs="Times New Roman"/>
          <w:b/>
          <w:i/>
          <w:color w:val="000000" w:themeColor="text1"/>
          <w:sz w:val="24"/>
          <w:szCs w:val="24"/>
        </w:rPr>
        <w:t xml:space="preserve"> </w:t>
      </w:r>
      <w:r>
        <w:rPr>
          <w:rFonts w:ascii="Times New Roman" w:hAnsi="Times New Roman" w:cs="Times New Roman"/>
          <w:color w:val="000000" w:themeColor="text1"/>
          <w:sz w:val="24"/>
          <w:szCs w:val="24"/>
        </w:rPr>
        <w:t>ma interpretato e adattato da</w:t>
      </w:r>
      <w:r w:rsidRPr="00EB7DDF">
        <w:rPr>
          <w:rFonts w:ascii="Times New Roman" w:hAnsi="Times New Roman" w:cs="Times New Roman"/>
          <w:b/>
          <w:i/>
          <w:color w:val="000000" w:themeColor="text1"/>
          <w:sz w:val="24"/>
          <w:szCs w:val="24"/>
        </w:rPr>
        <w:t xml:space="preserve"> </w:t>
      </w:r>
      <w:proofErr w:type="spellStart"/>
      <w:r w:rsidRPr="00EB7DDF">
        <w:rPr>
          <w:rFonts w:ascii="Times New Roman" w:hAnsi="Times New Roman" w:cs="Times New Roman"/>
          <w:b/>
          <w:i/>
          <w:color w:val="000000" w:themeColor="text1"/>
          <w:sz w:val="24"/>
          <w:szCs w:val="24"/>
        </w:rPr>
        <w:t>Piaget</w:t>
      </w:r>
      <w:proofErr w:type="spellEnd"/>
      <w:r w:rsidR="00514AFC">
        <w:rPr>
          <w:rFonts w:ascii="Times New Roman" w:hAnsi="Times New Roman" w:cs="Times New Roman"/>
          <w:color w:val="000000" w:themeColor="text1"/>
          <w:sz w:val="24"/>
          <w:szCs w:val="24"/>
        </w:rPr>
        <w:t>,</w:t>
      </w:r>
      <w:r w:rsidR="00514AFC">
        <w:rPr>
          <w:rFonts w:ascii="Times New Roman" w:hAnsi="Times New Roman" w:cs="Times New Roman"/>
          <w:b/>
          <w:i/>
          <w:color w:val="000000" w:themeColor="text1"/>
          <w:sz w:val="24"/>
          <w:szCs w:val="24"/>
        </w:rPr>
        <w:t xml:space="preserve"> </w:t>
      </w:r>
      <w:r>
        <w:rPr>
          <w:rFonts w:ascii="Times New Roman" w:hAnsi="Times New Roman" w:cs="Times New Roman"/>
          <w:color w:val="000000" w:themeColor="text1"/>
          <w:sz w:val="24"/>
          <w:szCs w:val="24"/>
        </w:rPr>
        <w:t>in riferimento allo sviluppo stadiale ritenuto identico per tutti i bambini.                                                                       Esiste, infatti, una progressione evolutiva nel disegno</w:t>
      </w:r>
      <w:r w:rsidR="00514AFC">
        <w:rPr>
          <w:rFonts w:ascii="Times New Roman" w:hAnsi="Times New Roman" w:cs="Times New Roman"/>
          <w:color w:val="000000" w:themeColor="text1"/>
          <w:sz w:val="24"/>
          <w:szCs w:val="24"/>
        </w:rPr>
        <w:t xml:space="preserve"> tramite il quale il bambino attraversa stadi/fasi che si evolvono in base alla maturazione delle sue strutture cognitive: </w:t>
      </w:r>
      <w:r w:rsidRPr="00EB7DDF">
        <w:rPr>
          <w:rFonts w:ascii="Times New Roman" w:hAnsi="Times New Roman" w:cs="Times New Roman"/>
          <w:color w:val="000000" w:themeColor="text1"/>
          <w:sz w:val="24"/>
          <w:szCs w:val="24"/>
        </w:rPr>
        <w:t xml:space="preserve">                                                              </w:t>
      </w:r>
      <w:r w:rsidR="00514AFC">
        <w:rPr>
          <w:rFonts w:ascii="Times New Roman" w:hAnsi="Times New Roman" w:cs="Times New Roman"/>
          <w:color w:val="000000" w:themeColor="text1"/>
          <w:sz w:val="24"/>
          <w:szCs w:val="24"/>
        </w:rPr>
        <w:t>L</w:t>
      </w:r>
      <w:r w:rsidR="00EF31E9">
        <w:rPr>
          <w:rFonts w:ascii="Times New Roman" w:hAnsi="Times New Roman" w:cs="Times New Roman"/>
          <w:color w:val="000000" w:themeColor="text1"/>
          <w:sz w:val="24"/>
          <w:szCs w:val="24"/>
        </w:rPr>
        <w:t xml:space="preserve">a prima fase consiste nell’osservare il modo in cui il bambino impugna la penna/matita, la quantità dello spazio che occupa sul foglio e il punto dal quale inizia il disegno.                                               I primi tentativi di disegno si manifestano, </w:t>
      </w:r>
      <w:r w:rsidR="00E176D6">
        <w:rPr>
          <w:rFonts w:ascii="Times New Roman" w:hAnsi="Times New Roman" w:cs="Times New Roman"/>
          <w:color w:val="000000" w:themeColor="text1"/>
          <w:sz w:val="24"/>
          <w:szCs w:val="24"/>
        </w:rPr>
        <w:t>generalmente, int</w:t>
      </w:r>
      <w:r w:rsidR="00EF31E9">
        <w:rPr>
          <w:rFonts w:ascii="Times New Roman" w:hAnsi="Times New Roman" w:cs="Times New Roman"/>
          <w:color w:val="000000" w:themeColor="text1"/>
          <w:sz w:val="24"/>
          <w:szCs w:val="24"/>
        </w:rPr>
        <w:t>o</w:t>
      </w:r>
      <w:r w:rsidR="00E176D6">
        <w:rPr>
          <w:rFonts w:ascii="Times New Roman" w:hAnsi="Times New Roman" w:cs="Times New Roman"/>
          <w:color w:val="000000" w:themeColor="text1"/>
          <w:sz w:val="24"/>
          <w:szCs w:val="24"/>
        </w:rPr>
        <w:t>r</w:t>
      </w:r>
      <w:r w:rsidR="00EF31E9">
        <w:rPr>
          <w:rFonts w:ascii="Times New Roman" w:hAnsi="Times New Roman" w:cs="Times New Roman"/>
          <w:color w:val="000000" w:themeColor="text1"/>
          <w:sz w:val="24"/>
          <w:szCs w:val="24"/>
        </w:rPr>
        <w:t xml:space="preserve">no ai </w:t>
      </w:r>
      <w:r w:rsidR="00EF31E9" w:rsidRPr="002A58BB">
        <w:rPr>
          <w:rFonts w:ascii="Times New Roman" w:hAnsi="Times New Roman" w:cs="Times New Roman"/>
          <w:b/>
          <w:color w:val="000000" w:themeColor="text1"/>
          <w:sz w:val="24"/>
          <w:szCs w:val="24"/>
        </w:rPr>
        <w:t>18-20 mesi</w:t>
      </w:r>
      <w:r w:rsidR="00EF31E9">
        <w:rPr>
          <w:rFonts w:ascii="Times New Roman" w:hAnsi="Times New Roman" w:cs="Times New Roman"/>
          <w:color w:val="000000" w:themeColor="text1"/>
          <w:sz w:val="24"/>
          <w:szCs w:val="24"/>
        </w:rPr>
        <w:t xml:space="preserve"> anche se hanno ancora un limitato controllo motorio.                                                                                              Intorno ai </w:t>
      </w:r>
      <w:r w:rsidR="00EF31E9" w:rsidRPr="002A58BB">
        <w:rPr>
          <w:rFonts w:ascii="Times New Roman" w:hAnsi="Times New Roman" w:cs="Times New Roman"/>
          <w:b/>
          <w:color w:val="000000" w:themeColor="text1"/>
          <w:sz w:val="24"/>
          <w:szCs w:val="24"/>
        </w:rPr>
        <w:t>24 mesi</w:t>
      </w:r>
      <w:r w:rsidR="00EF31E9">
        <w:rPr>
          <w:rFonts w:ascii="Times New Roman" w:hAnsi="Times New Roman" w:cs="Times New Roman"/>
          <w:color w:val="000000" w:themeColor="text1"/>
          <w:sz w:val="24"/>
          <w:szCs w:val="24"/>
        </w:rPr>
        <w:t xml:space="preserve"> il bambino inizia a scoprire che esiste un rapporto tra i movimenti della sua mano e gli scarabocchi ottenuti.                                                                                                                  </w:t>
      </w:r>
      <w:r w:rsidR="00E176D6">
        <w:rPr>
          <w:rFonts w:ascii="Times New Roman" w:hAnsi="Times New Roman" w:cs="Times New Roman"/>
          <w:color w:val="000000" w:themeColor="text1"/>
          <w:sz w:val="24"/>
          <w:szCs w:val="24"/>
        </w:rPr>
        <w:t xml:space="preserve">Solo successivamente, verso </w:t>
      </w:r>
      <w:r w:rsidR="00EF31E9">
        <w:rPr>
          <w:rFonts w:ascii="Times New Roman" w:hAnsi="Times New Roman" w:cs="Times New Roman"/>
          <w:color w:val="000000" w:themeColor="text1"/>
          <w:sz w:val="24"/>
          <w:szCs w:val="24"/>
        </w:rPr>
        <w:t xml:space="preserve">i </w:t>
      </w:r>
      <w:r w:rsidR="00EF31E9" w:rsidRPr="002A58BB">
        <w:rPr>
          <w:rFonts w:ascii="Times New Roman" w:hAnsi="Times New Roman" w:cs="Times New Roman"/>
          <w:b/>
          <w:color w:val="000000" w:themeColor="text1"/>
          <w:sz w:val="24"/>
          <w:szCs w:val="24"/>
        </w:rPr>
        <w:t>36 mesi</w:t>
      </w:r>
      <w:r w:rsidR="00EF31E9">
        <w:rPr>
          <w:rFonts w:ascii="Times New Roman" w:hAnsi="Times New Roman" w:cs="Times New Roman"/>
          <w:color w:val="000000" w:themeColor="text1"/>
          <w:sz w:val="24"/>
          <w:szCs w:val="24"/>
        </w:rPr>
        <w:t>, il bambino inizia a mostrare l’intenzione di attribuire dei significati al suo scarabocchio a seconda delle sue sensazioni</w:t>
      </w:r>
      <w:r w:rsidR="00E176D6">
        <w:rPr>
          <w:rFonts w:ascii="Times New Roman" w:hAnsi="Times New Roman" w:cs="Times New Roman"/>
          <w:color w:val="000000" w:themeColor="text1"/>
          <w:sz w:val="24"/>
          <w:szCs w:val="24"/>
        </w:rPr>
        <w:t xml:space="preserve"> interiori</w:t>
      </w:r>
      <w:r w:rsidR="00EF31E9">
        <w:rPr>
          <w:rFonts w:ascii="Times New Roman" w:hAnsi="Times New Roman" w:cs="Times New Roman"/>
          <w:color w:val="000000" w:themeColor="text1"/>
          <w:sz w:val="24"/>
          <w:szCs w:val="24"/>
        </w:rPr>
        <w:t xml:space="preserve">.                                       Intorno ai </w:t>
      </w:r>
      <w:r w:rsidR="00EF31E9" w:rsidRPr="002A58BB">
        <w:rPr>
          <w:rFonts w:ascii="Times New Roman" w:hAnsi="Times New Roman" w:cs="Times New Roman"/>
          <w:b/>
          <w:color w:val="000000" w:themeColor="text1"/>
          <w:sz w:val="24"/>
          <w:szCs w:val="24"/>
        </w:rPr>
        <w:t>4 anni</w:t>
      </w:r>
      <w:r w:rsidR="00EF31E9">
        <w:rPr>
          <w:rFonts w:ascii="Times New Roman" w:hAnsi="Times New Roman" w:cs="Times New Roman"/>
          <w:color w:val="000000" w:themeColor="text1"/>
          <w:sz w:val="24"/>
          <w:szCs w:val="24"/>
        </w:rPr>
        <w:t xml:space="preserve"> emergono i primi tentativi di rappresentare la figura umana</w:t>
      </w:r>
      <w:r w:rsidR="00E176D6">
        <w:rPr>
          <w:rFonts w:ascii="Times New Roman" w:hAnsi="Times New Roman" w:cs="Times New Roman"/>
          <w:color w:val="000000" w:themeColor="text1"/>
          <w:sz w:val="24"/>
          <w:szCs w:val="24"/>
        </w:rPr>
        <w:t xml:space="preserve">: questo momento rappresenta la fase in cui il bambino supera lo scarabocchio e si accosta al disegno figurativo. Tuttavia, la figura umana è tracciata da pochi elementi e molto schematici.                                     Solo verso i </w:t>
      </w:r>
      <w:r w:rsidR="00E176D6" w:rsidRPr="002A58BB">
        <w:rPr>
          <w:rFonts w:ascii="Times New Roman" w:hAnsi="Times New Roman" w:cs="Times New Roman"/>
          <w:b/>
          <w:color w:val="000000" w:themeColor="text1"/>
          <w:sz w:val="24"/>
          <w:szCs w:val="24"/>
        </w:rPr>
        <w:t>5-6 anni</w:t>
      </w:r>
      <w:r w:rsidR="00E176D6">
        <w:rPr>
          <w:rFonts w:ascii="Times New Roman" w:hAnsi="Times New Roman" w:cs="Times New Roman"/>
          <w:color w:val="000000" w:themeColor="text1"/>
          <w:sz w:val="24"/>
          <w:szCs w:val="24"/>
        </w:rPr>
        <w:t xml:space="preserve"> il bambino inizia ad aggiungere dei dettagli umani sempre più realistici rendendo così, maggiormente riconoscibile, il soggetto dei suoi disegni agli occhi degli adulti.</w:t>
      </w:r>
    </w:p>
    <w:p w:rsidR="00EF31E9" w:rsidRDefault="002A58BB" w:rsidP="0098363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Per interpretare efficacemente il mondo interiore del bambino è importante individuare tre tematiche:                                                                                                                                              </w:t>
      </w:r>
      <w:r w:rsidRPr="002A58BB">
        <w:rPr>
          <w:rFonts w:ascii="Times New Roman" w:hAnsi="Times New Roman" w:cs="Times New Roman"/>
          <w:b/>
          <w:color w:val="000000" w:themeColor="text1"/>
          <w:sz w:val="24"/>
          <w:szCs w:val="24"/>
        </w:rPr>
        <w:t>1.</w:t>
      </w:r>
      <w:r>
        <w:rPr>
          <w:rFonts w:ascii="Times New Roman" w:hAnsi="Times New Roman" w:cs="Times New Roman"/>
          <w:color w:val="000000" w:themeColor="text1"/>
          <w:sz w:val="24"/>
          <w:szCs w:val="24"/>
        </w:rPr>
        <w:t xml:space="preserve"> Il </w:t>
      </w:r>
      <w:r w:rsidRPr="002A58BB">
        <w:rPr>
          <w:rFonts w:ascii="Times New Roman" w:hAnsi="Times New Roman" w:cs="Times New Roman"/>
          <w:i/>
          <w:color w:val="000000" w:themeColor="text1"/>
          <w:sz w:val="24"/>
          <w:szCs w:val="24"/>
        </w:rPr>
        <w:t>disegno libero</w:t>
      </w:r>
      <w:r w:rsidR="00E176D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che è di estrema importanze in quanto, in esso, il bambino tende maggiormente a manifestare i suoi conflitti interiori e le sue ansie;                                                                             </w:t>
      </w:r>
      <w:r w:rsidRPr="002A58BB">
        <w:rPr>
          <w:rFonts w:ascii="Times New Roman" w:hAnsi="Times New Roman" w:cs="Times New Roman"/>
          <w:b/>
          <w:color w:val="000000" w:themeColor="text1"/>
          <w:sz w:val="24"/>
          <w:szCs w:val="24"/>
        </w:rPr>
        <w:t>2.</w:t>
      </w:r>
      <w:r>
        <w:rPr>
          <w:rFonts w:ascii="Times New Roman" w:hAnsi="Times New Roman" w:cs="Times New Roman"/>
          <w:color w:val="000000" w:themeColor="text1"/>
          <w:sz w:val="24"/>
          <w:szCs w:val="24"/>
        </w:rPr>
        <w:t xml:space="preserve"> L’</w:t>
      </w:r>
      <w:r w:rsidRPr="002A58BB">
        <w:rPr>
          <w:rFonts w:ascii="Times New Roman" w:hAnsi="Times New Roman" w:cs="Times New Roman"/>
          <w:i/>
          <w:color w:val="000000" w:themeColor="text1"/>
          <w:sz w:val="24"/>
          <w:szCs w:val="24"/>
        </w:rPr>
        <w:t>autoritratto</w:t>
      </w:r>
      <w:r>
        <w:rPr>
          <w:rFonts w:ascii="Times New Roman" w:hAnsi="Times New Roman" w:cs="Times New Roman"/>
          <w:color w:val="000000" w:themeColor="text1"/>
          <w:sz w:val="24"/>
          <w:szCs w:val="24"/>
        </w:rPr>
        <w:t xml:space="preserve"> attraverso il quale il bambino, riproducendo se stesso, manifesta la percezione che ha di sé;                                                                                                                                                  </w:t>
      </w:r>
      <w:r w:rsidRPr="002A58BB">
        <w:rPr>
          <w:rFonts w:ascii="Times New Roman" w:hAnsi="Times New Roman" w:cs="Times New Roman"/>
          <w:b/>
          <w:color w:val="000000" w:themeColor="text1"/>
          <w:sz w:val="24"/>
          <w:szCs w:val="24"/>
        </w:rPr>
        <w:t>3.</w:t>
      </w:r>
      <w:r>
        <w:rPr>
          <w:rFonts w:ascii="Times New Roman" w:hAnsi="Times New Roman" w:cs="Times New Roman"/>
          <w:color w:val="000000" w:themeColor="text1"/>
          <w:sz w:val="24"/>
          <w:szCs w:val="24"/>
        </w:rPr>
        <w:t xml:space="preserve"> Il </w:t>
      </w:r>
      <w:r w:rsidRPr="002A58BB">
        <w:rPr>
          <w:rFonts w:ascii="Times New Roman" w:hAnsi="Times New Roman" w:cs="Times New Roman"/>
          <w:i/>
          <w:color w:val="000000" w:themeColor="text1"/>
          <w:sz w:val="24"/>
          <w:szCs w:val="24"/>
        </w:rPr>
        <w:t>disegno della famiglia</w:t>
      </w: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che fornisce elementi utili alla comprensione del rapporto che il bambino ha con i suoi genitori, dell’idea che esso ha della sua famiglia e del tipo di legame di attaccamento che ha con essa.</w:t>
      </w:r>
      <w:r w:rsidR="0036429C">
        <w:rPr>
          <w:rFonts w:ascii="Times New Roman" w:hAnsi="Times New Roman" w:cs="Times New Roman"/>
          <w:color w:val="000000" w:themeColor="text1"/>
          <w:sz w:val="24"/>
          <w:szCs w:val="24"/>
        </w:rPr>
        <w:t xml:space="preserve"> </w:t>
      </w:r>
    </w:p>
    <w:p w:rsidR="0036429C" w:rsidRDefault="0036429C" w:rsidP="0098363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Inoltre, il disegno ha due importanti significati:                                                                    </w:t>
      </w:r>
      <w:r w:rsidRPr="0036429C">
        <w:rPr>
          <w:rFonts w:ascii="Times New Roman" w:hAnsi="Times New Roman" w:cs="Times New Roman"/>
          <w:b/>
          <w:i/>
          <w:color w:val="000000" w:themeColor="text1"/>
          <w:sz w:val="24"/>
          <w:szCs w:val="24"/>
        </w:rPr>
        <w:t>PROIETTIVO</w:t>
      </w:r>
      <w:r>
        <w:rPr>
          <w:rFonts w:ascii="Times New Roman" w:hAnsi="Times New Roman" w:cs="Times New Roman"/>
          <w:color w:val="000000" w:themeColor="text1"/>
          <w:sz w:val="24"/>
          <w:szCs w:val="24"/>
        </w:rPr>
        <w:t xml:space="preserve"> poiché si spostano i sentimenti di rabbia, paura, ansia o amore sull’oggetto del disegno;                                                                                                                                    </w:t>
      </w:r>
      <w:r w:rsidRPr="0036429C">
        <w:rPr>
          <w:rFonts w:ascii="Times New Roman" w:hAnsi="Times New Roman" w:cs="Times New Roman"/>
          <w:b/>
          <w:i/>
          <w:color w:val="000000" w:themeColor="text1"/>
          <w:sz w:val="24"/>
          <w:szCs w:val="24"/>
        </w:rPr>
        <w:t>CATARTICO</w:t>
      </w:r>
      <w:r>
        <w:rPr>
          <w:rFonts w:ascii="Times New Roman" w:hAnsi="Times New Roman" w:cs="Times New Roman"/>
          <w:color w:val="000000" w:themeColor="text1"/>
          <w:sz w:val="24"/>
          <w:szCs w:val="24"/>
        </w:rPr>
        <w:t xml:space="preserve"> poiché allenta l’aggressività che, se si accumula, può creare dei disagi comportamentali.</w:t>
      </w:r>
    </w:p>
    <w:p w:rsidR="0036429C" w:rsidRDefault="0036429C" w:rsidP="00983632">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E’ importante lasciare</w:t>
      </w:r>
      <w:r w:rsidR="00EB7DDF">
        <w:rPr>
          <w:rFonts w:ascii="Times New Roman" w:hAnsi="Times New Roman" w:cs="Times New Roman"/>
          <w:color w:val="000000" w:themeColor="text1"/>
          <w:sz w:val="24"/>
          <w:szCs w:val="24"/>
        </w:rPr>
        <w:t xml:space="preserve"> libero il bambino nel posizionare</w:t>
      </w:r>
      <w:r>
        <w:rPr>
          <w:rFonts w:ascii="Times New Roman" w:hAnsi="Times New Roman" w:cs="Times New Roman"/>
          <w:color w:val="000000" w:themeColor="text1"/>
          <w:sz w:val="24"/>
          <w:szCs w:val="24"/>
        </w:rPr>
        <w:t xml:space="preserve"> il foglio a suo piacimento: se viene posizionato </w:t>
      </w:r>
      <w:r w:rsidRPr="0036429C">
        <w:rPr>
          <w:rFonts w:ascii="Times New Roman" w:hAnsi="Times New Roman" w:cs="Times New Roman"/>
          <w:i/>
          <w:color w:val="000000" w:themeColor="text1"/>
          <w:sz w:val="24"/>
          <w:szCs w:val="24"/>
        </w:rPr>
        <w:t>orizzontalmente</w:t>
      </w:r>
      <w:r>
        <w:rPr>
          <w:rFonts w:ascii="Times New Roman" w:hAnsi="Times New Roman" w:cs="Times New Roman"/>
          <w:color w:val="000000" w:themeColor="text1"/>
          <w:sz w:val="24"/>
          <w:szCs w:val="24"/>
        </w:rPr>
        <w:t xml:space="preserve"> rappresenta un maggior attaccamento nei confronti della mamma; se, viceversa, viene posizionato </w:t>
      </w:r>
      <w:r w:rsidRPr="0036429C">
        <w:rPr>
          <w:rFonts w:ascii="Times New Roman" w:hAnsi="Times New Roman" w:cs="Times New Roman"/>
          <w:i/>
          <w:color w:val="000000" w:themeColor="text1"/>
          <w:sz w:val="24"/>
          <w:szCs w:val="24"/>
        </w:rPr>
        <w:t>verticalmente</w:t>
      </w:r>
      <w:r>
        <w:rPr>
          <w:rFonts w:ascii="Times New Roman" w:hAnsi="Times New Roman" w:cs="Times New Roman"/>
          <w:color w:val="000000" w:themeColor="text1"/>
          <w:sz w:val="24"/>
          <w:szCs w:val="24"/>
        </w:rPr>
        <w:t xml:space="preserve">, il bambino ha un maggior attaccamento verso il padre.  Inoltre, il foglio può essere diviso in </w:t>
      </w:r>
      <w:r w:rsidR="00EB7DDF">
        <w:rPr>
          <w:rFonts w:ascii="Times New Roman" w:hAnsi="Times New Roman" w:cs="Times New Roman"/>
          <w:color w:val="000000" w:themeColor="text1"/>
          <w:sz w:val="24"/>
          <w:szCs w:val="24"/>
        </w:rPr>
        <w:t xml:space="preserve">sei </w:t>
      </w:r>
      <w:r>
        <w:rPr>
          <w:rFonts w:ascii="Times New Roman" w:hAnsi="Times New Roman" w:cs="Times New Roman"/>
          <w:color w:val="000000" w:themeColor="text1"/>
          <w:sz w:val="24"/>
          <w:szCs w:val="24"/>
        </w:rPr>
        <w:t xml:space="preserve">settori:                                                                                        </w:t>
      </w:r>
      <w:r w:rsidRPr="0036429C">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 xml:space="preserve"> </w:t>
      </w:r>
      <w:r w:rsidRPr="0036429C">
        <w:rPr>
          <w:rFonts w:ascii="Times New Roman" w:hAnsi="Times New Roman" w:cs="Times New Roman"/>
          <w:b/>
          <w:i/>
          <w:color w:val="000000" w:themeColor="text1"/>
          <w:sz w:val="24"/>
          <w:szCs w:val="24"/>
        </w:rPr>
        <w:t>Centro del foglio</w:t>
      </w:r>
      <w:r>
        <w:rPr>
          <w:rFonts w:ascii="Times New Roman" w:hAnsi="Times New Roman" w:cs="Times New Roman"/>
          <w:color w:val="000000" w:themeColor="text1"/>
          <w:sz w:val="24"/>
          <w:szCs w:val="24"/>
        </w:rPr>
        <w:t xml:space="preserve">: Il bambino è egocentrico e manifesta un interesse spiccato per se stesso;         </w:t>
      </w:r>
      <w:r w:rsidRPr="0036429C">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 xml:space="preserve"> </w:t>
      </w:r>
      <w:r w:rsidRPr="0036429C">
        <w:rPr>
          <w:rFonts w:ascii="Times New Roman" w:hAnsi="Times New Roman" w:cs="Times New Roman"/>
          <w:b/>
          <w:i/>
          <w:color w:val="000000" w:themeColor="text1"/>
          <w:sz w:val="24"/>
          <w:szCs w:val="24"/>
        </w:rPr>
        <w:t>Settore in alto:</w:t>
      </w:r>
      <w:r>
        <w:rPr>
          <w:rFonts w:ascii="Times New Roman" w:hAnsi="Times New Roman" w:cs="Times New Roman"/>
          <w:color w:val="000000" w:themeColor="text1"/>
          <w:sz w:val="24"/>
          <w:szCs w:val="24"/>
        </w:rPr>
        <w:t xml:space="preserve"> Il bambino è idealista e ama le cose astratte;                                                           </w:t>
      </w:r>
      <w:r w:rsidRPr="0036429C">
        <w:rPr>
          <w:rFonts w:ascii="Times New Roman" w:hAnsi="Times New Roman" w:cs="Times New Roman"/>
          <w:b/>
          <w:color w:val="000000" w:themeColor="text1"/>
          <w:sz w:val="24"/>
          <w:szCs w:val="24"/>
        </w:rPr>
        <w:t xml:space="preserve">3. </w:t>
      </w:r>
      <w:r w:rsidRPr="0036429C">
        <w:rPr>
          <w:rFonts w:ascii="Times New Roman" w:hAnsi="Times New Roman" w:cs="Times New Roman"/>
          <w:b/>
          <w:i/>
          <w:color w:val="000000" w:themeColor="text1"/>
          <w:sz w:val="24"/>
          <w:szCs w:val="24"/>
        </w:rPr>
        <w:t>Settore in basso</w:t>
      </w:r>
      <w:r>
        <w:rPr>
          <w:rFonts w:ascii="Times New Roman" w:hAnsi="Times New Roman" w:cs="Times New Roman"/>
          <w:color w:val="000000" w:themeColor="text1"/>
          <w:sz w:val="24"/>
          <w:szCs w:val="24"/>
        </w:rPr>
        <w:t xml:space="preserve">: Il bambino è concreto e ama la vita materiale; </w:t>
      </w:r>
      <w:r w:rsidR="00D725B2">
        <w:rPr>
          <w:rFonts w:ascii="Times New Roman" w:hAnsi="Times New Roman" w:cs="Times New Roman"/>
          <w:color w:val="000000" w:themeColor="text1"/>
          <w:sz w:val="24"/>
          <w:szCs w:val="24"/>
        </w:rPr>
        <w:t xml:space="preserve">                                                         </w:t>
      </w:r>
      <w:r w:rsidRPr="00D725B2">
        <w:rPr>
          <w:rFonts w:ascii="Times New Roman" w:hAnsi="Times New Roman" w:cs="Times New Roman"/>
          <w:b/>
          <w:color w:val="000000" w:themeColor="text1"/>
          <w:sz w:val="24"/>
          <w:szCs w:val="24"/>
        </w:rPr>
        <w:t>4.</w:t>
      </w:r>
      <w:r>
        <w:rPr>
          <w:rFonts w:ascii="Times New Roman" w:hAnsi="Times New Roman" w:cs="Times New Roman"/>
          <w:color w:val="000000" w:themeColor="text1"/>
          <w:sz w:val="24"/>
          <w:szCs w:val="24"/>
        </w:rPr>
        <w:t xml:space="preserve"> </w:t>
      </w:r>
      <w:r w:rsidR="00D725B2" w:rsidRPr="00D725B2">
        <w:rPr>
          <w:rFonts w:ascii="Times New Roman" w:hAnsi="Times New Roman" w:cs="Times New Roman"/>
          <w:b/>
          <w:i/>
          <w:color w:val="000000" w:themeColor="text1"/>
          <w:sz w:val="24"/>
          <w:szCs w:val="24"/>
        </w:rPr>
        <w:t>Lato destro:</w:t>
      </w:r>
      <w:r w:rsidR="00D725B2">
        <w:rPr>
          <w:rFonts w:ascii="Times New Roman" w:hAnsi="Times New Roman" w:cs="Times New Roman"/>
          <w:color w:val="000000" w:themeColor="text1"/>
          <w:sz w:val="24"/>
          <w:szCs w:val="24"/>
        </w:rPr>
        <w:t xml:space="preserve"> Il bambino è ottimista, estroverso, intellettuale, razionale e sociale;                                 </w:t>
      </w:r>
      <w:r w:rsidR="00D725B2" w:rsidRPr="00D725B2">
        <w:rPr>
          <w:rFonts w:ascii="Times New Roman" w:hAnsi="Times New Roman" w:cs="Times New Roman"/>
          <w:b/>
          <w:color w:val="000000" w:themeColor="text1"/>
          <w:sz w:val="24"/>
          <w:szCs w:val="24"/>
        </w:rPr>
        <w:t>5.</w:t>
      </w:r>
      <w:r w:rsidR="00D725B2">
        <w:rPr>
          <w:rFonts w:ascii="Times New Roman" w:hAnsi="Times New Roman" w:cs="Times New Roman"/>
          <w:color w:val="000000" w:themeColor="text1"/>
          <w:sz w:val="24"/>
          <w:szCs w:val="24"/>
        </w:rPr>
        <w:t xml:space="preserve"> </w:t>
      </w:r>
      <w:r w:rsidR="00D725B2" w:rsidRPr="00D725B2">
        <w:rPr>
          <w:rFonts w:ascii="Times New Roman" w:hAnsi="Times New Roman" w:cs="Times New Roman"/>
          <w:b/>
          <w:i/>
          <w:color w:val="000000" w:themeColor="text1"/>
          <w:sz w:val="24"/>
          <w:szCs w:val="24"/>
        </w:rPr>
        <w:t>Lato sinistro:</w:t>
      </w:r>
      <w:r w:rsidR="00D725B2">
        <w:rPr>
          <w:rFonts w:ascii="Times New Roman" w:hAnsi="Times New Roman" w:cs="Times New Roman"/>
          <w:color w:val="000000" w:themeColor="text1"/>
          <w:sz w:val="24"/>
          <w:szCs w:val="24"/>
        </w:rPr>
        <w:t xml:space="preserve"> Il bambino è pessimista, introverso, emotivo, impulsivo e con affettività morbosa; </w:t>
      </w:r>
      <w:r w:rsidR="00D725B2" w:rsidRPr="00D725B2">
        <w:rPr>
          <w:rFonts w:ascii="Times New Roman" w:hAnsi="Times New Roman" w:cs="Times New Roman"/>
          <w:b/>
          <w:color w:val="000000" w:themeColor="text1"/>
          <w:sz w:val="24"/>
          <w:szCs w:val="24"/>
        </w:rPr>
        <w:t>6.</w:t>
      </w:r>
      <w:r w:rsidR="00D725B2">
        <w:rPr>
          <w:rFonts w:ascii="Times New Roman" w:hAnsi="Times New Roman" w:cs="Times New Roman"/>
          <w:color w:val="000000" w:themeColor="text1"/>
          <w:sz w:val="24"/>
          <w:szCs w:val="24"/>
        </w:rPr>
        <w:t xml:space="preserve"> </w:t>
      </w:r>
      <w:r w:rsidR="00D725B2" w:rsidRPr="00D725B2">
        <w:rPr>
          <w:rFonts w:ascii="Times New Roman" w:hAnsi="Times New Roman" w:cs="Times New Roman"/>
          <w:b/>
          <w:i/>
          <w:color w:val="000000" w:themeColor="text1"/>
          <w:sz w:val="24"/>
          <w:szCs w:val="24"/>
        </w:rPr>
        <w:t>Angoli:</w:t>
      </w:r>
      <w:r w:rsidR="00D725B2">
        <w:rPr>
          <w:rFonts w:ascii="Times New Roman" w:hAnsi="Times New Roman" w:cs="Times New Roman"/>
          <w:color w:val="000000" w:themeColor="text1"/>
          <w:sz w:val="24"/>
          <w:szCs w:val="24"/>
        </w:rPr>
        <w:t xml:space="preserve"> Il bambino è aggressivo, ansioso, depresso.</w:t>
      </w:r>
    </w:p>
    <w:p w:rsidR="00514AFC" w:rsidRDefault="00514AFC" w:rsidP="00983632">
      <w:pPr>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 xml:space="preserve">Il </w:t>
      </w:r>
      <w:proofErr w:type="spellStart"/>
      <w:r>
        <w:rPr>
          <w:rFonts w:ascii="Times New Roman" w:hAnsi="Times New Roman" w:cs="Times New Roman"/>
          <w:b/>
          <w:i/>
          <w:color w:val="000000" w:themeColor="text1"/>
          <w:sz w:val="24"/>
          <w:szCs w:val="24"/>
        </w:rPr>
        <w:t>ductus</w:t>
      </w:r>
      <w:proofErr w:type="spellEnd"/>
      <w:r>
        <w:rPr>
          <w:rFonts w:ascii="Times New Roman" w:hAnsi="Times New Roman" w:cs="Times New Roman"/>
          <w:b/>
          <w:i/>
          <w:color w:val="000000" w:themeColor="text1"/>
          <w:sz w:val="24"/>
          <w:szCs w:val="24"/>
        </w:rPr>
        <w:t xml:space="preserve"> grafico:                                                                                                                                 </w:t>
      </w:r>
      <w:r>
        <w:rPr>
          <w:rFonts w:ascii="Times New Roman" w:hAnsi="Times New Roman" w:cs="Times New Roman"/>
          <w:color w:val="000000" w:themeColor="text1"/>
          <w:sz w:val="24"/>
          <w:szCs w:val="24"/>
        </w:rPr>
        <w:t>Vi sono bambini che solcano il foglio con la matita e ciò rappresenta aggressività:                           se il solco è profondo, il bambino ha molta energia repressa dentro di sé;                                              se il solco è equilibrato, il bambino ha la giusta energia interiore;                                                         se il solco è molto lieve, il bambino è povero di energia psichica.</w:t>
      </w:r>
    </w:p>
    <w:p w:rsidR="00514AFC" w:rsidRDefault="00514AFC" w:rsidP="00983632">
      <w:pPr>
        <w:rPr>
          <w:rFonts w:ascii="Times New Roman" w:hAnsi="Times New Roman" w:cs="Times New Roman"/>
          <w:color w:val="000000" w:themeColor="text1"/>
          <w:sz w:val="24"/>
          <w:szCs w:val="24"/>
        </w:rPr>
      </w:pPr>
      <w:r w:rsidRPr="00514AFC">
        <w:rPr>
          <w:rFonts w:ascii="Times New Roman" w:hAnsi="Times New Roman" w:cs="Times New Roman"/>
          <w:b/>
          <w:i/>
          <w:color w:val="000000" w:themeColor="text1"/>
          <w:sz w:val="24"/>
          <w:szCs w:val="24"/>
        </w:rPr>
        <w:t>I dettagli:</w:t>
      </w:r>
      <w:r>
        <w:rPr>
          <w:rFonts w:ascii="Times New Roman" w:hAnsi="Times New Roman" w:cs="Times New Roman"/>
          <w:color w:val="000000" w:themeColor="text1"/>
          <w:sz w:val="24"/>
          <w:szCs w:val="24"/>
        </w:rPr>
        <w:t xml:space="preserve">                                                                                                                                          Sono degli elementi che, se mancano, si identifica comunque la figura e non devono essere né troppo numerosi, né assenti:                                                                                                                   se il </w:t>
      </w:r>
      <w:r w:rsidRPr="0050088D">
        <w:rPr>
          <w:rFonts w:ascii="Times New Roman" w:hAnsi="Times New Roman" w:cs="Times New Roman"/>
          <w:b/>
          <w:color w:val="000000" w:themeColor="text1"/>
          <w:sz w:val="24"/>
          <w:szCs w:val="24"/>
        </w:rPr>
        <w:t>numero</w:t>
      </w:r>
      <w:r>
        <w:rPr>
          <w:rFonts w:ascii="Times New Roman" w:hAnsi="Times New Roman" w:cs="Times New Roman"/>
          <w:color w:val="000000" w:themeColor="text1"/>
          <w:sz w:val="24"/>
          <w:szCs w:val="24"/>
        </w:rPr>
        <w:t xml:space="preserve"> è </w:t>
      </w:r>
      <w:r w:rsidRPr="0050088D">
        <w:rPr>
          <w:rFonts w:ascii="Times New Roman" w:hAnsi="Times New Roman" w:cs="Times New Roman"/>
          <w:b/>
          <w:color w:val="000000" w:themeColor="text1"/>
          <w:sz w:val="24"/>
          <w:szCs w:val="24"/>
        </w:rPr>
        <w:t>equilibrato</w:t>
      </w:r>
      <w:r>
        <w:rPr>
          <w:rFonts w:ascii="Times New Roman" w:hAnsi="Times New Roman" w:cs="Times New Roman"/>
          <w:color w:val="000000" w:themeColor="text1"/>
          <w:sz w:val="24"/>
          <w:szCs w:val="24"/>
        </w:rPr>
        <w:t xml:space="preserve">, il bambino è creativo ed ha un’intelligenza vivace;                                             se il </w:t>
      </w:r>
      <w:r w:rsidRPr="0050088D">
        <w:rPr>
          <w:rFonts w:ascii="Times New Roman" w:hAnsi="Times New Roman" w:cs="Times New Roman"/>
          <w:b/>
          <w:color w:val="000000" w:themeColor="text1"/>
          <w:sz w:val="24"/>
          <w:szCs w:val="24"/>
        </w:rPr>
        <w:t>numero</w:t>
      </w:r>
      <w:r>
        <w:rPr>
          <w:rFonts w:ascii="Times New Roman" w:hAnsi="Times New Roman" w:cs="Times New Roman"/>
          <w:color w:val="000000" w:themeColor="text1"/>
          <w:sz w:val="24"/>
          <w:szCs w:val="24"/>
        </w:rPr>
        <w:t xml:space="preserve"> è </w:t>
      </w:r>
      <w:r w:rsidRPr="0050088D">
        <w:rPr>
          <w:rFonts w:ascii="Times New Roman" w:hAnsi="Times New Roman" w:cs="Times New Roman"/>
          <w:b/>
          <w:color w:val="000000" w:themeColor="text1"/>
          <w:sz w:val="24"/>
          <w:szCs w:val="24"/>
        </w:rPr>
        <w:t>eccessivo</w:t>
      </w:r>
      <w:r>
        <w:rPr>
          <w:rFonts w:ascii="Times New Roman" w:hAnsi="Times New Roman" w:cs="Times New Roman"/>
          <w:color w:val="000000" w:themeColor="text1"/>
          <w:sz w:val="24"/>
          <w:szCs w:val="24"/>
        </w:rPr>
        <w:t xml:space="preserve">, il bambino vuole presentarsi per ciò che non è e vive per l’apparenza;                      se i </w:t>
      </w:r>
      <w:r w:rsidRPr="0050088D">
        <w:rPr>
          <w:rFonts w:ascii="Times New Roman" w:hAnsi="Times New Roman" w:cs="Times New Roman"/>
          <w:b/>
          <w:color w:val="000000" w:themeColor="text1"/>
          <w:sz w:val="24"/>
          <w:szCs w:val="24"/>
        </w:rPr>
        <w:t>particolari</w:t>
      </w:r>
      <w:r>
        <w:rPr>
          <w:rFonts w:ascii="Times New Roman" w:hAnsi="Times New Roman" w:cs="Times New Roman"/>
          <w:color w:val="000000" w:themeColor="text1"/>
          <w:sz w:val="24"/>
          <w:szCs w:val="24"/>
        </w:rPr>
        <w:t xml:space="preserve"> sono </w:t>
      </w:r>
      <w:r w:rsidRPr="0050088D">
        <w:rPr>
          <w:rFonts w:ascii="Times New Roman" w:hAnsi="Times New Roman" w:cs="Times New Roman"/>
          <w:b/>
          <w:color w:val="000000" w:themeColor="text1"/>
          <w:sz w:val="24"/>
          <w:szCs w:val="24"/>
        </w:rPr>
        <w:t>assenti</w:t>
      </w:r>
      <w:r>
        <w:rPr>
          <w:rFonts w:ascii="Times New Roman" w:hAnsi="Times New Roman" w:cs="Times New Roman"/>
          <w:color w:val="000000" w:themeColor="text1"/>
          <w:sz w:val="24"/>
          <w:szCs w:val="24"/>
        </w:rPr>
        <w:t>, il bambino non è creativo ed è povero dentro.</w:t>
      </w:r>
    </w:p>
    <w:p w:rsidR="00514AFC" w:rsidRDefault="00514AFC" w:rsidP="00983632">
      <w:pPr>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 xml:space="preserve">Il movimento:                                                                                                                                                  </w:t>
      </w:r>
      <w:r>
        <w:rPr>
          <w:rFonts w:ascii="Times New Roman" w:hAnsi="Times New Roman" w:cs="Times New Roman"/>
          <w:color w:val="000000" w:themeColor="text1"/>
          <w:sz w:val="24"/>
          <w:szCs w:val="24"/>
        </w:rPr>
        <w:t>Sia per le figure umane che per gli oggetti, il movimento è sempre un segno positivo. La staticità indica una mancanza di forza interiore e il bambino manca di inventiva.</w:t>
      </w:r>
    </w:p>
    <w:p w:rsidR="002A58BB" w:rsidRDefault="00514AFC" w:rsidP="0036429C">
      <w:pPr>
        <w:rPr>
          <w:rFonts w:ascii="Times New Roman" w:hAnsi="Times New Roman" w:cs="Times New Roman"/>
          <w:color w:val="0D0D0D" w:themeColor="text1" w:themeTint="F2"/>
          <w:sz w:val="24"/>
          <w:szCs w:val="24"/>
        </w:rPr>
      </w:pPr>
      <w:r w:rsidRPr="00514AFC">
        <w:rPr>
          <w:rFonts w:ascii="Times New Roman" w:hAnsi="Times New Roman" w:cs="Times New Roman"/>
          <w:b/>
          <w:i/>
          <w:color w:val="000000" w:themeColor="text1"/>
          <w:sz w:val="24"/>
          <w:szCs w:val="24"/>
        </w:rPr>
        <w:t>I colori:</w:t>
      </w:r>
      <w:r>
        <w:rPr>
          <w:rFonts w:ascii="Times New Roman" w:hAnsi="Times New Roman" w:cs="Times New Roman"/>
          <w:b/>
          <w:i/>
          <w:color w:val="000000" w:themeColor="text1"/>
          <w:sz w:val="24"/>
          <w:szCs w:val="24"/>
        </w:rPr>
        <w:t xml:space="preserve">                                                                                                                                                          </w:t>
      </w:r>
      <w:r w:rsidR="002A58BB">
        <w:rPr>
          <w:rFonts w:ascii="Times New Roman" w:hAnsi="Times New Roman" w:cs="Times New Roman"/>
          <w:color w:val="000000" w:themeColor="text1"/>
          <w:sz w:val="24"/>
          <w:szCs w:val="24"/>
        </w:rPr>
        <w:t>La forza e l’intensità con la qu</w:t>
      </w:r>
      <w:r w:rsidR="0060617D">
        <w:rPr>
          <w:rFonts w:ascii="Times New Roman" w:hAnsi="Times New Roman" w:cs="Times New Roman"/>
          <w:color w:val="000000" w:themeColor="text1"/>
          <w:sz w:val="24"/>
          <w:szCs w:val="24"/>
        </w:rPr>
        <w:t xml:space="preserve">ale il bambino traccia le linee, </w:t>
      </w:r>
      <w:r w:rsidR="002A58BB">
        <w:rPr>
          <w:rFonts w:ascii="Times New Roman" w:hAnsi="Times New Roman" w:cs="Times New Roman"/>
          <w:color w:val="000000" w:themeColor="text1"/>
          <w:sz w:val="24"/>
          <w:szCs w:val="24"/>
        </w:rPr>
        <w:t xml:space="preserve">rappresentano la sua carica energica e, dall’analisi di queste, si può giungere a comprendere gli stati emotivi del soggetto. Si desume che i disegni dei bambini </w:t>
      </w:r>
      <w:r w:rsidR="0060617D">
        <w:rPr>
          <w:rFonts w:ascii="Times New Roman" w:hAnsi="Times New Roman" w:cs="Times New Roman"/>
          <w:color w:val="000000" w:themeColor="text1"/>
          <w:sz w:val="24"/>
          <w:szCs w:val="24"/>
        </w:rPr>
        <w:t>disturbati presentino un forte i</w:t>
      </w:r>
      <w:r w:rsidR="002A58BB">
        <w:rPr>
          <w:rFonts w:ascii="Times New Roman" w:hAnsi="Times New Roman" w:cs="Times New Roman"/>
          <w:color w:val="000000" w:themeColor="text1"/>
          <w:sz w:val="24"/>
          <w:szCs w:val="24"/>
        </w:rPr>
        <w:t>spessimento delle</w:t>
      </w:r>
      <w:r w:rsidR="0060617D">
        <w:rPr>
          <w:rFonts w:ascii="Times New Roman" w:hAnsi="Times New Roman" w:cs="Times New Roman"/>
          <w:color w:val="000000" w:themeColor="text1"/>
          <w:sz w:val="24"/>
          <w:szCs w:val="24"/>
        </w:rPr>
        <w:t xml:space="preserve"> linee, un uso eccessivo di ombreggiature, annerimenti e tratti spezzati e discontinui, stereotipie ed eccessive cancellature. L’uso che il bambino fa dello spazio che ha a disposizione, rappresenta la sua relazione e la sua percezione dell’ambiente che lo circonda. Solitamente i bambini con disturbi, sono collocati a ridosso del margine del foglio ed occupano una piccola parte di esso. L’omissione di parti importanti delle figure, esagerazioni o distorsioni, genericamente sono segni che manifestano ritardi cognitivi o carenza affettiva nel bambino.                                                                                            Anche la scelta del colore fornisce importanti indicazioni sul vissuto emotivo del bambino:  </w:t>
      </w:r>
      <w:r w:rsidR="0060617D" w:rsidRPr="0036429C">
        <w:rPr>
          <w:rFonts w:ascii="Times New Roman" w:hAnsi="Times New Roman" w:cs="Times New Roman"/>
          <w:b/>
          <w:color w:val="FF0000"/>
          <w:sz w:val="24"/>
          <w:szCs w:val="24"/>
        </w:rPr>
        <w:t>ROSSO:</w:t>
      </w:r>
      <w:r w:rsidR="0060617D">
        <w:rPr>
          <w:rFonts w:ascii="Times New Roman" w:hAnsi="Times New Roman" w:cs="Times New Roman"/>
          <w:color w:val="FF0000"/>
          <w:sz w:val="24"/>
          <w:szCs w:val="24"/>
        </w:rPr>
        <w:t xml:space="preserve"> </w:t>
      </w:r>
      <w:r w:rsidR="0060617D">
        <w:rPr>
          <w:rFonts w:ascii="Times New Roman" w:hAnsi="Times New Roman" w:cs="Times New Roman"/>
          <w:color w:val="000000" w:themeColor="text1"/>
          <w:sz w:val="24"/>
          <w:szCs w:val="24"/>
        </w:rPr>
        <w:t xml:space="preserve">è il colore del sangue, della passione e della violenza;                                                    </w:t>
      </w:r>
      <w:r w:rsidR="0060617D" w:rsidRPr="0036429C">
        <w:rPr>
          <w:rFonts w:ascii="Times New Roman" w:hAnsi="Times New Roman" w:cs="Times New Roman"/>
          <w:b/>
          <w:color w:val="FFC000"/>
          <w:sz w:val="24"/>
          <w:szCs w:val="24"/>
        </w:rPr>
        <w:t>GIALLO:</w:t>
      </w:r>
      <w:r w:rsidR="0060617D">
        <w:rPr>
          <w:rFonts w:ascii="Times New Roman" w:hAnsi="Times New Roman" w:cs="Times New Roman"/>
          <w:color w:val="000000" w:themeColor="text1"/>
          <w:sz w:val="24"/>
          <w:szCs w:val="24"/>
        </w:rPr>
        <w:t xml:space="preserve"> è il colore dell’irrazionalità e dell’aggressività;                                                    </w:t>
      </w:r>
      <w:r w:rsidR="0060617D" w:rsidRPr="0036429C">
        <w:rPr>
          <w:rFonts w:ascii="Times New Roman" w:hAnsi="Times New Roman" w:cs="Times New Roman"/>
          <w:b/>
          <w:color w:val="F79646" w:themeColor="accent6"/>
          <w:sz w:val="24"/>
          <w:szCs w:val="24"/>
        </w:rPr>
        <w:t>ARANCIONE:</w:t>
      </w:r>
      <w:r w:rsidR="0060617D">
        <w:rPr>
          <w:rFonts w:ascii="Times New Roman" w:hAnsi="Times New Roman" w:cs="Times New Roman"/>
          <w:color w:val="000000" w:themeColor="text1"/>
          <w:sz w:val="24"/>
          <w:szCs w:val="24"/>
        </w:rPr>
        <w:t xml:space="preserve"> rappresenta l’armonia, il giusto equilibrio tra rosso e giallo;                               </w:t>
      </w:r>
      <w:r w:rsidR="0060617D" w:rsidRPr="0036429C">
        <w:rPr>
          <w:rFonts w:ascii="Times New Roman" w:hAnsi="Times New Roman" w:cs="Times New Roman"/>
          <w:b/>
          <w:color w:val="9BBB59" w:themeColor="accent3"/>
          <w:sz w:val="24"/>
          <w:szCs w:val="24"/>
        </w:rPr>
        <w:t>VERDE:</w:t>
      </w:r>
      <w:r w:rsidR="0060617D">
        <w:rPr>
          <w:rFonts w:ascii="Times New Roman" w:hAnsi="Times New Roman" w:cs="Times New Roman"/>
          <w:color w:val="000000" w:themeColor="text1"/>
          <w:sz w:val="24"/>
          <w:szCs w:val="24"/>
        </w:rPr>
        <w:t xml:space="preserve"> è il colore della vita che nasce dalla speranza;                                                                        </w:t>
      </w:r>
      <w:r w:rsidR="0060617D" w:rsidRPr="0036429C">
        <w:rPr>
          <w:rFonts w:ascii="Times New Roman" w:hAnsi="Times New Roman" w:cs="Times New Roman"/>
          <w:b/>
          <w:color w:val="1F497D" w:themeColor="text2"/>
          <w:sz w:val="24"/>
          <w:szCs w:val="24"/>
        </w:rPr>
        <w:t>BLU:</w:t>
      </w:r>
      <w:r w:rsidR="0060617D">
        <w:rPr>
          <w:rFonts w:ascii="Times New Roman" w:hAnsi="Times New Roman" w:cs="Times New Roman"/>
          <w:color w:val="000000" w:themeColor="text1"/>
          <w:sz w:val="24"/>
          <w:szCs w:val="24"/>
        </w:rPr>
        <w:t xml:space="preserve"> rappresenta l’infinito nel quale si perde la mente;                                                                     </w:t>
      </w:r>
      <w:r w:rsidR="0060617D" w:rsidRPr="0036429C">
        <w:rPr>
          <w:rFonts w:ascii="Times New Roman" w:hAnsi="Times New Roman" w:cs="Times New Roman"/>
          <w:b/>
          <w:color w:val="BFBFBF" w:themeColor="background1" w:themeShade="BF"/>
          <w:sz w:val="24"/>
          <w:szCs w:val="24"/>
        </w:rPr>
        <w:t>BIANCO:</w:t>
      </w:r>
      <w:r w:rsidR="0060617D">
        <w:rPr>
          <w:rFonts w:ascii="Times New Roman" w:hAnsi="Times New Roman" w:cs="Times New Roman"/>
          <w:color w:val="BFBFBF" w:themeColor="background1" w:themeShade="BF"/>
          <w:sz w:val="24"/>
          <w:szCs w:val="24"/>
        </w:rPr>
        <w:t xml:space="preserve"> </w:t>
      </w:r>
      <w:r w:rsidR="0060617D">
        <w:rPr>
          <w:rFonts w:ascii="Times New Roman" w:hAnsi="Times New Roman" w:cs="Times New Roman"/>
          <w:color w:val="000000" w:themeColor="text1"/>
          <w:sz w:val="24"/>
          <w:szCs w:val="24"/>
        </w:rPr>
        <w:t xml:space="preserve">è il colore della purezza ma è importante fare attenzione perché potrebbe anche            </w:t>
      </w:r>
      <w:r w:rsidR="0036429C">
        <w:rPr>
          <w:rFonts w:ascii="Times New Roman" w:hAnsi="Times New Roman" w:cs="Times New Roman"/>
          <w:color w:val="000000" w:themeColor="text1"/>
          <w:sz w:val="24"/>
          <w:szCs w:val="24"/>
        </w:rPr>
        <w:t xml:space="preserve">                       rap</w:t>
      </w:r>
      <w:r w:rsidR="0060617D">
        <w:rPr>
          <w:rFonts w:ascii="Times New Roman" w:hAnsi="Times New Roman" w:cs="Times New Roman"/>
          <w:color w:val="000000" w:themeColor="text1"/>
          <w:sz w:val="24"/>
          <w:szCs w:val="24"/>
        </w:rPr>
        <w:t>presentare qualcosa che turba il bambino</w:t>
      </w:r>
      <w:r w:rsidR="0036429C">
        <w:rPr>
          <w:rFonts w:ascii="Times New Roman" w:hAnsi="Times New Roman" w:cs="Times New Roman"/>
          <w:color w:val="000000" w:themeColor="text1"/>
          <w:sz w:val="24"/>
          <w:szCs w:val="24"/>
        </w:rPr>
        <w:t xml:space="preserve">;                                                                                      </w:t>
      </w:r>
      <w:r w:rsidR="0036429C" w:rsidRPr="0036429C">
        <w:rPr>
          <w:rFonts w:ascii="Times New Roman" w:hAnsi="Times New Roman" w:cs="Times New Roman"/>
          <w:b/>
          <w:color w:val="0D0D0D" w:themeColor="text1" w:themeTint="F2"/>
          <w:sz w:val="24"/>
          <w:szCs w:val="24"/>
        </w:rPr>
        <w:lastRenderedPageBreak/>
        <w:t>NERO</w:t>
      </w:r>
      <w:r w:rsidR="0036429C">
        <w:rPr>
          <w:rFonts w:ascii="Times New Roman" w:hAnsi="Times New Roman" w:cs="Times New Roman"/>
          <w:b/>
          <w:color w:val="0D0D0D" w:themeColor="text1" w:themeTint="F2"/>
          <w:sz w:val="24"/>
          <w:szCs w:val="24"/>
        </w:rPr>
        <w:t>:</w:t>
      </w:r>
      <w:r w:rsidR="0036429C">
        <w:rPr>
          <w:rFonts w:ascii="Times New Roman" w:hAnsi="Times New Roman" w:cs="Times New Roman"/>
          <w:color w:val="0D0D0D" w:themeColor="text1" w:themeTint="F2"/>
          <w:sz w:val="24"/>
          <w:szCs w:val="24"/>
        </w:rPr>
        <w:t xml:space="preserve"> è il colore che non dovrebbe mai comparire poiché rappresenta il vuoto e il dolore che il soggetto si porta dentro.</w:t>
      </w:r>
    </w:p>
    <w:p w:rsidR="007A261F" w:rsidRDefault="00112C10" w:rsidP="0036429C">
      <w:pPr>
        <w:rPr>
          <w:rFonts w:ascii="Times New Roman" w:hAnsi="Times New Roman" w:cs="Times New Roman"/>
          <w:color w:val="0D0D0D" w:themeColor="text1" w:themeTint="F2"/>
          <w:sz w:val="24"/>
          <w:szCs w:val="24"/>
        </w:rPr>
      </w:pPr>
      <w:r>
        <w:rPr>
          <w:rFonts w:ascii="Times New Roman" w:hAnsi="Times New Roman" w:cs="Times New Roman"/>
          <w:b/>
          <w:i/>
          <w:color w:val="0D0D0D" w:themeColor="text1" w:themeTint="F2"/>
          <w:sz w:val="24"/>
          <w:szCs w:val="24"/>
        </w:rPr>
        <w:t>Il disegno della famiglia.</w:t>
      </w:r>
      <w:r w:rsidR="007A261F">
        <w:rPr>
          <w:rFonts w:ascii="Times New Roman" w:hAnsi="Times New Roman" w:cs="Times New Roman"/>
          <w:b/>
          <w:i/>
          <w:color w:val="0D0D0D" w:themeColor="text1" w:themeTint="F2"/>
          <w:sz w:val="24"/>
          <w:szCs w:val="24"/>
        </w:rPr>
        <w:t xml:space="preserve">                                                                                                                        </w:t>
      </w:r>
      <w:r w:rsidR="007A261F">
        <w:rPr>
          <w:rFonts w:ascii="Times New Roman" w:hAnsi="Times New Roman" w:cs="Times New Roman"/>
          <w:color w:val="0D0D0D" w:themeColor="text1" w:themeTint="F2"/>
          <w:sz w:val="24"/>
          <w:szCs w:val="24"/>
        </w:rPr>
        <w:t xml:space="preserve">Con il termine famiglia si intende il primo ambiente in cui il singolo individuo è inserito, ambiente che permane, nella maggior parte dei casi, per tutta la vita. A volte il bambino non riceve ciò di cui ha bisogno e la famiglia assume dei modelli comportamentali negativi quali:                                          </w:t>
      </w:r>
      <w:r w:rsidR="007A261F" w:rsidRPr="007A261F">
        <w:rPr>
          <w:rFonts w:ascii="Times New Roman" w:hAnsi="Times New Roman" w:cs="Times New Roman"/>
          <w:b/>
          <w:color w:val="0D0D0D" w:themeColor="text1" w:themeTint="F2"/>
          <w:sz w:val="24"/>
          <w:szCs w:val="24"/>
        </w:rPr>
        <w:t>1.</w:t>
      </w:r>
      <w:r w:rsidR="007A261F">
        <w:rPr>
          <w:rFonts w:ascii="Times New Roman" w:hAnsi="Times New Roman" w:cs="Times New Roman"/>
          <w:color w:val="0D0D0D" w:themeColor="text1" w:themeTint="F2"/>
          <w:sz w:val="24"/>
          <w:szCs w:val="24"/>
        </w:rPr>
        <w:t xml:space="preserve"> Il </w:t>
      </w:r>
      <w:r w:rsidR="007A261F" w:rsidRPr="007A261F">
        <w:rPr>
          <w:rFonts w:ascii="Times New Roman" w:hAnsi="Times New Roman" w:cs="Times New Roman"/>
          <w:b/>
          <w:i/>
          <w:color w:val="0D0D0D" w:themeColor="text1" w:themeTint="F2"/>
          <w:sz w:val="24"/>
          <w:szCs w:val="24"/>
        </w:rPr>
        <w:t>Rifiuto</w:t>
      </w:r>
      <w:r w:rsidR="007A261F">
        <w:rPr>
          <w:rFonts w:ascii="Times New Roman" w:hAnsi="Times New Roman" w:cs="Times New Roman"/>
          <w:color w:val="0D0D0D" w:themeColor="text1" w:themeTint="F2"/>
          <w:sz w:val="24"/>
          <w:szCs w:val="24"/>
        </w:rPr>
        <w:t xml:space="preserve">: in questo caso i bambini disegnano i componenti della famiglia in stanze differenti;     </w:t>
      </w:r>
      <w:r w:rsidR="007A261F" w:rsidRPr="007A261F">
        <w:rPr>
          <w:rFonts w:ascii="Times New Roman" w:hAnsi="Times New Roman" w:cs="Times New Roman"/>
          <w:b/>
          <w:color w:val="0D0D0D" w:themeColor="text1" w:themeTint="F2"/>
          <w:sz w:val="24"/>
          <w:szCs w:val="24"/>
        </w:rPr>
        <w:t>2.</w:t>
      </w:r>
      <w:r w:rsidR="007A261F">
        <w:rPr>
          <w:rFonts w:ascii="Times New Roman" w:hAnsi="Times New Roman" w:cs="Times New Roman"/>
          <w:color w:val="0D0D0D" w:themeColor="text1" w:themeTint="F2"/>
          <w:sz w:val="24"/>
          <w:szCs w:val="24"/>
        </w:rPr>
        <w:t xml:space="preserve"> L’</w:t>
      </w:r>
      <w:r w:rsidR="007A261F" w:rsidRPr="007A261F">
        <w:rPr>
          <w:rFonts w:ascii="Times New Roman" w:hAnsi="Times New Roman" w:cs="Times New Roman"/>
          <w:b/>
          <w:i/>
          <w:color w:val="0D0D0D" w:themeColor="text1" w:themeTint="F2"/>
          <w:sz w:val="24"/>
          <w:szCs w:val="24"/>
        </w:rPr>
        <w:t>Abbandono</w:t>
      </w:r>
      <w:r w:rsidR="007A261F">
        <w:rPr>
          <w:rFonts w:ascii="Times New Roman" w:hAnsi="Times New Roman" w:cs="Times New Roman"/>
          <w:color w:val="0D0D0D" w:themeColor="text1" w:themeTint="F2"/>
          <w:sz w:val="24"/>
          <w:szCs w:val="24"/>
        </w:rPr>
        <w:t xml:space="preserve">: i bambini disegnano i familiari all’interno di un quadro e questo è segno di staticità e i bambini sono nevrotici;                                                                                                                    </w:t>
      </w:r>
      <w:r w:rsidR="007A261F" w:rsidRPr="007A261F">
        <w:rPr>
          <w:rFonts w:ascii="Times New Roman" w:hAnsi="Times New Roman" w:cs="Times New Roman"/>
          <w:b/>
          <w:color w:val="0D0D0D" w:themeColor="text1" w:themeTint="F2"/>
          <w:sz w:val="24"/>
          <w:szCs w:val="24"/>
        </w:rPr>
        <w:t>3.</w:t>
      </w:r>
      <w:r w:rsidR="007A261F">
        <w:rPr>
          <w:rFonts w:ascii="Times New Roman" w:hAnsi="Times New Roman" w:cs="Times New Roman"/>
          <w:color w:val="0D0D0D" w:themeColor="text1" w:themeTint="F2"/>
          <w:sz w:val="24"/>
          <w:szCs w:val="24"/>
        </w:rPr>
        <w:t xml:space="preserve"> </w:t>
      </w:r>
      <w:r w:rsidR="007A261F" w:rsidRPr="007A261F">
        <w:rPr>
          <w:rFonts w:ascii="Times New Roman" w:hAnsi="Times New Roman" w:cs="Times New Roman"/>
          <w:b/>
          <w:i/>
          <w:color w:val="0D0D0D" w:themeColor="text1" w:themeTint="F2"/>
          <w:sz w:val="24"/>
          <w:szCs w:val="24"/>
        </w:rPr>
        <w:t>Eccessiva autorità e disciplina</w:t>
      </w:r>
      <w:r w:rsidR="007A261F">
        <w:rPr>
          <w:rFonts w:ascii="Times New Roman" w:hAnsi="Times New Roman" w:cs="Times New Roman"/>
          <w:color w:val="0D0D0D" w:themeColor="text1" w:themeTint="F2"/>
          <w:sz w:val="24"/>
          <w:szCs w:val="24"/>
        </w:rPr>
        <w:t xml:space="preserve">: i bambini sono passivi;                                                                          </w:t>
      </w:r>
      <w:r w:rsidR="007A261F" w:rsidRPr="007A261F">
        <w:rPr>
          <w:rFonts w:ascii="Times New Roman" w:hAnsi="Times New Roman" w:cs="Times New Roman"/>
          <w:b/>
          <w:color w:val="0D0D0D" w:themeColor="text1" w:themeTint="F2"/>
          <w:sz w:val="24"/>
          <w:szCs w:val="24"/>
        </w:rPr>
        <w:t>4.</w:t>
      </w:r>
      <w:r w:rsidR="007A261F">
        <w:rPr>
          <w:rFonts w:ascii="Times New Roman" w:hAnsi="Times New Roman" w:cs="Times New Roman"/>
          <w:color w:val="0D0D0D" w:themeColor="text1" w:themeTint="F2"/>
          <w:sz w:val="24"/>
          <w:szCs w:val="24"/>
        </w:rPr>
        <w:t xml:space="preserve"> </w:t>
      </w:r>
      <w:r w:rsidR="007A261F" w:rsidRPr="007A261F">
        <w:rPr>
          <w:rFonts w:ascii="Times New Roman" w:hAnsi="Times New Roman" w:cs="Times New Roman"/>
          <w:b/>
          <w:i/>
          <w:color w:val="0D0D0D" w:themeColor="text1" w:themeTint="F2"/>
          <w:sz w:val="24"/>
          <w:szCs w:val="24"/>
        </w:rPr>
        <w:t>Eccessiva indulgenza</w:t>
      </w:r>
      <w:r w:rsidR="007A261F">
        <w:rPr>
          <w:rFonts w:ascii="Times New Roman" w:hAnsi="Times New Roman" w:cs="Times New Roman"/>
          <w:color w:val="0D0D0D" w:themeColor="text1" w:themeTint="F2"/>
          <w:sz w:val="24"/>
          <w:szCs w:val="24"/>
        </w:rPr>
        <w:t>: i bambini sono egoisti ed individualisti.</w:t>
      </w:r>
      <w:r w:rsidR="00E427DF">
        <w:rPr>
          <w:rFonts w:ascii="Times New Roman" w:hAnsi="Times New Roman" w:cs="Times New Roman"/>
          <w:noProof/>
          <w:color w:val="000000" w:themeColor="text1"/>
          <w:sz w:val="24"/>
          <w:szCs w:val="24"/>
        </w:rPr>
        <w:drawing>
          <wp:anchor distT="0" distB="0" distL="114300" distR="114300" simplePos="0" relativeHeight="251658240" behindDoc="0" locked="0" layoutInCell="1" allowOverlap="1">
            <wp:simplePos x="720725" y="7604760"/>
            <wp:positionH relativeFrom="margin">
              <wp:align>right</wp:align>
            </wp:positionH>
            <wp:positionV relativeFrom="margin">
              <wp:align>bottom</wp:align>
            </wp:positionV>
            <wp:extent cx="2667000" cy="171450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1V3Q4CWG.jpg"/>
                    <pic:cNvPicPr/>
                  </pic:nvPicPr>
                  <pic:blipFill>
                    <a:blip r:embed="rId11">
                      <a:extLst>
                        <a:ext uri="{28A0092B-C50C-407E-A947-70E740481C1C}">
                          <a14:useLocalDpi xmlns:a14="http://schemas.microsoft.com/office/drawing/2010/main" val="0"/>
                        </a:ext>
                      </a:extLst>
                    </a:blip>
                    <a:stretch>
                      <a:fillRect/>
                    </a:stretch>
                  </pic:blipFill>
                  <pic:spPr>
                    <a:xfrm>
                      <a:off x="0" y="0"/>
                      <a:ext cx="2667000" cy="1714500"/>
                    </a:xfrm>
                    <a:prstGeom prst="rect">
                      <a:avLst/>
                    </a:prstGeom>
                  </pic:spPr>
                </pic:pic>
              </a:graphicData>
            </a:graphic>
          </wp:anchor>
        </w:drawing>
      </w:r>
    </w:p>
    <w:p w:rsidR="007A261F" w:rsidRDefault="007A261F" w:rsidP="0036429C">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Quando il bambino si accinge a disegnare la famiglia:                                                                          </w:t>
      </w:r>
      <w:r w:rsidRPr="00E427DF">
        <w:rPr>
          <w:rFonts w:ascii="Times New Roman" w:hAnsi="Times New Roman" w:cs="Times New Roman"/>
          <w:b/>
          <w:color w:val="0D0D0D" w:themeColor="text1" w:themeTint="F2"/>
          <w:sz w:val="24"/>
          <w:szCs w:val="24"/>
        </w:rPr>
        <w:t>-</w:t>
      </w:r>
      <w:r>
        <w:rPr>
          <w:rFonts w:ascii="Times New Roman" w:hAnsi="Times New Roman" w:cs="Times New Roman"/>
          <w:color w:val="0D0D0D" w:themeColor="text1" w:themeTint="F2"/>
          <w:sz w:val="24"/>
          <w:szCs w:val="24"/>
        </w:rPr>
        <w:t xml:space="preserve"> Può omettere un componente e, se gli si chiede il perché, si giustifica, ad esempio, dicendo che il padre è a lavoro o la madre a fare la spesa. In realtà egli omette un componente per difendersi da questo, a timore di chi non disegna e, non vedendolo, si sente protetto; </w:t>
      </w:r>
      <w:r w:rsidR="00E427DF">
        <w:rPr>
          <w:rFonts w:ascii="Times New Roman" w:hAnsi="Times New Roman" w:cs="Times New Roman"/>
          <w:color w:val="0D0D0D" w:themeColor="text1" w:themeTint="F2"/>
          <w:sz w:val="24"/>
          <w:szCs w:val="24"/>
        </w:rPr>
        <w:t xml:space="preserve">                                                                        </w:t>
      </w:r>
      <w:r w:rsidRPr="00E427DF">
        <w:rPr>
          <w:rFonts w:ascii="Times New Roman" w:hAnsi="Times New Roman" w:cs="Times New Roman"/>
          <w:b/>
          <w:color w:val="0D0D0D" w:themeColor="text1" w:themeTint="F2"/>
          <w:sz w:val="24"/>
          <w:szCs w:val="24"/>
        </w:rPr>
        <w:t xml:space="preserve">- </w:t>
      </w:r>
      <w:r>
        <w:rPr>
          <w:rFonts w:ascii="Times New Roman" w:hAnsi="Times New Roman" w:cs="Times New Roman"/>
          <w:color w:val="0D0D0D" w:themeColor="text1" w:themeTint="F2"/>
          <w:sz w:val="24"/>
          <w:szCs w:val="24"/>
        </w:rPr>
        <w:t>Disegna i familiari con ordine</w:t>
      </w:r>
      <w:r w:rsidR="00E427DF">
        <w:rPr>
          <w:rFonts w:ascii="Times New Roman" w:hAnsi="Times New Roman" w:cs="Times New Roman"/>
          <w:color w:val="0D0D0D" w:themeColor="text1" w:themeTint="F2"/>
          <w:sz w:val="24"/>
          <w:szCs w:val="24"/>
        </w:rPr>
        <w:t>: il primo, per lui, è il più importante, e l’ultimo è colui con cui è in conflitto;                                                                                                                                                     - Se disegna i personaggi allineati bisogna notare la distanza tra questi: più c’è distanza, più c’è solitudine, meno c’è distanza e maggiore è l’affetto;                                                                                                      - Può non disegnare se stesso: simbolo di depressione e desiderio di morte;                                          - Può disegnarsi molto piccolo: si sente e marginato e vorrebbe tornare piccolo per essere coccolato; - Può rappresentare i genitori attraverso gli oggetti: segno negativo perché simbolo di paura.</w:t>
      </w:r>
    </w:p>
    <w:p w:rsidR="00FF4024" w:rsidRDefault="00112C10" w:rsidP="00983632">
      <w:pPr>
        <w:rPr>
          <w:rFonts w:ascii="Times New Roman" w:hAnsi="Times New Roman" w:cs="Times New Roman"/>
          <w:color w:val="0D0D0D" w:themeColor="text1" w:themeTint="F2"/>
          <w:sz w:val="24"/>
          <w:szCs w:val="24"/>
        </w:rPr>
      </w:pPr>
      <w:r>
        <w:rPr>
          <w:rFonts w:ascii="Times New Roman" w:hAnsi="Times New Roman" w:cs="Times New Roman"/>
          <w:b/>
          <w:i/>
          <w:color w:val="0D0D0D" w:themeColor="text1" w:themeTint="F2"/>
          <w:sz w:val="24"/>
          <w:szCs w:val="24"/>
        </w:rPr>
        <w:t>Il disegno della casa.</w:t>
      </w:r>
      <w:r w:rsidR="00E427DF">
        <w:rPr>
          <w:rFonts w:ascii="Times New Roman" w:hAnsi="Times New Roman" w:cs="Times New Roman"/>
          <w:color w:val="0D0D0D" w:themeColor="text1" w:themeTint="F2"/>
          <w:sz w:val="24"/>
          <w:szCs w:val="24"/>
        </w:rPr>
        <w:t xml:space="preserve"> </w:t>
      </w:r>
      <w:r w:rsidR="00FF4024">
        <w:rPr>
          <w:rFonts w:ascii="Times New Roman" w:hAnsi="Times New Roman" w:cs="Times New Roman"/>
          <w:color w:val="0D0D0D" w:themeColor="text1" w:themeTint="F2"/>
          <w:sz w:val="24"/>
          <w:szCs w:val="24"/>
        </w:rPr>
        <w:t xml:space="preserve">                                                                                                                                 </w:t>
      </w:r>
      <w:r w:rsidR="00E427DF">
        <w:rPr>
          <w:rFonts w:ascii="Times New Roman" w:hAnsi="Times New Roman" w:cs="Times New Roman"/>
          <w:color w:val="0D0D0D" w:themeColor="text1" w:themeTint="F2"/>
          <w:sz w:val="24"/>
          <w:szCs w:val="24"/>
        </w:rPr>
        <w:t xml:space="preserve">I bambini disegnano la casa perché è il luogo fisico dove possono sperimentare e stabilire rapporti sociali, affettivi e interpersonali. La casa disegnata da un </w:t>
      </w:r>
      <w:r w:rsidR="00E427DF" w:rsidRPr="00FF4024">
        <w:rPr>
          <w:rFonts w:ascii="Times New Roman" w:hAnsi="Times New Roman" w:cs="Times New Roman"/>
          <w:b/>
          <w:color w:val="0D0D0D" w:themeColor="text1" w:themeTint="F2"/>
          <w:sz w:val="24"/>
          <w:szCs w:val="24"/>
        </w:rPr>
        <w:t>bambino armonioso</w:t>
      </w:r>
      <w:r w:rsidR="00E427DF">
        <w:rPr>
          <w:rFonts w:ascii="Times New Roman" w:hAnsi="Times New Roman" w:cs="Times New Roman"/>
          <w:color w:val="0D0D0D" w:themeColor="text1" w:themeTint="F2"/>
          <w:sz w:val="24"/>
          <w:szCs w:val="24"/>
        </w:rPr>
        <w:t xml:space="preserve"> e fel</w:t>
      </w:r>
      <w:r w:rsidR="00FF4024">
        <w:rPr>
          <w:rFonts w:ascii="Times New Roman" w:hAnsi="Times New Roman" w:cs="Times New Roman"/>
          <w:color w:val="0D0D0D" w:themeColor="text1" w:themeTint="F2"/>
          <w:sz w:val="24"/>
          <w:szCs w:val="24"/>
        </w:rPr>
        <w:t xml:space="preserve">ice, è ordinata e proporzionata, </w:t>
      </w:r>
      <w:r w:rsidR="00E427DF">
        <w:rPr>
          <w:rFonts w:ascii="Times New Roman" w:hAnsi="Times New Roman" w:cs="Times New Roman"/>
          <w:color w:val="0D0D0D" w:themeColor="text1" w:themeTint="F2"/>
          <w:sz w:val="24"/>
          <w:szCs w:val="24"/>
        </w:rPr>
        <w:t>senza esagerazioni</w:t>
      </w:r>
      <w:r w:rsidR="00FF4024">
        <w:rPr>
          <w:rFonts w:ascii="Times New Roman" w:hAnsi="Times New Roman" w:cs="Times New Roman"/>
          <w:color w:val="0D0D0D" w:themeColor="text1" w:themeTint="F2"/>
          <w:sz w:val="24"/>
          <w:szCs w:val="24"/>
        </w:rPr>
        <w:t xml:space="preserve">; la casa disegnata da un </w:t>
      </w:r>
      <w:r w:rsidR="00FF4024" w:rsidRPr="00FF4024">
        <w:rPr>
          <w:rFonts w:ascii="Times New Roman" w:hAnsi="Times New Roman" w:cs="Times New Roman"/>
          <w:b/>
          <w:color w:val="0D0D0D" w:themeColor="text1" w:themeTint="F2"/>
          <w:sz w:val="24"/>
          <w:szCs w:val="24"/>
        </w:rPr>
        <w:t>bambino sofferente</w:t>
      </w:r>
      <w:r w:rsidR="00FF4024">
        <w:rPr>
          <w:rFonts w:ascii="Times New Roman" w:hAnsi="Times New Roman" w:cs="Times New Roman"/>
          <w:color w:val="0D0D0D" w:themeColor="text1" w:themeTint="F2"/>
          <w:sz w:val="24"/>
          <w:szCs w:val="24"/>
        </w:rPr>
        <w:t xml:space="preserve">, è molto disordinata: chi disegna case di questo tipo è concentrato solo su se stesso e quindi vive rinchiuso nel proprio mondo; le possibili spaccature sui muri indicano dei traumi; se vengono disegnati alberi vicino alla casa, simboleggiano il bisogno di protezione del bambino; i bambini tendono a disegnarli slanciati verso l’alto (più alti della casa) perché devono proteggere se stessi e la propria abitazione.                                                                                                                                               Il prato e i fiori indicano gioia di vivere, una casa disegnata in cima ad una montagna o in un deserto indica isolamento e solitudine. Le finestre chiuse sono un ulteriore segno di isolamento, mentre quelle aperte rappresentano che in casa entra luce e che in famiglia c’è serenità.               Alcuni bambini disegnano le tende che sono segno di timidezza e riservatezza: vogliono osservare l’esterno senza essere visti.                                                                                                                     La presenza di uno scalino di fronte alla porta è negativa poiché indica la difficoltà che si prova ad entrare in casa. Se il vialetto parte dalla casa e si allarga verso l’esterno è un segno positivo poiché non ci sono difficoltà né ad entrare, né ad uscire; se, al </w:t>
      </w:r>
      <w:r w:rsidR="00FF4024">
        <w:rPr>
          <w:rFonts w:ascii="Times New Roman" w:hAnsi="Times New Roman" w:cs="Times New Roman"/>
          <w:color w:val="0D0D0D" w:themeColor="text1" w:themeTint="F2"/>
          <w:sz w:val="24"/>
          <w:szCs w:val="24"/>
        </w:rPr>
        <w:lastRenderedPageBreak/>
        <w:t xml:space="preserve">contrario, il vialetto si chiude subito, è un segno negativo. </w:t>
      </w:r>
    </w:p>
    <w:p w:rsidR="00112C10" w:rsidRDefault="00FF4024" w:rsidP="00983632">
      <w:pPr>
        <w:rPr>
          <w:rFonts w:ascii="Times New Roman" w:hAnsi="Times New Roman" w:cs="Times New Roman"/>
          <w:color w:val="0D0D0D" w:themeColor="text1" w:themeTint="F2"/>
          <w:sz w:val="24"/>
          <w:szCs w:val="24"/>
        </w:rPr>
      </w:pPr>
      <w:r w:rsidRPr="00FF4024">
        <w:rPr>
          <w:rFonts w:ascii="Times New Roman" w:hAnsi="Times New Roman" w:cs="Times New Roman"/>
          <w:b/>
          <w:i/>
          <w:color w:val="0D0D0D" w:themeColor="text1" w:themeTint="F2"/>
          <w:sz w:val="24"/>
          <w:szCs w:val="24"/>
        </w:rPr>
        <w:t>Il disegno dell’</w:t>
      </w:r>
      <w:r w:rsidR="00112C10">
        <w:rPr>
          <w:rFonts w:ascii="Times New Roman" w:hAnsi="Times New Roman" w:cs="Times New Roman"/>
          <w:b/>
          <w:i/>
          <w:color w:val="0D0D0D" w:themeColor="text1" w:themeTint="F2"/>
          <w:sz w:val="24"/>
          <w:szCs w:val="24"/>
        </w:rPr>
        <w:t>albero.</w:t>
      </w:r>
      <w:r>
        <w:rPr>
          <w:rFonts w:ascii="Times New Roman" w:hAnsi="Times New Roman" w:cs="Times New Roman"/>
          <w:color w:val="0D0D0D" w:themeColor="text1" w:themeTint="F2"/>
          <w:sz w:val="24"/>
          <w:szCs w:val="24"/>
        </w:rPr>
        <w:t xml:space="preserve">                                                                                                                              Ogni parte dell’albero rappresenta un tratto della personalità del bambino:                                                 il </w:t>
      </w:r>
      <w:r w:rsidRPr="00112C10">
        <w:rPr>
          <w:rFonts w:ascii="Times New Roman" w:hAnsi="Times New Roman" w:cs="Times New Roman"/>
          <w:b/>
          <w:color w:val="0D0D0D" w:themeColor="text1" w:themeTint="F2"/>
          <w:sz w:val="24"/>
          <w:szCs w:val="24"/>
        </w:rPr>
        <w:t>tronco</w:t>
      </w:r>
      <w:r>
        <w:rPr>
          <w:rFonts w:ascii="Times New Roman" w:hAnsi="Times New Roman" w:cs="Times New Roman"/>
          <w:color w:val="0D0D0D" w:themeColor="text1" w:themeTint="F2"/>
          <w:sz w:val="24"/>
          <w:szCs w:val="24"/>
        </w:rPr>
        <w:t xml:space="preserve"> rappresenta l’</w:t>
      </w:r>
      <w:r w:rsidRPr="00112C10">
        <w:rPr>
          <w:rFonts w:ascii="Times New Roman" w:hAnsi="Times New Roman" w:cs="Times New Roman"/>
          <w:b/>
          <w:color w:val="0D0D0D" w:themeColor="text1" w:themeTint="F2"/>
          <w:sz w:val="24"/>
          <w:szCs w:val="24"/>
        </w:rPr>
        <w:t>Io</w:t>
      </w:r>
      <w:r>
        <w:rPr>
          <w:rFonts w:ascii="Times New Roman" w:hAnsi="Times New Roman" w:cs="Times New Roman"/>
          <w:color w:val="0D0D0D" w:themeColor="text1" w:themeTint="F2"/>
          <w:sz w:val="24"/>
          <w:szCs w:val="24"/>
        </w:rPr>
        <w:t xml:space="preserve">, la </w:t>
      </w:r>
      <w:r w:rsidRPr="00112C10">
        <w:rPr>
          <w:rFonts w:ascii="Times New Roman" w:hAnsi="Times New Roman" w:cs="Times New Roman"/>
          <w:b/>
          <w:color w:val="0D0D0D" w:themeColor="text1" w:themeTint="F2"/>
          <w:sz w:val="24"/>
          <w:szCs w:val="24"/>
        </w:rPr>
        <w:t>chioma</w:t>
      </w:r>
      <w:r>
        <w:rPr>
          <w:rFonts w:ascii="Times New Roman" w:hAnsi="Times New Roman" w:cs="Times New Roman"/>
          <w:color w:val="0D0D0D" w:themeColor="text1" w:themeTint="F2"/>
          <w:sz w:val="24"/>
          <w:szCs w:val="24"/>
        </w:rPr>
        <w:t xml:space="preserve"> la </w:t>
      </w:r>
      <w:r w:rsidRPr="00112C10">
        <w:rPr>
          <w:rFonts w:ascii="Times New Roman" w:hAnsi="Times New Roman" w:cs="Times New Roman"/>
          <w:b/>
          <w:color w:val="0D0D0D" w:themeColor="text1" w:themeTint="F2"/>
          <w:sz w:val="24"/>
          <w:szCs w:val="24"/>
        </w:rPr>
        <w:t>razionalità</w:t>
      </w:r>
      <w:r>
        <w:rPr>
          <w:rFonts w:ascii="Times New Roman" w:hAnsi="Times New Roman" w:cs="Times New Roman"/>
          <w:color w:val="0D0D0D" w:themeColor="text1" w:themeTint="F2"/>
          <w:sz w:val="24"/>
          <w:szCs w:val="24"/>
        </w:rPr>
        <w:t xml:space="preserve"> e la </w:t>
      </w:r>
      <w:r w:rsidRPr="00112C10">
        <w:rPr>
          <w:rFonts w:ascii="Times New Roman" w:hAnsi="Times New Roman" w:cs="Times New Roman"/>
          <w:b/>
          <w:color w:val="0D0D0D" w:themeColor="text1" w:themeTint="F2"/>
          <w:sz w:val="24"/>
          <w:szCs w:val="24"/>
        </w:rPr>
        <w:t>mente</w:t>
      </w:r>
      <w:r>
        <w:rPr>
          <w:rFonts w:ascii="Times New Roman" w:hAnsi="Times New Roman" w:cs="Times New Roman"/>
          <w:color w:val="0D0D0D" w:themeColor="text1" w:themeTint="F2"/>
          <w:sz w:val="24"/>
          <w:szCs w:val="24"/>
        </w:rPr>
        <w:t xml:space="preserve">, i </w:t>
      </w:r>
      <w:r w:rsidRPr="00112C10">
        <w:rPr>
          <w:rFonts w:ascii="Times New Roman" w:hAnsi="Times New Roman" w:cs="Times New Roman"/>
          <w:b/>
          <w:color w:val="0D0D0D" w:themeColor="text1" w:themeTint="F2"/>
          <w:sz w:val="24"/>
          <w:szCs w:val="24"/>
        </w:rPr>
        <w:t>rami</w:t>
      </w:r>
      <w:r>
        <w:rPr>
          <w:rFonts w:ascii="Times New Roman" w:hAnsi="Times New Roman" w:cs="Times New Roman"/>
          <w:color w:val="0D0D0D" w:themeColor="text1" w:themeTint="F2"/>
          <w:sz w:val="24"/>
          <w:szCs w:val="24"/>
        </w:rPr>
        <w:t xml:space="preserve"> l’</w:t>
      </w:r>
      <w:r w:rsidRPr="00112C10">
        <w:rPr>
          <w:rFonts w:ascii="Times New Roman" w:hAnsi="Times New Roman" w:cs="Times New Roman"/>
          <w:b/>
          <w:color w:val="0D0D0D" w:themeColor="text1" w:themeTint="F2"/>
          <w:sz w:val="24"/>
          <w:szCs w:val="24"/>
        </w:rPr>
        <w:t>affettività</w:t>
      </w:r>
      <w:r>
        <w:rPr>
          <w:rFonts w:ascii="Times New Roman" w:hAnsi="Times New Roman" w:cs="Times New Roman"/>
          <w:color w:val="0D0D0D" w:themeColor="text1" w:themeTint="F2"/>
          <w:sz w:val="24"/>
          <w:szCs w:val="24"/>
        </w:rPr>
        <w:t xml:space="preserve">, la presenza di </w:t>
      </w:r>
      <w:r w:rsidRPr="00112C10">
        <w:rPr>
          <w:rFonts w:ascii="Times New Roman" w:hAnsi="Times New Roman" w:cs="Times New Roman"/>
          <w:b/>
          <w:color w:val="0D0D0D" w:themeColor="text1" w:themeTint="F2"/>
          <w:sz w:val="24"/>
          <w:szCs w:val="24"/>
        </w:rPr>
        <w:t>fiori</w:t>
      </w:r>
      <w:r>
        <w:rPr>
          <w:rFonts w:ascii="Times New Roman" w:hAnsi="Times New Roman" w:cs="Times New Roman"/>
          <w:color w:val="0D0D0D" w:themeColor="text1" w:themeTint="F2"/>
          <w:sz w:val="24"/>
          <w:szCs w:val="24"/>
        </w:rPr>
        <w:t xml:space="preserve"> e </w:t>
      </w:r>
      <w:r w:rsidRPr="00112C10">
        <w:rPr>
          <w:rFonts w:ascii="Times New Roman" w:hAnsi="Times New Roman" w:cs="Times New Roman"/>
          <w:b/>
          <w:color w:val="0D0D0D" w:themeColor="text1" w:themeTint="F2"/>
          <w:sz w:val="24"/>
          <w:szCs w:val="24"/>
        </w:rPr>
        <w:t>frutti</w:t>
      </w:r>
      <w:r>
        <w:rPr>
          <w:rFonts w:ascii="Times New Roman" w:hAnsi="Times New Roman" w:cs="Times New Roman"/>
          <w:color w:val="0D0D0D" w:themeColor="text1" w:themeTint="F2"/>
          <w:sz w:val="24"/>
          <w:szCs w:val="24"/>
        </w:rPr>
        <w:t xml:space="preserve"> la </w:t>
      </w:r>
      <w:r w:rsidRPr="00112C10">
        <w:rPr>
          <w:rFonts w:ascii="Times New Roman" w:hAnsi="Times New Roman" w:cs="Times New Roman"/>
          <w:b/>
          <w:color w:val="0D0D0D" w:themeColor="text1" w:themeTint="F2"/>
          <w:sz w:val="24"/>
          <w:szCs w:val="24"/>
        </w:rPr>
        <w:t>generosità</w:t>
      </w:r>
      <w:r>
        <w:rPr>
          <w:rFonts w:ascii="Times New Roman" w:hAnsi="Times New Roman" w:cs="Times New Roman"/>
          <w:color w:val="0D0D0D" w:themeColor="text1" w:themeTint="F2"/>
          <w:sz w:val="24"/>
          <w:szCs w:val="24"/>
        </w:rPr>
        <w:t xml:space="preserve">, le </w:t>
      </w:r>
      <w:r w:rsidRPr="00112C10">
        <w:rPr>
          <w:rFonts w:ascii="Times New Roman" w:hAnsi="Times New Roman" w:cs="Times New Roman"/>
          <w:b/>
          <w:color w:val="0D0D0D" w:themeColor="text1" w:themeTint="F2"/>
          <w:sz w:val="24"/>
          <w:szCs w:val="24"/>
        </w:rPr>
        <w:t>radici</w:t>
      </w:r>
      <w:r>
        <w:rPr>
          <w:rFonts w:ascii="Times New Roman" w:hAnsi="Times New Roman" w:cs="Times New Roman"/>
          <w:color w:val="0D0D0D" w:themeColor="text1" w:themeTint="F2"/>
          <w:sz w:val="24"/>
          <w:szCs w:val="24"/>
        </w:rPr>
        <w:t xml:space="preserve"> indicano la </w:t>
      </w:r>
      <w:r w:rsidRPr="00112C10">
        <w:rPr>
          <w:rFonts w:ascii="Times New Roman" w:hAnsi="Times New Roman" w:cs="Times New Roman"/>
          <w:b/>
          <w:color w:val="0D0D0D" w:themeColor="text1" w:themeTint="F2"/>
          <w:sz w:val="24"/>
          <w:szCs w:val="24"/>
        </w:rPr>
        <w:t>capacità di relazioni con la realtà</w:t>
      </w:r>
      <w:r>
        <w:rPr>
          <w:rFonts w:ascii="Times New Roman" w:hAnsi="Times New Roman" w:cs="Times New Roman"/>
          <w:color w:val="0D0D0D" w:themeColor="text1" w:themeTint="F2"/>
          <w:sz w:val="24"/>
          <w:szCs w:val="24"/>
        </w:rPr>
        <w:t xml:space="preserve"> (l’albero senza radici è simbolo di un bambino che non ha riferimenti certi), il </w:t>
      </w:r>
      <w:r w:rsidRPr="00112C10">
        <w:rPr>
          <w:rFonts w:ascii="Times New Roman" w:hAnsi="Times New Roman" w:cs="Times New Roman"/>
          <w:b/>
          <w:color w:val="0D0D0D" w:themeColor="text1" w:themeTint="F2"/>
          <w:sz w:val="24"/>
          <w:szCs w:val="24"/>
        </w:rPr>
        <w:t>nido</w:t>
      </w:r>
      <w:r>
        <w:rPr>
          <w:rFonts w:ascii="Times New Roman" w:hAnsi="Times New Roman" w:cs="Times New Roman"/>
          <w:color w:val="0D0D0D" w:themeColor="text1" w:themeTint="F2"/>
          <w:sz w:val="24"/>
          <w:szCs w:val="24"/>
        </w:rPr>
        <w:t xml:space="preserve"> e la </w:t>
      </w:r>
      <w:r w:rsidRPr="00112C10">
        <w:rPr>
          <w:rFonts w:ascii="Times New Roman" w:hAnsi="Times New Roman" w:cs="Times New Roman"/>
          <w:b/>
          <w:color w:val="0D0D0D" w:themeColor="text1" w:themeTint="F2"/>
          <w:sz w:val="24"/>
          <w:szCs w:val="24"/>
        </w:rPr>
        <w:t>tana dello scoiattolo</w:t>
      </w:r>
      <w:r>
        <w:rPr>
          <w:rFonts w:ascii="Times New Roman" w:hAnsi="Times New Roman" w:cs="Times New Roman"/>
          <w:color w:val="0D0D0D" w:themeColor="text1" w:themeTint="F2"/>
          <w:sz w:val="24"/>
          <w:szCs w:val="24"/>
        </w:rPr>
        <w:t xml:space="preserve"> rappresentano il </w:t>
      </w:r>
      <w:r w:rsidRPr="00112C10">
        <w:rPr>
          <w:rFonts w:ascii="Times New Roman" w:hAnsi="Times New Roman" w:cs="Times New Roman"/>
          <w:b/>
          <w:color w:val="0D0D0D" w:themeColor="text1" w:themeTint="F2"/>
          <w:sz w:val="24"/>
          <w:szCs w:val="24"/>
        </w:rPr>
        <w:t>bisogno di</w:t>
      </w:r>
      <w:r>
        <w:rPr>
          <w:rFonts w:ascii="Times New Roman" w:hAnsi="Times New Roman" w:cs="Times New Roman"/>
          <w:color w:val="0D0D0D" w:themeColor="text1" w:themeTint="F2"/>
          <w:sz w:val="24"/>
          <w:szCs w:val="24"/>
        </w:rPr>
        <w:t xml:space="preserve"> </w:t>
      </w:r>
      <w:r w:rsidRPr="00112C10">
        <w:rPr>
          <w:rFonts w:ascii="Times New Roman" w:hAnsi="Times New Roman" w:cs="Times New Roman"/>
          <w:b/>
          <w:color w:val="0D0D0D" w:themeColor="text1" w:themeTint="F2"/>
          <w:sz w:val="24"/>
          <w:szCs w:val="24"/>
        </w:rPr>
        <w:t>affetto</w:t>
      </w:r>
      <w:r>
        <w:rPr>
          <w:rFonts w:ascii="Times New Roman" w:hAnsi="Times New Roman" w:cs="Times New Roman"/>
          <w:color w:val="0D0D0D" w:themeColor="text1" w:themeTint="F2"/>
          <w:sz w:val="24"/>
          <w:szCs w:val="24"/>
        </w:rPr>
        <w:t xml:space="preserve">, il </w:t>
      </w:r>
      <w:r w:rsidRPr="00112C10">
        <w:rPr>
          <w:rFonts w:ascii="Times New Roman" w:hAnsi="Times New Roman" w:cs="Times New Roman"/>
          <w:b/>
          <w:color w:val="0D0D0D" w:themeColor="text1" w:themeTint="F2"/>
          <w:sz w:val="24"/>
          <w:szCs w:val="24"/>
        </w:rPr>
        <w:t>ramo spezzato</w:t>
      </w:r>
      <w:r>
        <w:rPr>
          <w:rFonts w:ascii="Times New Roman" w:hAnsi="Times New Roman" w:cs="Times New Roman"/>
          <w:color w:val="0D0D0D" w:themeColor="text1" w:themeTint="F2"/>
          <w:sz w:val="24"/>
          <w:szCs w:val="24"/>
        </w:rPr>
        <w:t xml:space="preserve">, infine, è </w:t>
      </w:r>
      <w:r w:rsidRPr="00112C10">
        <w:rPr>
          <w:rFonts w:ascii="Times New Roman" w:hAnsi="Times New Roman" w:cs="Times New Roman"/>
          <w:b/>
          <w:color w:val="0D0D0D" w:themeColor="text1" w:themeTint="F2"/>
          <w:sz w:val="24"/>
          <w:szCs w:val="24"/>
        </w:rPr>
        <w:t>simbolo di aggressività</w:t>
      </w:r>
      <w:r>
        <w:rPr>
          <w:rFonts w:ascii="Times New Roman" w:hAnsi="Times New Roman" w:cs="Times New Roman"/>
          <w:color w:val="0D0D0D" w:themeColor="text1" w:themeTint="F2"/>
          <w:sz w:val="24"/>
          <w:szCs w:val="24"/>
        </w:rPr>
        <w:t>.</w:t>
      </w:r>
      <w:r w:rsidR="00112C10">
        <w:rPr>
          <w:rFonts w:ascii="Times New Roman" w:hAnsi="Times New Roman" w:cs="Times New Roman"/>
          <w:color w:val="0D0D0D" w:themeColor="text1" w:themeTint="F2"/>
          <w:sz w:val="24"/>
          <w:szCs w:val="24"/>
        </w:rPr>
        <w:t xml:space="preserve">                         </w:t>
      </w:r>
    </w:p>
    <w:p w:rsidR="00FF4024" w:rsidRDefault="00112C10" w:rsidP="00983632">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La </w:t>
      </w:r>
      <w:r w:rsidRPr="00112C10">
        <w:rPr>
          <w:rFonts w:ascii="Times New Roman" w:hAnsi="Times New Roman" w:cs="Times New Roman"/>
          <w:b/>
          <w:color w:val="0D0D0D" w:themeColor="text1" w:themeTint="F2"/>
          <w:sz w:val="24"/>
          <w:szCs w:val="24"/>
        </w:rPr>
        <w:t>chioma</w:t>
      </w:r>
      <w:r>
        <w:rPr>
          <w:rFonts w:ascii="Times New Roman" w:hAnsi="Times New Roman" w:cs="Times New Roman"/>
          <w:color w:val="0D0D0D" w:themeColor="text1" w:themeTint="F2"/>
          <w:sz w:val="24"/>
          <w:szCs w:val="24"/>
        </w:rPr>
        <w:t xml:space="preserve"> può essere disegnata in diversi modi:                                                                                           - </w:t>
      </w:r>
      <w:r w:rsidRPr="00112C10">
        <w:rPr>
          <w:rFonts w:ascii="Times New Roman" w:hAnsi="Times New Roman" w:cs="Times New Roman"/>
          <w:b/>
          <w:color w:val="0D0D0D" w:themeColor="text1" w:themeTint="F2"/>
          <w:sz w:val="24"/>
          <w:szCs w:val="24"/>
        </w:rPr>
        <w:t>Circolare</w:t>
      </w:r>
      <w:r>
        <w:rPr>
          <w:rFonts w:ascii="Times New Roman" w:hAnsi="Times New Roman" w:cs="Times New Roman"/>
          <w:color w:val="0D0D0D" w:themeColor="text1" w:themeTint="F2"/>
          <w:sz w:val="24"/>
          <w:szCs w:val="24"/>
        </w:rPr>
        <w:t xml:space="preserve"> che rappresenta il vuoto interiore;                                                                                             - </w:t>
      </w:r>
      <w:r w:rsidRPr="00112C10">
        <w:rPr>
          <w:rFonts w:ascii="Times New Roman" w:hAnsi="Times New Roman" w:cs="Times New Roman"/>
          <w:b/>
          <w:color w:val="0D0D0D" w:themeColor="text1" w:themeTint="F2"/>
          <w:sz w:val="24"/>
          <w:szCs w:val="24"/>
        </w:rPr>
        <w:t>Ondulata</w:t>
      </w:r>
      <w:r>
        <w:rPr>
          <w:rFonts w:ascii="Times New Roman" w:hAnsi="Times New Roman" w:cs="Times New Roman"/>
          <w:color w:val="0D0D0D" w:themeColor="text1" w:themeTint="F2"/>
          <w:sz w:val="24"/>
          <w:szCs w:val="24"/>
        </w:rPr>
        <w:t xml:space="preserve"> che evidenzia un bambino creativo purché non sia tremolante perché indicherebbe paura;                                                                                                                                                           - </w:t>
      </w:r>
      <w:r w:rsidRPr="00112C10">
        <w:rPr>
          <w:rFonts w:ascii="Times New Roman" w:hAnsi="Times New Roman" w:cs="Times New Roman"/>
          <w:b/>
          <w:color w:val="0D0D0D" w:themeColor="text1" w:themeTint="F2"/>
          <w:sz w:val="24"/>
          <w:szCs w:val="24"/>
        </w:rPr>
        <w:t>Pendente</w:t>
      </w:r>
      <w:r>
        <w:rPr>
          <w:rFonts w:ascii="Times New Roman" w:hAnsi="Times New Roman" w:cs="Times New Roman"/>
          <w:color w:val="0D0D0D" w:themeColor="text1" w:themeTint="F2"/>
          <w:sz w:val="24"/>
          <w:szCs w:val="24"/>
        </w:rPr>
        <w:t xml:space="preserve"> che indica depressione;                                                                                                           - </w:t>
      </w:r>
      <w:r w:rsidRPr="00112C10">
        <w:rPr>
          <w:rFonts w:ascii="Times New Roman" w:hAnsi="Times New Roman" w:cs="Times New Roman"/>
          <w:b/>
          <w:color w:val="0D0D0D" w:themeColor="text1" w:themeTint="F2"/>
          <w:sz w:val="24"/>
          <w:szCs w:val="24"/>
        </w:rPr>
        <w:t>Sfumata</w:t>
      </w:r>
      <w:r>
        <w:rPr>
          <w:rFonts w:ascii="Times New Roman" w:hAnsi="Times New Roman" w:cs="Times New Roman"/>
          <w:color w:val="0D0D0D" w:themeColor="text1" w:themeTint="F2"/>
          <w:sz w:val="24"/>
          <w:szCs w:val="24"/>
        </w:rPr>
        <w:t xml:space="preserve"> che può essere simbolo di genialità;                                                                                             - </w:t>
      </w:r>
      <w:r w:rsidRPr="00112C10">
        <w:rPr>
          <w:rFonts w:ascii="Times New Roman" w:hAnsi="Times New Roman" w:cs="Times New Roman"/>
          <w:b/>
          <w:color w:val="0D0D0D" w:themeColor="text1" w:themeTint="F2"/>
          <w:sz w:val="24"/>
          <w:szCs w:val="24"/>
        </w:rPr>
        <w:t>Nera con spazi bianchi</w:t>
      </w:r>
      <w:r>
        <w:rPr>
          <w:rFonts w:ascii="Times New Roman" w:hAnsi="Times New Roman" w:cs="Times New Roman"/>
          <w:color w:val="0D0D0D" w:themeColor="text1" w:themeTint="F2"/>
          <w:sz w:val="24"/>
          <w:szCs w:val="24"/>
        </w:rPr>
        <w:t xml:space="preserve"> che indica un bambino con traumi irrisolti;                                                                - </w:t>
      </w:r>
      <w:r w:rsidRPr="00112C10">
        <w:rPr>
          <w:rFonts w:ascii="Times New Roman" w:hAnsi="Times New Roman" w:cs="Times New Roman"/>
          <w:b/>
          <w:color w:val="0D0D0D" w:themeColor="text1" w:themeTint="F2"/>
          <w:sz w:val="24"/>
          <w:szCs w:val="24"/>
        </w:rPr>
        <w:t>Tutta nera</w:t>
      </w:r>
      <w:r>
        <w:rPr>
          <w:rFonts w:ascii="Times New Roman" w:hAnsi="Times New Roman" w:cs="Times New Roman"/>
          <w:color w:val="0D0D0D" w:themeColor="text1" w:themeTint="F2"/>
          <w:sz w:val="24"/>
          <w:szCs w:val="24"/>
        </w:rPr>
        <w:t xml:space="preserve"> che rappresenta un bambino introverso e pessimista;                                                            - </w:t>
      </w:r>
      <w:r w:rsidRPr="00112C10">
        <w:rPr>
          <w:rFonts w:ascii="Times New Roman" w:hAnsi="Times New Roman" w:cs="Times New Roman"/>
          <w:b/>
          <w:color w:val="0D0D0D" w:themeColor="text1" w:themeTint="F2"/>
          <w:sz w:val="24"/>
          <w:szCs w:val="24"/>
        </w:rPr>
        <w:t>Centripeta</w:t>
      </w:r>
      <w:r>
        <w:rPr>
          <w:rFonts w:ascii="Times New Roman" w:hAnsi="Times New Roman" w:cs="Times New Roman"/>
          <w:color w:val="0D0D0D" w:themeColor="text1" w:themeTint="F2"/>
          <w:sz w:val="24"/>
          <w:szCs w:val="24"/>
        </w:rPr>
        <w:t xml:space="preserve"> che indica introversione ed egocentrismo forte;                                                                      - </w:t>
      </w:r>
      <w:r w:rsidRPr="00112C10">
        <w:rPr>
          <w:rFonts w:ascii="Times New Roman" w:hAnsi="Times New Roman" w:cs="Times New Roman"/>
          <w:b/>
          <w:color w:val="0D0D0D" w:themeColor="text1" w:themeTint="F2"/>
          <w:sz w:val="24"/>
          <w:szCs w:val="24"/>
        </w:rPr>
        <w:t>Centrifuga</w:t>
      </w:r>
      <w:r>
        <w:rPr>
          <w:rFonts w:ascii="Times New Roman" w:hAnsi="Times New Roman" w:cs="Times New Roman"/>
          <w:color w:val="0D0D0D" w:themeColor="text1" w:themeTint="F2"/>
          <w:sz w:val="24"/>
          <w:szCs w:val="24"/>
        </w:rPr>
        <w:t xml:space="preserve"> che significa che il fanciullo ha bisogno del contatto con gli altri;                                         - </w:t>
      </w:r>
      <w:r w:rsidRPr="00112C10">
        <w:rPr>
          <w:rFonts w:ascii="Times New Roman" w:hAnsi="Times New Roman" w:cs="Times New Roman"/>
          <w:b/>
          <w:color w:val="0D0D0D" w:themeColor="text1" w:themeTint="F2"/>
          <w:sz w:val="24"/>
          <w:szCs w:val="24"/>
        </w:rPr>
        <w:t>Nuvola schiacciata</w:t>
      </w:r>
      <w:r>
        <w:rPr>
          <w:rFonts w:ascii="Times New Roman" w:hAnsi="Times New Roman" w:cs="Times New Roman"/>
          <w:color w:val="0D0D0D" w:themeColor="text1" w:themeTint="F2"/>
          <w:sz w:val="24"/>
          <w:szCs w:val="24"/>
        </w:rPr>
        <w:t xml:space="preserve"> che non si chiude che indica un bambino con genitori autoritari.</w:t>
      </w:r>
    </w:p>
    <w:p w:rsidR="00112C10" w:rsidRDefault="00112C10" w:rsidP="00983632">
      <w:pPr>
        <w:rPr>
          <w:rFonts w:ascii="Times New Roman" w:hAnsi="Times New Roman" w:cs="Times New Roman"/>
          <w:b/>
          <w:i/>
          <w:color w:val="0D0D0D" w:themeColor="text1" w:themeTint="F2"/>
          <w:sz w:val="24"/>
          <w:szCs w:val="24"/>
        </w:rPr>
      </w:pPr>
    </w:p>
    <w:p w:rsidR="00112C10" w:rsidRDefault="00112C10" w:rsidP="00983632">
      <w:pPr>
        <w:rPr>
          <w:rFonts w:ascii="Times New Roman" w:hAnsi="Times New Roman" w:cs="Times New Roman"/>
          <w:b/>
          <w:i/>
          <w:color w:val="0D0D0D" w:themeColor="text1" w:themeTint="F2"/>
          <w:sz w:val="24"/>
          <w:szCs w:val="24"/>
        </w:rPr>
      </w:pPr>
    </w:p>
    <w:p w:rsidR="00112C10" w:rsidRDefault="00112C10" w:rsidP="00983632">
      <w:pPr>
        <w:rPr>
          <w:rFonts w:ascii="Times New Roman" w:hAnsi="Times New Roman" w:cs="Times New Roman"/>
          <w:b/>
          <w:i/>
          <w:color w:val="0D0D0D" w:themeColor="text1" w:themeTint="F2"/>
          <w:sz w:val="24"/>
          <w:szCs w:val="24"/>
        </w:rPr>
      </w:pPr>
      <w:r w:rsidRPr="00112C10">
        <w:rPr>
          <w:rFonts w:ascii="Times New Roman" w:hAnsi="Times New Roman" w:cs="Times New Roman"/>
          <w:b/>
          <w:i/>
          <w:color w:val="0D0D0D" w:themeColor="text1" w:themeTint="F2"/>
          <w:sz w:val="24"/>
          <w:szCs w:val="24"/>
        </w:rPr>
        <w:t>Approfondimento sul disegno dei bambini con problematiche fisiche ed psichiche</w:t>
      </w:r>
      <w:r>
        <w:rPr>
          <w:rFonts w:ascii="Times New Roman" w:hAnsi="Times New Roman" w:cs="Times New Roman"/>
          <w:b/>
          <w:i/>
          <w:color w:val="0D0D0D" w:themeColor="text1" w:themeTint="F2"/>
          <w:sz w:val="24"/>
          <w:szCs w:val="24"/>
        </w:rPr>
        <w:t xml:space="preserve">.                           </w:t>
      </w:r>
    </w:p>
    <w:p w:rsidR="00112C10" w:rsidRDefault="00112C10" w:rsidP="00983632">
      <w:pPr>
        <w:rPr>
          <w:rFonts w:ascii="Times New Roman" w:hAnsi="Times New Roman" w:cs="Times New Roman"/>
          <w:color w:val="0D0D0D" w:themeColor="text1" w:themeTint="F2"/>
          <w:sz w:val="24"/>
          <w:szCs w:val="24"/>
        </w:rPr>
      </w:pPr>
      <w:r w:rsidRPr="00112C10">
        <w:rPr>
          <w:rFonts w:ascii="Times New Roman" w:hAnsi="Times New Roman" w:cs="Times New Roman"/>
          <w:b/>
          <w:color w:val="0D0D0D" w:themeColor="text1" w:themeTint="F2"/>
          <w:sz w:val="24"/>
          <w:szCs w:val="24"/>
          <w:u w:val="single"/>
        </w:rPr>
        <w:t>Il disegno e i bambini autistici</w:t>
      </w:r>
      <w:r>
        <w:rPr>
          <w:rFonts w:ascii="Times New Roman" w:hAnsi="Times New Roman" w:cs="Times New Roman"/>
          <w:b/>
          <w:color w:val="0D0D0D" w:themeColor="text1" w:themeTint="F2"/>
          <w:sz w:val="24"/>
          <w:szCs w:val="24"/>
          <w:u w:val="single"/>
        </w:rPr>
        <w:t xml:space="preserve">: </w:t>
      </w:r>
      <w:r>
        <w:rPr>
          <w:rFonts w:ascii="Times New Roman" w:hAnsi="Times New Roman" w:cs="Times New Roman"/>
          <w:b/>
          <w:color w:val="0D0D0D" w:themeColor="text1" w:themeTint="F2"/>
          <w:sz w:val="24"/>
          <w:szCs w:val="24"/>
        </w:rPr>
        <w:t xml:space="preserve">                                                                                                          </w:t>
      </w:r>
      <w:r>
        <w:rPr>
          <w:rFonts w:ascii="Times New Roman" w:hAnsi="Times New Roman" w:cs="Times New Roman"/>
          <w:color w:val="0D0D0D" w:themeColor="text1" w:themeTint="F2"/>
          <w:sz w:val="24"/>
          <w:szCs w:val="24"/>
        </w:rPr>
        <w:t xml:space="preserve">I bambini autistici mostrano spesso la particolarità di non passare per la fase delle prime linee, tratti e cerchi tipici dei bambini “normali”, ma nonostante ciò manifestano sin da subito un talento stupefacente. I disegni dipinti spesso in modo ossessivo sono ricchi di dettagli realistici. Di solito questi soggetti tendono a non rappresentare le persone e tanto meno </w:t>
      </w:r>
      <w:r w:rsidR="009567F5">
        <w:rPr>
          <w:rFonts w:ascii="Times New Roman" w:hAnsi="Times New Roman" w:cs="Times New Roman"/>
          <w:color w:val="0D0D0D" w:themeColor="text1" w:themeTint="F2"/>
          <w:sz w:val="24"/>
          <w:szCs w:val="24"/>
        </w:rPr>
        <w:t xml:space="preserve">i volti con raffigurazioni con stati emotivi. Alcuni si soffermano su temi particolari e, in genere, si tratta di situazioni molto rare caratterizzate dal fatto che l’eccezionale talento manifestato all’inizio è destinato a scomparire nel giro di pochi anni. </w:t>
      </w:r>
    </w:p>
    <w:p w:rsidR="009567F5" w:rsidRDefault="009567F5" w:rsidP="00983632">
      <w:pPr>
        <w:rPr>
          <w:rFonts w:ascii="Times New Roman" w:hAnsi="Times New Roman" w:cs="Times New Roman"/>
          <w:color w:val="0D0D0D" w:themeColor="text1" w:themeTint="F2"/>
          <w:sz w:val="24"/>
          <w:szCs w:val="24"/>
        </w:rPr>
      </w:pPr>
      <w:r w:rsidRPr="009567F5">
        <w:rPr>
          <w:rFonts w:ascii="Times New Roman" w:hAnsi="Times New Roman" w:cs="Times New Roman"/>
          <w:b/>
          <w:color w:val="0D0D0D" w:themeColor="text1" w:themeTint="F2"/>
          <w:sz w:val="24"/>
          <w:szCs w:val="24"/>
          <w:u w:val="single"/>
        </w:rPr>
        <w:t>Il disegno dei bambini portatori di Handicap:</w:t>
      </w:r>
      <w:r w:rsidR="00110F3A">
        <w:rPr>
          <w:rFonts w:ascii="Times New Roman" w:hAnsi="Times New Roman" w:cs="Times New Roman"/>
          <w:color w:val="0D0D0D" w:themeColor="text1" w:themeTint="F2"/>
          <w:sz w:val="24"/>
          <w:szCs w:val="24"/>
        </w:rPr>
        <w:t xml:space="preserve">                                                                      </w:t>
      </w:r>
      <w:r>
        <w:rPr>
          <w:rFonts w:ascii="Times New Roman" w:hAnsi="Times New Roman" w:cs="Times New Roman"/>
          <w:color w:val="0D0D0D" w:themeColor="text1" w:themeTint="F2"/>
          <w:sz w:val="24"/>
          <w:szCs w:val="24"/>
        </w:rPr>
        <w:t xml:space="preserve">Completamente diverse sono le situazioni e i disegni realizzati da soggetti con deficit dell’apprendimento, con ritardo mentale, o con la sindrome di Down. Spesso le ricerche con i ragazzi che presentano ritardo mentale sono svolte sottoponendo i soggetti ad un test come il disegno di una persona. Alla stessa prova vengono sottoposti i bambini normodotati per mettere i disegni a confronto, dopodiché i disegni vengono analizzati da degli esperti che devono individuare a quale categoria appartengono. A tal proposito </w:t>
      </w:r>
      <w:proofErr w:type="spellStart"/>
      <w:r w:rsidRPr="009567F5">
        <w:rPr>
          <w:rFonts w:ascii="Times New Roman" w:hAnsi="Times New Roman" w:cs="Times New Roman"/>
          <w:b/>
          <w:i/>
          <w:color w:val="0D0D0D" w:themeColor="text1" w:themeTint="F2"/>
          <w:sz w:val="24"/>
          <w:szCs w:val="24"/>
        </w:rPr>
        <w:t>Cox</w:t>
      </w:r>
      <w:proofErr w:type="spellEnd"/>
      <w:r>
        <w:rPr>
          <w:rFonts w:ascii="Times New Roman" w:hAnsi="Times New Roman" w:cs="Times New Roman"/>
          <w:color w:val="0D0D0D" w:themeColor="text1" w:themeTint="F2"/>
          <w:sz w:val="24"/>
          <w:szCs w:val="24"/>
        </w:rPr>
        <w:t xml:space="preserve"> e </w:t>
      </w:r>
      <w:proofErr w:type="spellStart"/>
      <w:r w:rsidRPr="009567F5">
        <w:rPr>
          <w:rFonts w:ascii="Times New Roman" w:hAnsi="Times New Roman" w:cs="Times New Roman"/>
          <w:b/>
          <w:i/>
          <w:color w:val="0D0D0D" w:themeColor="text1" w:themeTint="F2"/>
          <w:sz w:val="24"/>
          <w:szCs w:val="24"/>
        </w:rPr>
        <w:t>Mayhyard</w:t>
      </w:r>
      <w:proofErr w:type="spellEnd"/>
      <w:r>
        <w:rPr>
          <w:rFonts w:ascii="Times New Roman" w:hAnsi="Times New Roman" w:cs="Times New Roman"/>
          <w:color w:val="0D0D0D" w:themeColor="text1" w:themeTint="F2"/>
          <w:sz w:val="24"/>
          <w:szCs w:val="24"/>
        </w:rPr>
        <w:t xml:space="preserve"> hanno compiuto un esperimento specifico proponendo a 3 gruppi diversi di bambini di fare dei disegni: il primo di un uomo immaginario e il secondo di un uomo copiato da un modello. Uno dei gruppi dei bambini normali aveva la stessa età del gruppo dei bambini Down e il terzo gruppo era formato da bambini più </w:t>
      </w:r>
      <w:r>
        <w:rPr>
          <w:rFonts w:ascii="Times New Roman" w:hAnsi="Times New Roman" w:cs="Times New Roman"/>
          <w:color w:val="0D0D0D" w:themeColor="text1" w:themeTint="F2"/>
          <w:sz w:val="24"/>
          <w:szCs w:val="24"/>
        </w:rPr>
        <w:lastRenderedPageBreak/>
        <w:t>piccoli. Di ogni bambino si conosceva la precisa età cronologica e quella mentale.                                                                                                                                                              I risultati sono esemplificati nella seguente figura:</w:t>
      </w:r>
    </w:p>
    <w:p w:rsidR="001D6FE6" w:rsidRPr="00110F3A" w:rsidRDefault="001D6FE6" w:rsidP="00983632">
      <w:pPr>
        <w:rPr>
          <w:rFonts w:ascii="Times New Roman" w:hAnsi="Times New Roman" w:cs="Times New Roman"/>
          <w:b/>
          <w:color w:val="0D0D0D" w:themeColor="text1" w:themeTint="F2"/>
          <w:sz w:val="24"/>
          <w:szCs w:val="24"/>
          <w:u w:val="single"/>
        </w:rPr>
      </w:pPr>
      <w:r>
        <w:rPr>
          <w:rFonts w:ascii="Times New Roman" w:hAnsi="Times New Roman"/>
          <w:noProof/>
          <w:sz w:val="24"/>
          <w:szCs w:val="24"/>
        </w:rPr>
        <w:drawing>
          <wp:inline distT="0" distB="0" distL="0" distR="0">
            <wp:extent cx="2769576" cy="1820008"/>
            <wp:effectExtent l="0" t="0" r="0" b="8890"/>
            <wp:docPr id="2" name="Immagine 2" descr="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9767" cy="1820133"/>
                    </a:xfrm>
                    <a:prstGeom prst="rect">
                      <a:avLst/>
                    </a:prstGeom>
                    <a:noFill/>
                    <a:ln>
                      <a:noFill/>
                    </a:ln>
                  </pic:spPr>
                </pic:pic>
              </a:graphicData>
            </a:graphic>
          </wp:inline>
        </w:drawing>
      </w:r>
    </w:p>
    <w:p w:rsidR="00110F3A" w:rsidRDefault="00110F3A" w:rsidP="00983632">
      <w:pPr>
        <w:rPr>
          <w:rFonts w:ascii="Times New Roman" w:hAnsi="Times New Roman" w:cs="Times New Roman"/>
          <w:color w:val="0D0D0D" w:themeColor="text1" w:themeTint="F2"/>
          <w:sz w:val="24"/>
          <w:szCs w:val="24"/>
        </w:rPr>
      </w:pPr>
      <w:r>
        <w:rPr>
          <w:rFonts w:ascii="Times New Roman" w:hAnsi="Times New Roman" w:cs="Times New Roman"/>
          <w:b/>
          <w:color w:val="0D0D0D" w:themeColor="text1" w:themeTint="F2"/>
          <w:sz w:val="24"/>
          <w:szCs w:val="24"/>
          <w:u w:val="single"/>
        </w:rPr>
        <w:t xml:space="preserve">I disegni in caso di malattia e menomazione: </w:t>
      </w:r>
      <w:r>
        <w:rPr>
          <w:rFonts w:ascii="Times New Roman" w:hAnsi="Times New Roman" w:cs="Times New Roman"/>
          <w:color w:val="0D0D0D" w:themeColor="text1" w:themeTint="F2"/>
          <w:sz w:val="24"/>
          <w:szCs w:val="24"/>
        </w:rPr>
        <w:t xml:space="preserve">                                                                      L’interpretazione del disegno infantile può svolgere una funzione utile anche nei casi di disturbi somatici o di menomazione o, comunque, con problemi legati al fisico  che i bambini, soprattutto quelli piccoli, non riescono ad esprimere verbalmente. In diverse ricerche è stato chiesto ai bambini piccoli di rappresentare se stessi nei momenti di sofferenza e a quelli più grandi di disegnare se stessi prima e dopo la malattia. Alcuni autori hanno rilevato che, nel caso di malattie gravi, i bambini piccoli (intorno hai 5 anni) tendono a rappresentare il dolore sotto forma di un mostro che li aggredisce, mentre i più grandi (dai 7 agli 11 anni) disegnano piuttosto germi o cellule all’interno del loro corpo.</w:t>
      </w:r>
    </w:p>
    <w:p w:rsidR="001D6FE6" w:rsidRPr="001D6FE6" w:rsidRDefault="00110F3A" w:rsidP="00983632">
      <w:pPr>
        <w:rPr>
          <w:rFonts w:ascii="Times New Roman" w:hAnsi="Times New Roman" w:cs="Times New Roman"/>
          <w:color w:val="0D0D0D" w:themeColor="text1" w:themeTint="F2"/>
          <w:sz w:val="24"/>
          <w:szCs w:val="24"/>
        </w:rPr>
      </w:pPr>
      <w:r>
        <w:rPr>
          <w:rFonts w:ascii="Times New Roman" w:hAnsi="Times New Roman" w:cs="Times New Roman"/>
          <w:b/>
          <w:color w:val="0D0D0D" w:themeColor="text1" w:themeTint="F2"/>
          <w:sz w:val="24"/>
          <w:szCs w:val="24"/>
          <w:u w:val="single"/>
        </w:rPr>
        <w:t xml:space="preserve">I disegni dei bambini con disturbi: </w:t>
      </w:r>
      <w:r w:rsidR="009B13E8">
        <w:rPr>
          <w:rFonts w:ascii="Times New Roman" w:hAnsi="Times New Roman" w:cs="Times New Roman"/>
          <w:color w:val="0D0D0D" w:themeColor="text1" w:themeTint="F2"/>
          <w:sz w:val="24"/>
          <w:szCs w:val="24"/>
        </w:rPr>
        <w:t xml:space="preserve">                                                                                                   </w:t>
      </w:r>
      <w:r>
        <w:rPr>
          <w:rFonts w:ascii="Times New Roman" w:hAnsi="Times New Roman" w:cs="Times New Roman"/>
          <w:color w:val="0D0D0D" w:themeColor="text1" w:themeTint="F2"/>
          <w:sz w:val="24"/>
          <w:szCs w:val="24"/>
        </w:rPr>
        <w:t xml:space="preserve">Altre problematiche e differenti situazioni riguardano adolescenti e talvolta anche bambini emotivamente disturbati, </w:t>
      </w:r>
      <w:r w:rsidR="009B13E8">
        <w:rPr>
          <w:rFonts w:ascii="Times New Roman" w:hAnsi="Times New Roman" w:cs="Times New Roman"/>
          <w:color w:val="0D0D0D" w:themeColor="text1" w:themeTint="F2"/>
          <w:sz w:val="24"/>
          <w:szCs w:val="24"/>
        </w:rPr>
        <w:t xml:space="preserve">con problemi comportamentali che si manifestano soprattutto all’interno della classe e con i coetanei per mezzo di atteggiamenti aggressivi o </w:t>
      </w:r>
      <w:proofErr w:type="spellStart"/>
      <w:r w:rsidR="009B13E8">
        <w:rPr>
          <w:rFonts w:ascii="Times New Roman" w:hAnsi="Times New Roman" w:cs="Times New Roman"/>
          <w:color w:val="0D0D0D" w:themeColor="text1" w:themeTint="F2"/>
          <w:sz w:val="24"/>
          <w:szCs w:val="24"/>
        </w:rPr>
        <w:t>iper</w:t>
      </w:r>
      <w:proofErr w:type="spellEnd"/>
      <w:r w:rsidR="009B13E8">
        <w:rPr>
          <w:rFonts w:ascii="Times New Roman" w:hAnsi="Times New Roman" w:cs="Times New Roman"/>
          <w:color w:val="0D0D0D" w:themeColor="text1" w:themeTint="F2"/>
          <w:sz w:val="24"/>
          <w:szCs w:val="24"/>
        </w:rPr>
        <w:t>-attività. Fra le diverse tipologie di disegno realizzate da questo genere di ragazzi ve ne possono essere alcuni che presentano figure umane, talvolta con caratteristiche sessuali tali da risultare scioccanti per diversi adulti, ma possono essere comunque gestiti da psicologi esperti in arte terapia. Spesso la causa è da ricercare nell’ambito familiare (bambini che hanno subito abusi sessuali o psicologici da parte di un adulto), frequenti sono anche le rappresentazioni che manifestano uno stato depressivo di disagio o di malessere: a volte i contenuti possono raffigurare scene di violenza contro l’adulto o contro se stessi.                                                                                                                                                     A questo proposito riportiamo un  esempio di una bambina di nome Marta che “fa qualcosa con il papà”:</w:t>
      </w:r>
    </w:p>
    <w:p w:rsidR="001D6FE6" w:rsidRDefault="001D6FE6" w:rsidP="00983632">
      <w:pPr>
        <w:rPr>
          <w:rFonts w:ascii="Times New Roman" w:hAnsi="Times New Roman" w:cs="Times New Roman"/>
          <w:color w:val="0D0D0D" w:themeColor="text1" w:themeTint="F2"/>
          <w:sz w:val="24"/>
          <w:szCs w:val="24"/>
        </w:rPr>
      </w:pPr>
      <w:r>
        <w:rPr>
          <w:rFonts w:ascii="Times New Roman" w:hAnsi="Times New Roman"/>
          <w:noProof/>
          <w:sz w:val="24"/>
          <w:szCs w:val="24"/>
        </w:rPr>
        <w:drawing>
          <wp:inline distT="0" distB="0" distL="0" distR="0" wp14:anchorId="202CDB3E" wp14:editId="73E39829">
            <wp:extent cx="1951893" cy="1670539"/>
            <wp:effectExtent l="0" t="0" r="0" b="6350"/>
            <wp:docPr id="5" name="Immagine 5" descr="disegno-1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segno-1 copi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1990" cy="1670622"/>
                    </a:xfrm>
                    <a:prstGeom prst="rect">
                      <a:avLst/>
                    </a:prstGeom>
                    <a:noFill/>
                    <a:ln>
                      <a:noFill/>
                    </a:ln>
                  </pic:spPr>
                </pic:pic>
              </a:graphicData>
            </a:graphic>
          </wp:inline>
        </w:drawing>
      </w:r>
    </w:p>
    <w:p w:rsidR="009B13E8" w:rsidRDefault="009B13E8" w:rsidP="00983632">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lastRenderedPageBreak/>
        <w:t xml:space="preserve">A scuola la bambina ha un comportamento all’apparenza normale, ma la sua raffigurazione ha un carattere ossessivo-compulsivo: gocce di pioggia ripetute per tutta l’estensione del foglio con spazi bianchi in alto che rappresentano le nuvole, in basso c’è la macchina guidata dal padre che la riporta a casa dopo una visita dalla donna, e lei (non si vede) è dentro l’automobile. Il disegno appare opprimente e lascia intendere una situazione di depressione difficile da comunicare. Dentro simili rappresentazioni ci sono sempre gravi problemi che dovrebbero essere affidati, per la loro risoluzione, a persone competenti. </w:t>
      </w:r>
    </w:p>
    <w:p w:rsidR="009B13E8" w:rsidRDefault="009B13E8" w:rsidP="00983632">
      <w:pPr>
        <w:rPr>
          <w:rFonts w:ascii="Times New Roman" w:hAnsi="Times New Roman" w:cs="Times New Roman"/>
          <w:color w:val="0D0D0D" w:themeColor="text1" w:themeTint="F2"/>
          <w:sz w:val="24"/>
          <w:szCs w:val="24"/>
        </w:rPr>
      </w:pPr>
      <w:r>
        <w:rPr>
          <w:rFonts w:ascii="Times New Roman" w:hAnsi="Times New Roman" w:cs="Times New Roman"/>
          <w:b/>
          <w:color w:val="0D0D0D" w:themeColor="text1" w:themeTint="F2"/>
          <w:sz w:val="24"/>
          <w:szCs w:val="24"/>
          <w:u w:val="single"/>
        </w:rPr>
        <w:t xml:space="preserve">I disegni dei bambini abusati in famiglia: </w:t>
      </w:r>
      <w:r w:rsidR="00655F90">
        <w:rPr>
          <w:rFonts w:ascii="Times New Roman" w:hAnsi="Times New Roman" w:cs="Times New Roman"/>
          <w:color w:val="0D0D0D" w:themeColor="text1" w:themeTint="F2"/>
          <w:sz w:val="24"/>
          <w:szCs w:val="24"/>
        </w:rPr>
        <w:t xml:space="preserve">                                                                                                     I disegni più scioccanti sono quelli dei bambini che hanno subito maltrattamenti fisici e psicologici o abusi sessuali in famiglia. Spesso si tratta di “non disegni” o di un insieme disordinato di scarabocchi che riflettono la terribile situazione fisica e psichica che questi bambini vivono e che riflettono rappresentazioni mentali caotiche. Quando l’abuso avviene all’interno del contesto familiare, si crea nei soggetti abusati una particolare situazione: se l’</w:t>
      </w:r>
      <w:proofErr w:type="spellStart"/>
      <w:r w:rsidR="00655F90">
        <w:rPr>
          <w:rFonts w:ascii="Times New Roman" w:hAnsi="Times New Roman" w:cs="Times New Roman"/>
          <w:color w:val="0D0D0D" w:themeColor="text1" w:themeTint="F2"/>
          <w:sz w:val="24"/>
          <w:szCs w:val="24"/>
        </w:rPr>
        <w:t>abusatore</w:t>
      </w:r>
      <w:proofErr w:type="spellEnd"/>
      <w:r w:rsidR="00655F90">
        <w:rPr>
          <w:rFonts w:ascii="Times New Roman" w:hAnsi="Times New Roman" w:cs="Times New Roman"/>
          <w:color w:val="0D0D0D" w:themeColor="text1" w:themeTint="F2"/>
          <w:sz w:val="24"/>
          <w:szCs w:val="24"/>
        </w:rPr>
        <w:t xml:space="preserve"> è il padre la sua figura sarà la più negativa ma la madre verrà comunque vista infida e ambigua perché, pur essendo a conoscenza della situazione, non ha fermato e denunciato il padre e non ha pensato, quindi, a proteggere il figlio.                                                                                                                                        Di fronte ad una madre abusante e ad un padre che non interviene i bambini si sentono frustrati e provano disperazione poiché non hanno nessuno che li possa difendere. Inoltre, se la vicenda passa sotto silenzi, il bambino rischia di dubitare di se stesso pensando di essere lui ad avere torto e, quindi, si sente in colpa. Il sentimento di colpa è destinato ad aumentare ulteriormente nei casi in cui il bambino giunge a denunciare il fatto in quanto, se non riceve il pieno appoggio dalla famiglia, si convince di essere egli stesso il colpevole sentendosi responsabile di aver rivelato il suo terribile segreto.                                                                                                                                                         I disegni dei bambini abusati o maltrattati dalla famiglia sono contrassegnati dal caos e dalla confusione: se disegnano se stessi, il volto è abbruttito, il corpo incompleto o contorto e le facce degli altri risultano inespressive.</w:t>
      </w:r>
    </w:p>
    <w:p w:rsidR="00655F90" w:rsidRDefault="00655F90" w:rsidP="00983632">
      <w:pPr>
        <w:rPr>
          <w:rFonts w:ascii="Times New Roman" w:hAnsi="Times New Roman" w:cs="Times New Roman"/>
          <w:color w:val="0D0D0D" w:themeColor="text1" w:themeTint="F2"/>
          <w:sz w:val="24"/>
          <w:szCs w:val="24"/>
        </w:rPr>
      </w:pPr>
    </w:p>
    <w:p w:rsidR="00655F90" w:rsidRDefault="005B4270"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Strategie di ricerca:                                                                                                          </w:t>
      </w:r>
      <w:r>
        <w:rPr>
          <w:rFonts w:ascii="Times New Roman" w:hAnsi="Times New Roman" w:cs="Times New Roman"/>
          <w:color w:val="000000" w:themeColor="text1"/>
          <w:sz w:val="24"/>
          <w:szCs w:val="24"/>
        </w:rPr>
        <w:t>Ricerca Standard.</w:t>
      </w:r>
    </w:p>
    <w:p w:rsidR="005B4270" w:rsidRDefault="0050088D"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Formulazione delle ipotesi di lavoro:                                                                                 </w:t>
      </w:r>
      <w:r>
        <w:rPr>
          <w:rFonts w:ascii="Times New Roman" w:hAnsi="Times New Roman" w:cs="Times New Roman"/>
          <w:color w:val="000000" w:themeColor="text1"/>
          <w:sz w:val="24"/>
          <w:szCs w:val="24"/>
        </w:rPr>
        <w:t xml:space="preserve">Un ipotesi è un asserto formulato dal ricercatore sulla realtà sotto esame che riguarda il valore di una variabile o che lega due o più variabili.                                                                                                 Le ipotesi che hanno guidato la nostra indagine sono state le seguenti:                                                      </w:t>
      </w:r>
      <w:r w:rsidRPr="0050088D">
        <w:rPr>
          <w:rFonts w:ascii="Times New Roman" w:hAnsi="Times New Roman" w:cs="Times New Roman"/>
          <w:b/>
          <w:color w:val="000000" w:themeColor="text1"/>
          <w:sz w:val="24"/>
          <w:szCs w:val="24"/>
        </w:rPr>
        <w:t>1.</w:t>
      </w:r>
      <w:r>
        <w:rPr>
          <w:rFonts w:ascii="Times New Roman" w:hAnsi="Times New Roman" w:cs="Times New Roman"/>
          <w:color w:val="000000" w:themeColor="text1"/>
          <w:sz w:val="24"/>
          <w:szCs w:val="24"/>
        </w:rPr>
        <w:t xml:space="preserve"> L’esistenza di una relazione tra la tipologia di disegno e l’appartenenza sociale del bambino;             </w:t>
      </w:r>
      <w:r w:rsidRPr="0050088D">
        <w:rPr>
          <w:rFonts w:ascii="Times New Roman" w:hAnsi="Times New Roman" w:cs="Times New Roman"/>
          <w:b/>
          <w:color w:val="000000" w:themeColor="text1"/>
          <w:sz w:val="24"/>
          <w:szCs w:val="24"/>
        </w:rPr>
        <w:t>2.</w:t>
      </w:r>
      <w:r>
        <w:rPr>
          <w:rFonts w:ascii="Times New Roman" w:hAnsi="Times New Roman" w:cs="Times New Roman"/>
          <w:color w:val="000000" w:themeColor="text1"/>
          <w:sz w:val="24"/>
          <w:szCs w:val="24"/>
        </w:rPr>
        <w:t xml:space="preserve"> La differenza che si riscontra nei disegni di bambini che provengono da famiglie unite o con genitori separati;                                                                                                                                               </w:t>
      </w:r>
      <w:r w:rsidRPr="0050088D">
        <w:rPr>
          <w:rFonts w:ascii="Times New Roman" w:hAnsi="Times New Roman" w:cs="Times New Roman"/>
          <w:b/>
          <w:color w:val="000000" w:themeColor="text1"/>
          <w:sz w:val="24"/>
          <w:szCs w:val="24"/>
        </w:rPr>
        <w:t>3.</w:t>
      </w:r>
      <w:r>
        <w:rPr>
          <w:rFonts w:ascii="Times New Roman" w:hAnsi="Times New Roman" w:cs="Times New Roman"/>
          <w:color w:val="000000" w:themeColor="text1"/>
          <w:sz w:val="24"/>
          <w:szCs w:val="24"/>
        </w:rPr>
        <w:t xml:space="preserve"> La differenza che si riscontra nei disegni di bambini normali e bambini con problematiche familiari;                                                                                                                                                      </w:t>
      </w:r>
      <w:r w:rsidRPr="0050088D">
        <w:rPr>
          <w:rFonts w:ascii="Times New Roman" w:hAnsi="Times New Roman" w:cs="Times New Roman"/>
          <w:b/>
          <w:color w:val="000000" w:themeColor="text1"/>
          <w:sz w:val="24"/>
          <w:szCs w:val="24"/>
        </w:rPr>
        <w:t>4.</w:t>
      </w:r>
      <w:r>
        <w:rPr>
          <w:rFonts w:ascii="Times New Roman" w:hAnsi="Times New Roman" w:cs="Times New Roman"/>
          <w:color w:val="000000" w:themeColor="text1"/>
          <w:sz w:val="24"/>
          <w:szCs w:val="24"/>
        </w:rPr>
        <w:t xml:space="preserve"> L’esistenza di una relazione tra la tipologia di disegno e il genere del bambino.</w:t>
      </w:r>
    </w:p>
    <w:p w:rsidR="00BC7DFA" w:rsidRDefault="00BC7DFA" w:rsidP="00983632">
      <w:pPr>
        <w:rPr>
          <w:rFonts w:ascii="Times New Roman" w:hAnsi="Times New Roman" w:cs="Times New Roman"/>
          <w:b/>
          <w:i/>
          <w:color w:val="0070C0"/>
          <w:sz w:val="28"/>
          <w:szCs w:val="28"/>
        </w:rPr>
      </w:pPr>
    </w:p>
    <w:p w:rsidR="0050088D" w:rsidRDefault="0050088D"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lastRenderedPageBreak/>
        <w:t xml:space="preserve">Individuazione dei fattori e i relativi indicatori:                                                                     </w:t>
      </w:r>
      <w:r>
        <w:rPr>
          <w:rFonts w:ascii="Times New Roman" w:hAnsi="Times New Roman" w:cs="Times New Roman"/>
          <w:color w:val="000000" w:themeColor="text1"/>
          <w:sz w:val="24"/>
          <w:szCs w:val="24"/>
        </w:rPr>
        <w:t xml:space="preserve">I fattori sono:                                                                                                                                                     </w:t>
      </w:r>
      <w:r w:rsidRPr="0050088D">
        <w:rPr>
          <w:rFonts w:ascii="Times New Roman" w:hAnsi="Times New Roman" w:cs="Times New Roman"/>
          <w:b/>
          <w:color w:val="000000" w:themeColor="text1"/>
          <w:sz w:val="24"/>
          <w:szCs w:val="24"/>
        </w:rPr>
        <w:t>1.</w:t>
      </w:r>
      <w:r>
        <w:rPr>
          <w:rFonts w:ascii="Times New Roman" w:hAnsi="Times New Roman" w:cs="Times New Roman"/>
          <w:color w:val="000000" w:themeColor="text1"/>
          <w:sz w:val="24"/>
          <w:szCs w:val="24"/>
        </w:rPr>
        <w:t xml:space="preserve">  </w:t>
      </w:r>
      <w:r w:rsidRPr="0050088D">
        <w:rPr>
          <w:rFonts w:ascii="Times New Roman" w:hAnsi="Times New Roman" w:cs="Times New Roman"/>
          <w:b/>
          <w:i/>
          <w:color w:val="000000" w:themeColor="text1"/>
          <w:sz w:val="24"/>
          <w:szCs w:val="24"/>
        </w:rPr>
        <w:t>APPARTENENZA SOCIALE DEL BAMBINO</w:t>
      </w:r>
      <w:r>
        <w:rPr>
          <w:rFonts w:ascii="Times New Roman" w:hAnsi="Times New Roman" w:cs="Times New Roman"/>
          <w:color w:val="000000" w:themeColor="text1"/>
          <w:sz w:val="24"/>
          <w:szCs w:val="24"/>
        </w:rPr>
        <w:t xml:space="preserve"> = Fattore Indipendente.                                                          </w:t>
      </w:r>
      <w:r w:rsidRPr="0050088D">
        <w:rPr>
          <w:rFonts w:ascii="Times New Roman" w:hAnsi="Times New Roman" w:cs="Times New Roman"/>
          <w:b/>
          <w:i/>
          <w:color w:val="000000" w:themeColor="text1"/>
          <w:sz w:val="24"/>
          <w:szCs w:val="24"/>
        </w:rPr>
        <w:t>TIPOLOGIA DI DISEGNO</w:t>
      </w:r>
      <w:r>
        <w:rPr>
          <w:rFonts w:ascii="Times New Roman" w:hAnsi="Times New Roman" w:cs="Times New Roman"/>
          <w:color w:val="000000" w:themeColor="text1"/>
          <w:sz w:val="24"/>
          <w:szCs w:val="24"/>
        </w:rPr>
        <w:t xml:space="preserve"> = Fattore Dipendente.</w:t>
      </w:r>
    </w:p>
    <w:p w:rsidR="0050088D" w:rsidRDefault="0050088D" w:rsidP="00983632">
      <w:pPr>
        <w:rPr>
          <w:rFonts w:ascii="Times New Roman" w:hAnsi="Times New Roman" w:cs="Times New Roman"/>
          <w:color w:val="000000" w:themeColor="text1"/>
          <w:sz w:val="24"/>
          <w:szCs w:val="24"/>
        </w:rPr>
      </w:pPr>
      <w:r w:rsidRPr="0050088D">
        <w:rPr>
          <w:rFonts w:ascii="Times New Roman" w:hAnsi="Times New Roman" w:cs="Times New Roman"/>
          <w:b/>
          <w:color w:val="000000" w:themeColor="text1"/>
          <w:sz w:val="24"/>
          <w:szCs w:val="24"/>
        </w:rPr>
        <w:t>2.</w:t>
      </w:r>
      <w:r>
        <w:rPr>
          <w:rFonts w:ascii="Times New Roman" w:hAnsi="Times New Roman" w:cs="Times New Roman"/>
          <w:color w:val="000000" w:themeColor="text1"/>
          <w:sz w:val="24"/>
          <w:szCs w:val="24"/>
        </w:rPr>
        <w:t xml:space="preserve"> </w:t>
      </w:r>
      <w:r w:rsidRPr="0050088D">
        <w:rPr>
          <w:rFonts w:ascii="Times New Roman" w:hAnsi="Times New Roman" w:cs="Times New Roman"/>
          <w:b/>
          <w:i/>
          <w:color w:val="000000" w:themeColor="text1"/>
          <w:sz w:val="24"/>
          <w:szCs w:val="24"/>
        </w:rPr>
        <w:t>FAMIGLIA UNITA/GENITORI SEPARATI</w:t>
      </w:r>
      <w:r>
        <w:rPr>
          <w:rFonts w:ascii="Times New Roman" w:hAnsi="Times New Roman" w:cs="Times New Roman"/>
          <w:color w:val="000000" w:themeColor="text1"/>
          <w:sz w:val="24"/>
          <w:szCs w:val="24"/>
        </w:rPr>
        <w:t xml:space="preserve"> = Fattore Indipendente.                                      </w:t>
      </w:r>
      <w:r w:rsidRPr="0050088D">
        <w:rPr>
          <w:rFonts w:ascii="Times New Roman" w:hAnsi="Times New Roman" w:cs="Times New Roman"/>
          <w:b/>
          <w:i/>
          <w:color w:val="000000" w:themeColor="text1"/>
          <w:sz w:val="24"/>
          <w:szCs w:val="24"/>
        </w:rPr>
        <w:t>TIPOLOGIA DI DISEGNO</w:t>
      </w:r>
      <w:r>
        <w:rPr>
          <w:rFonts w:ascii="Times New Roman" w:hAnsi="Times New Roman" w:cs="Times New Roman"/>
          <w:color w:val="000000" w:themeColor="text1"/>
          <w:sz w:val="24"/>
          <w:szCs w:val="24"/>
        </w:rPr>
        <w:t xml:space="preserve"> = Fattore Dipendente.</w:t>
      </w:r>
    </w:p>
    <w:p w:rsidR="0050088D" w:rsidRDefault="0050088D" w:rsidP="00983632">
      <w:pPr>
        <w:rPr>
          <w:rFonts w:ascii="Times New Roman" w:hAnsi="Times New Roman" w:cs="Times New Roman"/>
          <w:color w:val="000000" w:themeColor="text1"/>
          <w:sz w:val="24"/>
          <w:szCs w:val="24"/>
        </w:rPr>
      </w:pPr>
      <w:r w:rsidRPr="00E77F8D">
        <w:rPr>
          <w:rFonts w:ascii="Times New Roman" w:hAnsi="Times New Roman" w:cs="Times New Roman"/>
          <w:b/>
          <w:color w:val="000000" w:themeColor="text1"/>
          <w:sz w:val="24"/>
          <w:szCs w:val="24"/>
        </w:rPr>
        <w:t>3.</w:t>
      </w:r>
      <w:r w:rsidR="00E77F8D">
        <w:rPr>
          <w:rFonts w:ascii="Times New Roman" w:hAnsi="Times New Roman" w:cs="Times New Roman"/>
          <w:b/>
          <w:color w:val="000000" w:themeColor="text1"/>
          <w:sz w:val="24"/>
          <w:szCs w:val="24"/>
        </w:rPr>
        <w:t xml:space="preserve"> </w:t>
      </w:r>
      <w:r w:rsidR="00E77F8D" w:rsidRPr="00E77F8D">
        <w:rPr>
          <w:rFonts w:ascii="Times New Roman" w:hAnsi="Times New Roman" w:cs="Times New Roman"/>
          <w:b/>
          <w:i/>
          <w:color w:val="000000" w:themeColor="text1"/>
          <w:sz w:val="24"/>
          <w:szCs w:val="24"/>
        </w:rPr>
        <w:t>BAMBINI NORMALI/CON PROBLEMI FAMILIARI</w:t>
      </w:r>
      <w:r w:rsidR="00E77F8D">
        <w:rPr>
          <w:rFonts w:ascii="Times New Roman" w:hAnsi="Times New Roman" w:cs="Times New Roman"/>
          <w:color w:val="000000" w:themeColor="text1"/>
          <w:sz w:val="24"/>
          <w:szCs w:val="24"/>
        </w:rPr>
        <w:t xml:space="preserve"> = Fattore Indipendente.                  </w:t>
      </w:r>
      <w:r w:rsidR="00E77F8D" w:rsidRPr="00E77F8D">
        <w:rPr>
          <w:rFonts w:ascii="Times New Roman" w:hAnsi="Times New Roman" w:cs="Times New Roman"/>
          <w:b/>
          <w:i/>
          <w:color w:val="000000" w:themeColor="text1"/>
          <w:sz w:val="24"/>
          <w:szCs w:val="24"/>
        </w:rPr>
        <w:t xml:space="preserve">TIPOLOGIA DI DISEGNO </w:t>
      </w:r>
      <w:r w:rsidR="00E77F8D">
        <w:rPr>
          <w:rFonts w:ascii="Times New Roman" w:hAnsi="Times New Roman" w:cs="Times New Roman"/>
          <w:color w:val="000000" w:themeColor="text1"/>
          <w:sz w:val="24"/>
          <w:szCs w:val="24"/>
        </w:rPr>
        <w:t>= Fattore Dipendente.</w:t>
      </w:r>
    </w:p>
    <w:p w:rsidR="00E77F8D" w:rsidRDefault="00E77F8D" w:rsidP="00983632">
      <w:pPr>
        <w:rPr>
          <w:rFonts w:ascii="Times New Roman" w:hAnsi="Times New Roman" w:cs="Times New Roman"/>
          <w:color w:val="000000" w:themeColor="text1"/>
          <w:sz w:val="24"/>
          <w:szCs w:val="24"/>
        </w:rPr>
      </w:pPr>
      <w:r w:rsidRPr="00E77F8D">
        <w:rPr>
          <w:rFonts w:ascii="Times New Roman" w:hAnsi="Times New Roman" w:cs="Times New Roman"/>
          <w:b/>
          <w:color w:val="000000" w:themeColor="text1"/>
          <w:sz w:val="24"/>
          <w:szCs w:val="24"/>
        </w:rPr>
        <w:t>4.</w:t>
      </w:r>
      <w:r>
        <w:rPr>
          <w:rFonts w:ascii="Times New Roman" w:hAnsi="Times New Roman" w:cs="Times New Roman"/>
          <w:color w:val="000000" w:themeColor="text1"/>
          <w:sz w:val="24"/>
          <w:szCs w:val="24"/>
        </w:rPr>
        <w:t xml:space="preserve"> </w:t>
      </w:r>
      <w:r w:rsidRPr="00E77F8D">
        <w:rPr>
          <w:rFonts w:ascii="Times New Roman" w:hAnsi="Times New Roman" w:cs="Times New Roman"/>
          <w:b/>
          <w:i/>
          <w:color w:val="000000" w:themeColor="text1"/>
          <w:sz w:val="24"/>
          <w:szCs w:val="24"/>
        </w:rPr>
        <w:t>COMPOSIZIONE FAMILIARE DEL BAMBINO</w:t>
      </w:r>
      <w:r>
        <w:rPr>
          <w:rFonts w:ascii="Times New Roman" w:hAnsi="Times New Roman" w:cs="Times New Roman"/>
          <w:color w:val="000000" w:themeColor="text1"/>
          <w:sz w:val="24"/>
          <w:szCs w:val="24"/>
        </w:rPr>
        <w:t xml:space="preserve"> = Fattore Indipendente.                           </w:t>
      </w:r>
      <w:r w:rsidRPr="00E77F8D">
        <w:rPr>
          <w:rFonts w:ascii="Times New Roman" w:hAnsi="Times New Roman" w:cs="Times New Roman"/>
          <w:b/>
          <w:i/>
          <w:color w:val="000000" w:themeColor="text1"/>
          <w:sz w:val="24"/>
          <w:szCs w:val="24"/>
        </w:rPr>
        <w:t>TIPOLOGIA DI DISEGNO</w:t>
      </w:r>
      <w:r>
        <w:rPr>
          <w:rFonts w:ascii="Times New Roman" w:hAnsi="Times New Roman" w:cs="Times New Roman"/>
          <w:color w:val="000000" w:themeColor="text1"/>
          <w:sz w:val="24"/>
          <w:szCs w:val="24"/>
        </w:rPr>
        <w:t xml:space="preserve"> = Fattore Dipendente.</w:t>
      </w:r>
    </w:p>
    <w:p w:rsidR="00E77F8D" w:rsidRDefault="00E77F8D" w:rsidP="00983632">
      <w:pPr>
        <w:rPr>
          <w:rFonts w:ascii="Times New Roman" w:hAnsi="Times New Roman" w:cs="Times New Roman"/>
          <w:color w:val="000000" w:themeColor="text1"/>
          <w:sz w:val="24"/>
          <w:szCs w:val="24"/>
        </w:rPr>
      </w:pPr>
      <w:r w:rsidRPr="00E77F8D">
        <w:rPr>
          <w:rFonts w:ascii="Times New Roman" w:hAnsi="Times New Roman" w:cs="Times New Roman"/>
          <w:b/>
          <w:color w:val="000000" w:themeColor="text1"/>
          <w:sz w:val="24"/>
          <w:szCs w:val="24"/>
        </w:rPr>
        <w:t>5.</w:t>
      </w:r>
      <w:r>
        <w:rPr>
          <w:rFonts w:ascii="Times New Roman" w:hAnsi="Times New Roman" w:cs="Times New Roman"/>
          <w:color w:val="000000" w:themeColor="text1"/>
          <w:sz w:val="24"/>
          <w:szCs w:val="24"/>
        </w:rPr>
        <w:t xml:space="preserve"> </w:t>
      </w:r>
      <w:r w:rsidRPr="00E77F8D">
        <w:rPr>
          <w:rFonts w:ascii="Times New Roman" w:hAnsi="Times New Roman" w:cs="Times New Roman"/>
          <w:b/>
          <w:i/>
          <w:color w:val="000000" w:themeColor="text1"/>
          <w:sz w:val="24"/>
          <w:szCs w:val="24"/>
        </w:rPr>
        <w:t>ETA’ DEL BAMBINO</w:t>
      </w:r>
      <w:r>
        <w:rPr>
          <w:rFonts w:ascii="Times New Roman" w:hAnsi="Times New Roman" w:cs="Times New Roman"/>
          <w:color w:val="000000" w:themeColor="text1"/>
          <w:sz w:val="24"/>
          <w:szCs w:val="24"/>
        </w:rPr>
        <w:t xml:space="preserve"> = Fattore Indipendente.                                                                         </w:t>
      </w:r>
      <w:r w:rsidRPr="00E77F8D">
        <w:rPr>
          <w:rFonts w:ascii="Times New Roman" w:hAnsi="Times New Roman" w:cs="Times New Roman"/>
          <w:b/>
          <w:i/>
          <w:color w:val="000000" w:themeColor="text1"/>
          <w:sz w:val="24"/>
          <w:szCs w:val="24"/>
        </w:rPr>
        <w:t>TIPOLOGIA DI DISEGNO</w:t>
      </w:r>
      <w:r>
        <w:rPr>
          <w:rFonts w:ascii="Times New Roman" w:hAnsi="Times New Roman" w:cs="Times New Roman"/>
          <w:color w:val="000000" w:themeColor="text1"/>
          <w:sz w:val="24"/>
          <w:szCs w:val="24"/>
        </w:rPr>
        <w:t xml:space="preserve"> = Fattore Dipendente.</w:t>
      </w:r>
    </w:p>
    <w:p w:rsidR="00E77F8D" w:rsidRDefault="00E77F8D" w:rsidP="00983632">
      <w:pPr>
        <w:rPr>
          <w:rFonts w:ascii="Times New Roman" w:hAnsi="Times New Roman" w:cs="Times New Roman"/>
          <w:color w:val="000000" w:themeColor="text1"/>
          <w:sz w:val="24"/>
          <w:szCs w:val="24"/>
        </w:rPr>
      </w:pPr>
      <w:r w:rsidRPr="00E77F8D">
        <w:rPr>
          <w:rFonts w:ascii="Times New Roman" w:hAnsi="Times New Roman" w:cs="Times New Roman"/>
          <w:b/>
          <w:color w:val="000000" w:themeColor="text1"/>
          <w:sz w:val="24"/>
          <w:szCs w:val="24"/>
        </w:rPr>
        <w:t>6.</w:t>
      </w:r>
      <w:r>
        <w:rPr>
          <w:rFonts w:ascii="Times New Roman" w:hAnsi="Times New Roman" w:cs="Times New Roman"/>
          <w:color w:val="000000" w:themeColor="text1"/>
          <w:sz w:val="24"/>
          <w:szCs w:val="24"/>
        </w:rPr>
        <w:t xml:space="preserve"> </w:t>
      </w:r>
      <w:r w:rsidRPr="00E77F8D">
        <w:rPr>
          <w:rFonts w:ascii="Times New Roman" w:hAnsi="Times New Roman" w:cs="Times New Roman"/>
          <w:b/>
          <w:i/>
          <w:color w:val="000000" w:themeColor="text1"/>
          <w:sz w:val="24"/>
          <w:szCs w:val="24"/>
        </w:rPr>
        <w:t>GENERE DEL BAMBINO</w:t>
      </w:r>
      <w:r>
        <w:rPr>
          <w:rFonts w:ascii="Times New Roman" w:hAnsi="Times New Roman" w:cs="Times New Roman"/>
          <w:color w:val="000000" w:themeColor="text1"/>
          <w:sz w:val="24"/>
          <w:szCs w:val="24"/>
        </w:rPr>
        <w:t xml:space="preserve"> = Fattore Indipendente.                                                                  </w:t>
      </w:r>
      <w:r w:rsidRPr="00E77F8D">
        <w:rPr>
          <w:rFonts w:ascii="Times New Roman" w:hAnsi="Times New Roman" w:cs="Times New Roman"/>
          <w:b/>
          <w:i/>
          <w:color w:val="000000" w:themeColor="text1"/>
          <w:sz w:val="24"/>
          <w:szCs w:val="24"/>
        </w:rPr>
        <w:t>TIPOLOGIA DI DISEGNO</w:t>
      </w:r>
      <w:r>
        <w:rPr>
          <w:rFonts w:ascii="Times New Roman" w:hAnsi="Times New Roman" w:cs="Times New Roman"/>
          <w:color w:val="000000" w:themeColor="text1"/>
          <w:sz w:val="24"/>
          <w:szCs w:val="24"/>
        </w:rPr>
        <w:t xml:space="preserve"> = Fattore Dipendente.</w:t>
      </w:r>
    </w:p>
    <w:p w:rsidR="00BC7DFA" w:rsidRDefault="00BC7DFA" w:rsidP="00983632">
      <w:pPr>
        <w:rPr>
          <w:rFonts w:ascii="Times New Roman" w:hAnsi="Times New Roman" w:cs="Times New Roman"/>
          <w:b/>
          <w:i/>
          <w:color w:val="0070C0"/>
          <w:sz w:val="28"/>
          <w:szCs w:val="28"/>
        </w:rPr>
      </w:pPr>
    </w:p>
    <w:p w:rsidR="001E40A8" w:rsidRPr="001E40A8" w:rsidRDefault="001E40A8"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Definizione operativa dei fattori: </w:t>
      </w:r>
    </w:p>
    <w:tbl>
      <w:tblPr>
        <w:tblStyle w:val="Grigliatabella"/>
        <w:tblW w:w="0" w:type="auto"/>
        <w:tblLook w:val="04A0" w:firstRow="1" w:lastRow="0" w:firstColumn="1" w:lastColumn="0" w:noHBand="0" w:noVBand="1"/>
      </w:tblPr>
      <w:tblGrid>
        <w:gridCol w:w="3259"/>
        <w:gridCol w:w="3259"/>
        <w:gridCol w:w="3260"/>
      </w:tblGrid>
      <w:tr w:rsidR="008D5038" w:rsidTr="008D5038">
        <w:tc>
          <w:tcPr>
            <w:tcW w:w="3259" w:type="dxa"/>
          </w:tcPr>
          <w:p w:rsidR="008D5038" w:rsidRPr="008D5038" w:rsidRDefault="008D5038" w:rsidP="00983632">
            <w:pPr>
              <w:rPr>
                <w:rFonts w:ascii="Times New Roman" w:hAnsi="Times New Roman" w:cs="Times New Roman"/>
                <w:b/>
                <w:color w:val="FF0000"/>
                <w:sz w:val="18"/>
                <w:szCs w:val="18"/>
              </w:rPr>
            </w:pPr>
            <w:r w:rsidRPr="008D5038">
              <w:rPr>
                <w:rFonts w:ascii="Times New Roman" w:hAnsi="Times New Roman" w:cs="Times New Roman"/>
                <w:b/>
                <w:color w:val="FF0000"/>
                <w:sz w:val="18"/>
                <w:szCs w:val="18"/>
              </w:rPr>
              <w:t>FATTORI</w:t>
            </w:r>
          </w:p>
        </w:tc>
        <w:tc>
          <w:tcPr>
            <w:tcW w:w="3259" w:type="dxa"/>
          </w:tcPr>
          <w:p w:rsidR="008D5038" w:rsidRPr="008D5038" w:rsidRDefault="008D5038" w:rsidP="00983632">
            <w:pPr>
              <w:rPr>
                <w:rFonts w:ascii="Times New Roman" w:hAnsi="Times New Roman" w:cs="Times New Roman"/>
                <w:b/>
                <w:color w:val="FF0000"/>
                <w:sz w:val="18"/>
                <w:szCs w:val="18"/>
              </w:rPr>
            </w:pPr>
            <w:r w:rsidRPr="008D5038">
              <w:rPr>
                <w:rFonts w:ascii="Times New Roman" w:hAnsi="Times New Roman" w:cs="Times New Roman"/>
                <w:b/>
                <w:color w:val="FF0000"/>
                <w:sz w:val="18"/>
                <w:szCs w:val="18"/>
              </w:rPr>
              <w:t>INDICATORI</w:t>
            </w:r>
          </w:p>
        </w:tc>
        <w:tc>
          <w:tcPr>
            <w:tcW w:w="3260" w:type="dxa"/>
          </w:tcPr>
          <w:p w:rsidR="008D5038" w:rsidRPr="008D5038" w:rsidRDefault="008D5038" w:rsidP="00983632">
            <w:pPr>
              <w:rPr>
                <w:rFonts w:ascii="Times New Roman" w:hAnsi="Times New Roman" w:cs="Times New Roman"/>
                <w:b/>
                <w:color w:val="FF0000"/>
                <w:sz w:val="18"/>
                <w:szCs w:val="18"/>
              </w:rPr>
            </w:pPr>
            <w:r w:rsidRPr="008D5038">
              <w:rPr>
                <w:rFonts w:ascii="Times New Roman" w:hAnsi="Times New Roman" w:cs="Times New Roman"/>
                <w:b/>
                <w:color w:val="FF0000"/>
                <w:sz w:val="18"/>
                <w:szCs w:val="18"/>
              </w:rPr>
              <w:t>DOMANDE DEL QUESTIONARIO (D) / ELEMENTO (ITEM) SU UNA GRIGLIA DI OSSERVAZIONE (I)</w:t>
            </w: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Appartenenza sociale del bambino</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Impiego sociale-lavorativo dei genitori (dati personali)</w:t>
            </w:r>
          </w:p>
        </w:tc>
        <w:tc>
          <w:tcPr>
            <w:tcW w:w="3260"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Che lavoro fa tua mamma? (D3)</w:t>
            </w:r>
          </w:p>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Che lavoro fa tuo papà? (D4)</w:t>
            </w:r>
          </w:p>
          <w:p w:rsidR="008D5038" w:rsidRDefault="008D5038" w:rsidP="00983632">
            <w:pPr>
              <w:rPr>
                <w:rFonts w:ascii="Times New Roman" w:hAnsi="Times New Roman" w:cs="Times New Roman"/>
                <w:color w:val="000000" w:themeColor="text1"/>
                <w:sz w:val="24"/>
                <w:szCs w:val="24"/>
              </w:rPr>
            </w:pPr>
            <w:r w:rsidRPr="008D5038">
              <w:rPr>
                <w:rFonts w:ascii="Times New Roman" w:hAnsi="Times New Roman" w:cs="Times New Roman"/>
                <w:color w:val="000000" w:themeColor="text1"/>
              </w:rPr>
              <w:t>I tuoi genitori hanno un impiego sociale? (D5)</w:t>
            </w: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Famiglia unita/Genitori separati</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Genitori sposati/separati (dati personali)</w:t>
            </w:r>
          </w:p>
        </w:tc>
        <w:tc>
          <w:tcPr>
            <w:tcW w:w="3260"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I tuoi genitori sono sposati? (D6)</w:t>
            </w: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Bambini “normali”/con problematiche familiari</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Problemi in famiglia (dati personali)</w:t>
            </w:r>
          </w:p>
        </w:tc>
        <w:tc>
          <w:tcPr>
            <w:tcW w:w="3260"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I tuoi genitori litigano spesso? (D7)</w:t>
            </w:r>
          </w:p>
          <w:p w:rsid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Se sì, ti senti coinvolto nei loro litigi? (D8)</w:t>
            </w:r>
          </w:p>
          <w:p w:rsidR="00CE499C" w:rsidRDefault="00CE499C" w:rsidP="00983632">
            <w:pPr>
              <w:rPr>
                <w:rFonts w:ascii="Times New Roman" w:hAnsi="Times New Roman" w:cs="Times New Roman"/>
                <w:color w:val="000000" w:themeColor="text1"/>
                <w:sz w:val="24"/>
                <w:szCs w:val="24"/>
              </w:rPr>
            </w:pP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Composizione familiare del bambino</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Fratelli/Sorelle (dati personali)</w:t>
            </w:r>
          </w:p>
        </w:tc>
        <w:tc>
          <w:tcPr>
            <w:tcW w:w="3260"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Hai fratelli o sorelle? (D9)</w:t>
            </w:r>
          </w:p>
          <w:p w:rsidR="008D5038" w:rsidRDefault="008D5038" w:rsidP="00983632">
            <w:pPr>
              <w:rPr>
                <w:rFonts w:ascii="Times New Roman" w:hAnsi="Times New Roman" w:cs="Times New Roman"/>
                <w:color w:val="000000" w:themeColor="text1"/>
                <w:sz w:val="24"/>
                <w:szCs w:val="24"/>
              </w:rPr>
            </w:pPr>
            <w:r w:rsidRPr="008D5038">
              <w:rPr>
                <w:rFonts w:ascii="Times New Roman" w:hAnsi="Times New Roman" w:cs="Times New Roman"/>
                <w:color w:val="000000" w:themeColor="text1"/>
              </w:rPr>
              <w:t>Se sì, quanti? (D10)</w:t>
            </w: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Età del bambino</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Età dei soggetti (dati personali)</w:t>
            </w:r>
          </w:p>
        </w:tc>
        <w:tc>
          <w:tcPr>
            <w:tcW w:w="3260" w:type="dxa"/>
          </w:tcPr>
          <w:p w:rsidR="008D5038" w:rsidRPr="00CE499C" w:rsidRDefault="008D5038"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Quanti anni hai? (D1)</w:t>
            </w: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Genere del bambino</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Genere (dati personali)</w:t>
            </w:r>
          </w:p>
        </w:tc>
        <w:tc>
          <w:tcPr>
            <w:tcW w:w="3260" w:type="dxa"/>
          </w:tcPr>
          <w:p w:rsidR="008D5038" w:rsidRPr="00CE499C" w:rsidRDefault="008D5038"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Sei maschio o femmina? (D2)</w:t>
            </w:r>
          </w:p>
        </w:tc>
      </w:tr>
      <w:tr w:rsidR="008D5038" w:rsidTr="008D5038">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Tipologia di disegno</w:t>
            </w:r>
          </w:p>
        </w:tc>
        <w:tc>
          <w:tcPr>
            <w:tcW w:w="3259" w:type="dxa"/>
          </w:tcPr>
          <w:p w:rsidR="008D5038" w:rsidRPr="008D5038" w:rsidRDefault="008D5038" w:rsidP="00983632">
            <w:pPr>
              <w:rPr>
                <w:rFonts w:ascii="Times New Roman" w:hAnsi="Times New Roman" w:cs="Times New Roman"/>
                <w:color w:val="000000" w:themeColor="text1"/>
              </w:rPr>
            </w:pPr>
            <w:r w:rsidRPr="008D5038">
              <w:rPr>
                <w:rFonts w:ascii="Times New Roman" w:hAnsi="Times New Roman" w:cs="Times New Roman"/>
                <w:color w:val="000000" w:themeColor="text1"/>
              </w:rPr>
              <w:t>Il disegno presenta tratti essenziali per capire i problemi familiari del bambino (Abilità)</w:t>
            </w:r>
          </w:p>
        </w:tc>
        <w:tc>
          <w:tcPr>
            <w:tcW w:w="3260" w:type="dxa"/>
          </w:tcPr>
          <w:p w:rsidR="008D5038" w:rsidRPr="00CE499C" w:rsidRDefault="00CE499C"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Il bambino ha accettato di disegnare? (D11)</w:t>
            </w:r>
          </w:p>
          <w:p w:rsidR="00CE499C" w:rsidRPr="00CE499C" w:rsidRDefault="00CE499C"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Il disegno del bambino presenta so</w:t>
            </w:r>
            <w:r>
              <w:rPr>
                <w:rFonts w:ascii="Times New Roman" w:hAnsi="Times New Roman" w:cs="Times New Roman"/>
                <w:color w:val="000000" w:themeColor="text1"/>
              </w:rPr>
              <w:t>lchi evidenti                        (</w:t>
            </w:r>
            <w:proofErr w:type="spellStart"/>
            <w:r>
              <w:rPr>
                <w:rFonts w:ascii="Times New Roman" w:hAnsi="Times New Roman" w:cs="Times New Roman"/>
                <w:color w:val="000000" w:themeColor="text1"/>
              </w:rPr>
              <w:t>ductus</w:t>
            </w:r>
            <w:proofErr w:type="spellEnd"/>
            <w:r>
              <w:rPr>
                <w:rFonts w:ascii="Times New Roman" w:hAnsi="Times New Roman" w:cs="Times New Roman"/>
                <w:color w:val="000000" w:themeColor="text1"/>
              </w:rPr>
              <w:t xml:space="preserve"> grafico)? </w:t>
            </w:r>
            <w:r w:rsidRPr="00CE499C">
              <w:rPr>
                <w:rFonts w:ascii="Times New Roman" w:hAnsi="Times New Roman" w:cs="Times New Roman"/>
                <w:color w:val="000000" w:themeColor="text1"/>
              </w:rPr>
              <w:t>(D12)</w:t>
            </w:r>
          </w:p>
          <w:p w:rsidR="00CE499C" w:rsidRPr="00CE499C" w:rsidRDefault="00CE499C"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Il bambino disegna tutti i componenti della famiglia? (D13)</w:t>
            </w:r>
          </w:p>
          <w:p w:rsidR="00CE499C" w:rsidRPr="00CE499C" w:rsidRDefault="00CE499C"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Il disegno della casa è proporzionato? (D14)</w:t>
            </w:r>
          </w:p>
          <w:p w:rsidR="00CE499C" w:rsidRPr="00CE499C" w:rsidRDefault="00CE499C" w:rsidP="00983632">
            <w:pPr>
              <w:rPr>
                <w:rFonts w:ascii="Times New Roman" w:hAnsi="Times New Roman" w:cs="Times New Roman"/>
                <w:color w:val="000000" w:themeColor="text1"/>
              </w:rPr>
            </w:pPr>
            <w:r w:rsidRPr="00CE499C">
              <w:rPr>
                <w:rFonts w:ascii="Times New Roman" w:hAnsi="Times New Roman" w:cs="Times New Roman"/>
                <w:color w:val="000000" w:themeColor="text1"/>
              </w:rPr>
              <w:t>Di quale tipo è la chioma dell’albero? (D15)</w:t>
            </w:r>
          </w:p>
        </w:tc>
      </w:tr>
    </w:tbl>
    <w:p w:rsidR="006E2C20" w:rsidRDefault="006E2C20" w:rsidP="00983632">
      <w:pPr>
        <w:rPr>
          <w:rFonts w:ascii="Times New Roman" w:hAnsi="Times New Roman" w:cs="Times New Roman"/>
          <w:color w:val="000000" w:themeColor="text1"/>
          <w:sz w:val="24"/>
          <w:szCs w:val="24"/>
        </w:rPr>
      </w:pPr>
    </w:p>
    <w:p w:rsidR="006B2200" w:rsidRDefault="006B2200"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Definizione della popolazione di riferimento:                                                                    </w:t>
      </w:r>
      <w:r>
        <w:rPr>
          <w:rFonts w:ascii="Times New Roman" w:hAnsi="Times New Roman" w:cs="Times New Roman"/>
          <w:color w:val="000000" w:themeColor="text1"/>
          <w:sz w:val="24"/>
          <w:szCs w:val="24"/>
        </w:rPr>
        <w:t>La popolazione di riferimento è composta da tutta la popolazione italiana con problematiche familiari fino ai 12 anni.</w:t>
      </w:r>
    </w:p>
    <w:p w:rsidR="006B2200" w:rsidRDefault="006B2200"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Estrazione di un campione dalla popolazione di riferimento e della tipologia di campionamento:                                                                                                             </w:t>
      </w:r>
      <w:r>
        <w:rPr>
          <w:rFonts w:ascii="Times New Roman" w:hAnsi="Times New Roman" w:cs="Times New Roman"/>
          <w:color w:val="000000" w:themeColor="text1"/>
          <w:sz w:val="24"/>
          <w:szCs w:val="24"/>
        </w:rPr>
        <w:t xml:space="preserve">Abbiamo estratto con il campionamento non probabilistico accidentale 30 bambini facenti parte di un gruppo di arte terapia condotto dalla </w:t>
      </w:r>
      <w:r w:rsidRPr="00AB62A5">
        <w:rPr>
          <w:rFonts w:ascii="Times New Roman" w:hAnsi="Times New Roman" w:cs="Times New Roman"/>
          <w:b/>
          <w:i/>
          <w:color w:val="000000" w:themeColor="text1"/>
          <w:sz w:val="24"/>
          <w:szCs w:val="24"/>
        </w:rPr>
        <w:t>Dott.sa Federica Gallina</w:t>
      </w:r>
      <w:r>
        <w:rPr>
          <w:rFonts w:ascii="Times New Roman" w:hAnsi="Times New Roman" w:cs="Times New Roman"/>
          <w:color w:val="000000" w:themeColor="text1"/>
          <w:sz w:val="24"/>
          <w:szCs w:val="24"/>
        </w:rPr>
        <w:t>, esperta di Psicologia dello sviluppo e Arte terapia, della città di San Mauro Torinese.</w:t>
      </w:r>
    </w:p>
    <w:p w:rsidR="006B2200" w:rsidRDefault="006B2200"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Scelta delle tecniche e degli strumenti di rilevazione dei dati:</w:t>
      </w:r>
      <w:r>
        <w:rPr>
          <w:rFonts w:ascii="Times New Roman" w:hAnsi="Times New Roman" w:cs="Times New Roman"/>
          <w:color w:val="000000" w:themeColor="text1"/>
          <w:sz w:val="24"/>
          <w:szCs w:val="24"/>
        </w:rPr>
        <w:t xml:space="preserve"> </w:t>
      </w:r>
      <w:r w:rsidR="00AB62A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Per rilevare le informazioni utili alla nostra ricerca abbiamo somministrato un questionario anonimo                         auto-compilato ad alta strutturazione e un test psicologico a bassa strutturazione volto a ricavare informazioni sul tema da noi trattato.</w:t>
      </w:r>
    </w:p>
    <w:p w:rsidR="006B2200" w:rsidRDefault="006B2200"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Formulazione di un piano di raccolta dei dati: </w:t>
      </w:r>
      <w:r w:rsidR="00AB62A5">
        <w:rPr>
          <w:rFonts w:ascii="Times New Roman" w:hAnsi="Times New Roman" w:cs="Times New Roman"/>
          <w:b/>
          <w:i/>
          <w:color w:val="0070C0"/>
          <w:sz w:val="28"/>
          <w:szCs w:val="28"/>
        </w:rPr>
        <w:t xml:space="preserve">                                                                        </w:t>
      </w:r>
      <w:r w:rsidR="00AB62A5">
        <w:rPr>
          <w:rFonts w:ascii="Times New Roman" w:hAnsi="Times New Roman" w:cs="Times New Roman"/>
          <w:color w:val="000000" w:themeColor="text1"/>
          <w:sz w:val="24"/>
          <w:szCs w:val="24"/>
        </w:rPr>
        <w:t xml:space="preserve">Per raccoglierei dati, abbiamo chiesto un appuntamento alla </w:t>
      </w:r>
      <w:r w:rsidR="00AB62A5" w:rsidRPr="00AB62A5">
        <w:rPr>
          <w:rFonts w:ascii="Times New Roman" w:hAnsi="Times New Roman" w:cs="Times New Roman"/>
          <w:b/>
          <w:i/>
          <w:color w:val="000000" w:themeColor="text1"/>
          <w:sz w:val="24"/>
          <w:szCs w:val="24"/>
        </w:rPr>
        <w:t>Dott.sa Federica Gallina</w:t>
      </w:r>
      <w:r w:rsidR="00AB62A5">
        <w:rPr>
          <w:rFonts w:ascii="Times New Roman" w:hAnsi="Times New Roman" w:cs="Times New Roman"/>
          <w:color w:val="000000" w:themeColor="text1"/>
          <w:sz w:val="24"/>
          <w:szCs w:val="24"/>
        </w:rPr>
        <w:t xml:space="preserve"> spiegandole gli obiettivi della nostra ricerca. Abbiamo poi consegnato i questionari ai bambini e dei fogli di carta chiedendo loro di rispondere sia alle domande del questionario, sia di disegnare la propria famiglia, la propria casa e un albero.                                                                                                     Siamo poi andate a ritirare il tutto due giorni dopo. </w:t>
      </w:r>
    </w:p>
    <w:p w:rsidR="00AB62A5" w:rsidRPr="00AB62A5" w:rsidRDefault="00AB62A5" w:rsidP="00983632">
      <w:pPr>
        <w:rPr>
          <w:rFonts w:ascii="Times New Roman" w:hAnsi="Times New Roman" w:cs="Times New Roman"/>
          <w:color w:val="000000" w:themeColor="text1"/>
          <w:sz w:val="24"/>
          <w:szCs w:val="24"/>
        </w:rPr>
      </w:pPr>
      <w:r>
        <w:rPr>
          <w:rFonts w:ascii="Times New Roman" w:hAnsi="Times New Roman" w:cs="Times New Roman"/>
          <w:b/>
          <w:i/>
          <w:color w:val="0070C0"/>
          <w:sz w:val="28"/>
          <w:szCs w:val="28"/>
        </w:rPr>
        <w:t xml:space="preserve">Analisi dei dati: </w:t>
      </w:r>
      <w:r>
        <w:rPr>
          <w:rFonts w:ascii="Times New Roman" w:hAnsi="Times New Roman" w:cs="Times New Roman"/>
          <w:color w:val="000000" w:themeColor="text1"/>
          <w:sz w:val="24"/>
          <w:szCs w:val="24"/>
        </w:rPr>
        <w:t xml:space="preserve">Una volta ottenuto il materiale che ci occorreva, abbiamo ordinato le informazioni raccolte su un foglio Excel per dare origine ad una matrice dati. In seguito, utilizzando il programma </w:t>
      </w:r>
      <w:proofErr w:type="spellStart"/>
      <w:r w:rsidRPr="00AB62A5">
        <w:rPr>
          <w:rFonts w:ascii="Times New Roman" w:hAnsi="Times New Roman" w:cs="Times New Roman"/>
          <w:i/>
          <w:color w:val="000000" w:themeColor="text1"/>
          <w:sz w:val="24"/>
          <w:szCs w:val="24"/>
        </w:rPr>
        <w:t>JsStat</w:t>
      </w:r>
      <w:proofErr w:type="spellEnd"/>
      <w:r>
        <w:rPr>
          <w:rFonts w:ascii="Times New Roman" w:hAnsi="Times New Roman" w:cs="Times New Roman"/>
          <w:color w:val="000000" w:themeColor="text1"/>
          <w:sz w:val="24"/>
          <w:szCs w:val="24"/>
        </w:rPr>
        <w:t xml:space="preserve"> del Prof. Roberto </w:t>
      </w:r>
      <w:proofErr w:type="spellStart"/>
      <w:r>
        <w:rPr>
          <w:rFonts w:ascii="Times New Roman" w:hAnsi="Times New Roman" w:cs="Times New Roman"/>
          <w:color w:val="000000" w:themeColor="text1"/>
          <w:sz w:val="24"/>
          <w:szCs w:val="24"/>
        </w:rPr>
        <w:t>Trinchero</w:t>
      </w:r>
      <w:proofErr w:type="spellEnd"/>
      <w:r>
        <w:rPr>
          <w:rFonts w:ascii="Times New Roman" w:hAnsi="Times New Roman" w:cs="Times New Roman"/>
          <w:color w:val="000000" w:themeColor="text1"/>
          <w:sz w:val="24"/>
          <w:szCs w:val="24"/>
        </w:rPr>
        <w:t xml:space="preserve">, abbiamo analizzato i dati raccolti iniziando dall’analisi </w:t>
      </w:r>
      <w:proofErr w:type="spellStart"/>
      <w:r>
        <w:rPr>
          <w:rFonts w:ascii="Times New Roman" w:hAnsi="Times New Roman" w:cs="Times New Roman"/>
          <w:color w:val="000000" w:themeColor="text1"/>
          <w:sz w:val="24"/>
          <w:szCs w:val="24"/>
        </w:rPr>
        <w:t>monovariata</w:t>
      </w:r>
      <w:proofErr w:type="spellEnd"/>
      <w:r>
        <w:rPr>
          <w:rFonts w:ascii="Times New Roman" w:hAnsi="Times New Roman" w:cs="Times New Roman"/>
          <w:color w:val="000000" w:themeColor="text1"/>
          <w:sz w:val="24"/>
          <w:szCs w:val="24"/>
        </w:rPr>
        <w:t xml:space="preserve"> delle variabili.</w:t>
      </w:r>
    </w:p>
    <w:p w:rsidR="00110F3A" w:rsidRDefault="00110F3A" w:rsidP="00983632">
      <w:pPr>
        <w:rPr>
          <w:rFonts w:ascii="Times New Roman" w:hAnsi="Times New Roman" w:cs="Times New Roman"/>
          <w:color w:val="0D0D0D" w:themeColor="text1" w:themeTint="F2"/>
          <w:sz w:val="24"/>
          <w:szCs w:val="24"/>
        </w:rPr>
      </w:pPr>
    </w:p>
    <w:p w:rsidR="00110F3A" w:rsidRDefault="00110F3A" w:rsidP="00983632">
      <w:pPr>
        <w:rPr>
          <w:rFonts w:ascii="Times New Roman" w:hAnsi="Times New Roman" w:cs="Times New Roman"/>
          <w:color w:val="0D0D0D" w:themeColor="text1" w:themeTint="F2"/>
          <w:sz w:val="24"/>
          <w:szCs w:val="24"/>
        </w:rPr>
      </w:pPr>
    </w:p>
    <w:p w:rsidR="00833CD5" w:rsidRDefault="00833CD5" w:rsidP="00833CD5">
      <w:pPr>
        <w:spacing w:after="0" w:line="240" w:lineRule="auto"/>
        <w:rPr>
          <w:rFonts w:ascii="Times New Roman" w:hAnsi="Times New Roman" w:cs="Times New Roman"/>
          <w:color w:val="0D0D0D" w:themeColor="text1" w:themeTint="F2"/>
          <w:sz w:val="24"/>
          <w:szCs w:val="24"/>
        </w:rPr>
      </w:pPr>
    </w:p>
    <w:p w:rsidR="00833CD5" w:rsidRDefault="00833CD5" w:rsidP="00833CD5">
      <w:pPr>
        <w:spacing w:after="0" w:line="240" w:lineRule="auto"/>
        <w:rPr>
          <w:rFonts w:ascii="Times New Roman" w:hAnsi="Times New Roman" w:cs="Times New Roman"/>
          <w:color w:val="0D0D0D" w:themeColor="text1" w:themeTint="F2"/>
          <w:sz w:val="24"/>
          <w:szCs w:val="24"/>
        </w:rPr>
      </w:pPr>
    </w:p>
    <w:p w:rsidR="00DC39B1" w:rsidRDefault="00DC39B1" w:rsidP="00833CD5">
      <w:pPr>
        <w:spacing w:after="0" w:line="240" w:lineRule="auto"/>
        <w:rPr>
          <w:rFonts w:ascii="Times New Roman" w:eastAsia="Calibri" w:hAnsi="Times New Roman" w:cs="Times New Roman"/>
          <w:b/>
          <w:i/>
          <w:color w:val="0070C0"/>
          <w:sz w:val="28"/>
          <w:szCs w:val="28"/>
          <w:lang w:eastAsia="en-US"/>
        </w:rPr>
      </w:pPr>
    </w:p>
    <w:p w:rsidR="00DC39B1" w:rsidRDefault="00DC39B1"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5051EA" w:rsidRDefault="005051EA" w:rsidP="00833CD5">
      <w:pPr>
        <w:spacing w:after="0" w:line="240" w:lineRule="auto"/>
        <w:rPr>
          <w:rFonts w:ascii="Times New Roman" w:eastAsia="Calibri" w:hAnsi="Times New Roman" w:cs="Times New Roman"/>
          <w:b/>
          <w:i/>
          <w:color w:val="0070C0"/>
          <w:sz w:val="28"/>
          <w:szCs w:val="28"/>
          <w:lang w:eastAsia="en-US"/>
        </w:rPr>
      </w:pPr>
    </w:p>
    <w:p w:rsidR="00833CD5" w:rsidRPr="00F2497F" w:rsidRDefault="00833CD5" w:rsidP="00833CD5">
      <w:pPr>
        <w:spacing w:after="0" w:line="240" w:lineRule="auto"/>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V(1) (età):</w:t>
      </w:r>
    </w:p>
    <w:p w:rsidR="00833CD5" w:rsidRPr="00833CD5" w:rsidRDefault="00833CD5" w:rsidP="00833CD5">
      <w:pPr>
        <w:spacing w:after="0" w:line="240" w:lineRule="auto"/>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37"/>
        <w:gridCol w:w="171"/>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10%:43%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14</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3%:37%</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10%:43%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10%:43%</w:t>
                  </w:r>
                </w:p>
              </w:tc>
            </w:tr>
          </w:tbl>
          <w:p w:rsidR="00833CD5" w:rsidRPr="00833CD5" w:rsidRDefault="00833CD5" w:rsidP="00833CD5">
            <w:pPr>
              <w:spacing w:after="0" w:line="240" w:lineRule="auto"/>
              <w:rPr>
                <w:rFonts w:ascii="Arial" w:eastAsia="Times New Roman" w:hAnsi="Arial" w:cs="Arial"/>
                <w:b/>
                <w:bCs/>
                <w:sz w:val="23"/>
                <w:szCs w:val="23"/>
              </w:rPr>
            </w:pPr>
            <w:r w:rsidRPr="00833CD5">
              <w:rPr>
                <w:rFonts w:ascii="Arial" w:eastAsia="Times New Roman" w:hAnsi="Arial" w:cs="Arial"/>
                <w:sz w:val="23"/>
                <w:szCs w:val="23"/>
              </w:rPr>
              <w:br/>
            </w:r>
          </w:p>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w:t>
            </w:r>
            <w:r>
              <w:rPr>
                <w:rFonts w:ascii="Times New Roman" w:eastAsia="Times New Roman" w:hAnsi="Times New Roman" w:cs="Times New Roman"/>
              </w:rPr>
              <w:t xml:space="preserve"> </w:t>
            </w:r>
            <w:r w:rsidRPr="00833CD5">
              <w:rPr>
                <w:rFonts w:ascii="Times New Roman" w:eastAsia="Times New Roman" w:hAnsi="Times New Roman" w:cs="Times New Roman"/>
              </w:rPr>
              <w:t>=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9; 11; 12</w:t>
            </w:r>
            <w:r w:rsidRPr="00833CD5">
              <w:rPr>
                <w:rFonts w:ascii="Times New Roman" w:eastAsia="Times New Roman" w:hAnsi="Times New Roman" w:cs="Times New Roman"/>
              </w:rPr>
              <w:br/>
              <w:t>  Mediana = 11</w:t>
            </w:r>
            <w:r w:rsidRPr="00833CD5">
              <w:rPr>
                <w:rFonts w:ascii="Times New Roman" w:eastAsia="Times New Roman" w:hAnsi="Times New Roman" w:cs="Times New Roman"/>
              </w:rPr>
              <w:br/>
              <w:t>  Media = 10.53</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t>  Squilibrio = 0.25</w:t>
            </w:r>
            <w:r w:rsidRPr="00833CD5">
              <w:rPr>
                <w:rFonts w:ascii="Times New Roman" w:eastAsia="Times New Roman" w:hAnsi="Times New Roman" w:cs="Times New Roman"/>
              </w:rPr>
              <w:br/>
              <w:t>  Campo di variazione = 3</w:t>
            </w:r>
            <w:r w:rsidRPr="00833CD5">
              <w:rPr>
                <w:rFonts w:ascii="Times New Roman" w:eastAsia="Times New Roman" w:hAnsi="Times New Roman" w:cs="Times New Roman"/>
              </w:rPr>
              <w:br/>
              <w:t xml:space="preserve">  Differenza </w:t>
            </w:r>
            <w:proofErr w:type="spellStart"/>
            <w:r w:rsidRPr="00833CD5">
              <w:rPr>
                <w:rFonts w:ascii="Times New Roman" w:eastAsia="Times New Roman" w:hAnsi="Times New Roman" w:cs="Times New Roman"/>
              </w:rPr>
              <w:t>interquartilica</w:t>
            </w:r>
            <w:proofErr w:type="spellEnd"/>
            <w:r w:rsidRPr="00833CD5">
              <w:rPr>
                <w:rFonts w:ascii="Times New Roman" w:eastAsia="Times New Roman" w:hAnsi="Times New Roman" w:cs="Times New Roman"/>
              </w:rPr>
              <w:t xml:space="preserve"> = 3</w:t>
            </w:r>
            <w:r w:rsidRPr="00833CD5">
              <w:rPr>
                <w:rFonts w:ascii="Times New Roman" w:eastAsia="Times New Roman" w:hAnsi="Times New Roman" w:cs="Times New Roman"/>
              </w:rPr>
              <w:br/>
              <w:t xml:space="preserve">  Scarto tipo = 1.15 </w:t>
            </w:r>
          </w:p>
          <w:p w:rsidR="00833CD5" w:rsidRPr="00833CD5" w:rsidRDefault="00833CD5" w:rsidP="00833CD5">
            <w:pPr>
              <w:spacing w:before="100" w:beforeAutospacing="1" w:after="100" w:afterAutospacing="1" w:line="240" w:lineRule="auto"/>
              <w:rPr>
                <w:rFonts w:ascii="Times New Roman" w:eastAsia="Times New Roman" w:hAnsi="Times New Roman" w:cs="Times New Roman"/>
              </w:rPr>
            </w:pPr>
            <w:r w:rsidRPr="00833CD5">
              <w:rPr>
                <w:rFonts w:ascii="Times New Roman" w:eastAsia="Times New Roman" w:hAnsi="Times New Roman" w:cs="Times New Roman"/>
                <w:b/>
                <w:bCs/>
              </w:rPr>
              <w:t>Popolazione</w:t>
            </w:r>
            <w:r w:rsidRPr="00833CD5">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832"/>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10.11 a"/>
                    </w:smartTagPr>
                    <w:r w:rsidRPr="00833CD5">
                      <w:rPr>
                        <w:rFonts w:ascii="Arial" w:eastAsia="Times New Roman" w:hAnsi="Arial" w:cs="Arial"/>
                        <w:sz w:val="23"/>
                        <w:szCs w:val="23"/>
                      </w:rPr>
                      <w:t>10.11 a</w:t>
                    </w:r>
                  </w:smartTag>
                  <w:r w:rsidRPr="00833CD5">
                    <w:rPr>
                      <w:rFonts w:ascii="Arial" w:eastAsia="Times New Roman" w:hAnsi="Arial" w:cs="Arial"/>
                      <w:sz w:val="23"/>
                      <w:szCs w:val="23"/>
                    </w:rPr>
                    <w:t xml:space="preserve"> 10.96</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0.91 a"/>
                    </w:smartTagPr>
                    <w:r w:rsidRPr="00833CD5">
                      <w:rPr>
                        <w:rFonts w:ascii="Arial" w:eastAsia="Times New Roman" w:hAnsi="Arial" w:cs="Arial"/>
                        <w:sz w:val="23"/>
                        <w:szCs w:val="23"/>
                      </w:rPr>
                      <w:t>0.91 a</w:t>
                    </w:r>
                  </w:smartTag>
                  <w:r w:rsidRPr="00833CD5">
                    <w:rPr>
                      <w:rFonts w:ascii="Arial" w:eastAsia="Times New Roman" w:hAnsi="Arial" w:cs="Arial"/>
                      <w:sz w:val="23"/>
                      <w:szCs w:val="23"/>
                    </w:rPr>
                    <w:t xml:space="preserve"> 1.54</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20%</w:t>
                        </w:r>
                      </w:p>
                    </w:tc>
                  </w:tr>
                  <w:tr w:rsidR="00833CD5" w:rsidRPr="00833CD5" w:rsidTr="00833CD5">
                    <w:trPr>
                      <w:trHeight w:val="111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8</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6</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8</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8</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9</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10</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12</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V(1)</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Pr="00F2497F" w:rsidRDefault="00833CD5" w:rsidP="00833CD5">
      <w:pPr>
        <w:spacing w:after="0" w:line="240" w:lineRule="auto"/>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V(2) (genere):</w:t>
      </w:r>
    </w:p>
    <w:p w:rsidR="00833CD5" w:rsidRPr="00833CD5" w:rsidRDefault="00833CD5" w:rsidP="00833CD5">
      <w:pPr>
        <w:spacing w:after="0" w:line="240" w:lineRule="auto"/>
        <w:rPr>
          <w:rFonts w:ascii="Times New Roman" w:eastAsia="Calibri" w:hAnsi="Times New Roman" w:cs="Times New Roman"/>
          <w:b/>
          <w:sz w:val="28"/>
          <w:szCs w:val="28"/>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34"/>
        <w:gridCol w:w="174"/>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f</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23%:63%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m</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57%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37%:77%</w:t>
                  </w:r>
                </w:p>
              </w:tc>
            </w:tr>
          </w:tbl>
          <w:p w:rsidR="00833CD5" w:rsidRPr="00833CD5" w:rsidRDefault="00833CD5" w:rsidP="00833CD5">
            <w:pPr>
              <w:spacing w:after="0" w:line="240" w:lineRule="auto"/>
              <w:rPr>
                <w:rFonts w:ascii="Times New Roman" w:eastAsia="Times New Roman" w:hAnsi="Times New Roman" w:cs="Times New Roman"/>
              </w:rPr>
            </w:pPr>
            <w:r w:rsidRPr="00833CD5">
              <w:rPr>
                <w:rFonts w:ascii="Arial" w:eastAsia="Times New Roman" w:hAnsi="Arial" w:cs="Arial"/>
                <w:sz w:val="23"/>
                <w:szCs w:val="23"/>
              </w:rPr>
              <w:br/>
            </w: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w:t>
            </w:r>
            <w:r>
              <w:rPr>
                <w:rFonts w:ascii="Times New Roman" w:eastAsia="Times New Roman" w:hAnsi="Times New Roman" w:cs="Times New Roman"/>
              </w:rPr>
              <w:t xml:space="preserve"> </w:t>
            </w:r>
            <w:r w:rsidRPr="00833CD5">
              <w:rPr>
                <w:rFonts w:ascii="Times New Roman" w:eastAsia="Times New Roman" w:hAnsi="Times New Roman" w:cs="Times New Roman"/>
              </w:rPr>
              <w:t>=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m</w:t>
            </w:r>
            <w:r w:rsidRPr="00833CD5">
              <w:rPr>
                <w:rFonts w:ascii="Times New Roman" w:eastAsia="Times New Roman" w:hAnsi="Times New Roman" w:cs="Times New Roman"/>
              </w:rPr>
              <w:br/>
              <w:t>  Mediana = m</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t>  Squilibrio = 0.51</w:t>
            </w: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43%</w:t>
                        </w:r>
                      </w:p>
                    </w:tc>
                  </w:tr>
                  <w:tr w:rsidR="00833CD5" w:rsidRPr="00833CD5" w:rsidTr="00833CD5">
                    <w:trPr>
                      <w:trHeight w:val="112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57%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13</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17</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f</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m</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V(2)</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6E2C20" w:rsidRDefault="006E2C20" w:rsidP="00983632">
      <w:pPr>
        <w:rPr>
          <w:rFonts w:ascii="Times New Roman" w:hAnsi="Times New Roman" w:cs="Times New Roman"/>
          <w:color w:val="0D0D0D" w:themeColor="text1" w:themeTint="F2"/>
          <w:sz w:val="24"/>
          <w:szCs w:val="24"/>
        </w:rPr>
      </w:pPr>
    </w:p>
    <w:p w:rsidR="006E2C20" w:rsidRDefault="006E2C20" w:rsidP="00983632">
      <w:pPr>
        <w:rPr>
          <w:rFonts w:ascii="Times New Roman" w:hAnsi="Times New Roman" w:cs="Times New Roman"/>
          <w:color w:val="0D0D0D" w:themeColor="text1" w:themeTint="F2"/>
          <w:sz w:val="24"/>
          <w:szCs w:val="24"/>
        </w:rPr>
      </w:pPr>
    </w:p>
    <w:p w:rsidR="00833CD5" w:rsidRPr="00F2497F" w:rsidRDefault="00833CD5" w:rsidP="00833CD5">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V(3) (Che lavoro fa tua mamma?):</w:t>
      </w:r>
    </w:p>
    <w:p w:rsidR="00833CD5" w:rsidRPr="00833CD5" w:rsidRDefault="00833CD5" w:rsidP="00833CD5">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37"/>
        <w:gridCol w:w="171"/>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23%:63%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67%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7%:40%</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0%:13%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13%:47%</w:t>
                  </w:r>
                </w:p>
              </w:tc>
            </w:tr>
          </w:tbl>
          <w:p w:rsidR="00833CD5" w:rsidRPr="00833CD5" w:rsidRDefault="00833CD5" w:rsidP="00833CD5">
            <w:pPr>
              <w:spacing w:after="0" w:line="240" w:lineRule="auto"/>
              <w:rPr>
                <w:rFonts w:ascii="Arial" w:eastAsia="Times New Roman" w:hAnsi="Arial" w:cs="Arial"/>
                <w:b/>
                <w:bCs/>
                <w:sz w:val="23"/>
                <w:szCs w:val="23"/>
              </w:rPr>
            </w:pPr>
            <w:r w:rsidRPr="00833CD5">
              <w:rPr>
                <w:rFonts w:ascii="Arial" w:eastAsia="Times New Roman" w:hAnsi="Arial" w:cs="Arial"/>
                <w:sz w:val="23"/>
                <w:szCs w:val="23"/>
              </w:rPr>
              <w:br/>
            </w:r>
          </w:p>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 =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2</w:t>
            </w:r>
            <w:r w:rsidRPr="00833CD5">
              <w:rPr>
                <w:rFonts w:ascii="Times New Roman" w:eastAsia="Times New Roman" w:hAnsi="Times New Roman" w:cs="Times New Roman"/>
              </w:rPr>
              <w:br/>
              <w:t>  Mediana = 3</w:t>
            </w:r>
            <w:r w:rsidRPr="00833CD5">
              <w:rPr>
                <w:rFonts w:ascii="Times New Roman" w:eastAsia="Times New Roman" w:hAnsi="Times New Roman" w:cs="Times New Roman"/>
              </w:rPr>
              <w:br/>
              <w:t>  Media = 3.2</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t>  Squilibrio = 0.33</w:t>
            </w:r>
            <w:r w:rsidRPr="00833CD5">
              <w:rPr>
                <w:rFonts w:ascii="Times New Roman" w:eastAsia="Times New Roman" w:hAnsi="Times New Roman" w:cs="Times New Roman"/>
              </w:rPr>
              <w:br/>
              <w:t>  Campo di variazione = 3</w:t>
            </w:r>
            <w:r w:rsidRPr="00833CD5">
              <w:rPr>
                <w:rFonts w:ascii="Times New Roman" w:eastAsia="Times New Roman" w:hAnsi="Times New Roman" w:cs="Times New Roman"/>
              </w:rPr>
              <w:br/>
              <w:t xml:space="preserve">  Differenza </w:t>
            </w:r>
            <w:proofErr w:type="spellStart"/>
            <w:r w:rsidRPr="00833CD5">
              <w:rPr>
                <w:rFonts w:ascii="Times New Roman" w:eastAsia="Times New Roman" w:hAnsi="Times New Roman" w:cs="Times New Roman"/>
              </w:rPr>
              <w:t>interquartilica</w:t>
            </w:r>
            <w:proofErr w:type="spellEnd"/>
            <w:r w:rsidRPr="00833CD5">
              <w:rPr>
                <w:rFonts w:ascii="Times New Roman" w:eastAsia="Times New Roman" w:hAnsi="Times New Roman" w:cs="Times New Roman"/>
              </w:rPr>
              <w:t xml:space="preserve"> = 3</w:t>
            </w:r>
            <w:r w:rsidRPr="00833CD5">
              <w:rPr>
                <w:rFonts w:ascii="Times New Roman" w:eastAsia="Times New Roman" w:hAnsi="Times New Roman" w:cs="Times New Roman"/>
              </w:rPr>
              <w:br/>
              <w:t xml:space="preserve">  Scarto tipo = 1.28 </w:t>
            </w:r>
          </w:p>
          <w:p w:rsidR="00833CD5" w:rsidRPr="00833CD5" w:rsidRDefault="00833CD5" w:rsidP="00833CD5">
            <w:pPr>
              <w:spacing w:before="100" w:beforeAutospacing="1" w:after="100" w:afterAutospacing="1" w:line="240" w:lineRule="auto"/>
              <w:rPr>
                <w:rFonts w:ascii="Times New Roman" w:eastAsia="Times New Roman" w:hAnsi="Times New Roman" w:cs="Times New Roman"/>
              </w:rPr>
            </w:pPr>
            <w:r w:rsidRPr="00833CD5">
              <w:rPr>
                <w:rFonts w:ascii="Times New Roman" w:eastAsia="Times New Roman" w:hAnsi="Times New Roman" w:cs="Times New Roman"/>
                <w:b/>
                <w:bCs/>
              </w:rPr>
              <w:t>Popolazione</w:t>
            </w:r>
            <w:r w:rsidRPr="00833CD5">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2.72 a"/>
                    </w:smartTagPr>
                    <w:r w:rsidRPr="00833CD5">
                      <w:rPr>
                        <w:rFonts w:ascii="Arial" w:eastAsia="Times New Roman" w:hAnsi="Arial" w:cs="Arial"/>
                        <w:sz w:val="23"/>
                        <w:szCs w:val="23"/>
                      </w:rPr>
                      <w:t>2.72 a</w:t>
                    </w:r>
                  </w:smartTag>
                  <w:r w:rsidRPr="00833CD5">
                    <w:rPr>
                      <w:rFonts w:ascii="Arial" w:eastAsia="Times New Roman" w:hAnsi="Arial" w:cs="Arial"/>
                      <w:sz w:val="23"/>
                      <w:szCs w:val="23"/>
                    </w:rPr>
                    <w:t xml:space="preserve"> 3.68</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1.02 a"/>
                    </w:smartTagPr>
                    <w:r w:rsidRPr="00833CD5">
                      <w:rPr>
                        <w:rFonts w:ascii="Arial" w:eastAsia="Times New Roman" w:hAnsi="Arial" w:cs="Arial"/>
                        <w:sz w:val="23"/>
                        <w:szCs w:val="23"/>
                      </w:rPr>
                      <w:t>1.02 a</w:t>
                    </w:r>
                  </w:smartTag>
                  <w:r w:rsidRPr="00833CD5">
                    <w:rPr>
                      <w:rFonts w:ascii="Arial" w:eastAsia="Times New Roman" w:hAnsi="Arial" w:cs="Arial"/>
                      <w:sz w:val="23"/>
                      <w:szCs w:val="23"/>
                    </w:rPr>
                    <w:t xml:space="preserve"> 1.71</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05"/>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43%</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23%</w:t>
                        </w:r>
                      </w:p>
                    </w:tc>
                  </w:tr>
                  <w:tr w:rsidR="00833CD5" w:rsidRPr="00833CD5" w:rsidTr="00833CD5">
                    <w:trPr>
                      <w:trHeight w:val="79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w:t>
                        </w:r>
                      </w:p>
                    </w:tc>
                  </w:tr>
                  <w:tr w:rsidR="00833CD5" w:rsidRPr="00833CD5" w:rsidTr="00833CD5">
                    <w:trPr>
                      <w:trHeight w:val="10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10"/>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30%</w:t>
                        </w:r>
                      </w:p>
                    </w:tc>
                  </w:tr>
                  <w:tr w:rsidR="00833CD5" w:rsidRPr="00833CD5" w:rsidTr="00833CD5">
                    <w:trPr>
                      <w:trHeight w:val="105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13</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7</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9</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4</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5</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V(3)</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833CD5" w:rsidRPr="00833CD5" w:rsidRDefault="00833CD5" w:rsidP="00833CD5">
      <w:pPr>
        <w:spacing w:after="0" w:line="240" w:lineRule="auto"/>
        <w:jc w:val="both"/>
        <w:rPr>
          <w:rFonts w:ascii="Times New Roman" w:eastAsia="Calibri" w:hAnsi="Times New Roman" w:cs="Times New Roman"/>
          <w:b/>
          <w:sz w:val="24"/>
          <w:szCs w:val="24"/>
          <w:lang w:eastAsia="en-US"/>
        </w:rPr>
      </w:pPr>
    </w:p>
    <w:p w:rsidR="00833CD5" w:rsidRPr="00833CD5" w:rsidRDefault="00833CD5" w:rsidP="00833CD5">
      <w:pPr>
        <w:spacing w:after="0" w:line="240" w:lineRule="auto"/>
        <w:jc w:val="both"/>
        <w:rPr>
          <w:rFonts w:ascii="Times New Roman" w:eastAsia="Calibri" w:hAnsi="Times New Roman" w:cs="Times New Roman"/>
          <w:b/>
          <w:sz w:val="24"/>
          <w:szCs w:val="24"/>
          <w:lang w:eastAsia="en-US"/>
        </w:rPr>
      </w:pPr>
    </w:p>
    <w:p w:rsidR="00833CD5" w:rsidRPr="00833CD5" w:rsidRDefault="00833CD5" w:rsidP="00833CD5">
      <w:pPr>
        <w:spacing w:after="0" w:line="240" w:lineRule="auto"/>
        <w:jc w:val="both"/>
        <w:rPr>
          <w:rFonts w:ascii="Times New Roman" w:eastAsia="Calibri" w:hAnsi="Times New Roman" w:cs="Times New Roman"/>
          <w:b/>
          <w:sz w:val="24"/>
          <w:szCs w:val="24"/>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833CD5" w:rsidRPr="00F2497F" w:rsidRDefault="00833CD5" w:rsidP="00833CD5">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V(4) (Che lavoro fa tuo papà?):</w:t>
      </w:r>
    </w:p>
    <w:p w:rsidR="00833CD5" w:rsidRPr="00833CD5" w:rsidRDefault="00833CD5" w:rsidP="00833CD5">
      <w:pPr>
        <w:spacing w:after="0" w:line="240" w:lineRule="auto"/>
        <w:rPr>
          <w:rFonts w:ascii="Times New Roman" w:eastAsia="Calibri" w:hAnsi="Times New Roman" w:cs="Times New Roman"/>
          <w:b/>
          <w:sz w:val="28"/>
          <w:szCs w:val="28"/>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37"/>
        <w:gridCol w:w="171"/>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0%:13%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17%:57%</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17%:57%</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7%:40%</w:t>
                  </w:r>
                </w:p>
              </w:tc>
            </w:tr>
          </w:tbl>
          <w:p w:rsidR="00DC39B1" w:rsidRDefault="00833CD5" w:rsidP="00DC39B1">
            <w:pPr>
              <w:spacing w:after="0" w:line="240" w:lineRule="auto"/>
              <w:rPr>
                <w:rFonts w:ascii="Arial" w:eastAsia="Times New Roman" w:hAnsi="Arial" w:cs="Arial"/>
                <w:b/>
                <w:bCs/>
                <w:sz w:val="23"/>
                <w:szCs w:val="23"/>
              </w:rPr>
            </w:pPr>
            <w:r w:rsidRPr="00833CD5">
              <w:rPr>
                <w:rFonts w:ascii="Arial" w:eastAsia="Times New Roman" w:hAnsi="Arial" w:cs="Arial"/>
                <w:sz w:val="23"/>
                <w:szCs w:val="23"/>
              </w:rPr>
              <w:br/>
            </w: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w:t>
            </w:r>
            <w:r w:rsidR="00DC39B1">
              <w:rPr>
                <w:rFonts w:ascii="Times New Roman" w:eastAsia="Times New Roman" w:hAnsi="Times New Roman" w:cs="Times New Roman"/>
              </w:rPr>
              <w:t xml:space="preserve"> </w:t>
            </w:r>
            <w:r w:rsidRPr="00833CD5">
              <w:rPr>
                <w:rFonts w:ascii="Times New Roman" w:eastAsia="Times New Roman" w:hAnsi="Times New Roman" w:cs="Times New Roman"/>
              </w:rPr>
              <w:t>=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2; 3</w:t>
            </w:r>
            <w:r w:rsidRPr="00833CD5">
              <w:rPr>
                <w:rFonts w:ascii="Times New Roman" w:eastAsia="Times New Roman" w:hAnsi="Times New Roman" w:cs="Times New Roman"/>
              </w:rPr>
              <w:br/>
              <w:t>  Mediana = 3</w:t>
            </w:r>
            <w:r w:rsidRPr="00833CD5">
              <w:rPr>
                <w:rFonts w:ascii="Times New Roman" w:eastAsia="Times New Roman" w:hAnsi="Times New Roman" w:cs="Times New Roman"/>
              </w:rPr>
              <w:br/>
              <w:t>  Media = 3.03</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t>  Squilibrio = 0.32</w:t>
            </w:r>
            <w:r w:rsidRPr="00833CD5">
              <w:rPr>
                <w:rFonts w:ascii="Times New Roman" w:eastAsia="Times New Roman" w:hAnsi="Times New Roman" w:cs="Times New Roman"/>
              </w:rPr>
              <w:br/>
              <w:t>  Campo di variazione = 4</w:t>
            </w:r>
            <w:r w:rsidRPr="00833CD5">
              <w:rPr>
                <w:rFonts w:ascii="Times New Roman" w:eastAsia="Times New Roman" w:hAnsi="Times New Roman" w:cs="Times New Roman"/>
              </w:rPr>
              <w:br/>
              <w:t xml:space="preserve">  Differenza </w:t>
            </w:r>
            <w:proofErr w:type="spellStart"/>
            <w:r w:rsidRPr="00833CD5">
              <w:rPr>
                <w:rFonts w:ascii="Times New Roman" w:eastAsia="Times New Roman" w:hAnsi="Times New Roman" w:cs="Times New Roman"/>
              </w:rPr>
              <w:t>interquartilica</w:t>
            </w:r>
            <w:proofErr w:type="spellEnd"/>
            <w:r w:rsidRPr="00833CD5">
              <w:rPr>
                <w:rFonts w:ascii="Times New Roman" w:eastAsia="Times New Roman" w:hAnsi="Times New Roman" w:cs="Times New Roman"/>
              </w:rPr>
              <w:t xml:space="preserve"> = 1</w:t>
            </w:r>
            <w:r w:rsidRPr="00833CD5">
              <w:rPr>
                <w:rFonts w:ascii="Times New Roman" w:eastAsia="Times New Roman" w:hAnsi="Times New Roman" w:cs="Times New Roman"/>
              </w:rPr>
              <w:br/>
              <w:t xml:space="preserve">  Scarto tipo = 1.2 </w:t>
            </w:r>
          </w:p>
          <w:p w:rsidR="00DC39B1" w:rsidRDefault="00DC39B1" w:rsidP="00DC39B1">
            <w:pPr>
              <w:spacing w:after="0" w:line="240" w:lineRule="auto"/>
              <w:rPr>
                <w:rFonts w:ascii="Arial" w:eastAsia="Times New Roman" w:hAnsi="Arial" w:cs="Arial"/>
                <w:b/>
                <w:bCs/>
                <w:sz w:val="23"/>
                <w:szCs w:val="23"/>
              </w:rPr>
            </w:pPr>
          </w:p>
          <w:p w:rsidR="00833CD5" w:rsidRPr="00DC39B1" w:rsidRDefault="00833CD5" w:rsidP="00DC39B1">
            <w:pPr>
              <w:spacing w:after="0" w:line="240" w:lineRule="auto"/>
              <w:rPr>
                <w:rFonts w:ascii="Arial" w:eastAsia="Times New Roman" w:hAnsi="Arial" w:cs="Arial"/>
                <w:b/>
                <w:bCs/>
                <w:sz w:val="23"/>
                <w:szCs w:val="23"/>
              </w:rPr>
            </w:pPr>
            <w:r w:rsidRPr="00833CD5">
              <w:rPr>
                <w:rFonts w:ascii="Times New Roman" w:eastAsia="Times New Roman" w:hAnsi="Times New Roman" w:cs="Times New Roman"/>
                <w:b/>
                <w:bCs/>
              </w:rPr>
              <w:t>Popolazione</w:t>
            </w:r>
            <w:r w:rsidRPr="00833CD5">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2.59 a"/>
                    </w:smartTagPr>
                    <w:r w:rsidRPr="00833CD5">
                      <w:rPr>
                        <w:rFonts w:ascii="Arial" w:eastAsia="Times New Roman" w:hAnsi="Arial" w:cs="Arial"/>
                        <w:sz w:val="23"/>
                        <w:szCs w:val="23"/>
                      </w:rPr>
                      <w:t>2.59 a</w:t>
                    </w:r>
                  </w:smartTag>
                  <w:r w:rsidRPr="00833CD5">
                    <w:rPr>
                      <w:rFonts w:ascii="Arial" w:eastAsia="Times New Roman" w:hAnsi="Arial" w:cs="Arial"/>
                      <w:sz w:val="23"/>
                      <w:szCs w:val="23"/>
                    </w:rPr>
                    <w:t xml:space="preserve"> 3.48</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0.95 a"/>
                    </w:smartTagPr>
                    <w:r w:rsidRPr="00833CD5">
                      <w:rPr>
                        <w:rFonts w:ascii="Arial" w:eastAsia="Times New Roman" w:hAnsi="Arial" w:cs="Arial"/>
                        <w:sz w:val="23"/>
                        <w:szCs w:val="23"/>
                      </w:rPr>
                      <w:t>0.95 a</w:t>
                    </w:r>
                  </w:smartTag>
                  <w:r w:rsidRPr="00833CD5">
                    <w:rPr>
                      <w:rFonts w:ascii="Arial" w:eastAsia="Times New Roman" w:hAnsi="Arial" w:cs="Arial"/>
                      <w:sz w:val="23"/>
                      <w:szCs w:val="23"/>
                    </w:rPr>
                    <w:t xml:space="preserve"> 1.61</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20"/>
              <w:gridCol w:w="491"/>
              <w:gridCol w:w="491"/>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w:t>
                        </w:r>
                      </w:p>
                    </w:tc>
                  </w:tr>
                  <w:tr w:rsidR="00833CD5" w:rsidRPr="00833CD5" w:rsidTr="00833CD5">
                    <w:trPr>
                      <w:trHeight w:val="12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12"/>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23%</w:t>
                        </w:r>
                      </w:p>
                    </w:tc>
                  </w:tr>
                  <w:tr w:rsidR="00833CD5" w:rsidRPr="00833CD5" w:rsidTr="00833CD5">
                    <w:trPr>
                      <w:trHeight w:val="93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7</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5</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V(4)</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6E2C20" w:rsidRDefault="006E2C20" w:rsidP="00983632">
      <w:pPr>
        <w:rPr>
          <w:rFonts w:ascii="Times New Roman" w:hAnsi="Times New Roman" w:cs="Times New Roman"/>
          <w:color w:val="0D0D0D" w:themeColor="text1" w:themeTint="F2"/>
          <w:sz w:val="24"/>
          <w:szCs w:val="24"/>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833CD5" w:rsidRPr="00F2497F" w:rsidRDefault="00833CD5" w:rsidP="00833CD5">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V(6) (I tuoi genitori sono sposati?):</w:t>
      </w:r>
    </w:p>
    <w:p w:rsidR="00833CD5" w:rsidRPr="00833CD5" w:rsidRDefault="00833CD5" w:rsidP="00833CD5">
      <w:pPr>
        <w:tabs>
          <w:tab w:val="left" w:pos="2229"/>
        </w:tab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34"/>
        <w:gridCol w:w="174"/>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19</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63%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19</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63%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43%:83%</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17%:57%</w:t>
                  </w:r>
                </w:p>
              </w:tc>
            </w:tr>
          </w:tbl>
          <w:p w:rsidR="00833CD5" w:rsidRPr="00833CD5" w:rsidRDefault="00833CD5" w:rsidP="00833CD5">
            <w:pPr>
              <w:spacing w:after="0" w:line="240" w:lineRule="auto"/>
              <w:rPr>
                <w:rFonts w:ascii="Times New Roman" w:eastAsia="Times New Roman" w:hAnsi="Times New Roman" w:cs="Times New Roman"/>
              </w:rPr>
            </w:pPr>
            <w:r w:rsidRPr="00833CD5">
              <w:rPr>
                <w:rFonts w:ascii="Arial" w:eastAsia="Times New Roman" w:hAnsi="Arial" w:cs="Arial"/>
                <w:sz w:val="23"/>
                <w:szCs w:val="23"/>
              </w:rPr>
              <w:br/>
            </w: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 =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1</w:t>
            </w:r>
            <w:r w:rsidRPr="00833CD5">
              <w:rPr>
                <w:rFonts w:ascii="Times New Roman" w:eastAsia="Times New Roman" w:hAnsi="Times New Roman" w:cs="Times New Roman"/>
              </w:rPr>
              <w:br/>
              <w:t>  Mediana = 1</w:t>
            </w:r>
            <w:r w:rsidRPr="00833CD5">
              <w:rPr>
                <w:rFonts w:ascii="Times New Roman" w:eastAsia="Times New Roman" w:hAnsi="Times New Roman" w:cs="Times New Roman"/>
              </w:rPr>
              <w:br/>
              <w:t>  Media = 1.37</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t>  Squilibrio = 0.54</w:t>
            </w:r>
            <w:r w:rsidRPr="00833CD5">
              <w:rPr>
                <w:rFonts w:ascii="Times New Roman" w:eastAsia="Times New Roman" w:hAnsi="Times New Roman" w:cs="Times New Roman"/>
              </w:rPr>
              <w:br/>
              <w:t>  Campo di variazione = 1</w:t>
            </w:r>
            <w:r w:rsidRPr="00833CD5">
              <w:rPr>
                <w:rFonts w:ascii="Times New Roman" w:eastAsia="Times New Roman" w:hAnsi="Times New Roman" w:cs="Times New Roman"/>
              </w:rPr>
              <w:br/>
              <w:t xml:space="preserve">  Differenza </w:t>
            </w:r>
            <w:proofErr w:type="spellStart"/>
            <w:r w:rsidRPr="00833CD5">
              <w:rPr>
                <w:rFonts w:ascii="Times New Roman" w:eastAsia="Times New Roman" w:hAnsi="Times New Roman" w:cs="Times New Roman"/>
              </w:rPr>
              <w:t>interquartilica</w:t>
            </w:r>
            <w:proofErr w:type="spellEnd"/>
            <w:r w:rsidRPr="00833CD5">
              <w:rPr>
                <w:rFonts w:ascii="Times New Roman" w:eastAsia="Times New Roman" w:hAnsi="Times New Roman" w:cs="Times New Roman"/>
              </w:rPr>
              <w:t xml:space="preserve"> = 1</w:t>
            </w:r>
            <w:r w:rsidRPr="00833CD5">
              <w:rPr>
                <w:rFonts w:ascii="Times New Roman" w:eastAsia="Times New Roman" w:hAnsi="Times New Roman" w:cs="Times New Roman"/>
              </w:rPr>
              <w:br/>
              <w:t xml:space="preserve">  Scarto tipo = 0.48 </w:t>
            </w:r>
          </w:p>
          <w:p w:rsidR="00833CD5" w:rsidRPr="00833CD5" w:rsidRDefault="00833CD5" w:rsidP="00833CD5">
            <w:pPr>
              <w:spacing w:before="100" w:beforeAutospacing="1" w:after="100" w:afterAutospacing="1" w:line="240" w:lineRule="auto"/>
              <w:rPr>
                <w:rFonts w:ascii="Times New Roman" w:eastAsia="Times New Roman" w:hAnsi="Times New Roman" w:cs="Times New Roman"/>
              </w:rPr>
            </w:pPr>
            <w:r w:rsidRPr="00833CD5">
              <w:rPr>
                <w:rFonts w:ascii="Times New Roman" w:eastAsia="Times New Roman" w:hAnsi="Times New Roman" w:cs="Times New Roman"/>
                <w:b/>
                <w:bCs/>
              </w:rPr>
              <w:t>Popolazione</w:t>
            </w:r>
            <w:r w:rsidRPr="00833CD5">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1.19 a"/>
                    </w:smartTagPr>
                    <w:r w:rsidRPr="00833CD5">
                      <w:rPr>
                        <w:rFonts w:ascii="Arial" w:eastAsia="Times New Roman" w:hAnsi="Arial" w:cs="Arial"/>
                        <w:sz w:val="23"/>
                        <w:szCs w:val="23"/>
                      </w:rPr>
                      <w:t>1.19 a</w:t>
                    </w:r>
                  </w:smartTag>
                  <w:r w:rsidRPr="00833CD5">
                    <w:rPr>
                      <w:rFonts w:ascii="Arial" w:eastAsia="Times New Roman" w:hAnsi="Arial" w:cs="Arial"/>
                      <w:sz w:val="23"/>
                      <w:szCs w:val="23"/>
                    </w:rPr>
                    <w:t xml:space="preserve"> 1.55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0.38 a"/>
                    </w:smartTagPr>
                    <w:r w:rsidRPr="00833CD5">
                      <w:rPr>
                        <w:rFonts w:ascii="Arial" w:eastAsia="Times New Roman" w:hAnsi="Arial" w:cs="Arial"/>
                        <w:sz w:val="23"/>
                        <w:szCs w:val="23"/>
                      </w:rPr>
                      <w:t>0.38 a</w:t>
                    </w:r>
                  </w:smartTag>
                  <w:r w:rsidRPr="00833CD5">
                    <w:rPr>
                      <w:rFonts w:ascii="Arial" w:eastAsia="Times New Roman" w:hAnsi="Arial" w:cs="Arial"/>
                      <w:sz w:val="23"/>
                      <w:szCs w:val="23"/>
                    </w:rPr>
                    <w:t xml:space="preserve"> 0.65</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63%</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37%</w:t>
                        </w:r>
                      </w:p>
                    </w:tc>
                  </w:tr>
                  <w:tr w:rsidR="00833CD5" w:rsidRPr="00833CD5" w:rsidTr="00833CD5">
                    <w:trPr>
                      <w:trHeight w:val="88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19</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11</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V(6)</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Pr="00833CD5" w:rsidRDefault="00833CD5" w:rsidP="00833CD5">
      <w:pPr>
        <w:spacing w:after="0" w:line="240" w:lineRule="auto"/>
        <w:rPr>
          <w:rFonts w:ascii="Times New Roman" w:eastAsia="Calibri" w:hAnsi="Times New Roman" w:cs="Times New Roman"/>
          <w:sz w:val="24"/>
          <w:szCs w:val="24"/>
          <w:lang w:eastAsia="en-US"/>
        </w:rPr>
      </w:pPr>
      <w:r w:rsidRPr="00833CD5">
        <w:rPr>
          <w:rFonts w:ascii="Times New Roman" w:eastAsia="Calibri" w:hAnsi="Times New Roman" w:cs="Times New Roman"/>
          <w:sz w:val="24"/>
          <w:szCs w:val="24"/>
          <w:lang w:eastAsia="en-US"/>
        </w:rPr>
        <w:t>Il 63% degli intervistati ha i genitori sposati.</w:t>
      </w:r>
    </w:p>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6E2C20" w:rsidRDefault="006E2C20" w:rsidP="00983632">
      <w:pPr>
        <w:rPr>
          <w:rFonts w:ascii="Times New Roman" w:hAnsi="Times New Roman" w:cs="Times New Roman"/>
          <w:color w:val="0D0D0D" w:themeColor="text1" w:themeTint="F2"/>
          <w:sz w:val="24"/>
          <w:szCs w:val="24"/>
        </w:rPr>
      </w:pPr>
    </w:p>
    <w:p w:rsidR="00833CD5" w:rsidRPr="00833CD5" w:rsidRDefault="00833CD5" w:rsidP="00833CD5">
      <w:pPr>
        <w:spacing w:after="0" w:line="240" w:lineRule="auto"/>
        <w:ind w:firstLine="708"/>
        <w:jc w:val="both"/>
        <w:rPr>
          <w:rFonts w:ascii="Times New Roman" w:eastAsia="Calibri" w:hAnsi="Times New Roman" w:cs="Times New Roman"/>
          <w:b/>
          <w:sz w:val="24"/>
          <w:szCs w:val="24"/>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833CD5" w:rsidRPr="00F2497F" w:rsidRDefault="00833CD5" w:rsidP="00833CD5">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V(7) (I tuoi genitori litigano spesso?):</w:t>
      </w:r>
    </w:p>
    <w:p w:rsidR="00833CD5" w:rsidRPr="00833CD5" w:rsidRDefault="00833CD5" w:rsidP="00833CD5">
      <w:pPr>
        <w:spacing w:after="0" w:line="240" w:lineRule="auto"/>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53"/>
        <w:gridCol w:w="172"/>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87%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87%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70%:100%</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0%:30%</w:t>
                  </w:r>
                </w:p>
              </w:tc>
            </w:tr>
          </w:tbl>
          <w:p w:rsidR="00833CD5" w:rsidRPr="00833CD5" w:rsidRDefault="00833CD5" w:rsidP="00833CD5">
            <w:pPr>
              <w:spacing w:after="0" w:line="240" w:lineRule="auto"/>
              <w:rPr>
                <w:rFonts w:ascii="Times New Roman" w:eastAsia="Times New Roman" w:hAnsi="Times New Roman" w:cs="Times New Roman"/>
              </w:rPr>
            </w:pPr>
            <w:r w:rsidRPr="00833CD5">
              <w:rPr>
                <w:rFonts w:ascii="Arial" w:eastAsia="Times New Roman" w:hAnsi="Arial" w:cs="Arial"/>
                <w:sz w:val="23"/>
                <w:szCs w:val="23"/>
              </w:rPr>
              <w:br/>
            </w: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 =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1</w:t>
            </w:r>
            <w:r w:rsidRPr="00833CD5">
              <w:rPr>
                <w:rFonts w:ascii="Times New Roman" w:eastAsia="Times New Roman" w:hAnsi="Times New Roman" w:cs="Times New Roman"/>
              </w:rPr>
              <w:br/>
              <w:t>  Mediana = 1</w:t>
            </w:r>
            <w:r w:rsidRPr="00833CD5">
              <w:rPr>
                <w:rFonts w:ascii="Times New Roman" w:eastAsia="Times New Roman" w:hAnsi="Times New Roman" w:cs="Times New Roman"/>
              </w:rPr>
              <w:br/>
              <w:t>  Media = 1.13</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t>  Squilibrio = 0.77</w:t>
            </w:r>
            <w:r w:rsidRPr="00833CD5">
              <w:rPr>
                <w:rFonts w:ascii="Times New Roman" w:eastAsia="Times New Roman" w:hAnsi="Times New Roman" w:cs="Times New Roman"/>
              </w:rPr>
              <w:br/>
              <w:t>  Campo di variazione = 1</w:t>
            </w:r>
            <w:r w:rsidRPr="00833CD5">
              <w:rPr>
                <w:rFonts w:ascii="Times New Roman" w:eastAsia="Times New Roman" w:hAnsi="Times New Roman" w:cs="Times New Roman"/>
              </w:rPr>
              <w:br/>
              <w:t xml:space="preserve">  Differenza </w:t>
            </w:r>
            <w:proofErr w:type="spellStart"/>
            <w:r w:rsidRPr="00833CD5">
              <w:rPr>
                <w:rFonts w:ascii="Times New Roman" w:eastAsia="Times New Roman" w:hAnsi="Times New Roman" w:cs="Times New Roman"/>
              </w:rPr>
              <w:t>interquartilica</w:t>
            </w:r>
            <w:proofErr w:type="spellEnd"/>
            <w:r w:rsidRPr="00833CD5">
              <w:rPr>
                <w:rFonts w:ascii="Times New Roman" w:eastAsia="Times New Roman" w:hAnsi="Times New Roman" w:cs="Times New Roman"/>
              </w:rPr>
              <w:t xml:space="preserve"> = 0</w:t>
            </w:r>
            <w:r w:rsidRPr="00833CD5">
              <w:rPr>
                <w:rFonts w:ascii="Times New Roman" w:eastAsia="Times New Roman" w:hAnsi="Times New Roman" w:cs="Times New Roman"/>
              </w:rPr>
              <w:br/>
              <w:t xml:space="preserve">  Scarto tipo = 0.34 </w:t>
            </w:r>
          </w:p>
          <w:p w:rsidR="00833CD5" w:rsidRPr="00833CD5" w:rsidRDefault="00833CD5" w:rsidP="00833CD5">
            <w:pPr>
              <w:spacing w:before="100" w:beforeAutospacing="1" w:after="100" w:afterAutospacing="1" w:line="240" w:lineRule="auto"/>
              <w:rPr>
                <w:rFonts w:ascii="Times New Roman" w:eastAsia="Times New Roman" w:hAnsi="Times New Roman" w:cs="Times New Roman"/>
              </w:rPr>
            </w:pPr>
            <w:r w:rsidRPr="00833CD5">
              <w:rPr>
                <w:rFonts w:ascii="Times New Roman" w:eastAsia="Times New Roman" w:hAnsi="Times New Roman" w:cs="Times New Roman"/>
                <w:b/>
                <w:bCs/>
              </w:rPr>
              <w:t>Popolazione</w:t>
            </w:r>
            <w:r w:rsidRPr="00833CD5">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1.01 a"/>
                    </w:smartTagPr>
                    <w:r w:rsidRPr="00833CD5">
                      <w:rPr>
                        <w:rFonts w:ascii="Arial" w:eastAsia="Times New Roman" w:hAnsi="Arial" w:cs="Arial"/>
                        <w:sz w:val="23"/>
                        <w:szCs w:val="23"/>
                      </w:rPr>
                      <w:t>1.01 a</w:t>
                    </w:r>
                  </w:smartTag>
                  <w:r w:rsidRPr="00833CD5">
                    <w:rPr>
                      <w:rFonts w:ascii="Arial" w:eastAsia="Times New Roman" w:hAnsi="Arial" w:cs="Arial"/>
                      <w:sz w:val="23"/>
                      <w:szCs w:val="23"/>
                    </w:rPr>
                    <w:t xml:space="preserve"> 1.26</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0.27 a"/>
                    </w:smartTagPr>
                    <w:r w:rsidRPr="00833CD5">
                      <w:rPr>
                        <w:rFonts w:ascii="Arial" w:eastAsia="Times New Roman" w:hAnsi="Arial" w:cs="Arial"/>
                        <w:sz w:val="23"/>
                        <w:szCs w:val="23"/>
                      </w:rPr>
                      <w:t>0.27 a</w:t>
                    </w:r>
                  </w:smartTag>
                  <w:r w:rsidRPr="00833CD5">
                    <w:rPr>
                      <w:rFonts w:ascii="Arial" w:eastAsia="Times New Roman" w:hAnsi="Arial" w:cs="Arial"/>
                      <w:sz w:val="23"/>
                      <w:szCs w:val="23"/>
                    </w:rPr>
                    <w:t xml:space="preserve"> 0.46</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87%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13%</w:t>
                        </w:r>
                      </w:p>
                    </w:tc>
                  </w:tr>
                  <w:tr w:rsidR="00833CD5" w:rsidRPr="00833CD5" w:rsidTr="00833CD5">
                    <w:trPr>
                      <w:trHeight w:val="22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26</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4</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V(7)</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Pr="00833CD5" w:rsidRDefault="00833CD5" w:rsidP="00833CD5">
      <w:pPr>
        <w:spacing w:after="0" w:line="240" w:lineRule="auto"/>
        <w:rPr>
          <w:rFonts w:ascii="Times New Roman" w:eastAsia="Calibri" w:hAnsi="Times New Roman" w:cs="Times New Roman"/>
          <w:sz w:val="24"/>
          <w:szCs w:val="24"/>
          <w:lang w:eastAsia="en-US"/>
        </w:rPr>
      </w:pPr>
      <w:r w:rsidRPr="00833CD5">
        <w:rPr>
          <w:rFonts w:ascii="Times New Roman" w:eastAsia="Calibri" w:hAnsi="Times New Roman" w:cs="Times New Roman"/>
          <w:sz w:val="24"/>
          <w:szCs w:val="24"/>
          <w:lang w:eastAsia="en-US"/>
        </w:rPr>
        <w:t>L’87% degli intervistati ha i genitori che litigano spesso.</w:t>
      </w:r>
    </w:p>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Pr="00833CD5" w:rsidRDefault="00833CD5" w:rsidP="00833CD5">
      <w:pPr>
        <w:spacing w:after="0" w:line="240" w:lineRule="auto"/>
        <w:jc w:val="both"/>
        <w:rPr>
          <w:rFonts w:ascii="Times New Roman" w:eastAsia="Calibri" w:hAnsi="Times New Roman" w:cs="Times New Roman"/>
          <w:b/>
          <w:sz w:val="24"/>
          <w:szCs w:val="24"/>
          <w:lang w:eastAsia="en-US"/>
        </w:rPr>
      </w:pPr>
    </w:p>
    <w:p w:rsidR="00833CD5" w:rsidRPr="00833CD5" w:rsidRDefault="00833CD5" w:rsidP="00833CD5">
      <w:pPr>
        <w:spacing w:after="0" w:line="240" w:lineRule="auto"/>
        <w:jc w:val="both"/>
        <w:rPr>
          <w:rFonts w:ascii="Times New Roman" w:eastAsia="Calibri" w:hAnsi="Times New Roman" w:cs="Times New Roman"/>
          <w:b/>
          <w:sz w:val="24"/>
          <w:szCs w:val="24"/>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833CD5" w:rsidRPr="00F2497F" w:rsidRDefault="00833CD5" w:rsidP="00833CD5">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V(9) (Hai fratelli o sorelle?):</w:t>
      </w:r>
    </w:p>
    <w:p w:rsidR="00833CD5" w:rsidRPr="00833CD5" w:rsidRDefault="00833CD5" w:rsidP="00833CD5">
      <w:pPr>
        <w:tabs>
          <w:tab w:val="left" w:pos="2645"/>
        </w:tab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34"/>
        <w:gridCol w:w="174"/>
        <w:gridCol w:w="912"/>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57%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57%</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37%:77%</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23%:63%</w:t>
                  </w:r>
                </w:p>
              </w:tc>
            </w:tr>
          </w:tbl>
          <w:p w:rsidR="00833CD5" w:rsidRPr="00DC39B1" w:rsidRDefault="00833CD5" w:rsidP="00833CD5">
            <w:pPr>
              <w:spacing w:after="0" w:line="240" w:lineRule="auto"/>
              <w:rPr>
                <w:rFonts w:ascii="Times New Roman" w:eastAsia="Times New Roman" w:hAnsi="Times New Roman" w:cs="Times New Roman"/>
                <w:b/>
                <w:bCs/>
              </w:rPr>
            </w:pPr>
            <w:r w:rsidRPr="00833CD5">
              <w:rPr>
                <w:rFonts w:ascii="Arial" w:eastAsia="Times New Roman" w:hAnsi="Arial" w:cs="Arial"/>
                <w:sz w:val="23"/>
                <w:szCs w:val="23"/>
              </w:rPr>
              <w:br/>
            </w:r>
            <w:r w:rsidRPr="00833CD5">
              <w:rPr>
                <w:rFonts w:ascii="Times New Roman" w:eastAsia="Times New Roman" w:hAnsi="Times New Roman" w:cs="Times New Roman"/>
                <w:b/>
                <w:bCs/>
              </w:rPr>
              <w:t>Campione</w:t>
            </w:r>
            <w:r w:rsidRPr="00833CD5">
              <w:rPr>
                <w:rFonts w:ascii="Times New Roman" w:eastAsia="Times New Roman" w:hAnsi="Times New Roman" w:cs="Times New Roman"/>
              </w:rPr>
              <w:t>:</w:t>
            </w:r>
            <w:r w:rsidRPr="00833CD5">
              <w:rPr>
                <w:rFonts w:ascii="Times New Roman" w:eastAsia="Times New Roman" w:hAnsi="Times New Roman" w:cs="Times New Roman"/>
              </w:rPr>
              <w:br/>
              <w:t>Numero di casi</w:t>
            </w:r>
            <w:r>
              <w:rPr>
                <w:rFonts w:ascii="Times New Roman" w:eastAsia="Times New Roman" w:hAnsi="Times New Roman" w:cs="Times New Roman"/>
              </w:rPr>
              <w:t xml:space="preserve"> </w:t>
            </w:r>
            <w:r w:rsidRPr="00833CD5">
              <w:rPr>
                <w:rFonts w:ascii="Times New Roman" w:eastAsia="Times New Roman" w:hAnsi="Times New Roman" w:cs="Times New Roman"/>
              </w:rPr>
              <w:t>= 30</w:t>
            </w:r>
            <w:r w:rsidRPr="00833CD5">
              <w:rPr>
                <w:rFonts w:ascii="Times New Roman" w:eastAsia="Times New Roman" w:hAnsi="Times New Roman" w:cs="Times New Roman"/>
              </w:rPr>
              <w:br/>
              <w:t>Indici di tendenza centrale:</w:t>
            </w:r>
            <w:r w:rsidRPr="00833CD5">
              <w:rPr>
                <w:rFonts w:ascii="Times New Roman" w:eastAsia="Times New Roman" w:hAnsi="Times New Roman" w:cs="Times New Roman"/>
              </w:rPr>
              <w:br/>
              <w:t>  Moda = 1</w:t>
            </w:r>
            <w:r w:rsidRPr="00833CD5">
              <w:rPr>
                <w:rFonts w:ascii="Times New Roman" w:eastAsia="Times New Roman" w:hAnsi="Times New Roman" w:cs="Times New Roman"/>
              </w:rPr>
              <w:br/>
              <w:t>  Mediana = 1</w:t>
            </w:r>
            <w:r w:rsidRPr="00833CD5">
              <w:rPr>
                <w:rFonts w:ascii="Times New Roman" w:eastAsia="Times New Roman" w:hAnsi="Times New Roman" w:cs="Times New Roman"/>
              </w:rPr>
              <w:br/>
              <w:t>  Media = 1.43</w:t>
            </w:r>
            <w:r w:rsidRPr="00833CD5">
              <w:rPr>
                <w:rFonts w:ascii="Times New Roman" w:eastAsia="Times New Roman" w:hAnsi="Times New Roman" w:cs="Times New Roman"/>
              </w:rPr>
              <w:br/>
              <w:t>Indici di dispersione:</w:t>
            </w:r>
            <w:r w:rsidRPr="00833CD5">
              <w:rPr>
                <w:rFonts w:ascii="Times New Roman" w:eastAsia="Times New Roman" w:hAnsi="Times New Roman" w:cs="Times New Roman"/>
              </w:rPr>
              <w:br/>
            </w:r>
            <w:r w:rsidRPr="00833CD5">
              <w:rPr>
                <w:rFonts w:ascii="Arial" w:eastAsia="Times New Roman" w:hAnsi="Arial" w:cs="Arial"/>
                <w:sz w:val="23"/>
                <w:szCs w:val="23"/>
              </w:rPr>
              <w:t>  </w:t>
            </w:r>
            <w:r w:rsidRPr="00833CD5">
              <w:rPr>
                <w:rFonts w:ascii="Times New Roman" w:eastAsia="Times New Roman" w:hAnsi="Times New Roman" w:cs="Times New Roman"/>
              </w:rPr>
              <w:t>Squilibrio = 0.51</w:t>
            </w:r>
            <w:r w:rsidRPr="00833CD5">
              <w:rPr>
                <w:rFonts w:ascii="Arial" w:eastAsia="Times New Roman" w:hAnsi="Arial" w:cs="Arial"/>
                <w:sz w:val="23"/>
                <w:szCs w:val="23"/>
              </w:rPr>
              <w:br/>
              <w:t>  </w:t>
            </w:r>
            <w:r w:rsidRPr="00833CD5">
              <w:rPr>
                <w:rFonts w:ascii="Times New Roman" w:eastAsia="Times New Roman" w:hAnsi="Times New Roman" w:cs="Times New Roman"/>
              </w:rPr>
              <w:t>Campo di variazione = 1</w:t>
            </w:r>
            <w:r w:rsidRPr="00833CD5">
              <w:rPr>
                <w:rFonts w:ascii="Times New Roman" w:eastAsia="Times New Roman" w:hAnsi="Times New Roman" w:cs="Times New Roman"/>
              </w:rPr>
              <w:br/>
              <w:t xml:space="preserve">  Differenza </w:t>
            </w:r>
            <w:proofErr w:type="spellStart"/>
            <w:r w:rsidRPr="00833CD5">
              <w:rPr>
                <w:rFonts w:ascii="Times New Roman" w:eastAsia="Times New Roman" w:hAnsi="Times New Roman" w:cs="Times New Roman"/>
              </w:rPr>
              <w:t>interquartilica</w:t>
            </w:r>
            <w:proofErr w:type="spellEnd"/>
            <w:r w:rsidRPr="00833CD5">
              <w:rPr>
                <w:rFonts w:ascii="Times New Roman" w:eastAsia="Times New Roman" w:hAnsi="Times New Roman" w:cs="Times New Roman"/>
              </w:rPr>
              <w:t xml:space="preserve"> = 1</w:t>
            </w:r>
            <w:r w:rsidRPr="00833CD5">
              <w:rPr>
                <w:rFonts w:ascii="Times New Roman" w:eastAsia="Times New Roman" w:hAnsi="Times New Roman" w:cs="Times New Roman"/>
              </w:rPr>
              <w:br/>
              <w:t xml:space="preserve">  Scarto tipo = 0.5 </w:t>
            </w:r>
          </w:p>
          <w:p w:rsidR="00833CD5" w:rsidRPr="00833CD5" w:rsidRDefault="00833CD5" w:rsidP="00833CD5">
            <w:pPr>
              <w:spacing w:before="100" w:beforeAutospacing="1" w:after="100" w:afterAutospacing="1" w:line="240" w:lineRule="auto"/>
              <w:rPr>
                <w:rFonts w:ascii="Times New Roman" w:eastAsia="Times New Roman" w:hAnsi="Times New Roman" w:cs="Times New Roman"/>
              </w:rPr>
            </w:pPr>
            <w:r w:rsidRPr="00833CD5">
              <w:rPr>
                <w:rFonts w:ascii="Times New Roman" w:eastAsia="Times New Roman" w:hAnsi="Times New Roman" w:cs="Times New Roman"/>
                <w:b/>
                <w:bCs/>
              </w:rPr>
              <w:t>Popolazione</w:t>
            </w:r>
            <w:r w:rsidRPr="00833CD5">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1.25 a"/>
                    </w:smartTagPr>
                    <w:r w:rsidRPr="00833CD5">
                      <w:rPr>
                        <w:rFonts w:ascii="Arial" w:eastAsia="Times New Roman" w:hAnsi="Arial" w:cs="Arial"/>
                        <w:sz w:val="23"/>
                        <w:szCs w:val="23"/>
                      </w:rPr>
                      <w:t>1.25 a</w:t>
                    </w:r>
                  </w:smartTag>
                  <w:r w:rsidRPr="00833CD5">
                    <w:rPr>
                      <w:rFonts w:ascii="Arial" w:eastAsia="Times New Roman" w:hAnsi="Arial" w:cs="Arial"/>
                      <w:sz w:val="23"/>
                      <w:szCs w:val="23"/>
                    </w:rPr>
                    <w:t xml:space="preserve"> 1.62</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0.39 a"/>
                    </w:smartTagPr>
                    <w:r w:rsidRPr="00833CD5">
                      <w:rPr>
                        <w:rFonts w:ascii="Arial" w:eastAsia="Times New Roman" w:hAnsi="Arial" w:cs="Arial"/>
                        <w:sz w:val="23"/>
                        <w:szCs w:val="23"/>
                      </w:rPr>
                      <w:t>0.39 a</w:t>
                    </w:r>
                  </w:smartTag>
                  <w:r w:rsidRPr="00833CD5">
                    <w:rPr>
                      <w:rFonts w:ascii="Arial" w:eastAsia="Times New Roman" w:hAnsi="Arial" w:cs="Arial"/>
                      <w:sz w:val="23"/>
                      <w:szCs w:val="23"/>
                    </w:rPr>
                    <w:t xml:space="preserve"> 0.67</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57%</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43%</w:t>
                        </w:r>
                      </w:p>
                    </w:tc>
                  </w:tr>
                  <w:tr w:rsidR="00833CD5" w:rsidRPr="00833CD5" w:rsidTr="00833CD5">
                    <w:trPr>
                      <w:trHeight w:val="112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17</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13</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7"/>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807"/>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525"/>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V(9)</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Default="00833CD5" w:rsidP="00833CD5">
      <w:pPr>
        <w:spacing w:after="0" w:line="240" w:lineRule="auto"/>
        <w:rPr>
          <w:rFonts w:ascii="Times New Roman" w:eastAsia="Calibri" w:hAnsi="Times New Roman" w:cs="Times New Roman"/>
          <w:sz w:val="24"/>
          <w:szCs w:val="24"/>
          <w:lang w:eastAsia="en-US"/>
        </w:rPr>
      </w:pPr>
      <w:r w:rsidRPr="00833CD5">
        <w:rPr>
          <w:rFonts w:ascii="Times New Roman" w:eastAsia="Calibri" w:hAnsi="Times New Roman" w:cs="Times New Roman"/>
          <w:sz w:val="24"/>
          <w:szCs w:val="24"/>
          <w:lang w:eastAsia="en-US"/>
        </w:rPr>
        <w:t>Il 57% degli intervistati ha fratelli o sorelle.</w:t>
      </w:r>
    </w:p>
    <w:p w:rsidR="00833CD5" w:rsidRDefault="00833CD5" w:rsidP="00833CD5">
      <w:pPr>
        <w:spacing w:after="0" w:line="240" w:lineRule="auto"/>
        <w:rPr>
          <w:rFonts w:ascii="Times New Roman" w:eastAsia="Calibri" w:hAnsi="Times New Roman" w:cs="Times New Roman"/>
          <w:sz w:val="24"/>
          <w:szCs w:val="24"/>
          <w:lang w:eastAsia="en-US"/>
        </w:rPr>
      </w:pPr>
    </w:p>
    <w:p w:rsidR="00833CD5" w:rsidRDefault="00833CD5" w:rsidP="00833CD5">
      <w:pPr>
        <w:spacing w:after="0" w:line="240" w:lineRule="auto"/>
        <w:rPr>
          <w:rFonts w:ascii="Times New Roman" w:eastAsia="Calibri" w:hAnsi="Times New Roman" w:cs="Times New Roman"/>
          <w:sz w:val="24"/>
          <w:szCs w:val="24"/>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DC39B1" w:rsidRDefault="00DC39B1" w:rsidP="00833CD5">
      <w:pPr>
        <w:spacing w:after="0" w:line="240" w:lineRule="auto"/>
        <w:jc w:val="both"/>
        <w:rPr>
          <w:rFonts w:ascii="Times New Roman" w:eastAsia="Calibri" w:hAnsi="Times New Roman" w:cs="Times New Roman"/>
          <w:b/>
          <w:i/>
          <w:color w:val="0070C0"/>
          <w:sz w:val="28"/>
          <w:szCs w:val="28"/>
          <w:lang w:eastAsia="en-US"/>
        </w:rPr>
      </w:pPr>
    </w:p>
    <w:p w:rsidR="00833CD5" w:rsidRPr="00F2497F" w:rsidRDefault="00833CD5" w:rsidP="00833CD5">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lastRenderedPageBreak/>
        <w:t xml:space="preserve">Analisi </w:t>
      </w:r>
      <w:proofErr w:type="spellStart"/>
      <w:r w:rsidRPr="00F2497F">
        <w:rPr>
          <w:rFonts w:ascii="Times New Roman" w:eastAsia="Calibri" w:hAnsi="Times New Roman" w:cs="Times New Roman"/>
          <w:b/>
          <w:i/>
          <w:color w:val="0070C0"/>
          <w:sz w:val="28"/>
          <w:szCs w:val="28"/>
          <w:lang w:eastAsia="en-US"/>
        </w:rPr>
        <w:t>monovariata</w:t>
      </w:r>
      <w:proofErr w:type="spellEnd"/>
      <w:r w:rsidRPr="00F2497F">
        <w:rPr>
          <w:rFonts w:ascii="Times New Roman" w:eastAsia="Calibri" w:hAnsi="Times New Roman" w:cs="Times New Roman"/>
          <w:b/>
          <w:i/>
          <w:color w:val="0070C0"/>
          <w:sz w:val="28"/>
          <w:szCs w:val="28"/>
          <w:lang w:eastAsia="en-US"/>
        </w:rPr>
        <w:t xml:space="preserve"> della distribuzione di frequenza V(11) (Il bambino ha svolto il disegno?):</w:t>
      </w:r>
    </w:p>
    <w:p w:rsidR="00833CD5" w:rsidRPr="00833CD5" w:rsidRDefault="00833CD5" w:rsidP="00833CD5">
      <w:pPr>
        <w:spacing w:after="0" w:line="240" w:lineRule="auto"/>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008"/>
        <w:gridCol w:w="172"/>
        <w:gridCol w:w="1040"/>
      </w:tblGrid>
      <w:tr w:rsidR="00833CD5" w:rsidRPr="00833CD5" w:rsidTr="00833CD5">
        <w:trPr>
          <w:tblCellSpacing w:w="15" w:type="dxa"/>
        </w:trPr>
        <w:tc>
          <w:tcPr>
            <w:tcW w:w="0" w:type="auto"/>
          </w:tcPr>
          <w:p w:rsidR="00833CD5" w:rsidRPr="00833CD5" w:rsidRDefault="00833CD5" w:rsidP="00833CD5">
            <w:pPr>
              <w:spacing w:after="0" w:line="240" w:lineRule="auto"/>
              <w:rPr>
                <w:rFonts w:ascii="Times New Roman" w:eastAsia="Times New Roman" w:hAnsi="Times New Roman" w:cs="Times New Roman"/>
              </w:rPr>
            </w:pPr>
            <w:r w:rsidRPr="00833CD5">
              <w:rPr>
                <w:rFonts w:ascii="Times New Roman" w:eastAsia="Times New Roman" w:hAnsi="Times New Roman" w:cs="Times New Roman"/>
                <w:b/>
                <w:bCs/>
              </w:rPr>
              <w:t>Distribuzione di frequenza:</w:t>
            </w:r>
            <w:r w:rsidRPr="00833CD5">
              <w:rPr>
                <w:rFonts w:ascii="Times New Roman" w:eastAsia="Times New Roman" w:hAnsi="Times New Roman" w:cs="Times New Roman"/>
              </w:rPr>
              <w:br/>
            </w:r>
            <w:r w:rsidRPr="00833CD5">
              <w:rPr>
                <w:rFonts w:ascii="Times New Roman" w:eastAsia="Times New Roman" w:hAnsi="Times New Roman" w:cs="Times New Roman"/>
                <w:b/>
                <w:bCs/>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Frequenza</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Percent</w:t>
                  </w:r>
                  <w:proofErr w:type="spellEnd"/>
                  <w:r w:rsidRPr="00833CD5">
                    <w:rPr>
                      <w:rFonts w:ascii="Arial" w:eastAsia="Times New Roman" w:hAnsi="Arial" w:cs="Arial"/>
                      <w:sz w:val="15"/>
                      <w:szCs w:val="15"/>
                    </w:rPr>
                    <w:t>.</w:t>
                  </w:r>
                  <w:r w:rsidRPr="00833CD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70%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53%:87%</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13%:47%</w:t>
                  </w:r>
                </w:p>
              </w:tc>
            </w:tr>
          </w:tbl>
          <w:p w:rsidR="00833CD5" w:rsidRPr="00F2497F" w:rsidRDefault="00833CD5" w:rsidP="00833CD5">
            <w:pPr>
              <w:spacing w:after="0" w:line="240" w:lineRule="auto"/>
              <w:rPr>
                <w:rFonts w:ascii="Times New Roman" w:eastAsia="Times New Roman" w:hAnsi="Times New Roman" w:cs="Times New Roman"/>
              </w:rPr>
            </w:pPr>
            <w:r w:rsidRPr="00833CD5">
              <w:rPr>
                <w:rFonts w:ascii="Arial" w:eastAsia="Times New Roman" w:hAnsi="Arial" w:cs="Arial"/>
                <w:sz w:val="23"/>
                <w:szCs w:val="23"/>
              </w:rPr>
              <w:br/>
            </w:r>
            <w:r w:rsidRPr="00F2497F">
              <w:rPr>
                <w:rFonts w:ascii="Times New Roman" w:eastAsia="Times New Roman" w:hAnsi="Times New Roman" w:cs="Times New Roman"/>
                <w:b/>
                <w:bCs/>
              </w:rPr>
              <w:t>Campione</w:t>
            </w:r>
            <w:r w:rsidRPr="00F2497F">
              <w:rPr>
                <w:rFonts w:ascii="Times New Roman" w:eastAsia="Times New Roman" w:hAnsi="Times New Roman" w:cs="Times New Roman"/>
              </w:rPr>
              <w:t>:</w:t>
            </w:r>
            <w:r w:rsidRPr="00F2497F">
              <w:rPr>
                <w:rFonts w:ascii="Times New Roman" w:eastAsia="Times New Roman" w:hAnsi="Times New Roman" w:cs="Times New Roman"/>
              </w:rPr>
              <w:br/>
              <w:t>Numero di casi</w:t>
            </w:r>
            <w:r w:rsidR="00F2497F">
              <w:rPr>
                <w:rFonts w:ascii="Times New Roman" w:eastAsia="Times New Roman" w:hAnsi="Times New Roman" w:cs="Times New Roman"/>
              </w:rPr>
              <w:t xml:space="preserve"> </w:t>
            </w:r>
            <w:r w:rsidRPr="00F2497F">
              <w:rPr>
                <w:rFonts w:ascii="Times New Roman" w:eastAsia="Times New Roman" w:hAnsi="Times New Roman" w:cs="Times New Roman"/>
              </w:rPr>
              <w:t>= 30</w:t>
            </w:r>
            <w:r w:rsidRPr="00F2497F">
              <w:rPr>
                <w:rFonts w:ascii="Times New Roman" w:eastAsia="Times New Roman" w:hAnsi="Times New Roman" w:cs="Times New Roman"/>
              </w:rPr>
              <w:br/>
              <w:t>Indici di tendenza centrale:</w:t>
            </w:r>
            <w:r w:rsidRPr="00F2497F">
              <w:rPr>
                <w:rFonts w:ascii="Times New Roman" w:eastAsia="Times New Roman" w:hAnsi="Times New Roman" w:cs="Times New Roman"/>
              </w:rPr>
              <w:br/>
              <w:t>  Moda = 1</w:t>
            </w:r>
            <w:r w:rsidRPr="00F2497F">
              <w:rPr>
                <w:rFonts w:ascii="Times New Roman" w:eastAsia="Times New Roman" w:hAnsi="Times New Roman" w:cs="Times New Roman"/>
              </w:rPr>
              <w:br/>
              <w:t>  Mediana = 1</w:t>
            </w:r>
            <w:r w:rsidRPr="00F2497F">
              <w:rPr>
                <w:rFonts w:ascii="Times New Roman" w:eastAsia="Times New Roman" w:hAnsi="Times New Roman" w:cs="Times New Roman"/>
              </w:rPr>
              <w:br/>
              <w:t>  Media = 1.3</w:t>
            </w:r>
            <w:r w:rsidRPr="00F2497F">
              <w:rPr>
                <w:rFonts w:ascii="Times New Roman" w:eastAsia="Times New Roman" w:hAnsi="Times New Roman" w:cs="Times New Roman"/>
              </w:rPr>
              <w:br/>
              <w:t>Indici di dispersione:</w:t>
            </w:r>
            <w:r w:rsidRPr="00F2497F">
              <w:rPr>
                <w:rFonts w:ascii="Times New Roman" w:eastAsia="Times New Roman" w:hAnsi="Times New Roman" w:cs="Times New Roman"/>
              </w:rPr>
              <w:br/>
              <w:t>  Squilibrio = 0.58</w:t>
            </w:r>
            <w:r w:rsidRPr="00F2497F">
              <w:rPr>
                <w:rFonts w:ascii="Times New Roman" w:eastAsia="Times New Roman" w:hAnsi="Times New Roman" w:cs="Times New Roman"/>
              </w:rPr>
              <w:br/>
              <w:t>  Campo di variazione = 1</w:t>
            </w:r>
            <w:r w:rsidRPr="00F2497F">
              <w:rPr>
                <w:rFonts w:ascii="Times New Roman" w:eastAsia="Times New Roman" w:hAnsi="Times New Roman" w:cs="Times New Roman"/>
              </w:rPr>
              <w:br/>
              <w:t xml:space="preserve">  Differenza </w:t>
            </w:r>
            <w:proofErr w:type="spellStart"/>
            <w:r w:rsidRPr="00F2497F">
              <w:rPr>
                <w:rFonts w:ascii="Times New Roman" w:eastAsia="Times New Roman" w:hAnsi="Times New Roman" w:cs="Times New Roman"/>
              </w:rPr>
              <w:t>interquartilica</w:t>
            </w:r>
            <w:proofErr w:type="spellEnd"/>
            <w:r w:rsidRPr="00F2497F">
              <w:rPr>
                <w:rFonts w:ascii="Times New Roman" w:eastAsia="Times New Roman" w:hAnsi="Times New Roman" w:cs="Times New Roman"/>
              </w:rPr>
              <w:t xml:space="preserve"> = 1</w:t>
            </w:r>
            <w:r w:rsidRPr="00F2497F">
              <w:rPr>
                <w:rFonts w:ascii="Times New Roman" w:eastAsia="Times New Roman" w:hAnsi="Times New Roman" w:cs="Times New Roman"/>
              </w:rPr>
              <w:br/>
              <w:t xml:space="preserve">  Scarto tipo = 0.46 </w:t>
            </w:r>
          </w:p>
          <w:p w:rsidR="00833CD5" w:rsidRPr="00F2497F" w:rsidRDefault="00833CD5" w:rsidP="00833CD5">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Popolazione</w:t>
            </w:r>
            <w:r w:rsidRPr="00F2497F">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proofErr w:type="spellStart"/>
                  <w:r w:rsidRPr="00833CD5">
                    <w:rPr>
                      <w:rFonts w:ascii="Arial" w:eastAsia="Times New Roman" w:hAnsi="Arial" w:cs="Arial"/>
                      <w:sz w:val="15"/>
                      <w:szCs w:val="15"/>
                    </w:rPr>
                    <w:t>Int</w:t>
                  </w:r>
                  <w:proofErr w:type="spellEnd"/>
                  <w:r w:rsidRPr="00833CD5">
                    <w:rPr>
                      <w:rFonts w:ascii="Arial" w:eastAsia="Times New Roman" w:hAnsi="Arial" w:cs="Arial"/>
                      <w:sz w:val="15"/>
                      <w:szCs w:val="15"/>
                    </w:rPr>
                    <w:t xml:space="preserve">. </w:t>
                  </w:r>
                  <w:proofErr w:type="spellStart"/>
                  <w:r w:rsidRPr="00833CD5">
                    <w:rPr>
                      <w:rFonts w:ascii="Arial" w:eastAsia="Times New Roman" w:hAnsi="Arial" w:cs="Arial"/>
                      <w:sz w:val="15"/>
                      <w:szCs w:val="15"/>
                    </w:rPr>
                    <w:t>Fid</w:t>
                  </w:r>
                  <w:proofErr w:type="spellEnd"/>
                  <w:r w:rsidRPr="00833CD5">
                    <w:rPr>
                      <w:rFonts w:ascii="Arial" w:eastAsia="Times New Roman" w:hAnsi="Arial" w:cs="Arial"/>
                      <w:sz w:val="15"/>
                      <w:szCs w:val="15"/>
                    </w:rPr>
                    <w:t>. 95%</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1.13 a"/>
                    </w:smartTagPr>
                    <w:r w:rsidRPr="00833CD5">
                      <w:rPr>
                        <w:rFonts w:ascii="Arial" w:eastAsia="Times New Roman" w:hAnsi="Arial" w:cs="Arial"/>
                        <w:sz w:val="23"/>
                        <w:szCs w:val="23"/>
                      </w:rPr>
                      <w:t>1.13 a</w:t>
                    </w:r>
                  </w:smartTag>
                  <w:r w:rsidRPr="00833CD5">
                    <w:rPr>
                      <w:rFonts w:ascii="Arial" w:eastAsia="Times New Roman" w:hAnsi="Arial" w:cs="Arial"/>
                      <w:sz w:val="23"/>
                      <w:szCs w:val="23"/>
                    </w:rPr>
                    <w:t xml:space="preserve"> 1.47</w:t>
                  </w:r>
                </w:p>
              </w:tc>
            </w:tr>
            <w:tr w:rsidR="00833CD5" w:rsidRPr="00833CD5" w:rsidTr="00833C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xml:space="preserve">da </w:t>
                  </w:r>
                  <w:smartTag w:uri="urn:schemas-microsoft-com:office:smarttags" w:element="metricconverter">
                    <w:smartTagPr>
                      <w:attr w:name="ProductID" w:val="0.36 a"/>
                    </w:smartTagPr>
                    <w:r w:rsidRPr="00833CD5">
                      <w:rPr>
                        <w:rFonts w:ascii="Arial" w:eastAsia="Times New Roman" w:hAnsi="Arial" w:cs="Arial"/>
                        <w:sz w:val="23"/>
                        <w:szCs w:val="23"/>
                      </w:rPr>
                      <w:t>0.36 a</w:t>
                    </w:r>
                  </w:smartTag>
                  <w:r w:rsidRPr="00833CD5">
                    <w:rPr>
                      <w:rFonts w:ascii="Arial" w:eastAsia="Times New Roman" w:hAnsi="Arial" w:cs="Arial"/>
                      <w:sz w:val="23"/>
                      <w:szCs w:val="23"/>
                    </w:rPr>
                    <w:t xml:space="preserve"> 0.62</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4500" w:type="dxa"/>
          </w:tcPr>
          <w:p w:rsidR="00833CD5" w:rsidRPr="00833CD5" w:rsidRDefault="00833CD5" w:rsidP="00833CD5">
            <w:pPr>
              <w:spacing w:before="100" w:beforeAutospacing="1" w:after="100" w:afterAutospacing="1" w:line="240" w:lineRule="auto"/>
              <w:jc w:val="right"/>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33CD5" w:rsidRPr="00833CD5" w:rsidTr="00833CD5">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70%</w:t>
                        </w:r>
                      </w:p>
                    </w:tc>
                  </w:tr>
                  <w:tr w:rsidR="00833CD5" w:rsidRPr="00833CD5" w:rsidTr="00833CD5">
                    <w:trPr>
                      <w:trHeight w:val="1500"/>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33CD5" w:rsidRPr="00833CD5" w:rsidTr="00833CD5">
                    <w:trPr>
                      <w:tblCellSpacing w:w="0" w:type="dxa"/>
                      <w:jc w:val="center"/>
                    </w:trPr>
                    <w:tc>
                      <w:tcPr>
                        <w:tcW w:w="0" w:type="auto"/>
                        <w:vAlign w:val="bottom"/>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30%</w:t>
                        </w:r>
                      </w:p>
                    </w:tc>
                  </w:tr>
                  <w:tr w:rsidR="00833CD5" w:rsidRPr="00833CD5" w:rsidTr="00833CD5">
                    <w:trPr>
                      <w:trHeight w:val="645"/>
                      <w:tblCellSpacing w:w="0" w:type="dxa"/>
                      <w:jc w:val="center"/>
                    </w:trPr>
                    <w:tc>
                      <w:tcPr>
                        <w:tcW w:w="0" w:type="auto"/>
                        <w:shd w:val="clear" w:color="auto" w:fill="C0D0C0"/>
                        <w:vAlign w:val="bottom"/>
                      </w:tcPr>
                      <w:p w:rsidR="00833CD5" w:rsidRPr="00833CD5" w:rsidRDefault="00833CD5" w:rsidP="00833CD5">
                        <w:pPr>
                          <w:spacing w:after="0" w:line="240" w:lineRule="auto"/>
                          <w:jc w:val="center"/>
                          <w:rPr>
                            <w:rFonts w:ascii="Arial" w:eastAsia="Times New Roman" w:hAnsi="Arial" w:cs="Arial"/>
                            <w:sz w:val="23"/>
                            <w:szCs w:val="23"/>
                          </w:rPr>
                        </w:pPr>
                      </w:p>
                    </w:tc>
                  </w:tr>
                </w:tbl>
                <w:p w:rsidR="00833CD5" w:rsidRPr="00833CD5" w:rsidRDefault="00833CD5" w:rsidP="00833CD5">
                  <w:pPr>
                    <w:spacing w:after="0" w:line="240" w:lineRule="auto"/>
                    <w:jc w:val="center"/>
                    <w:rPr>
                      <w:rFonts w:ascii="Arial" w:eastAsia="Times New Roman" w:hAnsi="Arial" w:cs="Arial"/>
                      <w:sz w:val="23"/>
                      <w:szCs w:val="23"/>
                    </w:rPr>
                  </w:pP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9</w:t>
                  </w:r>
                </w:p>
              </w:tc>
            </w:tr>
            <w:tr w:rsidR="00833CD5" w:rsidRPr="00833CD5" w:rsidTr="00833CD5">
              <w:trPr>
                <w:tblCellSpacing w:w="15" w:type="dxa"/>
                <w:jc w:val="right"/>
              </w:trPr>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1</w:t>
                  </w:r>
                </w:p>
              </w:tc>
              <w:tc>
                <w:tcPr>
                  <w:tcW w:w="0" w:type="auto"/>
                  <w:shd w:val="clear" w:color="auto" w:fill="E0E0E0"/>
                  <w:vAlign w:val="center"/>
                </w:tcPr>
                <w:p w:rsidR="00833CD5" w:rsidRPr="00833CD5" w:rsidRDefault="00833CD5" w:rsidP="00833CD5">
                  <w:pPr>
                    <w:spacing w:after="0" w:line="240" w:lineRule="auto"/>
                    <w:jc w:val="center"/>
                    <w:rPr>
                      <w:rFonts w:ascii="Arial" w:eastAsia="Times New Roman" w:hAnsi="Arial" w:cs="Arial"/>
                      <w:sz w:val="23"/>
                      <w:szCs w:val="23"/>
                    </w:rPr>
                  </w:pPr>
                  <w:r w:rsidRPr="00833CD5">
                    <w:rPr>
                      <w:rFonts w:ascii="Arial" w:eastAsia="Times New Roman" w:hAnsi="Arial" w:cs="Arial"/>
                      <w:sz w:val="23"/>
                      <w:szCs w:val="23"/>
                    </w:rPr>
                    <w:t>2</w:t>
                  </w:r>
                </w:p>
              </w:tc>
            </w:tr>
          </w:tbl>
          <w:p w:rsidR="00833CD5" w:rsidRPr="00833CD5" w:rsidRDefault="00833CD5" w:rsidP="00833CD5">
            <w:pPr>
              <w:spacing w:after="0" w:line="240" w:lineRule="auto"/>
              <w:rPr>
                <w:rFonts w:ascii="Times New Roman" w:eastAsia="Times New Roman" w:hAnsi="Times New Roman" w:cs="Times New Roman"/>
                <w:sz w:val="24"/>
                <w:szCs w:val="24"/>
              </w:rPr>
            </w:pPr>
          </w:p>
        </w:tc>
        <w:tc>
          <w:tcPr>
            <w:tcW w:w="150" w:type="dxa"/>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tcPr>
          <w:p w:rsidR="00833CD5" w:rsidRPr="00833CD5" w:rsidRDefault="00833CD5" w:rsidP="00833CD5">
            <w:pPr>
              <w:spacing w:before="100" w:beforeAutospacing="1" w:after="100" w:afterAutospacing="1" w:line="240" w:lineRule="auto"/>
              <w:rPr>
                <w:rFonts w:ascii="Arial" w:eastAsia="Times New Roman" w:hAnsi="Arial" w:cs="Arial"/>
                <w:sz w:val="23"/>
                <w:szCs w:val="23"/>
              </w:rPr>
            </w:pPr>
            <w:r w:rsidRPr="00833CD5">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5"/>
            </w:tblGrid>
            <w:tr w:rsidR="00833CD5" w:rsidRPr="00833CD5" w:rsidTr="00833CD5">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935"/>
                  </w:tblGrid>
                  <w:tr w:rsidR="00833CD5" w:rsidRPr="00833CD5" w:rsidTr="00833CD5">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653"/>
                        </w:tblGrid>
                        <w:tr w:rsidR="00833CD5" w:rsidRPr="00833CD5" w:rsidTr="00833CD5">
                          <w:trPr>
                            <w:tblCellSpacing w:w="30" w:type="dxa"/>
                          </w:trPr>
                          <w:tc>
                            <w:tcPr>
                              <w:tcW w:w="0" w:type="auto"/>
                              <w:shd w:val="clear" w:color="auto" w:fill="C0D0C0"/>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   </w:t>
                              </w:r>
                            </w:p>
                          </w:tc>
                          <w:tc>
                            <w:tcPr>
                              <w:tcW w:w="0" w:type="auto"/>
                              <w:noWrap/>
                              <w:vAlign w:val="center"/>
                            </w:tcPr>
                            <w:p w:rsidR="00833CD5" w:rsidRPr="00833CD5" w:rsidRDefault="00833CD5" w:rsidP="00833CD5">
                              <w:pPr>
                                <w:spacing w:after="0" w:line="240" w:lineRule="auto"/>
                                <w:rPr>
                                  <w:rFonts w:ascii="Arial" w:eastAsia="Times New Roman" w:hAnsi="Arial" w:cs="Arial"/>
                                  <w:sz w:val="23"/>
                                  <w:szCs w:val="23"/>
                                </w:rPr>
                              </w:pPr>
                              <w:r w:rsidRPr="00833CD5">
                                <w:rPr>
                                  <w:rFonts w:ascii="Arial" w:eastAsia="Times New Roman" w:hAnsi="Arial" w:cs="Arial"/>
                                  <w:sz w:val="23"/>
                                  <w:szCs w:val="23"/>
                                </w:rPr>
                                <w:t>V(11)</w:t>
                              </w: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Arial" w:eastAsia="Times New Roman" w:hAnsi="Arial" w:cs="Arial"/>
                      <w:sz w:val="23"/>
                      <w:szCs w:val="23"/>
                    </w:rPr>
                  </w:pPr>
                </w:p>
              </w:tc>
            </w:tr>
          </w:tbl>
          <w:p w:rsidR="00833CD5" w:rsidRPr="00833CD5" w:rsidRDefault="00833CD5" w:rsidP="00833CD5">
            <w:pPr>
              <w:spacing w:after="0" w:line="240" w:lineRule="auto"/>
              <w:rPr>
                <w:rFonts w:ascii="Times New Roman" w:eastAsia="Times New Roman" w:hAnsi="Times New Roman" w:cs="Times New Roman"/>
                <w:sz w:val="24"/>
                <w:szCs w:val="24"/>
              </w:rPr>
            </w:pPr>
          </w:p>
        </w:tc>
      </w:tr>
    </w:tbl>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833CD5" w:rsidRDefault="00833CD5" w:rsidP="00833CD5">
      <w:pPr>
        <w:spacing w:after="0" w:line="240" w:lineRule="auto"/>
        <w:rPr>
          <w:rFonts w:ascii="Times New Roman" w:eastAsia="Calibri" w:hAnsi="Times New Roman" w:cs="Times New Roman"/>
          <w:sz w:val="24"/>
          <w:szCs w:val="24"/>
          <w:lang w:eastAsia="en-US"/>
        </w:rPr>
      </w:pPr>
      <w:r w:rsidRPr="00833CD5">
        <w:rPr>
          <w:rFonts w:ascii="Times New Roman" w:eastAsia="Calibri" w:hAnsi="Times New Roman" w:cs="Times New Roman"/>
          <w:sz w:val="24"/>
          <w:szCs w:val="24"/>
          <w:lang w:eastAsia="en-US"/>
        </w:rPr>
        <w:t>Il 70% degli intervistati ha svolto il disegno.</w:t>
      </w: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DC39B1" w:rsidRDefault="00DC39B1" w:rsidP="00F2497F">
      <w:pPr>
        <w:spacing w:after="0" w:line="240" w:lineRule="auto"/>
        <w:rPr>
          <w:rFonts w:ascii="Times New Roman" w:eastAsia="Times New Roman" w:hAnsi="Times New Roman" w:cs="Times New Roman"/>
          <w:b/>
          <w:i/>
          <w:color w:val="0070C0"/>
          <w:sz w:val="28"/>
          <w:szCs w:val="28"/>
        </w:rPr>
      </w:pPr>
    </w:p>
    <w:p w:rsidR="00F2497F" w:rsidRPr="00F2497F" w:rsidRDefault="00F2497F" w:rsidP="00F2497F">
      <w:pPr>
        <w:spacing w:after="0" w:line="240" w:lineRule="auto"/>
        <w:rPr>
          <w:rFonts w:ascii="Times New Roman" w:eastAsia="Times New Roman" w:hAnsi="Times New Roman" w:cs="Times New Roman"/>
          <w:b/>
          <w:i/>
          <w:color w:val="0070C0"/>
          <w:sz w:val="28"/>
          <w:szCs w:val="28"/>
        </w:rPr>
      </w:pPr>
      <w:r w:rsidRPr="00F2497F">
        <w:rPr>
          <w:rFonts w:ascii="Times New Roman" w:eastAsia="Times New Roman" w:hAnsi="Times New Roman" w:cs="Times New Roman"/>
          <w:b/>
          <w:i/>
          <w:color w:val="0070C0"/>
          <w:sz w:val="28"/>
          <w:szCs w:val="28"/>
        </w:rPr>
        <w:lastRenderedPageBreak/>
        <w:t xml:space="preserve">Analisi </w:t>
      </w:r>
      <w:proofErr w:type="spellStart"/>
      <w:r w:rsidRPr="00F2497F">
        <w:rPr>
          <w:rFonts w:ascii="Times New Roman" w:eastAsia="Times New Roman" w:hAnsi="Times New Roman" w:cs="Times New Roman"/>
          <w:b/>
          <w:i/>
          <w:color w:val="0070C0"/>
          <w:sz w:val="28"/>
          <w:szCs w:val="28"/>
        </w:rPr>
        <w:t>monovariata</w:t>
      </w:r>
      <w:proofErr w:type="spellEnd"/>
      <w:r w:rsidRPr="00F2497F">
        <w:rPr>
          <w:rFonts w:ascii="Times New Roman" w:eastAsia="Times New Roman" w:hAnsi="Times New Roman" w:cs="Times New Roman"/>
          <w:b/>
          <w:i/>
          <w:color w:val="0070C0"/>
          <w:sz w:val="28"/>
          <w:szCs w:val="28"/>
        </w:rPr>
        <w:t xml:space="preserve"> della distribuzione di frequenza V(12) (Il disegno del bambino presenta solchi evidenti (</w:t>
      </w:r>
      <w:proofErr w:type="spellStart"/>
      <w:r w:rsidRPr="00F2497F">
        <w:rPr>
          <w:rFonts w:ascii="Times New Roman" w:eastAsia="Times New Roman" w:hAnsi="Times New Roman" w:cs="Times New Roman"/>
          <w:b/>
          <w:i/>
          <w:color w:val="0070C0"/>
          <w:sz w:val="28"/>
          <w:szCs w:val="28"/>
        </w:rPr>
        <w:t>ductus</w:t>
      </w:r>
      <w:proofErr w:type="spellEnd"/>
      <w:r w:rsidRPr="00F2497F">
        <w:rPr>
          <w:rFonts w:ascii="Times New Roman" w:eastAsia="Times New Roman" w:hAnsi="Times New Roman" w:cs="Times New Roman"/>
          <w:b/>
          <w:i/>
          <w:color w:val="0070C0"/>
          <w:sz w:val="28"/>
          <w:szCs w:val="28"/>
        </w:rPr>
        <w:t xml:space="preserve"> grafico</w:t>
      </w:r>
      <w:r>
        <w:rPr>
          <w:rFonts w:ascii="Times New Roman" w:eastAsia="Times New Roman" w:hAnsi="Times New Roman" w:cs="Times New Roman"/>
          <w:b/>
          <w:i/>
          <w:color w:val="0070C0"/>
          <w:sz w:val="28"/>
          <w:szCs w:val="28"/>
        </w:rPr>
        <w:t>)?)</w:t>
      </w:r>
      <w:r w:rsidRPr="00F2497F">
        <w:rPr>
          <w:rFonts w:ascii="Times New Roman" w:eastAsia="Times New Roman" w:hAnsi="Times New Roman" w:cs="Times New Roman"/>
          <w:b/>
          <w:i/>
          <w:color w:val="0070C0"/>
          <w:sz w:val="28"/>
          <w:szCs w:val="28"/>
        </w:rPr>
        <w:t>:</w:t>
      </w:r>
    </w:p>
    <w:p w:rsidR="00F2497F" w:rsidRPr="00F2497F" w:rsidRDefault="00F2497F" w:rsidP="00F2497F">
      <w:pPr>
        <w:spacing w:after="0" w:line="240" w:lineRule="auto"/>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010"/>
        <w:gridCol w:w="170"/>
        <w:gridCol w:w="1040"/>
      </w:tblGrid>
      <w:tr w:rsidR="00F2497F" w:rsidRPr="00F2497F" w:rsidTr="00F2497F">
        <w:trPr>
          <w:tblCellSpacing w:w="15" w:type="dxa"/>
        </w:trPr>
        <w:tc>
          <w:tcPr>
            <w:tcW w:w="0" w:type="auto"/>
          </w:tcPr>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b/>
                <w:bCs/>
              </w:rPr>
              <w:t>Distribuzione di frequenza:</w:t>
            </w:r>
            <w:r w:rsidRPr="00F2497F">
              <w:rPr>
                <w:rFonts w:ascii="Times New Roman" w:eastAsia="Times New Roman" w:hAnsi="Times New Roman" w:cs="Times New Roman"/>
              </w:rPr>
              <w:br/>
            </w:r>
            <w:r w:rsidRPr="00F2497F">
              <w:rPr>
                <w:rFonts w:ascii="Times New Roman" w:eastAsia="Times New Roman" w:hAnsi="Times New Roman" w:cs="Times New Roman"/>
                <w:b/>
                <w:bCs/>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Frequenza</w:t>
                  </w:r>
                  <w:r w:rsidRPr="00F2497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Percent</w:t>
                  </w:r>
                  <w:proofErr w:type="spellEnd"/>
                  <w:r w:rsidRPr="00F2497F">
                    <w:rPr>
                      <w:rFonts w:ascii="Arial" w:eastAsia="Times New Roman" w:hAnsi="Arial" w:cs="Arial"/>
                      <w:sz w:val="15"/>
                      <w:szCs w:val="15"/>
                    </w:rPr>
                    <w:t>.</w:t>
                  </w:r>
                  <w:r w:rsidRPr="00F2497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Frequenza</w:t>
                  </w:r>
                  <w:r w:rsidRPr="00F2497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Percent</w:t>
                  </w:r>
                  <w:proofErr w:type="spellEnd"/>
                  <w:r w:rsidRPr="00F2497F">
                    <w:rPr>
                      <w:rFonts w:ascii="Arial" w:eastAsia="Times New Roman" w:hAnsi="Arial" w:cs="Arial"/>
                      <w:sz w:val="15"/>
                      <w:szCs w:val="15"/>
                    </w:rPr>
                    <w:t>.</w:t>
                  </w:r>
                  <w:r w:rsidRPr="00F2497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Int</w:t>
                  </w:r>
                  <w:proofErr w:type="spellEnd"/>
                  <w:r w:rsidRPr="00F2497F">
                    <w:rPr>
                      <w:rFonts w:ascii="Arial" w:eastAsia="Times New Roman" w:hAnsi="Arial" w:cs="Arial"/>
                      <w:sz w:val="15"/>
                      <w:szCs w:val="15"/>
                    </w:rPr>
                    <w:t xml:space="preserve">. </w:t>
                  </w:r>
                  <w:proofErr w:type="spellStart"/>
                  <w:r w:rsidRPr="00F2497F">
                    <w:rPr>
                      <w:rFonts w:ascii="Arial" w:eastAsia="Times New Roman" w:hAnsi="Arial" w:cs="Arial"/>
                      <w:sz w:val="15"/>
                      <w:szCs w:val="15"/>
                    </w:rPr>
                    <w:t>Fid</w:t>
                  </w:r>
                  <w:proofErr w:type="spellEnd"/>
                  <w:r w:rsidRPr="00F2497F">
                    <w:rPr>
                      <w:rFonts w:ascii="Arial" w:eastAsia="Times New Roman" w:hAnsi="Arial" w:cs="Arial"/>
                      <w:sz w:val="15"/>
                      <w:szCs w:val="15"/>
                    </w:rPr>
                    <w:t>. 95%</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13%:47%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57%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87%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37%:77%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0%:30%</w:t>
                  </w:r>
                </w:p>
              </w:tc>
            </w:tr>
          </w:tbl>
          <w:p w:rsidR="00F2497F" w:rsidRPr="00F2497F" w:rsidRDefault="00F2497F" w:rsidP="00F2497F">
            <w:pPr>
              <w:spacing w:after="0" w:line="240" w:lineRule="auto"/>
              <w:rPr>
                <w:rFonts w:ascii="Times New Roman" w:eastAsia="Times New Roman" w:hAnsi="Times New Roman" w:cs="Times New Roman"/>
              </w:rPr>
            </w:pPr>
            <w:r w:rsidRPr="00F2497F">
              <w:rPr>
                <w:rFonts w:ascii="Arial" w:eastAsia="Times New Roman" w:hAnsi="Arial" w:cs="Arial"/>
                <w:sz w:val="23"/>
                <w:szCs w:val="23"/>
              </w:rPr>
              <w:br/>
            </w:r>
            <w:r w:rsidRPr="00F2497F">
              <w:rPr>
                <w:rFonts w:ascii="Times New Roman" w:eastAsia="Times New Roman" w:hAnsi="Times New Roman" w:cs="Times New Roman"/>
                <w:b/>
                <w:bCs/>
              </w:rPr>
              <w:t>Campione</w:t>
            </w:r>
            <w:r w:rsidRPr="00F2497F">
              <w:rPr>
                <w:rFonts w:ascii="Times New Roman" w:eastAsia="Times New Roman" w:hAnsi="Times New Roman" w:cs="Times New Roman"/>
              </w:rPr>
              <w:t>:</w:t>
            </w:r>
            <w:r w:rsidRPr="00F2497F">
              <w:rPr>
                <w:rFonts w:ascii="Times New Roman" w:eastAsia="Times New Roman" w:hAnsi="Times New Roman" w:cs="Times New Roman"/>
              </w:rPr>
              <w:br/>
              <w:t>Numero di casi = 30</w:t>
            </w:r>
            <w:r w:rsidRPr="00F2497F">
              <w:rPr>
                <w:rFonts w:ascii="Times New Roman" w:eastAsia="Times New Roman" w:hAnsi="Times New Roman" w:cs="Times New Roman"/>
              </w:rPr>
              <w:br/>
              <w:t>Indici di tendenza centrale:</w:t>
            </w:r>
            <w:r w:rsidRPr="00F2497F">
              <w:rPr>
                <w:rFonts w:ascii="Times New Roman" w:eastAsia="Times New Roman" w:hAnsi="Times New Roman" w:cs="Times New Roman"/>
              </w:rPr>
              <w:br/>
              <w:t>  Moda = 1</w:t>
            </w:r>
            <w:r w:rsidRPr="00F2497F">
              <w:rPr>
                <w:rFonts w:ascii="Times New Roman" w:eastAsia="Times New Roman" w:hAnsi="Times New Roman" w:cs="Times New Roman"/>
              </w:rPr>
              <w:br/>
              <w:t>  Mediana = 1</w:t>
            </w:r>
            <w:r w:rsidRPr="00F2497F">
              <w:rPr>
                <w:rFonts w:ascii="Times New Roman" w:eastAsia="Times New Roman" w:hAnsi="Times New Roman" w:cs="Times New Roman"/>
              </w:rPr>
              <w:br/>
              <w:t>  Media = 0.83</w:t>
            </w:r>
            <w:r w:rsidRPr="00F2497F">
              <w:rPr>
                <w:rFonts w:ascii="Times New Roman" w:eastAsia="Times New Roman" w:hAnsi="Times New Roman" w:cs="Times New Roman"/>
              </w:rPr>
              <w:br/>
              <w:t>Indici di dispersione:</w:t>
            </w:r>
            <w:r w:rsidRPr="00F2497F">
              <w:rPr>
                <w:rFonts w:ascii="Times New Roman" w:eastAsia="Times New Roman" w:hAnsi="Times New Roman" w:cs="Times New Roman"/>
              </w:rPr>
              <w:br/>
              <w:t>  Squilibrio = 0.43</w:t>
            </w:r>
            <w:r w:rsidRPr="00F2497F">
              <w:rPr>
                <w:rFonts w:ascii="Times New Roman" w:eastAsia="Times New Roman" w:hAnsi="Times New Roman" w:cs="Times New Roman"/>
              </w:rPr>
              <w:br/>
              <w:t>  Campo di variazione = 2</w:t>
            </w:r>
            <w:r w:rsidRPr="00F2497F">
              <w:rPr>
                <w:rFonts w:ascii="Times New Roman" w:eastAsia="Times New Roman" w:hAnsi="Times New Roman" w:cs="Times New Roman"/>
              </w:rPr>
              <w:br/>
              <w:t xml:space="preserve">  Differenza </w:t>
            </w:r>
            <w:proofErr w:type="spellStart"/>
            <w:r w:rsidRPr="00F2497F">
              <w:rPr>
                <w:rFonts w:ascii="Times New Roman" w:eastAsia="Times New Roman" w:hAnsi="Times New Roman" w:cs="Times New Roman"/>
              </w:rPr>
              <w:t>interquartilica</w:t>
            </w:r>
            <w:proofErr w:type="spellEnd"/>
            <w:r w:rsidRPr="00F2497F">
              <w:rPr>
                <w:rFonts w:ascii="Times New Roman" w:eastAsia="Times New Roman" w:hAnsi="Times New Roman" w:cs="Times New Roman"/>
              </w:rPr>
              <w:t xml:space="preserve"> = 1</w:t>
            </w:r>
            <w:r w:rsidRPr="00F2497F">
              <w:rPr>
                <w:rFonts w:ascii="Times New Roman" w:eastAsia="Times New Roman" w:hAnsi="Times New Roman" w:cs="Times New Roman"/>
              </w:rPr>
              <w:br/>
              <w:t xml:space="preserve">  Scarto tipo = 0.64 </w:t>
            </w:r>
          </w:p>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Popolazione</w:t>
            </w:r>
            <w:r w:rsidRPr="00F2497F">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Int</w:t>
                  </w:r>
                  <w:proofErr w:type="spellEnd"/>
                  <w:r w:rsidRPr="00F2497F">
                    <w:rPr>
                      <w:rFonts w:ascii="Arial" w:eastAsia="Times New Roman" w:hAnsi="Arial" w:cs="Arial"/>
                      <w:sz w:val="15"/>
                      <w:szCs w:val="15"/>
                    </w:rPr>
                    <w:t xml:space="preserve">. </w:t>
                  </w:r>
                  <w:proofErr w:type="spellStart"/>
                  <w:r w:rsidRPr="00F2497F">
                    <w:rPr>
                      <w:rFonts w:ascii="Arial" w:eastAsia="Times New Roman" w:hAnsi="Arial" w:cs="Arial"/>
                      <w:sz w:val="15"/>
                      <w:szCs w:val="15"/>
                    </w:rPr>
                    <w:t>Fid</w:t>
                  </w:r>
                  <w:proofErr w:type="spellEnd"/>
                  <w:r w:rsidRPr="00F2497F">
                    <w:rPr>
                      <w:rFonts w:ascii="Arial" w:eastAsia="Times New Roman" w:hAnsi="Arial" w:cs="Arial"/>
                      <w:sz w:val="15"/>
                      <w:szCs w:val="15"/>
                    </w:rPr>
                    <w:t>. 95%</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xml:space="preserve">da </w:t>
                  </w:r>
                  <w:smartTag w:uri="urn:schemas-microsoft-com:office:smarttags" w:element="metricconverter">
                    <w:smartTagPr>
                      <w:attr w:name="ProductID" w:val="0.6 a"/>
                    </w:smartTagPr>
                    <w:r w:rsidRPr="00F2497F">
                      <w:rPr>
                        <w:rFonts w:ascii="Arial" w:eastAsia="Times New Roman" w:hAnsi="Arial" w:cs="Arial"/>
                        <w:sz w:val="23"/>
                        <w:szCs w:val="23"/>
                      </w:rPr>
                      <w:t>0.6 a</w:t>
                    </w:r>
                  </w:smartTag>
                  <w:r w:rsidRPr="00F2497F">
                    <w:rPr>
                      <w:rFonts w:ascii="Arial" w:eastAsia="Times New Roman" w:hAnsi="Arial" w:cs="Arial"/>
                      <w:sz w:val="23"/>
                      <w:szCs w:val="23"/>
                    </w:rPr>
                    <w:t xml:space="preserve"> 1.07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xml:space="preserve">da </w:t>
                  </w:r>
                  <w:smartTag w:uri="urn:schemas-microsoft-com:office:smarttags" w:element="metricconverter">
                    <w:smartTagPr>
                      <w:attr w:name="ProductID" w:val="0.51 a"/>
                    </w:smartTagPr>
                    <w:r w:rsidRPr="00F2497F">
                      <w:rPr>
                        <w:rFonts w:ascii="Arial" w:eastAsia="Times New Roman" w:hAnsi="Arial" w:cs="Arial"/>
                        <w:sz w:val="23"/>
                        <w:szCs w:val="23"/>
                      </w:rPr>
                      <w:t>0.51 a</w:t>
                    </w:r>
                  </w:smartTag>
                  <w:r w:rsidRPr="00F2497F">
                    <w:rPr>
                      <w:rFonts w:ascii="Arial" w:eastAsia="Times New Roman" w:hAnsi="Arial" w:cs="Arial"/>
                      <w:sz w:val="23"/>
                      <w:szCs w:val="23"/>
                    </w:rPr>
                    <w:t xml:space="preserve"> 0.86</w:t>
                  </w: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30%</w:t>
                        </w:r>
                      </w:p>
                    </w:tc>
                  </w:tr>
                  <w:tr w:rsidR="00F2497F" w:rsidRPr="00F2497F" w:rsidTr="00F2497F">
                    <w:trPr>
                      <w:trHeight w:val="79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57%</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34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9</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17</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5"/>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935"/>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653"/>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V(12)</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r>
    </w:tbl>
    <w:p w:rsidR="00F2497F" w:rsidRPr="00F2497F" w:rsidRDefault="00F2497F" w:rsidP="00F2497F">
      <w:pPr>
        <w:spacing w:after="0" w:line="240" w:lineRule="auto"/>
        <w:rPr>
          <w:rFonts w:ascii="Times New Roman" w:eastAsia="Calibri" w:hAnsi="Times New Roman" w:cs="Times New Roman"/>
          <w:b/>
          <w:sz w:val="24"/>
          <w:szCs w:val="24"/>
          <w:lang w:eastAsia="en-US"/>
        </w:rPr>
      </w:pPr>
    </w:p>
    <w:p w:rsidR="00F2497F" w:rsidRPr="00F2497F" w:rsidRDefault="00F2497F" w:rsidP="00F2497F">
      <w:pPr>
        <w:spacing w:after="0" w:line="240" w:lineRule="auto"/>
        <w:jc w:val="both"/>
        <w:rPr>
          <w:rFonts w:ascii="Times New Roman" w:eastAsia="Times New Roman" w:hAnsi="Times New Roman" w:cs="Times New Roman"/>
          <w:b/>
          <w:sz w:val="24"/>
          <w:szCs w:val="24"/>
        </w:rPr>
      </w:pPr>
    </w:p>
    <w:p w:rsidR="00F2497F" w:rsidRPr="00F2497F" w:rsidRDefault="00F2497F" w:rsidP="00F2497F">
      <w:pPr>
        <w:spacing w:after="0" w:line="240" w:lineRule="auto"/>
        <w:jc w:val="both"/>
        <w:rPr>
          <w:rFonts w:ascii="Times New Roman" w:eastAsia="Times New Roman" w:hAnsi="Times New Roman" w:cs="Times New Roman"/>
          <w:b/>
          <w:sz w:val="24"/>
          <w:szCs w:val="24"/>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F2497F" w:rsidRPr="00F2497F" w:rsidRDefault="00F2497F" w:rsidP="00F2497F">
      <w:pPr>
        <w:spacing w:after="0" w:line="240" w:lineRule="auto"/>
        <w:jc w:val="both"/>
        <w:rPr>
          <w:rFonts w:ascii="Times New Roman" w:eastAsia="Times New Roman" w:hAnsi="Times New Roman" w:cs="Times New Roman"/>
          <w:b/>
          <w:i/>
          <w:color w:val="0070C0"/>
          <w:sz w:val="28"/>
          <w:szCs w:val="28"/>
        </w:rPr>
      </w:pPr>
      <w:r w:rsidRPr="00F2497F">
        <w:rPr>
          <w:rFonts w:ascii="Times New Roman" w:eastAsia="Times New Roman" w:hAnsi="Times New Roman" w:cs="Times New Roman"/>
          <w:b/>
          <w:i/>
          <w:color w:val="0070C0"/>
          <w:sz w:val="28"/>
          <w:szCs w:val="28"/>
        </w:rPr>
        <w:lastRenderedPageBreak/>
        <w:t xml:space="preserve">Analisi </w:t>
      </w:r>
      <w:proofErr w:type="spellStart"/>
      <w:r w:rsidRPr="00F2497F">
        <w:rPr>
          <w:rFonts w:ascii="Times New Roman" w:eastAsia="Times New Roman" w:hAnsi="Times New Roman" w:cs="Times New Roman"/>
          <w:b/>
          <w:i/>
          <w:color w:val="0070C0"/>
          <w:sz w:val="28"/>
          <w:szCs w:val="28"/>
        </w:rPr>
        <w:t>monovariata</w:t>
      </w:r>
      <w:proofErr w:type="spellEnd"/>
      <w:r w:rsidRPr="00F2497F">
        <w:rPr>
          <w:rFonts w:ascii="Times New Roman" w:eastAsia="Times New Roman" w:hAnsi="Times New Roman" w:cs="Times New Roman"/>
          <w:b/>
          <w:i/>
          <w:color w:val="0070C0"/>
          <w:sz w:val="28"/>
          <w:szCs w:val="28"/>
        </w:rPr>
        <w:t xml:space="preserve"> della distribuzione di frequenza V(13) (Nel disegno della famiglia essa è completa?):</w:t>
      </w:r>
    </w:p>
    <w:p w:rsidR="00F2497F" w:rsidRPr="00F2497F" w:rsidRDefault="00F2497F" w:rsidP="00F2497F">
      <w:pPr>
        <w:spacing w:after="0" w:line="240" w:lineRule="auto"/>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010"/>
        <w:gridCol w:w="170"/>
        <w:gridCol w:w="1040"/>
      </w:tblGrid>
      <w:tr w:rsidR="00F2497F" w:rsidRPr="00F2497F" w:rsidTr="00F2497F">
        <w:trPr>
          <w:tblCellSpacing w:w="15" w:type="dxa"/>
        </w:trPr>
        <w:tc>
          <w:tcPr>
            <w:tcW w:w="0" w:type="auto"/>
          </w:tcPr>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b/>
                <w:bCs/>
              </w:rPr>
              <w:t>Distribuzione di frequenza:</w:t>
            </w:r>
            <w:r w:rsidRPr="00F2497F">
              <w:rPr>
                <w:rFonts w:ascii="Times New Roman" w:eastAsia="Times New Roman" w:hAnsi="Times New Roman" w:cs="Times New Roman"/>
              </w:rPr>
              <w:br/>
            </w:r>
            <w:r w:rsidRPr="00F2497F">
              <w:rPr>
                <w:rFonts w:ascii="Times New Roman" w:eastAsia="Times New Roman" w:hAnsi="Times New Roman" w:cs="Times New Roman"/>
                <w:b/>
                <w:bCs/>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Frequenza</w:t>
                  </w:r>
                  <w:r w:rsidRPr="00F2497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Percent</w:t>
                  </w:r>
                  <w:proofErr w:type="spellEnd"/>
                  <w:r w:rsidRPr="00F2497F">
                    <w:rPr>
                      <w:rFonts w:ascii="Arial" w:eastAsia="Times New Roman" w:hAnsi="Arial" w:cs="Arial"/>
                      <w:sz w:val="15"/>
                      <w:szCs w:val="15"/>
                    </w:rPr>
                    <w:t>.</w:t>
                  </w:r>
                  <w:r w:rsidRPr="00F2497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Frequenza</w:t>
                  </w:r>
                  <w:r w:rsidRPr="00F2497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Percent</w:t>
                  </w:r>
                  <w:proofErr w:type="spellEnd"/>
                  <w:r w:rsidRPr="00F2497F">
                    <w:rPr>
                      <w:rFonts w:ascii="Arial" w:eastAsia="Times New Roman" w:hAnsi="Arial" w:cs="Arial"/>
                      <w:sz w:val="15"/>
                      <w:szCs w:val="15"/>
                    </w:rPr>
                    <w:t>.</w:t>
                  </w:r>
                  <w:r w:rsidRPr="00F2497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Int</w:t>
                  </w:r>
                  <w:proofErr w:type="spellEnd"/>
                  <w:r w:rsidRPr="00F2497F">
                    <w:rPr>
                      <w:rFonts w:ascii="Arial" w:eastAsia="Times New Roman" w:hAnsi="Arial" w:cs="Arial"/>
                      <w:sz w:val="15"/>
                      <w:szCs w:val="15"/>
                    </w:rPr>
                    <w:t xml:space="preserve">. </w:t>
                  </w:r>
                  <w:proofErr w:type="spellStart"/>
                  <w:r w:rsidRPr="00F2497F">
                    <w:rPr>
                      <w:rFonts w:ascii="Arial" w:eastAsia="Times New Roman" w:hAnsi="Arial" w:cs="Arial"/>
                      <w:sz w:val="15"/>
                      <w:szCs w:val="15"/>
                    </w:rPr>
                    <w:t>Fid</w:t>
                  </w:r>
                  <w:proofErr w:type="spellEnd"/>
                  <w:r w:rsidRPr="00F2497F">
                    <w:rPr>
                      <w:rFonts w:ascii="Arial" w:eastAsia="Times New Roman" w:hAnsi="Arial" w:cs="Arial"/>
                      <w:sz w:val="15"/>
                      <w:szCs w:val="15"/>
                    </w:rPr>
                    <w:t>. 95%</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13%:47%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0%:30%</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57%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37%:77%</w:t>
                  </w:r>
                </w:p>
              </w:tc>
            </w:tr>
          </w:tbl>
          <w:p w:rsidR="00F2497F" w:rsidRPr="00C31C07" w:rsidRDefault="00F2497F" w:rsidP="00F2497F">
            <w:pPr>
              <w:spacing w:after="0" w:line="240" w:lineRule="auto"/>
              <w:rPr>
                <w:rFonts w:ascii="Times New Roman" w:eastAsia="Times New Roman" w:hAnsi="Times New Roman" w:cs="Times New Roman"/>
                <w:b/>
                <w:bCs/>
              </w:rPr>
            </w:pPr>
            <w:r w:rsidRPr="00F2497F">
              <w:rPr>
                <w:rFonts w:ascii="Arial" w:eastAsia="Times New Roman" w:hAnsi="Arial" w:cs="Arial"/>
                <w:sz w:val="23"/>
                <w:szCs w:val="23"/>
              </w:rPr>
              <w:br/>
            </w:r>
            <w:r w:rsidRPr="00F2497F">
              <w:rPr>
                <w:rFonts w:ascii="Times New Roman" w:eastAsia="Times New Roman" w:hAnsi="Times New Roman" w:cs="Times New Roman"/>
                <w:b/>
                <w:bCs/>
              </w:rPr>
              <w:t>Campione</w:t>
            </w:r>
            <w:r w:rsidRPr="00F2497F">
              <w:rPr>
                <w:rFonts w:ascii="Times New Roman" w:eastAsia="Times New Roman" w:hAnsi="Times New Roman" w:cs="Times New Roman"/>
              </w:rPr>
              <w:t>:</w:t>
            </w:r>
            <w:r w:rsidRPr="00F2497F">
              <w:rPr>
                <w:rFonts w:ascii="Times New Roman" w:eastAsia="Times New Roman" w:hAnsi="Times New Roman" w:cs="Times New Roman"/>
              </w:rPr>
              <w:br/>
              <w:t>Numero di casi</w:t>
            </w:r>
            <w:r>
              <w:rPr>
                <w:rFonts w:ascii="Times New Roman" w:eastAsia="Times New Roman" w:hAnsi="Times New Roman" w:cs="Times New Roman"/>
              </w:rPr>
              <w:t xml:space="preserve"> </w:t>
            </w:r>
            <w:r w:rsidRPr="00F2497F">
              <w:rPr>
                <w:rFonts w:ascii="Times New Roman" w:eastAsia="Times New Roman" w:hAnsi="Times New Roman" w:cs="Times New Roman"/>
              </w:rPr>
              <w:t>= 30</w:t>
            </w:r>
            <w:r w:rsidRPr="00F2497F">
              <w:rPr>
                <w:rFonts w:ascii="Times New Roman" w:eastAsia="Times New Roman" w:hAnsi="Times New Roman" w:cs="Times New Roman"/>
              </w:rPr>
              <w:br/>
              <w:t>Indici di tendenza centrale:</w:t>
            </w:r>
            <w:r w:rsidRPr="00F2497F">
              <w:rPr>
                <w:rFonts w:ascii="Times New Roman" w:eastAsia="Times New Roman" w:hAnsi="Times New Roman" w:cs="Times New Roman"/>
              </w:rPr>
              <w:br/>
              <w:t>  Moda = 2</w:t>
            </w:r>
            <w:r w:rsidRPr="00F2497F">
              <w:rPr>
                <w:rFonts w:ascii="Times New Roman" w:eastAsia="Times New Roman" w:hAnsi="Times New Roman" w:cs="Times New Roman"/>
              </w:rPr>
              <w:br/>
              <w:t>  Mediana = 2</w:t>
            </w:r>
            <w:r w:rsidRPr="00F2497F">
              <w:rPr>
                <w:rFonts w:ascii="Times New Roman" w:eastAsia="Times New Roman" w:hAnsi="Times New Roman" w:cs="Times New Roman"/>
              </w:rPr>
              <w:br/>
              <w:t>  Media = 1.27</w:t>
            </w:r>
            <w:r w:rsidRPr="00F2497F">
              <w:rPr>
                <w:rFonts w:ascii="Times New Roman" w:eastAsia="Times New Roman" w:hAnsi="Times New Roman" w:cs="Times New Roman"/>
              </w:rPr>
              <w:br/>
              <w:t>Indici di dispersione:</w:t>
            </w:r>
            <w:r w:rsidRPr="00F2497F">
              <w:rPr>
                <w:rFonts w:ascii="Times New Roman" w:eastAsia="Times New Roman" w:hAnsi="Times New Roman" w:cs="Times New Roman"/>
              </w:rPr>
              <w:br/>
              <w:t>  Squilibrio = 0.43</w:t>
            </w:r>
            <w:r w:rsidRPr="00F2497F">
              <w:rPr>
                <w:rFonts w:ascii="Arial" w:eastAsia="Times New Roman" w:hAnsi="Arial" w:cs="Arial"/>
                <w:sz w:val="23"/>
                <w:szCs w:val="23"/>
              </w:rPr>
              <w:br/>
              <w:t> </w:t>
            </w:r>
            <w:r w:rsidRPr="00F2497F">
              <w:rPr>
                <w:rFonts w:ascii="Times New Roman" w:eastAsia="Times New Roman" w:hAnsi="Times New Roman" w:cs="Times New Roman"/>
              </w:rPr>
              <w:t> Campo di variazione = 2</w:t>
            </w:r>
            <w:r w:rsidRPr="00F2497F">
              <w:rPr>
                <w:rFonts w:ascii="Times New Roman" w:eastAsia="Times New Roman" w:hAnsi="Times New Roman" w:cs="Times New Roman"/>
              </w:rPr>
              <w:br/>
              <w:t xml:space="preserve">  Differenza </w:t>
            </w:r>
            <w:proofErr w:type="spellStart"/>
            <w:r w:rsidRPr="00F2497F">
              <w:rPr>
                <w:rFonts w:ascii="Times New Roman" w:eastAsia="Times New Roman" w:hAnsi="Times New Roman" w:cs="Times New Roman"/>
              </w:rPr>
              <w:t>interquartilica</w:t>
            </w:r>
            <w:proofErr w:type="spellEnd"/>
            <w:r w:rsidRPr="00F2497F">
              <w:rPr>
                <w:rFonts w:ascii="Times New Roman" w:eastAsia="Times New Roman" w:hAnsi="Times New Roman" w:cs="Times New Roman"/>
              </w:rPr>
              <w:t xml:space="preserve"> = 2</w:t>
            </w:r>
            <w:r w:rsidRPr="00F2497F">
              <w:rPr>
                <w:rFonts w:ascii="Times New Roman" w:eastAsia="Times New Roman" w:hAnsi="Times New Roman" w:cs="Times New Roman"/>
              </w:rPr>
              <w:br/>
              <w:t xml:space="preserve">  Scarto tipo = 0.89 </w:t>
            </w:r>
          </w:p>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Popolazione</w:t>
            </w:r>
            <w:r w:rsidRPr="00F2497F">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448"/>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Int</w:t>
                  </w:r>
                  <w:proofErr w:type="spellEnd"/>
                  <w:r w:rsidRPr="00F2497F">
                    <w:rPr>
                      <w:rFonts w:ascii="Arial" w:eastAsia="Times New Roman" w:hAnsi="Arial" w:cs="Arial"/>
                      <w:sz w:val="15"/>
                      <w:szCs w:val="15"/>
                    </w:rPr>
                    <w:t xml:space="preserve">. </w:t>
                  </w:r>
                  <w:proofErr w:type="spellStart"/>
                  <w:r w:rsidRPr="00F2497F">
                    <w:rPr>
                      <w:rFonts w:ascii="Arial" w:eastAsia="Times New Roman" w:hAnsi="Arial" w:cs="Arial"/>
                      <w:sz w:val="15"/>
                      <w:szCs w:val="15"/>
                    </w:rPr>
                    <w:t>Fid</w:t>
                  </w:r>
                  <w:proofErr w:type="spellEnd"/>
                  <w:r w:rsidRPr="00F2497F">
                    <w:rPr>
                      <w:rFonts w:ascii="Arial" w:eastAsia="Times New Roman" w:hAnsi="Arial" w:cs="Arial"/>
                      <w:sz w:val="15"/>
                      <w:szCs w:val="15"/>
                    </w:rPr>
                    <w:t>. 95%</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xml:space="preserve">da </w:t>
                  </w:r>
                  <w:smartTag w:uri="urn:schemas-microsoft-com:office:smarttags" w:element="metricconverter">
                    <w:smartTagPr>
                      <w:attr w:name="ProductID" w:val="0.93 a"/>
                    </w:smartTagPr>
                    <w:r w:rsidRPr="00F2497F">
                      <w:rPr>
                        <w:rFonts w:ascii="Arial" w:eastAsia="Times New Roman" w:hAnsi="Arial" w:cs="Arial"/>
                        <w:sz w:val="23"/>
                        <w:szCs w:val="23"/>
                      </w:rPr>
                      <w:t>0.93 a</w:t>
                    </w:r>
                  </w:smartTag>
                  <w:r w:rsidRPr="00F2497F">
                    <w:rPr>
                      <w:rFonts w:ascii="Arial" w:eastAsia="Times New Roman" w:hAnsi="Arial" w:cs="Arial"/>
                      <w:sz w:val="23"/>
                      <w:szCs w:val="23"/>
                    </w:rPr>
                    <w:t xml:space="preserve"> 1.6</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xml:space="preserve">da </w:t>
                  </w:r>
                  <w:smartTag w:uri="urn:schemas-microsoft-com:office:smarttags" w:element="metricconverter">
                    <w:smartTagPr>
                      <w:attr w:name="ProductID" w:val="0.71 a"/>
                    </w:smartTagPr>
                    <w:r w:rsidRPr="00F2497F">
                      <w:rPr>
                        <w:rFonts w:ascii="Arial" w:eastAsia="Times New Roman" w:hAnsi="Arial" w:cs="Arial"/>
                        <w:sz w:val="23"/>
                        <w:szCs w:val="23"/>
                      </w:rPr>
                      <w:t>0.71 a</w:t>
                    </w:r>
                  </w:smartTag>
                  <w:r w:rsidRPr="00F2497F">
                    <w:rPr>
                      <w:rFonts w:ascii="Arial" w:eastAsia="Times New Roman" w:hAnsi="Arial" w:cs="Arial"/>
                      <w:sz w:val="23"/>
                      <w:szCs w:val="23"/>
                    </w:rPr>
                    <w:t xml:space="preserve"> 1.2</w:t>
                  </w: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30%</w:t>
                        </w:r>
                      </w:p>
                    </w:tc>
                  </w:tr>
                  <w:tr w:rsidR="00F2497F" w:rsidRPr="00F2497F" w:rsidTr="00F2497F">
                    <w:trPr>
                      <w:trHeight w:val="79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34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57%</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9</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17</w:t>
                  </w: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5"/>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935"/>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653"/>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V(13)</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r>
    </w:tbl>
    <w:p w:rsidR="00F2497F" w:rsidRPr="00833CD5" w:rsidRDefault="00F2497F" w:rsidP="00833CD5">
      <w:pPr>
        <w:spacing w:after="0" w:line="240" w:lineRule="auto"/>
        <w:rPr>
          <w:rFonts w:ascii="Times New Roman" w:eastAsia="Calibri" w:hAnsi="Times New Roman" w:cs="Times New Roman"/>
          <w:sz w:val="24"/>
          <w:szCs w:val="24"/>
          <w:lang w:eastAsia="en-US"/>
        </w:rPr>
      </w:pPr>
    </w:p>
    <w:p w:rsidR="00833CD5" w:rsidRPr="00833CD5" w:rsidRDefault="00833CD5" w:rsidP="00833CD5">
      <w:pPr>
        <w:spacing w:after="0" w:line="240" w:lineRule="auto"/>
        <w:rPr>
          <w:rFonts w:ascii="Times New Roman" w:eastAsia="Calibri" w:hAnsi="Times New Roman" w:cs="Times New Roman"/>
          <w:b/>
          <w:sz w:val="24"/>
          <w:szCs w:val="24"/>
          <w:lang w:eastAsia="en-US"/>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C31C07" w:rsidRDefault="00C31C07" w:rsidP="00F2497F">
      <w:pPr>
        <w:spacing w:after="0" w:line="240" w:lineRule="auto"/>
        <w:jc w:val="both"/>
        <w:rPr>
          <w:rFonts w:ascii="Times New Roman" w:eastAsia="Times New Roman" w:hAnsi="Times New Roman" w:cs="Times New Roman"/>
          <w:b/>
          <w:i/>
          <w:color w:val="0070C0"/>
          <w:sz w:val="28"/>
          <w:szCs w:val="28"/>
        </w:rPr>
      </w:pPr>
    </w:p>
    <w:p w:rsidR="00F2497F" w:rsidRPr="00F2497F" w:rsidRDefault="00F2497F" w:rsidP="00F2497F">
      <w:pPr>
        <w:spacing w:after="0" w:line="240" w:lineRule="auto"/>
        <w:jc w:val="both"/>
        <w:rPr>
          <w:rFonts w:ascii="Times New Roman" w:eastAsia="Times New Roman" w:hAnsi="Times New Roman" w:cs="Times New Roman"/>
          <w:b/>
          <w:i/>
          <w:color w:val="0070C0"/>
          <w:sz w:val="28"/>
          <w:szCs w:val="28"/>
        </w:rPr>
      </w:pPr>
      <w:r w:rsidRPr="00F2497F">
        <w:rPr>
          <w:rFonts w:ascii="Times New Roman" w:eastAsia="Times New Roman" w:hAnsi="Times New Roman" w:cs="Times New Roman"/>
          <w:b/>
          <w:i/>
          <w:color w:val="0070C0"/>
          <w:sz w:val="28"/>
          <w:szCs w:val="28"/>
        </w:rPr>
        <w:lastRenderedPageBreak/>
        <w:t xml:space="preserve">Analisi </w:t>
      </w:r>
      <w:proofErr w:type="spellStart"/>
      <w:r w:rsidRPr="00F2497F">
        <w:rPr>
          <w:rFonts w:ascii="Times New Roman" w:eastAsia="Times New Roman" w:hAnsi="Times New Roman" w:cs="Times New Roman"/>
          <w:b/>
          <w:i/>
          <w:color w:val="0070C0"/>
          <w:sz w:val="28"/>
          <w:szCs w:val="28"/>
        </w:rPr>
        <w:t>monovariata</w:t>
      </w:r>
      <w:proofErr w:type="spellEnd"/>
      <w:r w:rsidRPr="00F2497F">
        <w:rPr>
          <w:rFonts w:ascii="Times New Roman" w:eastAsia="Times New Roman" w:hAnsi="Times New Roman" w:cs="Times New Roman"/>
          <w:b/>
          <w:i/>
          <w:color w:val="0070C0"/>
          <w:sz w:val="28"/>
          <w:szCs w:val="28"/>
        </w:rPr>
        <w:t xml:space="preserve"> della distribuzione di frequenza V(14) (Nel disegno della casa essa è proporzionata?):</w:t>
      </w:r>
    </w:p>
    <w:p w:rsidR="00F2497F" w:rsidRPr="00F2497F" w:rsidRDefault="00F2497F" w:rsidP="00F2497F">
      <w:pPr>
        <w:spacing w:after="0" w:line="240" w:lineRule="auto"/>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010"/>
        <w:gridCol w:w="170"/>
        <w:gridCol w:w="1040"/>
      </w:tblGrid>
      <w:tr w:rsidR="00F2497F" w:rsidRPr="00F2497F" w:rsidTr="00F2497F">
        <w:trPr>
          <w:tblCellSpacing w:w="15" w:type="dxa"/>
        </w:trPr>
        <w:tc>
          <w:tcPr>
            <w:tcW w:w="0" w:type="auto"/>
          </w:tcPr>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b/>
                <w:bCs/>
              </w:rPr>
              <w:t>Distribuzione di frequenza:</w:t>
            </w:r>
            <w:r w:rsidRPr="00F2497F">
              <w:rPr>
                <w:rFonts w:ascii="Times New Roman" w:eastAsia="Times New Roman" w:hAnsi="Times New Roman" w:cs="Times New Roman"/>
              </w:rPr>
              <w:br/>
            </w:r>
            <w:r w:rsidRPr="00F2497F">
              <w:rPr>
                <w:rFonts w:ascii="Times New Roman" w:eastAsia="Times New Roman" w:hAnsi="Times New Roman" w:cs="Times New Roman"/>
                <w:b/>
                <w:bCs/>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Frequenza</w:t>
                  </w:r>
                  <w:r w:rsidRPr="00F2497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Percent</w:t>
                  </w:r>
                  <w:proofErr w:type="spellEnd"/>
                  <w:r w:rsidRPr="00F2497F">
                    <w:rPr>
                      <w:rFonts w:ascii="Arial" w:eastAsia="Times New Roman" w:hAnsi="Arial" w:cs="Arial"/>
                      <w:sz w:val="15"/>
                      <w:szCs w:val="15"/>
                    </w:rPr>
                    <w:t>.</w:t>
                  </w:r>
                  <w:r w:rsidRPr="00F2497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Frequenza</w:t>
                  </w:r>
                  <w:r w:rsidRPr="00F2497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Percent</w:t>
                  </w:r>
                  <w:proofErr w:type="spellEnd"/>
                  <w:r w:rsidRPr="00F2497F">
                    <w:rPr>
                      <w:rFonts w:ascii="Arial" w:eastAsia="Times New Roman" w:hAnsi="Arial" w:cs="Arial"/>
                      <w:sz w:val="15"/>
                      <w:szCs w:val="15"/>
                    </w:rPr>
                    <w:t>.</w:t>
                  </w:r>
                  <w:r w:rsidRPr="00F2497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Int</w:t>
                  </w:r>
                  <w:proofErr w:type="spellEnd"/>
                  <w:r w:rsidRPr="00F2497F">
                    <w:rPr>
                      <w:rFonts w:ascii="Arial" w:eastAsia="Times New Roman" w:hAnsi="Arial" w:cs="Arial"/>
                      <w:sz w:val="15"/>
                      <w:szCs w:val="15"/>
                    </w:rPr>
                    <w:t xml:space="preserve">. </w:t>
                  </w:r>
                  <w:proofErr w:type="spellStart"/>
                  <w:r w:rsidRPr="00F2497F">
                    <w:rPr>
                      <w:rFonts w:ascii="Arial" w:eastAsia="Times New Roman" w:hAnsi="Arial" w:cs="Arial"/>
                      <w:sz w:val="15"/>
                      <w:szCs w:val="15"/>
                    </w:rPr>
                    <w:t>Fid</w:t>
                  </w:r>
                  <w:proofErr w:type="spellEnd"/>
                  <w:r w:rsidRPr="00F2497F">
                    <w:rPr>
                      <w:rFonts w:ascii="Arial" w:eastAsia="Times New Roman" w:hAnsi="Arial" w:cs="Arial"/>
                      <w:sz w:val="15"/>
                      <w:szCs w:val="15"/>
                    </w:rPr>
                    <w:t>. 95%</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13%:47%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0%:30%</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57%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37%:77%</w:t>
                  </w:r>
                </w:p>
              </w:tc>
            </w:tr>
          </w:tbl>
          <w:p w:rsidR="00F2497F" w:rsidRPr="00F2497F" w:rsidRDefault="00F2497F" w:rsidP="00F2497F">
            <w:pPr>
              <w:spacing w:after="0" w:line="240" w:lineRule="auto"/>
              <w:rPr>
                <w:rFonts w:ascii="Times New Roman" w:eastAsia="Times New Roman" w:hAnsi="Times New Roman" w:cs="Times New Roman"/>
              </w:rPr>
            </w:pPr>
            <w:r w:rsidRPr="00F2497F">
              <w:rPr>
                <w:rFonts w:ascii="Arial" w:eastAsia="Times New Roman" w:hAnsi="Arial" w:cs="Arial"/>
                <w:sz w:val="23"/>
                <w:szCs w:val="23"/>
              </w:rPr>
              <w:br/>
            </w:r>
            <w:r w:rsidRPr="00F2497F">
              <w:rPr>
                <w:rFonts w:ascii="Times New Roman" w:eastAsia="Times New Roman" w:hAnsi="Times New Roman" w:cs="Times New Roman"/>
                <w:b/>
                <w:bCs/>
              </w:rPr>
              <w:t>Campione</w:t>
            </w:r>
            <w:r w:rsidRPr="00F2497F">
              <w:rPr>
                <w:rFonts w:ascii="Times New Roman" w:eastAsia="Times New Roman" w:hAnsi="Times New Roman" w:cs="Times New Roman"/>
              </w:rPr>
              <w:t>:</w:t>
            </w:r>
            <w:r w:rsidRPr="00F2497F">
              <w:rPr>
                <w:rFonts w:ascii="Times New Roman" w:eastAsia="Times New Roman" w:hAnsi="Times New Roman" w:cs="Times New Roman"/>
              </w:rPr>
              <w:br/>
              <w:t>Numero di casi = 30</w:t>
            </w:r>
            <w:r w:rsidRPr="00F2497F">
              <w:rPr>
                <w:rFonts w:ascii="Times New Roman" w:eastAsia="Times New Roman" w:hAnsi="Times New Roman" w:cs="Times New Roman"/>
              </w:rPr>
              <w:br/>
              <w:t>Indici di tendenza centrale:</w:t>
            </w:r>
            <w:r w:rsidRPr="00F2497F">
              <w:rPr>
                <w:rFonts w:ascii="Times New Roman" w:eastAsia="Times New Roman" w:hAnsi="Times New Roman" w:cs="Times New Roman"/>
              </w:rPr>
              <w:br/>
              <w:t>  Moda = 2</w:t>
            </w:r>
            <w:r w:rsidRPr="00F2497F">
              <w:rPr>
                <w:rFonts w:ascii="Times New Roman" w:eastAsia="Times New Roman" w:hAnsi="Times New Roman" w:cs="Times New Roman"/>
              </w:rPr>
              <w:br/>
              <w:t>  Mediana = 2</w:t>
            </w:r>
            <w:r w:rsidRPr="00F2497F">
              <w:rPr>
                <w:rFonts w:ascii="Times New Roman" w:eastAsia="Times New Roman" w:hAnsi="Times New Roman" w:cs="Times New Roman"/>
              </w:rPr>
              <w:br/>
              <w:t>  Media = 1.27</w:t>
            </w:r>
            <w:r w:rsidRPr="00F2497F">
              <w:rPr>
                <w:rFonts w:ascii="Times New Roman" w:eastAsia="Times New Roman" w:hAnsi="Times New Roman" w:cs="Times New Roman"/>
              </w:rPr>
              <w:br/>
              <w:t>Indici di dispersione:</w:t>
            </w:r>
            <w:r w:rsidRPr="00F2497F">
              <w:rPr>
                <w:rFonts w:ascii="Times New Roman" w:eastAsia="Times New Roman" w:hAnsi="Times New Roman" w:cs="Times New Roman"/>
              </w:rPr>
              <w:br/>
              <w:t>  Squilibrio = 0.43</w:t>
            </w:r>
            <w:r w:rsidRPr="00F2497F">
              <w:rPr>
                <w:rFonts w:ascii="Times New Roman" w:eastAsia="Times New Roman" w:hAnsi="Times New Roman" w:cs="Times New Roman"/>
              </w:rPr>
              <w:br/>
              <w:t>  Campo di variazione = 2</w:t>
            </w:r>
            <w:r w:rsidRPr="00F2497F">
              <w:rPr>
                <w:rFonts w:ascii="Times New Roman" w:eastAsia="Times New Roman" w:hAnsi="Times New Roman" w:cs="Times New Roman"/>
              </w:rPr>
              <w:br/>
              <w:t xml:space="preserve">  Differenza </w:t>
            </w:r>
            <w:proofErr w:type="spellStart"/>
            <w:r w:rsidRPr="00F2497F">
              <w:rPr>
                <w:rFonts w:ascii="Times New Roman" w:eastAsia="Times New Roman" w:hAnsi="Times New Roman" w:cs="Times New Roman"/>
              </w:rPr>
              <w:t>interquartilica</w:t>
            </w:r>
            <w:proofErr w:type="spellEnd"/>
            <w:r w:rsidRPr="00F2497F">
              <w:rPr>
                <w:rFonts w:ascii="Times New Roman" w:eastAsia="Times New Roman" w:hAnsi="Times New Roman" w:cs="Times New Roman"/>
              </w:rPr>
              <w:t xml:space="preserve"> = 2</w:t>
            </w:r>
            <w:r w:rsidRPr="00F2497F">
              <w:rPr>
                <w:rFonts w:ascii="Times New Roman" w:eastAsia="Times New Roman" w:hAnsi="Times New Roman" w:cs="Times New Roman"/>
              </w:rPr>
              <w:br/>
              <w:t xml:space="preserve">  Scarto tipo = 0.89 </w:t>
            </w:r>
          </w:p>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Popolazione</w:t>
            </w:r>
            <w:r w:rsidRPr="00F2497F">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448"/>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proofErr w:type="spellStart"/>
                  <w:r w:rsidRPr="00F2497F">
                    <w:rPr>
                      <w:rFonts w:ascii="Arial" w:eastAsia="Times New Roman" w:hAnsi="Arial" w:cs="Arial"/>
                      <w:sz w:val="15"/>
                      <w:szCs w:val="15"/>
                    </w:rPr>
                    <w:t>Int</w:t>
                  </w:r>
                  <w:proofErr w:type="spellEnd"/>
                  <w:r w:rsidRPr="00F2497F">
                    <w:rPr>
                      <w:rFonts w:ascii="Arial" w:eastAsia="Times New Roman" w:hAnsi="Arial" w:cs="Arial"/>
                      <w:sz w:val="15"/>
                      <w:szCs w:val="15"/>
                    </w:rPr>
                    <w:t xml:space="preserve">. </w:t>
                  </w:r>
                  <w:proofErr w:type="spellStart"/>
                  <w:r w:rsidRPr="00F2497F">
                    <w:rPr>
                      <w:rFonts w:ascii="Arial" w:eastAsia="Times New Roman" w:hAnsi="Arial" w:cs="Arial"/>
                      <w:sz w:val="15"/>
                      <w:szCs w:val="15"/>
                    </w:rPr>
                    <w:t>Fid</w:t>
                  </w:r>
                  <w:proofErr w:type="spellEnd"/>
                  <w:r w:rsidRPr="00F2497F">
                    <w:rPr>
                      <w:rFonts w:ascii="Arial" w:eastAsia="Times New Roman" w:hAnsi="Arial" w:cs="Arial"/>
                      <w:sz w:val="15"/>
                      <w:szCs w:val="15"/>
                    </w:rPr>
                    <w:t>. 95%</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xml:space="preserve">da </w:t>
                  </w:r>
                  <w:smartTag w:uri="urn:schemas-microsoft-com:office:smarttags" w:element="metricconverter">
                    <w:smartTagPr>
                      <w:attr w:name="ProductID" w:val="0.93 a"/>
                    </w:smartTagPr>
                    <w:r w:rsidRPr="00F2497F">
                      <w:rPr>
                        <w:rFonts w:ascii="Arial" w:eastAsia="Times New Roman" w:hAnsi="Arial" w:cs="Arial"/>
                        <w:sz w:val="23"/>
                        <w:szCs w:val="23"/>
                      </w:rPr>
                      <w:t>0.93 a</w:t>
                    </w:r>
                  </w:smartTag>
                  <w:r w:rsidRPr="00F2497F">
                    <w:rPr>
                      <w:rFonts w:ascii="Arial" w:eastAsia="Times New Roman" w:hAnsi="Arial" w:cs="Arial"/>
                      <w:sz w:val="23"/>
                      <w:szCs w:val="23"/>
                    </w:rPr>
                    <w:t xml:space="preserve"> 1.6</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xml:space="preserve">da </w:t>
                  </w:r>
                  <w:smartTag w:uri="urn:schemas-microsoft-com:office:smarttags" w:element="metricconverter">
                    <w:smartTagPr>
                      <w:attr w:name="ProductID" w:val="0.71 a"/>
                    </w:smartTagPr>
                    <w:r w:rsidRPr="00F2497F">
                      <w:rPr>
                        <w:rFonts w:ascii="Arial" w:eastAsia="Times New Roman" w:hAnsi="Arial" w:cs="Arial"/>
                        <w:sz w:val="23"/>
                        <w:szCs w:val="23"/>
                      </w:rPr>
                      <w:t>0.71 a</w:t>
                    </w:r>
                  </w:smartTag>
                  <w:r w:rsidRPr="00F2497F">
                    <w:rPr>
                      <w:rFonts w:ascii="Arial" w:eastAsia="Times New Roman" w:hAnsi="Arial" w:cs="Arial"/>
                      <w:sz w:val="23"/>
                      <w:szCs w:val="23"/>
                    </w:rPr>
                    <w:t xml:space="preserve"> 1.2</w:t>
                  </w: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30%</w:t>
                        </w:r>
                      </w:p>
                    </w:tc>
                  </w:tr>
                  <w:tr w:rsidR="00F2497F" w:rsidRPr="00F2497F" w:rsidTr="00F2497F">
                    <w:trPr>
                      <w:trHeight w:val="79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34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57%</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9</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17</w:t>
                  </w: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5"/>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935"/>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653"/>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V(14)</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r>
    </w:tbl>
    <w:p w:rsidR="00F2497F" w:rsidRPr="00F2497F" w:rsidRDefault="00F2497F" w:rsidP="00F2497F">
      <w:pPr>
        <w:spacing w:after="0" w:line="240" w:lineRule="auto"/>
        <w:jc w:val="both"/>
        <w:rPr>
          <w:rFonts w:ascii="Times New Roman" w:eastAsia="Times New Roman" w:hAnsi="Times New Roman" w:cs="Times New Roman"/>
          <w:sz w:val="24"/>
          <w:szCs w:val="24"/>
        </w:rPr>
      </w:pPr>
    </w:p>
    <w:p w:rsidR="00F2497F" w:rsidRPr="00F2497F" w:rsidRDefault="00F2497F" w:rsidP="00F2497F">
      <w:pPr>
        <w:spacing w:after="0" w:line="240" w:lineRule="auto"/>
        <w:jc w:val="both"/>
        <w:rPr>
          <w:rFonts w:ascii="Times New Roman" w:eastAsia="Times New Roman" w:hAnsi="Times New Roman" w:cs="Times New Roman"/>
          <w:sz w:val="24"/>
          <w:szCs w:val="24"/>
        </w:rPr>
      </w:pPr>
    </w:p>
    <w:p w:rsidR="00F2497F" w:rsidRDefault="00F2497F" w:rsidP="00F2497F">
      <w:pPr>
        <w:spacing w:after="0" w:line="240" w:lineRule="auto"/>
        <w:jc w:val="both"/>
        <w:rPr>
          <w:rFonts w:ascii="Times New Roman" w:eastAsia="Times New Roman" w:hAnsi="Times New Roman" w:cs="Times New Roman"/>
          <w:sz w:val="24"/>
          <w:szCs w:val="24"/>
        </w:rPr>
      </w:pPr>
    </w:p>
    <w:p w:rsidR="00F2497F" w:rsidRPr="00B33B72" w:rsidRDefault="00F2497F" w:rsidP="00F2497F">
      <w:pPr>
        <w:pStyle w:val="NormaleWeb"/>
        <w:spacing w:before="0" w:beforeAutospacing="0" w:after="0" w:afterAutospacing="0"/>
        <w:jc w:val="both"/>
        <w:rPr>
          <w:rFonts w:ascii="Times New Roman" w:hAnsi="Times New Roman" w:cs="Times New Roman"/>
          <w:b/>
          <w:sz w:val="24"/>
          <w:szCs w:val="24"/>
        </w:rPr>
      </w:pPr>
      <w:r w:rsidRPr="00B33B72">
        <w:rPr>
          <w:rFonts w:ascii="Times New Roman" w:hAnsi="Times New Roman" w:cs="Times New Roman"/>
          <w:sz w:val="24"/>
          <w:szCs w:val="24"/>
        </w:rPr>
        <w:t xml:space="preserve">A questo punto, utilizzando l’analisi </w:t>
      </w:r>
      <w:proofErr w:type="spellStart"/>
      <w:r w:rsidRPr="00B33B72">
        <w:rPr>
          <w:rFonts w:ascii="Times New Roman" w:hAnsi="Times New Roman" w:cs="Times New Roman"/>
          <w:sz w:val="24"/>
          <w:szCs w:val="24"/>
        </w:rPr>
        <w:t>bivariata</w:t>
      </w:r>
      <w:proofErr w:type="spellEnd"/>
      <w:r w:rsidRPr="00B33B72">
        <w:rPr>
          <w:rFonts w:ascii="Times New Roman" w:hAnsi="Times New Roman" w:cs="Times New Roman"/>
          <w:sz w:val="24"/>
          <w:szCs w:val="24"/>
        </w:rPr>
        <w:t xml:space="preserve"> dei dati mettiamo in relazione le variabili tra di loro per cercare di scoprire se esiste una relazione tra le variabili stesse, che possa avvallare le nostre ipotesi. Questa procedura avviene attraverso l’utilizzo della tabella a doppia entrata.</w:t>
      </w:r>
    </w:p>
    <w:p w:rsidR="00F2497F" w:rsidRPr="00B33B72" w:rsidRDefault="00F2497F" w:rsidP="00F2497F">
      <w:pPr>
        <w:pStyle w:val="NormaleWeb"/>
        <w:spacing w:before="0" w:beforeAutospacing="0" w:after="0" w:afterAutospacing="0"/>
        <w:jc w:val="both"/>
        <w:rPr>
          <w:rFonts w:ascii="Times New Roman" w:hAnsi="Times New Roman" w:cs="Times New Roman"/>
          <w:b/>
          <w:sz w:val="24"/>
          <w:szCs w:val="24"/>
        </w:rPr>
      </w:pPr>
      <w:r w:rsidRPr="00B33B72">
        <w:rPr>
          <w:rFonts w:ascii="Times New Roman" w:hAnsi="Times New Roman" w:cs="Times New Roman"/>
          <w:sz w:val="24"/>
          <w:szCs w:val="24"/>
        </w:rPr>
        <w:t>La tabella a doppia entrata riporta la distribuzione congiunta delle due variabili. I dati del campione ci danno, per ogni cella:</w:t>
      </w:r>
    </w:p>
    <w:p w:rsidR="00F2497F" w:rsidRPr="00B33B72" w:rsidRDefault="00F2497F" w:rsidP="00F2497F">
      <w:pPr>
        <w:pStyle w:val="NormaleWeb"/>
        <w:numPr>
          <w:ilvl w:val="0"/>
          <w:numId w:val="6"/>
        </w:numPr>
        <w:spacing w:before="0" w:beforeAutospacing="0" w:after="0" w:afterAutospacing="0"/>
        <w:jc w:val="both"/>
        <w:rPr>
          <w:rFonts w:ascii="Times New Roman" w:hAnsi="Times New Roman" w:cs="Times New Roman"/>
          <w:sz w:val="24"/>
          <w:szCs w:val="24"/>
        </w:rPr>
      </w:pPr>
      <w:r w:rsidRPr="00B33B72">
        <w:rPr>
          <w:rFonts w:ascii="Times New Roman" w:hAnsi="Times New Roman" w:cs="Times New Roman"/>
          <w:sz w:val="24"/>
          <w:szCs w:val="24"/>
        </w:rPr>
        <w:t xml:space="preserve">La frequenza osservata Oi ossia il numero di casi che hanno quei dati valori sulle variabili considerate. </w:t>
      </w:r>
    </w:p>
    <w:p w:rsidR="00F2497F" w:rsidRPr="00B33B72" w:rsidRDefault="00F2497F" w:rsidP="00F2497F">
      <w:pPr>
        <w:pStyle w:val="NormaleWeb"/>
        <w:numPr>
          <w:ilvl w:val="0"/>
          <w:numId w:val="6"/>
        </w:numPr>
        <w:spacing w:before="0" w:beforeAutospacing="0" w:after="0" w:afterAutospacing="0"/>
        <w:jc w:val="both"/>
        <w:rPr>
          <w:rFonts w:ascii="Times New Roman" w:hAnsi="Times New Roman" w:cs="Times New Roman"/>
          <w:sz w:val="24"/>
          <w:szCs w:val="24"/>
        </w:rPr>
      </w:pPr>
      <w:r w:rsidRPr="00B33B72">
        <w:rPr>
          <w:rFonts w:ascii="Times New Roman" w:hAnsi="Times New Roman" w:cs="Times New Roman"/>
          <w:sz w:val="24"/>
          <w:szCs w:val="24"/>
        </w:rPr>
        <w:t xml:space="preserve">La frequenza attesa Ai,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F2497F" w:rsidRPr="00B33B72" w:rsidRDefault="00F2497F" w:rsidP="00F2497F">
      <w:pPr>
        <w:pStyle w:val="NormaleWeb"/>
        <w:spacing w:before="0" w:beforeAutospacing="0" w:after="0" w:afterAutospacing="0"/>
        <w:ind w:left="720"/>
        <w:jc w:val="both"/>
        <w:rPr>
          <w:rFonts w:ascii="Times New Roman" w:hAnsi="Times New Roman" w:cs="Times New Roman"/>
          <w:sz w:val="24"/>
          <w:szCs w:val="24"/>
        </w:rPr>
      </w:pPr>
      <w:r w:rsidRPr="00B33B72">
        <w:rPr>
          <w:rFonts w:ascii="Times New Roman" w:hAnsi="Times New Roman" w:cs="Times New Roman"/>
          <w:sz w:val="24"/>
          <w:szCs w:val="24"/>
        </w:rPr>
        <w:t xml:space="preserve">Ai : marginale di riga = marginale di colonna : totale dei casi da cui deriva che </w:t>
      </w:r>
    </w:p>
    <w:p w:rsidR="00F2497F" w:rsidRPr="00B33B72" w:rsidRDefault="00F2497F" w:rsidP="00F2497F">
      <w:pPr>
        <w:pStyle w:val="NormaleWeb"/>
        <w:spacing w:before="0" w:beforeAutospacing="0" w:after="0" w:afterAutospacing="0"/>
        <w:ind w:left="720"/>
        <w:jc w:val="both"/>
        <w:rPr>
          <w:rFonts w:ascii="Times New Roman" w:hAnsi="Times New Roman" w:cs="Times New Roman"/>
          <w:sz w:val="24"/>
          <w:szCs w:val="24"/>
        </w:rPr>
      </w:pPr>
      <w:r w:rsidRPr="00B33B72">
        <w:rPr>
          <w:rFonts w:ascii="Times New Roman" w:hAnsi="Times New Roman" w:cs="Times New Roman"/>
          <w:sz w:val="24"/>
          <w:szCs w:val="24"/>
        </w:rPr>
        <w:t>Ai = (marginale di riga * marginale di colonna)/numero di casi</w:t>
      </w:r>
    </w:p>
    <w:p w:rsidR="00F2497F" w:rsidRDefault="00F2497F" w:rsidP="00F2497F">
      <w:pPr>
        <w:pStyle w:val="NormaleWeb"/>
        <w:spacing w:before="0" w:beforeAutospacing="0" w:after="0" w:afterAutospacing="0"/>
        <w:jc w:val="both"/>
        <w:rPr>
          <w:rFonts w:ascii="Times New Roman" w:hAnsi="Times New Roman" w:cs="Times New Roman"/>
          <w:sz w:val="24"/>
          <w:szCs w:val="24"/>
        </w:rPr>
      </w:pPr>
      <w:r w:rsidRPr="00B33B72">
        <w:rPr>
          <w:rFonts w:ascii="Times New Roman" w:hAnsi="Times New Roman" w:cs="Times New Roman"/>
          <w:sz w:val="24"/>
          <w:szCs w:val="24"/>
        </w:rPr>
        <w:t xml:space="preserve">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w:t>
      </w:r>
      <w:r w:rsidRPr="00B33B72">
        <w:rPr>
          <w:rFonts w:ascii="Times New Roman" w:hAnsi="Times New Roman" w:cs="Times New Roman"/>
          <w:sz w:val="24"/>
          <w:szCs w:val="24"/>
        </w:rPr>
        <w:lastRenderedPageBreak/>
        <w:t>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F2497F" w:rsidRDefault="00F2497F" w:rsidP="00F2497F">
      <w:pPr>
        <w:pStyle w:val="NormaleWeb"/>
        <w:spacing w:before="0" w:beforeAutospacing="0" w:after="0" w:afterAutospacing="0"/>
        <w:jc w:val="both"/>
        <w:rPr>
          <w:rFonts w:ascii="Times New Roman" w:hAnsi="Times New Roman" w:cs="Times New Roman"/>
          <w:sz w:val="24"/>
          <w:szCs w:val="24"/>
        </w:rPr>
      </w:pPr>
    </w:p>
    <w:p w:rsidR="00F2497F" w:rsidRDefault="00F2497F" w:rsidP="00F2497F">
      <w:pPr>
        <w:pStyle w:val="NormaleWeb"/>
        <w:spacing w:before="0" w:beforeAutospacing="0" w:after="0" w:afterAutospacing="0"/>
        <w:jc w:val="both"/>
        <w:rPr>
          <w:rFonts w:ascii="Times New Roman" w:hAnsi="Times New Roman" w:cs="Times New Roman"/>
          <w:sz w:val="24"/>
          <w:szCs w:val="24"/>
        </w:rPr>
      </w:pPr>
    </w:p>
    <w:p w:rsidR="00F2497F" w:rsidRDefault="00F2497F" w:rsidP="00F2497F">
      <w:pPr>
        <w:pStyle w:val="NormaleWeb"/>
        <w:spacing w:before="0" w:beforeAutospacing="0" w:after="0" w:afterAutospacing="0"/>
        <w:jc w:val="both"/>
        <w:rPr>
          <w:rFonts w:ascii="Times New Roman" w:hAnsi="Times New Roman" w:cs="Times New Roman"/>
          <w:sz w:val="24"/>
          <w:szCs w:val="24"/>
        </w:rPr>
      </w:pPr>
    </w:p>
    <w:p w:rsidR="00F2497F" w:rsidRPr="00F2497F" w:rsidRDefault="00F2497F" w:rsidP="00F2497F">
      <w:pPr>
        <w:spacing w:after="0" w:line="240" w:lineRule="auto"/>
        <w:jc w:val="both"/>
        <w:rPr>
          <w:rFonts w:ascii="Times New Roman" w:eastAsia="Times New Roman" w:hAnsi="Times New Roman" w:cs="Times New Roman"/>
          <w:i/>
          <w:color w:val="0070C0"/>
          <w:sz w:val="28"/>
          <w:szCs w:val="28"/>
        </w:rPr>
      </w:pPr>
      <w:r w:rsidRPr="00F2497F">
        <w:rPr>
          <w:rFonts w:ascii="Times New Roman" w:eastAsia="Times New Roman" w:hAnsi="Times New Roman" w:cs="Times New Roman"/>
          <w:b/>
          <w:i/>
          <w:color w:val="0070C0"/>
          <w:sz w:val="28"/>
          <w:szCs w:val="28"/>
        </w:rPr>
        <w:t>Verifica della 1° Ipotesi:</w:t>
      </w:r>
    </w:p>
    <w:p w:rsidR="00F2497F" w:rsidRPr="00F2497F" w:rsidRDefault="00F2497F" w:rsidP="00F2497F">
      <w:pPr>
        <w:spacing w:after="0" w:line="240" w:lineRule="auto"/>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t>Tabella a doppia entrata:</w:t>
      </w:r>
    </w:p>
    <w:p w:rsidR="00F2497F" w:rsidRPr="00F2497F" w:rsidRDefault="00F2497F" w:rsidP="00F2497F">
      <w:pPr>
        <w:spacing w:after="0" w:line="240" w:lineRule="auto"/>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t>V(3) (Che lavoro fa tua mamma?) x V(11) (Il bambino ha svolto il disegno?)</w:t>
      </w:r>
    </w:p>
    <w:p w:rsidR="00F2497F" w:rsidRPr="00F2497F" w:rsidRDefault="00F2497F" w:rsidP="00F2497F">
      <w:pPr>
        <w:spacing w:after="0" w:line="240" w:lineRule="auto"/>
        <w:rPr>
          <w:rFonts w:ascii="Times New Roman" w:eastAsia="Calibri" w:hAnsi="Times New Roman" w:cs="Times New Roman"/>
          <w:b/>
          <w:i/>
          <w:color w:val="0070C0"/>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F2497F" w:rsidRPr="00F2497F" w:rsidTr="00F2497F">
        <w:trPr>
          <w:tblCellSpacing w:w="15" w:type="dxa"/>
        </w:trPr>
        <w:tc>
          <w:tcPr>
            <w:tcW w:w="0" w:type="auto"/>
          </w:tcPr>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Tabella a doppia entrata:</w:t>
            </w:r>
            <w:r w:rsidRPr="00F2497F">
              <w:rPr>
                <w:rFonts w:ascii="Times New Roman" w:eastAsia="Times New Roman" w:hAnsi="Times New Roman" w:cs="Times New Roman"/>
                <w:b/>
                <w:bCs/>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984"/>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V(11)-&gt;</w:t>
                  </w:r>
                  <w:r w:rsidRPr="00F2497F">
                    <w:rPr>
                      <w:rFonts w:ascii="Arial" w:eastAsia="Times New Roman" w:hAnsi="Arial" w:cs="Arial"/>
                      <w:sz w:val="23"/>
                      <w:szCs w:val="23"/>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riga</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r w:rsidRPr="00F2497F">
                    <w:rPr>
                      <w:rFonts w:ascii="Arial" w:eastAsia="Times New Roman" w:hAnsi="Arial" w:cs="Arial"/>
                      <w:sz w:val="23"/>
                      <w:szCs w:val="23"/>
                    </w:rPr>
                    <w:br/>
                  </w:r>
                  <w:r w:rsidRPr="00F2497F">
                    <w:rPr>
                      <w:rFonts w:ascii="Arial" w:eastAsia="Times New Roman" w:hAnsi="Arial" w:cs="Arial"/>
                      <w:i/>
                      <w:iCs/>
                      <w:sz w:val="23"/>
                      <w:szCs w:val="23"/>
                    </w:rPr>
                    <w:t>9.1</w:t>
                  </w:r>
                  <w:r w:rsidRPr="00F2497F">
                    <w:rPr>
                      <w:rFonts w:ascii="Arial" w:eastAsia="Times New Roman"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r w:rsidRPr="00F2497F">
                    <w:rPr>
                      <w:rFonts w:ascii="Arial" w:eastAsia="Times New Roman" w:hAnsi="Arial" w:cs="Arial"/>
                      <w:sz w:val="23"/>
                      <w:szCs w:val="23"/>
                    </w:rPr>
                    <w:br/>
                  </w:r>
                  <w:r w:rsidRPr="00F2497F">
                    <w:rPr>
                      <w:rFonts w:ascii="Arial" w:eastAsia="Times New Roman" w:hAnsi="Arial" w:cs="Arial"/>
                      <w:i/>
                      <w:iCs/>
                      <w:sz w:val="23"/>
                      <w:szCs w:val="23"/>
                    </w:rPr>
                    <w:t>3.9</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5</w:t>
                  </w:r>
                  <w:r w:rsidRPr="00F2497F">
                    <w:rPr>
                      <w:rFonts w:ascii="Arial" w:eastAsia="Times New Roman" w:hAnsi="Arial" w:cs="Arial"/>
                      <w:sz w:val="23"/>
                      <w:szCs w:val="23"/>
                    </w:rPr>
                    <w:br/>
                  </w:r>
                  <w:r w:rsidRPr="00F2497F">
                    <w:rPr>
                      <w:rFonts w:ascii="Arial" w:eastAsia="Times New Roman" w:hAnsi="Arial" w:cs="Arial"/>
                      <w:i/>
                      <w:iCs/>
                      <w:sz w:val="23"/>
                      <w:szCs w:val="23"/>
                    </w:rPr>
                    <w:t>4.9</w:t>
                  </w:r>
                  <w:r w:rsidRPr="00F2497F">
                    <w:rPr>
                      <w:rFonts w:ascii="Arial" w:eastAsia="Times New Roman"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r w:rsidRPr="00F2497F">
                    <w:rPr>
                      <w:rFonts w:ascii="Arial" w:eastAsia="Times New Roman" w:hAnsi="Arial" w:cs="Arial"/>
                      <w:sz w:val="23"/>
                      <w:szCs w:val="23"/>
                    </w:rPr>
                    <w:br/>
                  </w:r>
                  <w:r w:rsidRPr="00F2497F">
                    <w:rPr>
                      <w:rFonts w:ascii="Arial" w:eastAsia="Times New Roman" w:hAnsi="Arial" w:cs="Arial"/>
                      <w:i/>
                      <w:iCs/>
                      <w:sz w:val="23"/>
                      <w:szCs w:val="23"/>
                    </w:rPr>
                    <w:t>2.1</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r w:rsidRPr="00F2497F">
                    <w:rPr>
                      <w:rFonts w:ascii="Arial" w:eastAsia="Times New Roman" w:hAnsi="Arial" w:cs="Arial"/>
                      <w:sz w:val="23"/>
                      <w:szCs w:val="23"/>
                    </w:rPr>
                    <w:br/>
                  </w:r>
                  <w:r w:rsidRPr="00F2497F">
                    <w:rPr>
                      <w:rFonts w:ascii="Arial" w:eastAsia="Times New Roman" w:hAnsi="Arial" w:cs="Arial"/>
                      <w:i/>
                      <w:iCs/>
                      <w:color w:val="FF0000"/>
                      <w:sz w:val="23"/>
                      <w:szCs w:val="23"/>
                    </w:rPr>
                    <w:t>0.7</w:t>
                  </w:r>
                  <w:r w:rsidRPr="00F2497F">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0</w:t>
                  </w:r>
                  <w:r w:rsidRPr="00F2497F">
                    <w:rPr>
                      <w:rFonts w:ascii="Arial" w:eastAsia="Times New Roman" w:hAnsi="Arial" w:cs="Arial"/>
                      <w:sz w:val="23"/>
                      <w:szCs w:val="23"/>
                    </w:rPr>
                    <w:br/>
                  </w:r>
                  <w:r w:rsidRPr="00F2497F">
                    <w:rPr>
                      <w:rFonts w:ascii="Arial" w:eastAsia="Times New Roman" w:hAnsi="Arial" w:cs="Arial"/>
                      <w:i/>
                      <w:iCs/>
                      <w:color w:val="FF0000"/>
                      <w:sz w:val="23"/>
                      <w:szCs w:val="23"/>
                    </w:rPr>
                    <w:t>0.3</w:t>
                  </w:r>
                  <w:r w:rsidRPr="00F2497F">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6</w:t>
                  </w:r>
                  <w:r w:rsidRPr="00F2497F">
                    <w:rPr>
                      <w:rFonts w:ascii="Arial" w:eastAsia="Times New Roman" w:hAnsi="Arial" w:cs="Arial"/>
                      <w:sz w:val="23"/>
                      <w:szCs w:val="23"/>
                    </w:rPr>
                    <w:br/>
                  </w:r>
                  <w:r w:rsidRPr="00F2497F">
                    <w:rPr>
                      <w:rFonts w:ascii="Arial" w:eastAsia="Times New Roman" w:hAnsi="Arial" w:cs="Arial"/>
                      <w:i/>
                      <w:iCs/>
                      <w:sz w:val="23"/>
                      <w:szCs w:val="23"/>
                    </w:rPr>
                    <w:t>6.3</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w:t>
                  </w:r>
                  <w:r w:rsidRPr="00F2497F">
                    <w:rPr>
                      <w:rFonts w:ascii="Arial" w:eastAsia="Times New Roman" w:hAnsi="Arial" w:cs="Arial"/>
                      <w:sz w:val="23"/>
                      <w:szCs w:val="23"/>
                    </w:rPr>
                    <w:br/>
                  </w:r>
                  <w:r w:rsidRPr="00F2497F">
                    <w:rPr>
                      <w:rFonts w:ascii="Arial" w:eastAsia="Times New Roman" w:hAnsi="Arial" w:cs="Arial"/>
                      <w:i/>
                      <w:iCs/>
                      <w:sz w:val="23"/>
                      <w:szCs w:val="23"/>
                    </w:rPr>
                    <w:t>2.7</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r>
          </w:tbl>
          <w:p w:rsidR="00F2497F" w:rsidRPr="00F2497F" w:rsidRDefault="00F2497F" w:rsidP="00F2497F">
            <w:pPr>
              <w:spacing w:before="240" w:after="0" w:line="240" w:lineRule="auto"/>
              <w:rPr>
                <w:rFonts w:ascii="Times New Roman" w:eastAsia="Times New Roman" w:hAnsi="Times New Roman" w:cs="Times New Roman"/>
              </w:rPr>
            </w:pPr>
            <w:r w:rsidRPr="00F2497F">
              <w:rPr>
                <w:rFonts w:ascii="Times New Roman" w:eastAsia="Times New Roman" w:hAnsi="Times New Roman" w:cs="Times New Roman"/>
              </w:rPr>
              <w:t xml:space="preserve">Il valore di X quadro non è significativo dato che vi sono frequenze attese minori di 1. </w:t>
            </w:r>
          </w:p>
          <w:p w:rsidR="00F2497F" w:rsidRPr="00F2497F" w:rsidRDefault="00F2497F" w:rsidP="00F2497F">
            <w:pPr>
              <w:spacing w:after="0" w:line="240" w:lineRule="auto"/>
              <w:rPr>
                <w:rFonts w:ascii="Times New Roman" w:eastAsia="Times New Roman" w:hAnsi="Times New Roman" w:cs="Times New Roman"/>
              </w:rPr>
            </w:pPr>
          </w:p>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Non è quindi possibile stabilire l’esistenza di una relazione.</w:t>
            </w:r>
          </w:p>
          <w:p w:rsidR="00F2497F" w:rsidRPr="00F2497F" w:rsidRDefault="00F2497F" w:rsidP="00F2497F">
            <w:pPr>
              <w:spacing w:after="0" w:line="240" w:lineRule="auto"/>
              <w:rPr>
                <w:rFonts w:ascii="Times New Roman" w:eastAsia="Times New Roman" w:hAnsi="Times New Roman" w:cs="Times New Roman"/>
              </w:rPr>
            </w:pPr>
          </w:p>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Raggruppando invece i dati della variabile indipendente, si ottengono risultati più significativi:</w:t>
            </w:r>
          </w:p>
          <w:p w:rsidR="00F2497F" w:rsidRPr="00F2497F" w:rsidRDefault="00F2497F" w:rsidP="00F2497F">
            <w:pPr>
              <w:spacing w:after="0" w:line="240" w:lineRule="auto"/>
              <w:rPr>
                <w:rFonts w:ascii="Times New Roman" w:eastAsia="Times New Roman" w:hAnsi="Times New Roman" w:cs="Times New Roman"/>
              </w:rPr>
            </w:pPr>
          </w:p>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V(3) (Che lavoro fa tua mamma?):</w:t>
            </w: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numPr>
                <w:ilvl w:val="0"/>
                <w:numId w:val="7"/>
              </w:numPr>
              <w:spacing w:after="0" w:line="240" w:lineRule="auto"/>
              <w:contextualSpacing/>
              <w:rPr>
                <w:rFonts w:ascii="Times New Roman" w:eastAsia="Times New Roman" w:hAnsi="Times New Roman" w:cs="Times New Roman"/>
              </w:rPr>
            </w:pPr>
            <w:r w:rsidRPr="00F2497F">
              <w:rPr>
                <w:rFonts w:ascii="Times New Roman" w:eastAsia="Times New Roman" w:hAnsi="Times New Roman" w:cs="Times New Roman"/>
              </w:rPr>
              <w:t>Medico</w:t>
            </w:r>
          </w:p>
          <w:p w:rsidR="00F2497F" w:rsidRPr="00F2497F" w:rsidRDefault="00F2497F" w:rsidP="00F2497F">
            <w:pPr>
              <w:numPr>
                <w:ilvl w:val="0"/>
                <w:numId w:val="7"/>
              </w:numPr>
              <w:spacing w:after="0" w:line="240" w:lineRule="auto"/>
              <w:contextualSpacing/>
              <w:rPr>
                <w:rFonts w:ascii="Times New Roman" w:eastAsia="Times New Roman" w:hAnsi="Times New Roman" w:cs="Times New Roman"/>
              </w:rPr>
            </w:pPr>
            <w:r w:rsidRPr="00F2497F">
              <w:rPr>
                <w:rFonts w:ascii="Times New Roman" w:eastAsia="Times New Roman" w:hAnsi="Times New Roman" w:cs="Times New Roman"/>
              </w:rPr>
              <w:t>Operaio</w:t>
            </w:r>
          </w:p>
          <w:p w:rsidR="00F2497F" w:rsidRPr="00F2497F" w:rsidRDefault="00F2497F" w:rsidP="00F2497F">
            <w:pPr>
              <w:numPr>
                <w:ilvl w:val="0"/>
                <w:numId w:val="7"/>
              </w:numPr>
              <w:spacing w:after="0" w:line="240" w:lineRule="auto"/>
              <w:contextualSpacing/>
              <w:rPr>
                <w:rFonts w:ascii="Times New Roman" w:eastAsia="Times New Roman" w:hAnsi="Times New Roman" w:cs="Times New Roman"/>
              </w:rPr>
            </w:pPr>
            <w:r w:rsidRPr="00F2497F">
              <w:rPr>
                <w:rFonts w:ascii="Times New Roman" w:eastAsia="Times New Roman" w:hAnsi="Times New Roman" w:cs="Times New Roman"/>
              </w:rPr>
              <w:t>Impiegato</w:t>
            </w:r>
          </w:p>
          <w:p w:rsidR="00F2497F" w:rsidRPr="00F2497F" w:rsidRDefault="00F2497F" w:rsidP="00F2497F">
            <w:pPr>
              <w:numPr>
                <w:ilvl w:val="0"/>
                <w:numId w:val="7"/>
              </w:numPr>
              <w:spacing w:after="0" w:line="240" w:lineRule="auto"/>
              <w:contextualSpacing/>
              <w:rPr>
                <w:rFonts w:ascii="Times New Roman" w:eastAsia="Times New Roman" w:hAnsi="Times New Roman" w:cs="Times New Roman"/>
              </w:rPr>
            </w:pPr>
            <w:r w:rsidRPr="00F2497F">
              <w:rPr>
                <w:rFonts w:ascii="Times New Roman" w:eastAsia="Times New Roman" w:hAnsi="Times New Roman" w:cs="Times New Roman"/>
              </w:rPr>
              <w:t>Maestro/professore</w:t>
            </w:r>
          </w:p>
          <w:p w:rsidR="00F2497F" w:rsidRPr="00F2497F" w:rsidRDefault="00F2497F" w:rsidP="00F2497F">
            <w:pPr>
              <w:numPr>
                <w:ilvl w:val="0"/>
                <w:numId w:val="7"/>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Altro</w:t>
            </w: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before="240" w:after="0" w:line="240" w:lineRule="auto"/>
              <w:rPr>
                <w:rFonts w:ascii="Arial" w:eastAsia="Times New Roman" w:hAnsi="Arial" w:cs="Arial"/>
                <w:sz w:val="23"/>
                <w:szCs w:val="23"/>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27"/>
              <w:gridCol w:w="405"/>
              <w:gridCol w:w="405"/>
              <w:gridCol w:w="491"/>
              <w:gridCol w:w="506"/>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30%</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64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17%</w:t>
                        </w:r>
                      </w:p>
                    </w:tc>
                  </w:tr>
                  <w:tr w:rsidR="00F2497F" w:rsidRPr="00F2497F" w:rsidTr="00F2497F">
                    <w:trPr>
                      <w:trHeight w:val="85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7%</w:t>
                        </w:r>
                      </w:p>
                    </w:tc>
                  </w:tr>
                  <w:tr w:rsidR="00F2497F" w:rsidRPr="00F2497F" w:rsidTr="00F2497F">
                    <w:trPr>
                      <w:trHeight w:val="34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r>
                  <w:tr w:rsidR="00F2497F" w:rsidRPr="00F2497F" w:rsidTr="00F2497F">
                    <w:trPr>
                      <w:trHeight w:val="15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16"/>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r>
                  <w:tr w:rsidR="00F2497F" w:rsidRPr="00F2497F" w:rsidTr="00F2497F">
                    <w:trPr>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1"/>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20%</w:t>
                        </w:r>
                      </w:p>
                    </w:tc>
                  </w:tr>
                  <w:tr w:rsidR="00F2497F" w:rsidRPr="00F2497F" w:rsidTr="00F2497F">
                    <w:trPr>
                      <w:trHeight w:val="100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10%</w:t>
                        </w:r>
                      </w:p>
                    </w:tc>
                  </w:tr>
                  <w:tr w:rsidR="00F2497F" w:rsidRPr="00F2497F" w:rsidTr="00F2497F">
                    <w:trPr>
                      <w:trHeight w:val="49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9</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6</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rHeight w:val="450"/>
                <w:tblCellSpacing w:w="15" w:type="dxa"/>
                <w:jc w:val="right"/>
              </w:trPr>
              <w:tc>
                <w:tcPr>
                  <w:tcW w:w="0" w:type="auto"/>
                  <w:vAlign w:val="center"/>
                </w:tcPr>
                <w:p w:rsidR="00F2497F" w:rsidRPr="00F2497F" w:rsidRDefault="00F2497F" w:rsidP="00F2497F">
                  <w:pPr>
                    <w:spacing w:after="0" w:line="240" w:lineRule="auto"/>
                    <w:rPr>
                      <w:rFonts w:ascii="Arial" w:eastAsia="Times New Roman" w:hAnsi="Arial" w:cs="Arial"/>
                      <w:sz w:val="23"/>
                      <w:szCs w:val="23"/>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r>
            <w:tr w:rsidR="00F2497F" w:rsidRPr="00F2497F" w:rsidTr="00F2497F">
              <w:trPr>
                <w:tblCellSpacing w:w="15" w:type="dxa"/>
                <w:jc w:val="right"/>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75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50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blCellSpacing w:w="15" w:type="dxa"/>
                <w:jc w:val="right"/>
              </w:trPr>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75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750"/>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30" w:type="dxa"/>
                          </w:trPr>
                          <w:tc>
                            <w:tcPr>
                              <w:tcW w:w="0" w:type="auto"/>
                              <w:shd w:val="clear" w:color="auto" w:fill="80D08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r>
    </w:tbl>
    <w:p w:rsidR="00F2497F" w:rsidRDefault="00F2497F" w:rsidP="00F2497F">
      <w:pPr>
        <w:pStyle w:val="NormaleWeb"/>
        <w:spacing w:before="0" w:beforeAutospacing="0" w:after="0" w:afterAutospacing="0"/>
        <w:jc w:val="both"/>
        <w:rPr>
          <w:rFonts w:ascii="Times New Roman" w:hAnsi="Times New Roman" w:cs="Times New Roman"/>
          <w:sz w:val="24"/>
          <w:szCs w:val="24"/>
        </w:rPr>
      </w:pPr>
    </w:p>
    <w:p w:rsidR="00F2497F" w:rsidRDefault="00F2497F" w:rsidP="00F2497F">
      <w:pPr>
        <w:pStyle w:val="NormaleWeb"/>
        <w:spacing w:before="0" w:beforeAutospacing="0" w:after="0" w:afterAutospacing="0"/>
        <w:jc w:val="both"/>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F2497F" w:rsidRPr="00F2497F" w:rsidTr="00F2497F">
        <w:trPr>
          <w:tblCellSpacing w:w="15" w:type="dxa"/>
        </w:trPr>
        <w:tc>
          <w:tcPr>
            <w:tcW w:w="0" w:type="auto"/>
          </w:tcPr>
          <w:p w:rsidR="00F2497F" w:rsidRPr="00F2497F" w:rsidRDefault="00F2497F" w:rsidP="00F2497F">
            <w:pPr>
              <w:spacing w:before="100" w:beforeAutospacing="1" w:after="100" w:afterAutospacing="1" w:line="240" w:lineRule="auto"/>
              <w:rPr>
                <w:rFonts w:ascii="Times New Roman" w:eastAsia="Times New Roman" w:hAnsi="Times New Roman" w:cs="Times New Roman"/>
                <w:b/>
                <w:bCs/>
                <w:color w:val="000000" w:themeColor="text1"/>
              </w:rPr>
            </w:pPr>
            <w:r w:rsidRPr="00F2497F">
              <w:rPr>
                <w:rFonts w:ascii="Times New Roman" w:eastAsia="Times New Roman" w:hAnsi="Times New Roman" w:cs="Times New Roman"/>
                <w:b/>
                <w:bCs/>
                <w:color w:val="000000" w:themeColor="text1"/>
              </w:rPr>
              <w:t>Tabella a doppia entrata:</w:t>
            </w:r>
            <w:r w:rsidRPr="00F2497F">
              <w:rPr>
                <w:rFonts w:ascii="Times New Roman" w:eastAsia="Times New Roman" w:hAnsi="Times New Roman" w:cs="Times New Roman"/>
                <w:b/>
                <w:bCs/>
                <w:color w:val="000000" w:themeColor="text1"/>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984"/>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V(11)-&gt;</w:t>
                  </w:r>
                  <w:r w:rsidRPr="00F2497F">
                    <w:rPr>
                      <w:rFonts w:ascii="Arial" w:eastAsia="Times New Roman" w:hAnsi="Arial" w:cs="Arial"/>
                      <w:sz w:val="23"/>
                      <w:szCs w:val="23"/>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riga</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1 2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r w:rsidRPr="00F2497F">
                    <w:rPr>
                      <w:rFonts w:ascii="Arial" w:eastAsia="Times New Roman" w:hAnsi="Arial" w:cs="Arial"/>
                      <w:sz w:val="23"/>
                      <w:szCs w:val="23"/>
                    </w:rPr>
                    <w:br/>
                  </w:r>
                  <w:r w:rsidRPr="00F2497F">
                    <w:rPr>
                      <w:rFonts w:ascii="Arial" w:eastAsia="Times New Roman" w:hAnsi="Arial" w:cs="Arial"/>
                      <w:i/>
                      <w:iCs/>
                      <w:sz w:val="23"/>
                      <w:szCs w:val="23"/>
                    </w:rPr>
                    <w:t>9.1</w:t>
                  </w:r>
                  <w:r w:rsidRPr="00F2497F">
                    <w:rPr>
                      <w:rFonts w:ascii="Arial" w:eastAsia="Times New Roman"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r w:rsidRPr="00F2497F">
                    <w:rPr>
                      <w:rFonts w:ascii="Arial" w:eastAsia="Times New Roman" w:hAnsi="Arial" w:cs="Arial"/>
                      <w:sz w:val="23"/>
                      <w:szCs w:val="23"/>
                    </w:rPr>
                    <w:br/>
                  </w:r>
                  <w:r w:rsidRPr="00F2497F">
                    <w:rPr>
                      <w:rFonts w:ascii="Arial" w:eastAsia="Times New Roman" w:hAnsi="Arial" w:cs="Arial"/>
                      <w:i/>
                      <w:iCs/>
                      <w:sz w:val="23"/>
                      <w:szCs w:val="23"/>
                    </w:rPr>
                    <w:t>3.9</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3 4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6</w:t>
                  </w:r>
                  <w:r w:rsidRPr="00F2497F">
                    <w:rPr>
                      <w:rFonts w:ascii="Arial" w:eastAsia="Times New Roman" w:hAnsi="Arial" w:cs="Arial"/>
                      <w:sz w:val="23"/>
                      <w:szCs w:val="23"/>
                    </w:rPr>
                    <w:br/>
                  </w:r>
                  <w:r w:rsidRPr="00F2497F">
                    <w:rPr>
                      <w:rFonts w:ascii="Arial" w:eastAsia="Times New Roman" w:hAnsi="Arial" w:cs="Arial"/>
                      <w:i/>
                      <w:iCs/>
                      <w:sz w:val="23"/>
                      <w:szCs w:val="23"/>
                    </w:rPr>
                    <w:t>5.6</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r w:rsidRPr="00F2497F">
                    <w:rPr>
                      <w:rFonts w:ascii="Arial" w:eastAsia="Times New Roman" w:hAnsi="Arial" w:cs="Arial"/>
                      <w:sz w:val="23"/>
                      <w:szCs w:val="23"/>
                    </w:rPr>
                    <w:br/>
                  </w:r>
                  <w:r w:rsidRPr="00F2497F">
                    <w:rPr>
                      <w:rFonts w:ascii="Arial" w:eastAsia="Times New Roman" w:hAnsi="Arial" w:cs="Arial"/>
                      <w:i/>
                      <w:iCs/>
                      <w:sz w:val="23"/>
                      <w:szCs w:val="23"/>
                    </w:rPr>
                    <w:t>2.4</w:t>
                  </w:r>
                  <w:r w:rsidRPr="00F2497F">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8</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6</w:t>
                  </w:r>
                  <w:r w:rsidRPr="00F2497F">
                    <w:rPr>
                      <w:rFonts w:ascii="Arial" w:eastAsia="Times New Roman" w:hAnsi="Arial" w:cs="Arial"/>
                      <w:sz w:val="23"/>
                      <w:szCs w:val="23"/>
                    </w:rPr>
                    <w:br/>
                  </w:r>
                  <w:r w:rsidRPr="00F2497F">
                    <w:rPr>
                      <w:rFonts w:ascii="Arial" w:eastAsia="Times New Roman" w:hAnsi="Arial" w:cs="Arial"/>
                      <w:i/>
                      <w:iCs/>
                      <w:sz w:val="23"/>
                      <w:szCs w:val="23"/>
                    </w:rPr>
                    <w:t>6.3</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w:t>
                  </w:r>
                  <w:r w:rsidRPr="00F2497F">
                    <w:rPr>
                      <w:rFonts w:ascii="Arial" w:eastAsia="Times New Roman" w:hAnsi="Arial" w:cs="Arial"/>
                      <w:sz w:val="23"/>
                      <w:szCs w:val="23"/>
                    </w:rPr>
                    <w:br/>
                  </w:r>
                  <w:r w:rsidRPr="00F2497F">
                    <w:rPr>
                      <w:rFonts w:ascii="Arial" w:eastAsia="Times New Roman" w:hAnsi="Arial" w:cs="Arial"/>
                      <w:i/>
                      <w:iCs/>
                      <w:sz w:val="23"/>
                      <w:szCs w:val="23"/>
                    </w:rPr>
                    <w:t>2.7</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r>
          </w:tbl>
          <w:p w:rsidR="00F2497F" w:rsidRPr="00F2497F" w:rsidRDefault="00F2497F" w:rsidP="00F2497F">
            <w:pPr>
              <w:spacing w:before="100" w:beforeAutospacing="1" w:after="100" w:afterAutospacing="1" w:line="240" w:lineRule="auto"/>
              <w:rPr>
                <w:rFonts w:ascii="Times New Roman" w:eastAsia="Times New Roman" w:hAnsi="Times New Roman" w:cs="Times New Roman"/>
                <w:bCs/>
              </w:rPr>
            </w:pPr>
            <w:r w:rsidRPr="00F2497F">
              <w:rPr>
                <w:rFonts w:ascii="Times New Roman" w:eastAsia="Times New Roman" w:hAnsi="Times New Roman" w:cs="Times New Roman"/>
                <w:bCs/>
              </w:rPr>
              <w:t>X quadro = 0.15. Significatività = 0.929</w:t>
            </w:r>
            <w:r w:rsidRPr="00F2497F">
              <w:rPr>
                <w:rFonts w:ascii="Times New Roman" w:eastAsia="Times New Roman" w:hAnsi="Times New Roman" w:cs="Times New Roman"/>
                <w:bCs/>
              </w:rPr>
              <w:br/>
              <w:t xml:space="preserve">V di </w:t>
            </w:r>
            <w:proofErr w:type="spellStart"/>
            <w:r w:rsidRPr="00F2497F">
              <w:rPr>
                <w:rFonts w:ascii="Times New Roman" w:eastAsia="Times New Roman" w:hAnsi="Times New Roman" w:cs="Times New Roman"/>
                <w:bCs/>
              </w:rPr>
              <w:t>Cramer</w:t>
            </w:r>
            <w:proofErr w:type="spellEnd"/>
            <w:r w:rsidRPr="00F2497F">
              <w:rPr>
                <w:rFonts w:ascii="Times New Roman" w:eastAsia="Times New Roman" w:hAnsi="Times New Roman" w:cs="Times New Roman"/>
                <w:bCs/>
              </w:rPr>
              <w:t xml:space="preserve"> = 0.07</w:t>
            </w:r>
          </w:p>
          <w:p w:rsidR="00F2497F" w:rsidRPr="00F2497F" w:rsidRDefault="00F2497F" w:rsidP="00F2497F">
            <w:pPr>
              <w:spacing w:after="0" w:line="240" w:lineRule="auto"/>
              <w:jc w:val="both"/>
              <w:rPr>
                <w:rFonts w:ascii="Times New Roman" w:eastAsia="Times New Roman" w:hAnsi="Times New Roman" w:cs="Times New Roman"/>
                <w:bCs/>
              </w:rPr>
            </w:pPr>
            <w:r w:rsidRPr="00F2497F">
              <w:rPr>
                <w:rFonts w:ascii="Times New Roman" w:eastAsia="Times New Roman" w:hAnsi="Times New Roman" w:cs="Times New Roman"/>
                <w:bCs/>
              </w:rPr>
              <w:t>In questo caso il valore di X quadro è = 0.15. La probabilità che X quadro sia diverso da zero per effetto del caso è di 0.929.</w:t>
            </w:r>
          </w:p>
          <w:p w:rsidR="00F2497F" w:rsidRPr="00F2497F" w:rsidRDefault="00F2497F" w:rsidP="00F2497F">
            <w:pPr>
              <w:spacing w:after="0" w:line="240" w:lineRule="auto"/>
              <w:jc w:val="both"/>
              <w:rPr>
                <w:rFonts w:ascii="Times New Roman" w:eastAsia="Times New Roman" w:hAnsi="Times New Roman" w:cs="Times New Roman"/>
                <w:bCs/>
              </w:rPr>
            </w:pPr>
            <w:r w:rsidRPr="00F2497F">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F2497F" w:rsidRPr="00F2497F" w:rsidRDefault="00F2497F" w:rsidP="00F2497F">
            <w:pPr>
              <w:spacing w:after="0" w:line="240" w:lineRule="auto"/>
              <w:jc w:val="both"/>
              <w:rPr>
                <w:rFonts w:ascii="Arial" w:eastAsia="Times New Roman" w:hAnsi="Arial" w:cs="Arial"/>
                <w:bCs/>
                <w:sz w:val="23"/>
                <w:szCs w:val="23"/>
              </w:rPr>
            </w:pPr>
          </w:p>
          <w:p w:rsidR="00F2497F" w:rsidRPr="00F2497F" w:rsidRDefault="00F2497F" w:rsidP="00F2497F">
            <w:pPr>
              <w:spacing w:after="0" w:line="240" w:lineRule="auto"/>
              <w:jc w:val="both"/>
              <w:rPr>
                <w:rFonts w:ascii="Times New Roman" w:eastAsia="Calibri" w:hAnsi="Times New Roman" w:cs="Times New Roman"/>
                <w:b/>
                <w:sz w:val="24"/>
                <w:szCs w:val="24"/>
                <w:lang w:eastAsia="en-US"/>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27"/>
              <w:gridCol w:w="491"/>
              <w:gridCol w:w="506"/>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30%</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64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20%</w:t>
                        </w:r>
                      </w:p>
                    </w:tc>
                  </w:tr>
                  <w:tr w:rsidR="00F2497F" w:rsidRPr="00F2497F" w:rsidTr="00F2497F">
                    <w:trPr>
                      <w:trHeight w:val="100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7%</w:t>
                        </w:r>
                      </w:p>
                    </w:tc>
                  </w:tr>
                  <w:tr w:rsidR="00F2497F" w:rsidRPr="00F2497F" w:rsidTr="00F2497F">
                    <w:trPr>
                      <w:trHeight w:val="34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20%</w:t>
                        </w:r>
                      </w:p>
                    </w:tc>
                  </w:tr>
                  <w:tr w:rsidR="00F2497F" w:rsidRPr="00F2497F" w:rsidTr="00F2497F">
                    <w:trPr>
                      <w:trHeight w:val="100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10%</w:t>
                        </w:r>
                      </w:p>
                    </w:tc>
                  </w:tr>
                  <w:tr w:rsidR="00F2497F" w:rsidRPr="00F2497F" w:rsidTr="00F2497F">
                    <w:trPr>
                      <w:trHeight w:val="49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9</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6</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6</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1 2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3 4</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rHeight w:val="450"/>
                <w:tblCellSpacing w:w="15" w:type="dxa"/>
                <w:jc w:val="right"/>
              </w:trPr>
              <w:tc>
                <w:tcPr>
                  <w:tcW w:w="0" w:type="auto"/>
                  <w:vAlign w:val="center"/>
                </w:tcPr>
                <w:p w:rsidR="00F2497F" w:rsidRPr="00F2497F" w:rsidRDefault="00F2497F" w:rsidP="00F2497F">
                  <w:pPr>
                    <w:spacing w:after="0" w:line="240" w:lineRule="auto"/>
                    <w:rPr>
                      <w:rFonts w:ascii="Arial" w:eastAsia="Times New Roman" w:hAnsi="Arial" w:cs="Arial"/>
                      <w:sz w:val="23"/>
                      <w:szCs w:val="23"/>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r>
            <w:tr w:rsidR="00F2497F" w:rsidRPr="00F2497F" w:rsidTr="00F2497F">
              <w:trPr>
                <w:tblCellSpacing w:w="15" w:type="dxa"/>
                <w:jc w:val="right"/>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495"/>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00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005"/>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1 2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3 4</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blCellSpacing w:w="15" w:type="dxa"/>
                <w:jc w:val="right"/>
              </w:trPr>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50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-0.3</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49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30" w:type="dxa"/>
                          </w:trPr>
                          <w:tc>
                            <w:tcPr>
                              <w:tcW w:w="0" w:type="auto"/>
                              <w:shd w:val="clear" w:color="auto" w:fill="80D08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before="100" w:beforeAutospacing="1" w:after="100" w:afterAutospacing="1"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Calibri" w:hAnsi="Times New Roman" w:cs="Times New Roman"/>
          <w:b/>
          <w:bCs/>
          <w:sz w:val="24"/>
          <w:szCs w:val="24"/>
          <w:lang w:eastAsia="en-US"/>
        </w:rPr>
      </w:pPr>
      <w:r w:rsidRPr="00F2497F">
        <w:rPr>
          <w:rFonts w:ascii="Times New Roman" w:eastAsia="Calibri" w:hAnsi="Times New Roman" w:cs="Times New Roman"/>
          <w:b/>
          <w:bCs/>
          <w:sz w:val="24"/>
          <w:szCs w:val="24"/>
          <w:lang w:eastAsia="en-US"/>
        </w:rPr>
        <w:t>NON vi è quindi relazione fra le due variabili (a livello di fiducia 0,05).</w:t>
      </w:r>
    </w:p>
    <w:p w:rsidR="00F2497F" w:rsidRDefault="00F2497F" w:rsidP="00F2497F">
      <w:pPr>
        <w:spacing w:after="0" w:line="240" w:lineRule="auto"/>
        <w:rPr>
          <w:rFonts w:ascii="Times New Roman" w:eastAsia="Calibri" w:hAnsi="Times New Roman" w:cs="Times New Roman"/>
          <w:b/>
          <w:sz w:val="24"/>
          <w:szCs w:val="24"/>
          <w:lang w:eastAsia="en-US"/>
        </w:rPr>
      </w:pPr>
    </w:p>
    <w:p w:rsidR="00F2497F" w:rsidRDefault="00F2497F" w:rsidP="00F2497F">
      <w:pPr>
        <w:spacing w:after="0" w:line="240" w:lineRule="auto"/>
        <w:rPr>
          <w:rFonts w:ascii="Times New Roman" w:eastAsia="Calibri" w:hAnsi="Times New Roman" w:cs="Times New Roman"/>
          <w:b/>
          <w:sz w:val="24"/>
          <w:szCs w:val="24"/>
          <w:lang w:eastAsia="en-US"/>
        </w:rPr>
      </w:pPr>
    </w:p>
    <w:p w:rsidR="00F2497F" w:rsidRDefault="00F2497F" w:rsidP="00F2497F">
      <w:pPr>
        <w:spacing w:after="0" w:line="240" w:lineRule="auto"/>
        <w:rPr>
          <w:rFonts w:ascii="Times New Roman" w:eastAsia="Calibri" w:hAnsi="Times New Roman" w:cs="Times New Roman"/>
          <w:b/>
          <w:sz w:val="24"/>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C31C07" w:rsidRDefault="00C31C07" w:rsidP="00F2497F">
      <w:pPr>
        <w:spacing w:after="0" w:line="240" w:lineRule="auto"/>
        <w:rPr>
          <w:rFonts w:ascii="Times New Roman" w:eastAsia="Calibri" w:hAnsi="Times New Roman" w:cs="Times New Roman"/>
          <w:b/>
          <w:i/>
          <w:color w:val="0070C0"/>
          <w:sz w:val="28"/>
          <w:szCs w:val="24"/>
          <w:lang w:eastAsia="en-US"/>
        </w:rPr>
      </w:pPr>
    </w:p>
    <w:p w:rsidR="00F2497F" w:rsidRPr="00F2497F" w:rsidRDefault="00F2497F" w:rsidP="00F2497F">
      <w:pPr>
        <w:spacing w:after="0" w:line="240" w:lineRule="auto"/>
        <w:rPr>
          <w:rFonts w:ascii="Times New Roman" w:eastAsia="Calibri" w:hAnsi="Times New Roman" w:cs="Times New Roman"/>
          <w:b/>
          <w:i/>
          <w:color w:val="0070C0"/>
          <w:sz w:val="28"/>
          <w:szCs w:val="24"/>
          <w:lang w:eastAsia="en-US"/>
        </w:rPr>
      </w:pPr>
      <w:r w:rsidRPr="00F2497F">
        <w:rPr>
          <w:rFonts w:ascii="Times New Roman" w:eastAsia="Calibri" w:hAnsi="Times New Roman" w:cs="Times New Roman"/>
          <w:b/>
          <w:i/>
          <w:color w:val="0070C0"/>
          <w:sz w:val="28"/>
          <w:szCs w:val="24"/>
          <w:lang w:eastAsia="en-US"/>
        </w:rPr>
        <w:lastRenderedPageBreak/>
        <w:t>Tabella a doppia entrata:</w:t>
      </w:r>
    </w:p>
    <w:p w:rsidR="00F2497F" w:rsidRPr="00F2497F" w:rsidRDefault="00F2497F" w:rsidP="00F2497F">
      <w:pPr>
        <w:spacing w:after="0" w:line="240" w:lineRule="auto"/>
        <w:rPr>
          <w:rFonts w:ascii="Times New Roman" w:eastAsia="Calibri" w:hAnsi="Times New Roman" w:cs="Times New Roman"/>
          <w:b/>
          <w:i/>
          <w:color w:val="0070C0"/>
          <w:sz w:val="28"/>
          <w:szCs w:val="24"/>
          <w:lang w:eastAsia="en-US"/>
        </w:rPr>
      </w:pPr>
      <w:r w:rsidRPr="00F2497F">
        <w:rPr>
          <w:rFonts w:ascii="Times New Roman" w:eastAsia="Calibri" w:hAnsi="Times New Roman" w:cs="Times New Roman"/>
          <w:b/>
          <w:i/>
          <w:color w:val="0070C0"/>
          <w:sz w:val="28"/>
          <w:szCs w:val="24"/>
          <w:lang w:eastAsia="en-US"/>
        </w:rPr>
        <w:t>V(4) (Che lavoro fa tuo papà?) x V(11) (Il bambino ha svolto il disegno?)</w:t>
      </w:r>
    </w:p>
    <w:p w:rsidR="00F2497F" w:rsidRPr="00F2497F" w:rsidRDefault="00F2497F" w:rsidP="00F2497F">
      <w:pPr>
        <w:tabs>
          <w:tab w:val="left" w:pos="3948"/>
        </w:tabs>
        <w:spacing w:after="0" w:line="240" w:lineRule="auto"/>
        <w:rPr>
          <w:rFonts w:ascii="Times New Roman" w:eastAsia="Calibri" w:hAnsi="Times New Roman" w:cs="Times New Roman"/>
          <w:b/>
          <w:sz w:val="24"/>
          <w:szCs w:val="24"/>
          <w:lang w:eastAsia="en-US"/>
        </w:rPr>
      </w:pPr>
      <w:r w:rsidRPr="00F2497F">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55"/>
        <w:gridCol w:w="3123"/>
        <w:gridCol w:w="111"/>
        <w:gridCol w:w="539"/>
      </w:tblGrid>
      <w:tr w:rsidR="00F2497F" w:rsidRPr="00F2497F" w:rsidTr="00A72111">
        <w:trPr>
          <w:tblCellSpacing w:w="15" w:type="dxa"/>
        </w:trPr>
        <w:tc>
          <w:tcPr>
            <w:tcW w:w="0" w:type="auto"/>
          </w:tcPr>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Tabella a doppia entrata:</w:t>
            </w:r>
            <w:r w:rsidRPr="00F2497F">
              <w:rPr>
                <w:rFonts w:ascii="Times New Roman" w:eastAsia="Times New Roman" w:hAnsi="Times New Roman" w:cs="Times New Roman"/>
                <w:b/>
                <w:bCs/>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984"/>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V(11)-&gt;</w:t>
                  </w:r>
                  <w:r w:rsidRPr="00F2497F">
                    <w:rPr>
                      <w:rFonts w:ascii="Arial" w:eastAsia="Times New Roman" w:hAnsi="Arial" w:cs="Arial"/>
                      <w:sz w:val="23"/>
                      <w:szCs w:val="23"/>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riga</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r w:rsidRPr="00F2497F">
                    <w:rPr>
                      <w:rFonts w:ascii="Arial" w:eastAsia="Times New Roman" w:hAnsi="Arial" w:cs="Arial"/>
                      <w:sz w:val="23"/>
                      <w:szCs w:val="23"/>
                    </w:rPr>
                    <w:br/>
                  </w:r>
                  <w:r w:rsidRPr="00F2497F">
                    <w:rPr>
                      <w:rFonts w:ascii="Arial" w:eastAsia="Times New Roman" w:hAnsi="Arial" w:cs="Arial"/>
                      <w:i/>
                      <w:iCs/>
                      <w:color w:val="FF0000"/>
                      <w:sz w:val="23"/>
                      <w:szCs w:val="23"/>
                    </w:rPr>
                    <w:t>0.7</w:t>
                  </w:r>
                  <w:r w:rsidRPr="00F2497F">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0</w:t>
                  </w:r>
                  <w:r w:rsidRPr="00F2497F">
                    <w:rPr>
                      <w:rFonts w:ascii="Arial" w:eastAsia="Times New Roman" w:hAnsi="Arial" w:cs="Arial"/>
                      <w:sz w:val="23"/>
                      <w:szCs w:val="23"/>
                    </w:rPr>
                    <w:br/>
                  </w:r>
                  <w:r w:rsidRPr="00F2497F">
                    <w:rPr>
                      <w:rFonts w:ascii="Arial" w:eastAsia="Times New Roman" w:hAnsi="Arial" w:cs="Arial"/>
                      <w:i/>
                      <w:iCs/>
                      <w:color w:val="FF0000"/>
                      <w:sz w:val="23"/>
                      <w:szCs w:val="23"/>
                    </w:rPr>
                    <w:t>0.3</w:t>
                  </w:r>
                  <w:r w:rsidRPr="00F2497F">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8</w:t>
                  </w:r>
                  <w:r w:rsidRPr="00F2497F">
                    <w:rPr>
                      <w:rFonts w:ascii="Arial" w:eastAsia="Times New Roman" w:hAnsi="Arial" w:cs="Arial"/>
                      <w:sz w:val="23"/>
                      <w:szCs w:val="23"/>
                    </w:rPr>
                    <w:br/>
                  </w:r>
                  <w:r w:rsidRPr="00F2497F">
                    <w:rPr>
                      <w:rFonts w:ascii="Arial" w:eastAsia="Times New Roman" w:hAnsi="Arial" w:cs="Arial"/>
                      <w:i/>
                      <w:iCs/>
                      <w:sz w:val="23"/>
                      <w:szCs w:val="23"/>
                    </w:rPr>
                    <w:t>7.7</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w:t>
                  </w:r>
                  <w:r w:rsidRPr="00F2497F">
                    <w:rPr>
                      <w:rFonts w:ascii="Arial" w:eastAsia="Times New Roman" w:hAnsi="Arial" w:cs="Arial"/>
                      <w:sz w:val="23"/>
                      <w:szCs w:val="23"/>
                    </w:rPr>
                    <w:br/>
                  </w:r>
                  <w:r w:rsidRPr="00F2497F">
                    <w:rPr>
                      <w:rFonts w:ascii="Arial" w:eastAsia="Times New Roman" w:hAnsi="Arial" w:cs="Arial"/>
                      <w:i/>
                      <w:iCs/>
                      <w:sz w:val="23"/>
                      <w:szCs w:val="23"/>
                    </w:rPr>
                    <w:t>3.3</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11</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8</w:t>
                  </w:r>
                  <w:r w:rsidRPr="00F2497F">
                    <w:rPr>
                      <w:rFonts w:ascii="Arial" w:eastAsia="Times New Roman" w:hAnsi="Arial" w:cs="Arial"/>
                      <w:sz w:val="23"/>
                      <w:szCs w:val="23"/>
                    </w:rPr>
                    <w:br/>
                  </w:r>
                  <w:r w:rsidRPr="00F2497F">
                    <w:rPr>
                      <w:rFonts w:ascii="Arial" w:eastAsia="Times New Roman" w:hAnsi="Arial" w:cs="Arial"/>
                      <w:i/>
                      <w:iCs/>
                      <w:sz w:val="23"/>
                      <w:szCs w:val="23"/>
                    </w:rPr>
                    <w:t>7.7</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w:t>
                  </w:r>
                  <w:r w:rsidRPr="00F2497F">
                    <w:rPr>
                      <w:rFonts w:ascii="Arial" w:eastAsia="Times New Roman" w:hAnsi="Arial" w:cs="Arial"/>
                      <w:sz w:val="23"/>
                      <w:szCs w:val="23"/>
                    </w:rPr>
                    <w:br/>
                  </w:r>
                  <w:r w:rsidRPr="00F2497F">
                    <w:rPr>
                      <w:rFonts w:ascii="Arial" w:eastAsia="Times New Roman" w:hAnsi="Arial" w:cs="Arial"/>
                      <w:i/>
                      <w:iCs/>
                      <w:sz w:val="23"/>
                      <w:szCs w:val="23"/>
                    </w:rPr>
                    <w:t>3.3</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11</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r w:rsidRPr="00F2497F">
                    <w:rPr>
                      <w:rFonts w:ascii="Arial" w:eastAsia="Times New Roman" w:hAnsi="Arial" w:cs="Arial"/>
                      <w:sz w:val="23"/>
                      <w:szCs w:val="23"/>
                    </w:rPr>
                    <w:br/>
                  </w:r>
                  <w:r w:rsidRPr="00F2497F">
                    <w:rPr>
                      <w:rFonts w:ascii="Arial" w:eastAsia="Times New Roman" w:hAnsi="Arial" w:cs="Arial"/>
                      <w:i/>
                      <w:iCs/>
                      <w:sz w:val="23"/>
                      <w:szCs w:val="23"/>
                    </w:rPr>
                    <w:t>4.9</w:t>
                  </w:r>
                  <w:r w:rsidRPr="00F2497F">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w:t>
                  </w:r>
                  <w:r w:rsidRPr="00F2497F">
                    <w:rPr>
                      <w:rFonts w:ascii="Arial" w:eastAsia="Times New Roman" w:hAnsi="Arial" w:cs="Arial"/>
                      <w:sz w:val="23"/>
                      <w:szCs w:val="23"/>
                    </w:rPr>
                    <w:br/>
                  </w:r>
                  <w:r w:rsidRPr="00F2497F">
                    <w:rPr>
                      <w:rFonts w:ascii="Arial" w:eastAsia="Times New Roman" w:hAnsi="Arial" w:cs="Arial"/>
                      <w:i/>
                      <w:iCs/>
                      <w:sz w:val="23"/>
                      <w:szCs w:val="23"/>
                    </w:rPr>
                    <w:t>2.1</w:t>
                  </w:r>
                  <w:r w:rsidRPr="00F2497F">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7</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r>
          </w:tbl>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rPr>
              <w:t xml:space="preserve">Il valore di X quadro non è significativo dato che vi sono frequenze attese minori di 1. </w:t>
            </w:r>
          </w:p>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rPr>
              <w:t>Non è quindi possibile stabilire l’esistenza di una relazione.</w:t>
            </w:r>
          </w:p>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rPr>
              <w:t>Raggruppando invece i dati della variabile indipendente, si ottengono risultati più significativi:</w:t>
            </w:r>
          </w:p>
          <w:p w:rsidR="00F2497F" w:rsidRPr="00F2497F" w:rsidRDefault="00F2497F" w:rsidP="00F2497F">
            <w:pPr>
              <w:spacing w:before="100" w:beforeAutospacing="1" w:after="100" w:afterAutospacing="1" w:line="240" w:lineRule="auto"/>
              <w:rPr>
                <w:rFonts w:ascii="Times New Roman" w:eastAsia="Times New Roman" w:hAnsi="Times New Roman" w:cs="Times New Roman"/>
                <w:b/>
              </w:rPr>
            </w:pPr>
            <w:r w:rsidRPr="00F2497F">
              <w:rPr>
                <w:rFonts w:ascii="Times New Roman" w:eastAsia="Times New Roman" w:hAnsi="Times New Roman" w:cs="Times New Roman"/>
                <w:b/>
              </w:rPr>
              <w:t>V(4) (Che lavoro fa tuo papà?):</w:t>
            </w:r>
          </w:p>
          <w:p w:rsidR="00F2497F" w:rsidRPr="00F2497F" w:rsidRDefault="00F2497F" w:rsidP="00F2497F">
            <w:pPr>
              <w:numPr>
                <w:ilvl w:val="0"/>
                <w:numId w:val="8"/>
              </w:numPr>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Medico</w:t>
            </w:r>
          </w:p>
          <w:p w:rsidR="00F2497F" w:rsidRDefault="00F2497F" w:rsidP="00F2497F">
            <w:pPr>
              <w:pStyle w:val="Paragrafoelenco"/>
              <w:numPr>
                <w:ilvl w:val="0"/>
                <w:numId w:val="8"/>
              </w:numPr>
              <w:tabs>
                <w:tab w:val="left" w:pos="3309"/>
              </w:tabs>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Operaio</w:t>
            </w:r>
          </w:p>
          <w:p w:rsidR="00F2497F" w:rsidRDefault="00F2497F" w:rsidP="00F2497F">
            <w:pPr>
              <w:pStyle w:val="Paragrafoelenco"/>
              <w:numPr>
                <w:ilvl w:val="0"/>
                <w:numId w:val="8"/>
              </w:numPr>
              <w:tabs>
                <w:tab w:val="left" w:pos="3309"/>
              </w:tabs>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Impiegato</w:t>
            </w:r>
          </w:p>
          <w:p w:rsidR="00F2497F" w:rsidRDefault="00F2497F" w:rsidP="00F2497F">
            <w:pPr>
              <w:pStyle w:val="Paragrafoelenco"/>
              <w:numPr>
                <w:ilvl w:val="0"/>
                <w:numId w:val="8"/>
              </w:numPr>
              <w:tabs>
                <w:tab w:val="left" w:pos="3309"/>
              </w:tabs>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Maestro/professore</w:t>
            </w:r>
          </w:p>
          <w:p w:rsidR="00F2497F" w:rsidRPr="00F2497F" w:rsidRDefault="00F2497F" w:rsidP="00F2497F">
            <w:pPr>
              <w:pStyle w:val="Paragrafoelenco"/>
              <w:numPr>
                <w:ilvl w:val="0"/>
                <w:numId w:val="8"/>
              </w:numPr>
              <w:tabs>
                <w:tab w:val="left" w:pos="3309"/>
              </w:tabs>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Altro</w:t>
            </w:r>
          </w:p>
          <w:p w:rsidR="00F2497F" w:rsidRDefault="00F2497F" w:rsidP="00F2497F">
            <w:pPr>
              <w:spacing w:after="0" w:line="240" w:lineRule="auto"/>
              <w:rPr>
                <w:rFonts w:ascii="Arial" w:eastAsia="Times New Roman" w:hAnsi="Arial" w:cs="Arial"/>
                <w:sz w:val="23"/>
                <w:szCs w:val="23"/>
              </w:rPr>
            </w:pPr>
          </w:p>
          <w:p w:rsidR="00F2497F" w:rsidRPr="00F2497F" w:rsidRDefault="00F2497F" w:rsidP="00F2497F">
            <w:pPr>
              <w:spacing w:after="0" w:line="240" w:lineRule="auto"/>
              <w:rPr>
                <w:rFonts w:ascii="Times New Roman" w:eastAsia="Calibri" w:hAnsi="Times New Roman" w:cs="Times New Roman"/>
                <w:b/>
                <w:sz w:val="24"/>
                <w:szCs w:val="24"/>
                <w:lang w:eastAsia="en-US"/>
              </w:rPr>
            </w:pPr>
          </w:p>
          <w:p w:rsidR="00F2497F" w:rsidRPr="00F2497F" w:rsidRDefault="00F2497F" w:rsidP="00F2497F">
            <w:pPr>
              <w:spacing w:after="0" w:line="240" w:lineRule="auto"/>
              <w:jc w:val="both"/>
              <w:rPr>
                <w:rFonts w:ascii="Times New Roman" w:eastAsia="Calibri" w:hAnsi="Times New Roman" w:cs="Times New Roman"/>
                <w:b/>
                <w:sz w:val="24"/>
                <w:szCs w:val="24"/>
                <w:lang w:eastAsia="en-US"/>
              </w:rPr>
            </w:pPr>
          </w:p>
          <w:p w:rsidR="00F2497F" w:rsidRPr="00F2497F" w:rsidRDefault="00F2497F" w:rsidP="00F2497F">
            <w:pPr>
              <w:spacing w:after="0" w:line="240" w:lineRule="auto"/>
              <w:jc w:val="both"/>
              <w:rPr>
                <w:rFonts w:ascii="Times New Roman" w:eastAsia="Calibri" w:hAnsi="Times New Roman" w:cs="Times New Roman"/>
                <w:b/>
                <w:sz w:val="24"/>
                <w:szCs w:val="24"/>
                <w:lang w:eastAsia="en-US"/>
              </w:rPr>
            </w:pPr>
          </w:p>
          <w:p w:rsidR="00F2497F" w:rsidRPr="00F2497F" w:rsidRDefault="00F2497F" w:rsidP="00F2497F">
            <w:pPr>
              <w:spacing w:after="0"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p w:rsidR="00F2497F" w:rsidRDefault="00F2497F" w:rsidP="00F2497F">
            <w:pPr>
              <w:spacing w:before="100" w:beforeAutospacing="1" w:after="100" w:afterAutospacing="1" w:line="240" w:lineRule="auto"/>
              <w:rPr>
                <w:rFonts w:ascii="Arial" w:eastAsia="Times New Roman" w:hAnsi="Arial" w:cs="Arial"/>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82"/>
              <w:gridCol w:w="2617"/>
              <w:gridCol w:w="116"/>
              <w:gridCol w:w="565"/>
            </w:tblGrid>
            <w:tr w:rsidR="00F2497F" w:rsidRPr="00F2497F" w:rsidTr="00F2497F">
              <w:trPr>
                <w:tblCellSpacing w:w="15" w:type="dxa"/>
              </w:trPr>
              <w:tc>
                <w:tcPr>
                  <w:tcW w:w="0" w:type="auto"/>
                </w:tcPr>
                <w:p w:rsidR="00F2497F" w:rsidRPr="00F2497F" w:rsidRDefault="00C31C07" w:rsidP="00F2497F">
                  <w:pPr>
                    <w:spacing w:before="100" w:beforeAutospacing="1" w:after="100" w:afterAutospacing="1" w:line="240" w:lineRule="auto"/>
                    <w:rPr>
                      <w:rFonts w:ascii="Times New Roman" w:eastAsia="Times New Roman" w:hAnsi="Times New Roman" w:cs="Times New Roman"/>
                      <w:b/>
                      <w:bCs/>
                    </w:rPr>
                  </w:pPr>
                  <w:r>
                    <w:rPr>
                      <w:rFonts w:ascii="Times New Roman" w:eastAsia="Times New Roman" w:hAnsi="Times New Roman" w:cs="Times New Roman"/>
                      <w:b/>
                      <w:bCs/>
                    </w:rPr>
                    <w:t>T</w:t>
                  </w:r>
                  <w:r w:rsidR="00F2497F" w:rsidRPr="00F2497F">
                    <w:rPr>
                      <w:rFonts w:ascii="Times New Roman" w:eastAsia="Times New Roman" w:hAnsi="Times New Roman" w:cs="Times New Roman"/>
                      <w:b/>
                      <w:bCs/>
                    </w:rPr>
                    <w:t>abella a doppia entrata:</w:t>
                  </w:r>
                  <w:r w:rsidR="00F2497F" w:rsidRPr="00F2497F">
                    <w:rPr>
                      <w:rFonts w:ascii="Times New Roman" w:eastAsia="Times New Roman" w:hAnsi="Times New Roman" w:cs="Times New Roman"/>
                      <w:b/>
                      <w:bCs/>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6"/>
                    <w:gridCol w:w="370"/>
                    <w:gridCol w:w="370"/>
                    <w:gridCol w:w="875"/>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V(11)-&gt;</w:t>
                        </w:r>
                        <w:r w:rsidRPr="00F2497F">
                          <w:rPr>
                            <w:rFonts w:ascii="Arial" w:eastAsia="Times New Roman" w:hAnsi="Arial" w:cs="Arial"/>
                            <w:sz w:val="23"/>
                            <w:szCs w:val="23"/>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riga</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1 2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r w:rsidRPr="00F2497F">
                          <w:rPr>
                            <w:rFonts w:ascii="Arial" w:eastAsia="Times New Roman" w:hAnsi="Arial" w:cs="Arial"/>
                            <w:sz w:val="23"/>
                            <w:szCs w:val="23"/>
                          </w:rPr>
                          <w:br/>
                        </w:r>
                        <w:r w:rsidRPr="00F2497F">
                          <w:rPr>
                            <w:rFonts w:ascii="Arial" w:eastAsia="Times New Roman" w:hAnsi="Arial" w:cs="Arial"/>
                            <w:i/>
                            <w:iCs/>
                            <w:sz w:val="23"/>
                            <w:szCs w:val="23"/>
                          </w:rPr>
                          <w:t>9.1</w:t>
                        </w:r>
                        <w:r w:rsidRPr="00F2497F">
                          <w:rPr>
                            <w:rFonts w:ascii="Arial" w:eastAsia="Times New Roman"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r w:rsidRPr="00F2497F">
                          <w:rPr>
                            <w:rFonts w:ascii="Arial" w:eastAsia="Times New Roman" w:hAnsi="Arial" w:cs="Arial"/>
                            <w:sz w:val="23"/>
                            <w:szCs w:val="23"/>
                          </w:rPr>
                          <w:br/>
                        </w:r>
                        <w:r w:rsidRPr="00F2497F">
                          <w:rPr>
                            <w:rFonts w:ascii="Arial" w:eastAsia="Times New Roman" w:hAnsi="Arial" w:cs="Arial"/>
                            <w:i/>
                            <w:iCs/>
                            <w:sz w:val="23"/>
                            <w:szCs w:val="23"/>
                          </w:rPr>
                          <w:t>3.9</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3 4</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6</w:t>
                        </w:r>
                        <w:r w:rsidRPr="00F2497F">
                          <w:rPr>
                            <w:rFonts w:ascii="Arial" w:eastAsia="Times New Roman" w:hAnsi="Arial" w:cs="Arial"/>
                            <w:sz w:val="23"/>
                            <w:szCs w:val="23"/>
                          </w:rPr>
                          <w:br/>
                        </w:r>
                        <w:r w:rsidRPr="00F2497F">
                          <w:rPr>
                            <w:rFonts w:ascii="Arial" w:eastAsia="Times New Roman" w:hAnsi="Arial" w:cs="Arial"/>
                            <w:i/>
                            <w:iCs/>
                            <w:sz w:val="23"/>
                            <w:szCs w:val="23"/>
                          </w:rPr>
                          <w:t>5.6</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r w:rsidRPr="00F2497F">
                          <w:rPr>
                            <w:rFonts w:ascii="Arial" w:eastAsia="Times New Roman" w:hAnsi="Arial" w:cs="Arial"/>
                            <w:sz w:val="23"/>
                            <w:szCs w:val="23"/>
                          </w:rPr>
                          <w:br/>
                        </w:r>
                        <w:r w:rsidRPr="00F2497F">
                          <w:rPr>
                            <w:rFonts w:ascii="Arial" w:eastAsia="Times New Roman" w:hAnsi="Arial" w:cs="Arial"/>
                            <w:i/>
                            <w:iCs/>
                            <w:sz w:val="23"/>
                            <w:szCs w:val="23"/>
                          </w:rPr>
                          <w:t>2.4</w:t>
                        </w:r>
                        <w:r w:rsidRPr="00F2497F">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8</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6</w:t>
                        </w:r>
                        <w:r w:rsidRPr="00F2497F">
                          <w:rPr>
                            <w:rFonts w:ascii="Arial" w:eastAsia="Times New Roman" w:hAnsi="Arial" w:cs="Arial"/>
                            <w:sz w:val="23"/>
                            <w:szCs w:val="23"/>
                          </w:rPr>
                          <w:br/>
                        </w:r>
                        <w:r w:rsidRPr="00F2497F">
                          <w:rPr>
                            <w:rFonts w:ascii="Arial" w:eastAsia="Times New Roman" w:hAnsi="Arial" w:cs="Arial"/>
                            <w:i/>
                            <w:iCs/>
                            <w:sz w:val="23"/>
                            <w:szCs w:val="23"/>
                          </w:rPr>
                          <w:t>6.3</w:t>
                        </w:r>
                        <w:r w:rsidRPr="00F2497F">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w:t>
                        </w:r>
                        <w:r w:rsidRPr="00F2497F">
                          <w:rPr>
                            <w:rFonts w:ascii="Arial" w:eastAsia="Times New Roman" w:hAnsi="Arial" w:cs="Arial"/>
                            <w:sz w:val="23"/>
                            <w:szCs w:val="23"/>
                          </w:rPr>
                          <w:br/>
                        </w:r>
                        <w:r w:rsidRPr="00F2497F">
                          <w:rPr>
                            <w:rFonts w:ascii="Arial" w:eastAsia="Times New Roman" w:hAnsi="Arial" w:cs="Arial"/>
                            <w:i/>
                            <w:iCs/>
                            <w:sz w:val="23"/>
                            <w:szCs w:val="23"/>
                          </w:rPr>
                          <w:t>2.7</w:t>
                        </w:r>
                        <w:r w:rsidRPr="00F2497F">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r>
                </w:tbl>
                <w:p w:rsidR="00C31C07" w:rsidRDefault="00F2497F" w:rsidP="00C31C07">
                  <w:pPr>
                    <w:spacing w:before="100" w:beforeAutospacing="1" w:after="100" w:afterAutospacing="1" w:line="240" w:lineRule="auto"/>
                    <w:rPr>
                      <w:rFonts w:ascii="Times New Roman" w:eastAsia="Times New Roman" w:hAnsi="Times New Roman" w:cs="Times New Roman"/>
                      <w:bCs/>
                    </w:rPr>
                  </w:pPr>
                  <w:r w:rsidRPr="00F2497F">
                    <w:rPr>
                      <w:rFonts w:ascii="Times New Roman" w:eastAsia="Times New Roman" w:hAnsi="Times New Roman" w:cs="Times New Roman"/>
                      <w:bCs/>
                    </w:rPr>
                    <w:t>X quadro = 0.15. Significati</w:t>
                  </w:r>
                  <w:r w:rsidR="00C31C07">
                    <w:rPr>
                      <w:rFonts w:ascii="Times New Roman" w:eastAsia="Times New Roman" w:hAnsi="Times New Roman" w:cs="Times New Roman"/>
                      <w:bCs/>
                    </w:rPr>
                    <w:t>vità = 0.929</w:t>
                  </w:r>
                  <w:r w:rsidR="00C31C07">
                    <w:rPr>
                      <w:rFonts w:ascii="Times New Roman" w:eastAsia="Times New Roman" w:hAnsi="Times New Roman" w:cs="Times New Roman"/>
                      <w:bCs/>
                    </w:rPr>
                    <w:br/>
                    <w:t xml:space="preserve">V di </w:t>
                  </w:r>
                  <w:proofErr w:type="spellStart"/>
                  <w:r w:rsidR="00C31C07">
                    <w:rPr>
                      <w:rFonts w:ascii="Times New Roman" w:eastAsia="Times New Roman" w:hAnsi="Times New Roman" w:cs="Times New Roman"/>
                      <w:bCs/>
                    </w:rPr>
                    <w:t>Cramer</w:t>
                  </w:r>
                  <w:proofErr w:type="spellEnd"/>
                  <w:r w:rsidR="00C31C07">
                    <w:rPr>
                      <w:rFonts w:ascii="Times New Roman" w:eastAsia="Times New Roman" w:hAnsi="Times New Roman" w:cs="Times New Roman"/>
                      <w:bCs/>
                    </w:rPr>
                    <w:t xml:space="preserve"> = 0.07</w:t>
                  </w:r>
                </w:p>
                <w:p w:rsidR="00F2497F" w:rsidRPr="00F2497F" w:rsidRDefault="00F2497F" w:rsidP="00C31C07">
                  <w:pPr>
                    <w:spacing w:before="100" w:beforeAutospacing="1" w:after="100" w:afterAutospacing="1" w:line="240" w:lineRule="auto"/>
                    <w:rPr>
                      <w:rFonts w:ascii="Times New Roman" w:eastAsia="Times New Roman" w:hAnsi="Times New Roman" w:cs="Times New Roman"/>
                      <w:bCs/>
                    </w:rPr>
                  </w:pPr>
                  <w:r w:rsidRPr="00F2497F">
                    <w:rPr>
                      <w:rFonts w:ascii="Times New Roman" w:eastAsia="Times New Roman" w:hAnsi="Times New Roman" w:cs="Times New Roman"/>
                      <w:bCs/>
                    </w:rPr>
                    <w:t xml:space="preserve">In questo caso il valore di X quadro è = 0.15. La probabilità che X quadro sia </w:t>
                  </w:r>
                  <w:r w:rsidRPr="00F2497F">
                    <w:rPr>
                      <w:rFonts w:ascii="Times New Roman" w:eastAsia="Times New Roman" w:hAnsi="Times New Roman" w:cs="Times New Roman"/>
                      <w:bCs/>
                    </w:rPr>
                    <w:lastRenderedPageBreak/>
                    <w:t>diverso da zero per effetto del caso è di 0.929.</w:t>
                  </w:r>
                </w:p>
                <w:p w:rsidR="00F2497F" w:rsidRPr="00F2497F" w:rsidRDefault="00F2497F" w:rsidP="00F2497F">
                  <w:pPr>
                    <w:spacing w:after="0" w:line="240" w:lineRule="auto"/>
                    <w:jc w:val="both"/>
                    <w:rPr>
                      <w:rFonts w:ascii="Times New Roman" w:eastAsia="Times New Roman" w:hAnsi="Times New Roman" w:cs="Times New Roman"/>
                      <w:bCs/>
                    </w:rPr>
                  </w:pPr>
                  <w:r w:rsidRPr="00F2497F">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F2497F" w:rsidRPr="00F2497F" w:rsidRDefault="00F2497F" w:rsidP="00F2497F">
                  <w:pPr>
                    <w:spacing w:after="0" w:line="240" w:lineRule="auto"/>
                    <w:jc w:val="both"/>
                    <w:rPr>
                      <w:rFonts w:ascii="Arial" w:eastAsia="Times New Roman" w:hAnsi="Arial" w:cs="Arial"/>
                      <w:bCs/>
                      <w:sz w:val="23"/>
                      <w:szCs w:val="23"/>
                    </w:rPr>
                  </w:pPr>
                </w:p>
                <w:p w:rsidR="00F2497F" w:rsidRPr="00F2497F" w:rsidRDefault="00F2497F" w:rsidP="00F2497F">
                  <w:pPr>
                    <w:spacing w:before="100" w:beforeAutospacing="1" w:after="100" w:afterAutospacing="1" w:line="240" w:lineRule="auto"/>
                    <w:rPr>
                      <w:rFonts w:ascii="Arial" w:eastAsia="Times New Roman" w:hAnsi="Arial" w:cs="Arial"/>
                      <w:b/>
                      <w:bCs/>
                      <w:sz w:val="23"/>
                      <w:szCs w:val="23"/>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48"/>
                    <w:gridCol w:w="434"/>
                    <w:gridCol w:w="434"/>
                    <w:gridCol w:w="358"/>
                    <w:gridCol w:w="434"/>
                    <w:gridCol w:w="449"/>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03"/>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30%</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64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20%</w:t>
                              </w:r>
                            </w:p>
                          </w:tc>
                        </w:tr>
                        <w:tr w:rsidR="00F2497F" w:rsidRPr="00F2497F" w:rsidTr="00F2497F">
                          <w:trPr>
                            <w:trHeight w:val="100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7%</w:t>
                              </w:r>
                            </w:p>
                          </w:tc>
                        </w:tr>
                        <w:tr w:rsidR="00F2497F" w:rsidRPr="00F2497F" w:rsidTr="00F2497F">
                          <w:trPr>
                            <w:trHeight w:val="34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20%</w:t>
                              </w:r>
                            </w:p>
                          </w:tc>
                        </w:tr>
                        <w:tr w:rsidR="00F2497F" w:rsidRPr="00F2497F" w:rsidTr="00F2497F">
                          <w:trPr>
                            <w:trHeight w:val="100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10%</w:t>
                              </w:r>
                            </w:p>
                          </w:tc>
                        </w:tr>
                        <w:tr w:rsidR="00F2497F" w:rsidRPr="00F2497F" w:rsidTr="00F2497F">
                          <w:trPr>
                            <w:trHeight w:val="49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9</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6</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6</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1 2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3 4</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rHeight w:val="450"/>
                      <w:tblCellSpacing w:w="15" w:type="dxa"/>
                      <w:jc w:val="right"/>
                    </w:trPr>
                    <w:tc>
                      <w:tcPr>
                        <w:tcW w:w="0" w:type="auto"/>
                        <w:vAlign w:val="center"/>
                      </w:tcPr>
                      <w:p w:rsidR="00F2497F" w:rsidRPr="00F2497F" w:rsidRDefault="00F2497F" w:rsidP="00F2497F">
                        <w:pPr>
                          <w:spacing w:after="0" w:line="240" w:lineRule="auto"/>
                          <w:rPr>
                            <w:rFonts w:ascii="Arial" w:eastAsia="Times New Roman" w:hAnsi="Arial" w:cs="Arial"/>
                            <w:sz w:val="23"/>
                            <w:szCs w:val="23"/>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r>
                  <w:tr w:rsidR="00F2497F" w:rsidRPr="00F2497F" w:rsidTr="00F2497F">
                    <w:trPr>
                      <w:tblCellSpacing w:w="15" w:type="dxa"/>
                      <w:jc w:val="right"/>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495"/>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00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005"/>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1 2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3 4</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blCellSpacing w:w="15" w:type="dxa"/>
                      <w:jc w:val="right"/>
                    </w:trPr>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50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A72111" w:rsidP="00F2497F">
                        <w:pPr>
                          <w:spacing w:after="0" w:line="240" w:lineRule="auto"/>
                          <w:jc w:val="center"/>
                          <w:rPr>
                            <w:rFonts w:ascii="Arial" w:eastAsia="Times New Roman" w:hAnsi="Arial" w:cs="Arial"/>
                            <w:sz w:val="23"/>
                            <w:szCs w:val="23"/>
                          </w:rPr>
                        </w:pPr>
                        <w:r>
                          <w:rPr>
                            <w:rFonts w:ascii="Arial" w:eastAsia="Times New Roman" w:hAnsi="Arial" w:cs="Arial"/>
                            <w:sz w:val="23"/>
                            <w:szCs w:val="23"/>
                          </w:rPr>
                          <w:t>-</w:t>
                        </w:r>
                        <w:r w:rsidRPr="00A72111">
                          <w:rPr>
                            <w:rFonts w:ascii="Arial" w:eastAsia="Times New Roman" w:hAnsi="Arial" w:cs="Arial"/>
                          </w:rPr>
                          <w:t>0.</w:t>
                        </w:r>
                        <w:r w:rsidR="00F2497F" w:rsidRPr="00A72111">
                          <w:rPr>
                            <w:rFonts w:ascii="Arial" w:eastAsia="Times New Roman" w:hAnsi="Arial" w:cs="Arial"/>
                          </w:rPr>
                          <w:t>3</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49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0"/>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60"/>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58"/>
                                <w:gridCol w:w="202"/>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30" w:type="dxa"/>
                                </w:trPr>
                                <w:tc>
                                  <w:tcPr>
                                    <w:tcW w:w="0" w:type="auto"/>
                                    <w:shd w:val="clear" w:color="auto" w:fill="80D08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before="100" w:beforeAutospacing="1" w:after="100" w:afterAutospacing="1"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Calibri" w:hAnsi="Times New Roman" w:cs="Times New Roman"/>
                <w:b/>
                <w:bCs/>
                <w:sz w:val="20"/>
                <w:szCs w:val="20"/>
                <w:lang w:eastAsia="en-US"/>
              </w:rPr>
            </w:pPr>
            <w:r w:rsidRPr="00F2497F">
              <w:rPr>
                <w:rFonts w:ascii="Times New Roman" w:eastAsia="Calibri" w:hAnsi="Times New Roman" w:cs="Times New Roman"/>
                <w:b/>
                <w:bCs/>
                <w:sz w:val="20"/>
                <w:szCs w:val="20"/>
                <w:lang w:eastAsia="en-US"/>
              </w:rPr>
              <w:lastRenderedPageBreak/>
              <w:t xml:space="preserve">NON vi è quindi relazione fra le due variabili (a livello di fiducia 0,05). </w:t>
            </w:r>
          </w:p>
          <w:p w:rsidR="00F2497F" w:rsidRPr="00F2497F" w:rsidRDefault="00F2497F" w:rsidP="00F2497F">
            <w:pPr>
              <w:spacing w:after="0" w:line="240" w:lineRule="auto"/>
              <w:jc w:val="both"/>
              <w:rPr>
                <w:rFonts w:ascii="Times New Roman" w:eastAsia="Calibri" w:hAnsi="Times New Roman" w:cs="Times New Roman"/>
                <w:b/>
                <w:sz w:val="20"/>
                <w:szCs w:val="20"/>
                <w:lang w:eastAsia="en-US"/>
              </w:rPr>
            </w:pPr>
            <w:r w:rsidRPr="00F2497F">
              <w:rPr>
                <w:rFonts w:ascii="Times New Roman" w:eastAsia="Calibri" w:hAnsi="Times New Roman" w:cs="Times New Roman"/>
                <w:b/>
                <w:sz w:val="20"/>
                <w:szCs w:val="20"/>
                <w:lang w:eastAsia="en-US"/>
              </w:rPr>
              <w:t>NON vi è nessuna relazione tra l’appartenenza sociale del bambino e la tipologia di disegno.</w:t>
            </w:r>
          </w:p>
          <w:p w:rsidR="00F2497F" w:rsidRPr="00F2497F" w:rsidRDefault="00F2497F" w:rsidP="00F2497F">
            <w:pPr>
              <w:spacing w:after="0" w:line="240" w:lineRule="auto"/>
              <w:rPr>
                <w:rFonts w:ascii="Times New Roman" w:eastAsia="Calibri" w:hAnsi="Times New Roman" w:cs="Times New Roman"/>
                <w:b/>
                <w:bCs/>
                <w:sz w:val="24"/>
                <w:szCs w:val="24"/>
                <w:lang w:eastAsia="en-US"/>
              </w:rPr>
            </w:pPr>
          </w:p>
          <w:p w:rsidR="00F2497F" w:rsidRDefault="00F2497F" w:rsidP="00F2497F">
            <w:pPr>
              <w:spacing w:after="0" w:line="240" w:lineRule="auto"/>
              <w:rPr>
                <w:rFonts w:ascii="Times New Roman" w:eastAsia="Calibri" w:hAnsi="Times New Roman" w:cs="Times New Roman"/>
                <w:b/>
                <w:sz w:val="24"/>
                <w:szCs w:val="24"/>
                <w:lang w:eastAsia="en-US"/>
              </w:rPr>
            </w:pPr>
          </w:p>
          <w:p w:rsidR="00C31C07" w:rsidRDefault="00C31C07" w:rsidP="00F2497F">
            <w:pPr>
              <w:spacing w:after="0" w:line="240" w:lineRule="auto"/>
              <w:jc w:val="both"/>
              <w:rPr>
                <w:rFonts w:ascii="Times New Roman" w:eastAsia="Calibri" w:hAnsi="Times New Roman" w:cs="Times New Roman"/>
                <w:b/>
                <w:i/>
                <w:color w:val="0070C0"/>
                <w:sz w:val="28"/>
                <w:szCs w:val="28"/>
                <w:lang w:eastAsia="en-US"/>
              </w:rPr>
            </w:pPr>
          </w:p>
          <w:p w:rsidR="00F2497F" w:rsidRPr="00F2497F" w:rsidRDefault="00F2497F" w:rsidP="00F2497F">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t>Verifica della 2° Ipotesi:</w:t>
            </w:r>
          </w:p>
          <w:p w:rsidR="00F2497F" w:rsidRPr="00F2497F" w:rsidRDefault="00F2497F" w:rsidP="00F2497F">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t>Tabella a doppia entrata:</w:t>
            </w:r>
          </w:p>
          <w:p w:rsidR="00F2497F" w:rsidRPr="00F2497F" w:rsidRDefault="00F2497F" w:rsidP="00F2497F">
            <w:pPr>
              <w:spacing w:after="0" w:line="240" w:lineRule="auto"/>
              <w:jc w:val="both"/>
              <w:rPr>
                <w:rFonts w:ascii="Times New Roman" w:eastAsia="Calibri" w:hAnsi="Times New Roman" w:cs="Times New Roman"/>
                <w:b/>
                <w:i/>
                <w:color w:val="0070C0"/>
                <w:sz w:val="28"/>
                <w:szCs w:val="28"/>
                <w:lang w:eastAsia="en-US"/>
              </w:rPr>
            </w:pPr>
            <w:r w:rsidRPr="00F2497F">
              <w:rPr>
                <w:rFonts w:ascii="Times New Roman" w:eastAsia="Calibri" w:hAnsi="Times New Roman" w:cs="Times New Roman"/>
                <w:b/>
                <w:i/>
                <w:color w:val="0070C0"/>
                <w:sz w:val="28"/>
                <w:szCs w:val="28"/>
                <w:lang w:eastAsia="en-US"/>
              </w:rPr>
              <w:t>V(6) (I tuoi genitori sono sposati?) x V(11) (Il bambino ha svolto il disegno?)</w:t>
            </w:r>
          </w:p>
          <w:p w:rsidR="00F2497F" w:rsidRPr="00F2497F" w:rsidRDefault="00F2497F" w:rsidP="00F2497F">
            <w:pPr>
              <w:tabs>
                <w:tab w:val="left" w:pos="2806"/>
              </w:tabs>
              <w:spacing w:after="0" w:line="240" w:lineRule="auto"/>
              <w:jc w:val="both"/>
              <w:rPr>
                <w:rFonts w:ascii="Times New Roman" w:eastAsia="Calibri" w:hAnsi="Times New Roman" w:cs="Times New Roman"/>
                <w:b/>
                <w:sz w:val="24"/>
                <w:szCs w:val="24"/>
                <w:lang w:eastAsia="en-US"/>
              </w:rPr>
            </w:pPr>
            <w:r w:rsidRPr="00F2497F">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7"/>
              <w:gridCol w:w="2142"/>
              <w:gridCol w:w="126"/>
              <w:gridCol w:w="605"/>
            </w:tblGrid>
            <w:tr w:rsidR="00F2497F" w:rsidRPr="00F2497F" w:rsidTr="00F2497F">
              <w:trPr>
                <w:tblCellSpacing w:w="15" w:type="dxa"/>
              </w:trPr>
              <w:tc>
                <w:tcPr>
                  <w:tcW w:w="0" w:type="auto"/>
                </w:tcPr>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b/>
                      <w:bCs/>
                    </w:rPr>
                    <w:t>Tabella a doppia entrata:</w:t>
                  </w:r>
                  <w:r w:rsidRPr="00F2497F">
                    <w:rPr>
                      <w:rFonts w:ascii="Times New Roman" w:eastAsia="Times New Roman" w:hAnsi="Times New Roman" w:cs="Times New Roman"/>
                      <w:b/>
                      <w:bCs/>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538"/>
                    <w:gridCol w:w="410"/>
                    <w:gridCol w:w="984"/>
                  </w:tblGrid>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V(11)-&gt;</w:t>
                        </w:r>
                        <w:r w:rsidRPr="00F2497F">
                          <w:rPr>
                            <w:rFonts w:ascii="Arial" w:eastAsia="Times New Roman" w:hAnsi="Arial" w:cs="Arial"/>
                            <w:sz w:val="23"/>
                            <w:szCs w:val="23"/>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riga</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15</w:t>
                        </w:r>
                        <w:r w:rsidRPr="00F2497F">
                          <w:rPr>
                            <w:rFonts w:ascii="Arial" w:eastAsia="Times New Roman" w:hAnsi="Arial" w:cs="Arial"/>
                            <w:sz w:val="23"/>
                            <w:szCs w:val="23"/>
                          </w:rPr>
                          <w:br/>
                        </w:r>
                        <w:r w:rsidRPr="00F2497F">
                          <w:rPr>
                            <w:rFonts w:ascii="Arial" w:eastAsia="Times New Roman" w:hAnsi="Arial" w:cs="Arial"/>
                            <w:i/>
                            <w:iCs/>
                            <w:sz w:val="23"/>
                            <w:szCs w:val="23"/>
                          </w:rPr>
                          <w:t>13.3</w:t>
                        </w:r>
                        <w:r w:rsidRPr="00F2497F">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4</w:t>
                        </w:r>
                        <w:r w:rsidRPr="00F2497F">
                          <w:rPr>
                            <w:rFonts w:ascii="Arial" w:eastAsia="Times New Roman" w:hAnsi="Arial" w:cs="Arial"/>
                            <w:sz w:val="23"/>
                            <w:szCs w:val="23"/>
                          </w:rPr>
                          <w:br/>
                        </w:r>
                        <w:r w:rsidRPr="00F2497F">
                          <w:rPr>
                            <w:rFonts w:ascii="Arial" w:eastAsia="Times New Roman" w:hAnsi="Arial" w:cs="Arial"/>
                            <w:i/>
                            <w:iCs/>
                            <w:sz w:val="23"/>
                            <w:szCs w:val="23"/>
                          </w:rPr>
                          <w:t>5.7</w:t>
                        </w:r>
                        <w:r w:rsidRPr="00F2497F">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19</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6</w:t>
                        </w:r>
                        <w:r w:rsidRPr="00F2497F">
                          <w:rPr>
                            <w:rFonts w:ascii="Arial" w:eastAsia="Times New Roman" w:hAnsi="Arial" w:cs="Arial"/>
                            <w:sz w:val="23"/>
                            <w:szCs w:val="23"/>
                          </w:rPr>
                          <w:br/>
                        </w:r>
                        <w:r w:rsidRPr="00F2497F">
                          <w:rPr>
                            <w:rFonts w:ascii="Arial" w:eastAsia="Times New Roman" w:hAnsi="Arial" w:cs="Arial"/>
                            <w:i/>
                            <w:iCs/>
                            <w:sz w:val="23"/>
                            <w:szCs w:val="23"/>
                          </w:rPr>
                          <w:t>7.7</w:t>
                        </w:r>
                        <w:r w:rsidRPr="00F2497F">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5</w:t>
                        </w:r>
                        <w:r w:rsidRPr="00F2497F">
                          <w:rPr>
                            <w:rFonts w:ascii="Arial" w:eastAsia="Times New Roman" w:hAnsi="Arial" w:cs="Arial"/>
                            <w:sz w:val="23"/>
                            <w:szCs w:val="23"/>
                          </w:rPr>
                          <w:br/>
                        </w:r>
                        <w:r w:rsidRPr="00F2497F">
                          <w:rPr>
                            <w:rFonts w:ascii="Arial" w:eastAsia="Times New Roman" w:hAnsi="Arial" w:cs="Arial"/>
                            <w:i/>
                            <w:iCs/>
                            <w:sz w:val="23"/>
                            <w:szCs w:val="23"/>
                          </w:rPr>
                          <w:t>3.3</w:t>
                        </w:r>
                        <w:r w:rsidRPr="00F2497F">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11</w:t>
                        </w:r>
                      </w:p>
                    </w:tc>
                  </w:tr>
                  <w:tr w:rsidR="00F2497F" w:rsidRPr="00F2497F" w:rsidTr="00F24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0"/>
                            <w:szCs w:val="20"/>
                          </w:rPr>
                        </w:pPr>
                        <w:r w:rsidRPr="00F2497F">
                          <w:rPr>
                            <w:rFonts w:ascii="Arial" w:eastAsia="Times New Roman" w:hAnsi="Arial" w:cs="Arial"/>
                            <w:sz w:val="20"/>
                            <w:szCs w:val="20"/>
                          </w:rPr>
                          <w:t xml:space="preserve">Marginale </w:t>
                        </w:r>
                        <w:r w:rsidRPr="00F2497F">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30</w:t>
                        </w:r>
                      </w:p>
                    </w:tc>
                  </w:tr>
                </w:tbl>
                <w:p w:rsidR="00F2497F" w:rsidRPr="00F2497F" w:rsidRDefault="00F2497F" w:rsidP="00F2497F">
                  <w:pPr>
                    <w:spacing w:before="100" w:beforeAutospacing="1" w:after="100" w:afterAutospacing="1" w:line="240" w:lineRule="auto"/>
                    <w:rPr>
                      <w:rFonts w:ascii="Times New Roman" w:eastAsia="Times New Roman" w:hAnsi="Times New Roman" w:cs="Times New Roman"/>
                    </w:rPr>
                  </w:pPr>
                  <w:r w:rsidRPr="00F2497F">
                    <w:rPr>
                      <w:rFonts w:ascii="Times New Roman" w:eastAsia="Times New Roman" w:hAnsi="Times New Roman" w:cs="Times New Roman"/>
                    </w:rPr>
                    <w:t>X quadro = 1.98. Significatività = 0.16</w:t>
                  </w:r>
                  <w:r w:rsidRPr="00F2497F">
                    <w:rPr>
                      <w:rFonts w:ascii="Times New Roman" w:eastAsia="Times New Roman" w:hAnsi="Times New Roman" w:cs="Times New Roman"/>
                    </w:rPr>
                    <w:br/>
                    <w:t xml:space="preserve">V di </w:t>
                  </w:r>
                  <w:proofErr w:type="spellStart"/>
                  <w:r w:rsidRPr="00F2497F">
                    <w:rPr>
                      <w:rFonts w:ascii="Times New Roman" w:eastAsia="Times New Roman" w:hAnsi="Times New Roman" w:cs="Times New Roman"/>
                    </w:rPr>
                    <w:t>Cramer</w:t>
                  </w:r>
                  <w:proofErr w:type="spellEnd"/>
                  <w:r w:rsidRPr="00F2497F">
                    <w:rPr>
                      <w:rFonts w:ascii="Times New Roman" w:eastAsia="Times New Roman" w:hAnsi="Times New Roman" w:cs="Times New Roman"/>
                    </w:rPr>
                    <w:t xml:space="preserve"> = 0.26</w:t>
                  </w:r>
                </w:p>
                <w:p w:rsidR="00F2497F" w:rsidRPr="00F2497F" w:rsidRDefault="00F2497F" w:rsidP="00F2497F">
                  <w:pPr>
                    <w:spacing w:after="0" w:line="240" w:lineRule="auto"/>
                    <w:rPr>
                      <w:rFonts w:ascii="Times New Roman" w:eastAsia="Times New Roman" w:hAnsi="Times New Roman" w:cs="Times New Roman"/>
                    </w:rPr>
                  </w:pPr>
                  <w:r w:rsidRPr="00F2497F">
                    <w:rPr>
                      <w:rFonts w:ascii="Times New Roman" w:eastAsia="Times New Roman" w:hAnsi="Times New Roman" w:cs="Times New Roman"/>
                    </w:rPr>
                    <w:t>Probabilità esatta (dal test di Fisher) = 0.125</w:t>
                  </w:r>
                </w:p>
                <w:p w:rsidR="00F2497F" w:rsidRPr="00F2497F" w:rsidRDefault="00F2497F" w:rsidP="00F2497F">
                  <w:pPr>
                    <w:spacing w:after="0" w:line="240" w:lineRule="auto"/>
                    <w:rPr>
                      <w:rFonts w:ascii="Times New Roman" w:eastAsia="Times New Roman" w:hAnsi="Times New Roman" w:cs="Times New Roman"/>
                    </w:rPr>
                  </w:pPr>
                </w:p>
                <w:p w:rsidR="00C31C07" w:rsidRDefault="00C31C07" w:rsidP="00F2497F">
                  <w:pPr>
                    <w:spacing w:after="0" w:line="240" w:lineRule="auto"/>
                    <w:rPr>
                      <w:rFonts w:ascii="Times New Roman" w:eastAsia="Times New Roman" w:hAnsi="Times New Roman" w:cs="Times New Roman"/>
                      <w:bCs/>
                    </w:rPr>
                  </w:pPr>
                </w:p>
                <w:p w:rsidR="00C31C07" w:rsidRDefault="00C31C07" w:rsidP="00F2497F">
                  <w:pPr>
                    <w:spacing w:after="0" w:line="240" w:lineRule="auto"/>
                    <w:rPr>
                      <w:rFonts w:ascii="Times New Roman" w:eastAsia="Times New Roman" w:hAnsi="Times New Roman" w:cs="Times New Roman"/>
                      <w:bCs/>
                    </w:rPr>
                  </w:pPr>
                </w:p>
                <w:p w:rsidR="00F2497F" w:rsidRPr="00F2497F" w:rsidRDefault="00F2497F" w:rsidP="00F2497F">
                  <w:pPr>
                    <w:spacing w:after="0" w:line="240" w:lineRule="auto"/>
                    <w:rPr>
                      <w:rFonts w:ascii="Times New Roman" w:eastAsia="Times New Roman" w:hAnsi="Times New Roman" w:cs="Times New Roman"/>
                      <w:bCs/>
                    </w:rPr>
                  </w:pPr>
                  <w:r w:rsidRPr="00F2497F">
                    <w:rPr>
                      <w:rFonts w:ascii="Times New Roman" w:eastAsia="Times New Roman" w:hAnsi="Times New Roman" w:cs="Times New Roman"/>
                      <w:bCs/>
                    </w:rPr>
                    <w:lastRenderedPageBreak/>
                    <w:t>In questo caso il valore di X quadro è = 1.98. La probabilità che X quadro sia diverso da zero per effetto del caso è di 0.16.</w:t>
                  </w:r>
                </w:p>
                <w:p w:rsidR="00F2497F" w:rsidRPr="00F2497F" w:rsidRDefault="00F2497F" w:rsidP="00F2497F">
                  <w:pPr>
                    <w:spacing w:after="0" w:line="240" w:lineRule="auto"/>
                    <w:rPr>
                      <w:rFonts w:ascii="Times New Roman" w:eastAsia="Times New Roman" w:hAnsi="Times New Roman" w:cs="Times New Roman"/>
                      <w:bCs/>
                    </w:rPr>
                  </w:pPr>
                  <w:r w:rsidRPr="00F2497F">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F2497F" w:rsidRPr="00F2497F" w:rsidRDefault="00F2497F" w:rsidP="00F2497F">
                  <w:pPr>
                    <w:spacing w:after="0" w:line="240" w:lineRule="auto"/>
                    <w:jc w:val="right"/>
                    <w:rPr>
                      <w:rFonts w:ascii="Times New Roman" w:eastAsia="Times New Roman" w:hAnsi="Times New Roman" w:cs="Times New Roman"/>
                      <w:bCs/>
                    </w:rPr>
                  </w:pPr>
                </w:p>
                <w:p w:rsidR="00F2497F" w:rsidRPr="00F2497F" w:rsidRDefault="00F2497F" w:rsidP="00F2497F">
                  <w:pPr>
                    <w:spacing w:after="0" w:line="240" w:lineRule="auto"/>
                    <w:rPr>
                      <w:rFonts w:ascii="Arial" w:eastAsia="Times New Roman" w:hAnsi="Arial" w:cs="Arial"/>
                      <w:sz w:val="23"/>
                      <w:szCs w:val="23"/>
                    </w:rPr>
                  </w:pPr>
                </w:p>
              </w:tc>
              <w:tc>
                <w:tcPr>
                  <w:tcW w:w="4500"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506"/>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50%</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390"/>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20%</w:t>
                              </w:r>
                            </w:p>
                          </w:tc>
                        </w:tr>
                        <w:tr w:rsidR="00F2497F" w:rsidRPr="00F2497F" w:rsidTr="00F2497F">
                          <w:trPr>
                            <w:trHeight w:val="6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17%</w:t>
                              </w:r>
                            </w:p>
                          </w:tc>
                        </w:tr>
                        <w:tr w:rsidR="00F2497F" w:rsidRPr="00F2497F" w:rsidTr="00F2497F">
                          <w:trPr>
                            <w:trHeight w:val="510"/>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15</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6</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r>
                  <w:tr w:rsidR="00F2497F" w:rsidRPr="00F2497F" w:rsidTr="00F2497F">
                    <w:trPr>
                      <w:trHeight w:val="450"/>
                      <w:tblCellSpacing w:w="15" w:type="dxa"/>
                      <w:jc w:val="right"/>
                    </w:trPr>
                    <w:tc>
                      <w:tcPr>
                        <w:tcW w:w="0" w:type="auto"/>
                        <w:vAlign w:val="center"/>
                      </w:tcPr>
                      <w:p w:rsidR="00F2497F" w:rsidRPr="00F2497F" w:rsidRDefault="00F2497F" w:rsidP="00F2497F">
                        <w:pPr>
                          <w:spacing w:after="0" w:line="240" w:lineRule="auto"/>
                          <w:rPr>
                            <w:rFonts w:ascii="Arial" w:eastAsia="Times New Roman" w:hAnsi="Arial" w:cs="Arial"/>
                            <w:sz w:val="23"/>
                            <w:szCs w:val="23"/>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r>
                  <w:tr w:rsidR="00F2497F" w:rsidRPr="00F2497F" w:rsidTr="00F2497F">
                    <w:trPr>
                      <w:tblCellSpacing w:w="15" w:type="dxa"/>
                      <w:jc w:val="right"/>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840"/>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50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r>
                  <w:tr w:rsidR="00F2497F" w:rsidRPr="00F2497F" w:rsidTr="00F2497F">
                    <w:trPr>
                      <w:tblCellSpacing w:w="15" w:type="dxa"/>
                      <w:jc w:val="right"/>
                    </w:trPr>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170"/>
                            <w:tblCellSpacing w:w="0" w:type="dxa"/>
                            <w:jc w:val="center"/>
                          </w:trPr>
                          <w:tc>
                            <w:tcPr>
                              <w:tcW w:w="0" w:type="auto"/>
                              <w:shd w:val="clear" w:color="auto" w:fill="80D080"/>
                              <w:vAlign w:val="center"/>
                            </w:tcPr>
                            <w:p w:rsidR="00C31C07" w:rsidRDefault="00C31C07" w:rsidP="00F2497F">
                              <w:pPr>
                                <w:spacing w:after="0" w:line="240" w:lineRule="auto"/>
                                <w:rPr>
                                  <w:rFonts w:ascii="Arial" w:eastAsia="Times New Roman" w:hAnsi="Arial" w:cs="Arial"/>
                                  <w:sz w:val="23"/>
                                  <w:szCs w:val="23"/>
                                </w:rPr>
                              </w:pPr>
                            </w:p>
                            <w:p w:rsidR="00F2497F" w:rsidRPr="00F2497F" w:rsidRDefault="00C31C07" w:rsidP="00F2497F">
                              <w:pPr>
                                <w:spacing w:after="0" w:line="240" w:lineRule="auto"/>
                                <w:rPr>
                                  <w:rFonts w:ascii="Arial" w:eastAsia="Times New Roman" w:hAnsi="Arial" w:cs="Arial"/>
                                  <w:sz w:val="23"/>
                                  <w:szCs w:val="23"/>
                                </w:rPr>
                              </w:pPr>
                              <w:r>
                                <w:rPr>
                                  <w:rFonts w:ascii="Arial" w:eastAsia="Times New Roman" w:hAnsi="Arial" w:cs="Arial"/>
                                  <w:sz w:val="23"/>
                                  <w:szCs w:val="23"/>
                                </w:rPr>
                                <w:t>-0.7</w:t>
                              </w: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00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-0.6</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150"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30" w:type="dxa"/>
                                </w:trPr>
                                <w:tc>
                                  <w:tcPr>
                                    <w:tcW w:w="0" w:type="auto"/>
                                    <w:shd w:val="clear" w:color="auto" w:fill="80D08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r>
          </w:tbl>
          <w:p w:rsidR="00F2497F" w:rsidRPr="00A72111" w:rsidRDefault="00F2497F" w:rsidP="00F2497F">
            <w:pPr>
              <w:spacing w:after="0" w:line="240" w:lineRule="auto"/>
              <w:jc w:val="both"/>
              <w:rPr>
                <w:rFonts w:ascii="Times New Roman" w:eastAsia="Calibri" w:hAnsi="Times New Roman" w:cs="Times New Roman"/>
                <w:b/>
                <w:bCs/>
                <w:sz w:val="20"/>
                <w:szCs w:val="20"/>
                <w:lang w:eastAsia="en-US"/>
              </w:rPr>
            </w:pPr>
            <w:r w:rsidRPr="00F2497F">
              <w:rPr>
                <w:rFonts w:ascii="Times New Roman" w:eastAsia="Calibri" w:hAnsi="Times New Roman" w:cs="Times New Roman"/>
                <w:b/>
                <w:bCs/>
                <w:sz w:val="24"/>
                <w:szCs w:val="24"/>
                <w:lang w:eastAsia="en-US"/>
              </w:rPr>
              <w:lastRenderedPageBreak/>
              <w:t>N</w:t>
            </w:r>
            <w:r w:rsidRPr="00A72111">
              <w:rPr>
                <w:rFonts w:ascii="Times New Roman" w:eastAsia="Calibri" w:hAnsi="Times New Roman" w:cs="Times New Roman"/>
                <w:b/>
                <w:bCs/>
                <w:sz w:val="20"/>
                <w:szCs w:val="20"/>
                <w:lang w:eastAsia="en-US"/>
              </w:rPr>
              <w:t xml:space="preserve">ON vi è quindi relazione fra le due variabili (a livello di </w:t>
            </w:r>
            <w:r w:rsidR="00A72111">
              <w:rPr>
                <w:rFonts w:ascii="Times New Roman" w:eastAsia="Calibri" w:hAnsi="Times New Roman" w:cs="Times New Roman"/>
                <w:b/>
                <w:bCs/>
                <w:sz w:val="20"/>
                <w:szCs w:val="20"/>
                <w:lang w:eastAsia="en-US"/>
              </w:rPr>
              <w:t xml:space="preserve">fiducia 0,05). </w:t>
            </w:r>
          </w:p>
          <w:p w:rsidR="00A72111" w:rsidRDefault="00A72111" w:rsidP="00A72111">
            <w:pPr>
              <w:spacing w:after="0" w:line="240" w:lineRule="auto"/>
              <w:jc w:val="both"/>
              <w:rPr>
                <w:rFonts w:ascii="Times New Roman" w:eastAsia="Calibri" w:hAnsi="Times New Roman" w:cs="Times New Roman"/>
                <w:b/>
                <w:sz w:val="24"/>
                <w:szCs w:val="24"/>
                <w:lang w:eastAsia="en-US"/>
              </w:rPr>
            </w:pPr>
          </w:p>
          <w:p w:rsidR="00A72111" w:rsidRDefault="00A72111" w:rsidP="00A72111">
            <w:pPr>
              <w:spacing w:after="0" w:line="240" w:lineRule="auto"/>
              <w:jc w:val="both"/>
              <w:rPr>
                <w:rFonts w:ascii="Times New Roman" w:eastAsia="Calibri" w:hAnsi="Times New Roman" w:cs="Times New Roman"/>
                <w:b/>
                <w:sz w:val="24"/>
                <w:szCs w:val="24"/>
                <w:lang w:eastAsia="en-US"/>
              </w:rPr>
            </w:pPr>
          </w:p>
          <w:p w:rsidR="00A72111" w:rsidRDefault="00A72111" w:rsidP="00A72111">
            <w:pPr>
              <w:spacing w:after="0" w:line="240" w:lineRule="auto"/>
              <w:jc w:val="both"/>
              <w:rPr>
                <w:rFonts w:ascii="Times New Roman" w:eastAsia="Calibri" w:hAnsi="Times New Roman" w:cs="Times New Roman"/>
                <w:b/>
                <w:sz w:val="24"/>
                <w:szCs w:val="24"/>
                <w:lang w:eastAsia="en-US"/>
              </w:rPr>
            </w:pP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Tabella a doppia entrata:</w:t>
            </w: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V(6) (I tuoi genitori sono sposati?) x V(13) (Nel disegno della famiglia essa è completa?)</w:t>
            </w: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1"/>
              <w:gridCol w:w="2399"/>
              <w:gridCol w:w="111"/>
              <w:gridCol w:w="539"/>
            </w:tblGrid>
            <w:tr w:rsidR="00A72111" w:rsidRPr="00A72111" w:rsidTr="00A72111">
              <w:trPr>
                <w:tblCellSpacing w:w="15" w:type="dxa"/>
              </w:trPr>
              <w:tc>
                <w:tcPr>
                  <w:tcW w:w="0" w:type="auto"/>
                </w:tcPr>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Arial" w:eastAsia="Times New Roman" w:hAnsi="Arial" w:cs="Arial"/>
                      <w:b/>
                      <w:bCs/>
                      <w:sz w:val="23"/>
                      <w:szCs w:val="23"/>
                    </w:rPr>
                    <w:t>Tabella a doppia entrata:</w:t>
                  </w:r>
                  <w:r w:rsidRPr="00A72111">
                    <w:rPr>
                      <w:rFonts w:ascii="Arial" w:eastAsia="Times New Roman" w:hAnsi="Arial" w:cs="Arial"/>
                      <w:b/>
                      <w:bCs/>
                      <w:sz w:val="23"/>
                      <w:szCs w:val="23"/>
                    </w:rPr>
                    <w:br/>
                    <w:t>V(6)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3"/>
                    <w:gridCol w:w="344"/>
                    <w:gridCol w:w="344"/>
                    <w:gridCol w:w="446"/>
                    <w:gridCol w:w="803"/>
                  </w:tblGrid>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V(13)-&gt;</w:t>
                        </w:r>
                        <w:r w:rsidRPr="00A72111">
                          <w:rPr>
                            <w:rFonts w:ascii="Arial" w:eastAsia="Times New Roman" w:hAnsi="Arial" w:cs="Arial"/>
                            <w:sz w:val="23"/>
                            <w:szCs w:val="23"/>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riga</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r w:rsidRPr="00A72111">
                          <w:rPr>
                            <w:rFonts w:ascii="Arial" w:eastAsia="Times New Roman" w:hAnsi="Arial" w:cs="Arial"/>
                            <w:sz w:val="23"/>
                            <w:szCs w:val="23"/>
                          </w:rPr>
                          <w:br/>
                        </w:r>
                        <w:r w:rsidRPr="00A72111">
                          <w:rPr>
                            <w:rFonts w:ascii="Arial" w:eastAsia="Times New Roman" w:hAnsi="Arial" w:cs="Arial"/>
                            <w:i/>
                            <w:iCs/>
                            <w:sz w:val="23"/>
                            <w:szCs w:val="23"/>
                          </w:rPr>
                          <w:t>5.7</w:t>
                        </w:r>
                        <w:r w:rsidRPr="00A72111">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w:t>
                        </w:r>
                        <w:r w:rsidRPr="00A72111">
                          <w:rPr>
                            <w:rFonts w:ascii="Arial" w:eastAsia="Times New Roman" w:hAnsi="Arial" w:cs="Arial"/>
                            <w:sz w:val="23"/>
                            <w:szCs w:val="23"/>
                          </w:rPr>
                          <w:br/>
                        </w:r>
                        <w:r w:rsidRPr="00A72111">
                          <w:rPr>
                            <w:rFonts w:ascii="Arial" w:eastAsia="Times New Roman" w:hAnsi="Arial" w:cs="Arial"/>
                            <w:i/>
                            <w:iCs/>
                            <w:sz w:val="23"/>
                            <w:szCs w:val="23"/>
                          </w:rPr>
                          <w:t>2.5</w:t>
                        </w:r>
                        <w:r w:rsidRPr="00A72111">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12</w:t>
                        </w:r>
                        <w:r w:rsidRPr="00A72111">
                          <w:rPr>
                            <w:rFonts w:ascii="Arial" w:eastAsia="Times New Roman" w:hAnsi="Arial" w:cs="Arial"/>
                            <w:sz w:val="23"/>
                            <w:szCs w:val="23"/>
                          </w:rPr>
                          <w:br/>
                        </w:r>
                        <w:r w:rsidRPr="00A72111">
                          <w:rPr>
                            <w:rFonts w:ascii="Arial" w:eastAsia="Times New Roman" w:hAnsi="Arial" w:cs="Arial"/>
                            <w:i/>
                            <w:iCs/>
                            <w:sz w:val="23"/>
                            <w:szCs w:val="23"/>
                          </w:rPr>
                          <w:t>10.8</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19</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5</w:t>
                        </w:r>
                        <w:r w:rsidRPr="00A72111">
                          <w:rPr>
                            <w:rFonts w:ascii="Arial" w:eastAsia="Times New Roman" w:hAnsi="Arial" w:cs="Arial"/>
                            <w:sz w:val="23"/>
                            <w:szCs w:val="23"/>
                          </w:rPr>
                          <w:br/>
                        </w:r>
                        <w:r w:rsidRPr="00A72111">
                          <w:rPr>
                            <w:rFonts w:ascii="Arial" w:eastAsia="Times New Roman" w:hAnsi="Arial" w:cs="Arial"/>
                            <w:i/>
                            <w:iCs/>
                            <w:sz w:val="23"/>
                            <w:szCs w:val="23"/>
                          </w:rPr>
                          <w:t>3.3</w:t>
                        </w:r>
                        <w:r w:rsidRPr="00A72111">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r w:rsidRPr="00A72111">
                          <w:rPr>
                            <w:rFonts w:ascii="Arial" w:eastAsia="Times New Roman" w:hAnsi="Arial" w:cs="Arial"/>
                            <w:sz w:val="23"/>
                            <w:szCs w:val="23"/>
                          </w:rPr>
                          <w:br/>
                        </w:r>
                        <w:r w:rsidRPr="00A72111">
                          <w:rPr>
                            <w:rFonts w:ascii="Arial" w:eastAsia="Times New Roman" w:hAnsi="Arial" w:cs="Arial"/>
                            <w:i/>
                            <w:iCs/>
                            <w:sz w:val="23"/>
                            <w:szCs w:val="23"/>
                          </w:rPr>
                          <w:t>1.5</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5</w:t>
                        </w:r>
                        <w:r w:rsidRPr="00A72111">
                          <w:rPr>
                            <w:rFonts w:ascii="Arial" w:eastAsia="Times New Roman" w:hAnsi="Arial" w:cs="Arial"/>
                            <w:sz w:val="23"/>
                            <w:szCs w:val="23"/>
                          </w:rPr>
                          <w:br/>
                        </w:r>
                        <w:r w:rsidRPr="00A72111">
                          <w:rPr>
                            <w:rFonts w:ascii="Arial" w:eastAsia="Times New Roman" w:hAnsi="Arial" w:cs="Arial"/>
                            <w:i/>
                            <w:iCs/>
                            <w:sz w:val="23"/>
                            <w:szCs w:val="23"/>
                          </w:rPr>
                          <w:t>6.2</w:t>
                        </w:r>
                        <w:r w:rsidRPr="00A72111">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11</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30</w:t>
                        </w:r>
                      </w:p>
                    </w:tc>
                  </w:tr>
                </w:tbl>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rPr>
                    <w:t>X quadro = 2. Significatività = 0.367</w:t>
                  </w:r>
                  <w:r w:rsidRPr="00A72111">
                    <w:rPr>
                      <w:rFonts w:ascii="Times New Roman" w:eastAsia="Times New Roman" w:hAnsi="Times New Roman" w:cs="Times New Roman"/>
                    </w:rPr>
                    <w:br/>
                    <w:t xml:space="preserve">V di </w:t>
                  </w:r>
                  <w:proofErr w:type="spellStart"/>
                  <w:r w:rsidRPr="00A72111">
                    <w:rPr>
                      <w:rFonts w:ascii="Times New Roman" w:eastAsia="Times New Roman" w:hAnsi="Times New Roman" w:cs="Times New Roman"/>
                    </w:rPr>
                    <w:t>Cramer</w:t>
                  </w:r>
                  <w:proofErr w:type="spellEnd"/>
                  <w:r w:rsidRPr="00A72111">
                    <w:rPr>
                      <w:rFonts w:ascii="Times New Roman" w:eastAsia="Times New Roman" w:hAnsi="Times New Roman" w:cs="Times New Roman"/>
                    </w:rPr>
                    <w:t xml:space="preserve"> = 0.26</w:t>
                  </w:r>
                </w:p>
                <w:p w:rsidR="00C31C07" w:rsidRDefault="00C31C07" w:rsidP="00A72111">
                  <w:pPr>
                    <w:spacing w:after="0" w:line="240" w:lineRule="auto"/>
                    <w:rPr>
                      <w:rFonts w:ascii="Times New Roman" w:eastAsia="Times New Roman" w:hAnsi="Times New Roman" w:cs="Times New Roman"/>
                      <w:bCs/>
                    </w:rPr>
                  </w:pPr>
                </w:p>
                <w:p w:rsidR="00A72111" w:rsidRPr="00A72111" w:rsidRDefault="00A72111" w:rsidP="00A72111">
                  <w:pPr>
                    <w:spacing w:after="0" w:line="240" w:lineRule="auto"/>
                    <w:rPr>
                      <w:rFonts w:ascii="Times New Roman" w:eastAsia="Times New Roman" w:hAnsi="Times New Roman" w:cs="Times New Roman"/>
                      <w:bCs/>
                    </w:rPr>
                  </w:pPr>
                  <w:r w:rsidRPr="00A72111">
                    <w:rPr>
                      <w:rFonts w:ascii="Times New Roman" w:eastAsia="Times New Roman" w:hAnsi="Times New Roman" w:cs="Times New Roman"/>
                      <w:bCs/>
                    </w:rPr>
                    <w:lastRenderedPageBreak/>
                    <w:t>In questo caso il valore di X quadro è = 2. La probabilità che X quadro sia diverso da zero per effetto del caso è di 0.367.</w:t>
                  </w:r>
                </w:p>
                <w:p w:rsidR="00A72111" w:rsidRPr="00A72111" w:rsidRDefault="00A72111" w:rsidP="00A72111">
                  <w:pPr>
                    <w:spacing w:after="0" w:line="240" w:lineRule="auto"/>
                    <w:rPr>
                      <w:rFonts w:ascii="Times New Roman" w:eastAsia="Times New Roman" w:hAnsi="Times New Roman" w:cs="Times New Roman"/>
                      <w:bCs/>
                    </w:rPr>
                  </w:pPr>
                  <w:r w:rsidRPr="00A72111">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A72111" w:rsidRPr="00A72111" w:rsidRDefault="00A72111" w:rsidP="00A72111">
                  <w:pPr>
                    <w:spacing w:after="0" w:line="240" w:lineRule="auto"/>
                    <w:rPr>
                      <w:rFonts w:ascii="Arial" w:eastAsia="Times New Roman" w:hAnsi="Arial" w:cs="Arial"/>
                      <w:bCs/>
                      <w:sz w:val="23"/>
                      <w:szCs w:val="23"/>
                    </w:rPr>
                  </w:pPr>
                </w:p>
                <w:p w:rsidR="00A72111" w:rsidRPr="00A72111" w:rsidRDefault="00A72111" w:rsidP="00A72111">
                  <w:pPr>
                    <w:spacing w:after="0" w:line="240" w:lineRule="auto"/>
                    <w:rPr>
                      <w:rFonts w:ascii="Arial" w:eastAsia="Times New Roman" w:hAnsi="Arial" w:cs="Arial"/>
                      <w:bCs/>
                      <w:sz w:val="23"/>
                      <w:szCs w:val="23"/>
                    </w:rPr>
                  </w:pPr>
                </w:p>
              </w:tc>
              <w:tc>
                <w:tcPr>
                  <w:tcW w:w="4500" w:type="dxa"/>
                </w:tcPr>
                <w:p w:rsidR="00A72111" w:rsidRPr="00A72111" w:rsidRDefault="00A72111" w:rsidP="00A72111">
                  <w:pPr>
                    <w:spacing w:before="100" w:beforeAutospacing="1" w:after="100" w:afterAutospacing="1" w:line="240" w:lineRule="auto"/>
                    <w:jc w:val="right"/>
                    <w:rPr>
                      <w:rFonts w:ascii="Arial" w:eastAsia="Times New Roman" w:hAnsi="Arial" w:cs="Arial"/>
                      <w:sz w:val="23"/>
                      <w:szCs w:val="23"/>
                    </w:rPr>
                  </w:pPr>
                  <w:r w:rsidRPr="00A72111">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12"/>
                    <w:gridCol w:w="396"/>
                    <w:gridCol w:w="396"/>
                    <w:gridCol w:w="396"/>
                    <w:gridCol w:w="328"/>
                    <w:gridCol w:w="411"/>
                  </w:tblGrid>
                  <w:tr w:rsidR="00A72111" w:rsidRPr="00A72111" w:rsidTr="00A7211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7"/>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13%</w:t>
                              </w:r>
                            </w:p>
                          </w:tc>
                        </w:tr>
                        <w:tr w:rsidR="00A72111" w:rsidRPr="00A72111" w:rsidTr="00A72111">
                          <w:trPr>
                            <w:trHeight w:val="49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10%</w:t>
                              </w:r>
                            </w:p>
                          </w:tc>
                        </w:tr>
                        <w:tr w:rsidR="00A72111" w:rsidRPr="00A72111" w:rsidTr="00A72111">
                          <w:trPr>
                            <w:trHeight w:val="375"/>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40%</w:t>
                              </w:r>
                            </w:p>
                          </w:tc>
                        </w:tr>
                        <w:tr w:rsidR="00A72111" w:rsidRPr="00A72111" w:rsidTr="00A72111">
                          <w:trPr>
                            <w:trHeight w:val="1500"/>
                            <w:tblCellSpacing w:w="0" w:type="dxa"/>
                            <w:jc w:val="center"/>
                          </w:trPr>
                          <w:tc>
                            <w:tcPr>
                              <w:tcW w:w="0" w:type="auto"/>
                              <w:shd w:val="clear" w:color="auto" w:fill="40404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r>
                        <w:tr w:rsidR="00A72111" w:rsidRPr="00A72111" w:rsidTr="00A72111">
                          <w:trPr>
                            <w:trHeight w:val="64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w:t>
                              </w:r>
                            </w:p>
                          </w:tc>
                        </w:tr>
                        <w:tr w:rsidR="00A72111" w:rsidRPr="00A72111" w:rsidTr="00A72111">
                          <w:trPr>
                            <w:trHeight w:val="120"/>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12"/>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r>
                        <w:tr w:rsidR="00A72111" w:rsidRPr="00A72111" w:rsidTr="00A72111">
                          <w:trPr>
                            <w:trHeight w:val="645"/>
                            <w:tblCellSpacing w:w="0" w:type="dxa"/>
                            <w:jc w:val="center"/>
                          </w:trPr>
                          <w:tc>
                            <w:tcPr>
                              <w:tcW w:w="0" w:type="auto"/>
                              <w:shd w:val="clear" w:color="auto" w:fill="40404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12</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w:t>
                        </w:r>
                      </w:p>
                    </w:tc>
                  </w:tr>
                  <w:tr w:rsidR="00A72111" w:rsidRPr="00A72111" w:rsidTr="00A72111">
                    <w:trPr>
                      <w:tblCellSpacing w:w="15" w:type="dxa"/>
                      <w:jc w:val="right"/>
                    </w:trPr>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rHeight w:val="450"/>
                      <w:tblCellSpacing w:w="15" w:type="dxa"/>
                      <w:jc w:val="right"/>
                    </w:trPr>
                    <w:tc>
                      <w:tcPr>
                        <w:tcW w:w="0" w:type="auto"/>
                        <w:vAlign w:val="center"/>
                      </w:tcPr>
                      <w:p w:rsidR="00A72111" w:rsidRPr="00A72111" w:rsidRDefault="00A72111" w:rsidP="00A72111">
                        <w:pPr>
                          <w:spacing w:after="0" w:line="240" w:lineRule="auto"/>
                          <w:rPr>
                            <w:rFonts w:ascii="Arial" w:eastAsia="Times New Roman" w:hAnsi="Arial" w:cs="Arial"/>
                            <w:sz w:val="23"/>
                            <w:szCs w:val="23"/>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r>
                  <w:tr w:rsidR="00A72111" w:rsidRPr="00A72111" w:rsidTr="00A72111">
                    <w:trPr>
                      <w:tblCellSpacing w:w="15" w:type="dxa"/>
                      <w:jc w:val="right"/>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495"/>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660"/>
                            <w:tblCellSpacing w:w="0" w:type="dxa"/>
                            <w:jc w:val="center"/>
                          </w:trPr>
                          <w:tc>
                            <w:tcPr>
                              <w:tcW w:w="0" w:type="auto"/>
                              <w:shd w:val="clear" w:color="auto" w:fill="40404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50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17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-0.7</w:t>
                        </w: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660"/>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C31C07" w:rsidP="00A72111">
                        <w:pPr>
                          <w:spacing w:after="0" w:line="240" w:lineRule="auto"/>
                          <w:jc w:val="center"/>
                          <w:rPr>
                            <w:rFonts w:ascii="Arial" w:eastAsia="Times New Roman" w:hAnsi="Arial" w:cs="Arial"/>
                            <w:sz w:val="23"/>
                            <w:szCs w:val="23"/>
                          </w:rPr>
                        </w:pPr>
                        <w:r>
                          <w:rPr>
                            <w:rFonts w:ascii="Arial" w:eastAsia="Times New Roman" w:hAnsi="Arial" w:cs="Arial"/>
                            <w:sz w:val="23"/>
                            <w:szCs w:val="23"/>
                          </w:rPr>
                          <w:t>-0.</w:t>
                        </w:r>
                        <w:r w:rsidR="00A72111" w:rsidRPr="00A72111">
                          <w:rPr>
                            <w:rFonts w:ascii="Arial" w:eastAsia="Times New Roman" w:hAnsi="Arial" w:cs="Arial"/>
                            <w:sz w:val="23"/>
                            <w:szCs w:val="23"/>
                          </w:rPr>
                          <w:t>4</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840"/>
                            <w:tblCellSpacing w:w="0" w:type="dxa"/>
                            <w:jc w:val="center"/>
                          </w:trPr>
                          <w:tc>
                            <w:tcPr>
                              <w:tcW w:w="0" w:type="auto"/>
                              <w:shd w:val="clear" w:color="auto" w:fill="40404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-0.5</w:t>
                        </w:r>
                      </w:p>
                    </w:tc>
                  </w:tr>
                </w:tbl>
                <w:p w:rsidR="00A72111" w:rsidRPr="00A72111" w:rsidRDefault="00A72111" w:rsidP="00A72111">
                  <w:pPr>
                    <w:spacing w:after="0" w:line="240" w:lineRule="auto"/>
                    <w:rPr>
                      <w:rFonts w:ascii="Times New Roman" w:eastAsia="Times New Roman" w:hAnsi="Times New Roman" w:cs="Times New Roman"/>
                      <w:sz w:val="24"/>
                      <w:szCs w:val="24"/>
                    </w:rPr>
                  </w:pPr>
                </w:p>
              </w:tc>
              <w:tc>
                <w:tcPr>
                  <w:tcW w:w="150" w:type="dxa"/>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tcPr>
                <w:p w:rsidR="00A72111" w:rsidRPr="00A72111" w:rsidRDefault="00A72111" w:rsidP="00A72111">
                  <w:pPr>
                    <w:spacing w:before="100" w:beforeAutospacing="1" w:after="100" w:afterAutospacing="1" w:line="240" w:lineRule="auto"/>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4"/>
                  </w:tblGrid>
                  <w:tr w:rsidR="00A72111" w:rsidRPr="00A72111" w:rsidTr="00A7211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34"/>
                        </w:tblGrid>
                        <w:tr w:rsidR="00A72111" w:rsidRPr="00A72111" w:rsidTr="00A7211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42"/>
                                <w:gridCol w:w="192"/>
                              </w:tblGrid>
                              <w:tr w:rsidR="00A72111" w:rsidRPr="00A72111" w:rsidTr="00A72111">
                                <w:trPr>
                                  <w:tblCellSpacing w:w="30" w:type="dxa"/>
                                </w:trPr>
                                <w:tc>
                                  <w:tcPr>
                                    <w:tcW w:w="0" w:type="auto"/>
                                    <w:shd w:val="clear" w:color="auto" w:fill="C0D0C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30" w:type="dxa"/>
                                </w:trPr>
                                <w:tc>
                                  <w:tcPr>
                                    <w:tcW w:w="0" w:type="auto"/>
                                    <w:shd w:val="clear" w:color="auto" w:fill="80D08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blCellSpacing w:w="30" w:type="dxa"/>
                                </w:trPr>
                                <w:tc>
                                  <w:tcPr>
                                    <w:tcW w:w="0" w:type="auto"/>
                                    <w:shd w:val="clear" w:color="auto" w:fill="40404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w:t>
                                    </w: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r>
          </w:tbl>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r w:rsidRPr="00A72111">
              <w:rPr>
                <w:rFonts w:ascii="Times New Roman" w:eastAsia="Calibri" w:hAnsi="Times New Roman" w:cs="Times New Roman"/>
                <w:b/>
                <w:bCs/>
                <w:sz w:val="24"/>
                <w:szCs w:val="24"/>
                <w:lang w:eastAsia="en-US"/>
              </w:rPr>
              <w:lastRenderedPageBreak/>
              <w:t>NON vi è quindi relazione fra le due variabili (a livello di fiducia 0,05).</w:t>
            </w:r>
          </w:p>
          <w:p w:rsidR="00F2497F" w:rsidRDefault="00F2497F" w:rsidP="00F2497F">
            <w:pPr>
              <w:spacing w:after="0" w:line="240" w:lineRule="auto"/>
              <w:jc w:val="both"/>
              <w:rPr>
                <w:rFonts w:ascii="Times New Roman" w:eastAsia="Calibri" w:hAnsi="Times New Roman" w:cs="Times New Roman"/>
                <w:b/>
                <w:sz w:val="24"/>
                <w:szCs w:val="24"/>
                <w:lang w:eastAsia="en-US"/>
              </w:rPr>
            </w:pPr>
          </w:p>
          <w:p w:rsidR="00C31C07" w:rsidRDefault="00C31C07" w:rsidP="00A72111">
            <w:pPr>
              <w:spacing w:after="0" w:line="240" w:lineRule="auto"/>
              <w:jc w:val="both"/>
              <w:rPr>
                <w:rFonts w:ascii="Times New Roman" w:eastAsia="Calibri" w:hAnsi="Times New Roman" w:cs="Times New Roman"/>
                <w:b/>
                <w:i/>
                <w:color w:val="0070C0"/>
                <w:sz w:val="28"/>
                <w:szCs w:val="28"/>
                <w:lang w:eastAsia="en-US"/>
              </w:rPr>
            </w:pP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Tabella a doppia entrata:</w:t>
            </w: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V(6) (I tuoi genitori sono sposati?) x V(14) (Nel disegno della casa essa è proporzionata?)</w:t>
            </w:r>
          </w:p>
          <w:p w:rsidR="00A72111" w:rsidRPr="00A72111" w:rsidRDefault="00A72111" w:rsidP="00A72111">
            <w:pPr>
              <w:tabs>
                <w:tab w:val="left" w:pos="2508"/>
              </w:tabs>
              <w:spacing w:after="0" w:line="240" w:lineRule="auto"/>
              <w:jc w:val="both"/>
              <w:rPr>
                <w:rFonts w:ascii="Times New Roman" w:eastAsia="Calibri" w:hAnsi="Times New Roman" w:cs="Times New Roman"/>
                <w:b/>
                <w:sz w:val="24"/>
                <w:szCs w:val="24"/>
                <w:lang w:eastAsia="en-US"/>
              </w:rPr>
            </w:pPr>
            <w:r w:rsidRPr="00A72111">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1"/>
              <w:gridCol w:w="2399"/>
              <w:gridCol w:w="111"/>
              <w:gridCol w:w="539"/>
            </w:tblGrid>
            <w:tr w:rsidR="00A72111" w:rsidRPr="00A72111" w:rsidTr="00A72111">
              <w:trPr>
                <w:tblCellSpacing w:w="15" w:type="dxa"/>
              </w:trPr>
              <w:tc>
                <w:tcPr>
                  <w:tcW w:w="0" w:type="auto"/>
                </w:tcPr>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b/>
                      <w:bCs/>
                    </w:rPr>
                    <w:t>Tabella a doppia entrata:</w:t>
                  </w:r>
                  <w:r w:rsidRPr="00A72111">
                    <w:rPr>
                      <w:rFonts w:ascii="Times New Roman" w:eastAsia="Times New Roman" w:hAnsi="Times New Roman" w:cs="Times New Roman"/>
                      <w:b/>
                      <w:bCs/>
                    </w:rPr>
                    <w:br/>
                    <w:t>V(6)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3"/>
                    <w:gridCol w:w="344"/>
                    <w:gridCol w:w="344"/>
                    <w:gridCol w:w="446"/>
                    <w:gridCol w:w="803"/>
                  </w:tblGrid>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V(14)-&gt;</w:t>
                        </w:r>
                        <w:r w:rsidRPr="00A72111">
                          <w:rPr>
                            <w:rFonts w:ascii="Arial" w:eastAsia="Times New Roman" w:hAnsi="Arial" w:cs="Arial"/>
                            <w:sz w:val="23"/>
                            <w:szCs w:val="23"/>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riga</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r w:rsidRPr="00A72111">
                          <w:rPr>
                            <w:rFonts w:ascii="Arial" w:eastAsia="Times New Roman" w:hAnsi="Arial" w:cs="Arial"/>
                            <w:sz w:val="23"/>
                            <w:szCs w:val="23"/>
                          </w:rPr>
                          <w:br/>
                        </w:r>
                        <w:r w:rsidRPr="00A72111">
                          <w:rPr>
                            <w:rFonts w:ascii="Arial" w:eastAsia="Times New Roman" w:hAnsi="Arial" w:cs="Arial"/>
                            <w:i/>
                            <w:iCs/>
                            <w:sz w:val="23"/>
                            <w:szCs w:val="23"/>
                          </w:rPr>
                          <w:t>5.7</w:t>
                        </w:r>
                        <w:r w:rsidRPr="00A72111">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w:t>
                        </w:r>
                        <w:r w:rsidRPr="00A72111">
                          <w:rPr>
                            <w:rFonts w:ascii="Arial" w:eastAsia="Times New Roman" w:hAnsi="Arial" w:cs="Arial"/>
                            <w:sz w:val="23"/>
                            <w:szCs w:val="23"/>
                          </w:rPr>
                          <w:br/>
                        </w:r>
                        <w:r w:rsidRPr="00A72111">
                          <w:rPr>
                            <w:rFonts w:ascii="Arial" w:eastAsia="Times New Roman" w:hAnsi="Arial" w:cs="Arial"/>
                            <w:i/>
                            <w:iCs/>
                            <w:sz w:val="23"/>
                            <w:szCs w:val="23"/>
                          </w:rPr>
                          <w:t>2.5</w:t>
                        </w:r>
                        <w:r w:rsidRPr="00A72111">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12</w:t>
                        </w:r>
                        <w:r w:rsidRPr="00A72111">
                          <w:rPr>
                            <w:rFonts w:ascii="Arial" w:eastAsia="Times New Roman" w:hAnsi="Arial" w:cs="Arial"/>
                            <w:sz w:val="23"/>
                            <w:szCs w:val="23"/>
                          </w:rPr>
                          <w:br/>
                        </w:r>
                        <w:r w:rsidRPr="00A72111">
                          <w:rPr>
                            <w:rFonts w:ascii="Arial" w:eastAsia="Times New Roman" w:hAnsi="Arial" w:cs="Arial"/>
                            <w:i/>
                            <w:iCs/>
                            <w:sz w:val="23"/>
                            <w:szCs w:val="23"/>
                          </w:rPr>
                          <w:t>10.8</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19</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5</w:t>
                        </w:r>
                        <w:r w:rsidRPr="00A72111">
                          <w:rPr>
                            <w:rFonts w:ascii="Arial" w:eastAsia="Times New Roman" w:hAnsi="Arial" w:cs="Arial"/>
                            <w:sz w:val="23"/>
                            <w:szCs w:val="23"/>
                          </w:rPr>
                          <w:br/>
                        </w:r>
                        <w:r w:rsidRPr="00A72111">
                          <w:rPr>
                            <w:rFonts w:ascii="Arial" w:eastAsia="Times New Roman" w:hAnsi="Arial" w:cs="Arial"/>
                            <w:i/>
                            <w:iCs/>
                            <w:sz w:val="23"/>
                            <w:szCs w:val="23"/>
                          </w:rPr>
                          <w:t>3.3</w:t>
                        </w:r>
                        <w:r w:rsidRPr="00A72111">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r w:rsidRPr="00A72111">
                          <w:rPr>
                            <w:rFonts w:ascii="Arial" w:eastAsia="Times New Roman" w:hAnsi="Arial" w:cs="Arial"/>
                            <w:sz w:val="23"/>
                            <w:szCs w:val="23"/>
                          </w:rPr>
                          <w:br/>
                        </w:r>
                        <w:r w:rsidRPr="00A72111">
                          <w:rPr>
                            <w:rFonts w:ascii="Arial" w:eastAsia="Times New Roman" w:hAnsi="Arial" w:cs="Arial"/>
                            <w:i/>
                            <w:iCs/>
                            <w:sz w:val="23"/>
                            <w:szCs w:val="23"/>
                          </w:rPr>
                          <w:t>1.5</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5</w:t>
                        </w:r>
                        <w:r w:rsidRPr="00A72111">
                          <w:rPr>
                            <w:rFonts w:ascii="Arial" w:eastAsia="Times New Roman" w:hAnsi="Arial" w:cs="Arial"/>
                            <w:sz w:val="23"/>
                            <w:szCs w:val="23"/>
                          </w:rPr>
                          <w:br/>
                        </w:r>
                        <w:r w:rsidRPr="00A72111">
                          <w:rPr>
                            <w:rFonts w:ascii="Arial" w:eastAsia="Times New Roman" w:hAnsi="Arial" w:cs="Arial"/>
                            <w:i/>
                            <w:iCs/>
                            <w:sz w:val="23"/>
                            <w:szCs w:val="23"/>
                          </w:rPr>
                          <w:t>6.2</w:t>
                        </w:r>
                        <w:r w:rsidRPr="00A72111">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11</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30</w:t>
                        </w:r>
                      </w:p>
                    </w:tc>
                  </w:tr>
                </w:tbl>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rPr>
                    <w:t>X quadro = 2. Significatività = 0.367</w:t>
                  </w:r>
                  <w:r w:rsidRPr="00A72111">
                    <w:rPr>
                      <w:rFonts w:ascii="Times New Roman" w:eastAsia="Times New Roman" w:hAnsi="Times New Roman" w:cs="Times New Roman"/>
                    </w:rPr>
                    <w:br/>
                    <w:t xml:space="preserve">V di </w:t>
                  </w:r>
                  <w:proofErr w:type="spellStart"/>
                  <w:r w:rsidRPr="00A72111">
                    <w:rPr>
                      <w:rFonts w:ascii="Times New Roman" w:eastAsia="Times New Roman" w:hAnsi="Times New Roman" w:cs="Times New Roman"/>
                    </w:rPr>
                    <w:t>Cramer</w:t>
                  </w:r>
                  <w:proofErr w:type="spellEnd"/>
                  <w:r w:rsidRPr="00A72111">
                    <w:rPr>
                      <w:rFonts w:ascii="Times New Roman" w:eastAsia="Times New Roman" w:hAnsi="Times New Roman" w:cs="Times New Roman"/>
                    </w:rPr>
                    <w:t xml:space="preserve"> = 0.26</w:t>
                  </w:r>
                </w:p>
                <w:p w:rsidR="00A72111" w:rsidRPr="00A72111" w:rsidRDefault="00A72111" w:rsidP="00A72111">
                  <w:pPr>
                    <w:spacing w:before="100" w:beforeAutospacing="1" w:after="100" w:afterAutospacing="1" w:line="240" w:lineRule="auto"/>
                    <w:rPr>
                      <w:rFonts w:ascii="Times New Roman" w:eastAsia="Times New Roman" w:hAnsi="Times New Roman" w:cs="Times New Roman"/>
                      <w:bCs/>
                    </w:rPr>
                  </w:pPr>
                  <w:r w:rsidRPr="00A72111">
                    <w:rPr>
                      <w:rFonts w:ascii="Times New Roman" w:eastAsia="Times New Roman" w:hAnsi="Times New Roman" w:cs="Times New Roman"/>
                      <w:bCs/>
                    </w:rPr>
                    <w:lastRenderedPageBreak/>
                    <w:t>In questo caso il valore di X quadro è = 2. La probabilità che X quadro sia diverso da zero per effetto del caso è di 0.367.</w:t>
                  </w:r>
                </w:p>
                <w:p w:rsidR="00A72111" w:rsidRPr="00A72111" w:rsidRDefault="00A72111" w:rsidP="00A72111">
                  <w:pPr>
                    <w:spacing w:before="100" w:beforeAutospacing="1" w:after="100" w:afterAutospacing="1" w:line="240" w:lineRule="auto"/>
                    <w:rPr>
                      <w:rFonts w:ascii="Times New Roman" w:eastAsia="Times New Roman" w:hAnsi="Times New Roman" w:cs="Times New Roman"/>
                      <w:bCs/>
                    </w:rPr>
                  </w:pPr>
                  <w:r w:rsidRPr="00A72111">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A72111" w:rsidRPr="00A72111" w:rsidRDefault="00A72111" w:rsidP="00A72111">
                  <w:pPr>
                    <w:spacing w:before="100" w:beforeAutospacing="1" w:after="100" w:afterAutospacing="1" w:line="240" w:lineRule="auto"/>
                    <w:rPr>
                      <w:rFonts w:ascii="Arial" w:eastAsia="Times New Roman" w:hAnsi="Arial" w:cs="Arial"/>
                      <w:sz w:val="23"/>
                      <w:szCs w:val="23"/>
                    </w:rPr>
                  </w:pPr>
                </w:p>
              </w:tc>
              <w:tc>
                <w:tcPr>
                  <w:tcW w:w="4500" w:type="dxa"/>
                </w:tcPr>
                <w:p w:rsidR="00A72111" w:rsidRPr="00A72111" w:rsidRDefault="00A72111" w:rsidP="00A72111">
                  <w:pPr>
                    <w:spacing w:before="100" w:beforeAutospacing="1" w:after="100" w:afterAutospacing="1" w:line="240" w:lineRule="auto"/>
                    <w:jc w:val="right"/>
                    <w:rPr>
                      <w:rFonts w:ascii="Arial" w:eastAsia="Times New Roman" w:hAnsi="Arial" w:cs="Arial"/>
                      <w:sz w:val="23"/>
                      <w:szCs w:val="23"/>
                    </w:rPr>
                  </w:pPr>
                  <w:r w:rsidRPr="00A72111">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12"/>
                    <w:gridCol w:w="396"/>
                    <w:gridCol w:w="396"/>
                    <w:gridCol w:w="396"/>
                    <w:gridCol w:w="328"/>
                    <w:gridCol w:w="411"/>
                  </w:tblGrid>
                  <w:tr w:rsidR="00A72111" w:rsidRPr="00A72111" w:rsidTr="00A7211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7"/>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13%</w:t>
                              </w:r>
                            </w:p>
                          </w:tc>
                        </w:tr>
                        <w:tr w:rsidR="00A72111" w:rsidRPr="00A72111" w:rsidTr="00A72111">
                          <w:trPr>
                            <w:trHeight w:val="49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10%</w:t>
                              </w:r>
                            </w:p>
                          </w:tc>
                        </w:tr>
                        <w:tr w:rsidR="00A72111" w:rsidRPr="00A72111" w:rsidTr="00A72111">
                          <w:trPr>
                            <w:trHeight w:val="375"/>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40%</w:t>
                              </w:r>
                            </w:p>
                          </w:tc>
                        </w:tr>
                        <w:tr w:rsidR="00A72111" w:rsidRPr="00A72111" w:rsidTr="00A72111">
                          <w:trPr>
                            <w:trHeight w:val="1500"/>
                            <w:tblCellSpacing w:w="0" w:type="dxa"/>
                            <w:jc w:val="center"/>
                          </w:trPr>
                          <w:tc>
                            <w:tcPr>
                              <w:tcW w:w="0" w:type="auto"/>
                              <w:shd w:val="clear" w:color="auto" w:fill="40404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r>
                        <w:tr w:rsidR="00A72111" w:rsidRPr="00A72111" w:rsidTr="00A72111">
                          <w:trPr>
                            <w:trHeight w:val="64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w:t>
                              </w:r>
                            </w:p>
                          </w:tc>
                        </w:tr>
                        <w:tr w:rsidR="00A72111" w:rsidRPr="00A72111" w:rsidTr="00A72111">
                          <w:trPr>
                            <w:trHeight w:val="120"/>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12"/>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r>
                        <w:tr w:rsidR="00A72111" w:rsidRPr="00A72111" w:rsidTr="00A72111">
                          <w:trPr>
                            <w:trHeight w:val="645"/>
                            <w:tblCellSpacing w:w="0" w:type="dxa"/>
                            <w:jc w:val="center"/>
                          </w:trPr>
                          <w:tc>
                            <w:tcPr>
                              <w:tcW w:w="0" w:type="auto"/>
                              <w:shd w:val="clear" w:color="auto" w:fill="40404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12</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w:t>
                        </w:r>
                      </w:p>
                    </w:tc>
                  </w:tr>
                  <w:tr w:rsidR="00A72111" w:rsidRPr="00A72111" w:rsidTr="00A72111">
                    <w:trPr>
                      <w:tblCellSpacing w:w="15" w:type="dxa"/>
                      <w:jc w:val="right"/>
                    </w:trPr>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rHeight w:val="450"/>
                      <w:tblCellSpacing w:w="15" w:type="dxa"/>
                      <w:jc w:val="right"/>
                    </w:trPr>
                    <w:tc>
                      <w:tcPr>
                        <w:tcW w:w="0" w:type="auto"/>
                        <w:vAlign w:val="center"/>
                      </w:tcPr>
                      <w:p w:rsidR="00A72111" w:rsidRPr="00A72111" w:rsidRDefault="00A72111" w:rsidP="00A72111">
                        <w:pPr>
                          <w:spacing w:after="0" w:line="240" w:lineRule="auto"/>
                          <w:rPr>
                            <w:rFonts w:ascii="Arial" w:eastAsia="Times New Roman" w:hAnsi="Arial" w:cs="Arial"/>
                            <w:sz w:val="23"/>
                            <w:szCs w:val="23"/>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r>
                  <w:tr w:rsidR="00A72111" w:rsidRPr="00A72111" w:rsidTr="00A72111">
                    <w:trPr>
                      <w:tblCellSpacing w:w="15" w:type="dxa"/>
                      <w:jc w:val="right"/>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495"/>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660"/>
                            <w:tblCellSpacing w:w="0" w:type="dxa"/>
                            <w:jc w:val="center"/>
                          </w:trPr>
                          <w:tc>
                            <w:tcPr>
                              <w:tcW w:w="0" w:type="auto"/>
                              <w:shd w:val="clear" w:color="auto" w:fill="40404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50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17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-0.7</w:t>
                        </w: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660"/>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-0.4</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840"/>
                            <w:tblCellSpacing w:w="0" w:type="dxa"/>
                            <w:jc w:val="center"/>
                          </w:trPr>
                          <w:tc>
                            <w:tcPr>
                              <w:tcW w:w="0" w:type="auto"/>
                              <w:shd w:val="clear" w:color="auto" w:fill="40404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-0.5</w:t>
                        </w:r>
                      </w:p>
                    </w:tc>
                  </w:tr>
                </w:tbl>
                <w:p w:rsidR="00A72111" w:rsidRPr="00A72111" w:rsidRDefault="00A72111" w:rsidP="00A72111">
                  <w:pPr>
                    <w:spacing w:after="0" w:line="240" w:lineRule="auto"/>
                    <w:rPr>
                      <w:rFonts w:ascii="Times New Roman" w:eastAsia="Times New Roman" w:hAnsi="Times New Roman" w:cs="Times New Roman"/>
                      <w:sz w:val="24"/>
                      <w:szCs w:val="24"/>
                    </w:rPr>
                  </w:pPr>
                </w:p>
              </w:tc>
              <w:tc>
                <w:tcPr>
                  <w:tcW w:w="150" w:type="dxa"/>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tcPr>
                <w:p w:rsidR="00A72111" w:rsidRPr="00A72111" w:rsidRDefault="00A72111" w:rsidP="00A72111">
                  <w:pPr>
                    <w:spacing w:before="100" w:beforeAutospacing="1" w:after="100" w:afterAutospacing="1" w:line="240" w:lineRule="auto"/>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4"/>
                  </w:tblGrid>
                  <w:tr w:rsidR="00A72111" w:rsidRPr="00A72111" w:rsidTr="00A7211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34"/>
                        </w:tblGrid>
                        <w:tr w:rsidR="00A72111" w:rsidRPr="00A72111" w:rsidTr="00A7211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42"/>
                                <w:gridCol w:w="192"/>
                              </w:tblGrid>
                              <w:tr w:rsidR="00A72111" w:rsidRPr="00A72111" w:rsidTr="00A72111">
                                <w:trPr>
                                  <w:tblCellSpacing w:w="30" w:type="dxa"/>
                                </w:trPr>
                                <w:tc>
                                  <w:tcPr>
                                    <w:tcW w:w="0" w:type="auto"/>
                                    <w:shd w:val="clear" w:color="auto" w:fill="C0D0C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30" w:type="dxa"/>
                                </w:trPr>
                                <w:tc>
                                  <w:tcPr>
                                    <w:tcW w:w="0" w:type="auto"/>
                                    <w:shd w:val="clear" w:color="auto" w:fill="80D08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blCellSpacing w:w="30" w:type="dxa"/>
                                </w:trPr>
                                <w:tc>
                                  <w:tcPr>
                                    <w:tcW w:w="0" w:type="auto"/>
                                    <w:shd w:val="clear" w:color="auto" w:fill="40404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w:t>
                                    </w: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r>
          </w:tbl>
          <w:p w:rsidR="00A72111" w:rsidRDefault="00A72111" w:rsidP="00A72111">
            <w:pPr>
              <w:spacing w:after="0" w:line="240" w:lineRule="auto"/>
              <w:jc w:val="both"/>
              <w:rPr>
                <w:rFonts w:ascii="Times New Roman" w:eastAsia="Calibri" w:hAnsi="Times New Roman" w:cs="Times New Roman"/>
                <w:b/>
                <w:bCs/>
                <w:sz w:val="24"/>
                <w:szCs w:val="24"/>
                <w:lang w:eastAsia="en-US"/>
              </w:rPr>
            </w:pPr>
            <w:r w:rsidRPr="00A72111">
              <w:rPr>
                <w:rFonts w:ascii="Times New Roman" w:eastAsia="Calibri" w:hAnsi="Times New Roman" w:cs="Times New Roman"/>
                <w:b/>
                <w:bCs/>
                <w:sz w:val="24"/>
                <w:szCs w:val="24"/>
                <w:lang w:eastAsia="en-US"/>
              </w:rPr>
              <w:lastRenderedPageBreak/>
              <w:t>NON vi è quindi relazione fra le due variab</w:t>
            </w:r>
            <w:r>
              <w:rPr>
                <w:rFonts w:ascii="Times New Roman" w:eastAsia="Calibri" w:hAnsi="Times New Roman" w:cs="Times New Roman"/>
                <w:b/>
                <w:bCs/>
                <w:sz w:val="24"/>
                <w:szCs w:val="24"/>
                <w:lang w:eastAsia="en-US"/>
              </w:rPr>
              <w:t xml:space="preserve">ili (a livello di fiducia 0,05). </w:t>
            </w: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r w:rsidRPr="00A72111">
              <w:rPr>
                <w:rFonts w:ascii="Times New Roman" w:eastAsia="Calibri" w:hAnsi="Times New Roman" w:cs="Times New Roman"/>
                <w:b/>
                <w:sz w:val="24"/>
                <w:szCs w:val="24"/>
                <w:lang w:eastAsia="en-US"/>
              </w:rPr>
              <w:t>NON vi è relazione fra l’avere i genitori sposati e la tipologia di disegno.</w:t>
            </w:r>
          </w:p>
          <w:p w:rsidR="00C31C07" w:rsidRDefault="00C31C07" w:rsidP="00A72111">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A72111">
            <w:pPr>
              <w:spacing w:after="0" w:line="240" w:lineRule="auto"/>
              <w:jc w:val="both"/>
              <w:rPr>
                <w:rFonts w:ascii="Times New Roman" w:eastAsia="Calibri" w:hAnsi="Times New Roman" w:cs="Times New Roman"/>
                <w:b/>
                <w:i/>
                <w:color w:val="0070C0"/>
                <w:sz w:val="28"/>
                <w:szCs w:val="28"/>
                <w:lang w:eastAsia="en-US"/>
              </w:rPr>
            </w:pP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Verifica della 3° Ipotesi:</w:t>
            </w: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Tabella a doppia entrata:</w:t>
            </w: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V(7) (I tuoi genitori litigano spesso?) x V(11) (Il bambino ha svolto il disegno?)</w:t>
            </w: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7"/>
              <w:gridCol w:w="2140"/>
              <w:gridCol w:w="128"/>
              <w:gridCol w:w="605"/>
            </w:tblGrid>
            <w:tr w:rsidR="00A72111" w:rsidRPr="00A72111" w:rsidTr="00A72111">
              <w:trPr>
                <w:tblCellSpacing w:w="15" w:type="dxa"/>
              </w:trPr>
              <w:tc>
                <w:tcPr>
                  <w:tcW w:w="0" w:type="auto"/>
                </w:tcPr>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b/>
                      <w:bCs/>
                    </w:rPr>
                    <w:t>Tabella a doppia entrata:</w:t>
                  </w:r>
                  <w:r w:rsidRPr="00A72111">
                    <w:rPr>
                      <w:rFonts w:ascii="Times New Roman" w:eastAsia="Times New Roman" w:hAnsi="Times New Roman" w:cs="Times New Roman"/>
                      <w:b/>
                      <w:bCs/>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538"/>
                    <w:gridCol w:w="410"/>
                    <w:gridCol w:w="984"/>
                  </w:tblGrid>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V(11)-&gt;</w:t>
                        </w:r>
                        <w:r w:rsidRPr="00A72111">
                          <w:rPr>
                            <w:rFonts w:ascii="Arial" w:eastAsia="Times New Roman" w:hAnsi="Arial" w:cs="Arial"/>
                            <w:sz w:val="23"/>
                            <w:szCs w:val="23"/>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riga</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17</w:t>
                        </w:r>
                        <w:r w:rsidRPr="00A72111">
                          <w:rPr>
                            <w:rFonts w:ascii="Arial" w:eastAsia="Times New Roman" w:hAnsi="Arial" w:cs="Arial"/>
                            <w:sz w:val="23"/>
                            <w:szCs w:val="23"/>
                          </w:rPr>
                          <w:br/>
                        </w:r>
                        <w:r w:rsidRPr="00A72111">
                          <w:rPr>
                            <w:rFonts w:ascii="Arial" w:eastAsia="Times New Roman" w:hAnsi="Arial" w:cs="Arial"/>
                            <w:i/>
                            <w:iCs/>
                            <w:sz w:val="23"/>
                            <w:szCs w:val="23"/>
                          </w:rPr>
                          <w:t>18.2</w:t>
                        </w:r>
                        <w:r w:rsidRPr="00A72111">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r w:rsidRPr="00A72111">
                          <w:rPr>
                            <w:rFonts w:ascii="Arial" w:eastAsia="Times New Roman" w:hAnsi="Arial" w:cs="Arial"/>
                            <w:sz w:val="23"/>
                            <w:szCs w:val="23"/>
                          </w:rPr>
                          <w:br/>
                        </w:r>
                        <w:r w:rsidRPr="00A72111">
                          <w:rPr>
                            <w:rFonts w:ascii="Arial" w:eastAsia="Times New Roman" w:hAnsi="Arial" w:cs="Arial"/>
                            <w:i/>
                            <w:iCs/>
                            <w:sz w:val="23"/>
                            <w:szCs w:val="23"/>
                          </w:rPr>
                          <w:t>7.8</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26</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r w:rsidRPr="00A72111">
                          <w:rPr>
                            <w:rFonts w:ascii="Arial" w:eastAsia="Times New Roman" w:hAnsi="Arial" w:cs="Arial"/>
                            <w:sz w:val="23"/>
                            <w:szCs w:val="23"/>
                          </w:rPr>
                          <w:br/>
                        </w:r>
                        <w:r w:rsidRPr="00A72111">
                          <w:rPr>
                            <w:rFonts w:ascii="Arial" w:eastAsia="Times New Roman" w:hAnsi="Arial" w:cs="Arial"/>
                            <w:i/>
                            <w:iCs/>
                            <w:sz w:val="23"/>
                            <w:szCs w:val="23"/>
                          </w:rPr>
                          <w:t>2.8</w:t>
                        </w:r>
                        <w:r w:rsidRPr="00A72111">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r w:rsidRPr="00A72111">
                          <w:rPr>
                            <w:rFonts w:ascii="Arial" w:eastAsia="Times New Roman" w:hAnsi="Arial" w:cs="Arial"/>
                            <w:sz w:val="23"/>
                            <w:szCs w:val="23"/>
                          </w:rPr>
                          <w:br/>
                        </w:r>
                        <w:r w:rsidRPr="00A72111">
                          <w:rPr>
                            <w:rFonts w:ascii="Arial" w:eastAsia="Times New Roman" w:hAnsi="Arial" w:cs="Arial"/>
                            <w:i/>
                            <w:iCs/>
                            <w:sz w:val="23"/>
                            <w:szCs w:val="23"/>
                          </w:rPr>
                          <w:t>1.2</w:t>
                        </w:r>
                        <w:r w:rsidRPr="00A72111">
                          <w:rPr>
                            <w:rFonts w:ascii="Arial" w:eastAsia="Times New Roman"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30</w:t>
                        </w:r>
                      </w:p>
                    </w:tc>
                  </w:tr>
                </w:tbl>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rPr>
                    <w:t>X quadro = 1.98. Significatività = 0.16</w:t>
                  </w:r>
                  <w:r w:rsidRPr="00A72111">
                    <w:rPr>
                      <w:rFonts w:ascii="Times New Roman" w:eastAsia="Times New Roman" w:hAnsi="Times New Roman" w:cs="Times New Roman"/>
                    </w:rPr>
                    <w:br/>
                    <w:t xml:space="preserve">V di </w:t>
                  </w:r>
                  <w:proofErr w:type="spellStart"/>
                  <w:r w:rsidRPr="00A72111">
                    <w:rPr>
                      <w:rFonts w:ascii="Times New Roman" w:eastAsia="Times New Roman" w:hAnsi="Times New Roman" w:cs="Times New Roman"/>
                    </w:rPr>
                    <w:t>Cramer</w:t>
                  </w:r>
                  <w:proofErr w:type="spellEnd"/>
                  <w:r w:rsidRPr="00A72111">
                    <w:rPr>
                      <w:rFonts w:ascii="Times New Roman" w:eastAsia="Times New Roman" w:hAnsi="Times New Roman" w:cs="Times New Roman"/>
                    </w:rPr>
                    <w:t xml:space="preserve"> = 0.26</w:t>
                  </w:r>
                </w:p>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rPr>
                    <w:t>Probabilità esatta (dal test di Fisher) = 0.218</w:t>
                  </w:r>
                </w:p>
                <w:p w:rsidR="00A72111" w:rsidRPr="00A72111" w:rsidRDefault="00A72111" w:rsidP="00A72111">
                  <w:pPr>
                    <w:spacing w:before="100" w:beforeAutospacing="1" w:after="100" w:afterAutospacing="1" w:line="240" w:lineRule="auto"/>
                    <w:rPr>
                      <w:rFonts w:ascii="Times New Roman" w:eastAsia="Times New Roman" w:hAnsi="Times New Roman" w:cs="Times New Roman"/>
                      <w:bCs/>
                    </w:rPr>
                  </w:pPr>
                  <w:r w:rsidRPr="00A72111">
                    <w:rPr>
                      <w:rFonts w:ascii="Times New Roman" w:eastAsia="Times New Roman" w:hAnsi="Times New Roman" w:cs="Times New Roman"/>
                      <w:bCs/>
                    </w:rPr>
                    <w:lastRenderedPageBreak/>
                    <w:t>In questo caso il valore di X quadro è = 1.98. La probabilità che X quadro sia diverso da zero per effetto del caso è di 0.16.</w:t>
                  </w:r>
                </w:p>
                <w:p w:rsidR="00A72111" w:rsidRPr="00A72111" w:rsidRDefault="00A72111" w:rsidP="00A72111">
                  <w:pPr>
                    <w:spacing w:before="100" w:beforeAutospacing="1" w:after="100" w:afterAutospacing="1" w:line="240" w:lineRule="auto"/>
                    <w:rPr>
                      <w:rFonts w:ascii="Times New Roman" w:eastAsia="Times New Roman" w:hAnsi="Times New Roman" w:cs="Times New Roman"/>
                      <w:bCs/>
                    </w:rPr>
                  </w:pPr>
                  <w:r w:rsidRPr="00A72111">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A72111" w:rsidRPr="00A72111" w:rsidRDefault="00A72111" w:rsidP="00A72111">
                  <w:pPr>
                    <w:spacing w:before="100" w:beforeAutospacing="1" w:after="100" w:afterAutospacing="1" w:line="240" w:lineRule="auto"/>
                    <w:rPr>
                      <w:rFonts w:ascii="Arial" w:eastAsia="Times New Roman" w:hAnsi="Arial" w:cs="Arial"/>
                      <w:sz w:val="23"/>
                      <w:szCs w:val="23"/>
                    </w:rPr>
                  </w:pPr>
                </w:p>
              </w:tc>
              <w:tc>
                <w:tcPr>
                  <w:tcW w:w="4500" w:type="dxa"/>
                </w:tcPr>
                <w:p w:rsidR="00A72111" w:rsidRPr="00A72111" w:rsidRDefault="00A72111" w:rsidP="00A72111">
                  <w:pPr>
                    <w:spacing w:before="100" w:beforeAutospacing="1" w:after="100" w:afterAutospacing="1" w:line="240" w:lineRule="auto"/>
                    <w:jc w:val="right"/>
                    <w:rPr>
                      <w:rFonts w:ascii="Arial" w:eastAsia="Times New Roman" w:hAnsi="Arial" w:cs="Arial"/>
                      <w:sz w:val="23"/>
                      <w:szCs w:val="23"/>
                    </w:rPr>
                  </w:pPr>
                  <w:r w:rsidRPr="00A72111">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20"/>
                  </w:tblGrid>
                  <w:tr w:rsidR="00A72111" w:rsidRPr="00A72111" w:rsidTr="00A7211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57%</w:t>
                              </w:r>
                            </w:p>
                          </w:tc>
                        </w:tr>
                        <w:tr w:rsidR="00A72111" w:rsidRPr="00A72111" w:rsidTr="00A72111">
                          <w:trPr>
                            <w:trHeight w:val="1500"/>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30%</w:t>
                              </w:r>
                            </w:p>
                          </w:tc>
                        </w:tr>
                        <w:tr w:rsidR="00A72111" w:rsidRPr="00A72111" w:rsidTr="00A72111">
                          <w:trPr>
                            <w:trHeight w:val="795"/>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13%</w:t>
                              </w:r>
                            </w:p>
                          </w:tc>
                        </w:tr>
                        <w:tr w:rsidR="00A72111" w:rsidRPr="00A72111" w:rsidTr="00A72111">
                          <w:trPr>
                            <w:trHeight w:val="34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1"/>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9</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15" w:type="dxa"/>
                      <w:jc w:val="right"/>
                    </w:trPr>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rHeight w:val="450"/>
                      <w:tblCellSpacing w:w="15" w:type="dxa"/>
                      <w:jc w:val="right"/>
                    </w:trPr>
                    <w:tc>
                      <w:tcPr>
                        <w:tcW w:w="0" w:type="auto"/>
                        <w:vAlign w:val="center"/>
                      </w:tcPr>
                      <w:p w:rsidR="00A72111" w:rsidRPr="00A72111" w:rsidRDefault="00A72111" w:rsidP="00A72111">
                        <w:pPr>
                          <w:spacing w:after="0" w:line="240" w:lineRule="auto"/>
                          <w:rPr>
                            <w:rFonts w:ascii="Arial" w:eastAsia="Times New Roman" w:hAnsi="Arial" w:cs="Arial"/>
                            <w:sz w:val="23"/>
                            <w:szCs w:val="23"/>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r>
                  <w:tr w:rsidR="00A72111" w:rsidRPr="00A72111" w:rsidTr="00A72111">
                    <w:trPr>
                      <w:tblCellSpacing w:w="15" w:type="dxa"/>
                      <w:jc w:val="right"/>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540"/>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96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405"/>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-0.3</w:t>
                        </w: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500"/>
                            <w:tblCellSpacing w:w="0" w:type="dxa"/>
                            <w:jc w:val="center"/>
                          </w:trPr>
                          <w:tc>
                            <w:tcPr>
                              <w:tcW w:w="0" w:type="auto"/>
                              <w:shd w:val="clear" w:color="auto" w:fill="80D080"/>
                              <w:vAlign w:val="center"/>
                            </w:tcPr>
                            <w:p w:rsidR="00A72111" w:rsidRPr="00A72111" w:rsidRDefault="00C31C07" w:rsidP="00A72111">
                              <w:pPr>
                                <w:spacing w:after="0" w:line="240" w:lineRule="auto"/>
                                <w:rPr>
                                  <w:rFonts w:ascii="Arial" w:eastAsia="Times New Roman" w:hAnsi="Arial" w:cs="Arial"/>
                                  <w:sz w:val="23"/>
                                  <w:szCs w:val="23"/>
                                </w:rPr>
                              </w:pPr>
                              <w:r>
                                <w:rPr>
                                  <w:rFonts w:ascii="Arial" w:eastAsia="Times New Roman" w:hAnsi="Arial" w:cs="Arial"/>
                                  <w:sz w:val="23"/>
                                  <w:szCs w:val="23"/>
                                </w:rPr>
                                <w:t>-1.1</w:t>
                              </w:r>
                            </w:p>
                          </w:tc>
                        </w:tr>
                      </w:tbl>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c>
                <w:tcPr>
                  <w:tcW w:w="150" w:type="dxa"/>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tcPr>
                <w:p w:rsidR="00A72111" w:rsidRPr="00A72111" w:rsidRDefault="00A72111" w:rsidP="00A72111">
                  <w:pPr>
                    <w:spacing w:before="100" w:beforeAutospacing="1" w:after="100" w:afterAutospacing="1" w:line="240" w:lineRule="auto"/>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A72111" w:rsidRPr="00A72111" w:rsidTr="00A7211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A72111" w:rsidRPr="00A72111" w:rsidTr="00A7211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A72111" w:rsidRPr="00A72111" w:rsidTr="00A72111">
                                <w:trPr>
                                  <w:tblCellSpacing w:w="30" w:type="dxa"/>
                                </w:trPr>
                                <w:tc>
                                  <w:tcPr>
                                    <w:tcW w:w="0" w:type="auto"/>
                                    <w:shd w:val="clear" w:color="auto" w:fill="C0D0C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blCellSpacing w:w="30" w:type="dxa"/>
                                </w:trPr>
                                <w:tc>
                                  <w:tcPr>
                                    <w:tcW w:w="0" w:type="auto"/>
                                    <w:shd w:val="clear" w:color="auto" w:fill="80D08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w:t>
                                    </w: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r>
          </w:tbl>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r w:rsidRPr="00A72111">
              <w:rPr>
                <w:rFonts w:ascii="Times New Roman" w:eastAsia="Calibri" w:hAnsi="Times New Roman" w:cs="Times New Roman"/>
                <w:b/>
                <w:bCs/>
                <w:sz w:val="24"/>
                <w:szCs w:val="24"/>
                <w:lang w:eastAsia="en-US"/>
              </w:rPr>
              <w:t>NON vi è quindi relazione fra le due variabili (a livello di fiducia 0,05).</w:t>
            </w: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p>
          <w:p w:rsidR="00A72111" w:rsidRPr="00F2497F" w:rsidRDefault="00A72111" w:rsidP="00F2497F">
            <w:pPr>
              <w:spacing w:after="0" w:line="240" w:lineRule="auto"/>
              <w:jc w:val="both"/>
              <w:rPr>
                <w:rFonts w:ascii="Times New Roman" w:eastAsia="Calibri" w:hAnsi="Times New Roman" w:cs="Times New Roman"/>
                <w:b/>
                <w:sz w:val="24"/>
                <w:szCs w:val="24"/>
                <w:lang w:eastAsia="en-US"/>
              </w:rPr>
            </w:pPr>
          </w:p>
          <w:p w:rsidR="00F2497F" w:rsidRPr="00F2497F" w:rsidRDefault="00F2497F" w:rsidP="00F2497F">
            <w:pPr>
              <w:spacing w:after="0" w:line="240" w:lineRule="auto"/>
              <w:jc w:val="both"/>
              <w:rPr>
                <w:rFonts w:ascii="Times New Roman" w:eastAsia="Calibri" w:hAnsi="Times New Roman" w:cs="Times New Roman"/>
                <w:b/>
                <w:sz w:val="24"/>
                <w:szCs w:val="24"/>
                <w:lang w:eastAsia="en-US"/>
              </w:rPr>
            </w:pPr>
          </w:p>
          <w:p w:rsidR="00F2497F" w:rsidRPr="00F2497F" w:rsidRDefault="00F2497F" w:rsidP="00F2497F">
            <w:pPr>
              <w:spacing w:before="100" w:beforeAutospacing="1" w:after="100" w:afterAutospacing="1" w:line="240" w:lineRule="auto"/>
              <w:rPr>
                <w:rFonts w:ascii="Arial" w:eastAsia="Times New Roman" w:hAnsi="Arial" w:cs="Arial"/>
                <w:sz w:val="23"/>
                <w:szCs w:val="23"/>
              </w:rPr>
            </w:pPr>
          </w:p>
          <w:p w:rsidR="00F2497F" w:rsidRPr="00F2497F" w:rsidRDefault="00F2497F" w:rsidP="00F2497F">
            <w:pPr>
              <w:spacing w:before="100" w:beforeAutospacing="1" w:after="100" w:afterAutospacing="1" w:line="240" w:lineRule="auto"/>
              <w:rPr>
                <w:rFonts w:ascii="Arial" w:eastAsia="Times New Roman" w:hAnsi="Arial" w:cs="Arial"/>
                <w:sz w:val="23"/>
                <w:szCs w:val="23"/>
              </w:rPr>
            </w:pPr>
          </w:p>
        </w:tc>
        <w:tc>
          <w:tcPr>
            <w:tcW w:w="3093" w:type="dxa"/>
          </w:tcPr>
          <w:p w:rsidR="00F2497F" w:rsidRPr="00F2497F" w:rsidRDefault="00F2497F" w:rsidP="00F2497F">
            <w:pPr>
              <w:spacing w:before="100" w:beforeAutospacing="1" w:after="100" w:afterAutospacing="1" w:line="240" w:lineRule="auto"/>
              <w:jc w:val="right"/>
              <w:rPr>
                <w:rFonts w:ascii="Arial" w:eastAsia="Times New Roman" w:hAnsi="Arial" w:cs="Arial"/>
                <w:sz w:val="23"/>
                <w:szCs w:val="23"/>
              </w:rPr>
            </w:pPr>
            <w:r w:rsidRPr="00F2497F">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344"/>
              <w:gridCol w:w="328"/>
              <w:gridCol w:w="396"/>
              <w:gridCol w:w="396"/>
              <w:gridCol w:w="396"/>
              <w:gridCol w:w="396"/>
              <w:gridCol w:w="396"/>
              <w:gridCol w:w="411"/>
            </w:tblGrid>
            <w:tr w:rsidR="00F2497F" w:rsidRPr="00F2497F" w:rsidTr="00F2497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r>
                  <w:tr w:rsidR="00F2497F" w:rsidRPr="00F2497F" w:rsidTr="00F2497F">
                    <w:trPr>
                      <w:trHeight w:val="165"/>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16"/>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r>
                  <w:tr w:rsidR="00F2497F" w:rsidRPr="00F2497F" w:rsidTr="00F2497F">
                    <w:trPr>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1"/>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27%</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10%</w:t>
                        </w:r>
                      </w:p>
                    </w:tc>
                  </w:tr>
                  <w:tr w:rsidR="00F2497F" w:rsidRPr="00F2497F" w:rsidTr="00F2497F">
                    <w:trPr>
                      <w:trHeight w:val="55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27%</w:t>
                        </w:r>
                      </w:p>
                    </w:tc>
                  </w:tr>
                  <w:tr w:rsidR="00F2497F" w:rsidRPr="00F2497F" w:rsidTr="00F2497F">
                    <w:trPr>
                      <w:trHeight w:val="150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10%</w:t>
                        </w:r>
                      </w:p>
                    </w:tc>
                  </w:tr>
                  <w:tr w:rsidR="00F2497F" w:rsidRPr="00F2497F" w:rsidTr="00F2497F">
                    <w:trPr>
                      <w:trHeight w:val="55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13%</w:t>
                        </w:r>
                      </w:p>
                    </w:tc>
                  </w:tr>
                  <w:tr w:rsidR="00F2497F" w:rsidRPr="00F2497F" w:rsidTr="00F2497F">
                    <w:trPr>
                      <w:trHeight w:val="720"/>
                      <w:tblCellSpacing w:w="0" w:type="dxa"/>
                      <w:jc w:val="center"/>
                    </w:trPr>
                    <w:tc>
                      <w:tcPr>
                        <w:tcW w:w="0" w:type="auto"/>
                        <w:shd w:val="clear" w:color="auto" w:fill="C0D0C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F2497F" w:rsidRPr="00F2497F" w:rsidTr="00F2497F">
                    <w:trPr>
                      <w:tblCellSpacing w:w="0" w:type="dxa"/>
                      <w:jc w:val="center"/>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10%</w:t>
                        </w:r>
                      </w:p>
                    </w:tc>
                  </w:tr>
                  <w:tr w:rsidR="00F2497F" w:rsidRPr="00F2497F" w:rsidTr="00F2497F">
                    <w:trPr>
                      <w:trHeight w:val="555"/>
                      <w:tblCellSpacing w:w="0" w:type="dxa"/>
                      <w:jc w:val="center"/>
                    </w:trPr>
                    <w:tc>
                      <w:tcPr>
                        <w:tcW w:w="0" w:type="auto"/>
                        <w:shd w:val="clear" w:color="auto" w:fill="80D080"/>
                        <w:vAlign w:val="bottom"/>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8</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8</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4</w:t>
                  </w:r>
                </w:p>
              </w:tc>
              <w:tc>
                <w:tcPr>
                  <w:tcW w:w="0" w:type="auto"/>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rHeight w:val="450"/>
                <w:tblCellSpacing w:w="15" w:type="dxa"/>
                <w:jc w:val="right"/>
              </w:trPr>
              <w:tc>
                <w:tcPr>
                  <w:tcW w:w="0" w:type="auto"/>
                  <w:vAlign w:val="center"/>
                </w:tcPr>
                <w:p w:rsidR="00F2497F" w:rsidRPr="00F2497F" w:rsidRDefault="00F2497F" w:rsidP="00F2497F">
                  <w:pPr>
                    <w:spacing w:after="0" w:line="240" w:lineRule="auto"/>
                    <w:rPr>
                      <w:rFonts w:ascii="Arial" w:eastAsia="Times New Roman" w:hAnsi="Arial" w:cs="Arial"/>
                      <w:sz w:val="23"/>
                      <w:szCs w:val="23"/>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c>
                <w:tcPr>
                  <w:tcW w:w="0" w:type="auto"/>
                  <w:vAlign w:val="center"/>
                </w:tcPr>
                <w:p w:rsidR="00F2497F" w:rsidRPr="00F2497F" w:rsidRDefault="00F2497F" w:rsidP="00F2497F">
                  <w:pPr>
                    <w:spacing w:after="0" w:line="240" w:lineRule="auto"/>
                    <w:rPr>
                      <w:rFonts w:ascii="Times New Roman" w:eastAsia="Times New Roman" w:hAnsi="Times New Roman" w:cs="Times New Roman"/>
                      <w:sz w:val="20"/>
                      <w:szCs w:val="20"/>
                    </w:rPr>
                  </w:pPr>
                </w:p>
              </w:tc>
            </w:tr>
            <w:tr w:rsidR="00F2497F" w:rsidRPr="00F2497F" w:rsidTr="00F2497F">
              <w:trPr>
                <w:tblCellSpacing w:w="15" w:type="dxa"/>
                <w:jc w:val="right"/>
              </w:trPr>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25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25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vAlign w:val="bottom"/>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500"/>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p>
              </w:tc>
            </w:tr>
            <w:tr w:rsidR="00F2497F" w:rsidRPr="00F2497F" w:rsidTr="00F2497F">
              <w:trPr>
                <w:tblCellSpacing w:w="15" w:type="dxa"/>
                <w:jc w:val="right"/>
              </w:trPr>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1</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2</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3</w:t>
                  </w:r>
                </w:p>
              </w:tc>
              <w:tc>
                <w:tcPr>
                  <w:tcW w:w="0" w:type="auto"/>
                  <w:gridSpan w:val="2"/>
                  <w:shd w:val="clear" w:color="auto" w:fill="E0E0E0"/>
                  <w:vAlign w:val="center"/>
                </w:tcPr>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5</w:t>
                  </w:r>
                </w:p>
              </w:tc>
            </w:tr>
            <w:tr w:rsidR="00F2497F" w:rsidRPr="00F2497F" w:rsidTr="00F2497F">
              <w:trPr>
                <w:tblCellSpacing w:w="15" w:type="dxa"/>
                <w:jc w:val="right"/>
              </w:trPr>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495"/>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495"/>
                      <w:tblCellSpacing w:w="0" w:type="dxa"/>
                      <w:jc w:val="center"/>
                    </w:trPr>
                    <w:tc>
                      <w:tcPr>
                        <w:tcW w:w="0" w:type="auto"/>
                        <w:shd w:val="clear" w:color="auto" w:fill="80D08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-0.2</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497F" w:rsidRPr="00F2497F" w:rsidTr="00F2497F">
                    <w:trPr>
                      <w:trHeight w:val="1005"/>
                      <w:tblCellSpacing w:w="0" w:type="dxa"/>
                      <w:jc w:val="center"/>
                    </w:trPr>
                    <w:tc>
                      <w:tcPr>
                        <w:tcW w:w="0" w:type="auto"/>
                        <w:shd w:val="clear" w:color="auto" w:fill="C0D0C0"/>
                        <w:vAlign w:val="center"/>
                      </w:tcPr>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jc w:val="center"/>
                    <w:rPr>
                      <w:rFonts w:ascii="Arial" w:eastAsia="Times New Roman" w:hAnsi="Arial" w:cs="Arial"/>
                      <w:sz w:val="23"/>
                      <w:szCs w:val="23"/>
                    </w:rPr>
                  </w:pPr>
                  <w:r w:rsidRPr="00F2497F">
                    <w:rPr>
                      <w:rFonts w:ascii="Arial" w:eastAsia="Times New Roman" w:hAnsi="Arial" w:cs="Arial"/>
                      <w:sz w:val="23"/>
                      <w:szCs w:val="23"/>
                    </w:rPr>
                    <w:t>-0.4</w:t>
                  </w:r>
                </w:p>
              </w:tc>
              <w:tc>
                <w:tcPr>
                  <w:tcW w:w="0" w:type="auto"/>
                </w:tcPr>
                <w:p w:rsidR="00F2497F" w:rsidRPr="00F2497F" w:rsidRDefault="00F2497F" w:rsidP="00F2497F">
                  <w:pPr>
                    <w:spacing w:after="0" w:line="240" w:lineRule="auto"/>
                    <w:jc w:val="center"/>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c>
          <w:tcPr>
            <w:tcW w:w="81" w:type="dxa"/>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tcPr>
          <w:p w:rsidR="00F2497F" w:rsidRPr="00F2497F" w:rsidRDefault="00F2497F" w:rsidP="00F2497F">
            <w:pPr>
              <w:spacing w:before="100" w:beforeAutospacing="1" w:after="100" w:afterAutospacing="1" w:line="240" w:lineRule="auto"/>
              <w:rPr>
                <w:rFonts w:ascii="Arial" w:eastAsia="Times New Roman" w:hAnsi="Arial" w:cs="Arial"/>
                <w:sz w:val="23"/>
                <w:szCs w:val="23"/>
              </w:rPr>
            </w:pPr>
            <w:r w:rsidRPr="00F2497F">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4"/>
            </w:tblGrid>
            <w:tr w:rsidR="00F2497F" w:rsidRPr="00F2497F" w:rsidTr="00F2497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34"/>
                  </w:tblGrid>
                  <w:tr w:rsidR="00F2497F" w:rsidRPr="00F2497F" w:rsidTr="00F249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42"/>
                          <w:gridCol w:w="192"/>
                        </w:tblGrid>
                        <w:tr w:rsidR="00F2497F" w:rsidRPr="00F2497F" w:rsidTr="00F2497F">
                          <w:trPr>
                            <w:tblCellSpacing w:w="30" w:type="dxa"/>
                          </w:trPr>
                          <w:tc>
                            <w:tcPr>
                              <w:tcW w:w="0" w:type="auto"/>
                              <w:shd w:val="clear" w:color="auto" w:fill="C0D0C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1</w:t>
                              </w:r>
                            </w:p>
                          </w:tc>
                        </w:tr>
                        <w:tr w:rsidR="00F2497F" w:rsidRPr="00F2497F" w:rsidTr="00F2497F">
                          <w:trPr>
                            <w:tblCellSpacing w:w="30" w:type="dxa"/>
                          </w:trPr>
                          <w:tc>
                            <w:tcPr>
                              <w:tcW w:w="0" w:type="auto"/>
                              <w:shd w:val="clear" w:color="auto" w:fill="80D080"/>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   </w:t>
                              </w:r>
                            </w:p>
                          </w:tc>
                          <w:tc>
                            <w:tcPr>
                              <w:tcW w:w="0" w:type="auto"/>
                              <w:noWrap/>
                              <w:vAlign w:val="center"/>
                            </w:tcPr>
                            <w:p w:rsidR="00F2497F" w:rsidRPr="00F2497F" w:rsidRDefault="00F2497F" w:rsidP="00F2497F">
                              <w:pPr>
                                <w:spacing w:after="0" w:line="240" w:lineRule="auto"/>
                                <w:rPr>
                                  <w:rFonts w:ascii="Arial" w:eastAsia="Times New Roman" w:hAnsi="Arial" w:cs="Arial"/>
                                  <w:sz w:val="23"/>
                                  <w:szCs w:val="23"/>
                                </w:rPr>
                              </w:pPr>
                              <w:r w:rsidRPr="00F2497F">
                                <w:rPr>
                                  <w:rFonts w:ascii="Arial" w:eastAsia="Times New Roman" w:hAnsi="Arial" w:cs="Arial"/>
                                  <w:sz w:val="23"/>
                                  <w:szCs w:val="23"/>
                                </w:rPr>
                                <w:t>2</w:t>
                              </w: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Arial" w:eastAsia="Times New Roman" w:hAnsi="Arial" w:cs="Arial"/>
                      <w:sz w:val="23"/>
                      <w:szCs w:val="23"/>
                    </w:rPr>
                  </w:pPr>
                </w:p>
              </w:tc>
            </w:tr>
          </w:tbl>
          <w:p w:rsidR="00F2497F" w:rsidRPr="00F2497F" w:rsidRDefault="00F2497F" w:rsidP="00F2497F">
            <w:pPr>
              <w:spacing w:after="0" w:line="240" w:lineRule="auto"/>
              <w:rPr>
                <w:rFonts w:ascii="Times New Roman" w:eastAsia="Times New Roman" w:hAnsi="Times New Roman" w:cs="Times New Roman"/>
                <w:sz w:val="24"/>
                <w:szCs w:val="24"/>
              </w:rPr>
            </w:pPr>
          </w:p>
        </w:tc>
      </w:tr>
    </w:tbl>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lastRenderedPageBreak/>
        <w:t>Tabella a doppia entrata:</w:t>
      </w:r>
    </w:p>
    <w:p w:rsidR="00A72111" w:rsidRPr="00A72111" w:rsidRDefault="00A72111" w:rsidP="00A72111">
      <w:pPr>
        <w:spacing w:after="0" w:line="240" w:lineRule="auto"/>
        <w:jc w:val="both"/>
        <w:rPr>
          <w:rFonts w:ascii="Times New Roman" w:eastAsia="Calibri" w:hAnsi="Times New Roman" w:cs="Times New Roman"/>
          <w:b/>
          <w:i/>
          <w:color w:val="0070C0"/>
          <w:sz w:val="28"/>
          <w:szCs w:val="28"/>
          <w:lang w:eastAsia="en-US"/>
        </w:rPr>
      </w:pPr>
      <w:r w:rsidRPr="00A72111">
        <w:rPr>
          <w:rFonts w:ascii="Times New Roman" w:eastAsia="Calibri" w:hAnsi="Times New Roman" w:cs="Times New Roman"/>
          <w:b/>
          <w:i/>
          <w:color w:val="0070C0"/>
          <w:sz w:val="28"/>
          <w:szCs w:val="28"/>
          <w:lang w:eastAsia="en-US"/>
        </w:rPr>
        <w:t>V(7) (I tuoi genitori litigano spesso?) x V(12) (Il disegno del bambino presenta solchi evidenti (</w:t>
      </w:r>
      <w:proofErr w:type="spellStart"/>
      <w:r w:rsidRPr="00A72111">
        <w:rPr>
          <w:rFonts w:ascii="Times New Roman" w:eastAsia="Calibri" w:hAnsi="Times New Roman" w:cs="Times New Roman"/>
          <w:b/>
          <w:i/>
          <w:color w:val="0070C0"/>
          <w:sz w:val="28"/>
          <w:szCs w:val="28"/>
          <w:lang w:eastAsia="en-US"/>
        </w:rPr>
        <w:t>ductus</w:t>
      </w:r>
      <w:proofErr w:type="spellEnd"/>
      <w:r w:rsidRPr="00A72111">
        <w:rPr>
          <w:rFonts w:ascii="Times New Roman" w:eastAsia="Calibri" w:hAnsi="Times New Roman" w:cs="Times New Roman"/>
          <w:b/>
          <w:i/>
          <w:color w:val="0070C0"/>
          <w:sz w:val="28"/>
          <w:szCs w:val="28"/>
          <w:lang w:eastAsia="en-US"/>
        </w:rPr>
        <w:t xml:space="preserve"> grafico)?)</w:t>
      </w: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A72111" w:rsidRPr="00A72111" w:rsidTr="00A72111">
        <w:trPr>
          <w:tblCellSpacing w:w="15" w:type="dxa"/>
        </w:trPr>
        <w:tc>
          <w:tcPr>
            <w:tcW w:w="0" w:type="auto"/>
          </w:tcPr>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b/>
                <w:bCs/>
              </w:rPr>
              <w:t>Tabella a doppia entrata:</w:t>
            </w:r>
            <w:r w:rsidRPr="00A72111">
              <w:rPr>
                <w:rFonts w:ascii="Times New Roman" w:eastAsia="Times New Roman" w:hAnsi="Times New Roman" w:cs="Times New Roman"/>
                <w:b/>
                <w:bCs/>
              </w:rPr>
              <w:br/>
              <w:t>V(7)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538"/>
              <w:gridCol w:w="487"/>
              <w:gridCol w:w="984"/>
            </w:tblGrid>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V(12)-&gt;</w:t>
                  </w:r>
                  <w:r w:rsidRPr="00A72111">
                    <w:rPr>
                      <w:rFonts w:ascii="Arial" w:eastAsia="Times New Roman" w:hAnsi="Arial" w:cs="Arial"/>
                      <w:sz w:val="23"/>
                      <w:szCs w:val="23"/>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riga</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r w:rsidRPr="00A72111">
                    <w:rPr>
                      <w:rFonts w:ascii="Arial" w:eastAsia="Times New Roman" w:hAnsi="Arial" w:cs="Arial"/>
                      <w:sz w:val="23"/>
                      <w:szCs w:val="23"/>
                    </w:rPr>
                    <w:br/>
                  </w:r>
                  <w:r w:rsidRPr="00A72111">
                    <w:rPr>
                      <w:rFonts w:ascii="Arial" w:eastAsia="Times New Roman" w:hAnsi="Arial" w:cs="Arial"/>
                      <w:i/>
                      <w:iCs/>
                      <w:sz w:val="23"/>
                      <w:szCs w:val="23"/>
                    </w:rPr>
                    <w:t>7.8</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17</w:t>
                  </w:r>
                  <w:r w:rsidRPr="00A72111">
                    <w:rPr>
                      <w:rFonts w:ascii="Arial" w:eastAsia="Times New Roman" w:hAnsi="Arial" w:cs="Arial"/>
                      <w:sz w:val="23"/>
                      <w:szCs w:val="23"/>
                    </w:rPr>
                    <w:br/>
                  </w:r>
                  <w:r w:rsidRPr="00A72111">
                    <w:rPr>
                      <w:rFonts w:ascii="Arial" w:eastAsia="Times New Roman" w:hAnsi="Arial" w:cs="Arial"/>
                      <w:i/>
                      <w:iCs/>
                      <w:sz w:val="23"/>
                      <w:szCs w:val="23"/>
                    </w:rPr>
                    <w:t>14.7</w:t>
                  </w:r>
                  <w:r w:rsidRPr="00A72111">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r w:rsidRPr="00A72111">
                    <w:rPr>
                      <w:rFonts w:ascii="Arial" w:eastAsia="Times New Roman" w:hAnsi="Arial" w:cs="Arial"/>
                      <w:sz w:val="23"/>
                      <w:szCs w:val="23"/>
                    </w:rPr>
                    <w:br/>
                  </w:r>
                  <w:r w:rsidRPr="00A72111">
                    <w:rPr>
                      <w:rFonts w:ascii="Arial" w:eastAsia="Times New Roman" w:hAnsi="Arial" w:cs="Arial"/>
                      <w:i/>
                      <w:iCs/>
                      <w:sz w:val="23"/>
                      <w:szCs w:val="23"/>
                    </w:rPr>
                    <w:t>3.5</w:t>
                  </w:r>
                  <w:r w:rsidRPr="00A72111">
                    <w:rPr>
                      <w:rFonts w:ascii="Arial" w:eastAsia="Times New Roman" w:hAnsi="Arial" w:cs="Arial"/>
                      <w:sz w:val="23"/>
                      <w:szCs w:val="23"/>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26</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r w:rsidRPr="00A72111">
                    <w:rPr>
                      <w:rFonts w:ascii="Arial" w:eastAsia="Times New Roman" w:hAnsi="Arial" w:cs="Arial"/>
                      <w:sz w:val="23"/>
                      <w:szCs w:val="23"/>
                    </w:rPr>
                    <w:br/>
                  </w:r>
                  <w:r w:rsidRPr="00A72111">
                    <w:rPr>
                      <w:rFonts w:ascii="Arial" w:eastAsia="Times New Roman" w:hAnsi="Arial" w:cs="Arial"/>
                      <w:i/>
                      <w:iCs/>
                      <w:sz w:val="23"/>
                      <w:szCs w:val="23"/>
                    </w:rPr>
                    <w:t>1.2</w:t>
                  </w:r>
                  <w:r w:rsidRPr="00A72111">
                    <w:rPr>
                      <w:rFonts w:ascii="Arial" w:eastAsia="Times New Roman"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r w:rsidRPr="00A72111">
                    <w:rPr>
                      <w:rFonts w:ascii="Arial" w:eastAsia="Times New Roman" w:hAnsi="Arial" w:cs="Arial"/>
                      <w:sz w:val="23"/>
                      <w:szCs w:val="23"/>
                    </w:rPr>
                    <w:br/>
                  </w:r>
                  <w:r w:rsidRPr="00A72111">
                    <w:rPr>
                      <w:rFonts w:ascii="Arial" w:eastAsia="Times New Roman" w:hAnsi="Arial" w:cs="Arial"/>
                      <w:i/>
                      <w:iCs/>
                      <w:sz w:val="23"/>
                      <w:szCs w:val="23"/>
                    </w:rPr>
                    <w:t>2.3</w:t>
                  </w:r>
                  <w:r w:rsidRPr="00A72111">
                    <w:rPr>
                      <w:rFonts w:ascii="Arial" w:eastAsia="Times New Roman" w:hAnsi="Arial" w:cs="Arial"/>
                      <w:sz w:val="23"/>
                      <w:szCs w:val="23"/>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r w:rsidRPr="00A72111">
                    <w:rPr>
                      <w:rFonts w:ascii="Arial" w:eastAsia="Times New Roman" w:hAnsi="Arial" w:cs="Arial"/>
                      <w:sz w:val="23"/>
                      <w:szCs w:val="23"/>
                    </w:rPr>
                    <w:br/>
                  </w:r>
                  <w:r w:rsidRPr="00A72111">
                    <w:rPr>
                      <w:rFonts w:ascii="Arial" w:eastAsia="Times New Roman" w:hAnsi="Arial" w:cs="Arial"/>
                      <w:i/>
                      <w:iCs/>
                      <w:color w:val="FF0000"/>
                      <w:sz w:val="23"/>
                      <w:szCs w:val="23"/>
                    </w:rPr>
                    <w:t>0.5</w:t>
                  </w:r>
                  <w:r w:rsidRPr="00A72111">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30</w:t>
                  </w:r>
                </w:p>
              </w:tc>
            </w:tr>
          </w:tbl>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rPr>
              <w:t xml:space="preserve">Il valore di X quadro non è significativo dato che vi sono frequenze attese minori di 1. </w:t>
            </w:r>
          </w:p>
          <w:p w:rsidR="00A72111" w:rsidRPr="00A72111" w:rsidRDefault="00A72111" w:rsidP="00A72111">
            <w:pPr>
              <w:spacing w:after="0" w:line="240" w:lineRule="auto"/>
              <w:rPr>
                <w:rFonts w:ascii="Times New Roman" w:eastAsia="Times New Roman" w:hAnsi="Times New Roman" w:cs="Times New Roman"/>
              </w:rPr>
            </w:pPr>
            <w:r w:rsidRPr="00A72111">
              <w:rPr>
                <w:rFonts w:ascii="Times New Roman" w:eastAsia="Times New Roman" w:hAnsi="Times New Roman" w:cs="Times New Roman"/>
              </w:rPr>
              <w:t>Non è quindi possibile stabilire l’esistenza di una relazione.</w:t>
            </w:r>
          </w:p>
          <w:p w:rsidR="00A72111" w:rsidRPr="00A72111" w:rsidRDefault="00A72111" w:rsidP="00A72111">
            <w:pPr>
              <w:spacing w:after="0" w:line="240" w:lineRule="auto"/>
              <w:rPr>
                <w:rFonts w:ascii="Arial" w:eastAsia="Times New Roman" w:hAnsi="Arial" w:cs="Arial"/>
                <w:sz w:val="23"/>
                <w:szCs w:val="23"/>
              </w:rPr>
            </w:pPr>
          </w:p>
          <w:p w:rsidR="00A72111" w:rsidRPr="00A72111" w:rsidRDefault="00A72111" w:rsidP="00A72111">
            <w:pPr>
              <w:spacing w:before="100" w:beforeAutospacing="1" w:after="100" w:afterAutospacing="1" w:line="240" w:lineRule="auto"/>
              <w:rPr>
                <w:rFonts w:ascii="Arial" w:eastAsia="Times New Roman" w:hAnsi="Arial" w:cs="Arial"/>
                <w:sz w:val="23"/>
                <w:szCs w:val="23"/>
              </w:rPr>
            </w:pPr>
          </w:p>
        </w:tc>
        <w:tc>
          <w:tcPr>
            <w:tcW w:w="4500" w:type="dxa"/>
          </w:tcPr>
          <w:p w:rsidR="00A72111" w:rsidRPr="00A72111" w:rsidRDefault="00A72111" w:rsidP="00A72111">
            <w:pPr>
              <w:spacing w:before="100" w:beforeAutospacing="1" w:after="100" w:afterAutospacing="1" w:line="240" w:lineRule="auto"/>
              <w:jc w:val="right"/>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7"/>
              <w:gridCol w:w="427"/>
              <w:gridCol w:w="427"/>
              <w:gridCol w:w="506"/>
            </w:tblGrid>
            <w:tr w:rsidR="00A72111" w:rsidRPr="00A72111" w:rsidTr="00A7211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30%</w:t>
                        </w:r>
                      </w:p>
                    </w:tc>
                  </w:tr>
                  <w:tr w:rsidR="00A72111" w:rsidRPr="00A72111" w:rsidTr="00A72111">
                    <w:trPr>
                      <w:trHeight w:val="79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57%</w:t>
                        </w:r>
                      </w:p>
                    </w:tc>
                  </w:tr>
                  <w:tr w:rsidR="00A72111" w:rsidRPr="00A72111" w:rsidTr="00A72111">
                    <w:trPr>
                      <w:trHeight w:val="1500"/>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0" w:type="dxa"/>
                      <w:jc w:val="center"/>
                    </w:trPr>
                    <w:tc>
                      <w:tcPr>
                        <w:tcW w:w="0" w:type="auto"/>
                        <w:shd w:val="clear" w:color="auto" w:fill="404040"/>
                        <w:vAlign w:val="bottom"/>
                      </w:tcPr>
                      <w:p w:rsidR="00A72111" w:rsidRPr="00A72111" w:rsidRDefault="00A72111" w:rsidP="00A72111">
                        <w:pPr>
                          <w:spacing w:after="0" w:line="240" w:lineRule="auto"/>
                          <w:jc w:val="center"/>
                          <w:rPr>
                            <w:rFonts w:ascii="Arial" w:eastAsia="Times New Roman" w:hAnsi="Arial" w:cs="Arial"/>
                            <w:sz w:val="1"/>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1"/>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1"/>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13%</w:t>
                        </w:r>
                      </w:p>
                    </w:tc>
                  </w:tr>
                  <w:tr w:rsidR="00A72111" w:rsidRPr="00A72111" w:rsidTr="00A72111">
                    <w:trPr>
                      <w:trHeight w:val="345"/>
                      <w:tblCellSpacing w:w="0" w:type="dxa"/>
                      <w:jc w:val="center"/>
                    </w:trPr>
                    <w:tc>
                      <w:tcPr>
                        <w:tcW w:w="0" w:type="auto"/>
                        <w:shd w:val="clear" w:color="auto" w:fill="40404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9</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w:t>
                  </w:r>
                </w:p>
              </w:tc>
            </w:tr>
            <w:tr w:rsidR="00A72111" w:rsidRPr="00A72111" w:rsidTr="00A72111">
              <w:trPr>
                <w:tblCellSpacing w:w="15" w:type="dxa"/>
                <w:jc w:val="right"/>
              </w:trPr>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rHeight w:val="450"/>
                <w:tblCellSpacing w:w="15" w:type="dxa"/>
                <w:jc w:val="right"/>
              </w:trPr>
              <w:tc>
                <w:tcPr>
                  <w:tcW w:w="0" w:type="auto"/>
                  <w:vAlign w:val="center"/>
                </w:tcPr>
                <w:p w:rsidR="00A72111" w:rsidRPr="00A72111" w:rsidRDefault="00A72111" w:rsidP="00A72111">
                  <w:pPr>
                    <w:spacing w:after="0" w:line="240" w:lineRule="auto"/>
                    <w:rPr>
                      <w:rFonts w:ascii="Arial" w:eastAsia="Times New Roman" w:hAnsi="Arial" w:cs="Arial"/>
                      <w:sz w:val="23"/>
                      <w:szCs w:val="23"/>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r>
            <w:tr w:rsidR="00A72111" w:rsidRPr="00A72111" w:rsidTr="00A72111">
              <w:trPr>
                <w:tblCellSpacing w:w="15" w:type="dxa"/>
                <w:jc w:val="right"/>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315"/>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480"/>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c>
                <w:tcPr>
                  <w:tcW w:w="0" w:type="auto"/>
                  <w:gridSpan w:val="3"/>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2</w:t>
                  </w:r>
                </w:p>
              </w:tc>
            </w:tr>
            <w:tr w:rsidR="00A72111" w:rsidRPr="00A72111" w:rsidTr="00A72111">
              <w:trPr>
                <w:tblCellSpacing w:w="15" w:type="dxa"/>
                <w:jc w:val="right"/>
              </w:trPr>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500"/>
                      <w:tblCellSpacing w:w="0" w:type="dxa"/>
                      <w:jc w:val="center"/>
                    </w:trPr>
                    <w:tc>
                      <w:tcPr>
                        <w:tcW w:w="0" w:type="auto"/>
                        <w:shd w:val="clear" w:color="auto" w:fill="40404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-1.9</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87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-1.1</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185"/>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-1.5</w:t>
                  </w: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c>
          <w:tcPr>
            <w:tcW w:w="150" w:type="dxa"/>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tcPr>
          <w:p w:rsidR="00A72111" w:rsidRPr="00A72111" w:rsidRDefault="00A72111" w:rsidP="00A72111">
            <w:pPr>
              <w:spacing w:before="100" w:beforeAutospacing="1" w:after="100" w:afterAutospacing="1" w:line="240" w:lineRule="auto"/>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A72111" w:rsidRPr="00A72111" w:rsidTr="00A7211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A72111" w:rsidRPr="00A72111" w:rsidTr="00A7211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A72111" w:rsidRPr="00A72111" w:rsidTr="00A72111">
                          <w:trPr>
                            <w:tblCellSpacing w:w="30" w:type="dxa"/>
                          </w:trPr>
                          <w:tc>
                            <w:tcPr>
                              <w:tcW w:w="0" w:type="auto"/>
                              <w:shd w:val="clear" w:color="auto" w:fill="C0D0C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30" w:type="dxa"/>
                          </w:trPr>
                          <w:tc>
                            <w:tcPr>
                              <w:tcW w:w="0" w:type="auto"/>
                              <w:shd w:val="clear" w:color="auto" w:fill="80D08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blCellSpacing w:w="30" w:type="dxa"/>
                          </w:trPr>
                          <w:tc>
                            <w:tcPr>
                              <w:tcW w:w="0" w:type="auto"/>
                              <w:shd w:val="clear" w:color="auto" w:fill="40404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w:t>
                              </w: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r>
    </w:tbl>
    <w:p w:rsidR="00A72111" w:rsidRPr="00A72111" w:rsidRDefault="00A72111" w:rsidP="00A72111">
      <w:pPr>
        <w:spacing w:after="0" w:line="240" w:lineRule="auto"/>
        <w:jc w:val="both"/>
        <w:rPr>
          <w:rFonts w:ascii="Times New Roman" w:eastAsia="Calibri" w:hAnsi="Times New Roman" w:cs="Times New Roman"/>
          <w:b/>
          <w:color w:val="0070C0"/>
          <w:sz w:val="28"/>
          <w:szCs w:val="28"/>
          <w:lang w:eastAsia="en-US"/>
        </w:rPr>
      </w:pPr>
      <w:r w:rsidRPr="00A72111">
        <w:rPr>
          <w:rFonts w:ascii="Times New Roman" w:eastAsia="Calibri" w:hAnsi="Times New Roman" w:cs="Times New Roman"/>
          <w:b/>
          <w:color w:val="0070C0"/>
          <w:sz w:val="28"/>
          <w:szCs w:val="28"/>
          <w:lang w:eastAsia="en-US"/>
        </w:rPr>
        <w:lastRenderedPageBreak/>
        <w:t>Tabella a doppia entrata:</w:t>
      </w:r>
    </w:p>
    <w:p w:rsidR="00A72111" w:rsidRPr="00A72111" w:rsidRDefault="00A72111" w:rsidP="00A72111">
      <w:pPr>
        <w:spacing w:after="0" w:line="240" w:lineRule="auto"/>
        <w:jc w:val="both"/>
        <w:rPr>
          <w:rFonts w:ascii="Times New Roman" w:eastAsia="Calibri" w:hAnsi="Times New Roman" w:cs="Times New Roman"/>
          <w:b/>
          <w:color w:val="0070C0"/>
          <w:sz w:val="28"/>
          <w:szCs w:val="28"/>
          <w:lang w:eastAsia="en-US"/>
        </w:rPr>
      </w:pPr>
      <w:r w:rsidRPr="00A72111">
        <w:rPr>
          <w:rFonts w:ascii="Times New Roman" w:eastAsia="Calibri" w:hAnsi="Times New Roman" w:cs="Times New Roman"/>
          <w:b/>
          <w:color w:val="0070C0"/>
          <w:sz w:val="28"/>
          <w:szCs w:val="28"/>
          <w:lang w:eastAsia="en-US"/>
        </w:rPr>
        <w:t>V(8) (Se si ti senti coinvolto/a nei loro litigi?) x V(11) (Il bambino ha svolto il disegno?)</w:t>
      </w:r>
    </w:p>
    <w:p w:rsidR="00A72111" w:rsidRPr="00A72111" w:rsidRDefault="00A72111" w:rsidP="00A72111">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A72111" w:rsidRPr="00A72111" w:rsidTr="00A72111">
        <w:trPr>
          <w:tblCellSpacing w:w="15" w:type="dxa"/>
        </w:trPr>
        <w:tc>
          <w:tcPr>
            <w:tcW w:w="0" w:type="auto"/>
          </w:tcPr>
          <w:p w:rsidR="00A72111" w:rsidRPr="00A72111" w:rsidRDefault="00A72111" w:rsidP="00A72111">
            <w:pPr>
              <w:spacing w:before="100" w:beforeAutospacing="1" w:after="100" w:afterAutospacing="1" w:line="240" w:lineRule="auto"/>
              <w:rPr>
                <w:rFonts w:ascii="Times New Roman" w:eastAsia="Times New Roman" w:hAnsi="Times New Roman" w:cs="Times New Roman"/>
              </w:rPr>
            </w:pPr>
            <w:r w:rsidRPr="00A72111">
              <w:rPr>
                <w:rFonts w:ascii="Times New Roman" w:eastAsia="Times New Roman" w:hAnsi="Times New Roman" w:cs="Times New Roman"/>
                <w:b/>
                <w:bCs/>
              </w:rPr>
              <w:t>Tabella a doppia entrata:</w:t>
            </w:r>
            <w:r w:rsidRPr="00A72111">
              <w:rPr>
                <w:rFonts w:ascii="Times New Roman" w:eastAsia="Times New Roman" w:hAnsi="Times New Roman" w:cs="Times New Roman"/>
                <w:b/>
                <w:bCs/>
              </w:rPr>
              <w:br/>
              <w:t>V(8)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538"/>
              <w:gridCol w:w="487"/>
              <w:gridCol w:w="984"/>
            </w:tblGrid>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V(11)-&gt;</w:t>
                  </w:r>
                  <w:r w:rsidRPr="00A72111">
                    <w:rPr>
                      <w:rFonts w:ascii="Arial" w:eastAsia="Times New Roman" w:hAnsi="Arial" w:cs="Arial"/>
                      <w:sz w:val="23"/>
                      <w:szCs w:val="23"/>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riga</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r w:rsidRPr="00A72111">
                    <w:rPr>
                      <w:rFonts w:ascii="Arial" w:eastAsia="Times New Roman" w:hAnsi="Arial" w:cs="Arial"/>
                      <w:sz w:val="23"/>
                      <w:szCs w:val="23"/>
                    </w:rPr>
                    <w:br/>
                  </w:r>
                  <w:r w:rsidRPr="00A72111">
                    <w:rPr>
                      <w:rFonts w:ascii="Arial" w:eastAsia="Times New Roman" w:hAnsi="Arial" w:cs="Arial"/>
                      <w:i/>
                      <w:iCs/>
                      <w:sz w:val="23"/>
                      <w:szCs w:val="23"/>
                    </w:rPr>
                    <w:t>2.8</w:t>
                  </w:r>
                  <w:r w:rsidRPr="00A72111">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0</w:t>
                  </w:r>
                  <w:r w:rsidRPr="00A72111">
                    <w:rPr>
                      <w:rFonts w:ascii="Arial" w:eastAsia="Times New Roman" w:hAnsi="Arial" w:cs="Arial"/>
                      <w:sz w:val="23"/>
                      <w:szCs w:val="23"/>
                    </w:rPr>
                    <w:br/>
                  </w:r>
                  <w:r w:rsidRPr="00A72111">
                    <w:rPr>
                      <w:rFonts w:ascii="Arial" w:eastAsia="Times New Roman" w:hAnsi="Arial" w:cs="Arial"/>
                      <w:i/>
                      <w:iCs/>
                      <w:sz w:val="23"/>
                      <w:szCs w:val="23"/>
                    </w:rPr>
                    <w:t>1.2</w:t>
                  </w:r>
                  <w:r w:rsidRPr="00A72111">
                    <w:rPr>
                      <w:rFonts w:ascii="Arial" w:eastAsia="Times New Roman"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4</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17</w:t>
                  </w:r>
                  <w:r w:rsidRPr="00A72111">
                    <w:rPr>
                      <w:rFonts w:ascii="Arial" w:eastAsia="Times New Roman" w:hAnsi="Arial" w:cs="Arial"/>
                      <w:sz w:val="23"/>
                      <w:szCs w:val="23"/>
                    </w:rPr>
                    <w:br/>
                  </w:r>
                  <w:r w:rsidRPr="00A72111">
                    <w:rPr>
                      <w:rFonts w:ascii="Arial" w:eastAsia="Times New Roman" w:hAnsi="Arial" w:cs="Arial"/>
                      <w:i/>
                      <w:iCs/>
                      <w:sz w:val="23"/>
                      <w:szCs w:val="23"/>
                    </w:rPr>
                    <w:t>18.2</w:t>
                  </w:r>
                  <w:r w:rsidRPr="00A72111">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r w:rsidRPr="00A72111">
                    <w:rPr>
                      <w:rFonts w:ascii="Arial" w:eastAsia="Times New Roman" w:hAnsi="Arial" w:cs="Arial"/>
                      <w:sz w:val="23"/>
                      <w:szCs w:val="23"/>
                    </w:rPr>
                    <w:br/>
                  </w:r>
                  <w:r w:rsidRPr="00A72111">
                    <w:rPr>
                      <w:rFonts w:ascii="Arial" w:eastAsia="Times New Roman" w:hAnsi="Arial" w:cs="Arial"/>
                      <w:i/>
                      <w:iCs/>
                      <w:sz w:val="23"/>
                      <w:szCs w:val="23"/>
                    </w:rPr>
                    <w:t>7.8</w:t>
                  </w:r>
                  <w:r w:rsidRPr="00A72111">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26</w:t>
                  </w:r>
                </w:p>
              </w:tc>
            </w:tr>
            <w:tr w:rsidR="00A72111" w:rsidRPr="00A72111" w:rsidTr="00A721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0"/>
                      <w:szCs w:val="20"/>
                    </w:rPr>
                  </w:pPr>
                  <w:r w:rsidRPr="00A72111">
                    <w:rPr>
                      <w:rFonts w:ascii="Arial" w:eastAsia="Times New Roman" w:hAnsi="Arial" w:cs="Arial"/>
                      <w:sz w:val="20"/>
                      <w:szCs w:val="20"/>
                    </w:rPr>
                    <w:t xml:space="preserve">Marginale </w:t>
                  </w:r>
                  <w:r w:rsidRPr="00A72111">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30</w:t>
                  </w:r>
                </w:p>
              </w:tc>
            </w:tr>
          </w:tbl>
          <w:p w:rsidR="00A72111" w:rsidRPr="00EE7C97" w:rsidRDefault="00A72111" w:rsidP="00A72111">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X quadro = 1.98. Significatività = 0.16</w:t>
            </w:r>
            <w:r w:rsidRPr="00EE7C97">
              <w:rPr>
                <w:rFonts w:ascii="Times New Roman" w:eastAsia="Times New Roman" w:hAnsi="Times New Roman" w:cs="Times New Roman"/>
              </w:rPr>
              <w:br/>
              <w:t xml:space="preserve">V di </w:t>
            </w:r>
            <w:proofErr w:type="spellStart"/>
            <w:r w:rsidRPr="00EE7C97">
              <w:rPr>
                <w:rFonts w:ascii="Times New Roman" w:eastAsia="Times New Roman" w:hAnsi="Times New Roman" w:cs="Times New Roman"/>
              </w:rPr>
              <w:t>Cramer</w:t>
            </w:r>
            <w:proofErr w:type="spellEnd"/>
            <w:r w:rsidRPr="00EE7C97">
              <w:rPr>
                <w:rFonts w:ascii="Times New Roman" w:eastAsia="Times New Roman" w:hAnsi="Times New Roman" w:cs="Times New Roman"/>
              </w:rPr>
              <w:t xml:space="preserve"> = 0.26</w:t>
            </w:r>
          </w:p>
          <w:p w:rsidR="00A72111" w:rsidRPr="00EE7C97" w:rsidRDefault="00A72111" w:rsidP="00A72111">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Probabilità esatta (dal test di Fisher) = 0.218</w:t>
            </w:r>
          </w:p>
          <w:p w:rsidR="00A72111" w:rsidRPr="00EE7C97" w:rsidRDefault="00A72111" w:rsidP="00A72111">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In questo caso il valore di X quadro è = 1.98. La probabilità che X quadro sia diverso da zero per effetto del caso è di 0.16.</w:t>
            </w:r>
          </w:p>
          <w:p w:rsidR="00A72111" w:rsidRPr="00EE7C97" w:rsidRDefault="00A72111" w:rsidP="00A72111">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A72111" w:rsidRPr="00A72111" w:rsidRDefault="00A72111" w:rsidP="00A72111">
            <w:pPr>
              <w:spacing w:before="100" w:beforeAutospacing="1" w:after="100" w:afterAutospacing="1" w:line="240" w:lineRule="auto"/>
              <w:rPr>
                <w:rFonts w:ascii="Arial" w:eastAsia="Times New Roman" w:hAnsi="Arial" w:cs="Arial"/>
                <w:sz w:val="23"/>
                <w:szCs w:val="23"/>
              </w:rPr>
            </w:pPr>
          </w:p>
        </w:tc>
        <w:tc>
          <w:tcPr>
            <w:tcW w:w="4500" w:type="dxa"/>
          </w:tcPr>
          <w:p w:rsidR="00A72111" w:rsidRPr="00A72111" w:rsidRDefault="00A72111" w:rsidP="00A72111">
            <w:pPr>
              <w:spacing w:before="100" w:beforeAutospacing="1" w:after="100" w:afterAutospacing="1" w:line="240" w:lineRule="auto"/>
              <w:jc w:val="right"/>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27"/>
              <w:gridCol w:w="491"/>
              <w:gridCol w:w="506"/>
            </w:tblGrid>
            <w:tr w:rsidR="00A72111" w:rsidRPr="00A72111" w:rsidTr="00A7211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13%</w:t>
                        </w:r>
                      </w:p>
                    </w:tc>
                  </w:tr>
                  <w:tr w:rsidR="00A72111" w:rsidRPr="00A72111" w:rsidTr="00A72111">
                    <w:trPr>
                      <w:trHeight w:val="345"/>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r>
                  <w:tr w:rsidR="00A72111" w:rsidRPr="00A72111" w:rsidTr="00A72111">
                    <w:trPr>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1"/>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57%</w:t>
                        </w:r>
                      </w:p>
                    </w:tc>
                  </w:tr>
                  <w:tr w:rsidR="00A72111" w:rsidRPr="00A72111" w:rsidTr="00A72111">
                    <w:trPr>
                      <w:trHeight w:val="1500"/>
                      <w:tblCellSpacing w:w="0" w:type="dxa"/>
                      <w:jc w:val="center"/>
                    </w:trPr>
                    <w:tc>
                      <w:tcPr>
                        <w:tcW w:w="0" w:type="auto"/>
                        <w:shd w:val="clear" w:color="auto" w:fill="C0D0C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72111" w:rsidRPr="00A72111" w:rsidTr="00A72111">
                    <w:trPr>
                      <w:tblCellSpacing w:w="0" w:type="dxa"/>
                      <w:jc w:val="center"/>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30%</w:t>
                        </w:r>
                      </w:p>
                    </w:tc>
                  </w:tr>
                  <w:tr w:rsidR="00A72111" w:rsidRPr="00A72111" w:rsidTr="00A72111">
                    <w:trPr>
                      <w:trHeight w:val="795"/>
                      <w:tblCellSpacing w:w="0" w:type="dxa"/>
                      <w:jc w:val="center"/>
                    </w:trPr>
                    <w:tc>
                      <w:tcPr>
                        <w:tcW w:w="0" w:type="auto"/>
                        <w:shd w:val="clear" w:color="auto" w:fill="80D080"/>
                        <w:vAlign w:val="bottom"/>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4</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17</w:t>
                  </w:r>
                </w:p>
              </w:tc>
              <w:tc>
                <w:tcPr>
                  <w:tcW w:w="0" w:type="auto"/>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9</w:t>
                  </w:r>
                </w:p>
              </w:tc>
            </w:tr>
            <w:tr w:rsidR="00A72111" w:rsidRPr="00A72111" w:rsidTr="00A72111">
              <w:trPr>
                <w:tblCellSpacing w:w="15" w:type="dxa"/>
                <w:jc w:val="right"/>
              </w:trPr>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rHeight w:val="450"/>
                <w:tblCellSpacing w:w="15" w:type="dxa"/>
                <w:jc w:val="right"/>
              </w:trPr>
              <w:tc>
                <w:tcPr>
                  <w:tcW w:w="0" w:type="auto"/>
                  <w:vAlign w:val="center"/>
                </w:tcPr>
                <w:p w:rsidR="00A72111" w:rsidRPr="00A72111" w:rsidRDefault="00A72111" w:rsidP="00A72111">
                  <w:pPr>
                    <w:spacing w:after="0" w:line="240" w:lineRule="auto"/>
                    <w:rPr>
                      <w:rFonts w:ascii="Arial" w:eastAsia="Times New Roman" w:hAnsi="Arial" w:cs="Arial"/>
                      <w:sz w:val="23"/>
                      <w:szCs w:val="23"/>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c>
                <w:tcPr>
                  <w:tcW w:w="0" w:type="auto"/>
                  <w:vAlign w:val="center"/>
                </w:tcPr>
                <w:p w:rsidR="00A72111" w:rsidRPr="00A72111" w:rsidRDefault="00A72111" w:rsidP="00A72111">
                  <w:pPr>
                    <w:spacing w:after="0" w:line="240" w:lineRule="auto"/>
                    <w:rPr>
                      <w:rFonts w:ascii="Times New Roman" w:eastAsia="Times New Roman" w:hAnsi="Times New Roman" w:cs="Times New Roman"/>
                      <w:sz w:val="20"/>
                      <w:szCs w:val="20"/>
                    </w:rPr>
                  </w:pPr>
                </w:p>
              </w:tc>
            </w:tr>
            <w:tr w:rsidR="00A72111" w:rsidRPr="00A72111" w:rsidTr="00A72111">
              <w:trPr>
                <w:tblCellSpacing w:w="15" w:type="dxa"/>
                <w:jc w:val="right"/>
              </w:trPr>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960"/>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vAlign w:val="bottom"/>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540"/>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p>
              </w:tc>
            </w:tr>
            <w:tr w:rsidR="00A72111" w:rsidRPr="00A72111" w:rsidTr="00A72111">
              <w:trPr>
                <w:tblCellSpacing w:w="15" w:type="dxa"/>
                <w:jc w:val="right"/>
              </w:trPr>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w:t>
                  </w:r>
                </w:p>
              </w:tc>
              <w:tc>
                <w:tcPr>
                  <w:tcW w:w="0" w:type="auto"/>
                  <w:gridSpan w:val="2"/>
                  <w:shd w:val="clear" w:color="auto" w:fill="E0E0E0"/>
                  <w:vAlign w:val="center"/>
                </w:tcPr>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blCellSpacing w:w="15" w:type="dxa"/>
                <w:jc w:val="right"/>
              </w:trPr>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1500"/>
                      <w:tblCellSpacing w:w="0" w:type="dxa"/>
                      <w:jc w:val="center"/>
                    </w:trPr>
                    <w:tc>
                      <w:tcPr>
                        <w:tcW w:w="0" w:type="auto"/>
                        <w:shd w:val="clear" w:color="auto" w:fill="80D08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-1.1</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2111" w:rsidRPr="00A72111" w:rsidTr="00A72111">
                    <w:trPr>
                      <w:trHeight w:val="405"/>
                      <w:tblCellSpacing w:w="0" w:type="dxa"/>
                      <w:jc w:val="center"/>
                    </w:trPr>
                    <w:tc>
                      <w:tcPr>
                        <w:tcW w:w="0" w:type="auto"/>
                        <w:shd w:val="clear" w:color="auto" w:fill="C0D0C0"/>
                        <w:vAlign w:val="center"/>
                      </w:tcPr>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jc w:val="center"/>
                    <w:rPr>
                      <w:rFonts w:ascii="Arial" w:eastAsia="Times New Roman" w:hAnsi="Arial" w:cs="Arial"/>
                      <w:sz w:val="23"/>
                      <w:szCs w:val="23"/>
                    </w:rPr>
                  </w:pPr>
                  <w:r w:rsidRPr="00A72111">
                    <w:rPr>
                      <w:rFonts w:ascii="Arial" w:eastAsia="Times New Roman" w:hAnsi="Arial" w:cs="Arial"/>
                      <w:sz w:val="23"/>
                      <w:szCs w:val="23"/>
                    </w:rPr>
                    <w:t>-0.3</w:t>
                  </w:r>
                </w:p>
              </w:tc>
              <w:tc>
                <w:tcPr>
                  <w:tcW w:w="0" w:type="auto"/>
                </w:tcPr>
                <w:p w:rsidR="00A72111" w:rsidRPr="00A72111" w:rsidRDefault="00A72111" w:rsidP="00A72111">
                  <w:pPr>
                    <w:spacing w:after="0" w:line="240" w:lineRule="auto"/>
                    <w:jc w:val="center"/>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c>
          <w:tcPr>
            <w:tcW w:w="150" w:type="dxa"/>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tcPr>
          <w:p w:rsidR="00A72111" w:rsidRPr="00A72111" w:rsidRDefault="00A72111" w:rsidP="00A72111">
            <w:pPr>
              <w:spacing w:before="100" w:beforeAutospacing="1" w:after="100" w:afterAutospacing="1" w:line="240" w:lineRule="auto"/>
              <w:rPr>
                <w:rFonts w:ascii="Arial" w:eastAsia="Times New Roman" w:hAnsi="Arial" w:cs="Arial"/>
                <w:sz w:val="23"/>
                <w:szCs w:val="23"/>
              </w:rPr>
            </w:pPr>
            <w:r w:rsidRPr="00A72111">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A72111" w:rsidRPr="00A72111" w:rsidTr="00A7211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A72111" w:rsidRPr="00A72111" w:rsidTr="00A7211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A72111" w:rsidRPr="00A72111" w:rsidTr="00A72111">
                          <w:trPr>
                            <w:tblCellSpacing w:w="30" w:type="dxa"/>
                          </w:trPr>
                          <w:tc>
                            <w:tcPr>
                              <w:tcW w:w="0" w:type="auto"/>
                              <w:shd w:val="clear" w:color="auto" w:fill="C0D0C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1</w:t>
                              </w:r>
                            </w:p>
                          </w:tc>
                        </w:tr>
                        <w:tr w:rsidR="00A72111" w:rsidRPr="00A72111" w:rsidTr="00A72111">
                          <w:trPr>
                            <w:tblCellSpacing w:w="30" w:type="dxa"/>
                          </w:trPr>
                          <w:tc>
                            <w:tcPr>
                              <w:tcW w:w="0" w:type="auto"/>
                              <w:shd w:val="clear" w:color="auto" w:fill="80D080"/>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   </w:t>
                              </w:r>
                            </w:p>
                          </w:tc>
                          <w:tc>
                            <w:tcPr>
                              <w:tcW w:w="0" w:type="auto"/>
                              <w:noWrap/>
                              <w:vAlign w:val="center"/>
                            </w:tcPr>
                            <w:p w:rsidR="00A72111" w:rsidRPr="00A72111" w:rsidRDefault="00A72111" w:rsidP="00A72111">
                              <w:pPr>
                                <w:spacing w:after="0" w:line="240" w:lineRule="auto"/>
                                <w:rPr>
                                  <w:rFonts w:ascii="Arial" w:eastAsia="Times New Roman" w:hAnsi="Arial" w:cs="Arial"/>
                                  <w:sz w:val="23"/>
                                  <w:szCs w:val="23"/>
                                </w:rPr>
                              </w:pPr>
                              <w:r w:rsidRPr="00A72111">
                                <w:rPr>
                                  <w:rFonts w:ascii="Arial" w:eastAsia="Times New Roman" w:hAnsi="Arial" w:cs="Arial"/>
                                  <w:sz w:val="23"/>
                                  <w:szCs w:val="23"/>
                                </w:rPr>
                                <w:t>2</w:t>
                              </w: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Arial" w:eastAsia="Times New Roman" w:hAnsi="Arial" w:cs="Arial"/>
                      <w:sz w:val="23"/>
                      <w:szCs w:val="23"/>
                    </w:rPr>
                  </w:pPr>
                </w:p>
              </w:tc>
            </w:tr>
          </w:tbl>
          <w:p w:rsidR="00A72111" w:rsidRPr="00A72111" w:rsidRDefault="00A72111" w:rsidP="00A72111">
            <w:pPr>
              <w:spacing w:after="0" w:line="240" w:lineRule="auto"/>
              <w:rPr>
                <w:rFonts w:ascii="Times New Roman" w:eastAsia="Times New Roman" w:hAnsi="Times New Roman" w:cs="Times New Roman"/>
                <w:sz w:val="24"/>
                <w:szCs w:val="24"/>
              </w:rPr>
            </w:pPr>
          </w:p>
        </w:tc>
      </w:tr>
    </w:tbl>
    <w:p w:rsidR="00A72111" w:rsidRPr="00A72111" w:rsidRDefault="00A72111" w:rsidP="00A72111">
      <w:pPr>
        <w:spacing w:after="0" w:line="240" w:lineRule="auto"/>
        <w:jc w:val="both"/>
        <w:rPr>
          <w:rFonts w:ascii="Times New Roman" w:eastAsia="Calibri" w:hAnsi="Times New Roman" w:cs="Times New Roman"/>
          <w:b/>
          <w:bCs/>
          <w:sz w:val="24"/>
          <w:szCs w:val="24"/>
          <w:lang w:eastAsia="en-US"/>
        </w:rPr>
      </w:pPr>
      <w:r w:rsidRPr="00A72111">
        <w:rPr>
          <w:rFonts w:ascii="Times New Roman" w:eastAsia="Calibri" w:hAnsi="Times New Roman" w:cs="Times New Roman"/>
          <w:b/>
          <w:bCs/>
          <w:sz w:val="24"/>
          <w:szCs w:val="24"/>
          <w:lang w:eastAsia="en-US"/>
        </w:rPr>
        <w:t>NON vi è quindi relazione fra le due variabili (a livello di fiducia 0,05).</w:t>
      </w:r>
    </w:p>
    <w:p w:rsidR="00A72111" w:rsidRDefault="00A72111"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Default="00EE7C97" w:rsidP="00A72111">
      <w:pPr>
        <w:spacing w:after="0" w:line="240" w:lineRule="auto"/>
        <w:jc w:val="both"/>
        <w:rPr>
          <w:rFonts w:ascii="Times New Roman" w:eastAsia="Calibri" w:hAnsi="Times New Roman" w:cs="Times New Roman"/>
          <w:b/>
          <w:sz w:val="24"/>
          <w:szCs w:val="24"/>
          <w:lang w:eastAsia="en-US"/>
        </w:rPr>
      </w:pP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Tabella a doppia entrata:</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V(8) (Se si ti senti coinvolto nei loro litigi?) x V(12) (Il disegno del bambino presenta solchi evidenti (</w:t>
      </w:r>
      <w:proofErr w:type="spellStart"/>
      <w:r w:rsidRPr="00EE7C97">
        <w:rPr>
          <w:rFonts w:ascii="Times New Roman" w:eastAsia="Calibri" w:hAnsi="Times New Roman" w:cs="Times New Roman"/>
          <w:b/>
          <w:i/>
          <w:color w:val="0070C0"/>
          <w:sz w:val="28"/>
          <w:szCs w:val="28"/>
          <w:lang w:eastAsia="en-US"/>
        </w:rPr>
        <w:t>ductus</w:t>
      </w:r>
      <w:proofErr w:type="spellEnd"/>
      <w:r w:rsidRPr="00EE7C97">
        <w:rPr>
          <w:rFonts w:ascii="Times New Roman" w:eastAsia="Calibri" w:hAnsi="Times New Roman" w:cs="Times New Roman"/>
          <w:b/>
          <w:i/>
          <w:color w:val="0070C0"/>
          <w:sz w:val="28"/>
          <w:szCs w:val="28"/>
          <w:lang w:eastAsia="en-US"/>
        </w:rPr>
        <w:t xml:space="preserve"> grafico)?)</w:t>
      </w:r>
    </w:p>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EE7C97" w:rsidRPr="00EE7C97" w:rsidTr="00EE7C97">
        <w:trPr>
          <w:tblCellSpacing w:w="15" w:type="dxa"/>
        </w:trPr>
        <w:tc>
          <w:tcPr>
            <w:tcW w:w="0" w:type="auto"/>
          </w:tcPr>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b/>
                <w:bCs/>
              </w:rPr>
              <w:t>Tabella a doppia entrata:</w:t>
            </w:r>
            <w:r w:rsidRPr="00EE7C97">
              <w:rPr>
                <w:rFonts w:ascii="Times New Roman" w:eastAsia="Times New Roman" w:hAnsi="Times New Roman" w:cs="Times New Roman"/>
                <w:b/>
                <w:bCs/>
              </w:rPr>
              <w:br/>
              <w:t>V(8)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538"/>
              <w:gridCol w:w="487"/>
              <w:gridCol w:w="984"/>
            </w:tblGrid>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V(12)-&gt;</w:t>
                  </w:r>
                  <w:r w:rsidRPr="00EE7C97">
                    <w:rPr>
                      <w:rFonts w:ascii="Arial" w:eastAsia="Times New Roman" w:hAnsi="Arial" w:cs="Arial"/>
                      <w:sz w:val="23"/>
                      <w:szCs w:val="23"/>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riga</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0</w:t>
                  </w:r>
                  <w:r w:rsidRPr="00EE7C97">
                    <w:rPr>
                      <w:rFonts w:ascii="Arial" w:eastAsia="Times New Roman" w:hAnsi="Arial" w:cs="Arial"/>
                      <w:sz w:val="23"/>
                      <w:szCs w:val="23"/>
                    </w:rPr>
                    <w:br/>
                  </w:r>
                  <w:r w:rsidRPr="00EE7C97">
                    <w:rPr>
                      <w:rFonts w:ascii="Arial" w:eastAsia="Times New Roman" w:hAnsi="Arial" w:cs="Arial"/>
                      <w:i/>
                      <w:iCs/>
                      <w:sz w:val="23"/>
                      <w:szCs w:val="23"/>
                    </w:rPr>
                    <w:t>1.2</w:t>
                  </w:r>
                  <w:r w:rsidRPr="00EE7C97">
                    <w:rPr>
                      <w:rFonts w:ascii="Arial" w:eastAsia="Times New Roman" w:hAnsi="Arial" w:cs="Arial"/>
                      <w:sz w:val="23"/>
                      <w:szCs w:val="23"/>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0</w:t>
                  </w:r>
                  <w:r w:rsidRPr="00EE7C97">
                    <w:rPr>
                      <w:rFonts w:ascii="Arial" w:eastAsia="Times New Roman" w:hAnsi="Arial" w:cs="Arial"/>
                      <w:sz w:val="23"/>
                      <w:szCs w:val="23"/>
                    </w:rPr>
                    <w:br/>
                  </w:r>
                  <w:r w:rsidRPr="00EE7C97">
                    <w:rPr>
                      <w:rFonts w:ascii="Arial" w:eastAsia="Times New Roman" w:hAnsi="Arial" w:cs="Arial"/>
                      <w:i/>
                      <w:iCs/>
                      <w:sz w:val="23"/>
                      <w:szCs w:val="23"/>
                    </w:rPr>
                    <w:t>2.3</w:t>
                  </w:r>
                  <w:r w:rsidRPr="00EE7C97">
                    <w:rPr>
                      <w:rFonts w:ascii="Arial" w:eastAsia="Times New Roman" w:hAnsi="Arial" w:cs="Arial"/>
                      <w:sz w:val="23"/>
                      <w:szCs w:val="23"/>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r w:rsidRPr="00EE7C97">
                    <w:rPr>
                      <w:rFonts w:ascii="Arial" w:eastAsia="Times New Roman" w:hAnsi="Arial" w:cs="Arial"/>
                      <w:sz w:val="23"/>
                      <w:szCs w:val="23"/>
                    </w:rPr>
                    <w:br/>
                  </w:r>
                  <w:r w:rsidRPr="00EE7C97">
                    <w:rPr>
                      <w:rFonts w:ascii="Arial" w:eastAsia="Times New Roman" w:hAnsi="Arial" w:cs="Arial"/>
                      <w:i/>
                      <w:iCs/>
                      <w:color w:val="FF0000"/>
                      <w:sz w:val="23"/>
                      <w:szCs w:val="23"/>
                    </w:rPr>
                    <w:t>0.5</w:t>
                  </w:r>
                  <w:r w:rsidRPr="00EE7C97">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r w:rsidRPr="00EE7C97">
                    <w:rPr>
                      <w:rFonts w:ascii="Arial" w:eastAsia="Times New Roman" w:hAnsi="Arial" w:cs="Arial"/>
                      <w:sz w:val="23"/>
                      <w:szCs w:val="23"/>
                    </w:rPr>
                    <w:br/>
                  </w:r>
                  <w:r w:rsidRPr="00EE7C97">
                    <w:rPr>
                      <w:rFonts w:ascii="Arial" w:eastAsia="Times New Roman" w:hAnsi="Arial" w:cs="Arial"/>
                      <w:i/>
                      <w:iCs/>
                      <w:sz w:val="23"/>
                      <w:szCs w:val="23"/>
                    </w:rPr>
                    <w:t>7.8</w:t>
                  </w:r>
                  <w:r w:rsidRPr="00EE7C97">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17</w:t>
                  </w:r>
                  <w:r w:rsidRPr="00EE7C97">
                    <w:rPr>
                      <w:rFonts w:ascii="Arial" w:eastAsia="Times New Roman" w:hAnsi="Arial" w:cs="Arial"/>
                      <w:sz w:val="23"/>
                      <w:szCs w:val="23"/>
                    </w:rPr>
                    <w:br/>
                  </w:r>
                  <w:r w:rsidRPr="00EE7C97">
                    <w:rPr>
                      <w:rFonts w:ascii="Arial" w:eastAsia="Times New Roman" w:hAnsi="Arial" w:cs="Arial"/>
                      <w:i/>
                      <w:iCs/>
                      <w:sz w:val="23"/>
                      <w:szCs w:val="23"/>
                    </w:rPr>
                    <w:t>14.7</w:t>
                  </w:r>
                  <w:r w:rsidRPr="00EE7C97">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0</w:t>
                  </w:r>
                  <w:r w:rsidRPr="00EE7C97">
                    <w:rPr>
                      <w:rFonts w:ascii="Arial" w:eastAsia="Times New Roman" w:hAnsi="Arial" w:cs="Arial"/>
                      <w:sz w:val="23"/>
                      <w:szCs w:val="23"/>
                    </w:rPr>
                    <w:br/>
                  </w:r>
                  <w:r w:rsidRPr="00EE7C97">
                    <w:rPr>
                      <w:rFonts w:ascii="Arial" w:eastAsia="Times New Roman" w:hAnsi="Arial" w:cs="Arial"/>
                      <w:i/>
                      <w:iCs/>
                      <w:sz w:val="23"/>
                      <w:szCs w:val="23"/>
                    </w:rPr>
                    <w:t>3.5</w:t>
                  </w:r>
                  <w:r w:rsidRPr="00EE7C97">
                    <w:rPr>
                      <w:rFonts w:ascii="Arial" w:eastAsia="Times New Roman" w:hAnsi="Arial" w:cs="Arial"/>
                      <w:sz w:val="23"/>
                      <w:szCs w:val="23"/>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26</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30</w:t>
                  </w:r>
                </w:p>
              </w:tc>
            </w:tr>
          </w:tbl>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 xml:space="preserve">Il valore di X quadro non è significativo dato che vi sono frequenze attese minori di 1. </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Non è quindi possibile stabilire l’esistenza di una relazione.</w:t>
            </w: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tc>
        <w:tc>
          <w:tcPr>
            <w:tcW w:w="4500" w:type="dxa"/>
          </w:tcPr>
          <w:p w:rsidR="00EE7C97" w:rsidRPr="00EE7C97" w:rsidRDefault="00EE7C97" w:rsidP="00EE7C97">
            <w:pPr>
              <w:spacing w:before="100" w:beforeAutospacing="1" w:after="100" w:afterAutospacing="1" w:line="240" w:lineRule="auto"/>
              <w:jc w:val="right"/>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42"/>
              <w:gridCol w:w="427"/>
              <w:gridCol w:w="491"/>
              <w:gridCol w:w="491"/>
              <w:gridCol w:w="491"/>
              <w:gridCol w:w="442"/>
            </w:tblGrid>
            <w:tr w:rsidR="00EE7C97" w:rsidRPr="00EE7C97" w:rsidTr="00EE7C9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1"/>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1"/>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rHeight w:val="345"/>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30%</w:t>
                        </w:r>
                      </w:p>
                    </w:tc>
                  </w:tr>
                  <w:tr w:rsidR="00EE7C97" w:rsidRPr="00EE7C97" w:rsidTr="00EE7C97">
                    <w:trPr>
                      <w:trHeight w:val="79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57%</w:t>
                        </w:r>
                      </w:p>
                    </w:tc>
                  </w:tr>
                  <w:tr w:rsidR="00EE7C97" w:rsidRPr="00EE7C97" w:rsidTr="00EE7C97">
                    <w:trPr>
                      <w:trHeight w:val="150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1"/>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4</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9</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17</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rHeight w:val="450"/>
                <w:tblCellSpacing w:w="15" w:type="dxa"/>
                <w:jc w:val="right"/>
              </w:trPr>
              <w:tc>
                <w:tcPr>
                  <w:tcW w:w="0" w:type="auto"/>
                  <w:vAlign w:val="center"/>
                </w:tcPr>
                <w:p w:rsidR="00EE7C97" w:rsidRPr="00EE7C97" w:rsidRDefault="00EE7C97" w:rsidP="00EE7C97">
                  <w:pPr>
                    <w:spacing w:after="0" w:line="240" w:lineRule="auto"/>
                    <w:rPr>
                      <w:rFonts w:ascii="Arial" w:eastAsia="Times New Roman" w:hAnsi="Arial" w:cs="Arial"/>
                      <w:sz w:val="23"/>
                      <w:szCs w:val="23"/>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r>
            <w:tr w:rsidR="00EE7C97" w:rsidRPr="00EE7C97" w:rsidTr="00EE7C97">
              <w:trPr>
                <w:tblCellSpacing w:w="15" w:type="dxa"/>
                <w:jc w:val="right"/>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15"/>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48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87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-1.1</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185"/>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-1.5</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0"/>
                      <w:tblCellSpacing w:w="0" w:type="dxa"/>
                      <w:jc w:val="center"/>
                    </w:trPr>
                    <w:tc>
                      <w:tcPr>
                        <w:tcW w:w="0" w:type="auto"/>
                        <w:shd w:val="clear" w:color="auto" w:fill="40404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-1.9</w:t>
                  </w:r>
                </w:p>
              </w:tc>
            </w:tr>
          </w:tbl>
          <w:p w:rsidR="00EE7C97" w:rsidRPr="00EE7C97" w:rsidRDefault="00EE7C97" w:rsidP="00EE7C97">
            <w:pPr>
              <w:spacing w:after="0" w:line="240" w:lineRule="auto"/>
              <w:rPr>
                <w:rFonts w:ascii="Times New Roman" w:eastAsia="Times New Roman" w:hAnsi="Times New Roman" w:cs="Times New Roman"/>
                <w:sz w:val="24"/>
                <w:szCs w:val="24"/>
              </w:rPr>
            </w:pPr>
          </w:p>
        </w:tc>
        <w:tc>
          <w:tcPr>
            <w:tcW w:w="150" w:type="dxa"/>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tcPr>
          <w:p w:rsidR="00EE7C97" w:rsidRPr="00EE7C97" w:rsidRDefault="00EE7C97" w:rsidP="00EE7C97">
            <w:pPr>
              <w:spacing w:before="100" w:beforeAutospacing="1" w:after="100" w:afterAutospacing="1" w:line="240" w:lineRule="auto"/>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EE7C97" w:rsidRPr="00EE7C97" w:rsidTr="00EE7C9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EE7C97" w:rsidRPr="00EE7C97" w:rsidTr="00EE7C9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EE7C97" w:rsidRPr="00EE7C97" w:rsidTr="00EE7C97">
                          <w:trPr>
                            <w:tblCellSpacing w:w="30" w:type="dxa"/>
                          </w:trPr>
                          <w:tc>
                            <w:tcPr>
                              <w:tcW w:w="0" w:type="auto"/>
                              <w:shd w:val="clear" w:color="auto" w:fill="C0D0C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30" w:type="dxa"/>
                          </w:trPr>
                          <w:tc>
                            <w:tcPr>
                              <w:tcW w:w="0" w:type="auto"/>
                              <w:shd w:val="clear" w:color="auto" w:fill="80D08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30" w:type="dxa"/>
                          </w:trPr>
                          <w:tc>
                            <w:tcPr>
                              <w:tcW w:w="0" w:type="auto"/>
                              <w:shd w:val="clear" w:color="auto" w:fill="40404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Times New Roman" w:eastAsia="Times New Roman" w:hAnsi="Times New Roman" w:cs="Times New Roman"/>
                <w:sz w:val="24"/>
                <w:szCs w:val="24"/>
              </w:rPr>
            </w:pPr>
          </w:p>
        </w:tc>
      </w:tr>
    </w:tbl>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r w:rsidRPr="00EE7C97">
        <w:rPr>
          <w:rFonts w:ascii="Times New Roman" w:eastAsia="Calibri" w:hAnsi="Times New Roman" w:cs="Times New Roman"/>
          <w:b/>
          <w:sz w:val="24"/>
          <w:szCs w:val="24"/>
          <w:lang w:eastAsia="en-US"/>
        </w:rPr>
        <w:t>NON vi è relazione tra bambini “normali”/bambini con problematiche famigliari e tipologia di disegno.</w:t>
      </w: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lastRenderedPageBreak/>
        <w:t>Verifica della 4° Ipotesi:</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Tabella a doppia entrata:</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V(9) (Hai fratelli e/o sorelle?) x V(11) (Il bambino ha svolto il disegno?)</w:t>
      </w:r>
    </w:p>
    <w:p w:rsidR="00EE7C97" w:rsidRPr="00EE7C97" w:rsidRDefault="00EE7C97" w:rsidP="00EE7C97">
      <w:pPr>
        <w:tabs>
          <w:tab w:val="left" w:pos="2781"/>
          <w:tab w:val="left" w:pos="3669"/>
        </w:tabs>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ab/>
      </w:r>
      <w:r w:rsidRPr="00EE7C97">
        <w:rPr>
          <w:rFonts w:ascii="Times New Roman" w:eastAsia="Calibri" w:hAnsi="Times New Roman" w:cs="Times New Roman"/>
          <w:b/>
          <w:i/>
          <w:color w:val="0070C0"/>
          <w:sz w:val="28"/>
          <w:szCs w:val="28"/>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EE7C97" w:rsidRPr="00EE7C97" w:rsidTr="00EE7C97">
        <w:trPr>
          <w:tblCellSpacing w:w="15" w:type="dxa"/>
        </w:trPr>
        <w:tc>
          <w:tcPr>
            <w:tcW w:w="0" w:type="auto"/>
          </w:tcPr>
          <w:p w:rsidR="00EE7C97" w:rsidRPr="00EE7C97" w:rsidRDefault="00EE7C97" w:rsidP="00EE7C97">
            <w:pPr>
              <w:spacing w:before="100" w:beforeAutospacing="1" w:after="100" w:afterAutospacing="1" w:line="240" w:lineRule="auto"/>
              <w:rPr>
                <w:rFonts w:ascii="Times New Roman" w:eastAsia="Times New Roman" w:hAnsi="Times New Roman" w:cs="Times New Roman"/>
                <w:b/>
                <w:bCs/>
              </w:rPr>
            </w:pPr>
            <w:r w:rsidRPr="00EE7C97">
              <w:rPr>
                <w:rFonts w:ascii="Times New Roman" w:eastAsia="Times New Roman" w:hAnsi="Times New Roman" w:cs="Times New Roman"/>
                <w:b/>
                <w:bCs/>
              </w:rPr>
              <w:t>Tabella a doppia entrata:</w:t>
            </w:r>
            <w:r w:rsidRPr="00EE7C97">
              <w:rPr>
                <w:rFonts w:ascii="Times New Roman" w:eastAsia="Times New Roman" w:hAnsi="Times New Roman" w:cs="Times New Roman"/>
                <w:b/>
                <w:bCs/>
              </w:rPr>
              <w:br/>
              <w:t>V(9)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538"/>
              <w:gridCol w:w="410"/>
              <w:gridCol w:w="984"/>
            </w:tblGrid>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V(11)-&gt;</w:t>
                  </w:r>
                  <w:r w:rsidRPr="00EE7C97">
                    <w:rPr>
                      <w:rFonts w:ascii="Arial" w:eastAsia="Times New Roman" w:hAnsi="Arial" w:cs="Arial"/>
                      <w:sz w:val="23"/>
                      <w:szCs w:val="23"/>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riga</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10</w:t>
                  </w:r>
                  <w:r w:rsidRPr="00EE7C97">
                    <w:rPr>
                      <w:rFonts w:ascii="Arial" w:eastAsia="Times New Roman" w:hAnsi="Arial" w:cs="Arial"/>
                      <w:sz w:val="23"/>
                      <w:szCs w:val="23"/>
                    </w:rPr>
                    <w:br/>
                  </w:r>
                  <w:r w:rsidRPr="00EE7C97">
                    <w:rPr>
                      <w:rFonts w:ascii="Arial" w:eastAsia="Times New Roman" w:hAnsi="Arial" w:cs="Arial"/>
                      <w:i/>
                      <w:iCs/>
                      <w:sz w:val="23"/>
                      <w:szCs w:val="23"/>
                    </w:rPr>
                    <w:t>11.9</w:t>
                  </w:r>
                  <w:r w:rsidRPr="00EE7C97">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7</w:t>
                  </w:r>
                  <w:r w:rsidRPr="00EE7C97">
                    <w:rPr>
                      <w:rFonts w:ascii="Arial" w:eastAsia="Times New Roman" w:hAnsi="Arial" w:cs="Arial"/>
                      <w:sz w:val="23"/>
                      <w:szCs w:val="23"/>
                    </w:rPr>
                    <w:br/>
                  </w:r>
                  <w:r w:rsidRPr="00EE7C97">
                    <w:rPr>
                      <w:rFonts w:ascii="Arial" w:eastAsia="Times New Roman" w:hAnsi="Arial" w:cs="Arial"/>
                      <w:i/>
                      <w:iCs/>
                      <w:sz w:val="23"/>
                      <w:szCs w:val="23"/>
                    </w:rPr>
                    <w:t>5.1</w:t>
                  </w:r>
                  <w:r w:rsidRPr="00EE7C97">
                    <w:rPr>
                      <w:rFonts w:ascii="Arial" w:eastAsia="Times New Roman"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17</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11</w:t>
                  </w:r>
                  <w:r w:rsidRPr="00EE7C97">
                    <w:rPr>
                      <w:rFonts w:ascii="Arial" w:eastAsia="Times New Roman" w:hAnsi="Arial" w:cs="Arial"/>
                      <w:sz w:val="23"/>
                      <w:szCs w:val="23"/>
                    </w:rPr>
                    <w:br/>
                  </w:r>
                  <w:r w:rsidRPr="00EE7C97">
                    <w:rPr>
                      <w:rFonts w:ascii="Arial" w:eastAsia="Times New Roman" w:hAnsi="Arial" w:cs="Arial"/>
                      <w:i/>
                      <w:iCs/>
                      <w:sz w:val="23"/>
                      <w:szCs w:val="23"/>
                    </w:rPr>
                    <w:t>9.1</w:t>
                  </w:r>
                  <w:r w:rsidRPr="00EE7C97">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3.9</w:t>
                  </w:r>
                  <w:r w:rsidRPr="00EE7C97">
                    <w:rPr>
                      <w:rFonts w:ascii="Arial" w:eastAsia="Times New Roman"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30</w:t>
                  </w:r>
                </w:p>
              </w:tc>
            </w:tr>
          </w:tbl>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X quadro = 2.33. Significatività = 0.127</w:t>
            </w:r>
            <w:r w:rsidRPr="00EE7C97">
              <w:rPr>
                <w:rFonts w:ascii="Times New Roman" w:eastAsia="Times New Roman" w:hAnsi="Times New Roman" w:cs="Times New Roman"/>
                <w:bCs/>
              </w:rPr>
              <w:br/>
              <w:t xml:space="preserve">V di </w:t>
            </w:r>
            <w:proofErr w:type="spellStart"/>
            <w:r w:rsidRPr="00EE7C97">
              <w:rPr>
                <w:rFonts w:ascii="Times New Roman" w:eastAsia="Times New Roman" w:hAnsi="Times New Roman" w:cs="Times New Roman"/>
                <w:bCs/>
              </w:rPr>
              <w:t>Cramer</w:t>
            </w:r>
            <w:proofErr w:type="spellEnd"/>
            <w:r w:rsidRPr="00EE7C97">
              <w:rPr>
                <w:rFonts w:ascii="Times New Roman" w:eastAsia="Times New Roman" w:hAnsi="Times New Roman" w:cs="Times New Roman"/>
                <w:bCs/>
              </w:rPr>
              <w:t xml:space="preserve"> = 0.28</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Probabilità esatta (dal test di Fisher) = 0.106</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In questo caso il valore di X quadro è = 2.33. La probabilità che X quadro sia diverso da zero per effetto del caso è di 0.127.</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EE7C97" w:rsidRPr="00EE7C97" w:rsidRDefault="00EE7C97" w:rsidP="00EE7C97">
            <w:pPr>
              <w:spacing w:before="100" w:beforeAutospacing="1" w:after="100" w:afterAutospacing="1" w:line="240" w:lineRule="auto"/>
              <w:rPr>
                <w:rFonts w:ascii="Arial" w:eastAsia="Times New Roman" w:hAnsi="Arial" w:cs="Arial"/>
                <w:b/>
                <w:bCs/>
                <w:sz w:val="23"/>
                <w:szCs w:val="23"/>
              </w:rPr>
            </w:pPr>
          </w:p>
        </w:tc>
        <w:tc>
          <w:tcPr>
            <w:tcW w:w="4500" w:type="dxa"/>
          </w:tcPr>
          <w:p w:rsidR="00EE7C97" w:rsidRPr="00EE7C97" w:rsidRDefault="00EE7C97" w:rsidP="00EE7C97">
            <w:pPr>
              <w:spacing w:before="100" w:beforeAutospacing="1" w:after="100" w:afterAutospacing="1" w:line="240" w:lineRule="auto"/>
              <w:jc w:val="right"/>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20"/>
            </w:tblGrid>
            <w:tr w:rsidR="00EE7C97" w:rsidRPr="00EE7C97" w:rsidTr="00EE7C9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33%</w:t>
                        </w:r>
                      </w:p>
                    </w:tc>
                  </w:tr>
                  <w:tr w:rsidR="00EE7C97" w:rsidRPr="00EE7C97" w:rsidTr="00EE7C97">
                    <w:trPr>
                      <w:trHeight w:val="133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23%</w:t>
                        </w:r>
                      </w:p>
                    </w:tc>
                  </w:tr>
                  <w:tr w:rsidR="00EE7C97" w:rsidRPr="00EE7C97" w:rsidTr="00EE7C97">
                    <w:trPr>
                      <w:trHeight w:val="93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37%</w:t>
                        </w:r>
                      </w:p>
                    </w:tc>
                  </w:tr>
                  <w:tr w:rsidR="00EE7C97" w:rsidRPr="00EE7C97" w:rsidTr="00EE7C97">
                    <w:trPr>
                      <w:trHeight w:val="1500"/>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285"/>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11</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r>
            <w:tr w:rsidR="00EE7C97" w:rsidRPr="00EE7C97" w:rsidTr="00EE7C97">
              <w:trPr>
                <w:tblCellSpacing w:w="15" w:type="dxa"/>
                <w:jc w:val="right"/>
              </w:trPr>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r>
            <w:tr w:rsidR="00EE7C97" w:rsidRPr="00EE7C97" w:rsidTr="00EE7C97">
              <w:trPr>
                <w:trHeight w:val="450"/>
                <w:tblCellSpacing w:w="15" w:type="dxa"/>
                <w:jc w:val="right"/>
              </w:trPr>
              <w:tc>
                <w:tcPr>
                  <w:tcW w:w="0" w:type="auto"/>
                  <w:vAlign w:val="center"/>
                </w:tcPr>
                <w:p w:rsidR="00EE7C97" w:rsidRPr="00EE7C97" w:rsidRDefault="00EE7C97" w:rsidP="00EE7C97">
                  <w:pPr>
                    <w:spacing w:after="0" w:line="240" w:lineRule="auto"/>
                    <w:rPr>
                      <w:rFonts w:ascii="Arial" w:eastAsia="Times New Roman" w:hAnsi="Arial" w:cs="Arial"/>
                      <w:sz w:val="23"/>
                      <w:szCs w:val="23"/>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r>
            <w:tr w:rsidR="00EE7C97" w:rsidRPr="00EE7C97" w:rsidTr="00EE7C97">
              <w:trPr>
                <w:tblCellSpacing w:w="15" w:type="dxa"/>
                <w:jc w:val="right"/>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2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9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r>
            <w:tr w:rsidR="00EE7C97" w:rsidRPr="00EE7C97" w:rsidTr="00EE7C97">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9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-0.6</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r>
          </w:tbl>
          <w:p w:rsidR="00EE7C97" w:rsidRPr="00EE7C97" w:rsidRDefault="00EE7C97" w:rsidP="00EE7C97">
            <w:pPr>
              <w:spacing w:before="100" w:beforeAutospacing="1" w:after="100" w:afterAutospacing="1" w:line="240" w:lineRule="auto"/>
              <w:jc w:val="right"/>
              <w:rPr>
                <w:rFonts w:ascii="Arial" w:eastAsia="Times New Roman" w:hAnsi="Arial" w:cs="Arial"/>
                <w:sz w:val="23"/>
                <w:szCs w:val="23"/>
              </w:rPr>
            </w:pPr>
          </w:p>
        </w:tc>
        <w:tc>
          <w:tcPr>
            <w:tcW w:w="150" w:type="dxa"/>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tcPr>
          <w:p w:rsidR="00EE7C97" w:rsidRPr="00EE7C97" w:rsidRDefault="00EE7C97" w:rsidP="00EE7C97">
            <w:pPr>
              <w:spacing w:before="100" w:beforeAutospacing="1" w:after="100" w:afterAutospacing="1" w:line="240" w:lineRule="auto"/>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EE7C97" w:rsidRPr="00EE7C97" w:rsidTr="00EE7C9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EE7C97" w:rsidRPr="00EE7C97" w:rsidTr="00EE7C9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EE7C97" w:rsidRPr="00EE7C97" w:rsidTr="00EE7C97">
                          <w:trPr>
                            <w:tblCellSpacing w:w="30" w:type="dxa"/>
                          </w:trPr>
                          <w:tc>
                            <w:tcPr>
                              <w:tcW w:w="0" w:type="auto"/>
                              <w:shd w:val="clear" w:color="auto" w:fill="C0D0C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30" w:type="dxa"/>
                          </w:trPr>
                          <w:tc>
                            <w:tcPr>
                              <w:tcW w:w="0" w:type="auto"/>
                              <w:shd w:val="clear" w:color="auto" w:fill="80D08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before="100" w:beforeAutospacing="1" w:after="100" w:afterAutospacing="1" w:line="240" w:lineRule="auto"/>
              <w:rPr>
                <w:rFonts w:ascii="Arial" w:eastAsia="Times New Roman" w:hAnsi="Arial" w:cs="Arial"/>
                <w:sz w:val="23"/>
                <w:szCs w:val="23"/>
              </w:rPr>
            </w:pPr>
          </w:p>
        </w:tc>
      </w:tr>
    </w:tbl>
    <w:p w:rsidR="00EE7C97" w:rsidRPr="00EE7C97" w:rsidRDefault="00EE7C97" w:rsidP="00EE7C97">
      <w:pPr>
        <w:spacing w:after="0" w:line="240" w:lineRule="auto"/>
        <w:jc w:val="both"/>
        <w:rPr>
          <w:rFonts w:ascii="Times New Roman" w:eastAsia="Calibri" w:hAnsi="Times New Roman" w:cs="Times New Roman"/>
          <w:b/>
          <w:bCs/>
          <w:sz w:val="24"/>
          <w:szCs w:val="24"/>
          <w:lang w:eastAsia="en-US"/>
        </w:rPr>
      </w:pPr>
      <w:r w:rsidRPr="00EE7C97">
        <w:rPr>
          <w:rFonts w:ascii="Times New Roman" w:eastAsia="Calibri" w:hAnsi="Times New Roman" w:cs="Times New Roman"/>
          <w:b/>
          <w:bCs/>
          <w:sz w:val="24"/>
          <w:szCs w:val="24"/>
          <w:lang w:eastAsia="en-US"/>
        </w:rPr>
        <w:t>NON vi è quindi relazione fra le due variabili (a livello di fiducia 0,05).</w:t>
      </w: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lastRenderedPageBreak/>
        <w:t>Tabella a doppia entrata:</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V(9) (Hai fratelli e/o sorelle?) x V(12) (Il disegno del bambino presenta solchi evidenti (</w:t>
      </w:r>
      <w:proofErr w:type="spellStart"/>
      <w:r w:rsidRPr="00EE7C97">
        <w:rPr>
          <w:rFonts w:ascii="Times New Roman" w:eastAsia="Calibri" w:hAnsi="Times New Roman" w:cs="Times New Roman"/>
          <w:b/>
          <w:i/>
          <w:color w:val="0070C0"/>
          <w:sz w:val="28"/>
          <w:szCs w:val="28"/>
          <w:lang w:eastAsia="en-US"/>
        </w:rPr>
        <w:t>ductus</w:t>
      </w:r>
      <w:proofErr w:type="spellEnd"/>
      <w:r w:rsidRPr="00EE7C97">
        <w:rPr>
          <w:rFonts w:ascii="Times New Roman" w:eastAsia="Calibri" w:hAnsi="Times New Roman" w:cs="Times New Roman"/>
          <w:b/>
          <w:i/>
          <w:color w:val="0070C0"/>
          <w:sz w:val="28"/>
          <w:szCs w:val="28"/>
          <w:lang w:eastAsia="en-US"/>
        </w:rPr>
        <w:t xml:space="preserve"> grafico)?)</w:t>
      </w:r>
    </w:p>
    <w:p w:rsidR="00EE7C97" w:rsidRPr="00EE7C97" w:rsidRDefault="00EE7C97" w:rsidP="00EE7C97">
      <w:pPr>
        <w:tabs>
          <w:tab w:val="left" w:pos="2532"/>
        </w:tabs>
        <w:spacing w:after="0" w:line="240" w:lineRule="auto"/>
        <w:jc w:val="both"/>
        <w:rPr>
          <w:rFonts w:ascii="Times New Roman" w:eastAsia="Calibri" w:hAnsi="Times New Roman" w:cs="Times New Roman"/>
          <w:b/>
          <w:sz w:val="24"/>
          <w:szCs w:val="24"/>
          <w:lang w:eastAsia="en-US"/>
        </w:rPr>
      </w:pPr>
      <w:r w:rsidRPr="00EE7C97">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3"/>
        <w:gridCol w:w="4530"/>
        <w:gridCol w:w="180"/>
        <w:gridCol w:w="585"/>
      </w:tblGrid>
      <w:tr w:rsidR="00EE7C97" w:rsidRPr="00EE7C97" w:rsidTr="00EE7C97">
        <w:trPr>
          <w:tblCellSpacing w:w="15" w:type="dxa"/>
        </w:trPr>
        <w:tc>
          <w:tcPr>
            <w:tcW w:w="0" w:type="auto"/>
          </w:tcPr>
          <w:p w:rsidR="00EE7C97" w:rsidRPr="00EE7C97" w:rsidRDefault="00EE7C97" w:rsidP="00EE7C97">
            <w:pPr>
              <w:spacing w:after="0" w:line="240" w:lineRule="auto"/>
              <w:jc w:val="both"/>
              <w:rPr>
                <w:rFonts w:ascii="Times New Roman" w:eastAsia="Calibri" w:hAnsi="Times New Roman" w:cs="Times New Roman"/>
                <w:b/>
                <w:lang w:eastAsia="en-US"/>
              </w:rPr>
            </w:pPr>
            <w:r w:rsidRPr="00EE7C97">
              <w:rPr>
                <w:rFonts w:ascii="Times New Roman" w:eastAsia="Calibri" w:hAnsi="Times New Roman" w:cs="Times New Roman"/>
                <w:b/>
                <w:bCs/>
                <w:lang w:eastAsia="en-US"/>
              </w:rPr>
              <w:t>Tabella a doppia entrata:</w:t>
            </w:r>
            <w:r w:rsidRPr="00EE7C97">
              <w:rPr>
                <w:rFonts w:ascii="Times New Roman" w:eastAsia="Calibri" w:hAnsi="Times New Roman" w:cs="Times New Roman"/>
                <w:b/>
                <w:bCs/>
                <w:lang w:eastAsia="en-US"/>
              </w:rPr>
              <w:br/>
              <w:t>V(9)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390"/>
              <w:gridCol w:w="470"/>
              <w:gridCol w:w="470"/>
              <w:gridCol w:w="1092"/>
            </w:tblGrid>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V(12)-&gt;</w:t>
                  </w:r>
                  <w:r w:rsidRPr="00EE7C97">
                    <w:rPr>
                      <w:rFonts w:ascii="Times New Roman" w:eastAsia="Calibri" w:hAnsi="Times New Roman" w:cs="Times New Roman"/>
                      <w:sz w:val="24"/>
                      <w:szCs w:val="24"/>
                      <w:lang w:eastAsia="en-US"/>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bCs/>
                      <w:sz w:val="24"/>
                      <w:szCs w:val="24"/>
                      <w:lang w:eastAsia="en-US"/>
                    </w:rPr>
                    <w:t>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bCs/>
                      <w:sz w:val="24"/>
                      <w:szCs w:val="24"/>
                      <w:lang w:eastAsia="en-US"/>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bCs/>
                      <w:sz w:val="24"/>
                      <w:szCs w:val="24"/>
                      <w:lang w:eastAsia="en-US"/>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xml:space="preserve">Marginale </w:t>
                  </w:r>
                  <w:r w:rsidRPr="00EE7C97">
                    <w:rPr>
                      <w:rFonts w:ascii="Times New Roman" w:eastAsia="Calibri" w:hAnsi="Times New Roman" w:cs="Times New Roman"/>
                      <w:sz w:val="24"/>
                      <w:szCs w:val="24"/>
                      <w:lang w:eastAsia="en-US"/>
                    </w:rPr>
                    <w:br/>
                    <w:t>di riga</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bCs/>
                      <w:sz w:val="24"/>
                      <w:szCs w:val="24"/>
                      <w:lang w:eastAsia="en-US"/>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7</w:t>
                  </w:r>
                  <w:r w:rsidRPr="00EE7C97">
                    <w:rPr>
                      <w:rFonts w:ascii="Times New Roman" w:eastAsia="Calibri" w:hAnsi="Times New Roman" w:cs="Times New Roman"/>
                      <w:sz w:val="24"/>
                      <w:szCs w:val="24"/>
                      <w:lang w:eastAsia="en-US"/>
                    </w:rPr>
                    <w:br/>
                  </w:r>
                  <w:r w:rsidRPr="00EE7C97">
                    <w:rPr>
                      <w:rFonts w:ascii="Times New Roman" w:eastAsia="Calibri" w:hAnsi="Times New Roman" w:cs="Times New Roman"/>
                      <w:i/>
                      <w:iCs/>
                      <w:sz w:val="24"/>
                      <w:szCs w:val="24"/>
                      <w:lang w:eastAsia="en-US"/>
                    </w:rPr>
                    <w:t>5.1</w:t>
                  </w:r>
                  <w:r w:rsidRPr="00EE7C97">
                    <w:rPr>
                      <w:rFonts w:ascii="Times New Roman" w:eastAsia="Calibri" w:hAnsi="Times New Roman" w:cs="Times New Roman"/>
                      <w:sz w:val="24"/>
                      <w:szCs w:val="24"/>
                      <w:lang w:eastAsia="en-US"/>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8</w:t>
                  </w:r>
                  <w:r w:rsidRPr="00EE7C97">
                    <w:rPr>
                      <w:rFonts w:ascii="Times New Roman" w:eastAsia="Calibri" w:hAnsi="Times New Roman" w:cs="Times New Roman"/>
                      <w:sz w:val="24"/>
                      <w:szCs w:val="24"/>
                      <w:lang w:eastAsia="en-US"/>
                    </w:rPr>
                    <w:br/>
                  </w:r>
                  <w:r w:rsidRPr="00EE7C97">
                    <w:rPr>
                      <w:rFonts w:ascii="Times New Roman" w:eastAsia="Calibri" w:hAnsi="Times New Roman" w:cs="Times New Roman"/>
                      <w:i/>
                      <w:iCs/>
                      <w:sz w:val="24"/>
                      <w:szCs w:val="24"/>
                      <w:lang w:eastAsia="en-US"/>
                    </w:rPr>
                    <w:t>9.6</w:t>
                  </w:r>
                  <w:r w:rsidRPr="00EE7C97">
                    <w:rPr>
                      <w:rFonts w:ascii="Times New Roman" w:eastAsia="Calibri" w:hAnsi="Times New Roman" w:cs="Times New Roman"/>
                      <w:sz w:val="24"/>
                      <w:szCs w:val="24"/>
                      <w:lang w:eastAsia="en-US"/>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r w:rsidRPr="00EE7C97">
                    <w:rPr>
                      <w:rFonts w:ascii="Times New Roman" w:eastAsia="Calibri" w:hAnsi="Times New Roman" w:cs="Times New Roman"/>
                      <w:sz w:val="24"/>
                      <w:szCs w:val="24"/>
                      <w:lang w:eastAsia="en-US"/>
                    </w:rPr>
                    <w:br/>
                  </w:r>
                  <w:r w:rsidRPr="00EE7C97">
                    <w:rPr>
                      <w:rFonts w:ascii="Times New Roman" w:eastAsia="Calibri" w:hAnsi="Times New Roman" w:cs="Times New Roman"/>
                      <w:i/>
                      <w:iCs/>
                      <w:sz w:val="24"/>
                      <w:szCs w:val="24"/>
                      <w:lang w:eastAsia="en-US"/>
                    </w:rPr>
                    <w:t>2.3</w:t>
                  </w:r>
                  <w:r w:rsidRPr="00EE7C97">
                    <w:rPr>
                      <w:rFonts w:ascii="Times New Roman" w:eastAsia="Calibri" w:hAnsi="Times New Roman" w:cs="Times New Roman"/>
                      <w:sz w:val="24"/>
                      <w:szCs w:val="24"/>
                      <w:lang w:eastAsia="en-US"/>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17</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bCs/>
                      <w:sz w:val="24"/>
                      <w:szCs w:val="24"/>
                      <w:lang w:eastAsia="en-US"/>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r w:rsidRPr="00EE7C97">
                    <w:rPr>
                      <w:rFonts w:ascii="Times New Roman" w:eastAsia="Calibri" w:hAnsi="Times New Roman" w:cs="Times New Roman"/>
                      <w:sz w:val="24"/>
                      <w:szCs w:val="24"/>
                      <w:lang w:eastAsia="en-US"/>
                    </w:rPr>
                    <w:br/>
                  </w:r>
                  <w:r w:rsidRPr="00EE7C97">
                    <w:rPr>
                      <w:rFonts w:ascii="Times New Roman" w:eastAsia="Calibri" w:hAnsi="Times New Roman" w:cs="Times New Roman"/>
                      <w:i/>
                      <w:iCs/>
                      <w:sz w:val="24"/>
                      <w:szCs w:val="24"/>
                      <w:lang w:eastAsia="en-US"/>
                    </w:rPr>
                    <w:t>3.9</w:t>
                  </w:r>
                  <w:r w:rsidRPr="00EE7C97">
                    <w:rPr>
                      <w:rFonts w:ascii="Times New Roman" w:eastAsia="Calibri" w:hAnsi="Times New Roman" w:cs="Times New Roman"/>
                      <w:sz w:val="24"/>
                      <w:szCs w:val="24"/>
                      <w:lang w:eastAsia="en-US"/>
                    </w:rPr>
                    <w:b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9</w:t>
                  </w:r>
                  <w:r w:rsidRPr="00EE7C97">
                    <w:rPr>
                      <w:rFonts w:ascii="Times New Roman" w:eastAsia="Calibri" w:hAnsi="Times New Roman" w:cs="Times New Roman"/>
                      <w:sz w:val="24"/>
                      <w:szCs w:val="24"/>
                      <w:lang w:eastAsia="en-US"/>
                    </w:rPr>
                    <w:br/>
                  </w:r>
                  <w:r w:rsidRPr="00EE7C97">
                    <w:rPr>
                      <w:rFonts w:ascii="Times New Roman" w:eastAsia="Calibri" w:hAnsi="Times New Roman" w:cs="Times New Roman"/>
                      <w:i/>
                      <w:iCs/>
                      <w:sz w:val="24"/>
                      <w:szCs w:val="24"/>
                      <w:lang w:eastAsia="en-US"/>
                    </w:rPr>
                    <w:t>7.4</w:t>
                  </w:r>
                  <w:r w:rsidRPr="00EE7C97">
                    <w:rPr>
                      <w:rFonts w:ascii="Times New Roman" w:eastAsia="Calibri" w:hAnsi="Times New Roman" w:cs="Times New Roman"/>
                      <w:sz w:val="24"/>
                      <w:szCs w:val="24"/>
                      <w:lang w:eastAsia="en-US"/>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r w:rsidRPr="00EE7C97">
                    <w:rPr>
                      <w:rFonts w:ascii="Times New Roman" w:eastAsia="Calibri" w:hAnsi="Times New Roman" w:cs="Times New Roman"/>
                      <w:sz w:val="24"/>
                      <w:szCs w:val="24"/>
                      <w:lang w:eastAsia="en-US"/>
                    </w:rPr>
                    <w:br/>
                  </w:r>
                  <w:r w:rsidRPr="00EE7C97">
                    <w:rPr>
                      <w:rFonts w:ascii="Times New Roman" w:eastAsia="Calibri" w:hAnsi="Times New Roman" w:cs="Times New Roman"/>
                      <w:i/>
                      <w:iCs/>
                      <w:sz w:val="24"/>
                      <w:szCs w:val="24"/>
                      <w:lang w:eastAsia="en-US"/>
                    </w:rPr>
                    <w:t>1.7</w:t>
                  </w:r>
                  <w:r w:rsidRPr="00EE7C97">
                    <w:rPr>
                      <w:rFonts w:ascii="Times New Roman" w:eastAsia="Calibri" w:hAnsi="Times New Roman" w:cs="Times New Roman"/>
                      <w:sz w:val="24"/>
                      <w:szCs w:val="24"/>
                      <w:lang w:eastAsia="en-US"/>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13</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xml:space="preserve">Marginale </w:t>
                  </w:r>
                  <w:r w:rsidRPr="00EE7C97">
                    <w:rPr>
                      <w:rFonts w:ascii="Times New Roman" w:eastAsia="Calibri" w:hAnsi="Times New Roman" w:cs="Times New Roman"/>
                      <w:sz w:val="24"/>
                      <w:szCs w:val="24"/>
                      <w:lang w:eastAsia="en-US"/>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4</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30</w:t>
                  </w:r>
                </w:p>
              </w:tc>
            </w:tr>
          </w:tbl>
          <w:p w:rsidR="00EE7C97" w:rsidRPr="00EE7C97" w:rsidRDefault="00EE7C97" w:rsidP="00EE7C97">
            <w:pPr>
              <w:spacing w:after="0" w:line="240" w:lineRule="auto"/>
              <w:jc w:val="both"/>
              <w:rPr>
                <w:rFonts w:ascii="Times New Roman" w:eastAsia="Calibri" w:hAnsi="Times New Roman" w:cs="Times New Roman"/>
                <w:lang w:eastAsia="en-US"/>
              </w:rPr>
            </w:pPr>
            <w:r w:rsidRPr="00EE7C97">
              <w:rPr>
                <w:rFonts w:ascii="Times New Roman" w:eastAsia="Calibri" w:hAnsi="Times New Roman" w:cs="Times New Roman"/>
                <w:lang w:eastAsia="en-US"/>
              </w:rPr>
              <w:t>X quadro = 2.34. Significatività = 0.31</w:t>
            </w:r>
          </w:p>
          <w:p w:rsidR="00EE7C97" w:rsidRPr="00EE7C97" w:rsidRDefault="00EE7C97" w:rsidP="00EE7C97">
            <w:pPr>
              <w:spacing w:after="0" w:line="240" w:lineRule="auto"/>
              <w:jc w:val="both"/>
              <w:rPr>
                <w:rFonts w:ascii="Times New Roman" w:eastAsia="Calibri" w:hAnsi="Times New Roman" w:cs="Times New Roman"/>
                <w:lang w:eastAsia="en-US"/>
              </w:rPr>
            </w:pPr>
            <w:r w:rsidRPr="00EE7C97">
              <w:rPr>
                <w:rFonts w:ascii="Times New Roman" w:eastAsia="Calibri" w:hAnsi="Times New Roman" w:cs="Times New Roman"/>
                <w:lang w:eastAsia="en-US"/>
              </w:rPr>
              <w:br/>
              <w:t xml:space="preserve">V di </w:t>
            </w:r>
            <w:proofErr w:type="spellStart"/>
            <w:r w:rsidRPr="00EE7C97">
              <w:rPr>
                <w:rFonts w:ascii="Times New Roman" w:eastAsia="Calibri" w:hAnsi="Times New Roman" w:cs="Times New Roman"/>
                <w:lang w:eastAsia="en-US"/>
              </w:rPr>
              <w:t>Cramer</w:t>
            </w:r>
            <w:proofErr w:type="spellEnd"/>
            <w:r w:rsidRPr="00EE7C97">
              <w:rPr>
                <w:rFonts w:ascii="Times New Roman" w:eastAsia="Calibri" w:hAnsi="Times New Roman" w:cs="Times New Roman"/>
                <w:lang w:eastAsia="en-US"/>
              </w:rPr>
              <w:t xml:space="preserve"> = 0.28</w:t>
            </w:r>
          </w:p>
          <w:p w:rsidR="00EE7C97" w:rsidRPr="00EE7C97" w:rsidRDefault="00EE7C97" w:rsidP="00EE7C97">
            <w:pPr>
              <w:spacing w:after="0" w:line="240" w:lineRule="auto"/>
              <w:jc w:val="both"/>
              <w:rPr>
                <w:rFonts w:ascii="Times New Roman" w:eastAsia="Calibri" w:hAnsi="Times New Roman" w:cs="Times New Roman"/>
                <w:lang w:eastAsia="en-US"/>
              </w:rPr>
            </w:pPr>
          </w:p>
          <w:p w:rsidR="00EE7C97" w:rsidRPr="00EE7C97" w:rsidRDefault="00EE7C97" w:rsidP="00EE7C97">
            <w:pPr>
              <w:spacing w:after="0" w:line="240" w:lineRule="auto"/>
              <w:jc w:val="both"/>
              <w:rPr>
                <w:rFonts w:ascii="Times New Roman" w:eastAsia="Calibri" w:hAnsi="Times New Roman" w:cs="Times New Roman"/>
                <w:bCs/>
                <w:lang w:eastAsia="en-US"/>
              </w:rPr>
            </w:pPr>
            <w:r w:rsidRPr="00EE7C97">
              <w:rPr>
                <w:rFonts w:ascii="Times New Roman" w:eastAsia="Calibri" w:hAnsi="Times New Roman" w:cs="Times New Roman"/>
                <w:bCs/>
                <w:lang w:eastAsia="en-US"/>
              </w:rPr>
              <w:t>In questo caso il valore di X quadro è = 2.34. La probabilità che X quadro sia diverso da zero per effetto del caso è di 0.31.</w:t>
            </w:r>
          </w:p>
          <w:p w:rsidR="00EE7C97" w:rsidRPr="00EE7C97" w:rsidRDefault="00EE7C97" w:rsidP="00EE7C97">
            <w:pPr>
              <w:spacing w:after="0" w:line="240" w:lineRule="auto"/>
              <w:jc w:val="both"/>
              <w:rPr>
                <w:rFonts w:ascii="Times New Roman" w:eastAsia="Calibri" w:hAnsi="Times New Roman" w:cs="Times New Roman"/>
                <w:bCs/>
                <w:lang w:eastAsia="en-US"/>
              </w:rPr>
            </w:pPr>
          </w:p>
          <w:p w:rsidR="00EE7C97" w:rsidRPr="00EE7C97" w:rsidRDefault="00EE7C97" w:rsidP="00EE7C97">
            <w:pPr>
              <w:spacing w:after="0" w:line="240" w:lineRule="auto"/>
              <w:jc w:val="both"/>
              <w:rPr>
                <w:rFonts w:ascii="Times New Roman" w:eastAsia="Calibri" w:hAnsi="Times New Roman" w:cs="Times New Roman"/>
                <w:bCs/>
                <w:lang w:eastAsia="en-US"/>
              </w:rPr>
            </w:pPr>
            <w:r w:rsidRPr="00EE7C97">
              <w:rPr>
                <w:rFonts w:ascii="Times New Roman" w:eastAsia="Calibri" w:hAnsi="Times New Roman" w:cs="Times New Roman"/>
                <w:bCs/>
                <w:lang w:eastAsia="en-US"/>
              </w:rPr>
              <w:t>Quando questo valore di probabilità (detto significatività della relazione) è inferiore a 0,05 si può iniziare a supporre lecitamente che vi sia una relazione significativa tra le due variabili.</w:t>
            </w:r>
          </w:p>
          <w:p w:rsidR="00EE7C97" w:rsidRPr="00EE7C97" w:rsidRDefault="00EE7C97" w:rsidP="00EE7C97">
            <w:pPr>
              <w:spacing w:after="0" w:line="240" w:lineRule="auto"/>
              <w:jc w:val="both"/>
              <w:rPr>
                <w:rFonts w:ascii="Arial" w:eastAsia="Calibri" w:hAnsi="Arial" w:cs="Arial"/>
                <w:bCs/>
                <w:sz w:val="24"/>
                <w:szCs w:val="24"/>
                <w:lang w:eastAsia="en-US"/>
              </w:rPr>
            </w:pPr>
          </w:p>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4500" w:type="dxa"/>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10"/>
              <w:gridCol w:w="405"/>
              <w:gridCol w:w="470"/>
              <w:gridCol w:w="420"/>
            </w:tblGrid>
            <w:tr w:rsidR="00EE7C97" w:rsidRPr="00EE7C97" w:rsidTr="00EE7C9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23%</w:t>
                        </w:r>
                      </w:p>
                    </w:tc>
                  </w:tr>
                  <w:tr w:rsidR="00EE7C97" w:rsidRPr="00EE7C97" w:rsidTr="00EE7C97">
                    <w:trPr>
                      <w:trHeight w:val="1155"/>
                      <w:tblCellSpacing w:w="0" w:type="dxa"/>
                      <w:jc w:val="center"/>
                    </w:trPr>
                    <w:tc>
                      <w:tcPr>
                        <w:tcW w:w="0" w:type="auto"/>
                        <w:shd w:val="clear" w:color="auto" w:fill="C0D0C0"/>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27%</w:t>
                        </w:r>
                      </w:p>
                    </w:tc>
                  </w:tr>
                  <w:tr w:rsidR="00EE7C97" w:rsidRPr="00EE7C97" w:rsidTr="00EE7C97">
                    <w:trPr>
                      <w:trHeight w:val="1350"/>
                      <w:tblCellSpacing w:w="0" w:type="dxa"/>
                      <w:jc w:val="center"/>
                    </w:trPr>
                    <w:tc>
                      <w:tcPr>
                        <w:tcW w:w="0" w:type="auto"/>
                        <w:shd w:val="clear" w:color="auto" w:fill="80D080"/>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7%</w:t>
                        </w:r>
                      </w:p>
                    </w:tc>
                  </w:tr>
                  <w:tr w:rsidR="00EE7C97" w:rsidRPr="00EE7C97" w:rsidTr="00EE7C97">
                    <w:trPr>
                      <w:trHeight w:val="345"/>
                      <w:tblCellSpacing w:w="0" w:type="dxa"/>
                      <w:jc w:val="center"/>
                    </w:trPr>
                    <w:tc>
                      <w:tcPr>
                        <w:tcW w:w="0" w:type="auto"/>
                        <w:shd w:val="clear" w:color="auto" w:fill="404040"/>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7%</w:t>
                        </w:r>
                      </w:p>
                    </w:tc>
                  </w:tr>
                  <w:tr w:rsidR="00EE7C97" w:rsidRPr="00EE7C97" w:rsidTr="00EE7C97">
                    <w:trPr>
                      <w:trHeight w:val="345"/>
                      <w:tblCellSpacing w:w="0" w:type="dxa"/>
                      <w:jc w:val="center"/>
                    </w:trPr>
                    <w:tc>
                      <w:tcPr>
                        <w:tcW w:w="0" w:type="auto"/>
                        <w:shd w:val="clear" w:color="auto" w:fill="C0D0C0"/>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30%</w:t>
                        </w:r>
                      </w:p>
                    </w:tc>
                  </w:tr>
                  <w:tr w:rsidR="00EE7C97" w:rsidRPr="00EE7C97" w:rsidTr="00EE7C97">
                    <w:trPr>
                      <w:trHeight w:val="1500"/>
                      <w:tblCellSpacing w:w="0" w:type="dxa"/>
                      <w:jc w:val="center"/>
                    </w:trPr>
                    <w:tc>
                      <w:tcPr>
                        <w:tcW w:w="0" w:type="auto"/>
                        <w:shd w:val="clear" w:color="auto" w:fill="80D080"/>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7%</w:t>
                        </w:r>
                      </w:p>
                    </w:tc>
                  </w:tr>
                  <w:tr w:rsidR="00EE7C97" w:rsidRPr="00EE7C97" w:rsidTr="00EE7C97">
                    <w:trPr>
                      <w:trHeight w:val="345"/>
                      <w:tblCellSpacing w:w="0" w:type="dxa"/>
                      <w:jc w:val="center"/>
                    </w:trPr>
                    <w:tc>
                      <w:tcPr>
                        <w:tcW w:w="0" w:type="auto"/>
                        <w:shd w:val="clear" w:color="auto" w:fill="404040"/>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r w:rsidR="00EE7C97" w:rsidRPr="00EE7C97" w:rsidTr="00EE7C97">
              <w:trPr>
                <w:tblCellSpacing w:w="15" w:type="dxa"/>
                <w:jc w:val="right"/>
              </w:trPr>
              <w:tc>
                <w:tcPr>
                  <w:tcW w:w="0" w:type="auto"/>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7</w:t>
                  </w:r>
                </w:p>
              </w:tc>
              <w:tc>
                <w:tcPr>
                  <w:tcW w:w="0" w:type="auto"/>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8</w:t>
                  </w:r>
                </w:p>
              </w:tc>
              <w:tc>
                <w:tcPr>
                  <w:tcW w:w="0" w:type="auto"/>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p>
              </w:tc>
              <w:tc>
                <w:tcPr>
                  <w:tcW w:w="0" w:type="auto"/>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p>
              </w:tc>
              <w:tc>
                <w:tcPr>
                  <w:tcW w:w="0" w:type="auto"/>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9</w:t>
                  </w:r>
                </w:p>
              </w:tc>
              <w:tc>
                <w:tcPr>
                  <w:tcW w:w="0" w:type="auto"/>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w:t>
                  </w:r>
                </w:p>
              </w:tc>
              <w:tc>
                <w:tcPr>
                  <w:tcW w:w="0" w:type="auto"/>
                  <w:gridSpan w:val="3"/>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p>
              </w:tc>
            </w:tr>
            <w:tr w:rsidR="00EE7C97" w:rsidRPr="00EE7C97" w:rsidTr="00EE7C97">
              <w:trPr>
                <w:trHeight w:val="450"/>
                <w:tblCellSpacing w:w="15" w:type="dxa"/>
                <w:jc w:val="right"/>
              </w:trPr>
              <w:tc>
                <w:tcPr>
                  <w:tcW w:w="0" w:type="auto"/>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r w:rsidR="00EE7C97" w:rsidRPr="00EE7C97" w:rsidTr="00EE7C97">
              <w:trPr>
                <w:tblCellSpacing w:w="15" w:type="dxa"/>
                <w:jc w:val="right"/>
              </w:trPr>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200"/>
                      <w:tblCellSpacing w:w="0" w:type="dxa"/>
                      <w:jc w:val="center"/>
                    </w:trPr>
                    <w:tc>
                      <w:tcPr>
                        <w:tcW w:w="0" w:type="auto"/>
                        <w:shd w:val="clear" w:color="auto" w:fill="C0D0C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900"/>
                      <w:tblCellSpacing w:w="0" w:type="dxa"/>
                      <w:jc w:val="center"/>
                    </w:trPr>
                    <w:tc>
                      <w:tcPr>
                        <w:tcW w:w="0" w:type="auto"/>
                        <w:shd w:val="clear" w:color="auto" w:fill="80D08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vAlign w:val="bottom"/>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40404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w:t>
                  </w:r>
                </w:p>
              </w:tc>
              <w:tc>
                <w:tcPr>
                  <w:tcW w:w="0" w:type="auto"/>
                  <w:gridSpan w:val="3"/>
                  <w:shd w:val="clear" w:color="auto" w:fill="E0E0E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p>
              </w:tc>
            </w:tr>
            <w:tr w:rsidR="00EE7C97" w:rsidRPr="00EE7C97" w:rsidTr="00EE7C97">
              <w:trPr>
                <w:tblCellSpacing w:w="15" w:type="dxa"/>
                <w:jc w:val="right"/>
              </w:trPr>
              <w:tc>
                <w:tcPr>
                  <w:tcW w:w="0" w:type="auto"/>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750"/>
                      <w:tblCellSpacing w:w="0" w:type="dxa"/>
                      <w:jc w:val="center"/>
                    </w:trPr>
                    <w:tc>
                      <w:tcPr>
                        <w:tcW w:w="0" w:type="auto"/>
                        <w:shd w:val="clear" w:color="auto" w:fill="80D08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-0.5</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40404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-0.2</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0"/>
                      <w:tblCellSpacing w:w="0" w:type="dxa"/>
                      <w:jc w:val="center"/>
                    </w:trPr>
                    <w:tc>
                      <w:tcPr>
                        <w:tcW w:w="0" w:type="auto"/>
                        <w:shd w:val="clear" w:color="auto" w:fill="C0D0C0"/>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w:t>
                  </w:r>
                </w:p>
              </w:tc>
              <w:tc>
                <w:tcPr>
                  <w:tcW w:w="0" w:type="auto"/>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0" w:type="auto"/>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c>
          <w:tcPr>
            <w:tcW w:w="150" w:type="dxa"/>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w:t>
            </w:r>
          </w:p>
        </w:tc>
        <w:tc>
          <w:tcPr>
            <w:tcW w:w="0" w:type="auto"/>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EE7C97" w:rsidRPr="00EE7C97" w:rsidTr="00EE7C9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80"/>
                  </w:tblGrid>
                  <w:tr w:rsidR="00EE7C97" w:rsidRPr="00EE7C97" w:rsidTr="00EE7C9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EE7C97" w:rsidRPr="00EE7C97" w:rsidTr="00EE7C97">
                          <w:trPr>
                            <w:tblCellSpacing w:w="30" w:type="dxa"/>
                          </w:trPr>
                          <w:tc>
                            <w:tcPr>
                              <w:tcW w:w="0" w:type="auto"/>
                              <w:shd w:val="clear" w:color="auto" w:fill="C0D0C0"/>
                              <w:noWrap/>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w:t>
                              </w:r>
                            </w:p>
                          </w:tc>
                          <w:tc>
                            <w:tcPr>
                              <w:tcW w:w="0" w:type="auto"/>
                              <w:noWrap/>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0</w:t>
                              </w:r>
                            </w:p>
                          </w:tc>
                        </w:tr>
                        <w:tr w:rsidR="00EE7C97" w:rsidRPr="00EE7C97" w:rsidTr="00EE7C97">
                          <w:trPr>
                            <w:tblCellSpacing w:w="30" w:type="dxa"/>
                          </w:trPr>
                          <w:tc>
                            <w:tcPr>
                              <w:tcW w:w="0" w:type="auto"/>
                              <w:shd w:val="clear" w:color="auto" w:fill="80D080"/>
                              <w:noWrap/>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w:t>
                              </w:r>
                            </w:p>
                          </w:tc>
                          <w:tc>
                            <w:tcPr>
                              <w:tcW w:w="0" w:type="auto"/>
                              <w:noWrap/>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1</w:t>
                              </w:r>
                            </w:p>
                          </w:tc>
                        </w:tr>
                        <w:tr w:rsidR="00EE7C97" w:rsidRPr="00EE7C97" w:rsidTr="00EE7C97">
                          <w:trPr>
                            <w:tblCellSpacing w:w="30" w:type="dxa"/>
                          </w:trPr>
                          <w:tc>
                            <w:tcPr>
                              <w:tcW w:w="0" w:type="auto"/>
                              <w:shd w:val="clear" w:color="auto" w:fill="404040"/>
                              <w:noWrap/>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   </w:t>
                              </w:r>
                            </w:p>
                          </w:tc>
                          <w:tc>
                            <w:tcPr>
                              <w:tcW w:w="0" w:type="auto"/>
                              <w:noWrap/>
                              <w:vAlign w:val="center"/>
                            </w:tcPr>
                            <w:p w:rsidR="00EE7C97" w:rsidRPr="00EE7C97" w:rsidRDefault="00EE7C97" w:rsidP="00EE7C97">
                              <w:pPr>
                                <w:spacing w:after="0" w:line="240" w:lineRule="auto"/>
                                <w:jc w:val="both"/>
                                <w:rPr>
                                  <w:rFonts w:ascii="Times New Roman" w:eastAsia="Calibri" w:hAnsi="Times New Roman" w:cs="Times New Roman"/>
                                  <w:sz w:val="24"/>
                                  <w:szCs w:val="24"/>
                                  <w:lang w:eastAsia="en-US"/>
                                </w:rPr>
                              </w:pPr>
                              <w:r w:rsidRPr="00EE7C97">
                                <w:rPr>
                                  <w:rFonts w:ascii="Times New Roman" w:eastAsia="Calibri" w:hAnsi="Times New Roman" w:cs="Times New Roman"/>
                                  <w:sz w:val="24"/>
                                  <w:szCs w:val="24"/>
                                  <w:lang w:eastAsia="en-US"/>
                                </w:rPr>
                                <w:t>2</w:t>
                              </w: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Pr="00EE7C97" w:rsidRDefault="00EE7C97" w:rsidP="00EE7C97">
            <w:pPr>
              <w:spacing w:after="0" w:line="240" w:lineRule="auto"/>
              <w:jc w:val="both"/>
              <w:rPr>
                <w:rFonts w:ascii="Times New Roman" w:eastAsia="Calibri" w:hAnsi="Times New Roman" w:cs="Times New Roman"/>
                <w:sz w:val="24"/>
                <w:szCs w:val="24"/>
                <w:lang w:eastAsia="en-US"/>
              </w:rPr>
            </w:pPr>
          </w:p>
        </w:tc>
      </w:tr>
    </w:tbl>
    <w:p w:rsidR="00EE7C97" w:rsidRDefault="00EE7C97" w:rsidP="00EE7C97">
      <w:pPr>
        <w:spacing w:after="0" w:line="240" w:lineRule="auto"/>
        <w:jc w:val="both"/>
        <w:rPr>
          <w:rFonts w:ascii="Times New Roman" w:eastAsia="Calibri" w:hAnsi="Times New Roman" w:cs="Times New Roman"/>
          <w:b/>
          <w:bCs/>
          <w:sz w:val="24"/>
          <w:szCs w:val="24"/>
          <w:lang w:eastAsia="en-US"/>
        </w:rPr>
      </w:pPr>
      <w:r w:rsidRPr="00EE7C97">
        <w:rPr>
          <w:rFonts w:ascii="Times New Roman" w:eastAsia="Calibri" w:hAnsi="Times New Roman" w:cs="Times New Roman"/>
          <w:b/>
          <w:bCs/>
          <w:sz w:val="24"/>
          <w:szCs w:val="24"/>
          <w:lang w:eastAsia="en-US"/>
        </w:rPr>
        <w:t>NON vi è quindi relazione fra le due variabili (a livello di fiducia 0,05).</w:t>
      </w: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EE7C97" w:rsidRPr="00EE7C97" w:rsidTr="00EE7C97">
        <w:trPr>
          <w:tblCellSpacing w:w="15" w:type="dxa"/>
        </w:trPr>
        <w:tc>
          <w:tcPr>
            <w:tcW w:w="0" w:type="auto"/>
          </w:tcPr>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lastRenderedPageBreak/>
              <w:t>Tabella a doppia entrata:</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V(9) (Hai fratelli e/o sorelle?) x V(13) (Nel disegno della famiglia essa è completa?)</w:t>
            </w:r>
          </w:p>
          <w:p w:rsidR="00EE7C97" w:rsidRDefault="00EE7C97" w:rsidP="00EE7C97">
            <w:pPr>
              <w:spacing w:before="100" w:beforeAutospacing="1" w:after="100" w:afterAutospacing="1" w:line="240" w:lineRule="auto"/>
              <w:rPr>
                <w:rFonts w:ascii="Times New Roman" w:eastAsia="Times New Roman" w:hAnsi="Times New Roman" w:cs="Times New Roman"/>
                <w:b/>
                <w:bCs/>
              </w:rPr>
            </w:pPr>
          </w:p>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b/>
                <w:bCs/>
              </w:rPr>
              <w:t>Tabella a doppia entrata:</w:t>
            </w:r>
            <w:r w:rsidRPr="00EE7C97">
              <w:rPr>
                <w:rFonts w:ascii="Times New Roman" w:eastAsia="Times New Roman" w:hAnsi="Times New Roman" w:cs="Times New Roman"/>
                <w:b/>
                <w:bCs/>
              </w:rPr>
              <w:br/>
              <w:t>V(9)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10"/>
              <w:gridCol w:w="487"/>
              <w:gridCol w:w="487"/>
              <w:gridCol w:w="984"/>
            </w:tblGrid>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V(13)-&gt;</w:t>
                  </w:r>
                  <w:r w:rsidRPr="00EE7C97">
                    <w:rPr>
                      <w:rFonts w:ascii="Arial" w:eastAsia="Times New Roman" w:hAnsi="Arial" w:cs="Arial"/>
                      <w:sz w:val="23"/>
                      <w:szCs w:val="23"/>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riga</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7</w:t>
                  </w:r>
                  <w:r w:rsidRPr="00EE7C97">
                    <w:rPr>
                      <w:rFonts w:ascii="Arial" w:eastAsia="Times New Roman" w:hAnsi="Arial" w:cs="Arial"/>
                      <w:sz w:val="23"/>
                      <w:szCs w:val="23"/>
                    </w:rPr>
                    <w:br/>
                  </w:r>
                  <w:r w:rsidRPr="00EE7C97">
                    <w:rPr>
                      <w:rFonts w:ascii="Arial" w:eastAsia="Times New Roman" w:hAnsi="Arial" w:cs="Arial"/>
                      <w:i/>
                      <w:iCs/>
                      <w:sz w:val="23"/>
                      <w:szCs w:val="23"/>
                    </w:rPr>
                    <w:t>5.1</w:t>
                  </w:r>
                  <w:r w:rsidRPr="00EE7C97">
                    <w:rPr>
                      <w:rFonts w:ascii="Arial" w:eastAsia="Times New Roman"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2.3</w:t>
                  </w:r>
                  <w:r w:rsidRPr="00EE7C97">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r w:rsidRPr="00EE7C97">
                    <w:rPr>
                      <w:rFonts w:ascii="Arial" w:eastAsia="Times New Roman" w:hAnsi="Arial" w:cs="Arial"/>
                      <w:sz w:val="23"/>
                      <w:szCs w:val="23"/>
                    </w:rPr>
                    <w:br/>
                  </w:r>
                  <w:r w:rsidRPr="00EE7C97">
                    <w:rPr>
                      <w:rFonts w:ascii="Arial" w:eastAsia="Times New Roman" w:hAnsi="Arial" w:cs="Arial"/>
                      <w:i/>
                      <w:iCs/>
                      <w:sz w:val="23"/>
                      <w:szCs w:val="23"/>
                    </w:rPr>
                    <w:t>9.6</w:t>
                  </w:r>
                  <w:r w:rsidRPr="00EE7C97">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17</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3.9</w:t>
                  </w:r>
                  <w:r w:rsidRPr="00EE7C97">
                    <w:rPr>
                      <w:rFonts w:ascii="Arial" w:eastAsia="Times New Roman"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1.7</w:t>
                  </w:r>
                  <w:r w:rsidRPr="00EE7C97">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r w:rsidRPr="00EE7C97">
                    <w:rPr>
                      <w:rFonts w:ascii="Arial" w:eastAsia="Times New Roman" w:hAnsi="Arial" w:cs="Arial"/>
                      <w:sz w:val="23"/>
                      <w:szCs w:val="23"/>
                    </w:rPr>
                    <w:br/>
                  </w:r>
                  <w:r w:rsidRPr="00EE7C97">
                    <w:rPr>
                      <w:rFonts w:ascii="Arial" w:eastAsia="Times New Roman" w:hAnsi="Arial" w:cs="Arial"/>
                      <w:i/>
                      <w:iCs/>
                      <w:sz w:val="23"/>
                      <w:szCs w:val="23"/>
                    </w:rPr>
                    <w:t>7.4</w:t>
                  </w:r>
                  <w:r w:rsidRPr="00EE7C97">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30</w:t>
                  </w:r>
                </w:p>
              </w:tc>
            </w:tr>
          </w:tbl>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X quadro = 2.34. Significatività = 0.31</w:t>
            </w:r>
            <w:r w:rsidRPr="00EE7C97">
              <w:rPr>
                <w:rFonts w:ascii="Times New Roman" w:eastAsia="Times New Roman" w:hAnsi="Times New Roman" w:cs="Times New Roman"/>
              </w:rPr>
              <w:br/>
              <w:t xml:space="preserve">V di </w:t>
            </w:r>
            <w:proofErr w:type="spellStart"/>
            <w:r w:rsidRPr="00EE7C97">
              <w:rPr>
                <w:rFonts w:ascii="Times New Roman" w:eastAsia="Times New Roman" w:hAnsi="Times New Roman" w:cs="Times New Roman"/>
              </w:rPr>
              <w:t>Cramer</w:t>
            </w:r>
            <w:proofErr w:type="spellEnd"/>
            <w:r w:rsidRPr="00EE7C97">
              <w:rPr>
                <w:rFonts w:ascii="Times New Roman" w:eastAsia="Times New Roman" w:hAnsi="Times New Roman" w:cs="Times New Roman"/>
              </w:rPr>
              <w:t xml:space="preserve"> = 0.28</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In questo caso il valore di X quadro è = 2.34. La probabilità che X quadro sia diverso da zero per effetto del caso è di 0.31.</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tc>
        <w:tc>
          <w:tcPr>
            <w:tcW w:w="4500" w:type="dxa"/>
          </w:tcPr>
          <w:p w:rsidR="00EE7C97" w:rsidRPr="00EE7C97" w:rsidRDefault="00EE7C97" w:rsidP="00EE7C97">
            <w:pPr>
              <w:spacing w:before="100" w:beforeAutospacing="1" w:after="100" w:afterAutospacing="1" w:line="240" w:lineRule="auto"/>
              <w:jc w:val="right"/>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27"/>
              <w:gridCol w:w="491"/>
              <w:gridCol w:w="405"/>
              <w:gridCol w:w="405"/>
              <w:gridCol w:w="506"/>
            </w:tblGrid>
            <w:tr w:rsidR="00EE7C97" w:rsidRPr="00EE7C97" w:rsidTr="00EE7C9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23%</w:t>
                        </w:r>
                      </w:p>
                    </w:tc>
                  </w:tr>
                  <w:tr w:rsidR="00EE7C97" w:rsidRPr="00EE7C97" w:rsidTr="00EE7C97">
                    <w:trPr>
                      <w:trHeight w:val="115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345"/>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27%</w:t>
                        </w:r>
                      </w:p>
                    </w:tc>
                  </w:tr>
                  <w:tr w:rsidR="00EE7C97" w:rsidRPr="00EE7C97" w:rsidTr="00EE7C97">
                    <w:trPr>
                      <w:trHeight w:val="1350"/>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34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345"/>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30%</w:t>
                        </w:r>
                      </w:p>
                    </w:tc>
                  </w:tr>
                  <w:tr w:rsidR="00EE7C97" w:rsidRPr="00EE7C97" w:rsidTr="00EE7C97">
                    <w:trPr>
                      <w:trHeight w:val="1500"/>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8</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9</w:t>
                  </w: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r>
            <w:tr w:rsidR="00EE7C97" w:rsidRPr="00EE7C97" w:rsidTr="00EE7C97">
              <w:trPr>
                <w:trHeight w:val="450"/>
                <w:tblCellSpacing w:w="15" w:type="dxa"/>
                <w:jc w:val="right"/>
              </w:trPr>
              <w:tc>
                <w:tcPr>
                  <w:tcW w:w="0" w:type="auto"/>
                  <w:vAlign w:val="center"/>
                </w:tcPr>
                <w:p w:rsidR="00EE7C97" w:rsidRPr="00EE7C97" w:rsidRDefault="00EE7C97" w:rsidP="00EE7C97">
                  <w:pPr>
                    <w:spacing w:after="0" w:line="240" w:lineRule="auto"/>
                    <w:rPr>
                      <w:rFonts w:ascii="Arial" w:eastAsia="Times New Roman" w:hAnsi="Arial" w:cs="Arial"/>
                      <w:sz w:val="23"/>
                      <w:szCs w:val="23"/>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r>
            <w:tr w:rsidR="00EE7C97" w:rsidRPr="00EE7C97" w:rsidTr="00EE7C97">
              <w:trPr>
                <w:tblCellSpacing w:w="15" w:type="dxa"/>
                <w:jc w:val="right"/>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2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900"/>
                      <w:tblCellSpacing w:w="0" w:type="dxa"/>
                      <w:jc w:val="center"/>
                    </w:trPr>
                    <w:tc>
                      <w:tcPr>
                        <w:tcW w:w="0" w:type="auto"/>
                        <w:shd w:val="clear" w:color="auto" w:fill="40404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r>
            <w:tr w:rsidR="00EE7C97" w:rsidRPr="00EE7C97" w:rsidTr="00EE7C97">
              <w:trPr>
                <w:tblCellSpacing w:w="15" w:type="dxa"/>
                <w:jc w:val="right"/>
              </w:trPr>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-0.2</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750"/>
                      <w:tblCellSpacing w:w="0" w:type="dxa"/>
                      <w:jc w:val="center"/>
                    </w:trPr>
                    <w:tc>
                      <w:tcPr>
                        <w:tcW w:w="0" w:type="auto"/>
                        <w:shd w:val="clear" w:color="auto" w:fill="40404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-0.5</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rPr>
                <w:rFonts w:ascii="Times New Roman" w:eastAsia="Times New Roman" w:hAnsi="Times New Roman" w:cs="Times New Roman"/>
                <w:sz w:val="24"/>
                <w:szCs w:val="24"/>
              </w:rPr>
            </w:pPr>
          </w:p>
        </w:tc>
        <w:tc>
          <w:tcPr>
            <w:tcW w:w="150" w:type="dxa"/>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tcPr>
          <w:p w:rsidR="00EE7C97" w:rsidRPr="00EE7C97" w:rsidRDefault="00EE7C97" w:rsidP="00EE7C97">
            <w:pPr>
              <w:spacing w:before="100" w:beforeAutospacing="1" w:after="100" w:afterAutospacing="1" w:line="240" w:lineRule="auto"/>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EE7C97" w:rsidRPr="00EE7C97" w:rsidTr="00EE7C9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EE7C97" w:rsidRPr="00EE7C97" w:rsidTr="00EE7C9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EE7C97" w:rsidRPr="00EE7C97" w:rsidTr="00EE7C97">
                          <w:trPr>
                            <w:tblCellSpacing w:w="30" w:type="dxa"/>
                          </w:trPr>
                          <w:tc>
                            <w:tcPr>
                              <w:tcW w:w="0" w:type="auto"/>
                              <w:shd w:val="clear" w:color="auto" w:fill="C0D0C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30" w:type="dxa"/>
                          </w:trPr>
                          <w:tc>
                            <w:tcPr>
                              <w:tcW w:w="0" w:type="auto"/>
                              <w:shd w:val="clear" w:color="auto" w:fill="80D08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30" w:type="dxa"/>
                          </w:trPr>
                          <w:tc>
                            <w:tcPr>
                              <w:tcW w:w="0" w:type="auto"/>
                              <w:shd w:val="clear" w:color="auto" w:fill="40404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Times New Roman" w:eastAsia="Times New Roman" w:hAnsi="Times New Roman" w:cs="Times New Roman"/>
                <w:sz w:val="24"/>
                <w:szCs w:val="24"/>
              </w:rPr>
            </w:pPr>
          </w:p>
        </w:tc>
      </w:tr>
    </w:tbl>
    <w:p w:rsidR="00EE7C97" w:rsidRPr="00EE7C97" w:rsidRDefault="00EE7C97" w:rsidP="00EE7C97">
      <w:pPr>
        <w:spacing w:after="0" w:line="240" w:lineRule="auto"/>
        <w:jc w:val="both"/>
        <w:rPr>
          <w:rFonts w:ascii="Times New Roman" w:eastAsia="Calibri" w:hAnsi="Times New Roman" w:cs="Times New Roman"/>
          <w:b/>
          <w:bCs/>
          <w:sz w:val="24"/>
          <w:szCs w:val="24"/>
          <w:lang w:eastAsia="en-US"/>
        </w:rPr>
      </w:pPr>
      <w:r w:rsidRPr="00EE7C97">
        <w:rPr>
          <w:rFonts w:ascii="Times New Roman" w:eastAsia="Calibri" w:hAnsi="Times New Roman" w:cs="Times New Roman"/>
          <w:b/>
          <w:bCs/>
          <w:sz w:val="24"/>
          <w:szCs w:val="24"/>
          <w:lang w:eastAsia="en-US"/>
        </w:rPr>
        <w:t>NON vi è quindi relazione fra le due variabili (a livello di fiducia 0,05).</w:t>
      </w:r>
    </w:p>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p>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p>
    <w:p w:rsidR="00EE7C97" w:rsidRDefault="00EE7C97" w:rsidP="00EE7C97">
      <w:pPr>
        <w:spacing w:after="0" w:line="240" w:lineRule="auto"/>
        <w:jc w:val="both"/>
        <w:rPr>
          <w:rFonts w:ascii="Times New Roman" w:eastAsia="Calibri" w:hAnsi="Times New Roman" w:cs="Times New Roman"/>
          <w:b/>
          <w:sz w:val="24"/>
          <w:szCs w:val="24"/>
          <w:lang w:eastAsia="en-US"/>
        </w:rPr>
      </w:pPr>
    </w:p>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r w:rsidRPr="00EE7C97">
        <w:rPr>
          <w:rFonts w:ascii="Times New Roman" w:eastAsia="Calibri" w:hAnsi="Times New Roman" w:cs="Times New Roman"/>
          <w:b/>
          <w:sz w:val="24"/>
          <w:szCs w:val="24"/>
          <w:lang w:eastAsia="en-US"/>
        </w:rPr>
        <w:t>NON vi è nessuna relazione tra la composizione famigliare del bambino e la tipologia di disegno.</w:t>
      </w:r>
    </w:p>
    <w:p w:rsidR="00EE7C97" w:rsidRP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C31C07" w:rsidRDefault="00C31C07" w:rsidP="00EE7C97">
      <w:pPr>
        <w:spacing w:after="0" w:line="240" w:lineRule="auto"/>
        <w:jc w:val="both"/>
        <w:rPr>
          <w:rFonts w:ascii="Times New Roman" w:hAnsi="Times New Roman" w:cs="Times New Roman"/>
          <w:color w:val="0D0D0D" w:themeColor="text1" w:themeTint="F2"/>
          <w:sz w:val="24"/>
          <w:szCs w:val="24"/>
        </w:rPr>
      </w:pPr>
    </w:p>
    <w:p w:rsidR="00C31C07" w:rsidRDefault="00C31C07" w:rsidP="00EE7C97">
      <w:pPr>
        <w:spacing w:after="0" w:line="240" w:lineRule="auto"/>
        <w:jc w:val="both"/>
        <w:rPr>
          <w:rFonts w:ascii="Times New Roman" w:hAnsi="Times New Roman" w:cs="Times New Roman"/>
          <w:color w:val="0D0D0D" w:themeColor="text1" w:themeTint="F2"/>
          <w:sz w:val="24"/>
          <w:szCs w:val="24"/>
        </w:rPr>
      </w:pP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lastRenderedPageBreak/>
        <w:t>Verifica della 5° Ipotesi:</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Tabella a doppia entrata:</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V(1) (Età) x V(11) (Il bambino ha svolto il disegno?)</w:t>
      </w:r>
    </w:p>
    <w:p w:rsidR="00EE7C97" w:rsidRPr="00EE7C97" w:rsidRDefault="00EE7C97" w:rsidP="00EE7C97">
      <w:pPr>
        <w:tabs>
          <w:tab w:val="left" w:pos="3228"/>
          <w:tab w:val="left" w:pos="4278"/>
        </w:tabs>
        <w:spacing w:after="0" w:line="240" w:lineRule="auto"/>
        <w:jc w:val="both"/>
        <w:rPr>
          <w:rFonts w:ascii="Times New Roman" w:eastAsia="Calibri" w:hAnsi="Times New Roman" w:cs="Times New Roman"/>
          <w:b/>
          <w:sz w:val="24"/>
          <w:szCs w:val="24"/>
          <w:lang w:eastAsia="en-US"/>
        </w:rPr>
      </w:pPr>
      <w:r w:rsidRPr="00EE7C97">
        <w:rPr>
          <w:rFonts w:ascii="Times New Roman" w:eastAsia="Calibri" w:hAnsi="Times New Roman" w:cs="Times New Roman"/>
          <w:b/>
          <w:sz w:val="24"/>
          <w:szCs w:val="24"/>
          <w:lang w:eastAsia="en-US"/>
        </w:rPr>
        <w:tab/>
      </w:r>
      <w:r>
        <w:rPr>
          <w:rFonts w:ascii="Times New Roman" w:eastAsia="Calibri" w:hAnsi="Times New Roman" w:cs="Times New Roman"/>
          <w:b/>
          <w:sz w:val="24"/>
          <w:szCs w:val="24"/>
          <w:lang w:eastAsia="en-US"/>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EE7C97" w:rsidRPr="00EE7C97" w:rsidTr="00EE7C97">
        <w:trPr>
          <w:tblCellSpacing w:w="15" w:type="dxa"/>
        </w:trPr>
        <w:tc>
          <w:tcPr>
            <w:tcW w:w="0" w:type="auto"/>
          </w:tcPr>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b/>
                <w:bCs/>
              </w:rPr>
              <w:t>Tabella a doppia entrata:</w:t>
            </w:r>
            <w:r w:rsidRPr="00EE7C97">
              <w:rPr>
                <w:rFonts w:ascii="Times New Roman" w:eastAsia="Times New Roman" w:hAnsi="Times New Roman" w:cs="Times New Roman"/>
                <w:b/>
                <w:bCs/>
              </w:rPr>
              <w:br/>
              <w:t>V(1)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984"/>
            </w:tblGrid>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V(11)-&gt;</w:t>
                  </w:r>
                  <w:r w:rsidRPr="00EE7C97">
                    <w:rPr>
                      <w:rFonts w:ascii="Arial" w:eastAsia="Times New Roman" w:hAnsi="Arial" w:cs="Arial"/>
                      <w:sz w:val="23"/>
                      <w:szCs w:val="23"/>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riga</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r w:rsidRPr="00EE7C97">
                    <w:rPr>
                      <w:rFonts w:ascii="Arial" w:eastAsia="Times New Roman" w:hAnsi="Arial" w:cs="Arial"/>
                      <w:sz w:val="23"/>
                      <w:szCs w:val="23"/>
                    </w:rPr>
                    <w:br/>
                  </w:r>
                  <w:r w:rsidRPr="00EE7C97">
                    <w:rPr>
                      <w:rFonts w:ascii="Arial" w:eastAsia="Times New Roman" w:hAnsi="Arial" w:cs="Arial"/>
                      <w:i/>
                      <w:iCs/>
                      <w:sz w:val="23"/>
                      <w:szCs w:val="23"/>
                    </w:rPr>
                    <w:t>5.6</w:t>
                  </w:r>
                  <w:r w:rsidRPr="00EE7C97">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r w:rsidRPr="00EE7C97">
                    <w:rPr>
                      <w:rFonts w:ascii="Arial" w:eastAsia="Times New Roman" w:hAnsi="Arial" w:cs="Arial"/>
                      <w:sz w:val="23"/>
                      <w:szCs w:val="23"/>
                    </w:rPr>
                    <w:br/>
                  </w:r>
                  <w:r w:rsidRPr="00EE7C97">
                    <w:rPr>
                      <w:rFonts w:ascii="Arial" w:eastAsia="Times New Roman" w:hAnsi="Arial" w:cs="Arial"/>
                      <w:i/>
                      <w:iCs/>
                      <w:sz w:val="23"/>
                      <w:szCs w:val="23"/>
                    </w:rPr>
                    <w:t>2.4</w:t>
                  </w:r>
                  <w:r w:rsidRPr="00EE7C97">
                    <w:rPr>
                      <w:rFonts w:ascii="Arial" w:eastAsia="Times New Roman"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r w:rsidRPr="00EE7C97">
                    <w:rPr>
                      <w:rFonts w:ascii="Arial" w:eastAsia="Times New Roman" w:hAnsi="Arial" w:cs="Arial"/>
                      <w:sz w:val="23"/>
                      <w:szCs w:val="23"/>
                    </w:rPr>
                    <w:br/>
                  </w:r>
                  <w:r w:rsidRPr="00EE7C97">
                    <w:rPr>
                      <w:rFonts w:ascii="Arial" w:eastAsia="Times New Roman" w:hAnsi="Arial" w:cs="Arial"/>
                      <w:i/>
                      <w:iCs/>
                      <w:sz w:val="23"/>
                      <w:szCs w:val="23"/>
                    </w:rPr>
                    <w:t>4.2</w:t>
                  </w:r>
                  <w:r w:rsidRPr="00EE7C97">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1.8</w:t>
                  </w:r>
                  <w:r w:rsidRPr="00EE7C97">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6</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6</w:t>
                  </w:r>
                  <w:r w:rsidRPr="00EE7C97">
                    <w:rPr>
                      <w:rFonts w:ascii="Arial" w:eastAsia="Times New Roman" w:hAnsi="Arial" w:cs="Arial"/>
                      <w:sz w:val="23"/>
                      <w:szCs w:val="23"/>
                    </w:rPr>
                    <w:br/>
                  </w:r>
                  <w:r w:rsidRPr="00EE7C97">
                    <w:rPr>
                      <w:rFonts w:ascii="Arial" w:eastAsia="Times New Roman" w:hAnsi="Arial" w:cs="Arial"/>
                      <w:i/>
                      <w:iCs/>
                      <w:sz w:val="23"/>
                      <w:szCs w:val="23"/>
                    </w:rPr>
                    <w:t>5.6</w:t>
                  </w:r>
                  <w:r w:rsidRPr="00EE7C97">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2.4</w:t>
                  </w:r>
                  <w:r w:rsidRPr="00EE7C97">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7</w:t>
                  </w:r>
                  <w:r w:rsidRPr="00EE7C97">
                    <w:rPr>
                      <w:rFonts w:ascii="Arial" w:eastAsia="Times New Roman" w:hAnsi="Arial" w:cs="Arial"/>
                      <w:sz w:val="23"/>
                      <w:szCs w:val="23"/>
                    </w:rPr>
                    <w:br/>
                  </w:r>
                  <w:r w:rsidRPr="00EE7C97">
                    <w:rPr>
                      <w:rFonts w:ascii="Arial" w:eastAsia="Times New Roman" w:hAnsi="Arial" w:cs="Arial"/>
                      <w:i/>
                      <w:iCs/>
                      <w:sz w:val="23"/>
                      <w:szCs w:val="23"/>
                    </w:rPr>
                    <w:t>5.6</w:t>
                  </w:r>
                  <w:r w:rsidRPr="00EE7C97">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r w:rsidRPr="00EE7C97">
                    <w:rPr>
                      <w:rFonts w:ascii="Arial" w:eastAsia="Times New Roman" w:hAnsi="Arial" w:cs="Arial"/>
                      <w:sz w:val="23"/>
                      <w:szCs w:val="23"/>
                    </w:rPr>
                    <w:br/>
                  </w:r>
                  <w:r w:rsidRPr="00EE7C97">
                    <w:rPr>
                      <w:rFonts w:ascii="Arial" w:eastAsia="Times New Roman" w:hAnsi="Arial" w:cs="Arial"/>
                      <w:i/>
                      <w:iCs/>
                      <w:sz w:val="23"/>
                      <w:szCs w:val="23"/>
                    </w:rPr>
                    <w:t>2.4</w:t>
                  </w:r>
                  <w:r w:rsidRPr="00EE7C97">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30</w:t>
                  </w:r>
                </w:p>
              </w:tc>
            </w:tr>
          </w:tbl>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X quadro = 2.82. Significatività = 0.421</w:t>
            </w:r>
            <w:r w:rsidRPr="00EE7C97">
              <w:rPr>
                <w:rFonts w:ascii="Times New Roman" w:eastAsia="Times New Roman" w:hAnsi="Times New Roman" w:cs="Times New Roman"/>
              </w:rPr>
              <w:br/>
              <w:t xml:space="preserve">V di </w:t>
            </w:r>
            <w:proofErr w:type="spellStart"/>
            <w:r w:rsidRPr="00EE7C97">
              <w:rPr>
                <w:rFonts w:ascii="Times New Roman" w:eastAsia="Times New Roman" w:hAnsi="Times New Roman" w:cs="Times New Roman"/>
              </w:rPr>
              <w:t>Cramer</w:t>
            </w:r>
            <w:proofErr w:type="spellEnd"/>
            <w:r w:rsidRPr="00EE7C97">
              <w:rPr>
                <w:rFonts w:ascii="Times New Roman" w:eastAsia="Times New Roman" w:hAnsi="Times New Roman" w:cs="Times New Roman"/>
              </w:rPr>
              <w:t xml:space="preserve"> = 0.31</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In questo caso il valore di X quadro è = 2.82. La probabilità che X quadro sia diverso da zero per effetto del caso è di 0.421.</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bCs/>
              </w:rPr>
            </w:pPr>
            <w:r w:rsidRPr="00EE7C97">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EE7C97" w:rsidRPr="00EE7C97" w:rsidRDefault="00EE7C97" w:rsidP="00EE7C97">
            <w:pPr>
              <w:spacing w:before="100" w:beforeAutospacing="1" w:after="100" w:afterAutospacing="1" w:line="240" w:lineRule="auto"/>
              <w:rPr>
                <w:rFonts w:ascii="Arial" w:eastAsia="Times New Roman" w:hAnsi="Arial" w:cs="Arial"/>
                <w:sz w:val="23"/>
                <w:szCs w:val="23"/>
              </w:rPr>
            </w:pPr>
          </w:p>
        </w:tc>
        <w:tc>
          <w:tcPr>
            <w:tcW w:w="4500" w:type="dxa"/>
          </w:tcPr>
          <w:p w:rsidR="00EE7C97" w:rsidRPr="00EE7C97" w:rsidRDefault="00EE7C97" w:rsidP="00EE7C97">
            <w:pPr>
              <w:spacing w:before="100" w:beforeAutospacing="1" w:after="100" w:afterAutospacing="1" w:line="240" w:lineRule="auto"/>
              <w:jc w:val="right"/>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05"/>
              <w:gridCol w:w="491"/>
              <w:gridCol w:w="427"/>
              <w:gridCol w:w="491"/>
              <w:gridCol w:w="442"/>
            </w:tblGrid>
            <w:tr w:rsidR="00EE7C97" w:rsidRPr="00EE7C97" w:rsidTr="00EE7C9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rHeight w:val="85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rHeight w:val="855"/>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rHeight w:val="85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45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20%</w:t>
                        </w:r>
                      </w:p>
                    </w:tc>
                  </w:tr>
                  <w:tr w:rsidR="00EE7C97" w:rsidRPr="00EE7C97" w:rsidTr="00EE7C97">
                    <w:trPr>
                      <w:trHeight w:val="130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45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23%</w:t>
                        </w:r>
                      </w:p>
                    </w:tc>
                  </w:tr>
                  <w:tr w:rsidR="00EE7C97" w:rsidRPr="00EE7C97" w:rsidTr="00EE7C97">
                    <w:trPr>
                      <w:trHeight w:val="1500"/>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r>
                  <w:tr w:rsidR="00EE7C97" w:rsidRPr="00EE7C97" w:rsidTr="00EE7C97">
                    <w:trPr>
                      <w:trHeight w:val="195"/>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0"/>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4</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4</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4</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6</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15" w:type="dxa"/>
                <w:jc w:val="right"/>
              </w:trPr>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9</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11</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12</w:t>
                  </w:r>
                </w:p>
              </w:tc>
            </w:tr>
            <w:tr w:rsidR="00EE7C97" w:rsidRPr="00EE7C97" w:rsidTr="00EE7C97">
              <w:trPr>
                <w:trHeight w:val="450"/>
                <w:tblCellSpacing w:w="15" w:type="dxa"/>
                <w:jc w:val="right"/>
              </w:trPr>
              <w:tc>
                <w:tcPr>
                  <w:tcW w:w="0" w:type="auto"/>
                  <w:vAlign w:val="center"/>
                </w:tcPr>
                <w:p w:rsidR="00EE7C97" w:rsidRPr="00EE7C97" w:rsidRDefault="00EE7C97" w:rsidP="00EE7C97">
                  <w:pPr>
                    <w:spacing w:after="0" w:line="240" w:lineRule="auto"/>
                    <w:rPr>
                      <w:rFonts w:ascii="Arial" w:eastAsia="Times New Roman" w:hAnsi="Arial" w:cs="Arial"/>
                      <w:sz w:val="23"/>
                      <w:szCs w:val="23"/>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r>
            <w:tr w:rsidR="00EE7C97" w:rsidRPr="00EE7C97" w:rsidTr="00EE7C97">
              <w:trPr>
                <w:tblCellSpacing w:w="15" w:type="dxa"/>
                <w:jc w:val="right"/>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16"/>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9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9</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11</w:t>
                  </w:r>
                </w:p>
              </w:tc>
              <w:tc>
                <w:tcPr>
                  <w:tcW w:w="0" w:type="auto"/>
                  <w:gridSpan w:val="2"/>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12</w:t>
                  </w:r>
                </w:p>
              </w:tc>
            </w:tr>
            <w:tr w:rsidR="00EE7C97" w:rsidRPr="00EE7C97" w:rsidTr="00EE7C97">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05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-0.7</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16"/>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-0.1</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45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-0.3</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35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-0.9</w:t>
                  </w:r>
                </w:p>
              </w:tc>
            </w:tr>
          </w:tbl>
          <w:p w:rsidR="00EE7C97" w:rsidRPr="00EE7C97" w:rsidRDefault="00EE7C97" w:rsidP="00EE7C97">
            <w:pPr>
              <w:spacing w:after="0" w:line="240" w:lineRule="auto"/>
              <w:rPr>
                <w:rFonts w:ascii="Times New Roman" w:eastAsia="Times New Roman" w:hAnsi="Times New Roman" w:cs="Times New Roman"/>
                <w:sz w:val="24"/>
                <w:szCs w:val="24"/>
              </w:rPr>
            </w:pPr>
          </w:p>
        </w:tc>
        <w:tc>
          <w:tcPr>
            <w:tcW w:w="150" w:type="dxa"/>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tcPr>
          <w:p w:rsidR="00EE7C97" w:rsidRPr="00EE7C97" w:rsidRDefault="00EE7C97" w:rsidP="00EE7C97">
            <w:pPr>
              <w:spacing w:before="100" w:beforeAutospacing="1" w:after="100" w:afterAutospacing="1" w:line="240" w:lineRule="auto"/>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EE7C97" w:rsidRPr="00EE7C97" w:rsidTr="00EE7C9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EE7C97" w:rsidRPr="00EE7C97" w:rsidTr="00EE7C9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EE7C97" w:rsidRPr="00EE7C97" w:rsidTr="00EE7C97">
                          <w:trPr>
                            <w:tblCellSpacing w:w="30" w:type="dxa"/>
                          </w:trPr>
                          <w:tc>
                            <w:tcPr>
                              <w:tcW w:w="0" w:type="auto"/>
                              <w:shd w:val="clear" w:color="auto" w:fill="C0D0C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30" w:type="dxa"/>
                          </w:trPr>
                          <w:tc>
                            <w:tcPr>
                              <w:tcW w:w="0" w:type="auto"/>
                              <w:shd w:val="clear" w:color="auto" w:fill="80D08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Times New Roman" w:eastAsia="Times New Roman" w:hAnsi="Times New Roman" w:cs="Times New Roman"/>
                <w:sz w:val="24"/>
                <w:szCs w:val="24"/>
              </w:rPr>
            </w:pPr>
          </w:p>
        </w:tc>
      </w:tr>
    </w:tbl>
    <w:p w:rsidR="00EE7C97" w:rsidRDefault="00EE7C97" w:rsidP="00EE7C97">
      <w:pPr>
        <w:spacing w:after="0" w:line="240" w:lineRule="auto"/>
        <w:jc w:val="both"/>
        <w:rPr>
          <w:rFonts w:ascii="Times New Roman" w:eastAsia="Calibri" w:hAnsi="Times New Roman" w:cs="Times New Roman"/>
          <w:b/>
          <w:bCs/>
          <w:sz w:val="24"/>
          <w:szCs w:val="24"/>
          <w:lang w:eastAsia="en-US"/>
        </w:rPr>
      </w:pPr>
      <w:r w:rsidRPr="00EE7C97">
        <w:rPr>
          <w:rFonts w:ascii="Times New Roman" w:eastAsia="Calibri" w:hAnsi="Times New Roman" w:cs="Times New Roman"/>
          <w:b/>
          <w:bCs/>
          <w:sz w:val="24"/>
          <w:szCs w:val="24"/>
          <w:lang w:eastAsia="en-US"/>
        </w:rPr>
        <w:t>NON vi è quindi relazione fra le due variabili (a livello di fiducia 0,05).</w:t>
      </w: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Default="00EE7C97" w:rsidP="00EE7C97">
      <w:pPr>
        <w:spacing w:after="0" w:line="240" w:lineRule="auto"/>
        <w:jc w:val="both"/>
        <w:rPr>
          <w:rFonts w:ascii="Times New Roman" w:eastAsia="Calibri" w:hAnsi="Times New Roman" w:cs="Times New Roman"/>
          <w:b/>
          <w:bCs/>
          <w:sz w:val="24"/>
          <w:szCs w:val="24"/>
          <w:lang w:eastAsia="en-US"/>
        </w:rPr>
      </w:pP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lastRenderedPageBreak/>
        <w:t>Tabella a doppia entrata:</w:t>
      </w:r>
    </w:p>
    <w:p w:rsidR="00EE7C97" w:rsidRPr="00EE7C97" w:rsidRDefault="00EE7C97" w:rsidP="00EE7C97">
      <w:pPr>
        <w:spacing w:after="0" w:line="240" w:lineRule="auto"/>
        <w:jc w:val="both"/>
        <w:rPr>
          <w:rFonts w:ascii="Times New Roman" w:eastAsia="Calibri" w:hAnsi="Times New Roman" w:cs="Times New Roman"/>
          <w:b/>
          <w:i/>
          <w:color w:val="0070C0"/>
          <w:sz w:val="28"/>
          <w:szCs w:val="28"/>
          <w:lang w:eastAsia="en-US"/>
        </w:rPr>
      </w:pPr>
      <w:r w:rsidRPr="00EE7C97">
        <w:rPr>
          <w:rFonts w:ascii="Times New Roman" w:eastAsia="Calibri" w:hAnsi="Times New Roman" w:cs="Times New Roman"/>
          <w:b/>
          <w:i/>
          <w:color w:val="0070C0"/>
          <w:sz w:val="28"/>
          <w:szCs w:val="28"/>
          <w:lang w:eastAsia="en-US"/>
        </w:rPr>
        <w:t>V(1) (Età) x V(12) (Il disegno del bambino presenta solchi evidenti (</w:t>
      </w:r>
      <w:proofErr w:type="spellStart"/>
      <w:r w:rsidRPr="00EE7C97">
        <w:rPr>
          <w:rFonts w:ascii="Times New Roman" w:eastAsia="Calibri" w:hAnsi="Times New Roman" w:cs="Times New Roman"/>
          <w:b/>
          <w:i/>
          <w:color w:val="0070C0"/>
          <w:sz w:val="28"/>
          <w:szCs w:val="28"/>
          <w:lang w:eastAsia="en-US"/>
        </w:rPr>
        <w:t>ductus</w:t>
      </w:r>
      <w:proofErr w:type="spellEnd"/>
      <w:r w:rsidRPr="00EE7C97">
        <w:rPr>
          <w:rFonts w:ascii="Times New Roman" w:eastAsia="Calibri" w:hAnsi="Times New Roman" w:cs="Times New Roman"/>
          <w:b/>
          <w:i/>
          <w:color w:val="0070C0"/>
          <w:sz w:val="28"/>
          <w:szCs w:val="28"/>
          <w:lang w:eastAsia="en-US"/>
        </w:rPr>
        <w:t xml:space="preserve"> grafico)?)</w:t>
      </w:r>
    </w:p>
    <w:p w:rsidR="00EE7C97" w:rsidRPr="00EE7C97" w:rsidRDefault="00EE7C97" w:rsidP="00EE7C97">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19"/>
        <w:gridCol w:w="2504"/>
        <w:gridCol w:w="87"/>
        <w:gridCol w:w="418"/>
      </w:tblGrid>
      <w:tr w:rsidR="00EE7C97" w:rsidRPr="00EE7C97" w:rsidTr="00EE7C97">
        <w:trPr>
          <w:tblCellSpacing w:w="15" w:type="dxa"/>
        </w:trPr>
        <w:tc>
          <w:tcPr>
            <w:tcW w:w="0" w:type="auto"/>
          </w:tcPr>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b/>
                <w:bCs/>
              </w:rPr>
              <w:t>Tabella a doppia entrata:</w:t>
            </w:r>
            <w:r w:rsidRPr="00EE7C97">
              <w:rPr>
                <w:rFonts w:ascii="Times New Roman" w:eastAsia="Times New Roman" w:hAnsi="Times New Roman" w:cs="Times New Roman"/>
                <w:b/>
                <w:bCs/>
              </w:rPr>
              <w:br/>
              <w:t>V(1)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487"/>
              <w:gridCol w:w="984"/>
            </w:tblGrid>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V(12)-&gt;</w:t>
                  </w:r>
                  <w:r w:rsidRPr="00EE7C97">
                    <w:rPr>
                      <w:rFonts w:ascii="Arial" w:eastAsia="Times New Roman" w:hAnsi="Arial" w:cs="Arial"/>
                      <w:sz w:val="23"/>
                      <w:szCs w:val="23"/>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riga</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r w:rsidRPr="00EE7C97">
                    <w:rPr>
                      <w:rFonts w:ascii="Arial" w:eastAsia="Times New Roman" w:hAnsi="Arial" w:cs="Arial"/>
                      <w:sz w:val="23"/>
                      <w:szCs w:val="23"/>
                    </w:rPr>
                    <w:br/>
                  </w:r>
                  <w:r w:rsidRPr="00EE7C97">
                    <w:rPr>
                      <w:rFonts w:ascii="Arial" w:eastAsia="Times New Roman" w:hAnsi="Arial" w:cs="Arial"/>
                      <w:i/>
                      <w:iCs/>
                      <w:sz w:val="23"/>
                      <w:szCs w:val="23"/>
                    </w:rPr>
                    <w:t>2.4</w:t>
                  </w:r>
                  <w:r w:rsidRPr="00EE7C97">
                    <w:rPr>
                      <w:rFonts w:ascii="Arial" w:eastAsia="Times New Roman"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w:t>
                  </w:r>
                  <w:r w:rsidRPr="00EE7C97">
                    <w:rPr>
                      <w:rFonts w:ascii="Arial" w:eastAsia="Times New Roman" w:hAnsi="Arial" w:cs="Arial"/>
                      <w:sz w:val="23"/>
                      <w:szCs w:val="23"/>
                    </w:rPr>
                    <w:br/>
                  </w:r>
                  <w:r w:rsidRPr="00EE7C97">
                    <w:rPr>
                      <w:rFonts w:ascii="Arial" w:eastAsia="Times New Roman" w:hAnsi="Arial" w:cs="Arial"/>
                      <w:i/>
                      <w:iCs/>
                      <w:sz w:val="23"/>
                      <w:szCs w:val="23"/>
                    </w:rPr>
                    <w:t>4.5</w:t>
                  </w:r>
                  <w:r w:rsidRPr="00EE7C97">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r w:rsidRPr="00EE7C97">
                    <w:rPr>
                      <w:rFonts w:ascii="Arial" w:eastAsia="Times New Roman" w:hAnsi="Arial" w:cs="Arial"/>
                      <w:sz w:val="23"/>
                      <w:szCs w:val="23"/>
                    </w:rPr>
                    <w:br/>
                  </w:r>
                  <w:r w:rsidRPr="00EE7C97">
                    <w:rPr>
                      <w:rFonts w:ascii="Arial" w:eastAsia="Times New Roman" w:hAnsi="Arial" w:cs="Arial"/>
                      <w:i/>
                      <w:iCs/>
                      <w:sz w:val="23"/>
                      <w:szCs w:val="23"/>
                    </w:rPr>
                    <w:t>1.1</w:t>
                  </w:r>
                  <w:r w:rsidRPr="00EE7C97">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1.8</w:t>
                  </w:r>
                  <w:r w:rsidRPr="00EE7C97">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w:t>
                  </w:r>
                  <w:r w:rsidRPr="00EE7C97">
                    <w:rPr>
                      <w:rFonts w:ascii="Arial" w:eastAsia="Times New Roman" w:hAnsi="Arial" w:cs="Arial"/>
                      <w:sz w:val="23"/>
                      <w:szCs w:val="23"/>
                    </w:rPr>
                    <w:br/>
                  </w:r>
                  <w:r w:rsidRPr="00EE7C97">
                    <w:rPr>
                      <w:rFonts w:ascii="Arial" w:eastAsia="Times New Roman" w:hAnsi="Arial" w:cs="Arial"/>
                      <w:i/>
                      <w:iCs/>
                      <w:sz w:val="23"/>
                      <w:szCs w:val="23"/>
                    </w:rPr>
                    <w:t>3.4</w:t>
                  </w:r>
                  <w:r w:rsidRPr="00EE7C97">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r w:rsidRPr="00EE7C97">
                    <w:rPr>
                      <w:rFonts w:ascii="Arial" w:eastAsia="Times New Roman" w:hAnsi="Arial" w:cs="Arial"/>
                      <w:sz w:val="23"/>
                      <w:szCs w:val="23"/>
                    </w:rPr>
                    <w:br/>
                  </w:r>
                  <w:r w:rsidRPr="00EE7C97">
                    <w:rPr>
                      <w:rFonts w:ascii="Arial" w:eastAsia="Times New Roman" w:hAnsi="Arial" w:cs="Arial"/>
                      <w:i/>
                      <w:iCs/>
                      <w:color w:val="FF0000"/>
                      <w:sz w:val="23"/>
                      <w:szCs w:val="23"/>
                    </w:rPr>
                    <w:t>0.8</w:t>
                  </w:r>
                  <w:r w:rsidRPr="00EE7C97">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6</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r w:rsidRPr="00EE7C97">
                    <w:rPr>
                      <w:rFonts w:ascii="Arial" w:eastAsia="Times New Roman" w:hAnsi="Arial" w:cs="Arial"/>
                      <w:sz w:val="23"/>
                      <w:szCs w:val="23"/>
                    </w:rPr>
                    <w:br/>
                  </w:r>
                  <w:r w:rsidRPr="00EE7C97">
                    <w:rPr>
                      <w:rFonts w:ascii="Arial" w:eastAsia="Times New Roman" w:hAnsi="Arial" w:cs="Arial"/>
                      <w:i/>
                      <w:iCs/>
                      <w:sz w:val="23"/>
                      <w:szCs w:val="23"/>
                    </w:rPr>
                    <w:t>2.4</w:t>
                  </w:r>
                  <w:r w:rsidRPr="00EE7C97">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5</w:t>
                  </w:r>
                  <w:r w:rsidRPr="00EE7C97">
                    <w:rPr>
                      <w:rFonts w:ascii="Arial" w:eastAsia="Times New Roman" w:hAnsi="Arial" w:cs="Arial"/>
                      <w:sz w:val="23"/>
                      <w:szCs w:val="23"/>
                    </w:rPr>
                    <w:br/>
                  </w:r>
                  <w:r w:rsidRPr="00EE7C97">
                    <w:rPr>
                      <w:rFonts w:ascii="Arial" w:eastAsia="Times New Roman" w:hAnsi="Arial" w:cs="Arial"/>
                      <w:i/>
                      <w:iCs/>
                      <w:sz w:val="23"/>
                      <w:szCs w:val="23"/>
                    </w:rPr>
                    <w:t>4.5</w:t>
                  </w:r>
                  <w:r w:rsidRPr="00EE7C97">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r w:rsidRPr="00EE7C97">
                    <w:rPr>
                      <w:rFonts w:ascii="Arial" w:eastAsia="Times New Roman" w:hAnsi="Arial" w:cs="Arial"/>
                      <w:sz w:val="23"/>
                      <w:szCs w:val="23"/>
                    </w:rPr>
                    <w:br/>
                  </w:r>
                  <w:r w:rsidRPr="00EE7C97">
                    <w:rPr>
                      <w:rFonts w:ascii="Arial" w:eastAsia="Times New Roman" w:hAnsi="Arial" w:cs="Arial"/>
                      <w:i/>
                      <w:iCs/>
                      <w:sz w:val="23"/>
                      <w:szCs w:val="23"/>
                    </w:rPr>
                    <w:t>1.1</w:t>
                  </w:r>
                  <w:r w:rsidRPr="00EE7C97">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b/>
                      <w:bCs/>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r w:rsidRPr="00EE7C97">
                    <w:rPr>
                      <w:rFonts w:ascii="Arial" w:eastAsia="Times New Roman" w:hAnsi="Arial" w:cs="Arial"/>
                      <w:sz w:val="23"/>
                      <w:szCs w:val="23"/>
                    </w:rPr>
                    <w:br/>
                  </w:r>
                  <w:r w:rsidRPr="00EE7C97">
                    <w:rPr>
                      <w:rFonts w:ascii="Arial" w:eastAsia="Times New Roman" w:hAnsi="Arial" w:cs="Arial"/>
                      <w:i/>
                      <w:iCs/>
                      <w:sz w:val="23"/>
                      <w:szCs w:val="23"/>
                    </w:rPr>
                    <w:t>2.4</w:t>
                  </w:r>
                  <w:r w:rsidRPr="00EE7C97">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6</w:t>
                  </w:r>
                  <w:r w:rsidRPr="00EE7C97">
                    <w:rPr>
                      <w:rFonts w:ascii="Arial" w:eastAsia="Times New Roman" w:hAnsi="Arial" w:cs="Arial"/>
                      <w:sz w:val="23"/>
                      <w:szCs w:val="23"/>
                    </w:rPr>
                    <w:br/>
                  </w:r>
                  <w:r w:rsidRPr="00EE7C97">
                    <w:rPr>
                      <w:rFonts w:ascii="Arial" w:eastAsia="Times New Roman" w:hAnsi="Arial" w:cs="Arial"/>
                      <w:i/>
                      <w:iCs/>
                      <w:sz w:val="23"/>
                      <w:szCs w:val="23"/>
                    </w:rPr>
                    <w:t>4.5</w:t>
                  </w:r>
                  <w:r w:rsidRPr="00EE7C97">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r w:rsidRPr="00EE7C97">
                    <w:rPr>
                      <w:rFonts w:ascii="Arial" w:eastAsia="Times New Roman" w:hAnsi="Arial" w:cs="Arial"/>
                      <w:sz w:val="23"/>
                      <w:szCs w:val="23"/>
                    </w:rPr>
                    <w:br/>
                  </w:r>
                  <w:r w:rsidRPr="00EE7C97">
                    <w:rPr>
                      <w:rFonts w:ascii="Arial" w:eastAsia="Times New Roman" w:hAnsi="Arial" w:cs="Arial"/>
                      <w:i/>
                      <w:iCs/>
                      <w:sz w:val="23"/>
                      <w:szCs w:val="23"/>
                    </w:rPr>
                    <w:t>1.1</w:t>
                  </w:r>
                  <w:r w:rsidRPr="00EE7C97">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8</w:t>
                  </w:r>
                </w:p>
              </w:tc>
            </w:tr>
            <w:tr w:rsidR="00EE7C97" w:rsidRPr="00EE7C97" w:rsidTr="00EE7C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0"/>
                      <w:szCs w:val="20"/>
                    </w:rPr>
                  </w:pPr>
                  <w:r w:rsidRPr="00EE7C97">
                    <w:rPr>
                      <w:rFonts w:ascii="Arial" w:eastAsia="Times New Roman" w:hAnsi="Arial" w:cs="Arial"/>
                      <w:sz w:val="20"/>
                      <w:szCs w:val="20"/>
                    </w:rPr>
                    <w:t xml:space="preserve">Marginale </w:t>
                  </w:r>
                  <w:r w:rsidRPr="00EE7C97">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30</w:t>
                  </w:r>
                </w:p>
              </w:tc>
            </w:tr>
          </w:tbl>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 xml:space="preserve">Il valore di X quadro non è significativo dato che vi sono frequenze attese minori di 1. </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Non è quindi possibile stabilire l’esistenza di una relazione.</w:t>
            </w:r>
          </w:p>
          <w:p w:rsidR="00EE7C97" w:rsidRPr="00EE7C97" w:rsidRDefault="00EE7C97" w:rsidP="00EE7C97">
            <w:pPr>
              <w:spacing w:before="100" w:beforeAutospacing="1" w:after="100" w:afterAutospacing="1" w:line="240" w:lineRule="auto"/>
              <w:rPr>
                <w:rFonts w:ascii="Times New Roman" w:eastAsia="Times New Roman" w:hAnsi="Times New Roman" w:cs="Times New Roman"/>
              </w:rPr>
            </w:pPr>
            <w:r w:rsidRPr="00EE7C97">
              <w:rPr>
                <w:rFonts w:ascii="Times New Roman" w:eastAsia="Times New Roman" w:hAnsi="Times New Roman" w:cs="Times New Roman"/>
              </w:rPr>
              <w:t>Raggruppando invece i dati della variabile indipendente, si ottengono risultati più significativi:</w:t>
            </w:r>
          </w:p>
          <w:p w:rsidR="00EE7C97" w:rsidRDefault="00EE7C97" w:rsidP="00EE7C97">
            <w:pPr>
              <w:spacing w:after="0" w:line="240" w:lineRule="auto"/>
              <w:rPr>
                <w:rFonts w:ascii="Times New Roman" w:eastAsia="Times New Roman" w:hAnsi="Times New Roman" w:cs="Times New Roman"/>
                <w:b/>
              </w:rPr>
            </w:pPr>
            <w:r w:rsidRPr="00873E7C">
              <w:rPr>
                <w:rFonts w:ascii="Times New Roman" w:eastAsia="Times New Roman" w:hAnsi="Times New Roman" w:cs="Times New Roman"/>
                <w:b/>
              </w:rPr>
              <w:t>V(1) (Età):</w:t>
            </w:r>
          </w:p>
          <w:p w:rsidR="00873E7C" w:rsidRPr="00873E7C" w:rsidRDefault="00873E7C" w:rsidP="00EE7C97">
            <w:pPr>
              <w:spacing w:after="0" w:line="240" w:lineRule="auto"/>
              <w:rPr>
                <w:rFonts w:ascii="Times New Roman" w:eastAsia="Times New Roman" w:hAnsi="Times New Roman" w:cs="Times New Roman"/>
                <w:b/>
              </w:rPr>
            </w:pPr>
          </w:p>
          <w:p w:rsidR="00873E7C" w:rsidRPr="00873E7C" w:rsidRDefault="00EE7C97" w:rsidP="00873E7C">
            <w:pPr>
              <w:pStyle w:val="Paragrafoelenco"/>
              <w:numPr>
                <w:ilvl w:val="0"/>
                <w:numId w:val="13"/>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9 anni</w:t>
            </w:r>
          </w:p>
          <w:p w:rsidR="00EE7C97" w:rsidRPr="00873E7C" w:rsidRDefault="00EE7C97" w:rsidP="00873E7C">
            <w:pPr>
              <w:pStyle w:val="Paragrafoelenco"/>
              <w:numPr>
                <w:ilvl w:val="0"/>
                <w:numId w:val="13"/>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10 anni</w:t>
            </w:r>
          </w:p>
          <w:p w:rsidR="00873E7C" w:rsidRPr="00873E7C" w:rsidRDefault="00EE7C97" w:rsidP="00EE7C97">
            <w:pPr>
              <w:pStyle w:val="Paragrafoelenco"/>
              <w:numPr>
                <w:ilvl w:val="0"/>
                <w:numId w:val="13"/>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11 anni</w:t>
            </w:r>
          </w:p>
          <w:p w:rsidR="00EE7C97" w:rsidRDefault="00EE7C97" w:rsidP="00EE7C97">
            <w:pPr>
              <w:pStyle w:val="Paragrafoelenco"/>
              <w:numPr>
                <w:ilvl w:val="0"/>
                <w:numId w:val="13"/>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12 anni</w:t>
            </w: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p w:rsidR="00873E7C" w:rsidRDefault="00873E7C" w:rsidP="00873E7C">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5"/>
              <w:gridCol w:w="2756"/>
              <w:gridCol w:w="121"/>
              <w:gridCol w:w="592"/>
            </w:tblGrid>
            <w:tr w:rsidR="00873E7C" w:rsidRPr="00873E7C" w:rsidTr="000C573E">
              <w:trPr>
                <w:tblCellSpacing w:w="15" w:type="dxa"/>
              </w:trPr>
              <w:tc>
                <w:tcPr>
                  <w:tcW w:w="0" w:type="auto"/>
                </w:tcPr>
                <w:p w:rsidR="00873E7C" w:rsidRDefault="00873E7C" w:rsidP="00873E7C">
                  <w:pPr>
                    <w:spacing w:before="100" w:beforeAutospacing="1" w:after="100" w:afterAutospacing="1" w:line="240" w:lineRule="auto"/>
                    <w:rPr>
                      <w:rFonts w:ascii="Arial" w:eastAsia="Times New Roman" w:hAnsi="Arial" w:cs="Arial"/>
                      <w:b/>
                      <w:bCs/>
                      <w:sz w:val="23"/>
                      <w:szCs w:val="23"/>
                    </w:rPr>
                  </w:pPr>
                </w:p>
                <w:p w:rsidR="00873E7C" w:rsidRDefault="00873E7C" w:rsidP="00873E7C">
                  <w:pPr>
                    <w:spacing w:before="100" w:beforeAutospacing="1" w:after="100" w:afterAutospacing="1" w:line="240" w:lineRule="auto"/>
                    <w:rPr>
                      <w:rFonts w:ascii="Times New Roman" w:eastAsia="Times New Roman" w:hAnsi="Times New Roman" w:cs="Times New Roman"/>
                      <w:b/>
                      <w:bCs/>
                    </w:rPr>
                  </w:pPr>
                </w:p>
                <w:p w:rsidR="00873E7C" w:rsidRPr="00873E7C" w:rsidRDefault="00873E7C" w:rsidP="00873E7C">
                  <w:pPr>
                    <w:spacing w:before="100" w:beforeAutospacing="1" w:after="100" w:afterAutospacing="1" w:line="240" w:lineRule="auto"/>
                    <w:rPr>
                      <w:rFonts w:ascii="Times New Roman" w:eastAsia="Times New Roman" w:hAnsi="Times New Roman" w:cs="Times New Roman"/>
                      <w:b/>
                      <w:bCs/>
                    </w:rPr>
                  </w:pPr>
                  <w:r w:rsidRPr="00873E7C">
                    <w:rPr>
                      <w:rFonts w:ascii="Times New Roman" w:eastAsia="Times New Roman" w:hAnsi="Times New Roman" w:cs="Times New Roman"/>
                      <w:b/>
                      <w:bCs/>
                    </w:rPr>
                    <w:t>Tabella a doppia entrata:</w:t>
                  </w:r>
                  <w:r w:rsidRPr="00873E7C">
                    <w:rPr>
                      <w:rFonts w:ascii="Times New Roman" w:eastAsia="Times New Roman" w:hAnsi="Times New Roman" w:cs="Times New Roman"/>
                      <w:b/>
                      <w:bCs/>
                    </w:rPr>
                    <w:br/>
                    <w:t>V(1)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97"/>
                    <w:gridCol w:w="397"/>
                    <w:gridCol w:w="397"/>
                    <w:gridCol w:w="947"/>
                  </w:tblGrid>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V(12)-&gt;</w:t>
                        </w:r>
                        <w:r w:rsidRPr="00873E7C">
                          <w:rPr>
                            <w:rFonts w:ascii="Arial" w:eastAsia="Times New Roman" w:hAnsi="Arial" w:cs="Arial"/>
                            <w:sz w:val="23"/>
                            <w:szCs w:val="23"/>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0"/>
                            <w:szCs w:val="20"/>
                          </w:rPr>
                        </w:pPr>
                        <w:r w:rsidRPr="00873E7C">
                          <w:rPr>
                            <w:rFonts w:ascii="Arial" w:eastAsia="Times New Roman" w:hAnsi="Arial" w:cs="Arial"/>
                            <w:sz w:val="20"/>
                            <w:szCs w:val="20"/>
                          </w:rPr>
                          <w:t xml:space="preserve">Marginale </w:t>
                        </w:r>
                        <w:r w:rsidRPr="00873E7C">
                          <w:rPr>
                            <w:rFonts w:ascii="Arial" w:eastAsia="Times New Roman" w:hAnsi="Arial" w:cs="Arial"/>
                            <w:sz w:val="20"/>
                            <w:szCs w:val="20"/>
                          </w:rPr>
                          <w:br/>
                          <w:t>di riga</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1 2</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6</w:t>
                        </w:r>
                        <w:r w:rsidRPr="00873E7C">
                          <w:rPr>
                            <w:rFonts w:ascii="Arial" w:eastAsia="Times New Roman" w:hAnsi="Arial" w:cs="Arial"/>
                            <w:sz w:val="23"/>
                            <w:szCs w:val="23"/>
                          </w:rPr>
                          <w:br/>
                        </w:r>
                        <w:r w:rsidRPr="00873E7C">
                          <w:rPr>
                            <w:rFonts w:ascii="Arial" w:eastAsia="Times New Roman" w:hAnsi="Arial" w:cs="Arial"/>
                            <w:i/>
                            <w:iCs/>
                            <w:sz w:val="23"/>
                            <w:szCs w:val="23"/>
                          </w:rPr>
                          <w:t>4.2</w:t>
                        </w:r>
                        <w:r w:rsidRPr="00873E7C">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6</w:t>
                        </w:r>
                        <w:r w:rsidRPr="00873E7C">
                          <w:rPr>
                            <w:rFonts w:ascii="Arial" w:eastAsia="Times New Roman" w:hAnsi="Arial" w:cs="Arial"/>
                            <w:sz w:val="23"/>
                            <w:szCs w:val="23"/>
                          </w:rPr>
                          <w:br/>
                        </w:r>
                        <w:r w:rsidRPr="00873E7C">
                          <w:rPr>
                            <w:rFonts w:ascii="Arial" w:eastAsia="Times New Roman" w:hAnsi="Arial" w:cs="Arial"/>
                            <w:i/>
                            <w:iCs/>
                            <w:sz w:val="23"/>
                            <w:szCs w:val="23"/>
                          </w:rPr>
                          <w:t>7.9</w:t>
                        </w:r>
                        <w:r w:rsidRPr="00873E7C">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2</w:t>
                        </w:r>
                        <w:r w:rsidRPr="00873E7C">
                          <w:rPr>
                            <w:rFonts w:ascii="Arial" w:eastAsia="Times New Roman" w:hAnsi="Arial" w:cs="Arial"/>
                            <w:sz w:val="23"/>
                            <w:szCs w:val="23"/>
                          </w:rPr>
                          <w:br/>
                        </w:r>
                        <w:r w:rsidRPr="00873E7C">
                          <w:rPr>
                            <w:rFonts w:ascii="Arial" w:eastAsia="Times New Roman" w:hAnsi="Arial" w:cs="Arial"/>
                            <w:i/>
                            <w:iCs/>
                            <w:sz w:val="23"/>
                            <w:szCs w:val="23"/>
                          </w:rPr>
                          <w:t>1.9</w:t>
                        </w:r>
                        <w:r w:rsidRPr="00873E7C">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14</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3 4</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3</w:t>
                        </w:r>
                        <w:r w:rsidRPr="00873E7C">
                          <w:rPr>
                            <w:rFonts w:ascii="Arial" w:eastAsia="Times New Roman" w:hAnsi="Arial" w:cs="Arial"/>
                            <w:sz w:val="23"/>
                            <w:szCs w:val="23"/>
                          </w:rPr>
                          <w:br/>
                        </w:r>
                        <w:r w:rsidRPr="00873E7C">
                          <w:rPr>
                            <w:rFonts w:ascii="Arial" w:eastAsia="Times New Roman" w:hAnsi="Arial" w:cs="Arial"/>
                            <w:i/>
                            <w:iCs/>
                            <w:sz w:val="23"/>
                            <w:szCs w:val="23"/>
                          </w:rPr>
                          <w:t>4.8</w:t>
                        </w:r>
                        <w:r w:rsidRPr="00873E7C">
                          <w:rPr>
                            <w:rFonts w:ascii="Arial" w:eastAsia="Times New Roman"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11</w:t>
                        </w:r>
                        <w:r w:rsidRPr="00873E7C">
                          <w:rPr>
                            <w:rFonts w:ascii="Arial" w:eastAsia="Times New Roman" w:hAnsi="Arial" w:cs="Arial"/>
                            <w:sz w:val="23"/>
                            <w:szCs w:val="23"/>
                          </w:rPr>
                          <w:br/>
                        </w:r>
                        <w:r w:rsidRPr="00873E7C">
                          <w:rPr>
                            <w:rFonts w:ascii="Arial" w:eastAsia="Times New Roman" w:hAnsi="Arial" w:cs="Arial"/>
                            <w:i/>
                            <w:iCs/>
                            <w:sz w:val="23"/>
                            <w:szCs w:val="23"/>
                          </w:rPr>
                          <w:t>9.1</w:t>
                        </w:r>
                        <w:r w:rsidRPr="00873E7C">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2</w:t>
                        </w:r>
                        <w:r w:rsidRPr="00873E7C">
                          <w:rPr>
                            <w:rFonts w:ascii="Arial" w:eastAsia="Times New Roman" w:hAnsi="Arial" w:cs="Arial"/>
                            <w:sz w:val="23"/>
                            <w:szCs w:val="23"/>
                          </w:rPr>
                          <w:br/>
                        </w:r>
                        <w:r w:rsidRPr="00873E7C">
                          <w:rPr>
                            <w:rFonts w:ascii="Arial" w:eastAsia="Times New Roman" w:hAnsi="Arial" w:cs="Arial"/>
                            <w:i/>
                            <w:iCs/>
                            <w:sz w:val="23"/>
                            <w:szCs w:val="23"/>
                          </w:rPr>
                          <w:t>2.1</w:t>
                        </w:r>
                        <w:r w:rsidRPr="00873E7C">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16</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0"/>
                            <w:szCs w:val="20"/>
                          </w:rPr>
                        </w:pPr>
                        <w:r w:rsidRPr="00873E7C">
                          <w:rPr>
                            <w:rFonts w:ascii="Arial" w:eastAsia="Times New Roman" w:hAnsi="Arial" w:cs="Arial"/>
                            <w:sz w:val="20"/>
                            <w:szCs w:val="20"/>
                          </w:rPr>
                          <w:t xml:space="preserve">Marginale </w:t>
                        </w:r>
                        <w:r w:rsidRPr="00873E7C">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30</w:t>
                        </w:r>
                      </w:p>
                    </w:tc>
                  </w:tr>
                </w:tbl>
                <w:p w:rsidR="00873E7C" w:rsidRPr="00873E7C" w:rsidRDefault="00873E7C" w:rsidP="00873E7C">
                  <w:pPr>
                    <w:spacing w:before="100" w:beforeAutospacing="1" w:after="100" w:afterAutospacing="1" w:line="240" w:lineRule="auto"/>
                    <w:rPr>
                      <w:rFonts w:ascii="Times New Roman" w:eastAsia="Times New Roman" w:hAnsi="Times New Roman" w:cs="Times New Roman"/>
                      <w:bCs/>
                    </w:rPr>
                  </w:pPr>
                  <w:r w:rsidRPr="00873E7C">
                    <w:rPr>
                      <w:rFonts w:ascii="Times New Roman" w:eastAsia="Times New Roman" w:hAnsi="Times New Roman" w:cs="Times New Roman"/>
                      <w:bCs/>
                    </w:rPr>
                    <w:t>X quadro = 2.35. Significatività = 0.309</w:t>
                  </w:r>
                  <w:r w:rsidRPr="00873E7C">
                    <w:rPr>
                      <w:rFonts w:ascii="Times New Roman" w:eastAsia="Times New Roman" w:hAnsi="Times New Roman" w:cs="Times New Roman"/>
                      <w:bCs/>
                    </w:rPr>
                    <w:br/>
                    <w:t xml:space="preserve">V di </w:t>
                  </w:r>
                  <w:proofErr w:type="spellStart"/>
                  <w:r w:rsidRPr="00873E7C">
                    <w:rPr>
                      <w:rFonts w:ascii="Times New Roman" w:eastAsia="Times New Roman" w:hAnsi="Times New Roman" w:cs="Times New Roman"/>
                      <w:bCs/>
                    </w:rPr>
                    <w:t>Cramer</w:t>
                  </w:r>
                  <w:proofErr w:type="spellEnd"/>
                  <w:r w:rsidRPr="00873E7C">
                    <w:rPr>
                      <w:rFonts w:ascii="Times New Roman" w:eastAsia="Times New Roman" w:hAnsi="Times New Roman" w:cs="Times New Roman"/>
                      <w:bCs/>
                    </w:rPr>
                    <w:t xml:space="preserve"> = 0.28</w:t>
                  </w:r>
                </w:p>
                <w:p w:rsidR="00873E7C" w:rsidRPr="00873E7C" w:rsidRDefault="00873E7C" w:rsidP="00873E7C">
                  <w:pPr>
                    <w:spacing w:before="100" w:beforeAutospacing="1" w:after="100" w:afterAutospacing="1" w:line="240" w:lineRule="auto"/>
                    <w:rPr>
                      <w:rFonts w:ascii="Times New Roman" w:eastAsia="Times New Roman" w:hAnsi="Times New Roman" w:cs="Times New Roman"/>
                      <w:bCs/>
                    </w:rPr>
                  </w:pPr>
                  <w:r w:rsidRPr="00873E7C">
                    <w:rPr>
                      <w:rFonts w:ascii="Times New Roman" w:eastAsia="Times New Roman" w:hAnsi="Times New Roman" w:cs="Times New Roman"/>
                      <w:bCs/>
                    </w:rPr>
                    <w:t>In questo caso il valore di X quadro è = 2.35. La probabilità che X quadro sia diverso da zero per effetto del caso è di 0.28.</w:t>
                  </w:r>
                </w:p>
                <w:p w:rsidR="00873E7C" w:rsidRPr="00873E7C" w:rsidRDefault="00873E7C" w:rsidP="00873E7C">
                  <w:pPr>
                    <w:spacing w:before="100" w:beforeAutospacing="1" w:after="100" w:afterAutospacing="1" w:line="240" w:lineRule="auto"/>
                    <w:rPr>
                      <w:rFonts w:ascii="Times New Roman" w:eastAsia="Times New Roman" w:hAnsi="Times New Roman" w:cs="Times New Roman"/>
                      <w:bCs/>
                    </w:rPr>
                  </w:pPr>
                  <w:r w:rsidRPr="00873E7C">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873E7C" w:rsidRPr="00873E7C" w:rsidRDefault="00873E7C" w:rsidP="00873E7C">
                  <w:pPr>
                    <w:spacing w:before="100" w:beforeAutospacing="1" w:after="100" w:afterAutospacing="1" w:line="240" w:lineRule="auto"/>
                    <w:rPr>
                      <w:rFonts w:ascii="Arial" w:eastAsia="Times New Roman" w:hAnsi="Arial" w:cs="Arial"/>
                      <w:b/>
                      <w:bCs/>
                      <w:sz w:val="23"/>
                      <w:szCs w:val="23"/>
                    </w:rPr>
                  </w:pPr>
                </w:p>
              </w:tc>
              <w:tc>
                <w:tcPr>
                  <w:tcW w:w="5350" w:type="dxa"/>
                </w:tcPr>
                <w:p w:rsidR="00873E7C" w:rsidRPr="00873E7C" w:rsidRDefault="00873E7C" w:rsidP="00873E7C">
                  <w:pPr>
                    <w:spacing w:before="100" w:beforeAutospacing="1" w:after="100" w:afterAutospacing="1" w:line="240" w:lineRule="auto"/>
                    <w:jc w:val="right"/>
                    <w:rPr>
                      <w:rFonts w:ascii="Arial" w:eastAsia="Times New Roman" w:hAnsi="Arial" w:cs="Arial"/>
                      <w:sz w:val="23"/>
                      <w:szCs w:val="23"/>
                    </w:rPr>
                  </w:pPr>
                  <w:r w:rsidRPr="00873E7C">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7"/>
                    <w:gridCol w:w="472"/>
                    <w:gridCol w:w="389"/>
                    <w:gridCol w:w="472"/>
                    <w:gridCol w:w="472"/>
                    <w:gridCol w:w="404"/>
                  </w:tblGrid>
                  <w:tr w:rsidR="00873E7C" w:rsidRPr="00873E7C" w:rsidTr="000C573E">
                    <w:trPr>
                      <w:tblCellSpacing w:w="15" w:type="dxa"/>
                      <w:jc w:val="right"/>
                    </w:trPr>
                    <w:tc>
                      <w:tcPr>
                        <w:tcW w:w="0" w:type="auto"/>
                        <w:vAlign w:val="bottom"/>
                      </w:tcPr>
                      <w:p w:rsidR="00873E7C" w:rsidRDefault="00873E7C"/>
                      <w:tbl>
                        <w:tblPr>
                          <w:tblW w:w="380" w:type="dxa"/>
                          <w:jc w:val="center"/>
                          <w:tblCellSpacing w:w="0" w:type="dxa"/>
                          <w:tblCellMar>
                            <w:left w:w="0" w:type="dxa"/>
                            <w:right w:w="0" w:type="dxa"/>
                          </w:tblCellMar>
                          <w:tblLook w:val="04A0" w:firstRow="1" w:lastRow="0" w:firstColumn="1" w:lastColumn="0" w:noHBand="0" w:noVBand="1"/>
                        </w:tblPr>
                        <w:tblGrid>
                          <w:gridCol w:w="442"/>
                        </w:tblGrid>
                        <w:tr w:rsidR="00873E7C" w:rsidRPr="00873E7C" w:rsidTr="00873E7C">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Pr>
                                  <w:rFonts w:ascii="Arial" w:eastAsia="Times New Roman" w:hAnsi="Arial" w:cs="Arial"/>
                                  <w:sz w:val="23"/>
                                  <w:szCs w:val="23"/>
                                </w:rPr>
                                <w:t>20%</w:t>
                              </w:r>
                            </w:p>
                          </w:tc>
                        </w:tr>
                        <w:tr w:rsidR="00873E7C" w:rsidRPr="00873E7C" w:rsidTr="00873E7C">
                          <w:trPr>
                            <w:trHeight w:val="810"/>
                            <w:tblCellSpacing w:w="0" w:type="dxa"/>
                            <w:jc w:val="center"/>
                          </w:trPr>
                          <w:tc>
                            <w:tcPr>
                              <w:tcW w:w="0" w:type="auto"/>
                              <w:shd w:val="clear" w:color="auto" w:fill="C0D0C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Default="00873E7C"/>
                      <w:tbl>
                        <w:tblPr>
                          <w:tblW w:w="379" w:type="dxa"/>
                          <w:jc w:val="center"/>
                          <w:tblCellSpacing w:w="0" w:type="dxa"/>
                          <w:tblCellMar>
                            <w:left w:w="0" w:type="dxa"/>
                            <w:right w:w="0" w:type="dxa"/>
                          </w:tblCellMar>
                          <w:tblLook w:val="04A0" w:firstRow="1" w:lastRow="0" w:firstColumn="1" w:lastColumn="0" w:noHBand="0" w:noVBand="1"/>
                        </w:tblPr>
                        <w:tblGrid>
                          <w:gridCol w:w="442"/>
                        </w:tblGrid>
                        <w:tr w:rsidR="00873E7C" w:rsidRPr="00873E7C" w:rsidTr="00873E7C">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20%</w:t>
                              </w:r>
                            </w:p>
                          </w:tc>
                        </w:tr>
                        <w:tr w:rsidR="00873E7C" w:rsidRPr="00873E7C" w:rsidTr="00873E7C">
                          <w:trPr>
                            <w:trHeight w:val="810"/>
                            <w:tblCellSpacing w:w="0" w:type="dxa"/>
                            <w:jc w:val="center"/>
                          </w:trPr>
                          <w:tc>
                            <w:tcPr>
                              <w:tcW w:w="0" w:type="auto"/>
                              <w:shd w:val="clear" w:color="auto" w:fill="80D08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Default="00873E7C"/>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7%</w:t>
                              </w:r>
                            </w:p>
                          </w:tc>
                        </w:tr>
                        <w:tr w:rsidR="00873E7C" w:rsidRPr="00873E7C" w:rsidTr="000C573E">
                          <w:trPr>
                            <w:trHeight w:val="285"/>
                            <w:tblCellSpacing w:w="0" w:type="dxa"/>
                            <w:jc w:val="center"/>
                          </w:trPr>
                          <w:tc>
                            <w:tcPr>
                              <w:tcW w:w="0" w:type="auto"/>
                              <w:shd w:val="clear" w:color="auto" w:fill="40404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Default="00873E7C"/>
                      <w:tbl>
                        <w:tblPr>
                          <w:tblW w:w="379" w:type="dxa"/>
                          <w:jc w:val="center"/>
                          <w:tblCellSpacing w:w="0" w:type="dxa"/>
                          <w:tblCellMar>
                            <w:left w:w="0" w:type="dxa"/>
                            <w:right w:w="0" w:type="dxa"/>
                          </w:tblCellMar>
                          <w:tblLook w:val="04A0" w:firstRow="1" w:lastRow="0" w:firstColumn="1" w:lastColumn="0" w:noHBand="0" w:noVBand="1"/>
                        </w:tblPr>
                        <w:tblGrid>
                          <w:gridCol w:w="442"/>
                        </w:tblGrid>
                        <w:tr w:rsidR="00873E7C" w:rsidRPr="00873E7C" w:rsidTr="00873E7C">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10%</w:t>
                              </w:r>
                            </w:p>
                          </w:tc>
                        </w:tr>
                        <w:tr w:rsidR="00873E7C" w:rsidRPr="00873E7C" w:rsidTr="00873E7C">
                          <w:trPr>
                            <w:trHeight w:val="405"/>
                            <w:tblCellSpacing w:w="0" w:type="dxa"/>
                            <w:jc w:val="center"/>
                          </w:trPr>
                          <w:tc>
                            <w:tcPr>
                              <w:tcW w:w="0" w:type="auto"/>
                              <w:shd w:val="clear" w:color="auto" w:fill="C0D0C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Default="00873E7C"/>
                      <w:tbl>
                        <w:tblPr>
                          <w:tblW w:w="379" w:type="dxa"/>
                          <w:jc w:val="center"/>
                          <w:tblCellSpacing w:w="0" w:type="dxa"/>
                          <w:tblCellMar>
                            <w:left w:w="0" w:type="dxa"/>
                            <w:right w:w="0" w:type="dxa"/>
                          </w:tblCellMar>
                          <w:tblLook w:val="04A0" w:firstRow="1" w:lastRow="0" w:firstColumn="1" w:lastColumn="0" w:noHBand="0" w:noVBand="1"/>
                        </w:tblPr>
                        <w:tblGrid>
                          <w:gridCol w:w="442"/>
                        </w:tblGrid>
                        <w:tr w:rsidR="00873E7C" w:rsidRPr="00873E7C" w:rsidTr="00873E7C">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37%</w:t>
                              </w:r>
                            </w:p>
                          </w:tc>
                        </w:tr>
                        <w:tr w:rsidR="00873E7C" w:rsidRPr="00873E7C" w:rsidTr="00873E7C">
                          <w:trPr>
                            <w:trHeight w:val="1500"/>
                            <w:tblCellSpacing w:w="0" w:type="dxa"/>
                            <w:jc w:val="center"/>
                          </w:trPr>
                          <w:tc>
                            <w:tcPr>
                              <w:tcW w:w="0" w:type="auto"/>
                              <w:shd w:val="clear" w:color="auto" w:fill="80D08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Default="00873E7C"/>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7%</w:t>
                              </w:r>
                            </w:p>
                          </w:tc>
                        </w:tr>
                        <w:tr w:rsidR="00873E7C" w:rsidRPr="00873E7C" w:rsidTr="000C573E">
                          <w:trPr>
                            <w:trHeight w:val="285"/>
                            <w:tblCellSpacing w:w="0" w:type="dxa"/>
                            <w:jc w:val="center"/>
                          </w:trPr>
                          <w:tc>
                            <w:tcPr>
                              <w:tcW w:w="0" w:type="auto"/>
                              <w:shd w:val="clear" w:color="auto" w:fill="40404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r>
                  <w:tr w:rsidR="00873E7C" w:rsidRPr="00873E7C" w:rsidTr="000C573E">
                    <w:trPr>
                      <w:tblCellSpacing w:w="15" w:type="dxa"/>
                      <w:jc w:val="right"/>
                    </w:trPr>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6</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6</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2</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11</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2</w:t>
                        </w:r>
                      </w:p>
                    </w:tc>
                  </w:tr>
                  <w:tr w:rsidR="00873E7C" w:rsidRPr="00873E7C" w:rsidTr="000C573E">
                    <w:trPr>
                      <w:tblCellSpacing w:w="15" w:type="dxa"/>
                      <w:jc w:val="right"/>
                    </w:trPr>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1 2</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3 4</w:t>
                        </w:r>
                      </w:p>
                    </w:tc>
                  </w:tr>
                  <w:tr w:rsidR="00873E7C" w:rsidRPr="00873E7C" w:rsidTr="000C573E">
                    <w:trPr>
                      <w:trHeight w:val="450"/>
                      <w:tblCellSpacing w:w="15" w:type="dxa"/>
                      <w:jc w:val="right"/>
                    </w:trPr>
                    <w:tc>
                      <w:tcPr>
                        <w:tcW w:w="0" w:type="auto"/>
                        <w:vAlign w:val="center"/>
                      </w:tcPr>
                      <w:p w:rsidR="00873E7C" w:rsidRPr="00873E7C" w:rsidRDefault="00873E7C" w:rsidP="00873E7C">
                        <w:pPr>
                          <w:spacing w:after="0" w:line="240" w:lineRule="auto"/>
                          <w:rPr>
                            <w:rFonts w:ascii="Arial" w:eastAsia="Times New Roman" w:hAnsi="Arial" w:cs="Arial"/>
                            <w:sz w:val="23"/>
                            <w:szCs w:val="23"/>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r>
                  <w:tr w:rsidR="00873E7C" w:rsidRPr="00873E7C" w:rsidTr="000C573E">
                    <w:trPr>
                      <w:tblCellSpacing w:w="15" w:type="dxa"/>
                      <w:jc w:val="right"/>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500"/>
                            <w:tblCellSpacing w:w="0" w:type="dxa"/>
                            <w:jc w:val="center"/>
                          </w:trPr>
                          <w:tc>
                            <w:tcPr>
                              <w:tcW w:w="0" w:type="auto"/>
                              <w:shd w:val="clear" w:color="auto" w:fill="C0D0C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65"/>
                            <w:tblCellSpacing w:w="0" w:type="dxa"/>
                            <w:jc w:val="center"/>
                          </w:trPr>
                          <w:tc>
                            <w:tcPr>
                              <w:tcW w:w="0" w:type="auto"/>
                              <w:shd w:val="clear" w:color="auto" w:fill="404040"/>
                              <w:vAlign w:val="center"/>
                            </w:tcPr>
                            <w:p w:rsidR="00873E7C" w:rsidRPr="00873E7C" w:rsidRDefault="00873E7C" w:rsidP="00873E7C">
                              <w:pPr>
                                <w:spacing w:after="0" w:line="240" w:lineRule="auto"/>
                                <w:rPr>
                                  <w:rFonts w:ascii="Arial" w:eastAsia="Times New Roman" w:hAnsi="Arial" w:cs="Arial"/>
                                  <w:sz w:val="16"/>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005"/>
                            <w:tblCellSpacing w:w="0" w:type="dxa"/>
                            <w:jc w:val="center"/>
                          </w:trPr>
                          <w:tc>
                            <w:tcPr>
                              <w:tcW w:w="0" w:type="auto"/>
                              <w:shd w:val="clear" w:color="auto" w:fill="80D08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r>
                  <w:tr w:rsidR="00873E7C" w:rsidRPr="00873E7C" w:rsidTr="000C573E">
                    <w:trPr>
                      <w:tblCellSpacing w:w="15" w:type="dxa"/>
                      <w:jc w:val="right"/>
                    </w:trPr>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1 2</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3 4</w:t>
                        </w:r>
                      </w:p>
                    </w:tc>
                  </w:tr>
                  <w:tr w:rsidR="00873E7C" w:rsidRPr="00873E7C" w:rsidTr="000C573E">
                    <w:trPr>
                      <w:tblCellSpacing w:w="15" w:type="dxa"/>
                      <w:jc w:val="right"/>
                    </w:trPr>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170"/>
                            <w:tblCellSpacing w:w="0" w:type="dxa"/>
                            <w:jc w:val="center"/>
                          </w:trPr>
                          <w:tc>
                            <w:tcPr>
                              <w:tcW w:w="0" w:type="auto"/>
                              <w:shd w:val="clear" w:color="auto" w:fill="80D08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-0.7</w:t>
                        </w:r>
                      </w:p>
                    </w:tc>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335"/>
                            <w:tblCellSpacing w:w="0" w:type="dxa"/>
                            <w:jc w:val="center"/>
                          </w:trPr>
                          <w:tc>
                            <w:tcPr>
                              <w:tcW w:w="0" w:type="auto"/>
                              <w:shd w:val="clear" w:color="auto" w:fill="C0D0C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-0.8</w:t>
                        </w:r>
                      </w:p>
                    </w:tc>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65"/>
                            <w:tblCellSpacing w:w="0" w:type="dxa"/>
                            <w:jc w:val="center"/>
                          </w:trPr>
                          <w:tc>
                            <w:tcPr>
                              <w:tcW w:w="0" w:type="auto"/>
                              <w:shd w:val="clear" w:color="auto" w:fill="404040"/>
                              <w:vAlign w:val="center"/>
                            </w:tcPr>
                            <w:p w:rsidR="00873E7C" w:rsidRPr="00873E7C" w:rsidRDefault="00873E7C" w:rsidP="00873E7C">
                              <w:pPr>
                                <w:spacing w:after="0" w:line="240" w:lineRule="auto"/>
                                <w:rPr>
                                  <w:rFonts w:ascii="Arial" w:eastAsia="Times New Roman" w:hAnsi="Arial" w:cs="Arial"/>
                                  <w:sz w:val="16"/>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-0.1</w:t>
                        </w:r>
                      </w:p>
                    </w:tc>
                  </w:tr>
                </w:tbl>
                <w:p w:rsidR="00873E7C" w:rsidRPr="00873E7C" w:rsidRDefault="00873E7C" w:rsidP="00873E7C">
                  <w:pPr>
                    <w:spacing w:before="100" w:beforeAutospacing="1" w:after="100" w:afterAutospacing="1" w:line="240" w:lineRule="auto"/>
                    <w:jc w:val="right"/>
                    <w:rPr>
                      <w:rFonts w:ascii="Arial" w:eastAsia="Times New Roman" w:hAnsi="Arial" w:cs="Arial"/>
                      <w:sz w:val="23"/>
                      <w:szCs w:val="23"/>
                    </w:rPr>
                  </w:pPr>
                </w:p>
              </w:tc>
              <w:tc>
                <w:tcPr>
                  <w:tcW w:w="150" w:type="dxa"/>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lastRenderedPageBreak/>
                    <w:t> </w:t>
                  </w:r>
                </w:p>
              </w:tc>
              <w:tc>
                <w:tcPr>
                  <w:tcW w:w="0" w:type="auto"/>
                </w:tcPr>
                <w:p w:rsidR="00873E7C" w:rsidRPr="00873E7C" w:rsidRDefault="00873E7C" w:rsidP="00873E7C">
                  <w:pPr>
                    <w:spacing w:before="100" w:beforeAutospacing="1" w:after="100" w:afterAutospacing="1" w:line="240" w:lineRule="auto"/>
                    <w:rPr>
                      <w:rFonts w:ascii="Arial" w:eastAsia="Times New Roman" w:hAnsi="Arial" w:cs="Arial"/>
                      <w:sz w:val="23"/>
                      <w:szCs w:val="23"/>
                    </w:rPr>
                  </w:pPr>
                  <w:r w:rsidRPr="00873E7C">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7"/>
                  </w:tblGrid>
                  <w:tr w:rsidR="00873E7C" w:rsidRPr="00873E7C"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87"/>
                        </w:tblGrid>
                        <w:tr w:rsidR="00873E7C" w:rsidRPr="00873E7C" w:rsidTr="000C573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74"/>
                                <w:gridCol w:w="213"/>
                              </w:tblGrid>
                              <w:tr w:rsidR="00873E7C" w:rsidRPr="00873E7C" w:rsidTr="000C573E">
                                <w:trPr>
                                  <w:tblCellSpacing w:w="30" w:type="dxa"/>
                                </w:trPr>
                                <w:tc>
                                  <w:tcPr>
                                    <w:tcW w:w="0" w:type="auto"/>
                                    <w:shd w:val="clear" w:color="auto" w:fill="C0D0C0"/>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lastRenderedPageBreak/>
                                      <w:t>   </w:t>
                                    </w:r>
                                  </w:p>
                                </w:tc>
                                <w:tc>
                                  <w:tcPr>
                                    <w:tcW w:w="0" w:type="auto"/>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0</w:t>
                                    </w:r>
                                  </w:p>
                                </w:tc>
                              </w:tr>
                              <w:tr w:rsidR="00873E7C" w:rsidRPr="00873E7C" w:rsidTr="000C573E">
                                <w:trPr>
                                  <w:tblCellSpacing w:w="30" w:type="dxa"/>
                                </w:trPr>
                                <w:tc>
                                  <w:tcPr>
                                    <w:tcW w:w="0" w:type="auto"/>
                                    <w:shd w:val="clear" w:color="auto" w:fill="80D080"/>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   </w:t>
                                    </w:r>
                                  </w:p>
                                </w:tc>
                                <w:tc>
                                  <w:tcPr>
                                    <w:tcW w:w="0" w:type="auto"/>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p>
                                </w:tc>
                              </w:tr>
                              <w:tr w:rsidR="00873E7C" w:rsidRPr="00873E7C" w:rsidTr="000C573E">
                                <w:trPr>
                                  <w:tblCellSpacing w:w="30" w:type="dxa"/>
                                </w:trPr>
                                <w:tc>
                                  <w:tcPr>
                                    <w:tcW w:w="0" w:type="auto"/>
                                    <w:shd w:val="clear" w:color="auto" w:fill="404040"/>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   </w:t>
                                    </w:r>
                                  </w:p>
                                </w:tc>
                                <w:tc>
                                  <w:tcPr>
                                    <w:tcW w:w="0" w:type="auto"/>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2</w:t>
                                    </w:r>
                                  </w:p>
                                </w:tc>
                              </w:tr>
                            </w:tbl>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before="100" w:beforeAutospacing="1" w:after="100" w:afterAutospacing="1" w:line="240" w:lineRule="auto"/>
                    <w:rPr>
                      <w:rFonts w:ascii="Arial" w:eastAsia="Times New Roman" w:hAnsi="Arial" w:cs="Arial"/>
                      <w:sz w:val="23"/>
                      <w:szCs w:val="23"/>
                    </w:rPr>
                  </w:pPr>
                </w:p>
              </w:tc>
            </w:tr>
          </w:tbl>
          <w:p w:rsidR="00873E7C" w:rsidRPr="00873E7C" w:rsidRDefault="00873E7C" w:rsidP="00873E7C">
            <w:pPr>
              <w:tabs>
                <w:tab w:val="right" w:pos="9638"/>
              </w:tabs>
              <w:spacing w:after="0" w:line="240" w:lineRule="auto"/>
              <w:jc w:val="both"/>
              <w:rPr>
                <w:rFonts w:ascii="Times New Roman" w:eastAsia="Calibri" w:hAnsi="Times New Roman" w:cs="Times New Roman"/>
                <w:b/>
                <w:bCs/>
                <w:sz w:val="24"/>
                <w:szCs w:val="24"/>
                <w:lang w:eastAsia="en-US"/>
              </w:rPr>
            </w:pPr>
            <w:r w:rsidRPr="00873E7C">
              <w:rPr>
                <w:rFonts w:ascii="Times New Roman" w:eastAsia="Calibri" w:hAnsi="Times New Roman" w:cs="Times New Roman"/>
                <w:b/>
                <w:bCs/>
                <w:sz w:val="24"/>
                <w:szCs w:val="24"/>
                <w:lang w:eastAsia="en-US"/>
              </w:rPr>
              <w:lastRenderedPageBreak/>
              <w:t>NON vi è quindi relazione fra le due variabili (a livello di fiducia 0,05).</w:t>
            </w:r>
            <w:r w:rsidRPr="00873E7C">
              <w:rPr>
                <w:rFonts w:ascii="Times New Roman" w:eastAsia="Calibri" w:hAnsi="Times New Roman" w:cs="Times New Roman"/>
                <w:b/>
                <w:bCs/>
                <w:sz w:val="24"/>
                <w:szCs w:val="24"/>
                <w:lang w:eastAsia="en-US"/>
              </w:rPr>
              <w:tab/>
            </w:r>
          </w:p>
          <w:p w:rsidR="00873E7C" w:rsidRPr="00873E7C" w:rsidRDefault="00873E7C" w:rsidP="00873E7C">
            <w:pPr>
              <w:spacing w:after="0" w:line="240" w:lineRule="auto"/>
              <w:jc w:val="both"/>
              <w:rPr>
                <w:rFonts w:ascii="Times New Roman" w:eastAsia="Calibri" w:hAnsi="Times New Roman" w:cs="Times New Roman"/>
                <w:b/>
                <w:sz w:val="24"/>
                <w:szCs w:val="24"/>
                <w:lang w:eastAsia="en-US"/>
              </w:rPr>
            </w:pPr>
          </w:p>
          <w:p w:rsidR="00873E7C" w:rsidRPr="00873E7C" w:rsidRDefault="00873E7C" w:rsidP="00873E7C">
            <w:pPr>
              <w:spacing w:after="0" w:line="240" w:lineRule="auto"/>
              <w:jc w:val="both"/>
              <w:rPr>
                <w:rFonts w:ascii="Times New Roman" w:eastAsia="Calibri" w:hAnsi="Times New Roman" w:cs="Times New Roman"/>
                <w:b/>
                <w:sz w:val="24"/>
                <w:szCs w:val="24"/>
                <w:lang w:eastAsia="en-US"/>
              </w:rPr>
            </w:pPr>
          </w:p>
          <w:p w:rsidR="00873E7C" w:rsidRPr="00873E7C" w:rsidRDefault="00873E7C" w:rsidP="00873E7C">
            <w:pPr>
              <w:spacing w:after="0" w:line="240" w:lineRule="auto"/>
              <w:rPr>
                <w:rFonts w:ascii="Times New Roman" w:eastAsia="Times New Roman" w:hAnsi="Times New Roman" w:cs="Times New Roman"/>
              </w:rPr>
            </w:pPr>
          </w:p>
          <w:p w:rsidR="00EE7C97" w:rsidRDefault="00EE7C97" w:rsidP="00EE7C97">
            <w:pPr>
              <w:spacing w:after="0" w:line="240" w:lineRule="auto"/>
              <w:rPr>
                <w:rFonts w:ascii="Arial" w:eastAsia="Times New Roman" w:hAnsi="Arial" w:cs="Arial"/>
                <w:sz w:val="23"/>
                <w:szCs w:val="23"/>
              </w:rPr>
            </w:pPr>
          </w:p>
          <w:p w:rsidR="00873E7C" w:rsidRDefault="00873E7C" w:rsidP="00873E7C">
            <w:pPr>
              <w:spacing w:after="0" w:line="240" w:lineRule="auto"/>
              <w:jc w:val="both"/>
              <w:rPr>
                <w:rFonts w:ascii="Times New Roman" w:eastAsia="Calibri" w:hAnsi="Times New Roman" w:cs="Times New Roman"/>
                <w:b/>
                <w:sz w:val="24"/>
                <w:szCs w:val="24"/>
                <w:lang w:eastAsia="en-US"/>
              </w:rPr>
            </w:pPr>
          </w:p>
          <w:p w:rsidR="00873E7C" w:rsidRDefault="00873E7C" w:rsidP="00873E7C">
            <w:pPr>
              <w:spacing w:after="0" w:line="240" w:lineRule="auto"/>
              <w:jc w:val="both"/>
              <w:rPr>
                <w:rFonts w:ascii="Times New Roman" w:eastAsia="Calibri" w:hAnsi="Times New Roman" w:cs="Times New Roman"/>
                <w:b/>
                <w:sz w:val="24"/>
                <w:szCs w:val="24"/>
                <w:lang w:eastAsia="en-US"/>
              </w:rPr>
            </w:pPr>
          </w:p>
          <w:p w:rsidR="00873E7C" w:rsidRDefault="00873E7C" w:rsidP="00873E7C">
            <w:pPr>
              <w:spacing w:after="0" w:line="240" w:lineRule="auto"/>
              <w:jc w:val="both"/>
              <w:rPr>
                <w:rFonts w:ascii="Times New Roman" w:eastAsia="Calibri" w:hAnsi="Times New Roman" w:cs="Times New Roman"/>
                <w:b/>
                <w:sz w:val="24"/>
                <w:szCs w:val="24"/>
                <w:lang w:eastAsia="en-US"/>
              </w:rPr>
            </w:pPr>
          </w:p>
          <w:p w:rsidR="00873E7C" w:rsidRDefault="00873E7C" w:rsidP="00873E7C">
            <w:pPr>
              <w:spacing w:after="0" w:line="240" w:lineRule="auto"/>
              <w:jc w:val="both"/>
              <w:rPr>
                <w:rFonts w:ascii="Times New Roman" w:eastAsia="Calibri" w:hAnsi="Times New Roman" w:cs="Times New Roman"/>
                <w:b/>
                <w:sz w:val="24"/>
                <w:szCs w:val="24"/>
                <w:lang w:eastAsia="en-US"/>
              </w:rPr>
            </w:pPr>
          </w:p>
          <w:p w:rsidR="00873E7C" w:rsidRPr="00873E7C" w:rsidRDefault="00873E7C" w:rsidP="00873E7C">
            <w:pPr>
              <w:spacing w:after="0" w:line="240" w:lineRule="auto"/>
              <w:jc w:val="both"/>
              <w:rPr>
                <w:rFonts w:ascii="Times New Roman" w:eastAsia="Calibri" w:hAnsi="Times New Roman" w:cs="Times New Roman"/>
                <w:b/>
                <w:i/>
                <w:color w:val="0070C0"/>
                <w:sz w:val="28"/>
                <w:szCs w:val="28"/>
                <w:lang w:eastAsia="en-US"/>
              </w:rPr>
            </w:pPr>
            <w:r w:rsidRPr="00873E7C">
              <w:rPr>
                <w:rFonts w:ascii="Times New Roman" w:eastAsia="Calibri" w:hAnsi="Times New Roman" w:cs="Times New Roman"/>
                <w:b/>
                <w:i/>
                <w:color w:val="0070C0"/>
                <w:sz w:val="28"/>
                <w:szCs w:val="28"/>
                <w:lang w:eastAsia="en-US"/>
              </w:rPr>
              <w:t>Tabella a doppia entrata:</w:t>
            </w:r>
          </w:p>
          <w:p w:rsidR="00873E7C" w:rsidRPr="00873E7C" w:rsidRDefault="00873E7C" w:rsidP="00873E7C">
            <w:pPr>
              <w:spacing w:after="0" w:line="240" w:lineRule="auto"/>
              <w:jc w:val="both"/>
              <w:rPr>
                <w:rFonts w:ascii="Times New Roman" w:eastAsia="Calibri" w:hAnsi="Times New Roman" w:cs="Times New Roman"/>
                <w:b/>
                <w:i/>
                <w:color w:val="0070C0"/>
                <w:sz w:val="28"/>
                <w:szCs w:val="28"/>
                <w:lang w:eastAsia="en-US"/>
              </w:rPr>
            </w:pPr>
            <w:r w:rsidRPr="00873E7C">
              <w:rPr>
                <w:rFonts w:ascii="Times New Roman" w:eastAsia="Calibri" w:hAnsi="Times New Roman" w:cs="Times New Roman"/>
                <w:b/>
                <w:i/>
                <w:color w:val="0070C0"/>
                <w:sz w:val="28"/>
                <w:szCs w:val="28"/>
                <w:lang w:eastAsia="en-US"/>
              </w:rPr>
              <w:t>V(1) (Età) x V(13) (Nel disegno della famiglia essa è completa?)</w:t>
            </w:r>
          </w:p>
          <w:p w:rsidR="00873E7C" w:rsidRPr="00873E7C" w:rsidRDefault="00873E7C" w:rsidP="00873E7C">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5"/>
              <w:gridCol w:w="2504"/>
              <w:gridCol w:w="87"/>
              <w:gridCol w:w="418"/>
            </w:tblGrid>
            <w:tr w:rsidR="00873E7C" w:rsidRPr="00873E7C" w:rsidTr="000C573E">
              <w:trPr>
                <w:tblCellSpacing w:w="15" w:type="dxa"/>
              </w:trPr>
              <w:tc>
                <w:tcPr>
                  <w:tcW w:w="0" w:type="auto"/>
                </w:tcPr>
                <w:p w:rsidR="00873E7C" w:rsidRPr="00873E7C" w:rsidRDefault="00873E7C" w:rsidP="00873E7C">
                  <w:pPr>
                    <w:spacing w:before="100" w:beforeAutospacing="1" w:after="100" w:afterAutospacing="1" w:line="240" w:lineRule="auto"/>
                    <w:rPr>
                      <w:rFonts w:ascii="Times New Roman" w:eastAsia="Times New Roman" w:hAnsi="Times New Roman" w:cs="Times New Roman"/>
                    </w:rPr>
                  </w:pPr>
                  <w:r w:rsidRPr="00873E7C">
                    <w:rPr>
                      <w:rFonts w:ascii="Times New Roman" w:eastAsia="Times New Roman" w:hAnsi="Times New Roman" w:cs="Times New Roman"/>
                      <w:b/>
                      <w:bCs/>
                    </w:rPr>
                    <w:t>Tabella a doppia entrata:</w:t>
                  </w:r>
                  <w:r w:rsidRPr="00873E7C">
                    <w:rPr>
                      <w:rFonts w:ascii="Times New Roman" w:eastAsia="Times New Roman" w:hAnsi="Times New Roman" w:cs="Times New Roman"/>
                      <w:b/>
                      <w:bCs/>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487"/>
                    <w:gridCol w:w="984"/>
                  </w:tblGrid>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V(13)-&gt;</w:t>
                        </w:r>
                        <w:r w:rsidRPr="00873E7C">
                          <w:rPr>
                            <w:rFonts w:ascii="Arial" w:eastAsia="Times New Roman" w:hAnsi="Arial" w:cs="Arial"/>
                            <w:sz w:val="23"/>
                            <w:szCs w:val="23"/>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0"/>
                            <w:szCs w:val="20"/>
                          </w:rPr>
                        </w:pPr>
                        <w:r w:rsidRPr="00873E7C">
                          <w:rPr>
                            <w:rFonts w:ascii="Arial" w:eastAsia="Times New Roman" w:hAnsi="Arial" w:cs="Arial"/>
                            <w:sz w:val="20"/>
                            <w:szCs w:val="20"/>
                          </w:rPr>
                          <w:t xml:space="preserve">Marginale </w:t>
                        </w:r>
                        <w:r w:rsidRPr="00873E7C">
                          <w:rPr>
                            <w:rFonts w:ascii="Arial" w:eastAsia="Times New Roman" w:hAnsi="Arial" w:cs="Arial"/>
                            <w:sz w:val="20"/>
                            <w:szCs w:val="20"/>
                          </w:rPr>
                          <w:br/>
                          <w:t>di riga</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4</w:t>
                        </w:r>
                        <w:r w:rsidRPr="00873E7C">
                          <w:rPr>
                            <w:rFonts w:ascii="Arial" w:eastAsia="Times New Roman" w:hAnsi="Arial" w:cs="Arial"/>
                            <w:sz w:val="23"/>
                            <w:szCs w:val="23"/>
                          </w:rPr>
                          <w:br/>
                        </w:r>
                        <w:r w:rsidRPr="00873E7C">
                          <w:rPr>
                            <w:rFonts w:ascii="Arial" w:eastAsia="Times New Roman" w:hAnsi="Arial" w:cs="Arial"/>
                            <w:i/>
                            <w:iCs/>
                            <w:sz w:val="23"/>
                            <w:szCs w:val="23"/>
                          </w:rPr>
                          <w:t>2.4</w:t>
                        </w:r>
                        <w:r w:rsidRPr="00873E7C">
                          <w:rPr>
                            <w:rFonts w:ascii="Arial" w:eastAsia="Times New Roman" w:hAnsi="Arial" w:cs="Arial"/>
                            <w:sz w:val="23"/>
                            <w:szCs w:val="23"/>
                          </w:rPr>
                          <w:br/>
                          <w:t>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r w:rsidRPr="00873E7C">
                          <w:rPr>
                            <w:rFonts w:ascii="Arial" w:eastAsia="Times New Roman" w:hAnsi="Arial" w:cs="Arial"/>
                            <w:sz w:val="23"/>
                            <w:szCs w:val="23"/>
                          </w:rPr>
                          <w:br/>
                        </w:r>
                        <w:r w:rsidRPr="00873E7C">
                          <w:rPr>
                            <w:rFonts w:ascii="Arial" w:eastAsia="Times New Roman" w:hAnsi="Arial" w:cs="Arial"/>
                            <w:i/>
                            <w:iCs/>
                            <w:sz w:val="23"/>
                            <w:szCs w:val="23"/>
                          </w:rPr>
                          <w:t>1.1</w:t>
                        </w:r>
                        <w:r w:rsidRPr="00873E7C">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3</w:t>
                        </w:r>
                        <w:r w:rsidRPr="00873E7C">
                          <w:rPr>
                            <w:rFonts w:ascii="Arial" w:eastAsia="Times New Roman" w:hAnsi="Arial" w:cs="Arial"/>
                            <w:sz w:val="23"/>
                            <w:szCs w:val="23"/>
                          </w:rPr>
                          <w:br/>
                        </w:r>
                        <w:r w:rsidRPr="00873E7C">
                          <w:rPr>
                            <w:rFonts w:ascii="Arial" w:eastAsia="Times New Roman" w:hAnsi="Arial" w:cs="Arial"/>
                            <w:i/>
                            <w:iCs/>
                            <w:sz w:val="23"/>
                            <w:szCs w:val="23"/>
                          </w:rPr>
                          <w:t>4.5</w:t>
                        </w:r>
                        <w:r w:rsidRPr="00873E7C">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8</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2</w:t>
                        </w:r>
                        <w:r w:rsidRPr="00873E7C">
                          <w:rPr>
                            <w:rFonts w:ascii="Arial" w:eastAsia="Times New Roman" w:hAnsi="Arial" w:cs="Arial"/>
                            <w:sz w:val="23"/>
                            <w:szCs w:val="23"/>
                          </w:rPr>
                          <w:br/>
                        </w:r>
                        <w:r w:rsidRPr="00873E7C">
                          <w:rPr>
                            <w:rFonts w:ascii="Arial" w:eastAsia="Times New Roman" w:hAnsi="Arial" w:cs="Arial"/>
                            <w:i/>
                            <w:iCs/>
                            <w:sz w:val="23"/>
                            <w:szCs w:val="23"/>
                          </w:rPr>
                          <w:t>1.8</w:t>
                        </w:r>
                        <w:r w:rsidRPr="00873E7C">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r w:rsidRPr="00873E7C">
                          <w:rPr>
                            <w:rFonts w:ascii="Arial" w:eastAsia="Times New Roman" w:hAnsi="Arial" w:cs="Arial"/>
                            <w:sz w:val="23"/>
                            <w:szCs w:val="23"/>
                          </w:rPr>
                          <w:br/>
                        </w:r>
                        <w:r w:rsidRPr="00873E7C">
                          <w:rPr>
                            <w:rFonts w:ascii="Arial" w:eastAsia="Times New Roman" w:hAnsi="Arial" w:cs="Arial"/>
                            <w:i/>
                            <w:iCs/>
                            <w:color w:val="FF0000"/>
                            <w:sz w:val="23"/>
                            <w:szCs w:val="23"/>
                          </w:rPr>
                          <w:t>0.8</w:t>
                        </w:r>
                        <w:r w:rsidRPr="00873E7C">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3</w:t>
                        </w:r>
                        <w:r w:rsidRPr="00873E7C">
                          <w:rPr>
                            <w:rFonts w:ascii="Arial" w:eastAsia="Times New Roman" w:hAnsi="Arial" w:cs="Arial"/>
                            <w:sz w:val="23"/>
                            <w:szCs w:val="23"/>
                          </w:rPr>
                          <w:br/>
                        </w:r>
                        <w:r w:rsidRPr="00873E7C">
                          <w:rPr>
                            <w:rFonts w:ascii="Arial" w:eastAsia="Times New Roman" w:hAnsi="Arial" w:cs="Arial"/>
                            <w:i/>
                            <w:iCs/>
                            <w:sz w:val="23"/>
                            <w:szCs w:val="23"/>
                          </w:rPr>
                          <w:t>3.4</w:t>
                        </w:r>
                        <w:r w:rsidRPr="00873E7C">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6</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2</w:t>
                        </w:r>
                        <w:r w:rsidRPr="00873E7C">
                          <w:rPr>
                            <w:rFonts w:ascii="Arial" w:eastAsia="Times New Roman" w:hAnsi="Arial" w:cs="Arial"/>
                            <w:sz w:val="23"/>
                            <w:szCs w:val="23"/>
                          </w:rPr>
                          <w:br/>
                        </w:r>
                        <w:r w:rsidRPr="00873E7C">
                          <w:rPr>
                            <w:rFonts w:ascii="Arial" w:eastAsia="Times New Roman" w:hAnsi="Arial" w:cs="Arial"/>
                            <w:i/>
                            <w:iCs/>
                            <w:sz w:val="23"/>
                            <w:szCs w:val="23"/>
                          </w:rPr>
                          <w:t>2.4</w:t>
                        </w:r>
                        <w:r w:rsidRPr="00873E7C">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r w:rsidRPr="00873E7C">
                          <w:rPr>
                            <w:rFonts w:ascii="Arial" w:eastAsia="Times New Roman" w:hAnsi="Arial" w:cs="Arial"/>
                            <w:sz w:val="23"/>
                            <w:szCs w:val="23"/>
                          </w:rPr>
                          <w:br/>
                        </w:r>
                        <w:r w:rsidRPr="00873E7C">
                          <w:rPr>
                            <w:rFonts w:ascii="Arial" w:eastAsia="Times New Roman" w:hAnsi="Arial" w:cs="Arial"/>
                            <w:i/>
                            <w:iCs/>
                            <w:sz w:val="23"/>
                            <w:szCs w:val="23"/>
                          </w:rPr>
                          <w:t>1.1</w:t>
                        </w:r>
                        <w:r w:rsidRPr="00873E7C">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5</w:t>
                        </w:r>
                        <w:r w:rsidRPr="00873E7C">
                          <w:rPr>
                            <w:rFonts w:ascii="Arial" w:eastAsia="Times New Roman" w:hAnsi="Arial" w:cs="Arial"/>
                            <w:sz w:val="23"/>
                            <w:szCs w:val="23"/>
                          </w:rPr>
                          <w:br/>
                        </w:r>
                        <w:r w:rsidRPr="00873E7C">
                          <w:rPr>
                            <w:rFonts w:ascii="Arial" w:eastAsia="Times New Roman" w:hAnsi="Arial" w:cs="Arial"/>
                            <w:i/>
                            <w:iCs/>
                            <w:sz w:val="23"/>
                            <w:szCs w:val="23"/>
                          </w:rPr>
                          <w:t>4.5</w:t>
                        </w:r>
                        <w:r w:rsidRPr="00873E7C">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8</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b/>
                            <w:bCs/>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r w:rsidRPr="00873E7C">
                          <w:rPr>
                            <w:rFonts w:ascii="Arial" w:eastAsia="Times New Roman" w:hAnsi="Arial" w:cs="Arial"/>
                            <w:sz w:val="23"/>
                            <w:szCs w:val="23"/>
                          </w:rPr>
                          <w:br/>
                        </w:r>
                        <w:r w:rsidRPr="00873E7C">
                          <w:rPr>
                            <w:rFonts w:ascii="Arial" w:eastAsia="Times New Roman" w:hAnsi="Arial" w:cs="Arial"/>
                            <w:i/>
                            <w:iCs/>
                            <w:sz w:val="23"/>
                            <w:szCs w:val="23"/>
                          </w:rPr>
                          <w:t>2.4</w:t>
                        </w:r>
                        <w:r w:rsidRPr="00873E7C">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r w:rsidRPr="00873E7C">
                          <w:rPr>
                            <w:rFonts w:ascii="Arial" w:eastAsia="Times New Roman" w:hAnsi="Arial" w:cs="Arial"/>
                            <w:sz w:val="23"/>
                            <w:szCs w:val="23"/>
                          </w:rPr>
                          <w:br/>
                        </w:r>
                        <w:r w:rsidRPr="00873E7C">
                          <w:rPr>
                            <w:rFonts w:ascii="Arial" w:eastAsia="Times New Roman" w:hAnsi="Arial" w:cs="Arial"/>
                            <w:i/>
                            <w:iCs/>
                            <w:sz w:val="23"/>
                            <w:szCs w:val="23"/>
                          </w:rPr>
                          <w:t>1.1</w:t>
                        </w:r>
                        <w:r w:rsidRPr="00873E7C">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6</w:t>
                        </w:r>
                        <w:r w:rsidRPr="00873E7C">
                          <w:rPr>
                            <w:rFonts w:ascii="Arial" w:eastAsia="Times New Roman" w:hAnsi="Arial" w:cs="Arial"/>
                            <w:sz w:val="23"/>
                            <w:szCs w:val="23"/>
                          </w:rPr>
                          <w:br/>
                        </w:r>
                        <w:r w:rsidRPr="00873E7C">
                          <w:rPr>
                            <w:rFonts w:ascii="Arial" w:eastAsia="Times New Roman" w:hAnsi="Arial" w:cs="Arial"/>
                            <w:i/>
                            <w:iCs/>
                            <w:sz w:val="23"/>
                            <w:szCs w:val="23"/>
                          </w:rPr>
                          <w:t>4.5</w:t>
                        </w:r>
                        <w:r w:rsidRPr="00873E7C">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8</w:t>
                        </w:r>
                      </w:p>
                    </w:tc>
                  </w:tr>
                  <w:tr w:rsidR="00873E7C" w:rsidRPr="00873E7C"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0"/>
                            <w:szCs w:val="20"/>
                          </w:rPr>
                        </w:pPr>
                        <w:r w:rsidRPr="00873E7C">
                          <w:rPr>
                            <w:rFonts w:ascii="Arial" w:eastAsia="Times New Roman" w:hAnsi="Arial" w:cs="Arial"/>
                            <w:sz w:val="20"/>
                            <w:szCs w:val="20"/>
                          </w:rPr>
                          <w:t xml:space="preserve">Marginale </w:t>
                        </w:r>
                        <w:r w:rsidRPr="00873E7C">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30</w:t>
                        </w:r>
                      </w:p>
                    </w:tc>
                  </w:tr>
                </w:tbl>
                <w:p w:rsidR="00873E7C" w:rsidRPr="00873E7C" w:rsidRDefault="00873E7C" w:rsidP="00873E7C">
                  <w:pPr>
                    <w:spacing w:before="100" w:beforeAutospacing="1" w:after="100" w:afterAutospacing="1" w:line="240" w:lineRule="auto"/>
                    <w:rPr>
                      <w:rFonts w:ascii="Times New Roman" w:eastAsia="Times New Roman" w:hAnsi="Times New Roman" w:cs="Times New Roman"/>
                    </w:rPr>
                  </w:pPr>
                </w:p>
                <w:p w:rsidR="00873E7C" w:rsidRPr="00873E7C" w:rsidRDefault="00873E7C" w:rsidP="00873E7C">
                  <w:pPr>
                    <w:spacing w:before="100" w:beforeAutospacing="1" w:after="100" w:afterAutospacing="1" w:line="240" w:lineRule="auto"/>
                    <w:rPr>
                      <w:rFonts w:ascii="Times New Roman" w:eastAsia="Times New Roman" w:hAnsi="Times New Roman" w:cs="Times New Roman"/>
                    </w:rPr>
                  </w:pPr>
                  <w:r w:rsidRPr="00873E7C">
                    <w:rPr>
                      <w:rFonts w:ascii="Times New Roman" w:eastAsia="Times New Roman" w:hAnsi="Times New Roman" w:cs="Times New Roman"/>
                    </w:rPr>
                    <w:t xml:space="preserve">Il valore di X quadro non è significativo dato che vi sono frequenze attese minori di 1. </w:t>
                  </w:r>
                </w:p>
                <w:p w:rsidR="00873E7C" w:rsidRPr="00873E7C" w:rsidRDefault="00873E7C" w:rsidP="00873E7C">
                  <w:pPr>
                    <w:spacing w:before="100" w:beforeAutospacing="1" w:after="100" w:afterAutospacing="1" w:line="240" w:lineRule="auto"/>
                    <w:rPr>
                      <w:rFonts w:ascii="Times New Roman" w:eastAsia="Times New Roman" w:hAnsi="Times New Roman" w:cs="Times New Roman"/>
                    </w:rPr>
                  </w:pPr>
                  <w:r w:rsidRPr="00873E7C">
                    <w:rPr>
                      <w:rFonts w:ascii="Times New Roman" w:eastAsia="Times New Roman" w:hAnsi="Times New Roman" w:cs="Times New Roman"/>
                    </w:rPr>
                    <w:t>Non è quindi possibile stabilire l’esistenza di una relazione.</w:t>
                  </w:r>
                </w:p>
                <w:p w:rsidR="00873E7C" w:rsidRPr="00873E7C" w:rsidRDefault="00873E7C" w:rsidP="00873E7C">
                  <w:pPr>
                    <w:spacing w:before="100" w:beforeAutospacing="1" w:after="100" w:afterAutospacing="1" w:line="240" w:lineRule="auto"/>
                    <w:rPr>
                      <w:rFonts w:ascii="Times New Roman" w:eastAsia="Times New Roman" w:hAnsi="Times New Roman" w:cs="Times New Roman"/>
                    </w:rPr>
                  </w:pPr>
                  <w:r w:rsidRPr="00873E7C">
                    <w:rPr>
                      <w:rFonts w:ascii="Times New Roman" w:eastAsia="Times New Roman" w:hAnsi="Times New Roman" w:cs="Times New Roman"/>
                    </w:rPr>
                    <w:t>Raggruppando invece i dati della variabile indipendente, si ottengono risultati più significativi:</w:t>
                  </w:r>
                </w:p>
                <w:p w:rsidR="00873E7C" w:rsidRPr="00873E7C" w:rsidRDefault="00873E7C" w:rsidP="00873E7C">
                  <w:pPr>
                    <w:spacing w:after="0" w:line="240" w:lineRule="auto"/>
                    <w:rPr>
                      <w:rFonts w:ascii="Times New Roman" w:eastAsia="Times New Roman" w:hAnsi="Times New Roman" w:cs="Times New Roman"/>
                      <w:b/>
                    </w:rPr>
                  </w:pPr>
                  <w:r w:rsidRPr="00873E7C">
                    <w:rPr>
                      <w:rFonts w:ascii="Times New Roman" w:eastAsia="Times New Roman" w:hAnsi="Times New Roman" w:cs="Times New Roman"/>
                      <w:b/>
                    </w:rPr>
                    <w:t>V(1) (Età):</w:t>
                  </w:r>
                </w:p>
                <w:p w:rsidR="00873E7C" w:rsidRDefault="00873E7C" w:rsidP="00873E7C">
                  <w:pPr>
                    <w:spacing w:after="0" w:line="240" w:lineRule="auto"/>
                    <w:rPr>
                      <w:rFonts w:ascii="Arial" w:eastAsia="Times New Roman" w:hAnsi="Arial" w:cs="Arial"/>
                      <w:sz w:val="23"/>
                      <w:szCs w:val="23"/>
                    </w:rPr>
                  </w:pPr>
                  <w:r>
                    <w:rPr>
                      <w:rFonts w:ascii="Arial" w:eastAsia="Times New Roman" w:hAnsi="Arial" w:cs="Arial"/>
                      <w:sz w:val="23"/>
                      <w:szCs w:val="23"/>
                    </w:rPr>
                    <w:t xml:space="preserve"> </w:t>
                  </w:r>
                </w:p>
                <w:p w:rsidR="00873E7C" w:rsidRPr="00873E7C" w:rsidRDefault="00873E7C" w:rsidP="00873E7C">
                  <w:pPr>
                    <w:pStyle w:val="Paragrafoelenco"/>
                    <w:numPr>
                      <w:ilvl w:val="0"/>
                      <w:numId w:val="15"/>
                    </w:numPr>
                    <w:spacing w:after="0" w:line="240" w:lineRule="auto"/>
                    <w:rPr>
                      <w:rFonts w:ascii="Arial" w:eastAsia="Times New Roman" w:hAnsi="Arial" w:cs="Arial"/>
                      <w:sz w:val="23"/>
                      <w:szCs w:val="23"/>
                    </w:rPr>
                  </w:pPr>
                  <w:r w:rsidRPr="00873E7C">
                    <w:rPr>
                      <w:rFonts w:ascii="Times New Roman" w:eastAsia="Times New Roman" w:hAnsi="Times New Roman" w:cs="Times New Roman"/>
                    </w:rPr>
                    <w:t>9 anni</w:t>
                  </w:r>
                </w:p>
                <w:p w:rsidR="00873E7C" w:rsidRDefault="00873E7C" w:rsidP="00873E7C">
                  <w:pPr>
                    <w:pStyle w:val="Paragrafoelenco"/>
                    <w:numPr>
                      <w:ilvl w:val="0"/>
                      <w:numId w:val="15"/>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10 anni</w:t>
                  </w:r>
                </w:p>
                <w:p w:rsidR="00873E7C" w:rsidRDefault="00873E7C" w:rsidP="00873E7C">
                  <w:pPr>
                    <w:pStyle w:val="Paragrafoelenco"/>
                    <w:numPr>
                      <w:ilvl w:val="0"/>
                      <w:numId w:val="15"/>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11 anni</w:t>
                  </w:r>
                </w:p>
                <w:p w:rsidR="00446BA1" w:rsidRDefault="00873E7C" w:rsidP="00446BA1">
                  <w:pPr>
                    <w:pStyle w:val="Paragrafoelenco"/>
                    <w:numPr>
                      <w:ilvl w:val="0"/>
                      <w:numId w:val="15"/>
                    </w:numPr>
                    <w:spacing w:after="0" w:line="240" w:lineRule="auto"/>
                    <w:rPr>
                      <w:rFonts w:ascii="Times New Roman" w:eastAsia="Times New Roman" w:hAnsi="Times New Roman" w:cs="Times New Roman"/>
                    </w:rPr>
                  </w:pPr>
                  <w:r w:rsidRPr="00873E7C">
                    <w:rPr>
                      <w:rFonts w:ascii="Times New Roman" w:eastAsia="Times New Roman" w:hAnsi="Times New Roman" w:cs="Times New Roman"/>
                    </w:rPr>
                    <w:t>12 anni</w:t>
                  </w: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p w:rsidR="00446BA1" w:rsidRDefault="00446BA1" w:rsidP="00446BA1">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04"/>
                    <w:gridCol w:w="1351"/>
                    <w:gridCol w:w="87"/>
                    <w:gridCol w:w="418"/>
                  </w:tblGrid>
                  <w:tr w:rsidR="00446BA1" w:rsidRPr="00446BA1" w:rsidTr="000C573E">
                    <w:trPr>
                      <w:tblCellSpacing w:w="15" w:type="dxa"/>
                    </w:trPr>
                    <w:tc>
                      <w:tcPr>
                        <w:tcW w:w="0" w:type="auto"/>
                      </w:tcPr>
                      <w:p w:rsidR="00446BA1" w:rsidRPr="00446BA1" w:rsidRDefault="00446BA1" w:rsidP="00446BA1">
                        <w:pPr>
                          <w:spacing w:before="100" w:beforeAutospacing="1" w:after="100" w:afterAutospacing="1" w:line="240" w:lineRule="auto"/>
                          <w:rPr>
                            <w:rFonts w:ascii="Times New Roman" w:eastAsia="Times New Roman" w:hAnsi="Times New Roman" w:cs="Times New Roman"/>
                          </w:rPr>
                        </w:pPr>
                        <w:r w:rsidRPr="00446BA1">
                          <w:rPr>
                            <w:rFonts w:ascii="Times New Roman" w:eastAsia="Times New Roman" w:hAnsi="Times New Roman" w:cs="Times New Roman"/>
                            <w:b/>
                            <w:bCs/>
                          </w:rPr>
                          <w:t>Tabella a doppia entrata:</w:t>
                        </w:r>
                        <w:r w:rsidRPr="00446BA1">
                          <w:rPr>
                            <w:rFonts w:ascii="Times New Roman" w:eastAsia="Times New Roman" w:hAnsi="Times New Roman" w:cs="Times New Roman"/>
                            <w:b/>
                            <w:bCs/>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2"/>
                          <w:gridCol w:w="224"/>
                          <w:gridCol w:w="223"/>
                          <w:gridCol w:w="223"/>
                          <w:gridCol w:w="471"/>
                        </w:tblGrid>
                        <w:tr w:rsidR="00446BA1" w:rsidRPr="00446BA1"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V(13)-&gt;</w:t>
                              </w:r>
                              <w:r w:rsidRPr="00446BA1">
                                <w:rPr>
                                  <w:rFonts w:ascii="Arial" w:eastAsia="Times New Roman" w:hAnsi="Arial" w:cs="Arial"/>
                                  <w:sz w:val="23"/>
                                  <w:szCs w:val="23"/>
                                </w:rPr>
                                <w:br/>
                                <w:t>V(1)</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0"/>
                                  <w:szCs w:val="20"/>
                                </w:rPr>
                              </w:pPr>
                              <w:r w:rsidRPr="00446BA1">
                                <w:rPr>
                                  <w:rFonts w:ascii="Arial" w:eastAsia="Times New Roman" w:hAnsi="Arial" w:cs="Arial"/>
                                  <w:sz w:val="20"/>
                                  <w:szCs w:val="20"/>
                                </w:rPr>
                                <w:t xml:space="preserve">Marginale </w:t>
                              </w:r>
                              <w:r w:rsidRPr="00446BA1">
                                <w:rPr>
                                  <w:rFonts w:ascii="Arial" w:eastAsia="Times New Roman" w:hAnsi="Arial" w:cs="Arial"/>
                                  <w:sz w:val="20"/>
                                  <w:szCs w:val="20"/>
                                </w:rPr>
                                <w:br/>
                                <w:t>di riga</w:t>
                              </w:r>
                            </w:p>
                          </w:tc>
                        </w:tr>
                        <w:tr w:rsidR="00446BA1" w:rsidRPr="00446BA1"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b/>
                                  <w:bCs/>
                                  <w:sz w:val="23"/>
                                  <w:szCs w:val="23"/>
                                </w:rPr>
                                <w:t>1 2</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6</w:t>
                              </w:r>
                              <w:r w:rsidRPr="00446BA1">
                                <w:rPr>
                                  <w:rFonts w:ascii="Arial" w:eastAsia="Times New Roman" w:hAnsi="Arial" w:cs="Arial"/>
                                  <w:sz w:val="23"/>
                                  <w:szCs w:val="23"/>
                                </w:rPr>
                                <w:br/>
                              </w:r>
                              <w:r w:rsidRPr="00446BA1">
                                <w:rPr>
                                  <w:rFonts w:ascii="Arial" w:eastAsia="Times New Roman" w:hAnsi="Arial" w:cs="Arial"/>
                                  <w:i/>
                                  <w:iCs/>
                                  <w:sz w:val="23"/>
                                  <w:szCs w:val="23"/>
                                </w:rPr>
                                <w:t>4.2</w:t>
                              </w:r>
                              <w:r w:rsidRPr="00446BA1">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2</w:t>
                              </w:r>
                              <w:r w:rsidRPr="00446BA1">
                                <w:rPr>
                                  <w:rFonts w:ascii="Arial" w:eastAsia="Times New Roman" w:hAnsi="Arial" w:cs="Arial"/>
                                  <w:sz w:val="23"/>
                                  <w:szCs w:val="23"/>
                                </w:rPr>
                                <w:br/>
                              </w:r>
                              <w:r w:rsidRPr="00446BA1">
                                <w:rPr>
                                  <w:rFonts w:ascii="Arial" w:eastAsia="Times New Roman" w:hAnsi="Arial" w:cs="Arial"/>
                                  <w:i/>
                                  <w:iCs/>
                                  <w:sz w:val="23"/>
                                  <w:szCs w:val="23"/>
                                </w:rPr>
                                <w:t>1.9</w:t>
                              </w:r>
                              <w:r w:rsidRPr="00446BA1">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6</w:t>
                              </w:r>
                              <w:r w:rsidRPr="00446BA1">
                                <w:rPr>
                                  <w:rFonts w:ascii="Arial" w:eastAsia="Times New Roman" w:hAnsi="Arial" w:cs="Arial"/>
                                  <w:sz w:val="23"/>
                                  <w:szCs w:val="23"/>
                                </w:rPr>
                                <w:br/>
                              </w:r>
                              <w:r w:rsidRPr="00446BA1">
                                <w:rPr>
                                  <w:rFonts w:ascii="Arial" w:eastAsia="Times New Roman" w:hAnsi="Arial" w:cs="Arial"/>
                                  <w:i/>
                                  <w:iCs/>
                                  <w:sz w:val="23"/>
                                  <w:szCs w:val="23"/>
                                </w:rPr>
                                <w:t>7.9</w:t>
                              </w:r>
                              <w:r w:rsidRPr="00446BA1">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14</w:t>
                              </w:r>
                            </w:p>
                          </w:tc>
                        </w:tr>
                        <w:tr w:rsidR="00446BA1" w:rsidRPr="00446BA1"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b/>
                                  <w:bCs/>
                                  <w:sz w:val="23"/>
                                  <w:szCs w:val="23"/>
                                </w:rPr>
                                <w:t>3 4</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3</w:t>
                              </w:r>
                              <w:r w:rsidRPr="00446BA1">
                                <w:rPr>
                                  <w:rFonts w:ascii="Arial" w:eastAsia="Times New Roman" w:hAnsi="Arial" w:cs="Arial"/>
                                  <w:sz w:val="23"/>
                                  <w:szCs w:val="23"/>
                                </w:rPr>
                                <w:br/>
                              </w:r>
                              <w:r w:rsidRPr="00446BA1">
                                <w:rPr>
                                  <w:rFonts w:ascii="Arial" w:eastAsia="Times New Roman" w:hAnsi="Arial" w:cs="Arial"/>
                                  <w:i/>
                                  <w:iCs/>
                                  <w:sz w:val="23"/>
                                  <w:szCs w:val="23"/>
                                </w:rPr>
                                <w:t>4.8</w:t>
                              </w:r>
                              <w:r w:rsidRPr="00446BA1">
                                <w:rPr>
                                  <w:rFonts w:ascii="Arial" w:eastAsia="Times New Roman"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2</w:t>
                              </w:r>
                              <w:r w:rsidRPr="00446BA1">
                                <w:rPr>
                                  <w:rFonts w:ascii="Arial" w:eastAsia="Times New Roman" w:hAnsi="Arial" w:cs="Arial"/>
                                  <w:sz w:val="23"/>
                                  <w:szCs w:val="23"/>
                                </w:rPr>
                                <w:br/>
                              </w:r>
                              <w:r w:rsidRPr="00446BA1">
                                <w:rPr>
                                  <w:rFonts w:ascii="Arial" w:eastAsia="Times New Roman" w:hAnsi="Arial" w:cs="Arial"/>
                                  <w:i/>
                                  <w:iCs/>
                                  <w:sz w:val="23"/>
                                  <w:szCs w:val="23"/>
                                </w:rPr>
                                <w:t>2.1</w:t>
                              </w:r>
                              <w:r w:rsidRPr="00446BA1">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11</w:t>
                              </w:r>
                              <w:r w:rsidRPr="00446BA1">
                                <w:rPr>
                                  <w:rFonts w:ascii="Arial" w:eastAsia="Times New Roman" w:hAnsi="Arial" w:cs="Arial"/>
                                  <w:sz w:val="23"/>
                                  <w:szCs w:val="23"/>
                                </w:rPr>
                                <w:br/>
                              </w:r>
                              <w:r w:rsidRPr="00446BA1">
                                <w:rPr>
                                  <w:rFonts w:ascii="Arial" w:eastAsia="Times New Roman" w:hAnsi="Arial" w:cs="Arial"/>
                                  <w:i/>
                                  <w:iCs/>
                                  <w:sz w:val="23"/>
                                  <w:szCs w:val="23"/>
                                </w:rPr>
                                <w:t>9.1</w:t>
                              </w:r>
                              <w:r w:rsidRPr="00446BA1">
                                <w:rPr>
                                  <w:rFonts w:ascii="Arial" w:eastAsia="Times New Roman" w:hAnsi="Arial" w:cs="Arial"/>
                                  <w:sz w:val="23"/>
                                  <w:szCs w:val="23"/>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16</w:t>
                              </w:r>
                            </w:p>
                          </w:tc>
                        </w:tr>
                        <w:tr w:rsidR="00446BA1" w:rsidRPr="00446BA1"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0"/>
                                  <w:szCs w:val="20"/>
                                </w:rPr>
                              </w:pPr>
                              <w:r w:rsidRPr="00446BA1">
                                <w:rPr>
                                  <w:rFonts w:ascii="Arial" w:eastAsia="Times New Roman" w:hAnsi="Arial" w:cs="Arial"/>
                                  <w:sz w:val="20"/>
                                  <w:szCs w:val="20"/>
                                </w:rPr>
                                <w:t xml:space="preserve">Marginale </w:t>
                              </w:r>
                              <w:r w:rsidRPr="00446BA1">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30</w:t>
                              </w:r>
                            </w:p>
                          </w:tc>
                        </w:tr>
                      </w:tbl>
                      <w:p w:rsidR="00446BA1" w:rsidRPr="00446BA1" w:rsidRDefault="00446BA1" w:rsidP="00446BA1">
                        <w:pPr>
                          <w:spacing w:before="100" w:beforeAutospacing="1" w:after="100" w:afterAutospacing="1" w:line="240" w:lineRule="auto"/>
                          <w:rPr>
                            <w:rFonts w:ascii="Times New Roman" w:eastAsia="Times New Roman" w:hAnsi="Times New Roman" w:cs="Times New Roman"/>
                          </w:rPr>
                        </w:pPr>
                        <w:r w:rsidRPr="00446BA1">
                          <w:rPr>
                            <w:rFonts w:ascii="Times New Roman" w:eastAsia="Times New Roman" w:hAnsi="Times New Roman" w:cs="Times New Roman"/>
                          </w:rPr>
                          <w:t>X q</w:t>
                        </w:r>
                        <w:r w:rsidR="00C31C07">
                          <w:rPr>
                            <w:rFonts w:ascii="Times New Roman" w:eastAsia="Times New Roman" w:hAnsi="Times New Roman" w:cs="Times New Roman"/>
                          </w:rPr>
                          <w:t xml:space="preserve">uadro = 2.35 Significatività = </w:t>
                        </w:r>
                        <w:r w:rsidRPr="00446BA1">
                          <w:rPr>
                            <w:rFonts w:ascii="Times New Roman" w:eastAsia="Times New Roman" w:hAnsi="Times New Roman" w:cs="Times New Roman"/>
                          </w:rPr>
                          <w:t>0.309</w:t>
                        </w:r>
                        <w:r w:rsidRPr="00446BA1">
                          <w:rPr>
                            <w:rFonts w:ascii="Times New Roman" w:eastAsia="Times New Roman" w:hAnsi="Times New Roman" w:cs="Times New Roman"/>
                          </w:rPr>
                          <w:br/>
                          <w:t xml:space="preserve">V di </w:t>
                        </w:r>
                        <w:proofErr w:type="spellStart"/>
                        <w:r w:rsidRPr="00446BA1">
                          <w:rPr>
                            <w:rFonts w:ascii="Times New Roman" w:eastAsia="Times New Roman" w:hAnsi="Times New Roman" w:cs="Times New Roman"/>
                          </w:rPr>
                          <w:t>Cramer</w:t>
                        </w:r>
                        <w:proofErr w:type="spellEnd"/>
                        <w:r w:rsidRPr="00446BA1">
                          <w:rPr>
                            <w:rFonts w:ascii="Times New Roman" w:eastAsia="Times New Roman" w:hAnsi="Times New Roman" w:cs="Times New Roman"/>
                          </w:rPr>
                          <w:t xml:space="preserve"> = 0.28</w:t>
                        </w:r>
                      </w:p>
                      <w:p w:rsidR="00C31C07" w:rsidRDefault="00C31C07" w:rsidP="00446BA1">
                        <w:pPr>
                          <w:spacing w:before="100" w:beforeAutospacing="1" w:after="100" w:afterAutospacing="1" w:line="240" w:lineRule="auto"/>
                          <w:rPr>
                            <w:rFonts w:ascii="Times New Roman" w:eastAsia="Times New Roman" w:hAnsi="Times New Roman" w:cs="Times New Roman"/>
                            <w:bCs/>
                          </w:rPr>
                        </w:pPr>
                      </w:p>
                      <w:p w:rsidR="00446BA1" w:rsidRPr="00446BA1" w:rsidRDefault="00446BA1" w:rsidP="00446BA1">
                        <w:pPr>
                          <w:spacing w:before="100" w:beforeAutospacing="1" w:after="100" w:afterAutospacing="1" w:line="240" w:lineRule="auto"/>
                          <w:rPr>
                            <w:rFonts w:ascii="Times New Roman" w:eastAsia="Times New Roman" w:hAnsi="Times New Roman" w:cs="Times New Roman"/>
                            <w:bCs/>
                          </w:rPr>
                        </w:pPr>
                        <w:r w:rsidRPr="00446BA1">
                          <w:rPr>
                            <w:rFonts w:ascii="Times New Roman" w:eastAsia="Times New Roman" w:hAnsi="Times New Roman" w:cs="Times New Roman"/>
                            <w:bCs/>
                          </w:rPr>
                          <w:t>In questo caso il valore di X quadro è = 2.35. La probabilità che X quadro sia diverso da zero per effetto del caso è di 0.309.</w:t>
                        </w:r>
                      </w:p>
                      <w:p w:rsidR="00446BA1" w:rsidRPr="00446BA1" w:rsidRDefault="00446BA1" w:rsidP="00446BA1">
                        <w:pPr>
                          <w:spacing w:before="100" w:beforeAutospacing="1" w:after="100" w:afterAutospacing="1" w:line="240" w:lineRule="auto"/>
                          <w:rPr>
                            <w:rFonts w:ascii="Arial" w:eastAsia="Times New Roman" w:hAnsi="Arial" w:cs="Arial"/>
                            <w:bCs/>
                            <w:sz w:val="23"/>
                            <w:szCs w:val="23"/>
                          </w:rPr>
                        </w:pPr>
                        <w:r w:rsidRPr="00446BA1">
                          <w:rPr>
                            <w:rFonts w:ascii="Times New Roman" w:eastAsia="Times New Roman" w:hAnsi="Times New Roman" w:cs="Times New Roman"/>
                            <w:bCs/>
                          </w:rPr>
                          <w:lastRenderedPageBreak/>
                          <w:t>Quando questo valore di probabilità</w:t>
                        </w:r>
                        <w:r w:rsidRPr="00446BA1">
                          <w:rPr>
                            <w:rFonts w:ascii="Arial" w:eastAsia="Times New Roman" w:hAnsi="Arial" w:cs="Arial"/>
                            <w:bCs/>
                            <w:sz w:val="23"/>
                            <w:szCs w:val="23"/>
                          </w:rPr>
                          <w:t xml:space="preserve"> </w:t>
                        </w:r>
                        <w:r w:rsidRPr="00446BA1">
                          <w:rPr>
                            <w:rFonts w:ascii="Times New Roman" w:eastAsia="Times New Roman" w:hAnsi="Times New Roman" w:cs="Times New Roman"/>
                            <w:bCs/>
                          </w:rPr>
                          <w:t>(detto significatività della relazione) è inferiore a 0,05 si può iniziare a supporre lecitamente che vi sia una relazione significativa tra le due variabili.</w:t>
                        </w:r>
                      </w:p>
                      <w:p w:rsidR="00446BA1" w:rsidRPr="00446BA1" w:rsidRDefault="00446BA1" w:rsidP="00446BA1">
                        <w:pPr>
                          <w:spacing w:before="100" w:beforeAutospacing="1" w:after="100" w:afterAutospacing="1" w:line="240" w:lineRule="auto"/>
                          <w:rPr>
                            <w:rFonts w:ascii="Arial" w:eastAsia="Times New Roman" w:hAnsi="Arial" w:cs="Arial"/>
                            <w:sz w:val="23"/>
                            <w:szCs w:val="23"/>
                          </w:rPr>
                        </w:pPr>
                      </w:p>
                    </w:tc>
                    <w:tc>
                      <w:tcPr>
                        <w:tcW w:w="4500" w:type="dxa"/>
                      </w:tcPr>
                      <w:p w:rsidR="00446BA1" w:rsidRPr="00446BA1" w:rsidRDefault="00446BA1" w:rsidP="00446BA1">
                        <w:pPr>
                          <w:spacing w:before="100" w:beforeAutospacing="1" w:after="100" w:afterAutospacing="1" w:line="240" w:lineRule="auto"/>
                          <w:jc w:val="right"/>
                          <w:rPr>
                            <w:rFonts w:ascii="Arial" w:eastAsia="Times New Roman" w:hAnsi="Arial" w:cs="Arial"/>
                            <w:sz w:val="23"/>
                            <w:szCs w:val="23"/>
                          </w:rPr>
                        </w:pPr>
                        <w:r w:rsidRPr="00446BA1">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238"/>
                          <w:gridCol w:w="186"/>
                          <w:gridCol w:w="222"/>
                          <w:gridCol w:w="222"/>
                          <w:gridCol w:w="186"/>
                          <w:gridCol w:w="237"/>
                        </w:tblGrid>
                        <w:tr w:rsidR="00446BA1" w:rsidRPr="00446BA1" w:rsidTr="000C573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3"/>
                              </w:tblGrid>
                              <w:tr w:rsidR="00446BA1" w:rsidRPr="00446BA1" w:rsidTr="000C573E">
                                <w:trPr>
                                  <w:tblCellSpacing w:w="0" w:type="dxa"/>
                                  <w:jc w:val="center"/>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20%</w:t>
                                    </w:r>
                                  </w:p>
                                </w:tc>
                              </w:tr>
                              <w:tr w:rsidR="00446BA1" w:rsidRPr="00446BA1" w:rsidTr="000C573E">
                                <w:trPr>
                                  <w:trHeight w:val="810"/>
                                  <w:tblCellSpacing w:w="0" w:type="dxa"/>
                                  <w:jc w:val="center"/>
                                </w:trPr>
                                <w:tc>
                                  <w:tcPr>
                                    <w:tcW w:w="0" w:type="auto"/>
                                    <w:shd w:val="clear" w:color="auto" w:fill="C0D0C0"/>
                                    <w:vAlign w:val="bottom"/>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blCellSpacing w:w="0" w:type="dxa"/>
                                  <w:jc w:val="center"/>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7%</w:t>
                                    </w:r>
                                  </w:p>
                                </w:tc>
                              </w:tr>
                              <w:tr w:rsidR="00446BA1" w:rsidRPr="00446BA1" w:rsidTr="000C573E">
                                <w:trPr>
                                  <w:trHeight w:val="285"/>
                                  <w:tblCellSpacing w:w="0" w:type="dxa"/>
                                  <w:jc w:val="center"/>
                                </w:trPr>
                                <w:tc>
                                  <w:tcPr>
                                    <w:tcW w:w="0" w:type="auto"/>
                                    <w:shd w:val="clear" w:color="auto" w:fill="80D080"/>
                                    <w:vAlign w:val="bottom"/>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446BA1" w:rsidRPr="00446BA1" w:rsidTr="000C573E">
                                <w:trPr>
                                  <w:tblCellSpacing w:w="0" w:type="dxa"/>
                                  <w:jc w:val="center"/>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20%</w:t>
                                    </w:r>
                                  </w:p>
                                </w:tc>
                              </w:tr>
                              <w:tr w:rsidR="00446BA1" w:rsidRPr="00446BA1" w:rsidTr="000C573E">
                                <w:trPr>
                                  <w:trHeight w:val="810"/>
                                  <w:tblCellSpacing w:w="0" w:type="dxa"/>
                                  <w:jc w:val="center"/>
                                </w:trPr>
                                <w:tc>
                                  <w:tcPr>
                                    <w:tcW w:w="0" w:type="auto"/>
                                    <w:shd w:val="clear" w:color="auto" w:fill="404040"/>
                                    <w:vAlign w:val="bottom"/>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446BA1" w:rsidRPr="00446BA1" w:rsidTr="000C573E">
                                <w:trPr>
                                  <w:tblCellSpacing w:w="0" w:type="dxa"/>
                                  <w:jc w:val="center"/>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10%</w:t>
                                    </w:r>
                                  </w:p>
                                </w:tc>
                              </w:tr>
                              <w:tr w:rsidR="00446BA1" w:rsidRPr="00446BA1" w:rsidTr="000C573E">
                                <w:trPr>
                                  <w:trHeight w:val="405"/>
                                  <w:tblCellSpacing w:w="0" w:type="dxa"/>
                                  <w:jc w:val="center"/>
                                </w:trPr>
                                <w:tc>
                                  <w:tcPr>
                                    <w:tcW w:w="0" w:type="auto"/>
                                    <w:shd w:val="clear" w:color="auto" w:fill="C0D0C0"/>
                                    <w:vAlign w:val="bottom"/>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blCellSpacing w:w="0" w:type="dxa"/>
                                  <w:jc w:val="center"/>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7%</w:t>
                                    </w:r>
                                  </w:p>
                                </w:tc>
                              </w:tr>
                              <w:tr w:rsidR="00446BA1" w:rsidRPr="00446BA1" w:rsidTr="000C573E">
                                <w:trPr>
                                  <w:trHeight w:val="285"/>
                                  <w:tblCellSpacing w:w="0" w:type="dxa"/>
                                  <w:jc w:val="center"/>
                                </w:trPr>
                                <w:tc>
                                  <w:tcPr>
                                    <w:tcW w:w="0" w:type="auto"/>
                                    <w:shd w:val="clear" w:color="auto" w:fill="80D080"/>
                                    <w:vAlign w:val="bottom"/>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446BA1" w:rsidRPr="00446BA1" w:rsidTr="000C573E">
                                <w:trPr>
                                  <w:tblCellSpacing w:w="0" w:type="dxa"/>
                                  <w:jc w:val="center"/>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37%</w:t>
                                    </w:r>
                                  </w:p>
                                </w:tc>
                              </w:tr>
                              <w:tr w:rsidR="00446BA1" w:rsidRPr="00446BA1" w:rsidTr="000C573E">
                                <w:trPr>
                                  <w:trHeight w:val="1500"/>
                                  <w:tblCellSpacing w:w="0" w:type="dxa"/>
                                  <w:jc w:val="center"/>
                                </w:trPr>
                                <w:tc>
                                  <w:tcPr>
                                    <w:tcW w:w="0" w:type="auto"/>
                                    <w:shd w:val="clear" w:color="auto" w:fill="404040"/>
                                    <w:vAlign w:val="bottom"/>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r>
                        <w:tr w:rsidR="00446BA1" w:rsidRPr="00446BA1" w:rsidTr="000C573E">
                          <w:trPr>
                            <w:tblCellSpacing w:w="15" w:type="dxa"/>
                            <w:jc w:val="right"/>
                          </w:trPr>
                          <w:tc>
                            <w:tcPr>
                              <w:tcW w:w="0" w:type="auto"/>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6</w:t>
                              </w:r>
                            </w:p>
                          </w:tc>
                          <w:tc>
                            <w:tcPr>
                              <w:tcW w:w="0" w:type="auto"/>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2</w:t>
                              </w:r>
                            </w:p>
                          </w:tc>
                          <w:tc>
                            <w:tcPr>
                              <w:tcW w:w="0" w:type="auto"/>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6</w:t>
                              </w:r>
                            </w:p>
                          </w:tc>
                          <w:tc>
                            <w:tcPr>
                              <w:tcW w:w="0" w:type="auto"/>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3</w:t>
                              </w:r>
                            </w:p>
                          </w:tc>
                          <w:tc>
                            <w:tcPr>
                              <w:tcW w:w="0" w:type="auto"/>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2</w:t>
                              </w:r>
                            </w:p>
                          </w:tc>
                          <w:tc>
                            <w:tcPr>
                              <w:tcW w:w="0" w:type="auto"/>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11</w:t>
                              </w:r>
                            </w:p>
                          </w:tc>
                        </w:tr>
                        <w:tr w:rsidR="00446BA1" w:rsidRPr="00446BA1" w:rsidTr="000C573E">
                          <w:trPr>
                            <w:tblCellSpacing w:w="15" w:type="dxa"/>
                            <w:jc w:val="right"/>
                          </w:trPr>
                          <w:tc>
                            <w:tcPr>
                              <w:tcW w:w="0" w:type="auto"/>
                              <w:gridSpan w:val="3"/>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1 2</w:t>
                              </w:r>
                            </w:p>
                          </w:tc>
                          <w:tc>
                            <w:tcPr>
                              <w:tcW w:w="0" w:type="auto"/>
                              <w:gridSpan w:val="3"/>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3 4</w:t>
                              </w:r>
                            </w:p>
                          </w:tc>
                        </w:tr>
                        <w:tr w:rsidR="00446BA1" w:rsidRPr="00446BA1" w:rsidTr="000C573E">
                          <w:trPr>
                            <w:trHeight w:val="450"/>
                            <w:tblCellSpacing w:w="15" w:type="dxa"/>
                            <w:jc w:val="right"/>
                          </w:trPr>
                          <w:tc>
                            <w:tcPr>
                              <w:tcW w:w="0" w:type="auto"/>
                              <w:vAlign w:val="center"/>
                            </w:tcPr>
                            <w:p w:rsidR="00446BA1" w:rsidRPr="00446BA1" w:rsidRDefault="00446BA1" w:rsidP="00446BA1">
                              <w:pPr>
                                <w:spacing w:after="0" w:line="240" w:lineRule="auto"/>
                                <w:rPr>
                                  <w:rFonts w:ascii="Arial" w:eastAsia="Times New Roman" w:hAnsi="Arial" w:cs="Arial"/>
                                  <w:sz w:val="23"/>
                                  <w:szCs w:val="23"/>
                                </w:rPr>
                              </w:pPr>
                            </w:p>
                          </w:tc>
                          <w:tc>
                            <w:tcPr>
                              <w:tcW w:w="0" w:type="auto"/>
                              <w:vAlign w:val="center"/>
                            </w:tcPr>
                            <w:p w:rsidR="00446BA1" w:rsidRPr="00446BA1" w:rsidRDefault="00446BA1" w:rsidP="00446BA1">
                              <w:pPr>
                                <w:spacing w:after="0" w:line="240" w:lineRule="auto"/>
                                <w:rPr>
                                  <w:rFonts w:ascii="Times New Roman" w:eastAsia="Times New Roman" w:hAnsi="Times New Roman" w:cs="Times New Roman"/>
                                  <w:sz w:val="20"/>
                                  <w:szCs w:val="20"/>
                                </w:rPr>
                              </w:pPr>
                            </w:p>
                          </w:tc>
                          <w:tc>
                            <w:tcPr>
                              <w:tcW w:w="0" w:type="auto"/>
                              <w:vAlign w:val="center"/>
                            </w:tcPr>
                            <w:p w:rsidR="00446BA1" w:rsidRPr="00446BA1" w:rsidRDefault="00446BA1" w:rsidP="00446BA1">
                              <w:pPr>
                                <w:spacing w:after="0" w:line="240" w:lineRule="auto"/>
                                <w:rPr>
                                  <w:rFonts w:ascii="Times New Roman" w:eastAsia="Times New Roman" w:hAnsi="Times New Roman" w:cs="Times New Roman"/>
                                  <w:sz w:val="20"/>
                                  <w:szCs w:val="20"/>
                                </w:rPr>
                              </w:pPr>
                            </w:p>
                          </w:tc>
                          <w:tc>
                            <w:tcPr>
                              <w:tcW w:w="0" w:type="auto"/>
                              <w:vAlign w:val="center"/>
                            </w:tcPr>
                            <w:p w:rsidR="00446BA1" w:rsidRPr="00446BA1" w:rsidRDefault="00446BA1" w:rsidP="00446BA1">
                              <w:pPr>
                                <w:spacing w:after="0" w:line="240" w:lineRule="auto"/>
                                <w:rPr>
                                  <w:rFonts w:ascii="Times New Roman" w:eastAsia="Times New Roman" w:hAnsi="Times New Roman" w:cs="Times New Roman"/>
                                  <w:sz w:val="20"/>
                                  <w:szCs w:val="20"/>
                                </w:rPr>
                              </w:pPr>
                            </w:p>
                          </w:tc>
                          <w:tc>
                            <w:tcPr>
                              <w:tcW w:w="0" w:type="auto"/>
                              <w:vAlign w:val="center"/>
                            </w:tcPr>
                            <w:p w:rsidR="00446BA1" w:rsidRPr="00446BA1" w:rsidRDefault="00446BA1" w:rsidP="00446BA1">
                              <w:pPr>
                                <w:spacing w:after="0" w:line="240" w:lineRule="auto"/>
                                <w:rPr>
                                  <w:rFonts w:ascii="Times New Roman" w:eastAsia="Times New Roman" w:hAnsi="Times New Roman" w:cs="Times New Roman"/>
                                  <w:sz w:val="20"/>
                                  <w:szCs w:val="20"/>
                                </w:rPr>
                              </w:pPr>
                            </w:p>
                          </w:tc>
                          <w:tc>
                            <w:tcPr>
                              <w:tcW w:w="0" w:type="auto"/>
                              <w:vAlign w:val="center"/>
                            </w:tcPr>
                            <w:p w:rsidR="00446BA1" w:rsidRPr="00446BA1" w:rsidRDefault="00446BA1" w:rsidP="00446BA1">
                              <w:pPr>
                                <w:spacing w:after="0" w:line="240" w:lineRule="auto"/>
                                <w:rPr>
                                  <w:rFonts w:ascii="Times New Roman" w:eastAsia="Times New Roman" w:hAnsi="Times New Roman" w:cs="Times New Roman"/>
                                  <w:sz w:val="20"/>
                                  <w:szCs w:val="20"/>
                                </w:rPr>
                              </w:pPr>
                            </w:p>
                          </w:tc>
                        </w:tr>
                        <w:tr w:rsidR="00446BA1" w:rsidRPr="00446BA1" w:rsidTr="000C573E">
                          <w:trPr>
                            <w:tblCellSpacing w:w="15" w:type="dxa"/>
                            <w:jc w:val="right"/>
                          </w:trPr>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rHeight w:val="1500"/>
                                  <w:tblCellSpacing w:w="0" w:type="dxa"/>
                                  <w:jc w:val="center"/>
                                </w:trPr>
                                <w:tc>
                                  <w:tcPr>
                                    <w:tcW w:w="0" w:type="auto"/>
                                    <w:shd w:val="clear" w:color="auto" w:fill="C0D0C0"/>
                                    <w:vAlign w:val="center"/>
                                  </w:tcPr>
                                  <w:p w:rsidR="00446BA1" w:rsidRPr="00446BA1" w:rsidRDefault="00446BA1" w:rsidP="00446BA1">
                                    <w:pPr>
                                      <w:spacing w:after="0" w:line="240" w:lineRule="auto"/>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rHeight w:val="165"/>
                                  <w:tblCellSpacing w:w="0" w:type="dxa"/>
                                  <w:jc w:val="center"/>
                                </w:trPr>
                                <w:tc>
                                  <w:tcPr>
                                    <w:tcW w:w="0" w:type="auto"/>
                                    <w:shd w:val="clear" w:color="auto" w:fill="80D080"/>
                                    <w:vAlign w:val="center"/>
                                  </w:tcPr>
                                  <w:p w:rsidR="00446BA1" w:rsidRPr="00446BA1" w:rsidRDefault="00446BA1" w:rsidP="00446BA1">
                                    <w:pPr>
                                      <w:spacing w:after="0" w:line="240" w:lineRule="auto"/>
                                      <w:rPr>
                                        <w:rFonts w:ascii="Arial" w:eastAsia="Times New Roman" w:hAnsi="Arial" w:cs="Arial"/>
                                        <w:sz w:val="16"/>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p>
                          </w:tc>
                          <w:tc>
                            <w:tcPr>
                              <w:tcW w:w="0" w:type="auto"/>
                              <w:vAlign w:val="bottom"/>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rHeight w:val="1005"/>
                                  <w:tblCellSpacing w:w="0" w:type="dxa"/>
                                  <w:jc w:val="center"/>
                                </w:trPr>
                                <w:tc>
                                  <w:tcPr>
                                    <w:tcW w:w="0" w:type="auto"/>
                                    <w:shd w:val="clear" w:color="auto" w:fill="404040"/>
                                    <w:vAlign w:val="center"/>
                                  </w:tcPr>
                                  <w:p w:rsidR="00446BA1" w:rsidRPr="00446BA1" w:rsidRDefault="00446BA1" w:rsidP="00446BA1">
                                    <w:pPr>
                                      <w:spacing w:after="0" w:line="240" w:lineRule="auto"/>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p>
                          </w:tc>
                        </w:tr>
                        <w:tr w:rsidR="00446BA1" w:rsidRPr="00446BA1" w:rsidTr="000C573E">
                          <w:trPr>
                            <w:tblCellSpacing w:w="15" w:type="dxa"/>
                            <w:jc w:val="right"/>
                          </w:trPr>
                          <w:tc>
                            <w:tcPr>
                              <w:tcW w:w="0" w:type="auto"/>
                              <w:gridSpan w:val="3"/>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1 2</w:t>
                              </w:r>
                            </w:p>
                          </w:tc>
                          <w:tc>
                            <w:tcPr>
                              <w:tcW w:w="0" w:type="auto"/>
                              <w:gridSpan w:val="3"/>
                              <w:shd w:val="clear" w:color="auto" w:fill="E0E0E0"/>
                              <w:vAlign w:val="center"/>
                            </w:tcPr>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3 4</w:t>
                              </w:r>
                            </w:p>
                          </w:tc>
                        </w:tr>
                        <w:tr w:rsidR="00446BA1" w:rsidRPr="00446BA1" w:rsidTr="000C573E">
                          <w:trPr>
                            <w:tblCellSpacing w:w="15" w:type="dxa"/>
                            <w:jc w:val="right"/>
                          </w:trPr>
                          <w:tc>
                            <w:tcPr>
                              <w:tcW w:w="0" w:type="auto"/>
                            </w:tcPr>
                            <w:p w:rsidR="00446BA1" w:rsidRPr="00446BA1" w:rsidRDefault="00446BA1" w:rsidP="00446BA1">
                              <w:pPr>
                                <w:spacing w:after="0" w:line="240" w:lineRule="auto"/>
                                <w:jc w:val="center"/>
                                <w:rPr>
                                  <w:rFonts w:ascii="Arial" w:eastAsia="Times New Roman" w:hAnsi="Arial" w:cs="Arial"/>
                                  <w:sz w:val="23"/>
                                  <w:szCs w:val="23"/>
                                </w:rPr>
                              </w:pPr>
                            </w:p>
                          </w:tc>
                          <w:tc>
                            <w:tcPr>
                              <w:tcW w:w="0" w:type="auto"/>
                            </w:tcPr>
                            <w:p w:rsidR="00446BA1" w:rsidRPr="00446BA1" w:rsidRDefault="00446BA1" w:rsidP="00446BA1">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rHeight w:val="1170"/>
                                  <w:tblCellSpacing w:w="0" w:type="dxa"/>
                                  <w:jc w:val="center"/>
                                </w:trPr>
                                <w:tc>
                                  <w:tcPr>
                                    <w:tcW w:w="0" w:type="auto"/>
                                    <w:shd w:val="clear" w:color="auto" w:fill="404040"/>
                                    <w:vAlign w:val="center"/>
                                  </w:tcPr>
                                  <w:p w:rsidR="00446BA1" w:rsidRPr="00446BA1" w:rsidRDefault="00446BA1" w:rsidP="00446BA1">
                                    <w:pPr>
                                      <w:spacing w:after="0" w:line="240" w:lineRule="auto"/>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-0.7</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rHeight w:val="1335"/>
                                  <w:tblCellSpacing w:w="0" w:type="dxa"/>
                                  <w:jc w:val="center"/>
                                </w:trPr>
                                <w:tc>
                                  <w:tcPr>
                                    <w:tcW w:w="0" w:type="auto"/>
                                    <w:shd w:val="clear" w:color="auto" w:fill="C0D0C0"/>
                                    <w:vAlign w:val="center"/>
                                  </w:tcPr>
                                  <w:p w:rsidR="00446BA1" w:rsidRPr="00446BA1" w:rsidRDefault="00446BA1" w:rsidP="00446BA1">
                                    <w:pPr>
                                      <w:spacing w:after="0" w:line="240" w:lineRule="auto"/>
                                      <w:rPr>
                                        <w:rFonts w:ascii="Arial" w:eastAsia="Times New Roman" w:hAnsi="Arial" w:cs="Arial"/>
                                        <w:sz w:val="23"/>
                                        <w:szCs w:val="23"/>
                                      </w:rPr>
                                    </w:pPr>
                                  </w:p>
                                </w:tc>
                              </w:tr>
                            </w:tbl>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-0.8</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BA1" w:rsidRPr="00446BA1" w:rsidTr="000C573E">
                                <w:trPr>
                                  <w:trHeight w:val="165"/>
                                  <w:tblCellSpacing w:w="0" w:type="dxa"/>
                                  <w:jc w:val="center"/>
                                </w:trPr>
                                <w:tc>
                                  <w:tcPr>
                                    <w:tcW w:w="0" w:type="auto"/>
                                    <w:shd w:val="clear" w:color="auto" w:fill="80D080"/>
                                    <w:vAlign w:val="center"/>
                                  </w:tcPr>
                                  <w:p w:rsidR="00446BA1" w:rsidRPr="00446BA1" w:rsidRDefault="00446BA1" w:rsidP="00446BA1">
                                    <w:pPr>
                                      <w:spacing w:after="0" w:line="240" w:lineRule="auto"/>
                                      <w:rPr>
                                        <w:rFonts w:ascii="Arial" w:eastAsia="Times New Roman" w:hAnsi="Arial" w:cs="Arial"/>
                                        <w:sz w:val="16"/>
                                        <w:szCs w:val="23"/>
                                      </w:rPr>
                                    </w:pPr>
                                  </w:p>
                                </w:tc>
                              </w:tr>
                            </w:tbl>
                            <w:p w:rsidR="00446BA1" w:rsidRPr="00446BA1" w:rsidRDefault="00446BA1" w:rsidP="00446BA1">
                              <w:pPr>
                                <w:spacing w:after="0" w:line="240" w:lineRule="auto"/>
                                <w:jc w:val="center"/>
                                <w:rPr>
                                  <w:rFonts w:ascii="Arial" w:eastAsia="Times New Roman" w:hAnsi="Arial" w:cs="Arial"/>
                                  <w:sz w:val="23"/>
                                  <w:szCs w:val="23"/>
                                </w:rPr>
                              </w:pPr>
                              <w:r w:rsidRPr="00446BA1">
                                <w:rPr>
                                  <w:rFonts w:ascii="Arial" w:eastAsia="Times New Roman" w:hAnsi="Arial" w:cs="Arial"/>
                                  <w:sz w:val="23"/>
                                  <w:szCs w:val="23"/>
                                </w:rPr>
                                <w:t>-0.1</w:t>
                              </w:r>
                            </w:p>
                          </w:tc>
                          <w:tc>
                            <w:tcPr>
                              <w:tcW w:w="0" w:type="auto"/>
                            </w:tcPr>
                            <w:p w:rsidR="00446BA1" w:rsidRPr="00446BA1" w:rsidRDefault="00446BA1" w:rsidP="00446BA1">
                              <w:pPr>
                                <w:spacing w:after="0" w:line="240" w:lineRule="auto"/>
                                <w:jc w:val="center"/>
                                <w:rPr>
                                  <w:rFonts w:ascii="Arial" w:eastAsia="Times New Roman" w:hAnsi="Arial" w:cs="Arial"/>
                                  <w:sz w:val="23"/>
                                  <w:szCs w:val="23"/>
                                </w:rPr>
                              </w:pPr>
                            </w:p>
                          </w:tc>
                        </w:tr>
                      </w:tbl>
                      <w:p w:rsidR="00446BA1" w:rsidRPr="00446BA1" w:rsidRDefault="00446BA1" w:rsidP="00446BA1">
                        <w:pPr>
                          <w:spacing w:after="0" w:line="240" w:lineRule="auto"/>
                          <w:rPr>
                            <w:rFonts w:ascii="Times New Roman" w:eastAsia="Times New Roman" w:hAnsi="Times New Roman" w:cs="Times New Roman"/>
                            <w:sz w:val="24"/>
                            <w:szCs w:val="24"/>
                          </w:rPr>
                        </w:pPr>
                      </w:p>
                    </w:tc>
                    <w:tc>
                      <w:tcPr>
                        <w:tcW w:w="150" w:type="dxa"/>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 </w:t>
                        </w:r>
                      </w:p>
                    </w:tc>
                    <w:tc>
                      <w:tcPr>
                        <w:tcW w:w="0" w:type="auto"/>
                      </w:tcPr>
                      <w:p w:rsidR="00446BA1" w:rsidRPr="00446BA1" w:rsidRDefault="00446BA1" w:rsidP="00446BA1">
                        <w:pPr>
                          <w:spacing w:before="100" w:beforeAutospacing="1" w:after="100" w:afterAutospacing="1" w:line="240" w:lineRule="auto"/>
                          <w:rPr>
                            <w:rFonts w:ascii="Arial" w:eastAsia="Times New Roman" w:hAnsi="Arial" w:cs="Arial"/>
                            <w:sz w:val="23"/>
                            <w:szCs w:val="23"/>
                          </w:rPr>
                        </w:pPr>
                        <w:r w:rsidRPr="00446BA1">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3"/>
                        </w:tblGrid>
                        <w:tr w:rsidR="00446BA1" w:rsidRPr="00446BA1"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313"/>
                              </w:tblGrid>
                              <w:tr w:rsidR="00446BA1" w:rsidRPr="00446BA1" w:rsidTr="000C573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170"/>
                                      <w:gridCol w:w="143"/>
                                    </w:tblGrid>
                                    <w:tr w:rsidR="00446BA1" w:rsidRPr="00446BA1" w:rsidTr="000C573E">
                                      <w:trPr>
                                        <w:tblCellSpacing w:w="30" w:type="dxa"/>
                                      </w:trPr>
                                      <w:tc>
                                        <w:tcPr>
                                          <w:tcW w:w="0" w:type="auto"/>
                                          <w:shd w:val="clear" w:color="auto" w:fill="C0D0C0"/>
                                          <w:noWrap/>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   </w:t>
                                          </w:r>
                                        </w:p>
                                      </w:tc>
                                      <w:tc>
                                        <w:tcPr>
                                          <w:tcW w:w="0" w:type="auto"/>
                                          <w:noWrap/>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0</w:t>
                                          </w:r>
                                        </w:p>
                                      </w:tc>
                                    </w:tr>
                                    <w:tr w:rsidR="00446BA1" w:rsidRPr="00446BA1" w:rsidTr="000C573E">
                                      <w:trPr>
                                        <w:tblCellSpacing w:w="30" w:type="dxa"/>
                                      </w:trPr>
                                      <w:tc>
                                        <w:tcPr>
                                          <w:tcW w:w="0" w:type="auto"/>
                                          <w:shd w:val="clear" w:color="auto" w:fill="80D080"/>
                                          <w:noWrap/>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   </w:t>
                                          </w:r>
                                        </w:p>
                                      </w:tc>
                                      <w:tc>
                                        <w:tcPr>
                                          <w:tcW w:w="0" w:type="auto"/>
                                          <w:noWrap/>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1</w:t>
                                          </w:r>
                                        </w:p>
                                      </w:tc>
                                    </w:tr>
                                    <w:tr w:rsidR="00446BA1" w:rsidRPr="00446BA1" w:rsidTr="000C573E">
                                      <w:trPr>
                                        <w:tblCellSpacing w:w="30" w:type="dxa"/>
                                      </w:trPr>
                                      <w:tc>
                                        <w:tcPr>
                                          <w:tcW w:w="0" w:type="auto"/>
                                          <w:shd w:val="clear" w:color="auto" w:fill="404040"/>
                                          <w:noWrap/>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   </w:t>
                                          </w:r>
                                        </w:p>
                                      </w:tc>
                                      <w:tc>
                                        <w:tcPr>
                                          <w:tcW w:w="0" w:type="auto"/>
                                          <w:noWrap/>
                                          <w:vAlign w:val="center"/>
                                        </w:tcPr>
                                        <w:p w:rsidR="00446BA1" w:rsidRPr="00446BA1" w:rsidRDefault="00446BA1" w:rsidP="00446BA1">
                                          <w:pPr>
                                            <w:spacing w:after="0" w:line="240" w:lineRule="auto"/>
                                            <w:rPr>
                                              <w:rFonts w:ascii="Arial" w:eastAsia="Times New Roman" w:hAnsi="Arial" w:cs="Arial"/>
                                              <w:sz w:val="23"/>
                                              <w:szCs w:val="23"/>
                                            </w:rPr>
                                          </w:pPr>
                                          <w:r w:rsidRPr="00446BA1">
                                            <w:rPr>
                                              <w:rFonts w:ascii="Arial" w:eastAsia="Times New Roman" w:hAnsi="Arial" w:cs="Arial"/>
                                              <w:sz w:val="23"/>
                                              <w:szCs w:val="23"/>
                                            </w:rPr>
                                            <w:t>2</w:t>
                                          </w:r>
                                        </w:p>
                                      </w:tc>
                                    </w:tr>
                                  </w:tbl>
                                  <w:p w:rsidR="00446BA1" w:rsidRPr="00446BA1" w:rsidRDefault="00446BA1" w:rsidP="00446BA1">
                                    <w:pPr>
                                      <w:spacing w:after="0" w:line="240" w:lineRule="auto"/>
                                      <w:rPr>
                                        <w:rFonts w:ascii="Arial" w:eastAsia="Times New Roman" w:hAnsi="Arial" w:cs="Arial"/>
                                        <w:sz w:val="23"/>
                                        <w:szCs w:val="23"/>
                                      </w:rPr>
                                    </w:pPr>
                                  </w:p>
                                </w:tc>
                              </w:tr>
                            </w:tbl>
                            <w:p w:rsidR="00446BA1" w:rsidRPr="00446BA1" w:rsidRDefault="00446BA1" w:rsidP="00446BA1">
                              <w:pPr>
                                <w:spacing w:after="0" w:line="240" w:lineRule="auto"/>
                                <w:rPr>
                                  <w:rFonts w:ascii="Arial" w:eastAsia="Times New Roman" w:hAnsi="Arial" w:cs="Arial"/>
                                  <w:sz w:val="23"/>
                                  <w:szCs w:val="23"/>
                                </w:rPr>
                              </w:pPr>
                            </w:p>
                          </w:tc>
                        </w:tr>
                      </w:tbl>
                      <w:p w:rsidR="00446BA1" w:rsidRPr="00446BA1" w:rsidRDefault="00446BA1" w:rsidP="00446BA1">
                        <w:pPr>
                          <w:spacing w:after="0" w:line="240" w:lineRule="auto"/>
                          <w:rPr>
                            <w:rFonts w:ascii="Times New Roman" w:eastAsia="Times New Roman" w:hAnsi="Times New Roman" w:cs="Times New Roman"/>
                            <w:sz w:val="24"/>
                            <w:szCs w:val="24"/>
                          </w:rPr>
                        </w:pPr>
                      </w:p>
                    </w:tc>
                  </w:tr>
                </w:tbl>
                <w:p w:rsidR="00446BA1" w:rsidRPr="00446BA1" w:rsidRDefault="00446BA1" w:rsidP="00446BA1">
                  <w:pPr>
                    <w:spacing w:after="0" w:line="240" w:lineRule="auto"/>
                    <w:rPr>
                      <w:rFonts w:ascii="Times New Roman" w:eastAsia="Calibri" w:hAnsi="Times New Roman" w:cs="Times New Roman"/>
                      <w:b/>
                      <w:bCs/>
                      <w:sz w:val="24"/>
                      <w:szCs w:val="24"/>
                      <w:lang w:eastAsia="en-US"/>
                    </w:rPr>
                  </w:pPr>
                  <w:r w:rsidRPr="00446BA1">
                    <w:rPr>
                      <w:rFonts w:ascii="Times New Roman" w:eastAsia="Calibri" w:hAnsi="Times New Roman" w:cs="Times New Roman"/>
                      <w:b/>
                      <w:bCs/>
                      <w:sz w:val="24"/>
                      <w:szCs w:val="24"/>
                      <w:lang w:eastAsia="en-US"/>
                    </w:rPr>
                    <w:lastRenderedPageBreak/>
                    <w:t>NON vi è quindi relazione fra le due variabili (a livello di fiducia 0,05).</w:t>
                  </w:r>
                </w:p>
                <w:p w:rsidR="00446BA1" w:rsidRPr="00446BA1" w:rsidRDefault="00446BA1" w:rsidP="00446BA1">
                  <w:pPr>
                    <w:spacing w:after="0" w:line="240" w:lineRule="auto"/>
                    <w:jc w:val="both"/>
                    <w:rPr>
                      <w:rFonts w:ascii="Times New Roman" w:eastAsia="Calibri" w:hAnsi="Times New Roman" w:cs="Times New Roman"/>
                      <w:b/>
                      <w:sz w:val="24"/>
                      <w:szCs w:val="24"/>
                      <w:lang w:eastAsia="en-US"/>
                    </w:rPr>
                  </w:pPr>
                </w:p>
                <w:p w:rsidR="00446BA1" w:rsidRPr="00446BA1" w:rsidRDefault="00446BA1" w:rsidP="00446BA1">
                  <w:pPr>
                    <w:spacing w:after="0" w:line="240" w:lineRule="auto"/>
                    <w:rPr>
                      <w:rFonts w:ascii="Times New Roman" w:eastAsia="Calibri" w:hAnsi="Times New Roman" w:cs="Times New Roman"/>
                      <w:b/>
                      <w:sz w:val="24"/>
                      <w:szCs w:val="24"/>
                      <w:lang w:eastAsia="en-US"/>
                    </w:rPr>
                  </w:pPr>
                  <w:r w:rsidRPr="00446BA1">
                    <w:rPr>
                      <w:rFonts w:ascii="Times New Roman" w:eastAsia="Calibri" w:hAnsi="Times New Roman" w:cs="Times New Roman"/>
                      <w:b/>
                      <w:sz w:val="24"/>
                      <w:szCs w:val="24"/>
                      <w:lang w:eastAsia="en-US"/>
                    </w:rPr>
                    <w:t>NON vi è nessuna relazione tra l’età del bambino e la tipologia del disegno.</w:t>
                  </w:r>
                </w:p>
                <w:p w:rsidR="00446BA1" w:rsidRPr="00446BA1" w:rsidRDefault="00446BA1" w:rsidP="00446BA1">
                  <w:pPr>
                    <w:spacing w:after="0" w:line="240" w:lineRule="auto"/>
                    <w:rPr>
                      <w:rFonts w:ascii="Times New Roman" w:eastAsia="Times New Roman" w:hAnsi="Times New Roman" w:cs="Times New Roman"/>
                    </w:rPr>
                  </w:pPr>
                </w:p>
                <w:p w:rsidR="00873E7C" w:rsidRPr="00873E7C" w:rsidRDefault="00873E7C" w:rsidP="00873E7C">
                  <w:pPr>
                    <w:spacing w:before="100" w:beforeAutospacing="1" w:after="100" w:afterAutospacing="1" w:line="240" w:lineRule="auto"/>
                    <w:rPr>
                      <w:rFonts w:ascii="Arial" w:eastAsia="Times New Roman" w:hAnsi="Arial" w:cs="Arial"/>
                      <w:sz w:val="23"/>
                      <w:szCs w:val="23"/>
                    </w:rPr>
                  </w:pPr>
                </w:p>
              </w:tc>
              <w:tc>
                <w:tcPr>
                  <w:tcW w:w="4500" w:type="dxa"/>
                </w:tcPr>
                <w:p w:rsidR="00873E7C" w:rsidRPr="00873E7C" w:rsidRDefault="00873E7C" w:rsidP="00873E7C">
                  <w:pPr>
                    <w:spacing w:before="100" w:beforeAutospacing="1" w:after="100" w:afterAutospacing="1" w:line="240" w:lineRule="auto"/>
                    <w:jc w:val="right"/>
                    <w:rPr>
                      <w:rFonts w:ascii="Arial" w:eastAsia="Times New Roman" w:hAnsi="Arial" w:cs="Arial"/>
                      <w:sz w:val="23"/>
                      <w:szCs w:val="23"/>
                    </w:rPr>
                  </w:pPr>
                  <w:r w:rsidRPr="00873E7C">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238"/>
                    <w:gridCol w:w="187"/>
                    <w:gridCol w:w="222"/>
                    <w:gridCol w:w="186"/>
                    <w:gridCol w:w="186"/>
                    <w:gridCol w:w="222"/>
                    <w:gridCol w:w="186"/>
                    <w:gridCol w:w="186"/>
                    <w:gridCol w:w="222"/>
                    <w:gridCol w:w="186"/>
                    <w:gridCol w:w="186"/>
                    <w:gridCol w:w="237"/>
                  </w:tblGrid>
                  <w:tr w:rsidR="00873E7C" w:rsidRPr="00873E7C" w:rsidTr="000C573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3"/>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13%</w:t>
                              </w:r>
                            </w:p>
                          </w:tc>
                        </w:tr>
                        <w:tr w:rsidR="00873E7C" w:rsidRPr="00873E7C" w:rsidTr="000C573E">
                          <w:trPr>
                            <w:trHeight w:val="975"/>
                            <w:tblCellSpacing w:w="0" w:type="dxa"/>
                            <w:jc w:val="center"/>
                          </w:trPr>
                          <w:tc>
                            <w:tcPr>
                              <w:tcW w:w="0" w:type="auto"/>
                              <w:shd w:val="clear" w:color="auto" w:fill="C0D0C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r>
                        <w:tr w:rsidR="00873E7C" w:rsidRPr="00873E7C" w:rsidTr="000C573E">
                          <w:trPr>
                            <w:trHeight w:val="225"/>
                            <w:tblCellSpacing w:w="0" w:type="dxa"/>
                            <w:jc w:val="center"/>
                          </w:trPr>
                          <w:tc>
                            <w:tcPr>
                              <w:tcW w:w="0" w:type="auto"/>
                              <w:shd w:val="clear" w:color="auto" w:fill="80D08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10%</w:t>
                              </w:r>
                            </w:p>
                          </w:tc>
                        </w:tr>
                        <w:tr w:rsidR="00873E7C" w:rsidRPr="00873E7C" w:rsidTr="000C573E">
                          <w:trPr>
                            <w:trHeight w:val="750"/>
                            <w:tblCellSpacing w:w="0" w:type="dxa"/>
                            <w:jc w:val="center"/>
                          </w:trPr>
                          <w:tc>
                            <w:tcPr>
                              <w:tcW w:w="0" w:type="auto"/>
                              <w:shd w:val="clear" w:color="auto" w:fill="40404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7%</w:t>
                              </w:r>
                            </w:p>
                          </w:tc>
                        </w:tr>
                        <w:tr w:rsidR="00873E7C" w:rsidRPr="00873E7C" w:rsidTr="000C573E">
                          <w:trPr>
                            <w:trHeight w:val="525"/>
                            <w:tblCellSpacing w:w="0" w:type="dxa"/>
                            <w:jc w:val="center"/>
                          </w:trPr>
                          <w:tc>
                            <w:tcPr>
                              <w:tcW w:w="0" w:type="auto"/>
                              <w:shd w:val="clear" w:color="auto" w:fill="C0D0C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r>
                        <w:tr w:rsidR="00873E7C" w:rsidRPr="00873E7C" w:rsidTr="000C573E">
                          <w:trPr>
                            <w:trHeight w:val="225"/>
                            <w:tblCellSpacing w:w="0" w:type="dxa"/>
                            <w:jc w:val="center"/>
                          </w:trPr>
                          <w:tc>
                            <w:tcPr>
                              <w:tcW w:w="0" w:type="auto"/>
                              <w:shd w:val="clear" w:color="auto" w:fill="80D08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10%</w:t>
                              </w:r>
                            </w:p>
                          </w:tc>
                        </w:tr>
                        <w:tr w:rsidR="00873E7C" w:rsidRPr="00873E7C" w:rsidTr="000C573E">
                          <w:trPr>
                            <w:trHeight w:val="750"/>
                            <w:tblCellSpacing w:w="0" w:type="dxa"/>
                            <w:jc w:val="center"/>
                          </w:trPr>
                          <w:tc>
                            <w:tcPr>
                              <w:tcW w:w="0" w:type="auto"/>
                              <w:shd w:val="clear" w:color="auto" w:fill="40404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7%</w:t>
                              </w:r>
                            </w:p>
                          </w:tc>
                        </w:tr>
                        <w:tr w:rsidR="00873E7C" w:rsidRPr="00873E7C" w:rsidTr="000C573E">
                          <w:trPr>
                            <w:trHeight w:val="525"/>
                            <w:tblCellSpacing w:w="0" w:type="dxa"/>
                            <w:jc w:val="center"/>
                          </w:trPr>
                          <w:tc>
                            <w:tcPr>
                              <w:tcW w:w="0" w:type="auto"/>
                              <w:shd w:val="clear" w:color="auto" w:fill="C0D0C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r>
                        <w:tr w:rsidR="00873E7C" w:rsidRPr="00873E7C" w:rsidTr="000C573E">
                          <w:trPr>
                            <w:trHeight w:val="225"/>
                            <w:tblCellSpacing w:w="0" w:type="dxa"/>
                            <w:jc w:val="center"/>
                          </w:trPr>
                          <w:tc>
                            <w:tcPr>
                              <w:tcW w:w="0" w:type="auto"/>
                              <w:shd w:val="clear" w:color="auto" w:fill="80D08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17%</w:t>
                              </w:r>
                            </w:p>
                          </w:tc>
                        </w:tr>
                        <w:tr w:rsidR="00873E7C" w:rsidRPr="00873E7C" w:rsidTr="000C573E">
                          <w:trPr>
                            <w:trHeight w:val="1275"/>
                            <w:tblCellSpacing w:w="0" w:type="dxa"/>
                            <w:jc w:val="center"/>
                          </w:trPr>
                          <w:tc>
                            <w:tcPr>
                              <w:tcW w:w="0" w:type="auto"/>
                              <w:shd w:val="clear" w:color="auto" w:fill="40404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r>
                        <w:tr w:rsidR="00873E7C" w:rsidRPr="00873E7C" w:rsidTr="000C573E">
                          <w:trPr>
                            <w:trHeight w:val="225"/>
                            <w:tblCellSpacing w:w="0" w:type="dxa"/>
                            <w:jc w:val="center"/>
                          </w:trPr>
                          <w:tc>
                            <w:tcPr>
                              <w:tcW w:w="0" w:type="auto"/>
                              <w:shd w:val="clear" w:color="auto" w:fill="C0D0C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r>
                        <w:tr w:rsidR="00873E7C" w:rsidRPr="00873E7C" w:rsidTr="000C573E">
                          <w:trPr>
                            <w:trHeight w:val="225"/>
                            <w:tblCellSpacing w:w="0" w:type="dxa"/>
                            <w:jc w:val="center"/>
                          </w:trPr>
                          <w:tc>
                            <w:tcPr>
                              <w:tcW w:w="0" w:type="auto"/>
                              <w:shd w:val="clear" w:color="auto" w:fill="80D08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873E7C" w:rsidRPr="00873E7C" w:rsidTr="000C573E">
                          <w:trPr>
                            <w:tblCellSpacing w:w="0" w:type="dxa"/>
                            <w:jc w:val="center"/>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20%</w:t>
                              </w:r>
                            </w:p>
                          </w:tc>
                        </w:tr>
                        <w:tr w:rsidR="00873E7C" w:rsidRPr="00873E7C" w:rsidTr="000C573E">
                          <w:trPr>
                            <w:trHeight w:val="1500"/>
                            <w:tblCellSpacing w:w="0" w:type="dxa"/>
                            <w:jc w:val="center"/>
                          </w:trPr>
                          <w:tc>
                            <w:tcPr>
                              <w:tcW w:w="0" w:type="auto"/>
                              <w:shd w:val="clear" w:color="auto" w:fill="404040"/>
                              <w:vAlign w:val="bottom"/>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r>
                  <w:tr w:rsidR="00873E7C" w:rsidRPr="00873E7C" w:rsidTr="000C573E">
                    <w:trPr>
                      <w:tblCellSpacing w:w="15" w:type="dxa"/>
                      <w:jc w:val="right"/>
                    </w:trPr>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4</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2</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3</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2</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5</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w:t>
                        </w:r>
                      </w:p>
                    </w:tc>
                    <w:tc>
                      <w:tcPr>
                        <w:tcW w:w="0" w:type="auto"/>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6</w:t>
                        </w:r>
                      </w:p>
                    </w:tc>
                  </w:tr>
                  <w:tr w:rsidR="00873E7C" w:rsidRPr="00873E7C" w:rsidTr="000C573E">
                    <w:trPr>
                      <w:tblCellSpacing w:w="15" w:type="dxa"/>
                      <w:jc w:val="right"/>
                    </w:trPr>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9</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10</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11</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12</w:t>
                        </w:r>
                      </w:p>
                    </w:tc>
                  </w:tr>
                  <w:tr w:rsidR="00873E7C" w:rsidRPr="00873E7C" w:rsidTr="000C573E">
                    <w:trPr>
                      <w:trHeight w:val="450"/>
                      <w:tblCellSpacing w:w="15" w:type="dxa"/>
                      <w:jc w:val="right"/>
                    </w:trPr>
                    <w:tc>
                      <w:tcPr>
                        <w:tcW w:w="0" w:type="auto"/>
                        <w:vAlign w:val="center"/>
                      </w:tcPr>
                      <w:p w:rsidR="00873E7C" w:rsidRPr="00873E7C" w:rsidRDefault="00873E7C" w:rsidP="00873E7C">
                        <w:pPr>
                          <w:spacing w:after="0" w:line="240" w:lineRule="auto"/>
                          <w:rPr>
                            <w:rFonts w:ascii="Arial" w:eastAsia="Times New Roman" w:hAnsi="Arial" w:cs="Arial"/>
                            <w:sz w:val="23"/>
                            <w:szCs w:val="23"/>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c>
                      <w:tcPr>
                        <w:tcW w:w="0" w:type="auto"/>
                        <w:vAlign w:val="center"/>
                      </w:tcPr>
                      <w:p w:rsidR="00873E7C" w:rsidRPr="00873E7C" w:rsidRDefault="00873E7C" w:rsidP="00873E7C">
                        <w:pPr>
                          <w:spacing w:after="0" w:line="240" w:lineRule="auto"/>
                          <w:rPr>
                            <w:rFonts w:ascii="Times New Roman" w:eastAsia="Times New Roman" w:hAnsi="Times New Roman" w:cs="Times New Roman"/>
                            <w:sz w:val="20"/>
                            <w:szCs w:val="20"/>
                          </w:rPr>
                        </w:pPr>
                      </w:p>
                    </w:tc>
                  </w:tr>
                  <w:tr w:rsidR="00873E7C" w:rsidRPr="00873E7C" w:rsidTr="000C573E">
                    <w:trPr>
                      <w:tblCellSpacing w:w="15" w:type="dxa"/>
                      <w:jc w:val="right"/>
                    </w:trPr>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500"/>
                            <w:tblCellSpacing w:w="0" w:type="dxa"/>
                            <w:jc w:val="center"/>
                          </w:trPr>
                          <w:tc>
                            <w:tcPr>
                              <w:tcW w:w="0" w:type="auto"/>
                              <w:shd w:val="clear" w:color="auto" w:fill="C0D0C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50"/>
                            <w:tblCellSpacing w:w="0" w:type="dxa"/>
                            <w:jc w:val="center"/>
                          </w:trPr>
                          <w:tc>
                            <w:tcPr>
                              <w:tcW w:w="0" w:type="auto"/>
                              <w:shd w:val="clear" w:color="auto" w:fill="C0D0C0"/>
                              <w:vAlign w:val="center"/>
                            </w:tcPr>
                            <w:p w:rsidR="00873E7C" w:rsidRPr="00873E7C" w:rsidRDefault="00873E7C" w:rsidP="00873E7C">
                              <w:pPr>
                                <w:spacing w:after="0" w:line="240" w:lineRule="auto"/>
                                <w:rPr>
                                  <w:rFonts w:ascii="Arial" w:eastAsia="Times New Roman" w:hAnsi="Arial" w:cs="Arial"/>
                                  <w:sz w:val="16"/>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300"/>
                            <w:tblCellSpacing w:w="0" w:type="dxa"/>
                            <w:jc w:val="center"/>
                          </w:trPr>
                          <w:tc>
                            <w:tcPr>
                              <w:tcW w:w="0" w:type="auto"/>
                              <w:shd w:val="clear" w:color="auto" w:fill="40404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vAlign w:val="bottom"/>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050"/>
                            <w:tblCellSpacing w:w="0" w:type="dxa"/>
                            <w:jc w:val="center"/>
                          </w:trPr>
                          <w:tc>
                            <w:tcPr>
                              <w:tcW w:w="0" w:type="auto"/>
                              <w:shd w:val="clear" w:color="auto" w:fill="40404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p>
                    </w:tc>
                  </w:tr>
                  <w:tr w:rsidR="00873E7C" w:rsidRPr="00873E7C" w:rsidTr="000C573E">
                    <w:trPr>
                      <w:tblCellSpacing w:w="15" w:type="dxa"/>
                      <w:jc w:val="right"/>
                    </w:trPr>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9</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10</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11</w:t>
                        </w:r>
                      </w:p>
                    </w:tc>
                    <w:tc>
                      <w:tcPr>
                        <w:tcW w:w="0" w:type="auto"/>
                        <w:gridSpan w:val="3"/>
                        <w:shd w:val="clear" w:color="auto" w:fill="E0E0E0"/>
                        <w:vAlign w:val="center"/>
                      </w:tcPr>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12</w:t>
                        </w:r>
                      </w:p>
                    </w:tc>
                  </w:tr>
                  <w:tr w:rsidR="00873E7C" w:rsidRPr="00873E7C" w:rsidTr="000C573E">
                    <w:trPr>
                      <w:tblCellSpacing w:w="15" w:type="dxa"/>
                      <w:jc w:val="right"/>
                    </w:trPr>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50"/>
                            <w:tblCellSpacing w:w="0" w:type="dxa"/>
                            <w:jc w:val="center"/>
                          </w:trPr>
                          <w:tc>
                            <w:tcPr>
                              <w:tcW w:w="0" w:type="auto"/>
                              <w:shd w:val="clear" w:color="auto" w:fill="80D080"/>
                              <w:vAlign w:val="center"/>
                            </w:tcPr>
                            <w:p w:rsidR="00873E7C" w:rsidRPr="00873E7C" w:rsidRDefault="00873E7C" w:rsidP="00873E7C">
                              <w:pPr>
                                <w:spacing w:after="0" w:line="240" w:lineRule="auto"/>
                                <w:rPr>
                                  <w:rFonts w:ascii="Arial" w:eastAsia="Times New Roman" w:hAnsi="Arial" w:cs="Arial"/>
                                  <w:sz w:val="16"/>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-0.1</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050"/>
                            <w:tblCellSpacing w:w="0" w:type="dxa"/>
                            <w:jc w:val="center"/>
                          </w:trPr>
                          <w:tc>
                            <w:tcPr>
                              <w:tcW w:w="0" w:type="auto"/>
                              <w:shd w:val="clear" w:color="auto" w:fill="40404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-0.7</w:t>
                        </w:r>
                      </w:p>
                    </w:tc>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300"/>
                            <w:tblCellSpacing w:w="0" w:type="dxa"/>
                            <w:jc w:val="center"/>
                          </w:trPr>
                          <w:tc>
                            <w:tcPr>
                              <w:tcW w:w="0" w:type="auto"/>
                              <w:shd w:val="clear" w:color="auto" w:fill="40404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-0.2</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450"/>
                            <w:tblCellSpacing w:w="0" w:type="dxa"/>
                            <w:jc w:val="center"/>
                          </w:trPr>
                          <w:tc>
                            <w:tcPr>
                              <w:tcW w:w="0" w:type="auto"/>
                              <w:shd w:val="clear" w:color="auto" w:fill="C0D0C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-0.3</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50"/>
                            <w:tblCellSpacing w:w="0" w:type="dxa"/>
                            <w:jc w:val="center"/>
                          </w:trPr>
                          <w:tc>
                            <w:tcPr>
                              <w:tcW w:w="0" w:type="auto"/>
                              <w:shd w:val="clear" w:color="auto" w:fill="80D080"/>
                              <w:vAlign w:val="center"/>
                            </w:tcPr>
                            <w:p w:rsidR="00873E7C" w:rsidRPr="00873E7C" w:rsidRDefault="00873E7C" w:rsidP="00873E7C">
                              <w:pPr>
                                <w:spacing w:after="0" w:line="240" w:lineRule="auto"/>
                                <w:rPr>
                                  <w:rFonts w:ascii="Arial" w:eastAsia="Times New Roman" w:hAnsi="Arial" w:cs="Arial"/>
                                  <w:sz w:val="16"/>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-0.1</w:t>
                        </w:r>
                      </w:p>
                    </w:tc>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350"/>
                            <w:tblCellSpacing w:w="0" w:type="dxa"/>
                            <w:jc w:val="center"/>
                          </w:trPr>
                          <w:tc>
                            <w:tcPr>
                              <w:tcW w:w="0" w:type="auto"/>
                              <w:shd w:val="clear" w:color="auto" w:fill="C0D0C0"/>
                              <w:vAlign w:val="center"/>
                            </w:tcPr>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-0.9</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3E7C" w:rsidRPr="00873E7C" w:rsidTr="000C573E">
                          <w:trPr>
                            <w:trHeight w:val="150"/>
                            <w:tblCellSpacing w:w="0" w:type="dxa"/>
                            <w:jc w:val="center"/>
                          </w:trPr>
                          <w:tc>
                            <w:tcPr>
                              <w:tcW w:w="0" w:type="auto"/>
                              <w:shd w:val="clear" w:color="auto" w:fill="80D080"/>
                              <w:vAlign w:val="center"/>
                            </w:tcPr>
                            <w:p w:rsidR="00873E7C" w:rsidRPr="00873E7C" w:rsidRDefault="00873E7C" w:rsidP="00873E7C">
                              <w:pPr>
                                <w:spacing w:after="0" w:line="240" w:lineRule="auto"/>
                                <w:rPr>
                                  <w:rFonts w:ascii="Arial" w:eastAsia="Times New Roman" w:hAnsi="Arial" w:cs="Arial"/>
                                  <w:sz w:val="16"/>
                                  <w:szCs w:val="23"/>
                                </w:rPr>
                              </w:pPr>
                            </w:p>
                          </w:tc>
                        </w:tr>
                      </w:tbl>
                      <w:p w:rsidR="00873E7C" w:rsidRPr="00873E7C" w:rsidRDefault="00873E7C" w:rsidP="00873E7C">
                        <w:pPr>
                          <w:spacing w:after="0" w:line="240" w:lineRule="auto"/>
                          <w:jc w:val="center"/>
                          <w:rPr>
                            <w:rFonts w:ascii="Arial" w:eastAsia="Times New Roman" w:hAnsi="Arial" w:cs="Arial"/>
                            <w:sz w:val="23"/>
                            <w:szCs w:val="23"/>
                          </w:rPr>
                        </w:pPr>
                        <w:r w:rsidRPr="00873E7C">
                          <w:rPr>
                            <w:rFonts w:ascii="Arial" w:eastAsia="Times New Roman" w:hAnsi="Arial" w:cs="Arial"/>
                            <w:sz w:val="23"/>
                            <w:szCs w:val="23"/>
                          </w:rPr>
                          <w:t>-0.1</w:t>
                        </w:r>
                      </w:p>
                    </w:tc>
                    <w:tc>
                      <w:tcPr>
                        <w:tcW w:w="0" w:type="auto"/>
                      </w:tcPr>
                      <w:p w:rsidR="00873E7C" w:rsidRPr="00873E7C" w:rsidRDefault="00873E7C" w:rsidP="00873E7C">
                        <w:pPr>
                          <w:spacing w:after="0" w:line="240" w:lineRule="auto"/>
                          <w:jc w:val="center"/>
                          <w:rPr>
                            <w:rFonts w:ascii="Arial" w:eastAsia="Times New Roman" w:hAnsi="Arial" w:cs="Arial"/>
                            <w:sz w:val="23"/>
                            <w:szCs w:val="23"/>
                          </w:rPr>
                        </w:pPr>
                      </w:p>
                    </w:tc>
                  </w:tr>
                </w:tbl>
                <w:p w:rsidR="00873E7C" w:rsidRPr="00873E7C" w:rsidRDefault="00873E7C" w:rsidP="00873E7C">
                  <w:pPr>
                    <w:spacing w:after="0" w:line="240" w:lineRule="auto"/>
                    <w:rPr>
                      <w:rFonts w:ascii="Times New Roman" w:eastAsia="Times New Roman" w:hAnsi="Times New Roman" w:cs="Times New Roman"/>
                      <w:sz w:val="24"/>
                      <w:szCs w:val="24"/>
                    </w:rPr>
                  </w:pPr>
                </w:p>
              </w:tc>
              <w:tc>
                <w:tcPr>
                  <w:tcW w:w="150" w:type="dxa"/>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 </w:t>
                  </w:r>
                </w:p>
              </w:tc>
              <w:tc>
                <w:tcPr>
                  <w:tcW w:w="0" w:type="auto"/>
                </w:tcPr>
                <w:p w:rsidR="00873E7C" w:rsidRPr="00873E7C" w:rsidRDefault="00873E7C" w:rsidP="00873E7C">
                  <w:pPr>
                    <w:spacing w:before="100" w:beforeAutospacing="1" w:after="100" w:afterAutospacing="1" w:line="240" w:lineRule="auto"/>
                    <w:rPr>
                      <w:rFonts w:ascii="Arial" w:eastAsia="Times New Roman" w:hAnsi="Arial" w:cs="Arial"/>
                      <w:sz w:val="23"/>
                      <w:szCs w:val="23"/>
                    </w:rPr>
                  </w:pPr>
                  <w:r w:rsidRPr="00873E7C">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3"/>
                  </w:tblGrid>
                  <w:tr w:rsidR="00873E7C" w:rsidRPr="00873E7C"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313"/>
                        </w:tblGrid>
                        <w:tr w:rsidR="00873E7C" w:rsidRPr="00873E7C" w:rsidTr="000C573E">
                          <w:trPr>
                            <w:tblCellSpacing w:w="0" w:type="dxa"/>
                          </w:trPr>
                          <w:tc>
                            <w:tcPr>
                              <w:tcW w:w="0" w:type="auto"/>
                              <w:shd w:val="clear" w:color="auto" w:fill="F8F0F8"/>
                              <w:vAlign w:val="center"/>
                            </w:tcPr>
                            <w:tbl>
                              <w:tblPr>
                                <w:tblW w:w="495" w:type="dxa"/>
                                <w:tblCellSpacing w:w="30" w:type="dxa"/>
                                <w:tblCellMar>
                                  <w:left w:w="0" w:type="dxa"/>
                                  <w:right w:w="0" w:type="dxa"/>
                                </w:tblCellMar>
                                <w:tblLook w:val="04A0" w:firstRow="1" w:lastRow="0" w:firstColumn="1" w:lastColumn="0" w:noHBand="0" w:noVBand="1"/>
                              </w:tblPr>
                              <w:tblGrid>
                                <w:gridCol w:w="170"/>
                                <w:gridCol w:w="143"/>
                              </w:tblGrid>
                              <w:tr w:rsidR="00873E7C" w:rsidRPr="00873E7C" w:rsidTr="00873E7C">
                                <w:trPr>
                                  <w:trHeight w:val="802"/>
                                  <w:tblCellSpacing w:w="30" w:type="dxa"/>
                                </w:trPr>
                                <w:tc>
                                  <w:tcPr>
                                    <w:tcW w:w="0" w:type="auto"/>
                                    <w:shd w:val="clear" w:color="auto" w:fill="C0D0C0"/>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   </w:t>
                                    </w:r>
                                  </w:p>
                                </w:tc>
                                <w:tc>
                                  <w:tcPr>
                                    <w:tcW w:w="0" w:type="auto"/>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0</w:t>
                                    </w:r>
                                  </w:p>
                                </w:tc>
                              </w:tr>
                              <w:tr w:rsidR="00873E7C" w:rsidRPr="00873E7C" w:rsidTr="00873E7C">
                                <w:trPr>
                                  <w:trHeight w:val="816"/>
                                  <w:tblCellSpacing w:w="30" w:type="dxa"/>
                                </w:trPr>
                                <w:tc>
                                  <w:tcPr>
                                    <w:tcW w:w="0" w:type="auto"/>
                                    <w:shd w:val="clear" w:color="auto" w:fill="80D080"/>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   </w:t>
                                    </w:r>
                                  </w:p>
                                </w:tc>
                                <w:tc>
                                  <w:tcPr>
                                    <w:tcW w:w="0" w:type="auto"/>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1</w:t>
                                    </w:r>
                                  </w:p>
                                </w:tc>
                              </w:tr>
                              <w:tr w:rsidR="00873E7C" w:rsidRPr="00873E7C" w:rsidTr="00873E7C">
                                <w:trPr>
                                  <w:trHeight w:val="816"/>
                                  <w:tblCellSpacing w:w="30" w:type="dxa"/>
                                </w:trPr>
                                <w:tc>
                                  <w:tcPr>
                                    <w:tcW w:w="0" w:type="auto"/>
                                    <w:shd w:val="clear" w:color="auto" w:fill="404040"/>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   </w:t>
                                    </w:r>
                                  </w:p>
                                </w:tc>
                                <w:tc>
                                  <w:tcPr>
                                    <w:tcW w:w="0" w:type="auto"/>
                                    <w:noWrap/>
                                    <w:vAlign w:val="center"/>
                                  </w:tcPr>
                                  <w:p w:rsidR="00873E7C" w:rsidRPr="00873E7C" w:rsidRDefault="00873E7C" w:rsidP="00873E7C">
                                    <w:pPr>
                                      <w:spacing w:after="0" w:line="240" w:lineRule="auto"/>
                                      <w:rPr>
                                        <w:rFonts w:ascii="Arial" w:eastAsia="Times New Roman" w:hAnsi="Arial" w:cs="Arial"/>
                                        <w:sz w:val="23"/>
                                        <w:szCs w:val="23"/>
                                      </w:rPr>
                                    </w:pPr>
                                    <w:r w:rsidRPr="00873E7C">
                                      <w:rPr>
                                        <w:rFonts w:ascii="Arial" w:eastAsia="Times New Roman" w:hAnsi="Arial" w:cs="Arial"/>
                                        <w:sz w:val="23"/>
                                        <w:szCs w:val="23"/>
                                      </w:rPr>
                                      <w:t>2</w:t>
                                    </w:r>
                                  </w:p>
                                </w:tc>
                              </w:tr>
                            </w:tbl>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rPr>
                            <w:rFonts w:ascii="Arial" w:eastAsia="Times New Roman" w:hAnsi="Arial" w:cs="Arial"/>
                            <w:sz w:val="23"/>
                            <w:szCs w:val="23"/>
                          </w:rPr>
                        </w:pPr>
                      </w:p>
                    </w:tc>
                  </w:tr>
                </w:tbl>
                <w:p w:rsidR="00873E7C" w:rsidRPr="00873E7C" w:rsidRDefault="00873E7C" w:rsidP="00873E7C">
                  <w:pPr>
                    <w:spacing w:after="0" w:line="240" w:lineRule="auto"/>
                    <w:rPr>
                      <w:rFonts w:ascii="Times New Roman" w:eastAsia="Times New Roman" w:hAnsi="Times New Roman" w:cs="Times New Roman"/>
                      <w:sz w:val="24"/>
                      <w:szCs w:val="24"/>
                    </w:rPr>
                  </w:pPr>
                </w:p>
              </w:tc>
            </w:tr>
          </w:tbl>
          <w:p w:rsidR="00873E7C" w:rsidRPr="00EE7C97" w:rsidRDefault="00873E7C" w:rsidP="00EE7C97">
            <w:pPr>
              <w:spacing w:after="0" w:line="240" w:lineRule="auto"/>
              <w:rPr>
                <w:rFonts w:ascii="Arial" w:eastAsia="Times New Roman" w:hAnsi="Arial" w:cs="Arial"/>
                <w:sz w:val="23"/>
                <w:szCs w:val="23"/>
              </w:rPr>
            </w:pPr>
          </w:p>
          <w:p w:rsidR="00EE7C97" w:rsidRPr="00EE7C97" w:rsidRDefault="00EE7C97" w:rsidP="00EE7C97">
            <w:pPr>
              <w:spacing w:after="0" w:line="240" w:lineRule="auto"/>
              <w:rPr>
                <w:rFonts w:ascii="Arial" w:eastAsia="Times New Roman" w:hAnsi="Arial" w:cs="Arial"/>
                <w:sz w:val="23"/>
                <w:szCs w:val="23"/>
              </w:rPr>
            </w:pPr>
          </w:p>
          <w:p w:rsidR="00EE7C97" w:rsidRPr="00EE7C97" w:rsidRDefault="00EE7C97" w:rsidP="00EE7C97">
            <w:pPr>
              <w:spacing w:after="0" w:line="240" w:lineRule="auto"/>
              <w:rPr>
                <w:rFonts w:ascii="Arial" w:eastAsia="Times New Roman" w:hAnsi="Arial" w:cs="Arial"/>
                <w:sz w:val="23"/>
                <w:szCs w:val="23"/>
              </w:rPr>
            </w:pPr>
          </w:p>
          <w:p w:rsidR="00EE7C97" w:rsidRPr="00EE7C97" w:rsidRDefault="00EE7C97" w:rsidP="00EE7C97">
            <w:pPr>
              <w:spacing w:after="0" w:line="240" w:lineRule="auto"/>
              <w:rPr>
                <w:rFonts w:ascii="Arial" w:eastAsia="Times New Roman" w:hAnsi="Arial" w:cs="Arial"/>
                <w:sz w:val="23"/>
                <w:szCs w:val="23"/>
              </w:rPr>
            </w:pPr>
          </w:p>
          <w:p w:rsidR="00EE7C97" w:rsidRPr="00EE7C97" w:rsidRDefault="00EE7C97" w:rsidP="00EE7C97">
            <w:pPr>
              <w:spacing w:after="0" w:line="240" w:lineRule="auto"/>
              <w:rPr>
                <w:rFonts w:ascii="Arial" w:eastAsia="Times New Roman" w:hAnsi="Arial" w:cs="Arial"/>
                <w:sz w:val="23"/>
                <w:szCs w:val="23"/>
              </w:rPr>
            </w:pPr>
          </w:p>
          <w:p w:rsidR="00EE7C97" w:rsidRPr="00EE7C97" w:rsidRDefault="00EE7C97" w:rsidP="00EE7C97">
            <w:pPr>
              <w:spacing w:after="0" w:line="240" w:lineRule="auto"/>
              <w:rPr>
                <w:rFonts w:ascii="Arial" w:eastAsia="Times New Roman" w:hAnsi="Arial" w:cs="Arial"/>
                <w:sz w:val="23"/>
                <w:szCs w:val="23"/>
              </w:rPr>
            </w:pPr>
          </w:p>
          <w:p w:rsidR="00EE7C97" w:rsidRPr="00EE7C97" w:rsidRDefault="00EE7C97" w:rsidP="00EE7C97">
            <w:pPr>
              <w:spacing w:after="0" w:line="240" w:lineRule="auto"/>
              <w:rPr>
                <w:rFonts w:ascii="Arial" w:eastAsia="Times New Roman" w:hAnsi="Arial" w:cs="Arial"/>
                <w:sz w:val="23"/>
                <w:szCs w:val="23"/>
              </w:rPr>
            </w:pPr>
          </w:p>
        </w:tc>
        <w:tc>
          <w:tcPr>
            <w:tcW w:w="5350" w:type="dxa"/>
          </w:tcPr>
          <w:p w:rsidR="00EE7C97" w:rsidRPr="00EE7C97" w:rsidRDefault="00EE7C97" w:rsidP="00EE7C97">
            <w:pPr>
              <w:spacing w:before="100" w:beforeAutospacing="1" w:after="100" w:afterAutospacing="1" w:line="240" w:lineRule="auto"/>
              <w:jc w:val="right"/>
              <w:rPr>
                <w:rFonts w:ascii="Arial" w:eastAsia="Times New Roman" w:hAnsi="Arial" w:cs="Arial"/>
                <w:sz w:val="23"/>
                <w:szCs w:val="23"/>
              </w:rPr>
            </w:pPr>
            <w:r w:rsidRPr="00EE7C97">
              <w:rPr>
                <w:rFonts w:ascii="Arial" w:eastAsia="Times New Roman" w:hAnsi="Arial" w:cs="Arial"/>
                <w:sz w:val="23"/>
                <w:szCs w:val="23"/>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238"/>
              <w:gridCol w:w="223"/>
              <w:gridCol w:w="186"/>
              <w:gridCol w:w="186"/>
              <w:gridCol w:w="222"/>
              <w:gridCol w:w="186"/>
              <w:gridCol w:w="186"/>
              <w:gridCol w:w="222"/>
              <w:gridCol w:w="186"/>
              <w:gridCol w:w="186"/>
              <w:gridCol w:w="222"/>
              <w:gridCol w:w="201"/>
            </w:tblGrid>
            <w:tr w:rsidR="00EE7C97" w:rsidRPr="00EE7C97" w:rsidTr="00EE7C9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3"/>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13%</w:t>
                        </w:r>
                      </w:p>
                    </w:tc>
                  </w:tr>
                  <w:tr w:rsidR="00EE7C97" w:rsidRPr="00EE7C97" w:rsidTr="00EE7C97">
                    <w:trPr>
                      <w:trHeight w:val="97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3"/>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r>
                  <w:tr w:rsidR="00EE7C97" w:rsidRPr="00EE7C97" w:rsidTr="00EE7C97">
                    <w:trPr>
                      <w:trHeight w:val="75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r>
                  <w:tr w:rsidR="00EE7C97" w:rsidRPr="00EE7C97" w:rsidTr="00EE7C97">
                    <w:trPr>
                      <w:trHeight w:val="225"/>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52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r>
                  <w:tr w:rsidR="00EE7C97" w:rsidRPr="00EE7C97" w:rsidTr="00EE7C97">
                    <w:trPr>
                      <w:trHeight w:val="75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r>
                  <w:tr w:rsidR="00EE7C97" w:rsidRPr="00EE7C97" w:rsidTr="00EE7C97">
                    <w:trPr>
                      <w:trHeight w:val="225"/>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7%</w:t>
                        </w:r>
                      </w:p>
                    </w:tc>
                  </w:tr>
                  <w:tr w:rsidR="00EE7C97" w:rsidRPr="00EE7C97" w:rsidTr="00EE7C97">
                    <w:trPr>
                      <w:trHeight w:val="52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17%</w:t>
                        </w:r>
                      </w:p>
                    </w:tc>
                  </w:tr>
                  <w:tr w:rsidR="00EE7C97" w:rsidRPr="00EE7C97" w:rsidTr="00EE7C97">
                    <w:trPr>
                      <w:trHeight w:val="1275"/>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r>
                  <w:tr w:rsidR="00EE7C97" w:rsidRPr="00EE7C97" w:rsidTr="00EE7C97">
                    <w:trPr>
                      <w:trHeight w:val="225"/>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r>
                  <w:tr w:rsidR="00EE7C97" w:rsidRPr="00EE7C97" w:rsidTr="00EE7C97">
                    <w:trPr>
                      <w:trHeight w:val="225"/>
                      <w:tblCellSpacing w:w="0" w:type="dxa"/>
                      <w:jc w:val="center"/>
                    </w:trPr>
                    <w:tc>
                      <w:tcPr>
                        <w:tcW w:w="0" w:type="auto"/>
                        <w:shd w:val="clear" w:color="auto" w:fill="C0D0C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20%</w:t>
                        </w:r>
                      </w:p>
                    </w:tc>
                  </w:tr>
                  <w:tr w:rsidR="00EE7C97" w:rsidRPr="00EE7C97" w:rsidTr="00EE7C97">
                    <w:trPr>
                      <w:trHeight w:val="1500"/>
                      <w:tblCellSpacing w:w="0" w:type="dxa"/>
                      <w:jc w:val="center"/>
                    </w:trPr>
                    <w:tc>
                      <w:tcPr>
                        <w:tcW w:w="0" w:type="auto"/>
                        <w:shd w:val="clear" w:color="auto" w:fill="80D08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blCellSpacing w:w="0" w:type="dxa"/>
                      <w:jc w:val="center"/>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r>
                  <w:tr w:rsidR="00EE7C97" w:rsidRPr="00EE7C97" w:rsidTr="00EE7C97">
                    <w:trPr>
                      <w:trHeight w:val="225"/>
                      <w:tblCellSpacing w:w="0" w:type="dxa"/>
                      <w:jc w:val="center"/>
                    </w:trPr>
                    <w:tc>
                      <w:tcPr>
                        <w:tcW w:w="0" w:type="auto"/>
                        <w:shd w:val="clear" w:color="auto" w:fill="404040"/>
                        <w:vAlign w:val="bottom"/>
                      </w:tcPr>
                      <w:p w:rsidR="00EE7C97" w:rsidRPr="00EE7C97" w:rsidRDefault="00EE7C97" w:rsidP="00EE7C97">
                        <w:pPr>
                          <w:spacing w:after="0" w:line="240" w:lineRule="auto"/>
                          <w:jc w:val="center"/>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4</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3</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2</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5</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6</w:t>
                  </w:r>
                </w:p>
              </w:tc>
              <w:tc>
                <w:tcPr>
                  <w:tcW w:w="0" w:type="auto"/>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9</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11</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12</w:t>
                  </w:r>
                </w:p>
              </w:tc>
            </w:tr>
            <w:tr w:rsidR="00EE7C97" w:rsidRPr="00EE7C97" w:rsidTr="00EE7C97">
              <w:trPr>
                <w:trHeight w:val="450"/>
                <w:tblCellSpacing w:w="15" w:type="dxa"/>
                <w:jc w:val="right"/>
              </w:trPr>
              <w:tc>
                <w:tcPr>
                  <w:tcW w:w="0" w:type="auto"/>
                  <w:vAlign w:val="center"/>
                </w:tcPr>
                <w:p w:rsidR="00EE7C97" w:rsidRPr="00EE7C97" w:rsidRDefault="00EE7C97" w:rsidP="00EE7C97">
                  <w:pPr>
                    <w:spacing w:after="0" w:line="240" w:lineRule="auto"/>
                    <w:rPr>
                      <w:rFonts w:ascii="Arial" w:eastAsia="Times New Roman" w:hAnsi="Arial" w:cs="Arial"/>
                      <w:sz w:val="23"/>
                      <w:szCs w:val="23"/>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c>
                <w:tcPr>
                  <w:tcW w:w="0" w:type="auto"/>
                  <w:vAlign w:val="center"/>
                </w:tcPr>
                <w:p w:rsidR="00EE7C97" w:rsidRPr="00EE7C97" w:rsidRDefault="00EE7C97" w:rsidP="00EE7C97">
                  <w:pPr>
                    <w:spacing w:after="0" w:line="240" w:lineRule="auto"/>
                    <w:rPr>
                      <w:rFonts w:ascii="Times New Roman" w:eastAsia="Times New Roman" w:hAnsi="Times New Roman" w:cs="Times New Roman"/>
                      <w:sz w:val="20"/>
                      <w:szCs w:val="20"/>
                    </w:rPr>
                  </w:pPr>
                </w:p>
              </w:tc>
            </w:tr>
            <w:tr w:rsidR="00EE7C97" w:rsidRPr="00EE7C97" w:rsidTr="00EE7C97">
              <w:trPr>
                <w:tblCellSpacing w:w="15" w:type="dxa"/>
                <w:jc w:val="right"/>
              </w:trPr>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16"/>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05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p>
              </w:tc>
              <w:tc>
                <w:tcPr>
                  <w:tcW w:w="0" w:type="auto"/>
                  <w:vAlign w:val="bottom"/>
                </w:tcPr>
                <w:p w:rsidR="00EE7C97" w:rsidRPr="00EE7C97" w:rsidRDefault="00EE7C97" w:rsidP="00EE7C97">
                  <w:pPr>
                    <w:spacing w:after="0" w:line="240" w:lineRule="auto"/>
                    <w:jc w:val="center"/>
                    <w:rPr>
                      <w:rFonts w:ascii="Arial" w:eastAsia="Times New Roman" w:hAnsi="Arial" w:cs="Arial"/>
                      <w:sz w:val="23"/>
                      <w:szCs w:val="23"/>
                    </w:rPr>
                  </w:pPr>
                </w:p>
              </w:tc>
            </w:tr>
            <w:tr w:rsidR="00EE7C97" w:rsidRPr="00EE7C97" w:rsidTr="00EE7C97">
              <w:trPr>
                <w:tblCellSpacing w:w="15" w:type="dxa"/>
                <w:jc w:val="right"/>
              </w:trPr>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9</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10</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11</w:t>
                  </w:r>
                </w:p>
              </w:tc>
              <w:tc>
                <w:tcPr>
                  <w:tcW w:w="0" w:type="auto"/>
                  <w:gridSpan w:val="3"/>
                  <w:shd w:val="clear" w:color="auto" w:fill="E0E0E0"/>
                  <w:vAlign w:val="center"/>
                </w:tcPr>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12</w:t>
                  </w:r>
                </w:p>
              </w:tc>
            </w:tr>
            <w:tr w:rsidR="00EE7C97" w:rsidRPr="00EE7C97" w:rsidTr="00EE7C97">
              <w:trPr>
                <w:tblCellSpacing w:w="15" w:type="dxa"/>
                <w:jc w:val="right"/>
              </w:trPr>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05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-0.7</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
                      <w:tblCellSpacing w:w="0" w:type="dxa"/>
                      <w:jc w:val="center"/>
                    </w:trPr>
                    <w:tc>
                      <w:tcPr>
                        <w:tcW w:w="0" w:type="auto"/>
                        <w:shd w:val="clear" w:color="auto" w:fill="404040"/>
                        <w:vAlign w:val="center"/>
                      </w:tcPr>
                      <w:p w:rsidR="00EE7C97" w:rsidRPr="00EE7C97" w:rsidRDefault="00EE7C97" w:rsidP="00EE7C97">
                        <w:pPr>
                          <w:spacing w:after="0" w:line="240" w:lineRule="auto"/>
                          <w:rPr>
                            <w:rFonts w:ascii="Arial" w:eastAsia="Times New Roman" w:hAnsi="Arial" w:cs="Arial"/>
                            <w:sz w:val="16"/>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-0.1</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300"/>
                      <w:tblCellSpacing w:w="0" w:type="dxa"/>
                      <w:jc w:val="center"/>
                    </w:trPr>
                    <w:tc>
                      <w:tcPr>
                        <w:tcW w:w="0" w:type="auto"/>
                        <w:shd w:val="clear" w:color="auto" w:fill="80D08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-0.2</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45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-0.3</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
                      <w:tblCellSpacing w:w="0" w:type="dxa"/>
                      <w:jc w:val="center"/>
                    </w:trPr>
                    <w:tc>
                      <w:tcPr>
                        <w:tcW w:w="0" w:type="auto"/>
                        <w:shd w:val="clear" w:color="auto" w:fill="404040"/>
                        <w:vAlign w:val="center"/>
                      </w:tcPr>
                      <w:p w:rsidR="00EE7C97" w:rsidRPr="00EE7C97" w:rsidRDefault="00EE7C97" w:rsidP="00EE7C97">
                        <w:pPr>
                          <w:spacing w:after="0" w:line="240" w:lineRule="auto"/>
                          <w:rPr>
                            <w:rFonts w:ascii="Arial" w:eastAsia="Times New Roman" w:hAnsi="Arial" w:cs="Arial"/>
                            <w:sz w:val="16"/>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-0.1</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350"/>
                      <w:tblCellSpacing w:w="0" w:type="dxa"/>
                      <w:jc w:val="center"/>
                    </w:trPr>
                    <w:tc>
                      <w:tcPr>
                        <w:tcW w:w="0" w:type="auto"/>
                        <w:shd w:val="clear" w:color="auto" w:fill="C0D0C0"/>
                        <w:vAlign w:val="center"/>
                      </w:tcPr>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-0.9</w:t>
                  </w:r>
                </w:p>
              </w:tc>
              <w:tc>
                <w:tcPr>
                  <w:tcW w:w="0" w:type="auto"/>
                </w:tcPr>
                <w:p w:rsidR="00EE7C97" w:rsidRPr="00EE7C97" w:rsidRDefault="00EE7C97" w:rsidP="00EE7C97">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C97" w:rsidRPr="00EE7C97" w:rsidTr="00EE7C97">
                    <w:trPr>
                      <w:trHeight w:val="150"/>
                      <w:tblCellSpacing w:w="0" w:type="dxa"/>
                      <w:jc w:val="center"/>
                    </w:trPr>
                    <w:tc>
                      <w:tcPr>
                        <w:tcW w:w="0" w:type="auto"/>
                        <w:shd w:val="clear" w:color="auto" w:fill="404040"/>
                        <w:vAlign w:val="center"/>
                      </w:tcPr>
                      <w:p w:rsidR="00EE7C97" w:rsidRPr="00EE7C97" w:rsidRDefault="00EE7C97" w:rsidP="00EE7C97">
                        <w:pPr>
                          <w:spacing w:after="0" w:line="240" w:lineRule="auto"/>
                          <w:rPr>
                            <w:rFonts w:ascii="Arial" w:eastAsia="Times New Roman" w:hAnsi="Arial" w:cs="Arial"/>
                            <w:sz w:val="16"/>
                            <w:szCs w:val="23"/>
                          </w:rPr>
                        </w:pPr>
                      </w:p>
                    </w:tc>
                  </w:tr>
                </w:tbl>
                <w:p w:rsidR="00EE7C97" w:rsidRPr="00EE7C97" w:rsidRDefault="00EE7C97" w:rsidP="00EE7C97">
                  <w:pPr>
                    <w:spacing w:after="0" w:line="240" w:lineRule="auto"/>
                    <w:jc w:val="center"/>
                    <w:rPr>
                      <w:rFonts w:ascii="Arial" w:eastAsia="Times New Roman" w:hAnsi="Arial" w:cs="Arial"/>
                      <w:sz w:val="23"/>
                      <w:szCs w:val="23"/>
                    </w:rPr>
                  </w:pPr>
                  <w:r w:rsidRPr="00EE7C97">
                    <w:rPr>
                      <w:rFonts w:ascii="Arial" w:eastAsia="Times New Roman" w:hAnsi="Arial" w:cs="Arial"/>
                      <w:sz w:val="23"/>
                      <w:szCs w:val="23"/>
                    </w:rPr>
                    <w:t>-0.1</w:t>
                  </w:r>
                </w:p>
              </w:tc>
            </w:tr>
          </w:tbl>
          <w:p w:rsidR="00EE7C97" w:rsidRPr="00EE7C97" w:rsidRDefault="00EE7C97" w:rsidP="00EE7C97">
            <w:pPr>
              <w:spacing w:after="0" w:line="240" w:lineRule="auto"/>
              <w:rPr>
                <w:rFonts w:ascii="Times New Roman" w:eastAsia="Times New Roman" w:hAnsi="Times New Roman" w:cs="Times New Roman"/>
                <w:sz w:val="24"/>
                <w:szCs w:val="24"/>
              </w:rPr>
            </w:pPr>
          </w:p>
        </w:tc>
        <w:tc>
          <w:tcPr>
            <w:tcW w:w="150" w:type="dxa"/>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tcPr>
          <w:p w:rsidR="00EE7C97" w:rsidRPr="00EE7C97" w:rsidRDefault="00EE7C97" w:rsidP="00EE7C97">
            <w:pPr>
              <w:spacing w:before="100" w:beforeAutospacing="1" w:after="100" w:afterAutospacing="1" w:line="240" w:lineRule="auto"/>
              <w:rPr>
                <w:rFonts w:ascii="Arial" w:eastAsia="Times New Roman" w:hAnsi="Arial" w:cs="Arial"/>
                <w:sz w:val="23"/>
                <w:szCs w:val="23"/>
              </w:rPr>
            </w:pPr>
            <w:r w:rsidRPr="00EE7C97">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3"/>
            </w:tblGrid>
            <w:tr w:rsidR="00EE7C97" w:rsidRPr="00EE7C97" w:rsidTr="00EE7C9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313"/>
                  </w:tblGrid>
                  <w:tr w:rsidR="00EE7C97" w:rsidRPr="00EE7C97" w:rsidTr="00EE7C9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170"/>
                          <w:gridCol w:w="143"/>
                        </w:tblGrid>
                        <w:tr w:rsidR="00EE7C97" w:rsidRPr="00EE7C97" w:rsidTr="00EE7C97">
                          <w:trPr>
                            <w:tblCellSpacing w:w="30" w:type="dxa"/>
                          </w:trPr>
                          <w:tc>
                            <w:tcPr>
                              <w:tcW w:w="0" w:type="auto"/>
                              <w:shd w:val="clear" w:color="auto" w:fill="C0D0C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0</w:t>
                              </w:r>
                            </w:p>
                          </w:tc>
                        </w:tr>
                        <w:tr w:rsidR="00EE7C97" w:rsidRPr="00EE7C97" w:rsidTr="00EE7C97">
                          <w:trPr>
                            <w:tblCellSpacing w:w="30" w:type="dxa"/>
                          </w:trPr>
                          <w:tc>
                            <w:tcPr>
                              <w:tcW w:w="0" w:type="auto"/>
                              <w:shd w:val="clear" w:color="auto" w:fill="80D08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1</w:t>
                              </w:r>
                            </w:p>
                          </w:tc>
                        </w:tr>
                        <w:tr w:rsidR="00EE7C97" w:rsidRPr="00EE7C97" w:rsidTr="00EE7C97">
                          <w:trPr>
                            <w:tblCellSpacing w:w="30" w:type="dxa"/>
                          </w:trPr>
                          <w:tc>
                            <w:tcPr>
                              <w:tcW w:w="0" w:type="auto"/>
                              <w:shd w:val="clear" w:color="auto" w:fill="404040"/>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   </w:t>
                              </w:r>
                            </w:p>
                          </w:tc>
                          <w:tc>
                            <w:tcPr>
                              <w:tcW w:w="0" w:type="auto"/>
                              <w:noWrap/>
                              <w:vAlign w:val="center"/>
                            </w:tcPr>
                            <w:p w:rsidR="00EE7C97" w:rsidRPr="00EE7C97" w:rsidRDefault="00EE7C97" w:rsidP="00EE7C97">
                              <w:pPr>
                                <w:spacing w:after="0" w:line="240" w:lineRule="auto"/>
                                <w:rPr>
                                  <w:rFonts w:ascii="Arial" w:eastAsia="Times New Roman" w:hAnsi="Arial" w:cs="Arial"/>
                                  <w:sz w:val="23"/>
                                  <w:szCs w:val="23"/>
                                </w:rPr>
                              </w:pPr>
                              <w:r w:rsidRPr="00EE7C97">
                                <w:rPr>
                                  <w:rFonts w:ascii="Arial" w:eastAsia="Times New Roman" w:hAnsi="Arial" w:cs="Arial"/>
                                  <w:sz w:val="23"/>
                                  <w:szCs w:val="23"/>
                                </w:rPr>
                                <w:t>2</w:t>
                              </w: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Arial" w:eastAsia="Times New Roman" w:hAnsi="Arial" w:cs="Arial"/>
                      <w:sz w:val="23"/>
                      <w:szCs w:val="23"/>
                    </w:rPr>
                  </w:pPr>
                </w:p>
              </w:tc>
            </w:tr>
          </w:tbl>
          <w:p w:rsidR="00EE7C97" w:rsidRPr="00EE7C97" w:rsidRDefault="00EE7C97" w:rsidP="00EE7C97">
            <w:pPr>
              <w:spacing w:after="0" w:line="240" w:lineRule="auto"/>
              <w:rPr>
                <w:rFonts w:ascii="Times New Roman" w:eastAsia="Times New Roman" w:hAnsi="Times New Roman" w:cs="Times New Roman"/>
                <w:sz w:val="24"/>
                <w:szCs w:val="24"/>
              </w:rPr>
            </w:pPr>
          </w:p>
        </w:tc>
      </w:tr>
    </w:tbl>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C31C07" w:rsidRDefault="00C31C07" w:rsidP="000C573E">
      <w:pPr>
        <w:spacing w:after="0" w:line="240" w:lineRule="auto"/>
        <w:jc w:val="both"/>
        <w:rPr>
          <w:rFonts w:ascii="Times New Roman" w:eastAsia="Calibri" w:hAnsi="Times New Roman" w:cs="Times New Roman"/>
          <w:b/>
          <w:i/>
          <w:color w:val="0070C0"/>
          <w:sz w:val="28"/>
          <w:szCs w:val="28"/>
          <w:lang w:eastAsia="en-US"/>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lastRenderedPageBreak/>
        <w:t>Verifica della 6° Ipotesi:</w:t>
      </w: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Tabella a doppia entrata:</w:t>
      </w: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V(2) (Genere) x V(11) (Il bambino ha svolto il disegno?)</w:t>
      </w: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0C573E" w:rsidRPr="000C573E" w:rsidTr="000C573E">
        <w:trPr>
          <w:tblCellSpacing w:w="15" w:type="dxa"/>
        </w:trPr>
        <w:tc>
          <w:tcPr>
            <w:tcW w:w="0" w:type="auto"/>
          </w:tcPr>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b/>
                <w:bCs/>
              </w:rPr>
              <w:t>Tabella a doppia entrata:</w:t>
            </w:r>
            <w:r w:rsidRPr="000C573E">
              <w:rPr>
                <w:rFonts w:ascii="Times New Roman" w:eastAsia="Times New Roman" w:hAnsi="Times New Roman" w:cs="Times New Roman"/>
                <w:b/>
                <w:bCs/>
              </w:rPr>
              <w:br/>
              <w:t>V(2)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538"/>
              <w:gridCol w:w="487"/>
              <w:gridCol w:w="984"/>
            </w:tblGrid>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V(11)-&gt;</w:t>
                  </w:r>
                  <w:r w:rsidRPr="000C573E">
                    <w:rPr>
                      <w:rFonts w:ascii="Arial" w:eastAsia="Times New Roman" w:hAnsi="Arial" w:cs="Arial"/>
                      <w:sz w:val="23"/>
                      <w:szCs w:val="23"/>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riga</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f</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10</w:t>
                  </w:r>
                  <w:r w:rsidRPr="000C573E">
                    <w:rPr>
                      <w:rFonts w:ascii="Arial" w:eastAsia="Times New Roman" w:hAnsi="Arial" w:cs="Arial"/>
                      <w:sz w:val="23"/>
                      <w:szCs w:val="23"/>
                    </w:rPr>
                    <w:br/>
                  </w:r>
                  <w:r w:rsidRPr="000C573E">
                    <w:rPr>
                      <w:rFonts w:ascii="Arial" w:eastAsia="Times New Roman" w:hAnsi="Arial" w:cs="Arial"/>
                      <w:i/>
                      <w:iCs/>
                      <w:sz w:val="23"/>
                      <w:szCs w:val="23"/>
                    </w:rPr>
                    <w:t>9.1</w:t>
                  </w:r>
                  <w:r w:rsidRPr="000C573E">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w:t>
                  </w:r>
                  <w:r w:rsidRPr="000C573E">
                    <w:rPr>
                      <w:rFonts w:ascii="Arial" w:eastAsia="Times New Roman" w:hAnsi="Arial" w:cs="Arial"/>
                      <w:sz w:val="23"/>
                      <w:szCs w:val="23"/>
                    </w:rPr>
                    <w:br/>
                  </w:r>
                  <w:r w:rsidRPr="000C573E">
                    <w:rPr>
                      <w:rFonts w:ascii="Arial" w:eastAsia="Times New Roman" w:hAnsi="Arial" w:cs="Arial"/>
                      <w:i/>
                      <w:iCs/>
                      <w:sz w:val="23"/>
                      <w:szCs w:val="23"/>
                    </w:rPr>
                    <w:t>3.9</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m</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11</w:t>
                  </w:r>
                  <w:r w:rsidRPr="000C573E">
                    <w:rPr>
                      <w:rFonts w:ascii="Arial" w:eastAsia="Times New Roman" w:hAnsi="Arial" w:cs="Arial"/>
                      <w:sz w:val="23"/>
                      <w:szCs w:val="23"/>
                    </w:rPr>
                    <w:br/>
                  </w:r>
                  <w:r w:rsidRPr="000C573E">
                    <w:rPr>
                      <w:rFonts w:ascii="Arial" w:eastAsia="Times New Roman" w:hAnsi="Arial" w:cs="Arial"/>
                      <w:i/>
                      <w:iCs/>
                      <w:sz w:val="23"/>
                      <w:szCs w:val="23"/>
                    </w:rPr>
                    <w:t>11.9</w:t>
                  </w:r>
                  <w:r w:rsidRPr="000C573E">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5.1</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30</w:t>
                  </w:r>
                </w:p>
              </w:tc>
            </w:tr>
          </w:tbl>
          <w:p w:rsidR="00C31C07" w:rsidRDefault="00C31C07" w:rsidP="000C573E">
            <w:pPr>
              <w:spacing w:before="100" w:beforeAutospacing="1" w:after="100" w:afterAutospacing="1" w:line="240" w:lineRule="auto"/>
              <w:rPr>
                <w:rFonts w:ascii="Times New Roman" w:eastAsia="Times New Roman" w:hAnsi="Times New Roman" w:cs="Times New Roman"/>
              </w:rPr>
            </w:pPr>
          </w:p>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rPr>
              <w:t>X quadro = 0.52. Significatività = 0.469</w:t>
            </w:r>
            <w:r w:rsidRPr="000C573E">
              <w:rPr>
                <w:rFonts w:ascii="Times New Roman" w:eastAsia="Times New Roman" w:hAnsi="Times New Roman" w:cs="Times New Roman"/>
              </w:rPr>
              <w:br/>
              <w:t xml:space="preserve">V di </w:t>
            </w:r>
            <w:proofErr w:type="spellStart"/>
            <w:r w:rsidRPr="000C573E">
              <w:rPr>
                <w:rFonts w:ascii="Times New Roman" w:eastAsia="Times New Roman" w:hAnsi="Times New Roman" w:cs="Times New Roman"/>
              </w:rPr>
              <w:t>Cramer</w:t>
            </w:r>
            <w:proofErr w:type="spellEnd"/>
            <w:r w:rsidRPr="000C573E">
              <w:rPr>
                <w:rFonts w:ascii="Times New Roman" w:eastAsia="Times New Roman" w:hAnsi="Times New Roman" w:cs="Times New Roman"/>
              </w:rPr>
              <w:t xml:space="preserve"> = 0.13</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rPr>
              <w:t>Probabilità esatta (dal test di Fisher) = 0.247</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In questo caso il valore di X quadro è = 0.52. La probabilità che X quadro sia diverso da zero per effetto del caso è di 0.469.</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0C573E" w:rsidRPr="000C573E" w:rsidRDefault="000C573E" w:rsidP="000C573E">
            <w:pPr>
              <w:spacing w:before="100" w:beforeAutospacing="1" w:after="100" w:afterAutospacing="1" w:line="240" w:lineRule="auto"/>
              <w:rPr>
                <w:rFonts w:ascii="Arial" w:eastAsia="Times New Roman" w:hAnsi="Arial" w:cs="Arial"/>
                <w:sz w:val="23"/>
                <w:szCs w:val="23"/>
              </w:rPr>
            </w:pPr>
          </w:p>
        </w:tc>
        <w:tc>
          <w:tcPr>
            <w:tcW w:w="4500" w:type="dxa"/>
          </w:tcPr>
          <w:p w:rsidR="000C573E" w:rsidRPr="000C573E" w:rsidRDefault="000C573E" w:rsidP="000C573E">
            <w:pPr>
              <w:spacing w:before="100" w:beforeAutospacing="1" w:after="100" w:afterAutospacing="1" w:line="240" w:lineRule="auto"/>
              <w:jc w:val="right"/>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506"/>
            </w:tblGrid>
            <w:tr w:rsidR="000C573E" w:rsidRPr="000C573E" w:rsidTr="000C573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33%</w:t>
                        </w:r>
                      </w:p>
                    </w:tc>
                  </w:tr>
                  <w:tr w:rsidR="000C573E" w:rsidRPr="000C573E" w:rsidTr="000C573E">
                    <w:trPr>
                      <w:trHeight w:val="1335"/>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10%</w:t>
                        </w:r>
                      </w:p>
                    </w:tc>
                  </w:tr>
                  <w:tr w:rsidR="000C573E" w:rsidRPr="000C573E" w:rsidTr="000C573E">
                    <w:trPr>
                      <w:trHeight w:val="405"/>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37%</w:t>
                        </w:r>
                      </w:p>
                    </w:tc>
                  </w:tr>
                  <w:tr w:rsidR="000C573E" w:rsidRPr="000C573E" w:rsidTr="000C573E">
                    <w:trPr>
                      <w:trHeight w:val="1500"/>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10</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11</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r>
            <w:tr w:rsidR="000C573E" w:rsidRPr="000C573E" w:rsidTr="000C573E">
              <w:trPr>
                <w:tblCellSpacing w:w="15" w:type="dxa"/>
                <w:jc w:val="right"/>
              </w:trPr>
              <w:tc>
                <w:tcPr>
                  <w:tcW w:w="0" w:type="auto"/>
                  <w:gridSpan w:val="2"/>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2"/>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rHeight w:val="450"/>
                <w:tblCellSpacing w:w="15" w:type="dxa"/>
                <w:jc w:val="right"/>
              </w:trPr>
              <w:tc>
                <w:tcPr>
                  <w:tcW w:w="0" w:type="auto"/>
                  <w:vAlign w:val="center"/>
                </w:tcPr>
                <w:p w:rsidR="000C573E" w:rsidRPr="000C573E" w:rsidRDefault="000C573E" w:rsidP="000C573E">
                  <w:pPr>
                    <w:spacing w:after="0" w:line="240" w:lineRule="auto"/>
                    <w:rPr>
                      <w:rFonts w:ascii="Arial" w:eastAsia="Times New Roman" w:hAnsi="Arial" w:cs="Arial"/>
                      <w:sz w:val="23"/>
                      <w:szCs w:val="23"/>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r>
            <w:tr w:rsidR="000C573E" w:rsidRPr="000C573E" w:rsidTr="000C573E">
              <w:trPr>
                <w:tblCellSpacing w:w="15" w:type="dxa"/>
                <w:jc w:val="right"/>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900"/>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20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gridSpan w:val="2"/>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2"/>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blCellSpacing w:w="15" w:type="dxa"/>
                <w:jc w:val="right"/>
              </w:trPr>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50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900"/>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-0.3</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c>
          <w:tcPr>
            <w:tcW w:w="150" w:type="dxa"/>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tcPr>
          <w:p w:rsidR="000C573E" w:rsidRPr="000C573E" w:rsidRDefault="000C573E" w:rsidP="000C573E">
            <w:pPr>
              <w:spacing w:before="100" w:beforeAutospacing="1" w:after="100" w:afterAutospacing="1" w:line="240" w:lineRule="auto"/>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0C573E" w:rsidRPr="000C573E"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0C573E" w:rsidRPr="000C573E" w:rsidTr="000C573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0C573E" w:rsidRPr="000C573E" w:rsidTr="000C573E">
                          <w:trPr>
                            <w:tblCellSpacing w:w="30" w:type="dxa"/>
                          </w:trPr>
                          <w:tc>
                            <w:tcPr>
                              <w:tcW w:w="0" w:type="auto"/>
                              <w:shd w:val="clear" w:color="auto" w:fill="C0D0C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w:t>
                              </w:r>
                            </w:p>
                          </w:tc>
                        </w:tr>
                        <w:tr w:rsidR="000C573E" w:rsidRPr="000C573E" w:rsidTr="000C573E">
                          <w:trPr>
                            <w:tblCellSpacing w:w="30" w:type="dxa"/>
                          </w:trPr>
                          <w:tc>
                            <w:tcPr>
                              <w:tcW w:w="0" w:type="auto"/>
                              <w:shd w:val="clear" w:color="auto" w:fill="80D08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2</w:t>
                              </w: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r>
    </w:tbl>
    <w:p w:rsidR="000C573E" w:rsidRDefault="000C573E" w:rsidP="000C573E">
      <w:pPr>
        <w:spacing w:after="0" w:line="240" w:lineRule="auto"/>
        <w:jc w:val="both"/>
        <w:rPr>
          <w:rFonts w:ascii="Times New Roman" w:eastAsia="Calibri" w:hAnsi="Times New Roman" w:cs="Times New Roman"/>
          <w:b/>
          <w:bCs/>
          <w:sz w:val="24"/>
          <w:szCs w:val="24"/>
          <w:lang w:eastAsia="en-US"/>
        </w:rPr>
      </w:pPr>
      <w:r w:rsidRPr="000C573E">
        <w:rPr>
          <w:rFonts w:ascii="Times New Roman" w:eastAsia="Calibri" w:hAnsi="Times New Roman" w:cs="Times New Roman"/>
          <w:b/>
          <w:bCs/>
          <w:sz w:val="24"/>
          <w:szCs w:val="24"/>
          <w:lang w:eastAsia="en-US"/>
        </w:rPr>
        <w:t>NON vi è quindi relazione fra le due variabili (a livello di fiducia 0,05).</w:t>
      </w: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Tabella a doppia entrata:</w:t>
      </w: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V(2) (Genere) x V(12) (Il disegno del bambino presenta solchi evidenti (</w:t>
      </w:r>
      <w:proofErr w:type="spellStart"/>
      <w:r w:rsidRPr="000C573E">
        <w:rPr>
          <w:rFonts w:ascii="Times New Roman" w:eastAsia="Calibri" w:hAnsi="Times New Roman" w:cs="Times New Roman"/>
          <w:b/>
          <w:i/>
          <w:color w:val="0070C0"/>
          <w:sz w:val="28"/>
          <w:szCs w:val="28"/>
          <w:lang w:eastAsia="en-US"/>
        </w:rPr>
        <w:t>ductus</w:t>
      </w:r>
      <w:proofErr w:type="spellEnd"/>
      <w:r w:rsidRPr="000C573E">
        <w:rPr>
          <w:rFonts w:ascii="Times New Roman" w:eastAsia="Calibri" w:hAnsi="Times New Roman" w:cs="Times New Roman"/>
          <w:b/>
          <w:i/>
          <w:color w:val="0070C0"/>
          <w:sz w:val="28"/>
          <w:szCs w:val="28"/>
          <w:lang w:eastAsia="en-US"/>
        </w:rPr>
        <w:t xml:space="preserve"> grafico)?)</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0C573E" w:rsidRPr="000C573E" w:rsidTr="000C573E">
        <w:trPr>
          <w:tblCellSpacing w:w="15" w:type="dxa"/>
        </w:trPr>
        <w:tc>
          <w:tcPr>
            <w:tcW w:w="0" w:type="auto"/>
          </w:tcPr>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b/>
                <w:bCs/>
              </w:rPr>
              <w:t>Tabella a doppia entrata:</w:t>
            </w:r>
            <w:r w:rsidRPr="000C573E">
              <w:rPr>
                <w:rFonts w:ascii="Times New Roman" w:eastAsia="Times New Roman" w:hAnsi="Times New Roman" w:cs="Times New Roman"/>
                <w:b/>
                <w:bCs/>
              </w:rPr>
              <w:br/>
              <w:t>V(2)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487"/>
              <w:gridCol w:w="984"/>
            </w:tblGrid>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V(12)-&gt;</w:t>
                  </w:r>
                  <w:r w:rsidRPr="000C573E">
                    <w:rPr>
                      <w:rFonts w:ascii="Arial" w:eastAsia="Times New Roman" w:hAnsi="Arial" w:cs="Arial"/>
                      <w:sz w:val="23"/>
                      <w:szCs w:val="23"/>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riga</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f</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w:t>
                  </w:r>
                  <w:r w:rsidRPr="000C573E">
                    <w:rPr>
                      <w:rFonts w:ascii="Arial" w:eastAsia="Times New Roman" w:hAnsi="Arial" w:cs="Arial"/>
                      <w:sz w:val="23"/>
                      <w:szCs w:val="23"/>
                    </w:rPr>
                    <w:br/>
                  </w:r>
                  <w:r w:rsidRPr="000C573E">
                    <w:rPr>
                      <w:rFonts w:ascii="Arial" w:eastAsia="Times New Roman" w:hAnsi="Arial" w:cs="Arial"/>
                      <w:i/>
                      <w:iCs/>
                      <w:sz w:val="23"/>
                      <w:szCs w:val="23"/>
                    </w:rPr>
                    <w:t>3.9</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7.4</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4</w:t>
                  </w:r>
                  <w:r w:rsidRPr="000C573E">
                    <w:rPr>
                      <w:rFonts w:ascii="Arial" w:eastAsia="Times New Roman" w:hAnsi="Arial" w:cs="Arial"/>
                      <w:sz w:val="23"/>
                      <w:szCs w:val="23"/>
                    </w:rPr>
                    <w:br/>
                  </w:r>
                  <w:r w:rsidRPr="000C573E">
                    <w:rPr>
                      <w:rFonts w:ascii="Arial" w:eastAsia="Times New Roman" w:hAnsi="Arial" w:cs="Arial"/>
                      <w:i/>
                      <w:iCs/>
                      <w:sz w:val="23"/>
                      <w:szCs w:val="23"/>
                    </w:rPr>
                    <w:t>1.7</w:t>
                  </w:r>
                  <w:r w:rsidRPr="000C573E">
                    <w:rPr>
                      <w:rFonts w:ascii="Arial" w:eastAsia="Times New Roman" w:hAnsi="Arial" w:cs="Arial"/>
                      <w:sz w:val="23"/>
                      <w:szCs w:val="23"/>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m</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5.1</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11</w:t>
                  </w:r>
                  <w:r w:rsidRPr="000C573E">
                    <w:rPr>
                      <w:rFonts w:ascii="Arial" w:eastAsia="Times New Roman" w:hAnsi="Arial" w:cs="Arial"/>
                      <w:sz w:val="23"/>
                      <w:szCs w:val="23"/>
                    </w:rPr>
                    <w:br/>
                  </w:r>
                  <w:r w:rsidRPr="000C573E">
                    <w:rPr>
                      <w:rFonts w:ascii="Arial" w:eastAsia="Times New Roman" w:hAnsi="Arial" w:cs="Arial"/>
                      <w:i/>
                      <w:iCs/>
                      <w:sz w:val="23"/>
                      <w:szCs w:val="23"/>
                    </w:rPr>
                    <w:t>9.6</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0</w:t>
                  </w:r>
                  <w:r w:rsidRPr="000C573E">
                    <w:rPr>
                      <w:rFonts w:ascii="Arial" w:eastAsia="Times New Roman" w:hAnsi="Arial" w:cs="Arial"/>
                      <w:sz w:val="23"/>
                      <w:szCs w:val="23"/>
                    </w:rPr>
                    <w:br/>
                  </w:r>
                  <w:r w:rsidRPr="000C573E">
                    <w:rPr>
                      <w:rFonts w:ascii="Arial" w:eastAsia="Times New Roman" w:hAnsi="Arial" w:cs="Arial"/>
                      <w:i/>
                      <w:iCs/>
                      <w:sz w:val="23"/>
                      <w:szCs w:val="23"/>
                    </w:rPr>
                    <w:t>2.3</w:t>
                  </w:r>
                  <w:r w:rsidRPr="000C573E">
                    <w:rPr>
                      <w:rFonts w:ascii="Arial" w:eastAsia="Times New Roman" w:hAnsi="Arial" w:cs="Arial"/>
                      <w:sz w:val="23"/>
                      <w:szCs w:val="23"/>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30</w:t>
                  </w:r>
                </w:p>
              </w:tc>
            </w:tr>
          </w:tbl>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rPr>
              <w:t xml:space="preserve">X quadro = 6.04. Significatività = </w:t>
            </w:r>
            <w:r w:rsidRPr="000C573E">
              <w:rPr>
                <w:rFonts w:ascii="Times New Roman" w:eastAsia="Times New Roman" w:hAnsi="Times New Roman" w:cs="Times New Roman"/>
                <w:bCs/>
              </w:rPr>
              <w:t>0.049</w:t>
            </w:r>
            <w:r w:rsidRPr="000C573E">
              <w:rPr>
                <w:rFonts w:ascii="Times New Roman" w:eastAsia="Times New Roman" w:hAnsi="Times New Roman" w:cs="Times New Roman"/>
              </w:rPr>
              <w:br/>
              <w:t xml:space="preserve">V di </w:t>
            </w:r>
            <w:proofErr w:type="spellStart"/>
            <w:r w:rsidRPr="000C573E">
              <w:rPr>
                <w:rFonts w:ascii="Times New Roman" w:eastAsia="Times New Roman" w:hAnsi="Times New Roman" w:cs="Times New Roman"/>
              </w:rPr>
              <w:t>Cramer</w:t>
            </w:r>
            <w:proofErr w:type="spellEnd"/>
            <w:r w:rsidRPr="000C573E">
              <w:rPr>
                <w:rFonts w:ascii="Times New Roman" w:eastAsia="Times New Roman" w:hAnsi="Times New Roman" w:cs="Times New Roman"/>
              </w:rPr>
              <w:t xml:space="preserve"> = 0.45</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In questo caso il valore di X quadro è = 6.04. La probabilità che X quadro sia diverso da zero per effetto del caso è di 0.049.</w:t>
            </w:r>
          </w:p>
          <w:p w:rsidR="000C573E" w:rsidRPr="000C573E" w:rsidRDefault="000C573E" w:rsidP="000C573E">
            <w:pPr>
              <w:spacing w:before="100" w:beforeAutospacing="1" w:after="100" w:afterAutospacing="1" w:line="240" w:lineRule="auto"/>
              <w:rPr>
                <w:rFonts w:ascii="Arial" w:eastAsia="Times New Roman" w:hAnsi="Arial" w:cs="Arial"/>
                <w:bCs/>
                <w:sz w:val="23"/>
                <w:szCs w:val="23"/>
              </w:rPr>
            </w:pPr>
            <w:r w:rsidRPr="000C573E">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r w:rsidRPr="000C573E">
              <w:rPr>
                <w:rFonts w:ascii="Arial" w:eastAsia="Times New Roman" w:hAnsi="Arial" w:cs="Arial"/>
                <w:bCs/>
                <w:sz w:val="23"/>
                <w:szCs w:val="23"/>
              </w:rPr>
              <w:t>.</w:t>
            </w:r>
          </w:p>
          <w:p w:rsidR="000C573E" w:rsidRPr="000C573E" w:rsidRDefault="000C573E" w:rsidP="000C573E">
            <w:pPr>
              <w:spacing w:before="100" w:beforeAutospacing="1" w:after="100" w:afterAutospacing="1" w:line="240" w:lineRule="auto"/>
              <w:rPr>
                <w:rFonts w:ascii="Arial" w:eastAsia="Times New Roman" w:hAnsi="Arial" w:cs="Arial"/>
                <w:sz w:val="23"/>
                <w:szCs w:val="23"/>
              </w:rPr>
            </w:pPr>
          </w:p>
        </w:tc>
        <w:tc>
          <w:tcPr>
            <w:tcW w:w="4500" w:type="dxa"/>
          </w:tcPr>
          <w:p w:rsidR="000C573E" w:rsidRPr="000C573E" w:rsidRDefault="000C573E" w:rsidP="000C573E">
            <w:pPr>
              <w:spacing w:before="100" w:beforeAutospacing="1" w:after="100" w:afterAutospacing="1" w:line="240" w:lineRule="auto"/>
              <w:jc w:val="right"/>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442"/>
            </w:tblGrid>
            <w:tr w:rsidR="000C573E" w:rsidRPr="000C573E" w:rsidTr="000C573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10%</w:t>
                        </w:r>
                      </w:p>
                    </w:tc>
                  </w:tr>
                  <w:tr w:rsidR="000C573E" w:rsidRPr="000C573E" w:rsidTr="000C573E">
                    <w:trPr>
                      <w:trHeight w:val="405"/>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rHeight w:val="525"/>
                      <w:tblCellSpacing w:w="0" w:type="dxa"/>
                      <w:jc w:val="center"/>
                    </w:trPr>
                    <w:tc>
                      <w:tcPr>
                        <w:tcW w:w="0" w:type="auto"/>
                        <w:shd w:val="clear" w:color="auto" w:fill="40404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37%</w:t>
                        </w:r>
                      </w:p>
                    </w:tc>
                  </w:tr>
                  <w:tr w:rsidR="000C573E" w:rsidRPr="000C573E" w:rsidTr="000C573E">
                    <w:trPr>
                      <w:trHeight w:val="1500"/>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0" w:type="dxa"/>
                      <w:jc w:val="center"/>
                    </w:trPr>
                    <w:tc>
                      <w:tcPr>
                        <w:tcW w:w="0" w:type="auto"/>
                        <w:shd w:val="clear" w:color="auto" w:fill="404040"/>
                        <w:vAlign w:val="bottom"/>
                      </w:tcPr>
                      <w:p w:rsidR="000C573E" w:rsidRPr="000C573E" w:rsidRDefault="000C573E" w:rsidP="000C573E">
                        <w:pPr>
                          <w:spacing w:after="0" w:line="240" w:lineRule="auto"/>
                          <w:jc w:val="center"/>
                          <w:rPr>
                            <w:rFonts w:ascii="Arial" w:eastAsia="Times New Roman" w:hAnsi="Arial" w:cs="Arial"/>
                            <w:sz w:val="1"/>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4</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11</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15" w:type="dxa"/>
                <w:jc w:val="right"/>
              </w:trPr>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rHeight w:val="450"/>
                <w:tblCellSpacing w:w="15" w:type="dxa"/>
                <w:jc w:val="right"/>
              </w:trPr>
              <w:tc>
                <w:tcPr>
                  <w:tcW w:w="0" w:type="auto"/>
                  <w:vAlign w:val="center"/>
                </w:tcPr>
                <w:p w:rsidR="000C573E" w:rsidRPr="000C573E" w:rsidRDefault="000C573E" w:rsidP="000C573E">
                  <w:pPr>
                    <w:spacing w:after="0" w:line="240" w:lineRule="auto"/>
                    <w:rPr>
                      <w:rFonts w:ascii="Arial" w:eastAsia="Times New Roman" w:hAnsi="Arial" w:cs="Arial"/>
                      <w:sz w:val="23"/>
                      <w:szCs w:val="23"/>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r>
            <w:tr w:rsidR="000C573E" w:rsidRPr="000C573E" w:rsidTr="000C573E">
              <w:trPr>
                <w:tblCellSpacing w:w="15" w:type="dxa"/>
                <w:jc w:val="right"/>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500"/>
                      <w:tblCellSpacing w:w="0" w:type="dxa"/>
                      <w:jc w:val="center"/>
                    </w:trPr>
                    <w:tc>
                      <w:tcPr>
                        <w:tcW w:w="0" w:type="auto"/>
                        <w:shd w:val="clear" w:color="auto" w:fill="40404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360"/>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36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435"/>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435"/>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320"/>
                      <w:tblCellSpacing w:w="0" w:type="dxa"/>
                      <w:jc w:val="center"/>
                    </w:trPr>
                    <w:tc>
                      <w:tcPr>
                        <w:tcW w:w="0" w:type="auto"/>
                        <w:shd w:val="clear" w:color="auto" w:fill="40404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-1.5</w:t>
                  </w:r>
                </w:p>
              </w:tc>
            </w:tr>
          </w:tbl>
          <w:p w:rsidR="000C573E" w:rsidRPr="000C573E" w:rsidRDefault="000C573E" w:rsidP="000C573E">
            <w:pPr>
              <w:spacing w:after="0" w:line="240" w:lineRule="auto"/>
              <w:rPr>
                <w:rFonts w:ascii="Times New Roman" w:eastAsia="Times New Roman" w:hAnsi="Times New Roman" w:cs="Times New Roman"/>
                <w:sz w:val="24"/>
                <w:szCs w:val="24"/>
              </w:rPr>
            </w:pPr>
          </w:p>
        </w:tc>
        <w:tc>
          <w:tcPr>
            <w:tcW w:w="150" w:type="dxa"/>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tcPr>
          <w:p w:rsidR="000C573E" w:rsidRPr="000C573E" w:rsidRDefault="000C573E" w:rsidP="000C573E">
            <w:pPr>
              <w:spacing w:before="100" w:beforeAutospacing="1" w:after="100" w:afterAutospacing="1" w:line="240" w:lineRule="auto"/>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0C573E" w:rsidRPr="000C573E"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0C573E" w:rsidRPr="000C573E" w:rsidTr="000C573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0C573E" w:rsidRPr="000C573E" w:rsidTr="000C573E">
                          <w:trPr>
                            <w:tblCellSpacing w:w="30" w:type="dxa"/>
                          </w:trPr>
                          <w:tc>
                            <w:tcPr>
                              <w:tcW w:w="0" w:type="auto"/>
                              <w:shd w:val="clear" w:color="auto" w:fill="C0D0C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30" w:type="dxa"/>
                          </w:trPr>
                          <w:tc>
                            <w:tcPr>
                              <w:tcW w:w="0" w:type="auto"/>
                              <w:shd w:val="clear" w:color="auto" w:fill="80D08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w:t>
                              </w:r>
                            </w:p>
                          </w:tc>
                        </w:tr>
                        <w:tr w:rsidR="000C573E" w:rsidRPr="000C573E" w:rsidTr="000C573E">
                          <w:trPr>
                            <w:tblCellSpacing w:w="30" w:type="dxa"/>
                          </w:trPr>
                          <w:tc>
                            <w:tcPr>
                              <w:tcW w:w="0" w:type="auto"/>
                              <w:shd w:val="clear" w:color="auto" w:fill="40404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2</w:t>
                              </w: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r>
    </w:tbl>
    <w:p w:rsidR="000C573E" w:rsidRDefault="000C573E" w:rsidP="000C573E">
      <w:pPr>
        <w:spacing w:after="0" w:line="240" w:lineRule="auto"/>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Vi</w:t>
      </w:r>
      <w:r w:rsidRPr="000C573E">
        <w:rPr>
          <w:rFonts w:ascii="Times New Roman" w:eastAsia="Calibri" w:hAnsi="Times New Roman" w:cs="Times New Roman"/>
          <w:b/>
          <w:bCs/>
          <w:sz w:val="24"/>
          <w:szCs w:val="24"/>
          <w:lang w:eastAsia="en-US"/>
        </w:rPr>
        <w:t xml:space="preserve"> è quindi relazione fra le due variabili (a livello di fiducia 0,05).</w:t>
      </w: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Tabella a doppia entrata:</w:t>
      </w: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V(2) (Genere) x V(13) (Nel disegno della famiglia essa è completa?)</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0C573E" w:rsidRPr="000C573E" w:rsidTr="000C573E">
        <w:trPr>
          <w:tblCellSpacing w:w="15" w:type="dxa"/>
        </w:trPr>
        <w:tc>
          <w:tcPr>
            <w:tcW w:w="0" w:type="auto"/>
          </w:tcPr>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b/>
                <w:bCs/>
              </w:rPr>
              <w:t>Tabella a doppia entrata:</w:t>
            </w:r>
            <w:r w:rsidRPr="000C573E">
              <w:rPr>
                <w:rFonts w:ascii="Times New Roman" w:eastAsia="Times New Roman" w:hAnsi="Times New Roman" w:cs="Times New Roman"/>
                <w:b/>
                <w:bCs/>
              </w:rPr>
              <w:br/>
              <w:t>V(2)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487"/>
              <w:gridCol w:w="984"/>
            </w:tblGrid>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V(13)-&gt;</w:t>
                  </w:r>
                  <w:r w:rsidRPr="000C573E">
                    <w:rPr>
                      <w:rFonts w:ascii="Arial" w:eastAsia="Times New Roman" w:hAnsi="Arial" w:cs="Arial"/>
                      <w:sz w:val="23"/>
                      <w:szCs w:val="23"/>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riga</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f</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w:t>
                  </w:r>
                  <w:r w:rsidRPr="000C573E">
                    <w:rPr>
                      <w:rFonts w:ascii="Arial" w:eastAsia="Times New Roman" w:hAnsi="Arial" w:cs="Arial"/>
                      <w:sz w:val="23"/>
                      <w:szCs w:val="23"/>
                    </w:rPr>
                    <w:br/>
                  </w:r>
                  <w:r w:rsidRPr="000C573E">
                    <w:rPr>
                      <w:rFonts w:ascii="Arial" w:eastAsia="Times New Roman" w:hAnsi="Arial" w:cs="Arial"/>
                      <w:i/>
                      <w:iCs/>
                      <w:sz w:val="23"/>
                      <w:szCs w:val="23"/>
                    </w:rPr>
                    <w:t>3.9</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4</w:t>
                  </w:r>
                  <w:r w:rsidRPr="000C573E">
                    <w:rPr>
                      <w:rFonts w:ascii="Arial" w:eastAsia="Times New Roman" w:hAnsi="Arial" w:cs="Arial"/>
                      <w:sz w:val="23"/>
                      <w:szCs w:val="23"/>
                    </w:rPr>
                    <w:br/>
                  </w:r>
                  <w:r w:rsidRPr="000C573E">
                    <w:rPr>
                      <w:rFonts w:ascii="Arial" w:eastAsia="Times New Roman" w:hAnsi="Arial" w:cs="Arial"/>
                      <w:i/>
                      <w:iCs/>
                      <w:sz w:val="23"/>
                      <w:szCs w:val="23"/>
                    </w:rPr>
                    <w:t>1.7</w:t>
                  </w:r>
                  <w:r w:rsidRPr="000C573E">
                    <w:rPr>
                      <w:rFonts w:ascii="Arial" w:eastAsia="Times New Roman" w:hAnsi="Arial" w:cs="Arial"/>
                      <w:sz w:val="23"/>
                      <w:szCs w:val="23"/>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7.4</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m</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5.1</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0</w:t>
                  </w:r>
                  <w:r w:rsidRPr="000C573E">
                    <w:rPr>
                      <w:rFonts w:ascii="Arial" w:eastAsia="Times New Roman" w:hAnsi="Arial" w:cs="Arial"/>
                      <w:sz w:val="23"/>
                      <w:szCs w:val="23"/>
                    </w:rPr>
                    <w:br/>
                  </w:r>
                  <w:r w:rsidRPr="000C573E">
                    <w:rPr>
                      <w:rFonts w:ascii="Arial" w:eastAsia="Times New Roman" w:hAnsi="Arial" w:cs="Arial"/>
                      <w:i/>
                      <w:iCs/>
                      <w:sz w:val="23"/>
                      <w:szCs w:val="23"/>
                    </w:rPr>
                    <w:t>2.3</w:t>
                  </w:r>
                  <w:r w:rsidRPr="000C573E">
                    <w:rPr>
                      <w:rFonts w:ascii="Arial" w:eastAsia="Times New Roman" w:hAnsi="Arial" w:cs="Arial"/>
                      <w:sz w:val="23"/>
                      <w:szCs w:val="23"/>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11</w:t>
                  </w:r>
                  <w:r w:rsidRPr="000C573E">
                    <w:rPr>
                      <w:rFonts w:ascii="Arial" w:eastAsia="Times New Roman" w:hAnsi="Arial" w:cs="Arial"/>
                      <w:sz w:val="23"/>
                      <w:szCs w:val="23"/>
                    </w:rPr>
                    <w:br/>
                  </w:r>
                  <w:r w:rsidRPr="000C573E">
                    <w:rPr>
                      <w:rFonts w:ascii="Arial" w:eastAsia="Times New Roman" w:hAnsi="Arial" w:cs="Arial"/>
                      <w:i/>
                      <w:iCs/>
                      <w:sz w:val="23"/>
                      <w:szCs w:val="23"/>
                    </w:rPr>
                    <w:t>9.6</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30</w:t>
                  </w:r>
                </w:p>
              </w:tc>
            </w:tr>
          </w:tbl>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rPr>
              <w:t xml:space="preserve">X quadro = 6.04. Significatività = </w:t>
            </w:r>
            <w:r w:rsidRPr="000C573E">
              <w:rPr>
                <w:rFonts w:ascii="Times New Roman" w:eastAsia="Times New Roman" w:hAnsi="Times New Roman" w:cs="Times New Roman"/>
                <w:bCs/>
              </w:rPr>
              <w:t>0.049</w:t>
            </w:r>
            <w:r w:rsidRPr="000C573E">
              <w:rPr>
                <w:rFonts w:ascii="Times New Roman" w:eastAsia="Times New Roman" w:hAnsi="Times New Roman" w:cs="Times New Roman"/>
              </w:rPr>
              <w:br/>
              <w:t xml:space="preserve">V di </w:t>
            </w:r>
            <w:proofErr w:type="spellStart"/>
            <w:r w:rsidRPr="000C573E">
              <w:rPr>
                <w:rFonts w:ascii="Times New Roman" w:eastAsia="Times New Roman" w:hAnsi="Times New Roman" w:cs="Times New Roman"/>
              </w:rPr>
              <w:t>Cramer</w:t>
            </w:r>
            <w:proofErr w:type="spellEnd"/>
            <w:r w:rsidRPr="000C573E">
              <w:rPr>
                <w:rFonts w:ascii="Times New Roman" w:eastAsia="Times New Roman" w:hAnsi="Times New Roman" w:cs="Times New Roman"/>
              </w:rPr>
              <w:t xml:space="preserve"> = 0.45</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In questo caso il valore di X quadro è = 6.04. La probabilità che X quadro sia diverso da zero per effetto del caso è di 0.049.</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0C573E" w:rsidRPr="000C573E" w:rsidRDefault="000C573E" w:rsidP="000C573E">
            <w:pPr>
              <w:spacing w:before="100" w:beforeAutospacing="1" w:after="100" w:afterAutospacing="1" w:line="240" w:lineRule="auto"/>
              <w:rPr>
                <w:rFonts w:ascii="Arial" w:eastAsia="Times New Roman" w:hAnsi="Arial" w:cs="Arial"/>
                <w:sz w:val="23"/>
                <w:szCs w:val="23"/>
              </w:rPr>
            </w:pPr>
          </w:p>
        </w:tc>
        <w:tc>
          <w:tcPr>
            <w:tcW w:w="4500" w:type="dxa"/>
          </w:tcPr>
          <w:p w:rsidR="000C573E" w:rsidRPr="000C573E" w:rsidRDefault="000C573E" w:rsidP="000C573E">
            <w:pPr>
              <w:spacing w:before="100" w:beforeAutospacing="1" w:after="100" w:afterAutospacing="1" w:line="240" w:lineRule="auto"/>
              <w:jc w:val="right"/>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27"/>
              <w:gridCol w:w="506"/>
            </w:tblGrid>
            <w:tr w:rsidR="000C573E" w:rsidRPr="000C573E" w:rsidTr="000C573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10%</w:t>
                        </w:r>
                      </w:p>
                    </w:tc>
                  </w:tr>
                  <w:tr w:rsidR="000C573E" w:rsidRPr="000C573E" w:rsidTr="000C573E">
                    <w:trPr>
                      <w:trHeight w:val="405"/>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rHeight w:val="525"/>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40404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1"/>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37%</w:t>
                        </w:r>
                      </w:p>
                    </w:tc>
                  </w:tr>
                  <w:tr w:rsidR="000C573E" w:rsidRPr="000C573E" w:rsidTr="000C573E">
                    <w:trPr>
                      <w:trHeight w:val="1500"/>
                      <w:tblCellSpacing w:w="0" w:type="dxa"/>
                      <w:jc w:val="center"/>
                    </w:trPr>
                    <w:tc>
                      <w:tcPr>
                        <w:tcW w:w="0" w:type="auto"/>
                        <w:shd w:val="clear" w:color="auto" w:fill="40404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4</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11</w:t>
                  </w:r>
                </w:p>
              </w:tc>
            </w:tr>
            <w:tr w:rsidR="000C573E" w:rsidRPr="000C573E" w:rsidTr="000C573E">
              <w:trPr>
                <w:tblCellSpacing w:w="15" w:type="dxa"/>
                <w:jc w:val="right"/>
              </w:trPr>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rHeight w:val="450"/>
                <w:tblCellSpacing w:w="15" w:type="dxa"/>
                <w:jc w:val="right"/>
              </w:trPr>
              <w:tc>
                <w:tcPr>
                  <w:tcW w:w="0" w:type="auto"/>
                  <w:vAlign w:val="center"/>
                </w:tcPr>
                <w:p w:rsidR="000C573E" w:rsidRPr="000C573E" w:rsidRDefault="000C573E" w:rsidP="000C573E">
                  <w:pPr>
                    <w:spacing w:after="0" w:line="240" w:lineRule="auto"/>
                    <w:rPr>
                      <w:rFonts w:ascii="Arial" w:eastAsia="Times New Roman" w:hAnsi="Arial" w:cs="Arial"/>
                      <w:sz w:val="23"/>
                      <w:szCs w:val="23"/>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r>
            <w:tr w:rsidR="000C573E" w:rsidRPr="000C573E" w:rsidTr="000C573E">
              <w:trPr>
                <w:tblCellSpacing w:w="15" w:type="dxa"/>
                <w:jc w:val="right"/>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50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360"/>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360"/>
                      <w:tblCellSpacing w:w="0" w:type="dxa"/>
                      <w:jc w:val="center"/>
                    </w:trPr>
                    <w:tc>
                      <w:tcPr>
                        <w:tcW w:w="0" w:type="auto"/>
                        <w:shd w:val="clear" w:color="auto" w:fill="40404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435"/>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435"/>
                      <w:tblCellSpacing w:w="0" w:type="dxa"/>
                      <w:jc w:val="center"/>
                    </w:trPr>
                    <w:tc>
                      <w:tcPr>
                        <w:tcW w:w="0" w:type="auto"/>
                        <w:shd w:val="clear" w:color="auto" w:fill="40404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32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c>
          <w:tcPr>
            <w:tcW w:w="150" w:type="dxa"/>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tcPr>
          <w:p w:rsidR="000C573E" w:rsidRPr="000C573E" w:rsidRDefault="000C573E" w:rsidP="000C573E">
            <w:pPr>
              <w:spacing w:before="100" w:beforeAutospacing="1" w:after="100" w:afterAutospacing="1" w:line="240" w:lineRule="auto"/>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0C573E" w:rsidRPr="000C573E"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0C573E" w:rsidRPr="000C573E" w:rsidTr="000C573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0C573E" w:rsidRPr="000C573E" w:rsidTr="000C573E">
                          <w:trPr>
                            <w:tblCellSpacing w:w="30" w:type="dxa"/>
                          </w:trPr>
                          <w:tc>
                            <w:tcPr>
                              <w:tcW w:w="0" w:type="auto"/>
                              <w:shd w:val="clear" w:color="auto" w:fill="C0D0C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30" w:type="dxa"/>
                          </w:trPr>
                          <w:tc>
                            <w:tcPr>
                              <w:tcW w:w="0" w:type="auto"/>
                              <w:shd w:val="clear" w:color="auto" w:fill="80D08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w:t>
                              </w:r>
                            </w:p>
                          </w:tc>
                        </w:tr>
                        <w:tr w:rsidR="000C573E" w:rsidRPr="000C573E" w:rsidTr="000C573E">
                          <w:trPr>
                            <w:tblCellSpacing w:w="30" w:type="dxa"/>
                          </w:trPr>
                          <w:tc>
                            <w:tcPr>
                              <w:tcW w:w="0" w:type="auto"/>
                              <w:shd w:val="clear" w:color="auto" w:fill="40404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2</w:t>
                              </w: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r>
    </w:tbl>
    <w:p w:rsidR="000C573E" w:rsidRPr="000C573E" w:rsidRDefault="000C573E" w:rsidP="000C573E">
      <w:pPr>
        <w:spacing w:after="0" w:line="240" w:lineRule="auto"/>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Vi</w:t>
      </w:r>
      <w:r w:rsidRPr="000C573E">
        <w:rPr>
          <w:rFonts w:ascii="Times New Roman" w:eastAsia="Calibri" w:hAnsi="Times New Roman" w:cs="Times New Roman"/>
          <w:b/>
          <w:bCs/>
          <w:sz w:val="24"/>
          <w:szCs w:val="24"/>
          <w:lang w:eastAsia="en-US"/>
        </w:rPr>
        <w:t xml:space="preserve"> è quindi relazione fra le due variabili (a livello di fiducia 0,05).</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983632">
      <w:pPr>
        <w:rPr>
          <w:rFonts w:ascii="Times New Roman" w:hAnsi="Times New Roman" w:cs="Times New Roman"/>
          <w:color w:val="0D0D0D" w:themeColor="text1" w:themeTint="F2"/>
          <w:sz w:val="24"/>
          <w:szCs w:val="24"/>
        </w:rPr>
      </w:pPr>
    </w:p>
    <w:p w:rsidR="00EE7C97" w:rsidRDefault="00EE7C97"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Tabella a doppia entrata:</w:t>
      </w: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V(2) (Genere) x V(14) (Nel disegno della casa essa è proporzionata?)</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3"/>
        <w:gridCol w:w="4530"/>
        <w:gridCol w:w="180"/>
        <w:gridCol w:w="605"/>
      </w:tblGrid>
      <w:tr w:rsidR="000C573E" w:rsidRPr="000C573E" w:rsidTr="000C573E">
        <w:trPr>
          <w:tblCellSpacing w:w="15" w:type="dxa"/>
        </w:trPr>
        <w:tc>
          <w:tcPr>
            <w:tcW w:w="0" w:type="auto"/>
          </w:tcPr>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b/>
                <w:bCs/>
              </w:rPr>
              <w:t>Tabella a doppia entrata:</w:t>
            </w:r>
            <w:r w:rsidRPr="000C573E">
              <w:rPr>
                <w:rFonts w:ascii="Times New Roman" w:eastAsia="Times New Roman" w:hAnsi="Times New Roman" w:cs="Times New Roman"/>
                <w:b/>
                <w:bCs/>
              </w:rPr>
              <w:br/>
              <w:t>V(2)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487"/>
              <w:gridCol w:w="984"/>
            </w:tblGrid>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V(14)-&gt;</w:t>
                  </w:r>
                  <w:r w:rsidRPr="000C573E">
                    <w:rPr>
                      <w:rFonts w:ascii="Arial" w:eastAsia="Times New Roman" w:hAnsi="Arial" w:cs="Arial"/>
                      <w:sz w:val="23"/>
                      <w:szCs w:val="23"/>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0</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riga</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f</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w:t>
                  </w:r>
                  <w:r w:rsidRPr="000C573E">
                    <w:rPr>
                      <w:rFonts w:ascii="Arial" w:eastAsia="Times New Roman" w:hAnsi="Arial" w:cs="Arial"/>
                      <w:sz w:val="23"/>
                      <w:szCs w:val="23"/>
                    </w:rPr>
                    <w:br/>
                  </w:r>
                  <w:r w:rsidRPr="000C573E">
                    <w:rPr>
                      <w:rFonts w:ascii="Arial" w:eastAsia="Times New Roman" w:hAnsi="Arial" w:cs="Arial"/>
                      <w:i/>
                      <w:iCs/>
                      <w:sz w:val="23"/>
                      <w:szCs w:val="23"/>
                    </w:rPr>
                    <w:t>3.9</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4</w:t>
                  </w:r>
                  <w:r w:rsidRPr="000C573E">
                    <w:rPr>
                      <w:rFonts w:ascii="Arial" w:eastAsia="Times New Roman" w:hAnsi="Arial" w:cs="Arial"/>
                      <w:sz w:val="23"/>
                      <w:szCs w:val="23"/>
                    </w:rPr>
                    <w:br/>
                  </w:r>
                  <w:r w:rsidRPr="000C573E">
                    <w:rPr>
                      <w:rFonts w:ascii="Arial" w:eastAsia="Times New Roman" w:hAnsi="Arial" w:cs="Arial"/>
                      <w:i/>
                      <w:iCs/>
                      <w:sz w:val="23"/>
                      <w:szCs w:val="23"/>
                    </w:rPr>
                    <w:t>1.7</w:t>
                  </w:r>
                  <w:r w:rsidRPr="000C573E">
                    <w:rPr>
                      <w:rFonts w:ascii="Arial" w:eastAsia="Times New Roman" w:hAnsi="Arial" w:cs="Arial"/>
                      <w:sz w:val="23"/>
                      <w:szCs w:val="23"/>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7.4</w:t>
                  </w:r>
                  <w:r w:rsidRPr="000C573E">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b/>
                      <w:bCs/>
                      <w:sz w:val="23"/>
                      <w:szCs w:val="23"/>
                    </w:rPr>
                    <w:t>m</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6</w:t>
                  </w:r>
                  <w:r w:rsidRPr="000C573E">
                    <w:rPr>
                      <w:rFonts w:ascii="Arial" w:eastAsia="Times New Roman" w:hAnsi="Arial" w:cs="Arial"/>
                      <w:sz w:val="23"/>
                      <w:szCs w:val="23"/>
                    </w:rPr>
                    <w:br/>
                  </w:r>
                  <w:r w:rsidRPr="000C573E">
                    <w:rPr>
                      <w:rFonts w:ascii="Arial" w:eastAsia="Times New Roman" w:hAnsi="Arial" w:cs="Arial"/>
                      <w:i/>
                      <w:iCs/>
                      <w:sz w:val="23"/>
                      <w:szCs w:val="23"/>
                    </w:rPr>
                    <w:t>5.1</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0</w:t>
                  </w:r>
                  <w:r w:rsidRPr="000C573E">
                    <w:rPr>
                      <w:rFonts w:ascii="Arial" w:eastAsia="Times New Roman" w:hAnsi="Arial" w:cs="Arial"/>
                      <w:sz w:val="23"/>
                      <w:szCs w:val="23"/>
                    </w:rPr>
                    <w:br/>
                  </w:r>
                  <w:r w:rsidRPr="000C573E">
                    <w:rPr>
                      <w:rFonts w:ascii="Arial" w:eastAsia="Times New Roman" w:hAnsi="Arial" w:cs="Arial"/>
                      <w:i/>
                      <w:iCs/>
                      <w:sz w:val="23"/>
                      <w:szCs w:val="23"/>
                    </w:rPr>
                    <w:t>2.3</w:t>
                  </w:r>
                  <w:r w:rsidRPr="000C573E">
                    <w:rPr>
                      <w:rFonts w:ascii="Arial" w:eastAsia="Times New Roman" w:hAnsi="Arial" w:cs="Arial"/>
                      <w:sz w:val="23"/>
                      <w:szCs w:val="23"/>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11</w:t>
                  </w:r>
                  <w:r w:rsidRPr="000C573E">
                    <w:rPr>
                      <w:rFonts w:ascii="Arial" w:eastAsia="Times New Roman" w:hAnsi="Arial" w:cs="Arial"/>
                      <w:sz w:val="23"/>
                      <w:szCs w:val="23"/>
                    </w:rPr>
                    <w:br/>
                  </w:r>
                  <w:r w:rsidRPr="000C573E">
                    <w:rPr>
                      <w:rFonts w:ascii="Arial" w:eastAsia="Times New Roman" w:hAnsi="Arial" w:cs="Arial"/>
                      <w:i/>
                      <w:iCs/>
                      <w:sz w:val="23"/>
                      <w:szCs w:val="23"/>
                    </w:rPr>
                    <w:t>9.6</w:t>
                  </w:r>
                  <w:r w:rsidRPr="000C573E">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r>
            <w:tr w:rsidR="000C573E" w:rsidRPr="000C573E" w:rsidTr="000C5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0"/>
                      <w:szCs w:val="20"/>
                    </w:rPr>
                  </w:pPr>
                  <w:r w:rsidRPr="000C573E">
                    <w:rPr>
                      <w:rFonts w:ascii="Arial" w:eastAsia="Times New Roman" w:hAnsi="Arial" w:cs="Arial"/>
                      <w:sz w:val="20"/>
                      <w:szCs w:val="20"/>
                    </w:rPr>
                    <w:t xml:space="preserve">Marginale </w:t>
                  </w:r>
                  <w:r w:rsidRPr="000C573E">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30</w:t>
                  </w:r>
                </w:p>
              </w:tc>
            </w:tr>
          </w:tbl>
          <w:p w:rsidR="000C573E" w:rsidRPr="000C573E" w:rsidRDefault="000C573E" w:rsidP="000C573E">
            <w:pPr>
              <w:spacing w:before="100" w:beforeAutospacing="1" w:after="100" w:afterAutospacing="1" w:line="240" w:lineRule="auto"/>
              <w:rPr>
                <w:rFonts w:ascii="Times New Roman" w:eastAsia="Times New Roman" w:hAnsi="Times New Roman" w:cs="Times New Roman"/>
              </w:rPr>
            </w:pPr>
            <w:r w:rsidRPr="000C573E">
              <w:rPr>
                <w:rFonts w:ascii="Times New Roman" w:eastAsia="Times New Roman" w:hAnsi="Times New Roman" w:cs="Times New Roman"/>
              </w:rPr>
              <w:t xml:space="preserve">X quadro = 6.04. Significatività = </w:t>
            </w:r>
            <w:r w:rsidRPr="000C573E">
              <w:rPr>
                <w:rFonts w:ascii="Times New Roman" w:eastAsia="Times New Roman" w:hAnsi="Times New Roman" w:cs="Times New Roman"/>
                <w:bCs/>
              </w:rPr>
              <w:t>0.049</w:t>
            </w:r>
            <w:r w:rsidRPr="000C573E">
              <w:rPr>
                <w:rFonts w:ascii="Times New Roman" w:eastAsia="Times New Roman" w:hAnsi="Times New Roman" w:cs="Times New Roman"/>
              </w:rPr>
              <w:br/>
              <w:t xml:space="preserve">V di </w:t>
            </w:r>
            <w:proofErr w:type="spellStart"/>
            <w:r w:rsidRPr="000C573E">
              <w:rPr>
                <w:rFonts w:ascii="Times New Roman" w:eastAsia="Times New Roman" w:hAnsi="Times New Roman" w:cs="Times New Roman"/>
              </w:rPr>
              <w:t>Cramer</w:t>
            </w:r>
            <w:proofErr w:type="spellEnd"/>
            <w:r w:rsidRPr="000C573E">
              <w:rPr>
                <w:rFonts w:ascii="Times New Roman" w:eastAsia="Times New Roman" w:hAnsi="Times New Roman" w:cs="Times New Roman"/>
              </w:rPr>
              <w:t xml:space="preserve"> = 0.45</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In questo caso il valore di X quadro è = 6.04. La probabilità che X quadro sia diverso da zero per effetto del caso è di 0.049.</w:t>
            </w:r>
          </w:p>
          <w:p w:rsidR="000C573E" w:rsidRPr="000C573E" w:rsidRDefault="000C573E" w:rsidP="000C573E">
            <w:pPr>
              <w:spacing w:before="100" w:beforeAutospacing="1" w:after="100" w:afterAutospacing="1" w:line="240" w:lineRule="auto"/>
              <w:rPr>
                <w:rFonts w:ascii="Times New Roman" w:eastAsia="Times New Roman" w:hAnsi="Times New Roman" w:cs="Times New Roman"/>
                <w:bCs/>
              </w:rPr>
            </w:pPr>
            <w:r w:rsidRPr="000C573E">
              <w:rPr>
                <w:rFonts w:ascii="Times New Roman" w:eastAsia="Times New Roman" w:hAnsi="Times New Roman" w:cs="Times New Roman"/>
                <w:bCs/>
              </w:rPr>
              <w:t>Quando questo valore di probabilità (detto significatività della relazione) è inferiore a 0,05 si può iniziare a supporre lecitamente che vi sia una relazione significativa tra le due variabili.</w:t>
            </w:r>
          </w:p>
          <w:p w:rsidR="000C573E" w:rsidRPr="000C573E" w:rsidRDefault="000C573E" w:rsidP="000C573E">
            <w:pPr>
              <w:spacing w:before="100" w:beforeAutospacing="1" w:after="100" w:afterAutospacing="1" w:line="240" w:lineRule="auto"/>
              <w:rPr>
                <w:rFonts w:ascii="Arial" w:eastAsia="Times New Roman" w:hAnsi="Arial" w:cs="Arial"/>
                <w:bCs/>
                <w:sz w:val="23"/>
                <w:szCs w:val="23"/>
              </w:rPr>
            </w:pPr>
          </w:p>
        </w:tc>
        <w:tc>
          <w:tcPr>
            <w:tcW w:w="4500" w:type="dxa"/>
          </w:tcPr>
          <w:p w:rsidR="000C573E" w:rsidRPr="000C573E" w:rsidRDefault="000C573E" w:rsidP="000C573E">
            <w:pPr>
              <w:spacing w:before="100" w:beforeAutospacing="1" w:after="100" w:afterAutospacing="1" w:line="240" w:lineRule="auto"/>
              <w:jc w:val="right"/>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27"/>
              <w:gridCol w:w="506"/>
            </w:tblGrid>
            <w:tr w:rsidR="000C573E" w:rsidRPr="000C573E" w:rsidTr="000C573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10%</w:t>
                        </w:r>
                      </w:p>
                    </w:tc>
                  </w:tr>
                  <w:tr w:rsidR="000C573E" w:rsidRPr="000C573E" w:rsidTr="000C573E">
                    <w:trPr>
                      <w:trHeight w:val="405"/>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13%</w:t>
                        </w:r>
                      </w:p>
                    </w:tc>
                  </w:tr>
                  <w:tr w:rsidR="000C573E" w:rsidRPr="000C573E" w:rsidTr="000C573E">
                    <w:trPr>
                      <w:trHeight w:val="525"/>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40404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20%</w:t>
                        </w:r>
                      </w:p>
                    </w:tc>
                  </w:tr>
                  <w:tr w:rsidR="000C573E" w:rsidRPr="000C573E" w:rsidTr="000C573E">
                    <w:trPr>
                      <w:trHeight w:val="810"/>
                      <w:tblCellSpacing w:w="0" w:type="dxa"/>
                      <w:jc w:val="center"/>
                    </w:trPr>
                    <w:tc>
                      <w:tcPr>
                        <w:tcW w:w="0" w:type="auto"/>
                        <w:shd w:val="clear" w:color="auto" w:fill="C0D0C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0" w:type="dxa"/>
                      <w:jc w:val="center"/>
                    </w:trPr>
                    <w:tc>
                      <w:tcPr>
                        <w:tcW w:w="0" w:type="auto"/>
                        <w:shd w:val="clear" w:color="auto" w:fill="80D080"/>
                        <w:vAlign w:val="bottom"/>
                      </w:tcPr>
                      <w:p w:rsidR="000C573E" w:rsidRPr="000C573E" w:rsidRDefault="000C573E" w:rsidP="000C573E">
                        <w:pPr>
                          <w:spacing w:after="0" w:line="240" w:lineRule="auto"/>
                          <w:jc w:val="center"/>
                          <w:rPr>
                            <w:rFonts w:ascii="Arial" w:eastAsia="Times New Roman" w:hAnsi="Arial" w:cs="Arial"/>
                            <w:sz w:val="1"/>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C573E" w:rsidRPr="000C573E" w:rsidTr="000C573E">
                    <w:trPr>
                      <w:tblCellSpacing w:w="0" w:type="dxa"/>
                      <w:jc w:val="center"/>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37%</w:t>
                        </w:r>
                      </w:p>
                    </w:tc>
                  </w:tr>
                  <w:tr w:rsidR="000C573E" w:rsidRPr="000C573E" w:rsidTr="000C573E">
                    <w:trPr>
                      <w:trHeight w:val="1500"/>
                      <w:tblCellSpacing w:w="0" w:type="dxa"/>
                      <w:jc w:val="center"/>
                    </w:trPr>
                    <w:tc>
                      <w:tcPr>
                        <w:tcW w:w="0" w:type="auto"/>
                        <w:shd w:val="clear" w:color="auto" w:fill="404040"/>
                        <w:vAlign w:val="bottom"/>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3</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4</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6</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w:t>
                  </w:r>
                </w:p>
              </w:tc>
              <w:tc>
                <w:tcPr>
                  <w:tcW w:w="0" w:type="auto"/>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11</w:t>
                  </w:r>
                </w:p>
              </w:tc>
            </w:tr>
            <w:tr w:rsidR="000C573E" w:rsidRPr="000C573E" w:rsidTr="000C573E">
              <w:trPr>
                <w:tblCellSpacing w:w="15" w:type="dxa"/>
                <w:jc w:val="right"/>
              </w:trPr>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rHeight w:val="450"/>
                <w:tblCellSpacing w:w="15" w:type="dxa"/>
                <w:jc w:val="right"/>
              </w:trPr>
              <w:tc>
                <w:tcPr>
                  <w:tcW w:w="0" w:type="auto"/>
                  <w:vAlign w:val="center"/>
                </w:tcPr>
                <w:p w:rsidR="000C573E" w:rsidRPr="000C573E" w:rsidRDefault="000C573E" w:rsidP="000C573E">
                  <w:pPr>
                    <w:spacing w:after="0" w:line="240" w:lineRule="auto"/>
                    <w:rPr>
                      <w:rFonts w:ascii="Arial" w:eastAsia="Times New Roman" w:hAnsi="Arial" w:cs="Arial"/>
                      <w:sz w:val="23"/>
                      <w:szCs w:val="23"/>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c>
                <w:tcPr>
                  <w:tcW w:w="0" w:type="auto"/>
                  <w:vAlign w:val="center"/>
                </w:tcPr>
                <w:p w:rsidR="000C573E" w:rsidRPr="000C573E" w:rsidRDefault="000C573E" w:rsidP="000C573E">
                  <w:pPr>
                    <w:spacing w:after="0" w:line="240" w:lineRule="auto"/>
                    <w:rPr>
                      <w:rFonts w:ascii="Times New Roman" w:eastAsia="Times New Roman" w:hAnsi="Times New Roman" w:cs="Times New Roman"/>
                      <w:sz w:val="20"/>
                      <w:szCs w:val="20"/>
                    </w:rPr>
                  </w:pPr>
                </w:p>
              </w:tc>
            </w:tr>
            <w:tr w:rsidR="000C573E" w:rsidRPr="000C573E" w:rsidTr="000C573E">
              <w:trPr>
                <w:tblCellSpacing w:w="15" w:type="dxa"/>
                <w:jc w:val="right"/>
              </w:trPr>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50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360"/>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vAlign w:val="bottom"/>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360"/>
                      <w:tblCellSpacing w:w="0" w:type="dxa"/>
                      <w:jc w:val="center"/>
                    </w:trPr>
                    <w:tc>
                      <w:tcPr>
                        <w:tcW w:w="0" w:type="auto"/>
                        <w:shd w:val="clear" w:color="auto" w:fill="40404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p>
              </w:tc>
            </w:tr>
            <w:tr w:rsidR="000C573E" w:rsidRPr="000C573E" w:rsidTr="000C573E">
              <w:trPr>
                <w:tblCellSpacing w:w="15" w:type="dxa"/>
                <w:jc w:val="right"/>
              </w:trPr>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f</w:t>
                  </w:r>
                </w:p>
              </w:tc>
              <w:tc>
                <w:tcPr>
                  <w:tcW w:w="0" w:type="auto"/>
                  <w:gridSpan w:val="3"/>
                  <w:shd w:val="clear" w:color="auto" w:fill="E0E0E0"/>
                  <w:vAlign w:val="center"/>
                </w:tcPr>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m</w:t>
                  </w:r>
                </w:p>
              </w:tc>
            </w:tr>
            <w:tr w:rsidR="000C573E" w:rsidRPr="000C573E" w:rsidTr="000C573E">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435"/>
                      <w:tblCellSpacing w:w="0" w:type="dxa"/>
                      <w:jc w:val="center"/>
                    </w:trPr>
                    <w:tc>
                      <w:tcPr>
                        <w:tcW w:w="0" w:type="auto"/>
                        <w:shd w:val="clear" w:color="auto" w:fill="C0D0C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435"/>
                      <w:tblCellSpacing w:w="0" w:type="dxa"/>
                      <w:jc w:val="center"/>
                    </w:trPr>
                    <w:tc>
                      <w:tcPr>
                        <w:tcW w:w="0" w:type="auto"/>
                        <w:shd w:val="clear" w:color="auto" w:fill="40404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-0.5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3E" w:rsidRPr="000C573E" w:rsidTr="000C573E">
                    <w:trPr>
                      <w:trHeight w:val="1320"/>
                      <w:tblCellSpacing w:w="0" w:type="dxa"/>
                      <w:jc w:val="center"/>
                    </w:trPr>
                    <w:tc>
                      <w:tcPr>
                        <w:tcW w:w="0" w:type="auto"/>
                        <w:shd w:val="clear" w:color="auto" w:fill="80D080"/>
                        <w:vAlign w:val="center"/>
                      </w:tcPr>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jc w:val="center"/>
                    <w:rPr>
                      <w:rFonts w:ascii="Arial" w:eastAsia="Times New Roman" w:hAnsi="Arial" w:cs="Arial"/>
                      <w:sz w:val="23"/>
                      <w:szCs w:val="23"/>
                    </w:rPr>
                  </w:pPr>
                  <w:r w:rsidRPr="000C573E">
                    <w:rPr>
                      <w:rFonts w:ascii="Arial" w:eastAsia="Times New Roman" w:hAnsi="Arial" w:cs="Arial"/>
                      <w:sz w:val="23"/>
                      <w:szCs w:val="23"/>
                    </w:rPr>
                    <w:t>-1.5</w:t>
                  </w:r>
                </w:p>
              </w:tc>
              <w:tc>
                <w:tcPr>
                  <w:tcW w:w="0" w:type="auto"/>
                </w:tcPr>
                <w:p w:rsidR="000C573E" w:rsidRPr="000C573E" w:rsidRDefault="000C573E" w:rsidP="000C573E">
                  <w:pPr>
                    <w:spacing w:after="0" w:line="240" w:lineRule="auto"/>
                    <w:jc w:val="center"/>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c>
          <w:tcPr>
            <w:tcW w:w="150" w:type="dxa"/>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tcPr>
          <w:p w:rsidR="000C573E" w:rsidRPr="000C573E" w:rsidRDefault="000C573E" w:rsidP="000C573E">
            <w:pPr>
              <w:spacing w:before="100" w:beforeAutospacing="1" w:after="100" w:afterAutospacing="1" w:line="240" w:lineRule="auto"/>
              <w:rPr>
                <w:rFonts w:ascii="Arial" w:eastAsia="Times New Roman" w:hAnsi="Arial" w:cs="Arial"/>
                <w:sz w:val="23"/>
                <w:szCs w:val="23"/>
              </w:rPr>
            </w:pPr>
            <w:r w:rsidRPr="000C573E">
              <w:rPr>
                <w:rFonts w:ascii="Arial" w:eastAsia="Times New Roman" w:hAnsi="Arial" w:cs="Arial"/>
                <w:sz w:val="23"/>
                <w:szCs w:val="23"/>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0C573E" w:rsidRPr="000C573E" w:rsidTr="000C573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500"/>
                  </w:tblGrid>
                  <w:tr w:rsidR="000C573E" w:rsidRPr="000C573E" w:rsidTr="000C573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0C573E" w:rsidRPr="000C573E" w:rsidTr="000C573E">
                          <w:trPr>
                            <w:tblCellSpacing w:w="30" w:type="dxa"/>
                          </w:trPr>
                          <w:tc>
                            <w:tcPr>
                              <w:tcW w:w="0" w:type="auto"/>
                              <w:shd w:val="clear" w:color="auto" w:fill="C0D0C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0</w:t>
                              </w:r>
                            </w:p>
                          </w:tc>
                        </w:tr>
                        <w:tr w:rsidR="000C573E" w:rsidRPr="000C573E" w:rsidTr="000C573E">
                          <w:trPr>
                            <w:tblCellSpacing w:w="30" w:type="dxa"/>
                          </w:trPr>
                          <w:tc>
                            <w:tcPr>
                              <w:tcW w:w="0" w:type="auto"/>
                              <w:shd w:val="clear" w:color="auto" w:fill="80D08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1</w:t>
                              </w:r>
                            </w:p>
                          </w:tc>
                        </w:tr>
                        <w:tr w:rsidR="000C573E" w:rsidRPr="000C573E" w:rsidTr="000C573E">
                          <w:trPr>
                            <w:tblCellSpacing w:w="30" w:type="dxa"/>
                          </w:trPr>
                          <w:tc>
                            <w:tcPr>
                              <w:tcW w:w="0" w:type="auto"/>
                              <w:shd w:val="clear" w:color="auto" w:fill="404040"/>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   </w:t>
                              </w:r>
                            </w:p>
                          </w:tc>
                          <w:tc>
                            <w:tcPr>
                              <w:tcW w:w="0" w:type="auto"/>
                              <w:noWrap/>
                              <w:vAlign w:val="center"/>
                            </w:tcPr>
                            <w:p w:rsidR="000C573E" w:rsidRPr="000C573E" w:rsidRDefault="000C573E" w:rsidP="000C573E">
                              <w:pPr>
                                <w:spacing w:after="0" w:line="240" w:lineRule="auto"/>
                                <w:rPr>
                                  <w:rFonts w:ascii="Arial" w:eastAsia="Times New Roman" w:hAnsi="Arial" w:cs="Arial"/>
                                  <w:sz w:val="23"/>
                                  <w:szCs w:val="23"/>
                                </w:rPr>
                              </w:pPr>
                              <w:r w:rsidRPr="000C573E">
                                <w:rPr>
                                  <w:rFonts w:ascii="Arial" w:eastAsia="Times New Roman" w:hAnsi="Arial" w:cs="Arial"/>
                                  <w:sz w:val="23"/>
                                  <w:szCs w:val="23"/>
                                </w:rPr>
                                <w:t>2</w:t>
                              </w: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Arial" w:eastAsia="Times New Roman" w:hAnsi="Arial" w:cs="Arial"/>
                      <w:sz w:val="23"/>
                      <w:szCs w:val="23"/>
                    </w:rPr>
                  </w:pPr>
                </w:p>
              </w:tc>
            </w:tr>
          </w:tbl>
          <w:p w:rsidR="000C573E" w:rsidRPr="000C573E" w:rsidRDefault="000C573E" w:rsidP="000C573E">
            <w:pPr>
              <w:spacing w:after="0" w:line="240" w:lineRule="auto"/>
              <w:rPr>
                <w:rFonts w:ascii="Times New Roman" w:eastAsia="Times New Roman" w:hAnsi="Times New Roman" w:cs="Times New Roman"/>
                <w:sz w:val="24"/>
                <w:szCs w:val="24"/>
              </w:rPr>
            </w:pPr>
          </w:p>
        </w:tc>
      </w:tr>
    </w:tbl>
    <w:p w:rsidR="000C573E" w:rsidRDefault="000C573E" w:rsidP="000C573E">
      <w:pPr>
        <w:spacing w:after="0" w:line="240" w:lineRule="auto"/>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Vi</w:t>
      </w:r>
      <w:r w:rsidRPr="000C573E">
        <w:rPr>
          <w:rFonts w:ascii="Times New Roman" w:eastAsia="Calibri" w:hAnsi="Times New Roman" w:cs="Times New Roman"/>
          <w:b/>
          <w:bCs/>
          <w:sz w:val="24"/>
          <w:szCs w:val="24"/>
          <w:lang w:eastAsia="en-US"/>
        </w:rPr>
        <w:t xml:space="preserve"> è quindi relazione fra le due variabili (a livello di fiducia 0,05).</w:t>
      </w: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Vi</w:t>
      </w:r>
      <w:r w:rsidRPr="000C573E">
        <w:rPr>
          <w:rFonts w:ascii="Times New Roman" w:eastAsia="Calibri" w:hAnsi="Times New Roman" w:cs="Times New Roman"/>
          <w:b/>
          <w:sz w:val="24"/>
          <w:szCs w:val="24"/>
          <w:lang w:eastAsia="en-US"/>
        </w:rPr>
        <w:t xml:space="preserve"> è relazione fra genere del bambino e tipologia di disegno.</w:t>
      </w: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Interpretazione dei risultati:</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A questo punto, in seguito all’analisi dei dati possiamo affermare se e in che misura le nostre ipotesi iniziali, sono corroborate dai dati stessi.</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Attraverso l’analisi delle risposte date al questionario dai bambini del nostro campione possiamo affermare che soltanto una delle nostre ipotesi (la 6°) può essere corroborata dai dati, infatti osservando i valori di X quadro per ogni variabile, notiamo che solo in un caso il valore stesso esprime una relazione significativa con la variabile indipendente.</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Infatti, la 6° Ipotesi evidenzia quanto il genere incida sulla tipologia di disegno, notiamo infatti una maggior percentuale di disagio nei maschi, ciò viene fuori dai disegni con una maggior presenza di segni evidenti (</w:t>
      </w:r>
      <w:proofErr w:type="spellStart"/>
      <w:r w:rsidRPr="000C573E">
        <w:rPr>
          <w:rFonts w:ascii="Times New Roman" w:eastAsia="Calibri" w:hAnsi="Times New Roman" w:cs="Times New Roman"/>
          <w:sz w:val="24"/>
          <w:szCs w:val="24"/>
          <w:lang w:eastAsia="en-US"/>
        </w:rPr>
        <w:t>ductus</w:t>
      </w:r>
      <w:proofErr w:type="spellEnd"/>
      <w:r w:rsidRPr="000C573E">
        <w:rPr>
          <w:rFonts w:ascii="Times New Roman" w:eastAsia="Calibri" w:hAnsi="Times New Roman" w:cs="Times New Roman"/>
          <w:sz w:val="24"/>
          <w:szCs w:val="24"/>
          <w:lang w:eastAsia="en-US"/>
        </w:rPr>
        <w:t xml:space="preserve"> grafico), la famiglia non è completa e la casa non è proporzionata (37%), mentre nelle femmine il solo 13%.</w:t>
      </w:r>
    </w:p>
    <w:p w:rsidR="000C573E" w:rsidRPr="000C573E" w:rsidRDefault="000C573E" w:rsidP="000C573E">
      <w:pPr>
        <w:spacing w:after="0" w:line="240" w:lineRule="auto"/>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A nostro parere il campione sul quale abbiamo lavorato era troppo ristretto e riteniamo che laddove avessimo avuto la possibilità di operare su un campione più ampio e ben stratificato avremmo potuto ottenere risultati diversi.</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Riflessione sull’esperienza compiuta:</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 xml:space="preserve">Dopo aver concluso la nostra ricerca ci rendiamo conto di aver arricchito le nostre conoscenze riguardo al tema da noi trattato. </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 xml:space="preserve">Effettuare una ricerca empirica vera e propria ci ha dato la possibilità di sperimentare sul campo le conoscenze apprese nel corso di metodologia della ricerca educativa. </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Essendo i bambini i soggetti della nostra ricerca è stato più difficile creare un questionario semplice, che ci desse le conoscenze di base per poter poi approfondire grazie al test psicologico.</w:t>
      </w:r>
    </w:p>
    <w:p w:rsidR="000C573E" w:rsidRPr="000C573E" w:rsidRDefault="000C573E" w:rsidP="000C573E">
      <w:pPr>
        <w:spacing w:after="0" w:line="240" w:lineRule="auto"/>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 xml:space="preserve">Se dovessimo effettuare nuovamente la ricerca e avessimo più tempo per contattare diversi centri di arte terapia, cercheremmo di lavorare su un campione più ampio di bambini. </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bCs/>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Default="000C573E" w:rsidP="00983632">
      <w:pPr>
        <w:rPr>
          <w:rFonts w:ascii="Times New Roman" w:hAnsi="Times New Roman" w:cs="Times New Roman"/>
          <w:color w:val="0D0D0D" w:themeColor="text1" w:themeTint="F2"/>
          <w:sz w:val="24"/>
          <w:szCs w:val="24"/>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r w:rsidRPr="000C573E">
        <w:rPr>
          <w:rFonts w:ascii="Times New Roman" w:eastAsia="Calibri" w:hAnsi="Times New Roman" w:cs="Times New Roman"/>
          <w:b/>
          <w:i/>
          <w:color w:val="0070C0"/>
          <w:sz w:val="28"/>
          <w:szCs w:val="28"/>
          <w:lang w:eastAsia="en-US"/>
        </w:rPr>
        <w:t>Bibliografia:</w:t>
      </w: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p w:rsidR="000C573E" w:rsidRPr="000C573E" w:rsidRDefault="000C573E" w:rsidP="000C573E">
      <w:pPr>
        <w:spacing w:after="0" w:line="240" w:lineRule="auto"/>
        <w:jc w:val="both"/>
        <w:rPr>
          <w:rFonts w:ascii="Times New Roman" w:eastAsia="Calibri" w:hAnsi="Times New Roman" w:cs="Times New Roman"/>
          <w:b/>
          <w:sz w:val="24"/>
          <w:szCs w:val="24"/>
          <w:lang w:eastAsia="en-US"/>
        </w:rPr>
      </w:pPr>
    </w:p>
    <w:p w:rsidR="000C573E" w:rsidRPr="000C573E" w:rsidRDefault="000C573E" w:rsidP="000C573E">
      <w:pPr>
        <w:numPr>
          <w:ilvl w:val="0"/>
          <w:numId w:val="16"/>
        </w:numPr>
        <w:spacing w:after="0" w:line="240" w:lineRule="auto"/>
        <w:contextualSpacing/>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Tilde Giani Gallino, prima edizione, 2008</w:t>
      </w:r>
    </w:p>
    <w:p w:rsidR="000C573E" w:rsidRPr="000C573E" w:rsidRDefault="000C573E" w:rsidP="000C573E">
      <w:pPr>
        <w:spacing w:after="0" w:line="240" w:lineRule="auto"/>
        <w:ind w:left="720"/>
        <w:contextualSpacing/>
        <w:jc w:val="both"/>
        <w:rPr>
          <w:rFonts w:ascii="Times New Roman" w:eastAsia="Calibri" w:hAnsi="Times New Roman" w:cs="Times New Roman"/>
          <w:sz w:val="24"/>
          <w:szCs w:val="24"/>
          <w:lang w:eastAsia="en-US"/>
        </w:rPr>
      </w:pPr>
      <w:r w:rsidRPr="000C573E">
        <w:rPr>
          <w:rFonts w:ascii="Times New Roman" w:eastAsia="Calibri" w:hAnsi="Times New Roman" w:cs="Times New Roman"/>
          <w:i/>
          <w:sz w:val="24"/>
          <w:szCs w:val="24"/>
          <w:lang w:eastAsia="en-US"/>
        </w:rPr>
        <w:t>“Il mondo disegnato dai bambini. L’evoluzione grafica e la costruzione dell’identità”,</w:t>
      </w:r>
      <w:r w:rsidRPr="000C573E">
        <w:rPr>
          <w:rFonts w:ascii="Times New Roman" w:eastAsia="Calibri" w:hAnsi="Times New Roman" w:cs="Times New Roman"/>
          <w:sz w:val="24"/>
          <w:szCs w:val="24"/>
          <w:lang w:eastAsia="en-US"/>
        </w:rPr>
        <w:t xml:space="preserve"> Giunti Edizioni</w:t>
      </w:r>
    </w:p>
    <w:p w:rsidR="000C573E" w:rsidRPr="000C573E" w:rsidRDefault="000C573E" w:rsidP="000C573E">
      <w:pPr>
        <w:numPr>
          <w:ilvl w:val="0"/>
          <w:numId w:val="16"/>
        </w:numPr>
        <w:spacing w:after="0" w:line="240" w:lineRule="auto"/>
        <w:contextualSpacing/>
        <w:jc w:val="both"/>
        <w:rPr>
          <w:rFonts w:ascii="Times New Roman" w:eastAsia="Calibri" w:hAnsi="Times New Roman" w:cs="Times New Roman"/>
          <w:sz w:val="24"/>
          <w:szCs w:val="24"/>
          <w:lang w:eastAsia="en-US"/>
        </w:rPr>
      </w:pPr>
      <w:r w:rsidRPr="000C573E">
        <w:rPr>
          <w:rFonts w:ascii="Times New Roman" w:eastAsia="Calibri" w:hAnsi="Times New Roman" w:cs="Times New Roman"/>
          <w:sz w:val="24"/>
          <w:szCs w:val="24"/>
          <w:lang w:eastAsia="en-US"/>
        </w:rPr>
        <w:t>Tilde Giani Gallino, prima edizione, 1977</w:t>
      </w:r>
    </w:p>
    <w:p w:rsidR="000C573E" w:rsidRPr="000C573E" w:rsidRDefault="000C573E" w:rsidP="000C573E">
      <w:pPr>
        <w:spacing w:after="0" w:line="240" w:lineRule="auto"/>
        <w:ind w:left="720"/>
        <w:contextualSpacing/>
        <w:jc w:val="both"/>
        <w:rPr>
          <w:rFonts w:ascii="Times New Roman" w:eastAsia="Calibri" w:hAnsi="Times New Roman" w:cs="Times New Roman"/>
          <w:sz w:val="24"/>
          <w:szCs w:val="24"/>
          <w:lang w:eastAsia="en-US"/>
        </w:rPr>
      </w:pPr>
      <w:r w:rsidRPr="00B503FC">
        <w:rPr>
          <w:rFonts w:ascii="Times New Roman" w:eastAsia="Calibri" w:hAnsi="Times New Roman" w:cs="Times New Roman"/>
          <w:i/>
          <w:sz w:val="24"/>
          <w:szCs w:val="24"/>
          <w:lang w:eastAsia="en-US"/>
        </w:rPr>
        <w:t xml:space="preserve">“Il complesso di </w:t>
      </w:r>
      <w:proofErr w:type="spellStart"/>
      <w:r w:rsidRPr="00B503FC">
        <w:rPr>
          <w:rFonts w:ascii="Times New Roman" w:eastAsia="Calibri" w:hAnsi="Times New Roman" w:cs="Times New Roman"/>
          <w:i/>
          <w:sz w:val="24"/>
          <w:szCs w:val="24"/>
          <w:lang w:eastAsia="en-US"/>
        </w:rPr>
        <w:t>Laio</w:t>
      </w:r>
      <w:proofErr w:type="spellEnd"/>
      <w:r w:rsidRPr="00B503FC">
        <w:rPr>
          <w:rFonts w:ascii="Times New Roman" w:eastAsia="Calibri" w:hAnsi="Times New Roman" w:cs="Times New Roman"/>
          <w:i/>
          <w:sz w:val="24"/>
          <w:szCs w:val="24"/>
          <w:lang w:eastAsia="en-US"/>
        </w:rPr>
        <w:t>. I rapporti famigliari nei disegni dei ragazzi”</w:t>
      </w:r>
      <w:r w:rsidRPr="000C573E">
        <w:rPr>
          <w:rFonts w:ascii="Times New Roman" w:eastAsia="Calibri" w:hAnsi="Times New Roman" w:cs="Times New Roman"/>
          <w:sz w:val="24"/>
          <w:szCs w:val="24"/>
          <w:lang w:eastAsia="en-US"/>
        </w:rPr>
        <w:t>, Einaudi</w:t>
      </w:r>
    </w:p>
    <w:p w:rsidR="000C573E" w:rsidRPr="000C573E" w:rsidRDefault="000C573E" w:rsidP="000C573E">
      <w:pPr>
        <w:spacing w:after="0" w:line="240" w:lineRule="auto"/>
        <w:jc w:val="center"/>
        <w:rPr>
          <w:rFonts w:ascii="Times New Roman" w:eastAsia="Calibri" w:hAnsi="Times New Roman" w:cs="Times New Roman"/>
          <w:b/>
          <w:sz w:val="28"/>
          <w:szCs w:val="28"/>
          <w:u w:val="single"/>
          <w:lang w:eastAsia="en-US"/>
        </w:rPr>
      </w:pPr>
    </w:p>
    <w:p w:rsidR="000C573E" w:rsidRPr="000C573E" w:rsidRDefault="000C573E" w:rsidP="000C573E">
      <w:pPr>
        <w:spacing w:after="0" w:line="240" w:lineRule="auto"/>
        <w:jc w:val="both"/>
        <w:rPr>
          <w:rFonts w:ascii="Times New Roman" w:eastAsia="Calibri" w:hAnsi="Times New Roman" w:cs="Times New Roman"/>
          <w:b/>
          <w:sz w:val="28"/>
          <w:szCs w:val="28"/>
          <w:u w:val="single"/>
          <w:lang w:eastAsia="en-US"/>
        </w:rPr>
      </w:pPr>
    </w:p>
    <w:p w:rsidR="000C573E" w:rsidRPr="000C573E" w:rsidRDefault="000C573E" w:rsidP="000C573E">
      <w:pPr>
        <w:spacing w:after="0" w:line="240" w:lineRule="auto"/>
        <w:jc w:val="both"/>
        <w:rPr>
          <w:rFonts w:ascii="Times New Roman" w:eastAsia="Calibri" w:hAnsi="Times New Roman" w:cs="Times New Roman"/>
          <w:b/>
          <w:i/>
          <w:color w:val="0070C0"/>
          <w:sz w:val="28"/>
          <w:szCs w:val="28"/>
          <w:lang w:eastAsia="en-US"/>
        </w:rPr>
      </w:pPr>
      <w:proofErr w:type="spellStart"/>
      <w:r w:rsidRPr="000C573E">
        <w:rPr>
          <w:rFonts w:ascii="Times New Roman" w:eastAsia="Calibri" w:hAnsi="Times New Roman" w:cs="Times New Roman"/>
          <w:b/>
          <w:i/>
          <w:color w:val="0070C0"/>
          <w:sz w:val="28"/>
          <w:szCs w:val="28"/>
          <w:lang w:eastAsia="en-US"/>
        </w:rPr>
        <w:t>Sitografia</w:t>
      </w:r>
      <w:proofErr w:type="spellEnd"/>
      <w:r w:rsidRPr="000C573E">
        <w:rPr>
          <w:rFonts w:ascii="Times New Roman" w:eastAsia="Calibri" w:hAnsi="Times New Roman" w:cs="Times New Roman"/>
          <w:b/>
          <w:i/>
          <w:color w:val="0070C0"/>
          <w:sz w:val="28"/>
          <w:szCs w:val="28"/>
          <w:lang w:eastAsia="en-US"/>
        </w:rPr>
        <w:t>:</w:t>
      </w:r>
    </w:p>
    <w:p w:rsidR="000C573E" w:rsidRPr="000C573E" w:rsidRDefault="000C573E" w:rsidP="000C573E">
      <w:pPr>
        <w:spacing w:after="0" w:line="240" w:lineRule="auto"/>
        <w:jc w:val="both"/>
        <w:rPr>
          <w:rFonts w:ascii="Times New Roman" w:eastAsia="Calibri" w:hAnsi="Times New Roman" w:cs="Times New Roman"/>
          <w:b/>
          <w:sz w:val="28"/>
          <w:szCs w:val="28"/>
          <w:u w:val="single"/>
          <w:lang w:eastAsia="en-US"/>
        </w:rPr>
      </w:pPr>
    </w:p>
    <w:p w:rsidR="000C573E" w:rsidRPr="000C573E" w:rsidRDefault="00DC39B1" w:rsidP="000C573E">
      <w:pPr>
        <w:numPr>
          <w:ilvl w:val="0"/>
          <w:numId w:val="16"/>
        </w:numPr>
        <w:spacing w:after="0" w:line="240" w:lineRule="auto"/>
        <w:contextualSpacing/>
        <w:jc w:val="both"/>
        <w:rPr>
          <w:rFonts w:ascii="Times New Roman" w:eastAsia="Calibri" w:hAnsi="Times New Roman" w:cs="Times New Roman"/>
          <w:b/>
          <w:sz w:val="24"/>
          <w:szCs w:val="24"/>
          <w:lang w:eastAsia="en-US"/>
        </w:rPr>
      </w:pPr>
      <w:hyperlink r:id="rId14" w:history="1">
        <w:r w:rsidR="000C573E" w:rsidRPr="000C573E">
          <w:rPr>
            <w:rFonts w:ascii="Times New Roman" w:eastAsia="Calibri" w:hAnsi="Times New Roman" w:cs="Times New Roman"/>
            <w:b/>
            <w:color w:val="0000FF"/>
            <w:sz w:val="24"/>
            <w:szCs w:val="24"/>
            <w:u w:val="single"/>
            <w:lang w:eastAsia="en-US"/>
          </w:rPr>
          <w:t>http://www.psicolab.net/</w:t>
        </w:r>
      </w:hyperlink>
      <w:r w:rsidR="000C573E" w:rsidRPr="000C573E">
        <w:rPr>
          <w:rFonts w:ascii="Times New Roman" w:eastAsia="Calibri" w:hAnsi="Times New Roman" w:cs="Times New Roman"/>
          <w:b/>
          <w:sz w:val="24"/>
          <w:szCs w:val="24"/>
          <w:lang w:eastAsia="en-US"/>
        </w:rPr>
        <w:t xml:space="preserve"> </w:t>
      </w:r>
    </w:p>
    <w:p w:rsidR="000C573E" w:rsidRPr="000C573E" w:rsidRDefault="00DC39B1" w:rsidP="000C573E">
      <w:pPr>
        <w:numPr>
          <w:ilvl w:val="0"/>
          <w:numId w:val="16"/>
        </w:numPr>
        <w:spacing w:after="0" w:line="240" w:lineRule="auto"/>
        <w:contextualSpacing/>
        <w:jc w:val="both"/>
        <w:rPr>
          <w:rFonts w:ascii="Times New Roman" w:eastAsia="Calibri" w:hAnsi="Times New Roman" w:cs="Times New Roman"/>
          <w:b/>
          <w:sz w:val="24"/>
          <w:szCs w:val="24"/>
          <w:lang w:eastAsia="en-US"/>
        </w:rPr>
      </w:pPr>
      <w:hyperlink r:id="rId15" w:history="1">
        <w:r w:rsidR="000C573E" w:rsidRPr="000C573E">
          <w:rPr>
            <w:rFonts w:ascii="Times New Roman" w:eastAsia="Calibri" w:hAnsi="Times New Roman" w:cs="Times New Roman"/>
            <w:b/>
            <w:color w:val="0000FF"/>
            <w:sz w:val="24"/>
            <w:szCs w:val="24"/>
            <w:u w:val="single"/>
            <w:lang w:eastAsia="en-US"/>
          </w:rPr>
          <w:t>http://www.anupi.it/</w:t>
        </w:r>
      </w:hyperlink>
    </w:p>
    <w:p w:rsidR="000C573E" w:rsidRPr="000C573E" w:rsidRDefault="00DC39B1" w:rsidP="000C573E">
      <w:pPr>
        <w:numPr>
          <w:ilvl w:val="0"/>
          <w:numId w:val="16"/>
        </w:numPr>
        <w:spacing w:after="0" w:line="240" w:lineRule="auto"/>
        <w:contextualSpacing/>
        <w:jc w:val="both"/>
        <w:rPr>
          <w:rFonts w:ascii="Times New Roman" w:eastAsia="Calibri" w:hAnsi="Times New Roman" w:cs="Times New Roman"/>
          <w:b/>
          <w:sz w:val="24"/>
          <w:szCs w:val="24"/>
          <w:lang w:eastAsia="en-US"/>
        </w:rPr>
      </w:pPr>
      <w:hyperlink r:id="rId16" w:history="1">
        <w:r w:rsidR="000C573E" w:rsidRPr="000C573E">
          <w:rPr>
            <w:rFonts w:ascii="Times New Roman" w:eastAsia="Calibri" w:hAnsi="Times New Roman" w:cs="Times New Roman"/>
            <w:b/>
            <w:color w:val="0000FF"/>
            <w:sz w:val="24"/>
            <w:szCs w:val="24"/>
            <w:u w:val="single"/>
            <w:lang w:eastAsia="en-US"/>
          </w:rPr>
          <w:t>http://www.mauraelealtre.it</w:t>
        </w:r>
      </w:hyperlink>
    </w:p>
    <w:p w:rsidR="000C573E" w:rsidRPr="000C573E" w:rsidRDefault="000C573E" w:rsidP="000C573E">
      <w:pPr>
        <w:spacing w:after="0" w:line="240" w:lineRule="auto"/>
        <w:ind w:left="720"/>
        <w:contextualSpacing/>
        <w:jc w:val="both"/>
        <w:rPr>
          <w:rFonts w:ascii="Times New Roman" w:eastAsia="Calibri" w:hAnsi="Times New Roman" w:cs="Times New Roman"/>
          <w:b/>
          <w:sz w:val="24"/>
          <w:szCs w:val="24"/>
          <w:lang w:eastAsia="en-US"/>
        </w:rPr>
      </w:pPr>
    </w:p>
    <w:p w:rsidR="000C573E" w:rsidRPr="009567F5" w:rsidRDefault="000C573E" w:rsidP="00983632">
      <w:pPr>
        <w:rPr>
          <w:rFonts w:ascii="Times New Roman" w:hAnsi="Times New Roman" w:cs="Times New Roman"/>
          <w:color w:val="0D0D0D" w:themeColor="text1" w:themeTint="F2"/>
          <w:sz w:val="24"/>
          <w:szCs w:val="24"/>
        </w:rPr>
      </w:pPr>
    </w:p>
    <w:sectPr w:rsidR="000C573E" w:rsidRPr="009567F5">
      <w:headerReference w:type="even" r:id="rId17"/>
      <w:headerReference w:type="default" r:id="rId18"/>
      <w:footerReference w:type="even" r:id="rId19"/>
      <w:footerReference w:type="default" r:id="rId20"/>
      <w:headerReference w:type="first" r:id="rId21"/>
      <w:footerReference w:type="firs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BDB" w:rsidRDefault="002D5BDB" w:rsidP="00F2497F">
      <w:pPr>
        <w:spacing w:after="0" w:line="240" w:lineRule="auto"/>
      </w:pPr>
      <w:r>
        <w:separator/>
      </w:r>
    </w:p>
  </w:endnote>
  <w:endnote w:type="continuationSeparator" w:id="0">
    <w:p w:rsidR="002D5BDB" w:rsidRDefault="002D5BDB" w:rsidP="00F2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9B1" w:rsidRDefault="00DC39B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517260"/>
      <w:docPartObj>
        <w:docPartGallery w:val="Page Numbers (Bottom of Page)"/>
        <w:docPartUnique/>
      </w:docPartObj>
    </w:sdtPr>
    <w:sdtContent>
      <w:p w:rsidR="00DC39B1" w:rsidRDefault="00DC39B1">
        <w:pPr>
          <w:pStyle w:val="Pidipagina"/>
          <w:jc w:val="right"/>
        </w:pPr>
        <w:r>
          <w:fldChar w:fldCharType="begin"/>
        </w:r>
        <w:r>
          <w:instrText>PAGE   \* MERGEFORMAT</w:instrText>
        </w:r>
        <w:r>
          <w:fldChar w:fldCharType="separate"/>
        </w:r>
        <w:r w:rsidR="00277D3B">
          <w:rPr>
            <w:noProof/>
          </w:rPr>
          <w:t>48</w:t>
        </w:r>
        <w:r>
          <w:fldChar w:fldCharType="end"/>
        </w:r>
      </w:p>
    </w:sdtContent>
  </w:sdt>
  <w:p w:rsidR="00DC39B1" w:rsidRDefault="00DC39B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9B1" w:rsidRDefault="00DC39B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BDB" w:rsidRDefault="002D5BDB" w:rsidP="00F2497F">
      <w:pPr>
        <w:spacing w:after="0" w:line="240" w:lineRule="auto"/>
      </w:pPr>
      <w:r>
        <w:separator/>
      </w:r>
    </w:p>
  </w:footnote>
  <w:footnote w:type="continuationSeparator" w:id="0">
    <w:p w:rsidR="002D5BDB" w:rsidRDefault="002D5BDB" w:rsidP="00F24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9B1" w:rsidRDefault="00DC39B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9B1" w:rsidRDefault="00DC39B1" w:rsidP="003E605B">
    <w:pPr>
      <w:pStyle w:val="Intestazione"/>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9B1" w:rsidRDefault="00DC39B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46E"/>
    <w:multiLevelType w:val="hybridMultilevel"/>
    <w:tmpl w:val="F1E4554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58854AD"/>
    <w:multiLevelType w:val="hybridMultilevel"/>
    <w:tmpl w:val="A9D03678"/>
    <w:lvl w:ilvl="0" w:tplc="E8E2CB9A">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BCF7E91"/>
    <w:multiLevelType w:val="hybridMultilevel"/>
    <w:tmpl w:val="3D30E916"/>
    <w:lvl w:ilvl="0" w:tplc="80FEEF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D2C5DD8"/>
    <w:multiLevelType w:val="hybridMultilevel"/>
    <w:tmpl w:val="2BE8D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9F846BF"/>
    <w:multiLevelType w:val="hybridMultilevel"/>
    <w:tmpl w:val="0C149A38"/>
    <w:lvl w:ilvl="0" w:tplc="0276DAD4">
      <w:start w:val="1"/>
      <w:numFmt w:val="bullet"/>
      <w:lvlText w:val=""/>
      <w:lvlJc w:val="left"/>
      <w:pPr>
        <w:ind w:left="786" w:hanging="360"/>
      </w:pPr>
      <w:rPr>
        <w:rFonts w:ascii="Wingdings" w:hAnsi="Wingdings" w:hint="default"/>
        <w:color w:val="0070C0"/>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
    <w:nsid w:val="2AAA097F"/>
    <w:multiLevelType w:val="hybridMultilevel"/>
    <w:tmpl w:val="1786EFAC"/>
    <w:lvl w:ilvl="0" w:tplc="EF763E80">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9203C67"/>
    <w:multiLevelType w:val="hybridMultilevel"/>
    <w:tmpl w:val="9DF8BAD4"/>
    <w:lvl w:ilvl="0" w:tplc="F44A50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4885885"/>
    <w:multiLevelType w:val="hybridMultilevel"/>
    <w:tmpl w:val="62304606"/>
    <w:lvl w:ilvl="0" w:tplc="6B64637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5156E0F"/>
    <w:multiLevelType w:val="hybridMultilevel"/>
    <w:tmpl w:val="1624DE78"/>
    <w:lvl w:ilvl="0" w:tplc="C472E89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B460EF7"/>
    <w:multiLevelType w:val="hybridMultilevel"/>
    <w:tmpl w:val="C8FE5620"/>
    <w:lvl w:ilvl="0" w:tplc="1B2821B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5810DE0"/>
    <w:multiLevelType w:val="hybridMultilevel"/>
    <w:tmpl w:val="18FA93F6"/>
    <w:lvl w:ilvl="0" w:tplc="96CCA6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6647BF1"/>
    <w:multiLevelType w:val="hybridMultilevel"/>
    <w:tmpl w:val="0E02AC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977C67"/>
    <w:multiLevelType w:val="hybridMultilevel"/>
    <w:tmpl w:val="6FCC4D16"/>
    <w:lvl w:ilvl="0" w:tplc="ACA00BB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773539"/>
    <w:multiLevelType w:val="hybridMultilevel"/>
    <w:tmpl w:val="828EE41A"/>
    <w:lvl w:ilvl="0" w:tplc="3EE41964">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2082487"/>
    <w:multiLevelType w:val="hybridMultilevel"/>
    <w:tmpl w:val="DACEB3D6"/>
    <w:lvl w:ilvl="0" w:tplc="B9B845A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A2F5C8D"/>
    <w:multiLevelType w:val="hybridMultilevel"/>
    <w:tmpl w:val="054460D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3461291"/>
    <w:multiLevelType w:val="hybridMultilevel"/>
    <w:tmpl w:val="2152A3DE"/>
    <w:lvl w:ilvl="0" w:tplc="04D8438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1"/>
  </w:num>
  <w:num w:numId="2">
    <w:abstractNumId w:val="5"/>
  </w:num>
  <w:num w:numId="3">
    <w:abstractNumId w:val="13"/>
  </w:num>
  <w:num w:numId="4">
    <w:abstractNumId w:val="15"/>
  </w:num>
  <w:num w:numId="5">
    <w:abstractNumId w:val="0"/>
  </w:num>
  <w:num w:numId="6">
    <w:abstractNumId w:val="3"/>
  </w:num>
  <w:num w:numId="7">
    <w:abstractNumId w:val="12"/>
  </w:num>
  <w:num w:numId="8">
    <w:abstractNumId w:val="2"/>
  </w:num>
  <w:num w:numId="9">
    <w:abstractNumId w:val="7"/>
  </w:num>
  <w:num w:numId="10">
    <w:abstractNumId w:val="8"/>
  </w:num>
  <w:num w:numId="11">
    <w:abstractNumId w:val="10"/>
  </w:num>
  <w:num w:numId="12">
    <w:abstractNumId w:val="16"/>
  </w:num>
  <w:num w:numId="13">
    <w:abstractNumId w:val="14"/>
  </w:num>
  <w:num w:numId="14">
    <w:abstractNumId w:val="9"/>
  </w:num>
  <w:num w:numId="15">
    <w:abstractNumId w:val="6"/>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F02"/>
    <w:rsid w:val="0005300F"/>
    <w:rsid w:val="000C573E"/>
    <w:rsid w:val="00110F3A"/>
    <w:rsid w:val="00112C10"/>
    <w:rsid w:val="00115048"/>
    <w:rsid w:val="001D6FE6"/>
    <w:rsid w:val="001E40A8"/>
    <w:rsid w:val="00277D3B"/>
    <w:rsid w:val="002A58BB"/>
    <w:rsid w:val="002D5BDB"/>
    <w:rsid w:val="0036429C"/>
    <w:rsid w:val="003E605B"/>
    <w:rsid w:val="00416F4E"/>
    <w:rsid w:val="004245F3"/>
    <w:rsid w:val="00446BA1"/>
    <w:rsid w:val="0050088D"/>
    <w:rsid w:val="005051EA"/>
    <w:rsid w:val="00514AFC"/>
    <w:rsid w:val="005B4270"/>
    <w:rsid w:val="005F4DCC"/>
    <w:rsid w:val="0060617D"/>
    <w:rsid w:val="00655F90"/>
    <w:rsid w:val="006B2200"/>
    <w:rsid w:val="006C0E0E"/>
    <w:rsid w:val="006E2C20"/>
    <w:rsid w:val="007032C4"/>
    <w:rsid w:val="007A261F"/>
    <w:rsid w:val="00833CD5"/>
    <w:rsid w:val="00873E7C"/>
    <w:rsid w:val="008A22FC"/>
    <w:rsid w:val="008D5038"/>
    <w:rsid w:val="009567F5"/>
    <w:rsid w:val="00983632"/>
    <w:rsid w:val="009B13E8"/>
    <w:rsid w:val="00A72111"/>
    <w:rsid w:val="00AB62A5"/>
    <w:rsid w:val="00B503FC"/>
    <w:rsid w:val="00BC5EE0"/>
    <w:rsid w:val="00BC7DFA"/>
    <w:rsid w:val="00C31C07"/>
    <w:rsid w:val="00CE499C"/>
    <w:rsid w:val="00CF1F02"/>
    <w:rsid w:val="00D725B2"/>
    <w:rsid w:val="00DC39B1"/>
    <w:rsid w:val="00E176D6"/>
    <w:rsid w:val="00E427DF"/>
    <w:rsid w:val="00E77F8D"/>
    <w:rsid w:val="00EB7DDF"/>
    <w:rsid w:val="00EE7C97"/>
    <w:rsid w:val="00EF31E9"/>
    <w:rsid w:val="00F2497F"/>
    <w:rsid w:val="00FF40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1F02"/>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1F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F1F02"/>
    <w:rPr>
      <w:rFonts w:ascii="Tahoma" w:eastAsiaTheme="minorEastAsia" w:hAnsi="Tahoma" w:cs="Tahoma"/>
      <w:sz w:val="16"/>
      <w:szCs w:val="16"/>
      <w:lang w:eastAsia="it-IT"/>
    </w:rPr>
  </w:style>
  <w:style w:type="paragraph" w:styleId="Paragrafoelenco">
    <w:name w:val="List Paragraph"/>
    <w:basedOn w:val="Normale"/>
    <w:uiPriority w:val="34"/>
    <w:qFormat/>
    <w:rsid w:val="00983632"/>
    <w:pPr>
      <w:ind w:left="720"/>
      <w:contextualSpacing/>
    </w:pPr>
  </w:style>
  <w:style w:type="table" w:styleId="Grigliatabella">
    <w:name w:val="Table Grid"/>
    <w:basedOn w:val="Tabellanormale"/>
    <w:uiPriority w:val="59"/>
    <w:rsid w:val="001E4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1E40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1E40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1E40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NormaleWeb">
    <w:name w:val="Normal (Web)"/>
    <w:basedOn w:val="Normale"/>
    <w:uiPriority w:val="99"/>
    <w:rsid w:val="00F2497F"/>
    <w:pPr>
      <w:spacing w:before="100" w:beforeAutospacing="1" w:after="100" w:afterAutospacing="1" w:line="240" w:lineRule="auto"/>
    </w:pPr>
    <w:rPr>
      <w:rFonts w:ascii="Arial" w:eastAsia="Times New Roman" w:hAnsi="Arial" w:cs="Arial"/>
      <w:sz w:val="21"/>
      <w:szCs w:val="21"/>
    </w:rPr>
  </w:style>
  <w:style w:type="paragraph" w:styleId="Intestazione">
    <w:name w:val="header"/>
    <w:basedOn w:val="Normale"/>
    <w:link w:val="IntestazioneCarattere"/>
    <w:uiPriority w:val="99"/>
    <w:unhideWhenUsed/>
    <w:rsid w:val="00F249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497F"/>
    <w:rPr>
      <w:rFonts w:eastAsiaTheme="minorEastAsia"/>
      <w:lang w:eastAsia="it-IT"/>
    </w:rPr>
  </w:style>
  <w:style w:type="paragraph" w:styleId="Pidipagina">
    <w:name w:val="footer"/>
    <w:basedOn w:val="Normale"/>
    <w:link w:val="PidipaginaCarattere"/>
    <w:uiPriority w:val="99"/>
    <w:unhideWhenUsed/>
    <w:rsid w:val="00F249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497F"/>
    <w:rPr>
      <w:rFonts w:eastAsiaTheme="minorEastAsia"/>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1F02"/>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1F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F1F02"/>
    <w:rPr>
      <w:rFonts w:ascii="Tahoma" w:eastAsiaTheme="minorEastAsia" w:hAnsi="Tahoma" w:cs="Tahoma"/>
      <w:sz w:val="16"/>
      <w:szCs w:val="16"/>
      <w:lang w:eastAsia="it-IT"/>
    </w:rPr>
  </w:style>
  <w:style w:type="paragraph" w:styleId="Paragrafoelenco">
    <w:name w:val="List Paragraph"/>
    <w:basedOn w:val="Normale"/>
    <w:uiPriority w:val="34"/>
    <w:qFormat/>
    <w:rsid w:val="00983632"/>
    <w:pPr>
      <w:ind w:left="720"/>
      <w:contextualSpacing/>
    </w:pPr>
  </w:style>
  <w:style w:type="table" w:styleId="Grigliatabella">
    <w:name w:val="Table Grid"/>
    <w:basedOn w:val="Tabellanormale"/>
    <w:uiPriority w:val="59"/>
    <w:rsid w:val="001E4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1E40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1E40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1E40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NormaleWeb">
    <w:name w:val="Normal (Web)"/>
    <w:basedOn w:val="Normale"/>
    <w:uiPriority w:val="99"/>
    <w:rsid w:val="00F2497F"/>
    <w:pPr>
      <w:spacing w:before="100" w:beforeAutospacing="1" w:after="100" w:afterAutospacing="1" w:line="240" w:lineRule="auto"/>
    </w:pPr>
    <w:rPr>
      <w:rFonts w:ascii="Arial" w:eastAsia="Times New Roman" w:hAnsi="Arial" w:cs="Arial"/>
      <w:sz w:val="21"/>
      <w:szCs w:val="21"/>
    </w:rPr>
  </w:style>
  <w:style w:type="paragraph" w:styleId="Intestazione">
    <w:name w:val="header"/>
    <w:basedOn w:val="Normale"/>
    <w:link w:val="IntestazioneCarattere"/>
    <w:uiPriority w:val="99"/>
    <w:unhideWhenUsed/>
    <w:rsid w:val="00F249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497F"/>
    <w:rPr>
      <w:rFonts w:eastAsiaTheme="minorEastAsia"/>
      <w:lang w:eastAsia="it-IT"/>
    </w:rPr>
  </w:style>
  <w:style w:type="paragraph" w:styleId="Pidipagina">
    <w:name w:val="footer"/>
    <w:basedOn w:val="Normale"/>
    <w:link w:val="PidipaginaCarattere"/>
    <w:uiPriority w:val="99"/>
    <w:unhideWhenUsed/>
    <w:rsid w:val="00F249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497F"/>
    <w:rPr>
      <w:rFonts w:eastAsiaTheme="minorEastAsia"/>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904197">
      <w:bodyDiv w:val="1"/>
      <w:marLeft w:val="0"/>
      <w:marRight w:val="0"/>
      <w:marTop w:val="0"/>
      <w:marBottom w:val="0"/>
      <w:divBdr>
        <w:top w:val="none" w:sz="0" w:space="0" w:color="auto"/>
        <w:left w:val="none" w:sz="0" w:space="0" w:color="auto"/>
        <w:bottom w:val="none" w:sz="0" w:space="0" w:color="auto"/>
        <w:right w:val="none" w:sz="0" w:space="0" w:color="auto"/>
      </w:divBdr>
      <w:divsChild>
        <w:div w:id="943927912">
          <w:marLeft w:val="0"/>
          <w:marRight w:val="0"/>
          <w:marTop w:val="0"/>
          <w:marBottom w:val="0"/>
          <w:divBdr>
            <w:top w:val="none" w:sz="0" w:space="0" w:color="auto"/>
            <w:left w:val="none" w:sz="0" w:space="0" w:color="auto"/>
            <w:bottom w:val="none" w:sz="0" w:space="0" w:color="auto"/>
            <w:right w:val="none" w:sz="0" w:space="0" w:color="auto"/>
          </w:divBdr>
          <w:divsChild>
            <w:div w:id="1908568130">
              <w:marLeft w:val="0"/>
              <w:marRight w:val="0"/>
              <w:marTop w:val="0"/>
              <w:marBottom w:val="0"/>
              <w:divBdr>
                <w:top w:val="none" w:sz="0" w:space="0" w:color="auto"/>
                <w:left w:val="none" w:sz="0" w:space="0" w:color="auto"/>
                <w:bottom w:val="none" w:sz="0" w:space="0" w:color="auto"/>
                <w:right w:val="none" w:sz="0" w:space="0" w:color="auto"/>
              </w:divBdr>
              <w:divsChild>
                <w:div w:id="543565826">
                  <w:marLeft w:val="0"/>
                  <w:marRight w:val="0"/>
                  <w:marTop w:val="195"/>
                  <w:marBottom w:val="0"/>
                  <w:divBdr>
                    <w:top w:val="none" w:sz="0" w:space="0" w:color="auto"/>
                    <w:left w:val="none" w:sz="0" w:space="0" w:color="auto"/>
                    <w:bottom w:val="none" w:sz="0" w:space="0" w:color="auto"/>
                    <w:right w:val="none" w:sz="0" w:space="0" w:color="auto"/>
                  </w:divBdr>
                  <w:divsChild>
                    <w:div w:id="926578313">
                      <w:marLeft w:val="0"/>
                      <w:marRight w:val="0"/>
                      <w:marTop w:val="0"/>
                      <w:marBottom w:val="180"/>
                      <w:divBdr>
                        <w:top w:val="none" w:sz="0" w:space="0" w:color="auto"/>
                        <w:left w:val="none" w:sz="0" w:space="0" w:color="auto"/>
                        <w:bottom w:val="none" w:sz="0" w:space="0" w:color="auto"/>
                        <w:right w:val="none" w:sz="0" w:space="0" w:color="auto"/>
                      </w:divBdr>
                      <w:divsChild>
                        <w:div w:id="734932540">
                          <w:marLeft w:val="0"/>
                          <w:marRight w:val="0"/>
                          <w:marTop w:val="0"/>
                          <w:marBottom w:val="0"/>
                          <w:divBdr>
                            <w:top w:val="none" w:sz="0" w:space="0" w:color="auto"/>
                            <w:left w:val="none" w:sz="0" w:space="0" w:color="auto"/>
                            <w:bottom w:val="none" w:sz="0" w:space="0" w:color="auto"/>
                            <w:right w:val="none" w:sz="0" w:space="0" w:color="auto"/>
                          </w:divBdr>
                          <w:divsChild>
                            <w:div w:id="1955551539">
                              <w:marLeft w:val="0"/>
                              <w:marRight w:val="0"/>
                              <w:marTop w:val="0"/>
                              <w:marBottom w:val="0"/>
                              <w:divBdr>
                                <w:top w:val="none" w:sz="0" w:space="0" w:color="auto"/>
                                <w:left w:val="none" w:sz="0" w:space="0" w:color="auto"/>
                                <w:bottom w:val="none" w:sz="0" w:space="0" w:color="auto"/>
                                <w:right w:val="none" w:sz="0" w:space="0" w:color="auto"/>
                              </w:divBdr>
                              <w:divsChild>
                                <w:div w:id="912542468">
                                  <w:marLeft w:val="0"/>
                                  <w:marRight w:val="0"/>
                                  <w:marTop w:val="0"/>
                                  <w:marBottom w:val="0"/>
                                  <w:divBdr>
                                    <w:top w:val="none" w:sz="0" w:space="0" w:color="auto"/>
                                    <w:left w:val="none" w:sz="0" w:space="0" w:color="auto"/>
                                    <w:bottom w:val="none" w:sz="0" w:space="0" w:color="auto"/>
                                    <w:right w:val="none" w:sz="0" w:space="0" w:color="auto"/>
                                  </w:divBdr>
                                  <w:divsChild>
                                    <w:div w:id="429589589">
                                      <w:marLeft w:val="0"/>
                                      <w:marRight w:val="0"/>
                                      <w:marTop w:val="0"/>
                                      <w:marBottom w:val="0"/>
                                      <w:divBdr>
                                        <w:top w:val="none" w:sz="0" w:space="0" w:color="auto"/>
                                        <w:left w:val="none" w:sz="0" w:space="0" w:color="auto"/>
                                        <w:bottom w:val="none" w:sz="0" w:space="0" w:color="auto"/>
                                        <w:right w:val="none" w:sz="0" w:space="0" w:color="auto"/>
                                      </w:divBdr>
                                      <w:divsChild>
                                        <w:div w:id="1485004380">
                                          <w:marLeft w:val="0"/>
                                          <w:marRight w:val="0"/>
                                          <w:marTop w:val="0"/>
                                          <w:marBottom w:val="0"/>
                                          <w:divBdr>
                                            <w:top w:val="none" w:sz="0" w:space="0" w:color="auto"/>
                                            <w:left w:val="none" w:sz="0" w:space="0" w:color="auto"/>
                                            <w:bottom w:val="none" w:sz="0" w:space="0" w:color="auto"/>
                                            <w:right w:val="none" w:sz="0" w:space="0" w:color="auto"/>
                                          </w:divBdr>
                                          <w:divsChild>
                                            <w:div w:id="387919324">
                                              <w:marLeft w:val="0"/>
                                              <w:marRight w:val="0"/>
                                              <w:marTop w:val="0"/>
                                              <w:marBottom w:val="0"/>
                                              <w:divBdr>
                                                <w:top w:val="none" w:sz="0" w:space="0" w:color="auto"/>
                                                <w:left w:val="none" w:sz="0" w:space="0" w:color="auto"/>
                                                <w:bottom w:val="none" w:sz="0" w:space="0" w:color="auto"/>
                                                <w:right w:val="none" w:sz="0" w:space="0" w:color="auto"/>
                                              </w:divBdr>
                                              <w:divsChild>
                                                <w:div w:id="193654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it/url?sa=i&amp;rct=j&amp;q=&amp;esrc=s&amp;source=images&amp;cd=&amp;cad=rja&amp;uact=8&amp;docid=jHrrBSrSSdQFeM&amp;tbnid=nOvKtkU-ewlpaM:&amp;ved=0CAcQjRw&amp;url=http://www.unito.it/unitoWAR/page/istituzionale/statuto_regolamenti/normativa_grafica_uso_logo5&amp;ei=ZMcSVNSJCcXaOa2CgRg&amp;bvm=bv.75097201,d.ZWU&amp;psig=AFQjCNFJDLoinbnRaRpAHLxVSqfO7WeDbg&amp;ust=1410603198973660" TargetMode="External"/><Relationship Id="rId13" Type="http://schemas.openxmlformats.org/officeDocument/2006/relationships/image" Target="media/image5.jpe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auraelealtre.i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nupi.it/"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psicolab.net/index.asp?pid=idart&amp;cat=250&amp;scat=251&amp;arid=1877"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48</Pages>
  <Words>9317</Words>
  <Characters>53107</Characters>
  <Application>Microsoft Office Word</Application>
  <DocSecurity>0</DocSecurity>
  <Lines>442</Lines>
  <Paragraphs>124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dc:creator>
  <cp:lastModifiedBy>nicole</cp:lastModifiedBy>
  <cp:revision>5</cp:revision>
  <dcterms:created xsi:type="dcterms:W3CDTF">2014-09-14T15:25:00Z</dcterms:created>
  <dcterms:modified xsi:type="dcterms:W3CDTF">2014-09-15T08:20:00Z</dcterms:modified>
</cp:coreProperties>
</file>