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959" w:rsidRDefault="00EC7757" w:rsidP="00EC7757">
      <w:pPr>
        <w:jc w:val="center"/>
      </w:pPr>
      <w:r>
        <w:rPr>
          <w:noProof/>
          <w:lang w:eastAsia="it-IT"/>
        </w:rPr>
        <w:drawing>
          <wp:inline distT="0" distB="0" distL="0" distR="0">
            <wp:extent cx="1438275" cy="1409700"/>
            <wp:effectExtent l="19050" t="0" r="9525" b="0"/>
            <wp:docPr id="1" name="Immagin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cstate="print"/>
                    <a:srcRect/>
                    <a:stretch>
                      <a:fillRect/>
                    </a:stretch>
                  </pic:blipFill>
                  <pic:spPr bwMode="auto">
                    <a:xfrm>
                      <a:off x="0" y="0"/>
                      <a:ext cx="1438275" cy="1409700"/>
                    </a:xfrm>
                    <a:prstGeom prst="rect">
                      <a:avLst/>
                    </a:prstGeom>
                    <a:noFill/>
                    <a:ln w="9525">
                      <a:noFill/>
                      <a:miter lim="800000"/>
                      <a:headEnd/>
                      <a:tailEnd/>
                    </a:ln>
                  </pic:spPr>
                </pic:pic>
              </a:graphicData>
            </a:graphic>
          </wp:inline>
        </w:drawing>
      </w:r>
    </w:p>
    <w:p w:rsidR="00EC7757" w:rsidRDefault="00EC7757" w:rsidP="00EC7757">
      <w:pPr>
        <w:jc w:val="center"/>
        <w:rPr>
          <w:rFonts w:ascii="Comic Sans MS" w:hAnsi="Comic Sans MS"/>
          <w:sz w:val="28"/>
          <w:szCs w:val="28"/>
        </w:rPr>
      </w:pPr>
    </w:p>
    <w:p w:rsidR="00EC7757" w:rsidRDefault="00EC7757" w:rsidP="00EC7757">
      <w:pPr>
        <w:jc w:val="center"/>
        <w:rPr>
          <w:rFonts w:ascii="Comic Sans MS" w:hAnsi="Comic Sans MS"/>
          <w:sz w:val="28"/>
          <w:szCs w:val="28"/>
        </w:rPr>
      </w:pPr>
      <w:r>
        <w:rPr>
          <w:rFonts w:ascii="Comic Sans MS" w:hAnsi="Comic Sans MS"/>
          <w:sz w:val="28"/>
          <w:szCs w:val="28"/>
        </w:rPr>
        <w:t xml:space="preserve">UNIVERSITA’ DEGLI STUDI </w:t>
      </w:r>
      <w:proofErr w:type="spellStart"/>
      <w:r>
        <w:rPr>
          <w:rFonts w:ascii="Comic Sans MS" w:hAnsi="Comic Sans MS"/>
          <w:sz w:val="28"/>
          <w:szCs w:val="28"/>
        </w:rPr>
        <w:t>DI</w:t>
      </w:r>
      <w:proofErr w:type="spellEnd"/>
      <w:r>
        <w:rPr>
          <w:rFonts w:ascii="Comic Sans MS" w:hAnsi="Comic Sans MS"/>
          <w:sz w:val="28"/>
          <w:szCs w:val="28"/>
        </w:rPr>
        <w:t xml:space="preserve"> TORINO</w:t>
      </w:r>
    </w:p>
    <w:p w:rsidR="00EC7757" w:rsidRDefault="00EC7757" w:rsidP="00EC7757">
      <w:pPr>
        <w:jc w:val="center"/>
        <w:rPr>
          <w:rFonts w:ascii="Comic Sans MS" w:hAnsi="Comic Sans MS"/>
          <w:sz w:val="28"/>
          <w:szCs w:val="28"/>
        </w:rPr>
      </w:pPr>
      <w:r>
        <w:rPr>
          <w:rFonts w:ascii="Comic Sans MS" w:hAnsi="Comic Sans MS"/>
          <w:sz w:val="28"/>
          <w:szCs w:val="28"/>
        </w:rPr>
        <w:t xml:space="preserve">FACOLTA’ </w:t>
      </w:r>
      <w:proofErr w:type="spellStart"/>
      <w:r>
        <w:rPr>
          <w:rFonts w:ascii="Comic Sans MS" w:hAnsi="Comic Sans MS"/>
          <w:sz w:val="28"/>
          <w:szCs w:val="28"/>
        </w:rPr>
        <w:t>DI</w:t>
      </w:r>
      <w:proofErr w:type="spellEnd"/>
      <w:r>
        <w:rPr>
          <w:rFonts w:ascii="Comic Sans MS" w:hAnsi="Comic Sans MS"/>
          <w:sz w:val="28"/>
          <w:szCs w:val="28"/>
        </w:rPr>
        <w:t xml:space="preserve"> SCIENZE DELLA FORMAZIONE</w:t>
      </w:r>
    </w:p>
    <w:p w:rsidR="00EC7757" w:rsidRDefault="00EC7757" w:rsidP="00EC7757">
      <w:pPr>
        <w:jc w:val="center"/>
        <w:rPr>
          <w:rFonts w:ascii="Comic Sans MS" w:hAnsi="Comic Sans MS"/>
          <w:sz w:val="28"/>
          <w:szCs w:val="28"/>
        </w:rPr>
      </w:pPr>
      <w:r>
        <w:rPr>
          <w:rFonts w:ascii="Comic Sans MS" w:hAnsi="Comic Sans MS"/>
          <w:sz w:val="28"/>
          <w:szCs w:val="28"/>
        </w:rPr>
        <w:t xml:space="preserve">CORSO </w:t>
      </w:r>
      <w:proofErr w:type="spellStart"/>
      <w:r>
        <w:rPr>
          <w:rFonts w:ascii="Comic Sans MS" w:hAnsi="Comic Sans MS"/>
          <w:sz w:val="28"/>
          <w:szCs w:val="28"/>
        </w:rPr>
        <w:t>DI</w:t>
      </w:r>
      <w:proofErr w:type="spellEnd"/>
      <w:r>
        <w:rPr>
          <w:rFonts w:ascii="Comic Sans MS" w:hAnsi="Comic Sans MS"/>
          <w:sz w:val="28"/>
          <w:szCs w:val="28"/>
        </w:rPr>
        <w:t xml:space="preserve"> LAUREA IN SCIENZE DELL’EDUCAZIONE</w:t>
      </w:r>
    </w:p>
    <w:p w:rsidR="00EC7757" w:rsidRPr="00E057DC" w:rsidRDefault="00EC7757" w:rsidP="00EC7757">
      <w:pPr>
        <w:jc w:val="center"/>
        <w:rPr>
          <w:rFonts w:ascii="Comic Sans MS" w:hAnsi="Comic Sans MS"/>
          <w:sz w:val="16"/>
          <w:szCs w:val="16"/>
        </w:rPr>
      </w:pPr>
    </w:p>
    <w:p w:rsidR="00EC7757" w:rsidRPr="00E057DC" w:rsidRDefault="00EC7757" w:rsidP="00EC7757">
      <w:pPr>
        <w:jc w:val="center"/>
        <w:rPr>
          <w:rFonts w:ascii="Comic Sans MS" w:hAnsi="Comic Sans MS"/>
          <w:sz w:val="28"/>
          <w:szCs w:val="28"/>
        </w:rPr>
      </w:pPr>
      <w:r w:rsidRPr="00E057DC">
        <w:rPr>
          <w:rFonts w:ascii="Comic Sans MS" w:hAnsi="Comic Sans MS"/>
          <w:sz w:val="28"/>
          <w:szCs w:val="28"/>
        </w:rPr>
        <w:t>Anno Accademico 2011/2012</w:t>
      </w:r>
    </w:p>
    <w:p w:rsidR="00EC7757" w:rsidRPr="00E057DC" w:rsidRDefault="00EC7757" w:rsidP="00EC7757">
      <w:pPr>
        <w:rPr>
          <w:rFonts w:ascii="Comic Sans MS" w:hAnsi="Comic Sans MS"/>
          <w:sz w:val="16"/>
          <w:szCs w:val="16"/>
        </w:rPr>
      </w:pPr>
    </w:p>
    <w:p w:rsidR="00EC7757" w:rsidRDefault="00EC7757" w:rsidP="00EC7757">
      <w:pPr>
        <w:jc w:val="center"/>
        <w:rPr>
          <w:rFonts w:ascii="Comic Sans MS" w:hAnsi="Comic Sans MS"/>
          <w:sz w:val="28"/>
          <w:szCs w:val="28"/>
        </w:rPr>
      </w:pPr>
      <w:r>
        <w:rPr>
          <w:rFonts w:ascii="Comic Sans MS" w:hAnsi="Comic Sans MS"/>
          <w:sz w:val="28"/>
          <w:szCs w:val="28"/>
        </w:rPr>
        <w:t>PEDAGOGIA SPERIMENTALE</w:t>
      </w:r>
    </w:p>
    <w:p w:rsidR="00EC7757" w:rsidRDefault="00EC7757" w:rsidP="00EC7757">
      <w:pPr>
        <w:jc w:val="center"/>
        <w:rPr>
          <w:rFonts w:ascii="Comic Sans MS" w:hAnsi="Comic Sans MS"/>
          <w:sz w:val="28"/>
          <w:szCs w:val="28"/>
        </w:rPr>
      </w:pPr>
      <w:r>
        <w:rPr>
          <w:rFonts w:ascii="Comic Sans MS" w:hAnsi="Comic Sans MS"/>
          <w:sz w:val="28"/>
          <w:szCs w:val="28"/>
        </w:rPr>
        <w:t>METODOLOGIA DELLA RICERCA SOCIALE</w:t>
      </w:r>
    </w:p>
    <w:p w:rsidR="00EC7757" w:rsidRPr="00E057DC" w:rsidRDefault="00EC7757" w:rsidP="00EC7757">
      <w:pPr>
        <w:jc w:val="center"/>
        <w:rPr>
          <w:rFonts w:ascii="Comic Sans MS" w:hAnsi="Comic Sans MS"/>
          <w:sz w:val="16"/>
          <w:szCs w:val="16"/>
        </w:rPr>
      </w:pPr>
    </w:p>
    <w:p w:rsidR="00EC7757" w:rsidRDefault="00EC7757" w:rsidP="00EC7757">
      <w:pPr>
        <w:jc w:val="center"/>
        <w:rPr>
          <w:rFonts w:ascii="Comic Sans MS" w:hAnsi="Comic Sans MS"/>
          <w:sz w:val="28"/>
          <w:szCs w:val="28"/>
        </w:rPr>
      </w:pPr>
      <w:r>
        <w:rPr>
          <w:rFonts w:ascii="Comic Sans MS" w:hAnsi="Comic Sans MS"/>
          <w:sz w:val="28"/>
          <w:szCs w:val="28"/>
        </w:rPr>
        <w:t xml:space="preserve">Prof. Roberto </w:t>
      </w:r>
      <w:proofErr w:type="spellStart"/>
      <w:r>
        <w:rPr>
          <w:rFonts w:ascii="Comic Sans MS" w:hAnsi="Comic Sans MS"/>
          <w:sz w:val="28"/>
          <w:szCs w:val="28"/>
        </w:rPr>
        <w:t>Trinchero</w:t>
      </w:r>
      <w:proofErr w:type="spellEnd"/>
    </w:p>
    <w:p w:rsidR="00EC7757" w:rsidRDefault="00EC7757" w:rsidP="00EC7757">
      <w:pPr>
        <w:jc w:val="center"/>
        <w:rPr>
          <w:rFonts w:ascii="Comic Sans MS" w:hAnsi="Comic Sans MS"/>
          <w:sz w:val="28"/>
          <w:szCs w:val="28"/>
        </w:rPr>
      </w:pPr>
      <w:r>
        <w:rPr>
          <w:rFonts w:ascii="Comic Sans MS" w:hAnsi="Comic Sans MS"/>
          <w:sz w:val="28"/>
          <w:szCs w:val="28"/>
        </w:rPr>
        <w:t>Prof. Renato Grimaldi</w:t>
      </w:r>
    </w:p>
    <w:p w:rsidR="00E057DC" w:rsidRDefault="00E057DC" w:rsidP="00EC7757">
      <w:pPr>
        <w:jc w:val="center"/>
        <w:rPr>
          <w:rFonts w:ascii="Comic Sans MS" w:hAnsi="Comic Sans MS"/>
          <w:sz w:val="28"/>
          <w:szCs w:val="28"/>
        </w:rPr>
      </w:pPr>
    </w:p>
    <w:p w:rsidR="004770EB" w:rsidRDefault="007766AD" w:rsidP="00EC7757">
      <w:pPr>
        <w:jc w:val="center"/>
        <w:rPr>
          <w:rFonts w:ascii="Comic Sans MS" w:hAnsi="Comic Sans MS"/>
          <w:sz w:val="28"/>
          <w:szCs w:val="28"/>
        </w:rPr>
      </w:pPr>
      <w:r>
        <w:rPr>
          <w:rFonts w:ascii="Comic Sans MS" w:hAnsi="Comic Sans MS"/>
          <w:sz w:val="28"/>
          <w:szCs w:val="28"/>
        </w:rPr>
        <w:t xml:space="preserve">IL NON ESSERE FIGLIO UNICO </w:t>
      </w:r>
    </w:p>
    <w:p w:rsidR="00E057DC" w:rsidRDefault="007766AD" w:rsidP="00EC7757">
      <w:pPr>
        <w:jc w:val="center"/>
        <w:rPr>
          <w:rFonts w:ascii="Comic Sans MS" w:hAnsi="Comic Sans MS"/>
          <w:sz w:val="28"/>
          <w:szCs w:val="28"/>
        </w:rPr>
      </w:pPr>
      <w:r>
        <w:rPr>
          <w:rFonts w:ascii="Comic Sans MS" w:hAnsi="Comic Sans MS"/>
          <w:sz w:val="28"/>
          <w:szCs w:val="28"/>
        </w:rPr>
        <w:t>INFLUENZA</w:t>
      </w:r>
      <w:r w:rsidR="007F4E63">
        <w:rPr>
          <w:rFonts w:ascii="Comic Sans MS" w:hAnsi="Comic Sans MS"/>
          <w:sz w:val="28"/>
          <w:szCs w:val="28"/>
        </w:rPr>
        <w:t xml:space="preserve"> IL RAGGIUNGIMENTO DELLE TAPPE </w:t>
      </w:r>
      <w:proofErr w:type="spellStart"/>
      <w:r w:rsidR="007F4E63">
        <w:rPr>
          <w:rFonts w:ascii="Comic Sans MS" w:hAnsi="Comic Sans MS"/>
          <w:sz w:val="28"/>
          <w:szCs w:val="28"/>
        </w:rPr>
        <w:t>DI</w:t>
      </w:r>
      <w:proofErr w:type="spellEnd"/>
      <w:r w:rsidR="007F4E63">
        <w:rPr>
          <w:rFonts w:ascii="Comic Sans MS" w:hAnsi="Comic Sans MS"/>
          <w:sz w:val="28"/>
          <w:szCs w:val="28"/>
        </w:rPr>
        <w:t xml:space="preserve"> SVILUPPO</w:t>
      </w:r>
      <w:r w:rsidR="004770EB">
        <w:rPr>
          <w:rFonts w:ascii="Comic Sans MS" w:hAnsi="Comic Sans MS"/>
          <w:sz w:val="28"/>
          <w:szCs w:val="28"/>
        </w:rPr>
        <w:t>?</w:t>
      </w:r>
    </w:p>
    <w:p w:rsidR="00E057DC" w:rsidRDefault="00E057DC" w:rsidP="004770EB">
      <w:pPr>
        <w:spacing w:line="16" w:lineRule="atLeast"/>
        <w:rPr>
          <w:rFonts w:ascii="Comic Sans MS" w:hAnsi="Comic Sans MS"/>
          <w:sz w:val="28"/>
          <w:szCs w:val="28"/>
        </w:rPr>
      </w:pPr>
    </w:p>
    <w:p w:rsidR="00E057DC" w:rsidRDefault="00E057DC" w:rsidP="00E057DC">
      <w:pPr>
        <w:spacing w:line="16" w:lineRule="atLeast"/>
        <w:ind w:left="7080"/>
        <w:jc w:val="center"/>
        <w:rPr>
          <w:rFonts w:ascii="Comic Sans MS" w:hAnsi="Comic Sans MS"/>
          <w:sz w:val="28"/>
          <w:szCs w:val="28"/>
        </w:rPr>
      </w:pPr>
      <w:r>
        <w:rPr>
          <w:rFonts w:ascii="Comic Sans MS" w:hAnsi="Comic Sans MS"/>
          <w:sz w:val="28"/>
          <w:szCs w:val="28"/>
        </w:rPr>
        <w:t>Cecilia Violante</w:t>
      </w:r>
    </w:p>
    <w:p w:rsidR="00E057DC" w:rsidRDefault="00E057DC" w:rsidP="00E057DC">
      <w:pPr>
        <w:spacing w:line="16" w:lineRule="atLeast"/>
        <w:ind w:left="6372"/>
        <w:jc w:val="center"/>
        <w:rPr>
          <w:rFonts w:ascii="Comic Sans MS" w:hAnsi="Comic Sans MS"/>
          <w:sz w:val="28"/>
          <w:szCs w:val="28"/>
        </w:rPr>
      </w:pPr>
      <w:r>
        <w:rPr>
          <w:rFonts w:ascii="Comic Sans MS" w:hAnsi="Comic Sans MS"/>
          <w:sz w:val="28"/>
          <w:szCs w:val="28"/>
        </w:rPr>
        <w:t xml:space="preserve">     Serena </w:t>
      </w:r>
      <w:proofErr w:type="spellStart"/>
      <w:r>
        <w:rPr>
          <w:rFonts w:ascii="Comic Sans MS" w:hAnsi="Comic Sans MS"/>
          <w:sz w:val="28"/>
          <w:szCs w:val="28"/>
        </w:rPr>
        <w:t>Vanin</w:t>
      </w:r>
      <w:proofErr w:type="spellEnd"/>
    </w:p>
    <w:p w:rsidR="00E057DC" w:rsidRDefault="00E057DC" w:rsidP="00E057DC">
      <w:pPr>
        <w:spacing w:line="16" w:lineRule="atLeast"/>
        <w:ind w:left="6372" w:firstLine="708"/>
        <w:jc w:val="center"/>
        <w:rPr>
          <w:rFonts w:ascii="Comic Sans MS" w:hAnsi="Comic Sans MS"/>
          <w:sz w:val="28"/>
          <w:szCs w:val="28"/>
        </w:rPr>
      </w:pPr>
      <w:r>
        <w:rPr>
          <w:rFonts w:ascii="Comic Sans MS" w:hAnsi="Comic Sans MS"/>
          <w:sz w:val="28"/>
          <w:szCs w:val="28"/>
        </w:rPr>
        <w:t xml:space="preserve">Tiziana </w:t>
      </w:r>
      <w:proofErr w:type="spellStart"/>
      <w:r>
        <w:rPr>
          <w:rFonts w:ascii="Comic Sans MS" w:hAnsi="Comic Sans MS"/>
          <w:sz w:val="28"/>
          <w:szCs w:val="28"/>
        </w:rPr>
        <w:t>Micono</w:t>
      </w:r>
      <w:proofErr w:type="spellEnd"/>
    </w:p>
    <w:p w:rsidR="00EC7757" w:rsidRDefault="001C5FCB" w:rsidP="009A62FB">
      <w:pPr>
        <w:pStyle w:val="Nessunaspaziatura"/>
        <w:jc w:val="both"/>
        <w:rPr>
          <w:rFonts w:ascii="Comic Sans MS" w:hAnsi="Comic Sans MS"/>
          <w:b/>
        </w:rPr>
      </w:pPr>
      <w:r w:rsidRPr="00B10118">
        <w:rPr>
          <w:rFonts w:ascii="Comic Sans MS" w:hAnsi="Comic Sans MS"/>
          <w:b/>
        </w:rPr>
        <w:lastRenderedPageBreak/>
        <w:t>PREMESSA</w:t>
      </w:r>
    </w:p>
    <w:p w:rsidR="009632C1" w:rsidRPr="00B10118" w:rsidRDefault="009632C1" w:rsidP="009A62FB">
      <w:pPr>
        <w:pStyle w:val="Nessunaspaziatura"/>
        <w:jc w:val="both"/>
        <w:rPr>
          <w:rFonts w:ascii="Comic Sans MS" w:hAnsi="Comic Sans MS"/>
          <w:b/>
        </w:rPr>
      </w:pPr>
    </w:p>
    <w:p w:rsidR="00A14021" w:rsidRPr="00516BB7" w:rsidRDefault="00504CDF" w:rsidP="009A62FB">
      <w:pPr>
        <w:pStyle w:val="Nessunaspaziatura"/>
        <w:jc w:val="both"/>
        <w:rPr>
          <w:rFonts w:ascii="Comic Sans MS" w:hAnsi="Comic Sans MS"/>
        </w:rPr>
      </w:pPr>
      <w:r w:rsidRPr="00516BB7">
        <w:rPr>
          <w:rFonts w:ascii="Comic Sans MS" w:hAnsi="Comic Sans MS"/>
        </w:rPr>
        <w:t xml:space="preserve">La nostra ricerca vuole andare ad appurare se l’essere figlio unico o meno influisca sulle tappe di sviluppo </w:t>
      </w:r>
      <w:r w:rsidR="003969CB" w:rsidRPr="00516BB7">
        <w:rPr>
          <w:rFonts w:ascii="Comic Sans MS" w:hAnsi="Comic Sans MS"/>
        </w:rPr>
        <w:t>nella prima infanzia. Abbiamo così raccolto i dati a riguardo su un gruppo di bambini</w:t>
      </w:r>
      <w:r w:rsidRPr="00516BB7">
        <w:rPr>
          <w:rFonts w:ascii="Comic Sans MS" w:hAnsi="Comic Sans MS"/>
        </w:rPr>
        <w:t xml:space="preserve"> </w:t>
      </w:r>
      <w:r w:rsidR="00754805" w:rsidRPr="00516BB7">
        <w:rPr>
          <w:rFonts w:ascii="Comic Sans MS" w:hAnsi="Comic Sans MS"/>
        </w:rPr>
        <w:t>frequentanti l’</w:t>
      </w:r>
      <w:r w:rsidRPr="00516BB7">
        <w:rPr>
          <w:rFonts w:ascii="Comic Sans MS" w:hAnsi="Comic Sans MS"/>
        </w:rPr>
        <w:t>ultimo anno in asilo nido</w:t>
      </w:r>
      <w:r w:rsidR="00754805" w:rsidRPr="00516BB7">
        <w:rPr>
          <w:rFonts w:ascii="Comic Sans MS" w:hAnsi="Comic Sans MS"/>
        </w:rPr>
        <w:t>.</w:t>
      </w:r>
    </w:p>
    <w:p w:rsidR="00504CDF" w:rsidRPr="00516BB7" w:rsidRDefault="00A14021" w:rsidP="009A62FB">
      <w:pPr>
        <w:pStyle w:val="Nessunaspaziatura"/>
        <w:jc w:val="both"/>
        <w:rPr>
          <w:rFonts w:ascii="Comic Sans MS" w:hAnsi="Comic Sans MS"/>
        </w:rPr>
      </w:pPr>
      <w:r w:rsidRPr="00516BB7">
        <w:rPr>
          <w:rFonts w:ascii="Comic Sans MS" w:hAnsi="Comic Sans MS"/>
        </w:rPr>
        <w:t xml:space="preserve">Nel dover decidere l’argomento in comune abbiamo utilizzato come risorsa </w:t>
      </w:r>
      <w:r w:rsidR="00014FDF" w:rsidRPr="00516BB7">
        <w:rPr>
          <w:rFonts w:ascii="Comic Sans MS" w:hAnsi="Comic Sans MS"/>
        </w:rPr>
        <w:t>l’esperienza lavorativa di una componente del gruppo proprio in asilo nido.</w:t>
      </w:r>
      <w:r w:rsidR="00504CDF" w:rsidRPr="00516BB7">
        <w:rPr>
          <w:rFonts w:ascii="Comic Sans MS" w:hAnsi="Comic Sans MS"/>
        </w:rPr>
        <w:t xml:space="preserve"> </w:t>
      </w:r>
    </w:p>
    <w:p w:rsidR="005C2451" w:rsidRDefault="005C2451"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5C2451" w:rsidRPr="00516BB7" w:rsidRDefault="005C2451" w:rsidP="009A62FB">
      <w:pPr>
        <w:pStyle w:val="Nessunaspaziatura"/>
        <w:jc w:val="both"/>
        <w:rPr>
          <w:rFonts w:ascii="Comic Sans MS" w:hAnsi="Comic Sans MS"/>
        </w:rPr>
      </w:pPr>
    </w:p>
    <w:p w:rsidR="001C5FCB" w:rsidRDefault="0089497D" w:rsidP="009A62FB">
      <w:pPr>
        <w:pStyle w:val="Nessunaspaziatura"/>
        <w:jc w:val="both"/>
        <w:rPr>
          <w:rFonts w:ascii="Comic Sans MS" w:hAnsi="Comic Sans MS" w:cs="Arial"/>
          <w:b/>
        </w:rPr>
      </w:pPr>
      <w:r w:rsidRPr="00B10118">
        <w:rPr>
          <w:rFonts w:ascii="Comic Sans MS" w:hAnsi="Comic Sans MS" w:cs="Arial"/>
          <w:b/>
        </w:rPr>
        <w:t>FORMULAZIONE DE</w:t>
      </w:r>
      <w:r w:rsidR="00E81857" w:rsidRPr="00B10118">
        <w:rPr>
          <w:rFonts w:ascii="Comic Sans MS" w:hAnsi="Comic Sans MS" w:cs="Arial"/>
          <w:b/>
        </w:rPr>
        <w:t>L PROBLEMA CONOSCITIVO</w:t>
      </w:r>
    </w:p>
    <w:p w:rsidR="009632C1" w:rsidRPr="00B10118" w:rsidRDefault="009632C1" w:rsidP="009A62FB">
      <w:pPr>
        <w:pStyle w:val="Nessunaspaziatura"/>
        <w:jc w:val="both"/>
        <w:rPr>
          <w:rFonts w:ascii="Comic Sans MS" w:hAnsi="Comic Sans MS" w:cs="Arial"/>
          <w:b/>
        </w:rPr>
      </w:pPr>
    </w:p>
    <w:p w:rsidR="00E81857" w:rsidRPr="00516BB7" w:rsidRDefault="00E81857" w:rsidP="009A62FB">
      <w:pPr>
        <w:pStyle w:val="Nessunaspaziatura"/>
        <w:jc w:val="both"/>
        <w:rPr>
          <w:rFonts w:ascii="Comic Sans MS" w:hAnsi="Comic Sans MS" w:cs="Arial"/>
        </w:rPr>
      </w:pPr>
      <w:r w:rsidRPr="00516BB7">
        <w:rPr>
          <w:rFonts w:ascii="Comic Sans MS" w:hAnsi="Comic Sans MS" w:cs="Arial"/>
        </w:rPr>
        <w:t>Vi è relazione tra tappe di sviluppo del bambino e la presenza di fratelli e/o sorelle?</w:t>
      </w:r>
    </w:p>
    <w:p w:rsidR="00BD2678" w:rsidRDefault="00BD2678" w:rsidP="009A62FB">
      <w:pPr>
        <w:pStyle w:val="Nessunaspaziatura"/>
        <w:jc w:val="both"/>
        <w:rPr>
          <w:rFonts w:ascii="Comic Sans MS" w:hAnsi="Comic Sans MS" w:cs="Arial"/>
        </w:rPr>
      </w:pPr>
    </w:p>
    <w:p w:rsidR="005C2451" w:rsidRDefault="005C2451" w:rsidP="009A62FB">
      <w:pPr>
        <w:pStyle w:val="Nessunaspaziatura"/>
        <w:jc w:val="both"/>
        <w:rPr>
          <w:rFonts w:ascii="Comic Sans MS" w:hAnsi="Comic Sans MS" w:cs="Arial"/>
        </w:rPr>
      </w:pPr>
    </w:p>
    <w:p w:rsidR="005C2451" w:rsidRPr="00516BB7" w:rsidRDefault="005C2451" w:rsidP="009A62FB">
      <w:pPr>
        <w:pStyle w:val="Nessunaspaziatura"/>
        <w:jc w:val="both"/>
        <w:rPr>
          <w:rFonts w:ascii="Comic Sans MS" w:hAnsi="Comic Sans MS" w:cs="Arial"/>
        </w:rPr>
      </w:pPr>
    </w:p>
    <w:p w:rsidR="00E81857" w:rsidRDefault="0089497D" w:rsidP="009A62FB">
      <w:pPr>
        <w:pStyle w:val="Nessunaspaziatura"/>
        <w:jc w:val="both"/>
        <w:rPr>
          <w:rFonts w:ascii="Comic Sans MS" w:hAnsi="Comic Sans MS" w:cs="Arial"/>
          <w:b/>
        </w:rPr>
      </w:pPr>
      <w:r w:rsidRPr="00B10118">
        <w:rPr>
          <w:rFonts w:ascii="Comic Sans MS" w:hAnsi="Comic Sans MS" w:cs="Arial"/>
          <w:b/>
        </w:rPr>
        <w:t>ESPLICITAZIONE DEL</w:t>
      </w:r>
      <w:r w:rsidR="00E81857" w:rsidRPr="00B10118">
        <w:rPr>
          <w:rFonts w:ascii="Comic Sans MS" w:hAnsi="Comic Sans MS" w:cs="Arial"/>
          <w:b/>
        </w:rPr>
        <w:t xml:space="preserve"> TEMA </w:t>
      </w:r>
      <w:proofErr w:type="spellStart"/>
      <w:r w:rsidR="00E81857" w:rsidRPr="00B10118">
        <w:rPr>
          <w:rFonts w:ascii="Comic Sans MS" w:hAnsi="Comic Sans MS" w:cs="Arial"/>
          <w:b/>
        </w:rPr>
        <w:t>DI</w:t>
      </w:r>
      <w:proofErr w:type="spellEnd"/>
      <w:r w:rsidR="00E81857" w:rsidRPr="00B10118">
        <w:rPr>
          <w:rFonts w:ascii="Comic Sans MS" w:hAnsi="Comic Sans MS" w:cs="Arial"/>
          <w:b/>
        </w:rPr>
        <w:t xml:space="preserve"> RICERCA</w:t>
      </w:r>
    </w:p>
    <w:p w:rsidR="009632C1" w:rsidRPr="00B10118" w:rsidRDefault="009632C1" w:rsidP="009A62FB">
      <w:pPr>
        <w:pStyle w:val="Nessunaspaziatura"/>
        <w:jc w:val="both"/>
        <w:rPr>
          <w:rFonts w:ascii="Comic Sans MS" w:hAnsi="Comic Sans MS" w:cs="Arial"/>
          <w:b/>
        </w:rPr>
      </w:pPr>
    </w:p>
    <w:p w:rsidR="0089497D" w:rsidRPr="00516BB7" w:rsidRDefault="0089497D" w:rsidP="009A62FB">
      <w:pPr>
        <w:pStyle w:val="Nessunaspaziatura"/>
        <w:jc w:val="both"/>
        <w:rPr>
          <w:rFonts w:ascii="Comic Sans MS" w:hAnsi="Comic Sans MS" w:cs="Arial"/>
        </w:rPr>
      </w:pPr>
      <w:r w:rsidRPr="00516BB7">
        <w:rPr>
          <w:rFonts w:ascii="Comic Sans MS" w:hAnsi="Comic Sans MS" w:cs="Arial"/>
        </w:rPr>
        <w:t>Tappe dello sviluppo del bambino e presenza di fratelli e/o sorelle</w:t>
      </w:r>
      <w:r w:rsidR="004513C3">
        <w:rPr>
          <w:rFonts w:ascii="Comic Sans MS" w:hAnsi="Comic Sans MS" w:cs="Arial"/>
        </w:rPr>
        <w:t>.</w:t>
      </w:r>
      <w:r w:rsidRPr="00516BB7">
        <w:rPr>
          <w:rFonts w:ascii="Comic Sans MS" w:hAnsi="Comic Sans MS" w:cs="Arial"/>
        </w:rPr>
        <w:t xml:space="preserve"> </w:t>
      </w:r>
    </w:p>
    <w:p w:rsidR="00BD2678" w:rsidRDefault="00BD2678" w:rsidP="009A62FB">
      <w:pPr>
        <w:pStyle w:val="Nessunaspaziatura"/>
        <w:jc w:val="both"/>
        <w:rPr>
          <w:rFonts w:ascii="Comic Sans MS" w:hAnsi="Comic Sans MS" w:cs="Arial"/>
        </w:rPr>
      </w:pPr>
    </w:p>
    <w:p w:rsidR="005C2451" w:rsidRDefault="005C2451" w:rsidP="009A62FB">
      <w:pPr>
        <w:pStyle w:val="Nessunaspaziatura"/>
        <w:jc w:val="both"/>
        <w:rPr>
          <w:rFonts w:ascii="Comic Sans MS" w:hAnsi="Comic Sans MS" w:cs="Arial"/>
        </w:rPr>
      </w:pPr>
    </w:p>
    <w:p w:rsidR="005C2451" w:rsidRPr="00516BB7" w:rsidRDefault="005C2451" w:rsidP="009A62FB">
      <w:pPr>
        <w:pStyle w:val="Nessunaspaziatura"/>
        <w:jc w:val="both"/>
        <w:rPr>
          <w:rFonts w:ascii="Comic Sans MS" w:hAnsi="Comic Sans MS" w:cs="Arial"/>
        </w:rPr>
      </w:pPr>
    </w:p>
    <w:p w:rsidR="0089497D" w:rsidRDefault="0089497D" w:rsidP="009A62FB">
      <w:pPr>
        <w:pStyle w:val="Nessunaspaziatura"/>
        <w:jc w:val="both"/>
        <w:rPr>
          <w:rFonts w:ascii="Comic Sans MS" w:hAnsi="Comic Sans MS" w:cs="Arial"/>
          <w:b/>
        </w:rPr>
      </w:pPr>
      <w:r w:rsidRPr="00B10118">
        <w:rPr>
          <w:rFonts w:ascii="Comic Sans MS" w:hAnsi="Comic Sans MS" w:cs="Arial"/>
          <w:b/>
        </w:rPr>
        <w:t xml:space="preserve">DEFINIZIONE DELL’OBIETTIVO </w:t>
      </w:r>
      <w:proofErr w:type="spellStart"/>
      <w:r w:rsidRPr="00B10118">
        <w:rPr>
          <w:rFonts w:ascii="Comic Sans MS" w:hAnsi="Comic Sans MS" w:cs="Arial"/>
          <w:b/>
        </w:rPr>
        <w:t>DI</w:t>
      </w:r>
      <w:proofErr w:type="spellEnd"/>
      <w:r w:rsidRPr="00B10118">
        <w:rPr>
          <w:rFonts w:ascii="Comic Sans MS" w:hAnsi="Comic Sans MS" w:cs="Arial"/>
          <w:b/>
        </w:rPr>
        <w:t xml:space="preserve"> RICERCA</w:t>
      </w:r>
    </w:p>
    <w:p w:rsidR="009632C1" w:rsidRPr="00B10118" w:rsidRDefault="009632C1" w:rsidP="009A62FB">
      <w:pPr>
        <w:pStyle w:val="Nessunaspaziatura"/>
        <w:jc w:val="both"/>
        <w:rPr>
          <w:rFonts w:ascii="Comic Sans MS" w:hAnsi="Comic Sans MS" w:cs="Arial"/>
          <w:b/>
        </w:rPr>
      </w:pPr>
    </w:p>
    <w:p w:rsidR="00BD2678" w:rsidRPr="00516BB7" w:rsidRDefault="00BD2678" w:rsidP="009A62FB">
      <w:pPr>
        <w:pStyle w:val="Nessunaspaziatura"/>
        <w:jc w:val="both"/>
        <w:rPr>
          <w:rFonts w:ascii="Comic Sans MS" w:hAnsi="Comic Sans MS" w:cs="Arial"/>
        </w:rPr>
      </w:pPr>
      <w:r w:rsidRPr="00516BB7">
        <w:rPr>
          <w:rFonts w:ascii="Comic Sans MS" w:hAnsi="Comic Sans MS" w:cs="Arial"/>
        </w:rPr>
        <w:t>Stabilire se esiste una relazione tra tappe di sviluppo e la presenza di fratelli e/o sorelle</w:t>
      </w:r>
      <w:r w:rsidR="004513C3">
        <w:rPr>
          <w:rFonts w:ascii="Comic Sans MS" w:hAnsi="Comic Sans MS" w:cs="Arial"/>
        </w:rPr>
        <w:t>.</w:t>
      </w:r>
      <w:r w:rsidRPr="00516BB7">
        <w:rPr>
          <w:rFonts w:ascii="Comic Sans MS" w:hAnsi="Comic Sans MS" w:cs="Arial"/>
        </w:rPr>
        <w:t xml:space="preserve"> </w:t>
      </w:r>
    </w:p>
    <w:p w:rsidR="00BD2678" w:rsidRDefault="00BD2678" w:rsidP="009A62FB">
      <w:pPr>
        <w:pStyle w:val="Nessunaspaziatura"/>
        <w:jc w:val="both"/>
        <w:rPr>
          <w:rFonts w:ascii="Comic Sans MS" w:hAnsi="Comic Sans MS" w:cs="Arial"/>
        </w:rPr>
      </w:pPr>
    </w:p>
    <w:p w:rsidR="005C2451" w:rsidRDefault="005C2451" w:rsidP="009A62FB">
      <w:pPr>
        <w:pStyle w:val="Nessunaspaziatura"/>
        <w:jc w:val="both"/>
        <w:rPr>
          <w:rFonts w:ascii="Comic Sans MS" w:hAnsi="Comic Sans MS" w:cs="Arial"/>
        </w:rPr>
      </w:pPr>
    </w:p>
    <w:p w:rsidR="005C2451" w:rsidRPr="00516BB7" w:rsidRDefault="005C2451" w:rsidP="009A62FB">
      <w:pPr>
        <w:pStyle w:val="Nessunaspaziatura"/>
        <w:jc w:val="both"/>
        <w:rPr>
          <w:rFonts w:ascii="Comic Sans MS" w:hAnsi="Comic Sans MS" w:cs="Arial"/>
        </w:rPr>
      </w:pPr>
    </w:p>
    <w:p w:rsidR="0089497D" w:rsidRPr="009A62FB" w:rsidRDefault="00BD2678" w:rsidP="009A62FB">
      <w:pPr>
        <w:pStyle w:val="Nessunaspaziatura"/>
        <w:jc w:val="both"/>
        <w:rPr>
          <w:rFonts w:ascii="Comic Sans MS" w:hAnsi="Comic Sans MS" w:cs="Arial"/>
          <w:b/>
        </w:rPr>
      </w:pPr>
      <w:r w:rsidRPr="009A62FB">
        <w:rPr>
          <w:rFonts w:ascii="Comic Sans MS" w:hAnsi="Comic Sans MS" w:cs="Arial"/>
          <w:b/>
        </w:rPr>
        <w:t>COSTRUZIONE DEL QUADRO TEORICO</w:t>
      </w:r>
    </w:p>
    <w:p w:rsidR="00516BB7" w:rsidRDefault="00516BB7" w:rsidP="009A62FB">
      <w:pPr>
        <w:pStyle w:val="Nessunaspaziatura"/>
        <w:jc w:val="both"/>
        <w:rPr>
          <w:rFonts w:ascii="Comic Sans MS" w:hAnsi="Comic Sans MS"/>
          <w:u w:val="single"/>
        </w:rPr>
      </w:pPr>
    </w:p>
    <w:p w:rsidR="00165E83" w:rsidRPr="00516BB7" w:rsidRDefault="00165E83" w:rsidP="009A62FB">
      <w:pPr>
        <w:pStyle w:val="Nessunaspaziatura"/>
        <w:jc w:val="both"/>
        <w:rPr>
          <w:rFonts w:ascii="Comic Sans MS" w:hAnsi="Comic Sans MS"/>
          <w:u w:val="single"/>
        </w:rPr>
      </w:pPr>
      <w:r w:rsidRPr="00516BB7">
        <w:rPr>
          <w:rFonts w:ascii="Comic Sans MS" w:hAnsi="Comic Sans MS"/>
          <w:u w:val="single"/>
        </w:rPr>
        <w:t xml:space="preserve">PRESENZA </w:t>
      </w:r>
      <w:proofErr w:type="spellStart"/>
      <w:r w:rsidRPr="00516BB7">
        <w:rPr>
          <w:rFonts w:ascii="Comic Sans MS" w:hAnsi="Comic Sans MS"/>
          <w:u w:val="single"/>
        </w:rPr>
        <w:t>DI</w:t>
      </w:r>
      <w:proofErr w:type="spellEnd"/>
      <w:r w:rsidRPr="00516BB7">
        <w:rPr>
          <w:rFonts w:ascii="Comic Sans MS" w:hAnsi="Comic Sans MS"/>
          <w:u w:val="single"/>
        </w:rPr>
        <w:t xml:space="preserve"> FRATELLI/SORELLE:</w:t>
      </w:r>
    </w:p>
    <w:p w:rsidR="00165E83" w:rsidRPr="00516BB7" w:rsidRDefault="00165E83" w:rsidP="009A62FB">
      <w:pPr>
        <w:pStyle w:val="Nessunaspaziatura"/>
        <w:jc w:val="both"/>
        <w:rPr>
          <w:rFonts w:ascii="Comic Sans MS" w:hAnsi="Comic Sans MS"/>
          <w:u w:val="single"/>
        </w:rPr>
      </w:pP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È difficile operare una generalizzazione sulle influenze fraterne, poiché ci sono molte combinazioni possibili di rapporto fraterno. </w:t>
      </w:r>
      <w:r w:rsidRPr="006823D0">
        <w:rPr>
          <w:rFonts w:ascii="Comic Sans MS" w:hAnsi="Comic Sans MS"/>
        </w:rPr>
        <w:t xml:space="preserve">Tra i fattori da considerare ci sono il </w:t>
      </w:r>
      <w:r w:rsidR="006823D0" w:rsidRPr="006823D0">
        <w:rPr>
          <w:rFonts w:ascii="Comic Sans MS" w:hAnsi="Comic Sans MS"/>
        </w:rPr>
        <w:t>numero e l’età dei fratelli</w:t>
      </w:r>
      <w:r w:rsidRPr="006823D0">
        <w:rPr>
          <w:rFonts w:ascii="Comic Sans MS" w:hAnsi="Comic Sans MS"/>
        </w:rPr>
        <w:t>, l’ordine di nascita, la differen</w:t>
      </w:r>
      <w:r w:rsidR="006823D0" w:rsidRPr="006823D0">
        <w:rPr>
          <w:rFonts w:ascii="Comic Sans MS" w:hAnsi="Comic Sans MS"/>
        </w:rPr>
        <w:t>za d’età e il sesso</w:t>
      </w:r>
      <w:r w:rsidRPr="004513C3">
        <w:rPr>
          <w:rFonts w:ascii="Comic Sans MS" w:hAnsi="Comic Sans MS"/>
          <w:color w:val="F79646" w:themeColor="accent6"/>
        </w:rPr>
        <w:t>.</w:t>
      </w:r>
      <w:r w:rsidRPr="00516BB7">
        <w:rPr>
          <w:rFonts w:ascii="Comic Sans MS" w:hAnsi="Comic Sans MS"/>
        </w:rPr>
        <w:t xml:space="preserve"> C’è qualcosa di unico nelle relazioni tra fratelli dello stesso sesso, ad esempio l’aggressività e la dominanza si presentano di più nelle relazioni dello stesso sesso che tra fratelli di sesso diverso.</w:t>
      </w: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Nonostante la relazione del bambino con i genitori risulti più positiva e più varia, in alcuni casi i fratelli possono esercitare delle influenze socializzanti sul bambino più forti di quelle dei </w:t>
      </w:r>
      <w:r w:rsidRPr="006823D0">
        <w:rPr>
          <w:rFonts w:ascii="Comic Sans MS" w:hAnsi="Comic Sans MS"/>
        </w:rPr>
        <w:t>genitori</w:t>
      </w:r>
      <w:r w:rsidR="004513C3" w:rsidRPr="006823D0">
        <w:rPr>
          <w:rFonts w:ascii="Comic Sans MS" w:hAnsi="Comic Sans MS"/>
        </w:rPr>
        <w:t xml:space="preserve"> stessi</w:t>
      </w:r>
      <w:r w:rsidRPr="006823D0">
        <w:rPr>
          <w:rFonts w:ascii="Comic Sans MS" w:hAnsi="Comic Sans MS"/>
        </w:rPr>
        <w:t>. I</w:t>
      </w:r>
      <w:r w:rsidRPr="00516BB7">
        <w:rPr>
          <w:rFonts w:ascii="Comic Sans MS" w:hAnsi="Comic Sans MS"/>
        </w:rPr>
        <w:t xml:space="preserve"> fratelli, essendo per età più vicini al bambino, possono essere in grado di capire i suoi problemi e </w:t>
      </w:r>
      <w:r w:rsidRPr="006823D0">
        <w:rPr>
          <w:rFonts w:ascii="Comic Sans MS" w:hAnsi="Comic Sans MS"/>
        </w:rPr>
        <w:t xml:space="preserve">di comunicare </w:t>
      </w:r>
      <w:r w:rsidR="004513C3" w:rsidRPr="006823D0">
        <w:rPr>
          <w:rFonts w:ascii="Comic Sans MS" w:hAnsi="Comic Sans MS"/>
        </w:rPr>
        <w:t xml:space="preserve">con lui </w:t>
      </w:r>
      <w:r w:rsidRPr="006823D0">
        <w:rPr>
          <w:rFonts w:ascii="Comic Sans MS" w:hAnsi="Comic Sans MS"/>
        </w:rPr>
        <w:t>in maniera più</w:t>
      </w:r>
      <w:r w:rsidRPr="00516BB7">
        <w:rPr>
          <w:rFonts w:ascii="Comic Sans MS" w:hAnsi="Comic Sans MS"/>
        </w:rPr>
        <w:t xml:space="preserve"> efficace e diretta di quella dei genitori. </w:t>
      </w: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L’ordine di nascita riveste un interesse speciale per i ricercatori che si occupano di relazioni tra fratelli. </w:t>
      </w:r>
    </w:p>
    <w:p w:rsidR="00165E83" w:rsidRPr="00516BB7" w:rsidRDefault="00165E83" w:rsidP="009A62FB">
      <w:pPr>
        <w:pStyle w:val="Nessunaspaziatura"/>
        <w:jc w:val="both"/>
        <w:rPr>
          <w:rFonts w:ascii="Comic Sans MS" w:hAnsi="Comic Sans MS"/>
          <w:u w:val="single"/>
        </w:rPr>
      </w:pPr>
    </w:p>
    <w:p w:rsidR="00165E83" w:rsidRPr="00516BB7" w:rsidRDefault="004513C3" w:rsidP="009A62FB">
      <w:pPr>
        <w:pStyle w:val="Nessunaspaziatura"/>
        <w:jc w:val="both"/>
        <w:rPr>
          <w:rFonts w:ascii="Comic Sans MS" w:hAnsi="Comic Sans MS"/>
        </w:rPr>
      </w:pPr>
      <w:r w:rsidRPr="006823D0">
        <w:rPr>
          <w:rFonts w:ascii="Comic Sans MS" w:hAnsi="Comic Sans MS"/>
        </w:rPr>
        <w:lastRenderedPageBreak/>
        <w:t>Infatti l</w:t>
      </w:r>
      <w:r w:rsidR="00165E83" w:rsidRPr="006823D0">
        <w:rPr>
          <w:rFonts w:ascii="Comic Sans MS" w:hAnsi="Comic Sans MS"/>
        </w:rPr>
        <w:t>’arrivo di</w:t>
      </w:r>
      <w:r w:rsidR="00165E83" w:rsidRPr="00516BB7">
        <w:rPr>
          <w:rFonts w:ascii="Comic Sans MS" w:hAnsi="Comic Sans MS"/>
        </w:rPr>
        <w:t xml:space="preserve"> un fratellino o di una sorellina scatena una molteplicità di emozioni e sentimenti che attendono di essere dipanati, riconosciuti nella loro ambivalenza, decodificat</w:t>
      </w:r>
      <w:r>
        <w:rPr>
          <w:rFonts w:ascii="Comic Sans MS" w:hAnsi="Comic Sans MS"/>
        </w:rPr>
        <w:t xml:space="preserve">i e “restituiti” </w:t>
      </w:r>
      <w:r w:rsidRPr="006823D0">
        <w:rPr>
          <w:rFonts w:ascii="Comic Sans MS" w:hAnsi="Comic Sans MS"/>
        </w:rPr>
        <w:t>come legittimi e</w:t>
      </w:r>
      <w:r w:rsidR="00165E83" w:rsidRPr="006823D0">
        <w:rPr>
          <w:rFonts w:ascii="Comic Sans MS" w:hAnsi="Comic Sans MS"/>
        </w:rPr>
        <w:t xml:space="preserve"> </w:t>
      </w:r>
      <w:r w:rsidRPr="006823D0">
        <w:rPr>
          <w:rFonts w:ascii="Comic Sans MS" w:hAnsi="Comic Sans MS"/>
        </w:rPr>
        <w:t>p</w:t>
      </w:r>
      <w:r w:rsidR="00165E83" w:rsidRPr="006823D0">
        <w:rPr>
          <w:rFonts w:ascii="Comic Sans MS" w:hAnsi="Comic Sans MS"/>
        </w:rPr>
        <w:t>ossibilmente accompagnati</w:t>
      </w:r>
      <w:r w:rsidR="00165E83" w:rsidRPr="00516BB7">
        <w:rPr>
          <w:rFonts w:ascii="Comic Sans MS" w:hAnsi="Comic Sans MS"/>
        </w:rPr>
        <w:t xml:space="preserve"> nella loro evoluzione dalla presenza attenta dei genitori, dai loro gesti di cura, dalla capacità di mettere in atto un pensiero che sappia decentrarsi, che </w:t>
      </w:r>
      <w:r w:rsidR="00165E83" w:rsidRPr="006823D0">
        <w:rPr>
          <w:rFonts w:ascii="Comic Sans MS" w:hAnsi="Comic Sans MS"/>
        </w:rPr>
        <w:t xml:space="preserve">sia in grado </w:t>
      </w:r>
      <w:r w:rsidRPr="006823D0">
        <w:rPr>
          <w:rFonts w:ascii="Comic Sans MS" w:hAnsi="Comic Sans MS"/>
        </w:rPr>
        <w:t xml:space="preserve">cioè </w:t>
      </w:r>
      <w:r w:rsidR="00165E83" w:rsidRPr="006823D0">
        <w:rPr>
          <w:rFonts w:ascii="Comic Sans MS" w:hAnsi="Comic Sans MS"/>
        </w:rPr>
        <w:t>di leggere</w:t>
      </w:r>
      <w:r w:rsidR="00165E83" w:rsidRPr="00516BB7">
        <w:rPr>
          <w:rFonts w:ascii="Comic Sans MS" w:hAnsi="Comic Sans MS"/>
        </w:rPr>
        <w:t xml:space="preserve"> una realtà familiare via </w:t>
      </w:r>
      <w:proofErr w:type="spellStart"/>
      <w:r w:rsidR="00165E83" w:rsidRPr="00516BB7">
        <w:rPr>
          <w:rFonts w:ascii="Comic Sans MS" w:hAnsi="Comic Sans MS"/>
        </w:rPr>
        <w:t>via</w:t>
      </w:r>
      <w:proofErr w:type="spellEnd"/>
      <w:r w:rsidR="00165E83" w:rsidRPr="00516BB7">
        <w:rPr>
          <w:rFonts w:ascii="Comic Sans MS" w:hAnsi="Comic Sans MS"/>
        </w:rPr>
        <w:t xml:space="preserve"> più complessa assumendo il punto di vista dei vari componenti, a partire dai più piccoli. Spesso i bambini trovano modi efficaci per esternare l’ambivalenza dei propri sentimenti, mostrando una precoce competenza emotiva: esprimono da un lato un moto d’amore nell’accogliere il fratellino </w:t>
      </w:r>
      <w:r w:rsidR="00165E83" w:rsidRPr="006823D0">
        <w:rPr>
          <w:rFonts w:ascii="Comic Sans MS" w:hAnsi="Comic Sans MS"/>
        </w:rPr>
        <w:t>(senza negarlo</w:t>
      </w:r>
      <w:r w:rsidR="000A7872" w:rsidRPr="006823D0">
        <w:rPr>
          <w:rFonts w:ascii="Comic Sans MS" w:hAnsi="Comic Sans MS"/>
        </w:rPr>
        <w:t xml:space="preserve"> o</w:t>
      </w:r>
      <w:r w:rsidR="00165E83" w:rsidRPr="006823D0">
        <w:rPr>
          <w:rFonts w:ascii="Comic Sans MS" w:hAnsi="Comic Sans MS"/>
        </w:rPr>
        <w:t xml:space="preserve"> rifiutarlo</w:t>
      </w:r>
      <w:r w:rsidR="00165E83" w:rsidRPr="00516BB7">
        <w:rPr>
          <w:rFonts w:ascii="Comic Sans MS" w:hAnsi="Comic Sans MS"/>
        </w:rPr>
        <w:t xml:space="preserve">), ma al contempo cercano di contenere la rabbia, la paura, l’inquietudine per salvaguardare i propri spazi affettivi. </w:t>
      </w: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Scrive </w:t>
      </w:r>
      <w:proofErr w:type="spellStart"/>
      <w:r w:rsidRPr="00516BB7">
        <w:rPr>
          <w:rFonts w:ascii="Comic Sans MS" w:hAnsi="Comic Sans MS"/>
        </w:rPr>
        <w:t>Winnicott</w:t>
      </w:r>
      <w:proofErr w:type="spellEnd"/>
      <w:r w:rsidRPr="00516BB7">
        <w:rPr>
          <w:rFonts w:ascii="Comic Sans MS" w:hAnsi="Comic Sans MS"/>
        </w:rPr>
        <w:t xml:space="preserve"> che la gelosia è un sentimento sano, normale, persino utile nel rapporto tra fratelli. A condizione però che evolva, che si trasformi, che cambi di intensità fino a sparire col tempo. La gelosia ha origine dal fatto che i bambini amano. Nasce in loro dall’accorgersi che il genitore non è un bene scontato solo per sé: può anche occuparsi di altro (e soprattutto di altri). </w:t>
      </w:r>
    </w:p>
    <w:p w:rsidR="00165E83" w:rsidRPr="00516BB7" w:rsidRDefault="00165E83" w:rsidP="009A62FB">
      <w:pPr>
        <w:pStyle w:val="Nessunaspaziatura"/>
        <w:jc w:val="both"/>
        <w:rPr>
          <w:rFonts w:ascii="Comic Sans MS" w:hAnsi="Comic Sans MS"/>
        </w:rPr>
      </w:pPr>
      <w:r w:rsidRPr="00516BB7">
        <w:rPr>
          <w:rFonts w:ascii="Comic Sans MS" w:hAnsi="Comic Sans MS"/>
        </w:rPr>
        <w:t>La nascita di un fratello o di una sorella fa affiorare nel bambino ricordi di un sé passato, di quanto è irrimediabilmente perduto (per esempio le prime cure). Per questo</w:t>
      </w:r>
      <w:r w:rsidR="000A7872">
        <w:rPr>
          <w:rFonts w:ascii="Comic Sans MS" w:hAnsi="Comic Sans MS"/>
        </w:rPr>
        <w:t>,</w:t>
      </w:r>
      <w:r w:rsidRPr="00516BB7">
        <w:rPr>
          <w:rFonts w:ascii="Comic Sans MS" w:hAnsi="Comic Sans MS"/>
        </w:rPr>
        <w:t xml:space="preserve"> all’insorgere dei primi moti di gelosia, è frequente vedere bambini che regrediscono, anche solo temporaneamente o parzialmente. Possono per esempio voler riprovare l’esperienza dell’allattamento al seno. Ma, generalmente, vogliono solo essere trattati come quando godevano pienamente di tutte le attenzioni possibili e non conoscevano nessuno che attentasse alla loro indiscussa centralità. </w:t>
      </w: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Ci sono però situazioni in cui la gelosia è quasi assente: capita quando il bambino ha ricevuto attenzioni e rassicurazioni a sufficienza per non dover </w:t>
      </w:r>
      <w:r w:rsidRPr="006823D0">
        <w:rPr>
          <w:rFonts w:ascii="Comic Sans MS" w:hAnsi="Comic Sans MS"/>
        </w:rPr>
        <w:t>chiedere ulteriori</w:t>
      </w:r>
      <w:r w:rsidR="001B2887" w:rsidRPr="006823D0">
        <w:rPr>
          <w:rFonts w:ascii="Comic Sans MS" w:hAnsi="Comic Sans MS"/>
        </w:rPr>
        <w:t xml:space="preserve"> e</w:t>
      </w:r>
      <w:r w:rsidRPr="006823D0">
        <w:rPr>
          <w:rFonts w:ascii="Comic Sans MS" w:hAnsi="Comic Sans MS"/>
        </w:rPr>
        <w:t xml:space="preserve"> continue conferme.</w:t>
      </w:r>
      <w:r w:rsidRPr="00516BB7">
        <w:rPr>
          <w:rFonts w:ascii="Comic Sans MS" w:hAnsi="Comic Sans MS"/>
        </w:rPr>
        <w:t xml:space="preserve"> </w:t>
      </w:r>
    </w:p>
    <w:p w:rsidR="00165E83" w:rsidRPr="00516BB7" w:rsidRDefault="00165E83" w:rsidP="009A62FB">
      <w:pPr>
        <w:pStyle w:val="Nessunaspaziatura"/>
        <w:jc w:val="both"/>
        <w:rPr>
          <w:rFonts w:ascii="Comic Sans MS" w:hAnsi="Comic Sans MS"/>
        </w:rPr>
      </w:pPr>
      <w:r w:rsidRPr="00516BB7">
        <w:rPr>
          <w:rFonts w:ascii="Comic Sans MS" w:hAnsi="Comic Sans MS"/>
        </w:rPr>
        <w:t>La gelosia testimonia che il bambino sta reagendo a un cambiamento sostanziale in famiglia; e rivela la pre</w:t>
      </w:r>
      <w:r w:rsidR="001B2887">
        <w:rPr>
          <w:rFonts w:ascii="Comic Sans MS" w:hAnsi="Comic Sans MS"/>
        </w:rPr>
        <w:t>senza anche di altri sentimenti</w:t>
      </w:r>
      <w:r w:rsidRPr="00516BB7">
        <w:rPr>
          <w:rFonts w:ascii="Comic Sans MS" w:hAnsi="Comic Sans MS"/>
        </w:rPr>
        <w:t xml:space="preserve"> quali l’amore, la rabbia, l’ostilità</w:t>
      </w:r>
      <w:r w:rsidR="006F33A3">
        <w:rPr>
          <w:rFonts w:ascii="Comic Sans MS" w:hAnsi="Comic Sans MS"/>
        </w:rPr>
        <w:t>,</w:t>
      </w:r>
      <w:r w:rsidRPr="00516BB7">
        <w:rPr>
          <w:rFonts w:ascii="Comic Sans MS" w:hAnsi="Comic Sans MS"/>
        </w:rPr>
        <w:t xml:space="preserve"> l’odio</w:t>
      </w:r>
      <w:r w:rsidR="006F33A3">
        <w:rPr>
          <w:rFonts w:ascii="Comic Sans MS" w:hAnsi="Comic Sans MS"/>
        </w:rPr>
        <w:t xml:space="preserve"> e</w:t>
      </w:r>
      <w:r w:rsidRPr="00516BB7">
        <w:rPr>
          <w:rFonts w:ascii="Comic Sans MS" w:hAnsi="Comic Sans MS"/>
        </w:rPr>
        <w:t xml:space="preserve"> la tolleranza che piano </w:t>
      </w:r>
      <w:proofErr w:type="spellStart"/>
      <w:r w:rsidRPr="00516BB7">
        <w:rPr>
          <w:rFonts w:ascii="Comic Sans MS" w:hAnsi="Comic Sans MS"/>
        </w:rPr>
        <w:t>piano</w:t>
      </w:r>
      <w:proofErr w:type="spellEnd"/>
      <w:r w:rsidRPr="00516BB7">
        <w:rPr>
          <w:rFonts w:ascii="Comic Sans MS" w:hAnsi="Comic Sans MS"/>
        </w:rPr>
        <w:t xml:space="preserve"> si traducono nella capacità di fare spazio all’altro.</w:t>
      </w:r>
    </w:p>
    <w:p w:rsidR="00165E83" w:rsidRPr="00516BB7" w:rsidRDefault="00165E83" w:rsidP="009A62FB">
      <w:pPr>
        <w:pStyle w:val="Nessunaspaziatura"/>
        <w:jc w:val="both"/>
        <w:rPr>
          <w:rFonts w:ascii="Comic Sans MS" w:hAnsi="Comic Sans MS"/>
        </w:rPr>
      </w:pPr>
      <w:r w:rsidRPr="00516BB7">
        <w:rPr>
          <w:rFonts w:ascii="Comic Sans MS" w:hAnsi="Comic Sans MS"/>
        </w:rPr>
        <w:t>All’inizio il bambino può vivere con piacere il fatto che il nuovo nato sia accudito</w:t>
      </w:r>
      <w:r w:rsidR="002925B1">
        <w:rPr>
          <w:rFonts w:ascii="Comic Sans MS" w:hAnsi="Comic Sans MS"/>
        </w:rPr>
        <w:t>,</w:t>
      </w:r>
      <w:r w:rsidRPr="00516BB7">
        <w:rPr>
          <w:rFonts w:ascii="Comic Sans MS" w:hAnsi="Comic Sans MS"/>
        </w:rPr>
        <w:t xml:space="preserve"> </w:t>
      </w:r>
      <w:r w:rsidR="002925B1">
        <w:rPr>
          <w:rFonts w:ascii="Comic Sans MS" w:hAnsi="Comic Sans MS"/>
        </w:rPr>
        <w:t>p</w:t>
      </w:r>
      <w:r w:rsidRPr="00516BB7">
        <w:rPr>
          <w:rFonts w:ascii="Comic Sans MS" w:hAnsi="Comic Sans MS"/>
        </w:rPr>
        <w:t xml:space="preserve">oi però quando si accorge che ciò distoglie i genitori dall’occuparsi esclusivamente di lui, viene invaso dalla rabbia. In seguito la gelosia si ridimensiona lasciando emergere anche sentimenti positivi, espressioni di un trasporto affettivo; nel corso della crescita e dello sviluppo della personalità, nel bambino subentra la capacità di tollerare la gelosia, trasformandola in uno stimolo all’azione. La gelosia si può trasferire sui giochi e sugli spazi di vita del bambino che vengono vissuti come estensione della sua identità, espressione della sua storia, dei suoi ricordi. </w:t>
      </w:r>
    </w:p>
    <w:p w:rsidR="00165E83" w:rsidRPr="00516BB7" w:rsidRDefault="00165E83" w:rsidP="009A62FB">
      <w:pPr>
        <w:pStyle w:val="Nessunaspaziatura"/>
        <w:jc w:val="both"/>
        <w:rPr>
          <w:rFonts w:ascii="Comic Sans MS" w:hAnsi="Comic Sans MS"/>
        </w:rPr>
      </w:pPr>
      <w:r w:rsidRPr="00516BB7">
        <w:rPr>
          <w:rFonts w:ascii="Comic Sans MS" w:hAnsi="Comic Sans MS"/>
        </w:rPr>
        <w:t>Anche se un neonato richiede più attenzione dai genitori di quella che richiede un figlio più grande, i genitori e il primogenito spesso mantengono una relazione particolarmente intensa per tutto il corso della vita. I genitori hanno delle aspettative più elevate verso i primogeniti che verso i nati successivamente: mettono più pressione su di loro perché raggiungano dei risultati e siano responsabili e interferisco</w:t>
      </w:r>
      <w:r w:rsidR="002925B1">
        <w:rPr>
          <w:rFonts w:ascii="Comic Sans MS" w:hAnsi="Comic Sans MS"/>
        </w:rPr>
        <w:t xml:space="preserve">no </w:t>
      </w:r>
      <w:r w:rsidRPr="00516BB7">
        <w:rPr>
          <w:rFonts w:ascii="Comic Sans MS" w:hAnsi="Comic Sans MS"/>
        </w:rPr>
        <w:t xml:space="preserve">di più con le loro attività. Le richieste dei genitori e gli standard stabiliti per i primogeniti sono stati associati sia ai loro successi sia alle loro difficoltà. Viste le differenze nelle dinamiche familiari implicate nell’ordine di nascita, non sorprende che i primogeniti e i bambini nati successivamente </w:t>
      </w:r>
      <w:r w:rsidR="00B10118">
        <w:rPr>
          <w:rFonts w:ascii="Comic Sans MS" w:hAnsi="Comic Sans MS"/>
        </w:rPr>
        <w:t>abbiano caratteristiche diverse.</w:t>
      </w:r>
    </w:p>
    <w:p w:rsidR="00165E83" w:rsidRDefault="00165E83" w:rsidP="009A62FB">
      <w:pPr>
        <w:pStyle w:val="Nessunaspaziatura"/>
        <w:jc w:val="both"/>
        <w:rPr>
          <w:rFonts w:ascii="Comic Sans MS" w:hAnsi="Comic Sans MS"/>
        </w:rPr>
      </w:pPr>
      <w:r w:rsidRPr="00516BB7">
        <w:rPr>
          <w:rFonts w:ascii="Comic Sans MS" w:hAnsi="Comic Sans MS"/>
        </w:rPr>
        <w:t xml:space="preserve">Per esempio, i bambini primogeniti sono più orientati verso l’adulto, servizievoli, conformisti, ansiosi e auto controllati dei loro fratelli. I primogeniti eccellono nei campi accademici e </w:t>
      </w:r>
      <w:r w:rsidRPr="00516BB7">
        <w:rPr>
          <w:rFonts w:ascii="Comic Sans MS" w:hAnsi="Comic Sans MS"/>
        </w:rPr>
        <w:lastRenderedPageBreak/>
        <w:t>professionali. Rispetto agli altri bambini, essi hanno anche più sensi di colpa, ansia e difficoltà a fronteggiare le situazioni di stress e affluiscono in numero maggiore agli ambulatori di consulenza per il bambino.</w:t>
      </w:r>
    </w:p>
    <w:p w:rsidR="00D231F6" w:rsidRPr="00516BB7" w:rsidRDefault="00D231F6" w:rsidP="009A62FB">
      <w:pPr>
        <w:pStyle w:val="Nessunaspaziatura"/>
        <w:jc w:val="both"/>
        <w:rPr>
          <w:rFonts w:ascii="Comic Sans MS" w:hAnsi="Comic Sans MS"/>
        </w:rPr>
      </w:pPr>
    </w:p>
    <w:p w:rsidR="00056A97" w:rsidRPr="00516BB7" w:rsidRDefault="00165E83" w:rsidP="009A62FB">
      <w:pPr>
        <w:pStyle w:val="Nessunaspaziatura"/>
        <w:jc w:val="both"/>
        <w:rPr>
          <w:rFonts w:ascii="Comic Sans MS" w:hAnsi="Comic Sans MS"/>
        </w:rPr>
      </w:pPr>
      <w:r w:rsidRPr="00516BB7">
        <w:rPr>
          <w:rFonts w:ascii="Comic Sans MS" w:hAnsi="Comic Sans MS"/>
        </w:rPr>
        <w:t xml:space="preserve">Com’è invece il figlio unico? L’idea popolare è che il figlio unico sia un “marmocchio viziato”, con caratteristiche davvero indesiderabili come la dipendenza, la mancanza di autocontrollo e un comportamento auto centrato. I ricercatori, tuttavia, presentano un ritratto più positivo del figlio unico: spesso sono orientati al successo e mostrano una personalità piacevole, soprattutto rispetto ai bambini non primogeniti e a quelli appartenenti a famiglie numerose.     </w:t>
      </w:r>
      <w:r w:rsidR="00EC13A7" w:rsidRPr="00516BB7">
        <w:rPr>
          <w:rFonts w:ascii="Comic Sans MS" w:hAnsi="Comic Sans MS"/>
        </w:rPr>
        <w:t xml:space="preserve">Ciascun bambino è unico e ha modi e tempi di crescita propri, certo è che in media si possono riscontrare le stesse tappe di crescita in un periodo ben circoscritto .                                                                                                  </w:t>
      </w:r>
    </w:p>
    <w:p w:rsidR="00440BA0" w:rsidRPr="00516BB7" w:rsidRDefault="00440BA0"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u w:val="single"/>
        </w:rPr>
        <w:t>SVILUPPO PSICHICO</w:t>
      </w:r>
      <w:r w:rsidR="00DF6793" w:rsidRPr="00516BB7">
        <w:rPr>
          <w:rFonts w:ascii="Comic Sans MS" w:hAnsi="Comic Sans MS"/>
          <w:u w:val="single"/>
        </w:rPr>
        <w:t xml:space="preserve"> (INTELLETTIVO)</w:t>
      </w:r>
      <w:r w:rsidRPr="00516BB7">
        <w:rPr>
          <w:rFonts w:ascii="Comic Sans MS" w:hAnsi="Comic Sans MS"/>
        </w:rPr>
        <w:t xml:space="preserve">: </w:t>
      </w:r>
    </w:p>
    <w:p w:rsidR="002B1118" w:rsidRDefault="00DF6793" w:rsidP="009A62FB">
      <w:pPr>
        <w:pStyle w:val="Nessunaspaziatura"/>
        <w:jc w:val="both"/>
        <w:rPr>
          <w:rFonts w:ascii="Comic Sans MS" w:hAnsi="Comic Sans MS"/>
        </w:rPr>
      </w:pPr>
      <w:r w:rsidRPr="00516BB7">
        <w:rPr>
          <w:rFonts w:ascii="Comic Sans MS" w:hAnsi="Comic Sans MS"/>
        </w:rPr>
        <w:t>N</w:t>
      </w:r>
      <w:r w:rsidR="00EC13A7" w:rsidRPr="00516BB7">
        <w:rPr>
          <w:rFonts w:ascii="Comic Sans MS" w:hAnsi="Comic Sans MS"/>
        </w:rPr>
        <w:t xml:space="preserve">ei primi due anni di vita si esprime attraverso due attività: la </w:t>
      </w:r>
      <w:r w:rsidR="00F24777">
        <w:rPr>
          <w:rFonts w:ascii="Comic Sans MS" w:hAnsi="Comic Sans MS"/>
        </w:rPr>
        <w:t>percezione e la motricità,</w:t>
      </w:r>
      <w:r w:rsidR="00EC13A7" w:rsidRPr="00516BB7">
        <w:rPr>
          <w:rFonts w:ascii="Comic Sans MS" w:hAnsi="Comic Sans MS"/>
        </w:rPr>
        <w:t xml:space="preserve"> fase infatti definita percettivo motoria. Dai 13 mesi ai due anni il bambino ricorda azioni viste in precedenza e le imita; sviluppa l’immaginazione e conquista il simbolo fingendo di compiere alcune azioni e utilizzando alcuni oggetti come sostituti di altri. Dopo i due anni l’intelligenza diventa rappresentativa in quanto il bambino riesce a raffigurarsi mentalmente alcuni oggetti e situazioni non presenti e a confrontarle. Egli esplora continuamente l’ambiente circostante che gli consente di acquisire simboli nuovi. Nel gioco simbolico tende a considerare gli oggetti dotati di coscienza e movimento autonomo (animismo).</w:t>
      </w:r>
    </w:p>
    <w:p w:rsidR="00516BB7" w:rsidRPr="00516BB7" w:rsidRDefault="00516BB7"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rPr>
        <w:t xml:space="preserve"> </w:t>
      </w:r>
      <w:r w:rsidR="002B1118" w:rsidRPr="00516BB7">
        <w:rPr>
          <w:rFonts w:ascii="Comic Sans MS" w:hAnsi="Comic Sans MS"/>
          <w:u w:val="single"/>
        </w:rPr>
        <w:t>GIOCO</w:t>
      </w:r>
      <w:r w:rsidR="002B1118" w:rsidRPr="00516BB7">
        <w:rPr>
          <w:rFonts w:ascii="Comic Sans MS" w:hAnsi="Comic Sans MS"/>
        </w:rPr>
        <w:t xml:space="preserve">:  </w:t>
      </w:r>
    </w:p>
    <w:p w:rsidR="00516BB7" w:rsidRPr="00516BB7" w:rsidRDefault="008A632D" w:rsidP="009A62FB">
      <w:pPr>
        <w:pStyle w:val="Nessunaspaziatura"/>
        <w:jc w:val="both"/>
        <w:rPr>
          <w:rFonts w:ascii="Comic Sans MS" w:hAnsi="Comic Sans MS"/>
        </w:rPr>
      </w:pPr>
      <w:r>
        <w:rPr>
          <w:rFonts w:ascii="Comic Sans MS" w:hAnsi="Comic Sans MS"/>
        </w:rPr>
        <w:t>D</w:t>
      </w:r>
      <w:r w:rsidR="002B1118" w:rsidRPr="00516BB7">
        <w:rPr>
          <w:rFonts w:ascii="Comic Sans MS" w:hAnsi="Comic Sans MS"/>
        </w:rPr>
        <w:t xml:space="preserve">opo i due anni inizia la conquista dell’individualità che si manifesta anche nel gioco che </w:t>
      </w:r>
      <w:r w:rsidR="002B1118" w:rsidRPr="006823D0">
        <w:rPr>
          <w:rFonts w:ascii="Comic Sans MS" w:hAnsi="Comic Sans MS"/>
        </w:rPr>
        <w:t xml:space="preserve">diviene più finalizzato, con evidenza di un’intenzionalità che si esprime </w:t>
      </w:r>
      <w:r w:rsidR="00101A77" w:rsidRPr="006823D0">
        <w:rPr>
          <w:rFonts w:ascii="Comic Sans MS" w:hAnsi="Comic Sans MS"/>
        </w:rPr>
        <w:t>nel gioco di fantasia, di ruolo e</w:t>
      </w:r>
      <w:r w:rsidR="002B1118" w:rsidRPr="006823D0">
        <w:rPr>
          <w:rFonts w:ascii="Comic Sans MS" w:hAnsi="Comic Sans MS"/>
        </w:rPr>
        <w:t xml:space="preserve"> di simulazione</w:t>
      </w:r>
      <w:r w:rsidR="002B1118" w:rsidRPr="00516BB7">
        <w:rPr>
          <w:rFonts w:ascii="Comic Sans MS" w:hAnsi="Comic Sans MS"/>
        </w:rPr>
        <w:t xml:space="preserve">. Il gioco è molto importante nel bambino in quanto rappresenta il corrispettivo di soggettività e di creatività psichica; è una via indiretta che permette di identificare l’esistenza di processi mentali autonomi e creativi in cui si evidenzia la prima intenzionalità.  </w:t>
      </w:r>
      <w:r w:rsidR="002B1118" w:rsidRPr="006823D0">
        <w:rPr>
          <w:rFonts w:ascii="Comic Sans MS" w:hAnsi="Comic Sans MS"/>
        </w:rPr>
        <w:t>Il gioco è quindi il modo fondamentale che il bambino ha di rapportarsi col mondo esterno e le sue componenti e</w:t>
      </w:r>
      <w:r w:rsidR="006823D0" w:rsidRPr="006823D0">
        <w:rPr>
          <w:rFonts w:ascii="Comic Sans MS" w:hAnsi="Comic Sans MS"/>
        </w:rPr>
        <w:t xml:space="preserve"> </w:t>
      </w:r>
      <w:r w:rsidR="002B1118" w:rsidRPr="006823D0">
        <w:rPr>
          <w:rFonts w:ascii="Comic Sans MS" w:hAnsi="Comic Sans MS"/>
        </w:rPr>
        <w:t>con le proprie rappresentazioni mentali.</w:t>
      </w:r>
      <w:r w:rsidR="002B1118" w:rsidRPr="00516BB7">
        <w:rPr>
          <w:rFonts w:ascii="Comic Sans MS" w:hAnsi="Comic Sans MS"/>
        </w:rPr>
        <w:t xml:space="preserve"> Dopo il primo anno di vita è presente il gioco di esercizio che corrisponde all’intelligenza </w:t>
      </w:r>
      <w:r w:rsidR="002B1118" w:rsidRPr="006823D0">
        <w:rPr>
          <w:rFonts w:ascii="Comic Sans MS" w:hAnsi="Comic Sans MS"/>
        </w:rPr>
        <w:t>senso-motoria e</w:t>
      </w:r>
      <w:r w:rsidR="002B1118" w:rsidRPr="00516BB7">
        <w:rPr>
          <w:rFonts w:ascii="Comic Sans MS" w:hAnsi="Comic Sans MS"/>
        </w:rPr>
        <w:t xml:space="preserve"> pratica. A questo livello, l’attività ludica è percezione, imitazione, sperimentazione. Tra i diciotto mesi e i due anni inizia il gioco simbolico che occupa un ruolo particolare in quanto è il mezzo di espressione più libera di cui il bambino disponga; esso è la possibilità di esperire la propria soggettività e attraverso di esso esteriorizza e concretizza </w:t>
      </w:r>
      <w:r w:rsidR="006823D0">
        <w:rPr>
          <w:rFonts w:ascii="Comic Sans MS" w:hAnsi="Comic Sans MS"/>
        </w:rPr>
        <w:t xml:space="preserve">le proprie esperienze </w:t>
      </w:r>
      <w:r w:rsidR="002B1118" w:rsidRPr="00516BB7">
        <w:rPr>
          <w:rFonts w:ascii="Comic Sans MS" w:hAnsi="Comic Sans MS"/>
        </w:rPr>
        <w:t>interior</w:t>
      </w:r>
      <w:r w:rsidR="006823D0">
        <w:rPr>
          <w:rFonts w:ascii="Comic Sans MS" w:hAnsi="Comic Sans MS"/>
        </w:rPr>
        <w:t>i emotive, affettive ed aggressive</w:t>
      </w:r>
      <w:r w:rsidR="002B1118" w:rsidRPr="00516BB7">
        <w:rPr>
          <w:rFonts w:ascii="Comic Sans MS" w:hAnsi="Comic Sans MS"/>
        </w:rPr>
        <w:t xml:space="preserve"> in quanto diviene </w:t>
      </w:r>
      <w:r w:rsidR="002B1118" w:rsidRPr="006823D0">
        <w:rPr>
          <w:rFonts w:ascii="Comic Sans MS" w:hAnsi="Comic Sans MS"/>
        </w:rPr>
        <w:t>un’elaborazione di fatti e vissuti.</w:t>
      </w:r>
      <w:r w:rsidR="002B1118" w:rsidRPr="0078125D">
        <w:rPr>
          <w:rFonts w:ascii="Comic Sans MS" w:hAnsi="Comic Sans MS"/>
          <w:color w:val="F79646" w:themeColor="accent6"/>
        </w:rPr>
        <w:t xml:space="preserve"> </w:t>
      </w:r>
      <w:r w:rsidR="002B1118" w:rsidRPr="00516BB7">
        <w:rPr>
          <w:rFonts w:ascii="Comic Sans MS" w:hAnsi="Comic Sans MS"/>
        </w:rPr>
        <w:t xml:space="preserve">Il gioco simbolico oltre che sperimentazione diventa anche rappresentazione in assenza di oggetti, di avvenimenti e </w:t>
      </w:r>
      <w:r w:rsidR="0078125D">
        <w:rPr>
          <w:rFonts w:ascii="Comic Sans MS" w:hAnsi="Comic Sans MS"/>
        </w:rPr>
        <w:t xml:space="preserve">di </w:t>
      </w:r>
      <w:r w:rsidR="002B1118" w:rsidRPr="00516BB7">
        <w:rPr>
          <w:rFonts w:ascii="Comic Sans MS" w:hAnsi="Comic Sans MS"/>
        </w:rPr>
        <w:t>cose assenti dal campo percetti</w:t>
      </w:r>
      <w:r w:rsidR="00516BB7" w:rsidRPr="00516BB7">
        <w:rPr>
          <w:rFonts w:ascii="Comic Sans MS" w:hAnsi="Comic Sans MS"/>
        </w:rPr>
        <w:t>vo.</w:t>
      </w:r>
    </w:p>
    <w:p w:rsidR="00165E83" w:rsidRPr="00516BB7" w:rsidRDefault="00165E83" w:rsidP="009A62FB">
      <w:pPr>
        <w:pStyle w:val="Nessunaspaziatura"/>
        <w:jc w:val="both"/>
        <w:rPr>
          <w:rFonts w:ascii="Comic Sans MS" w:hAnsi="Comic Sans MS"/>
        </w:rPr>
      </w:pPr>
      <w:r w:rsidRPr="00516BB7">
        <w:rPr>
          <w:rFonts w:ascii="Comic Sans MS" w:hAnsi="Comic Sans MS"/>
        </w:rPr>
        <w:t>Il gioco è ciò che si sviluppa in un’area intermedia fra il mondo psichico interiore e il mondo esteriore; il bambino utilizza oggetti e circostanze del mondo esterno per porli al servizio del suo immaginario. Il gioco aiuta la crescita e lo sviluppo</w:t>
      </w:r>
      <w:r w:rsidR="00F812B8">
        <w:rPr>
          <w:rFonts w:ascii="Comic Sans MS" w:hAnsi="Comic Sans MS"/>
        </w:rPr>
        <w:t xml:space="preserve"> e</w:t>
      </w:r>
      <w:r w:rsidRPr="00516BB7">
        <w:rPr>
          <w:rFonts w:ascii="Comic Sans MS" w:hAnsi="Comic Sans MS"/>
        </w:rPr>
        <w:t xml:space="preserve"> rappresenta il modo migliore per crescere e acquisire conoscenze. Attraverso il gioco, infatti, il bambino esplora e conosce il suo ambi</w:t>
      </w:r>
      <w:r w:rsidR="00F812B8">
        <w:rPr>
          <w:rFonts w:ascii="Comic Sans MS" w:hAnsi="Comic Sans MS"/>
        </w:rPr>
        <w:t>e</w:t>
      </w:r>
      <w:r w:rsidRPr="00516BB7">
        <w:rPr>
          <w:rFonts w:ascii="Comic Sans MS" w:hAnsi="Comic Sans MS"/>
        </w:rPr>
        <w:t>nte, gli oggetti e le persone che lo circondano, costruisce il proprio io e impara a relazionarsi con gli altri. Il gioco va posto in relazione al</w:t>
      </w:r>
      <w:r w:rsidR="00F812B8">
        <w:rPr>
          <w:rFonts w:ascii="Comic Sans MS" w:hAnsi="Comic Sans MS"/>
        </w:rPr>
        <w:t xml:space="preserve"> processo evolutivo del bambino,</w:t>
      </w:r>
      <w:r w:rsidRPr="00516BB7">
        <w:rPr>
          <w:rFonts w:ascii="Comic Sans MS" w:hAnsi="Comic Sans MS"/>
        </w:rPr>
        <w:t xml:space="preserve"> </w:t>
      </w:r>
      <w:r w:rsidR="00F812B8">
        <w:rPr>
          <w:rFonts w:ascii="Comic Sans MS" w:hAnsi="Comic Sans MS"/>
        </w:rPr>
        <w:t xml:space="preserve">con lo sviluppo, infatti, </w:t>
      </w:r>
      <w:r w:rsidRPr="00516BB7">
        <w:rPr>
          <w:rFonts w:ascii="Comic Sans MS" w:hAnsi="Comic Sans MS"/>
        </w:rPr>
        <w:t xml:space="preserve">il gioco finisce per occupare la maggior parte della vita del bambino; nei suoi </w:t>
      </w:r>
      <w:r w:rsidRPr="00516BB7">
        <w:rPr>
          <w:rFonts w:ascii="Comic Sans MS" w:hAnsi="Comic Sans MS"/>
        </w:rPr>
        <w:lastRenderedPageBreak/>
        <w:t xml:space="preserve">giochi dovrà assumere via </w:t>
      </w:r>
      <w:proofErr w:type="spellStart"/>
      <w:r w:rsidRPr="00516BB7">
        <w:rPr>
          <w:rFonts w:ascii="Comic Sans MS" w:hAnsi="Comic Sans MS"/>
        </w:rPr>
        <w:t>via</w:t>
      </w:r>
      <w:proofErr w:type="spellEnd"/>
      <w:r w:rsidRPr="00516BB7">
        <w:rPr>
          <w:rFonts w:ascii="Comic Sans MS" w:hAnsi="Comic Sans MS"/>
        </w:rPr>
        <w:t xml:space="preserve"> sempre più regole e dovrà coordinare le proprie azioni con quelle dei compagni. </w:t>
      </w:r>
    </w:p>
    <w:p w:rsidR="00165E83" w:rsidRPr="00516BB7" w:rsidRDefault="00165E83" w:rsidP="009A62FB">
      <w:pPr>
        <w:pStyle w:val="Nessunaspaziatura"/>
        <w:jc w:val="both"/>
        <w:rPr>
          <w:rFonts w:ascii="Comic Sans MS" w:hAnsi="Comic Sans MS"/>
        </w:rPr>
      </w:pPr>
      <w:r w:rsidRPr="00516BB7">
        <w:rPr>
          <w:rFonts w:ascii="Comic Sans MS" w:hAnsi="Comic Sans MS"/>
        </w:rPr>
        <w:t>Nei bambini che hanno un minimo di competenze linguistiche e immaginative è facile vedere giochi di identificazione con la madre</w:t>
      </w:r>
      <w:r w:rsidR="00F812B8">
        <w:rPr>
          <w:rFonts w:ascii="Comic Sans MS" w:hAnsi="Comic Sans MS"/>
        </w:rPr>
        <w:t>;</w:t>
      </w:r>
      <w:r w:rsidRPr="00516BB7">
        <w:rPr>
          <w:rFonts w:ascii="Comic Sans MS" w:hAnsi="Comic Sans MS"/>
        </w:rPr>
        <w:t xml:space="preserve"> </w:t>
      </w:r>
      <w:r w:rsidR="00F812B8">
        <w:rPr>
          <w:rFonts w:ascii="Comic Sans MS" w:hAnsi="Comic Sans MS"/>
        </w:rPr>
        <w:t>q</w:t>
      </w:r>
      <w:r w:rsidRPr="00516BB7">
        <w:rPr>
          <w:rFonts w:ascii="Comic Sans MS" w:hAnsi="Comic Sans MS"/>
        </w:rPr>
        <w:t xml:space="preserve">uesto, che può essere anche proposto da un’educatrice, aiuta a vivere in modo simbolico le esperienze altrui. </w:t>
      </w:r>
    </w:p>
    <w:p w:rsidR="00EC13A7" w:rsidRPr="00516BB7" w:rsidRDefault="00EC13A7"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u w:val="single"/>
        </w:rPr>
        <w:t>LINGUAGGIO</w:t>
      </w:r>
      <w:r w:rsidRPr="00516BB7">
        <w:rPr>
          <w:rFonts w:ascii="Comic Sans MS" w:hAnsi="Comic Sans MS"/>
        </w:rPr>
        <w:t>:</w:t>
      </w:r>
    </w:p>
    <w:p w:rsidR="00EC13A7" w:rsidRDefault="008A632D" w:rsidP="009A62FB">
      <w:pPr>
        <w:pStyle w:val="Nessunaspaziatura"/>
        <w:jc w:val="both"/>
        <w:rPr>
          <w:rFonts w:ascii="Comic Sans MS" w:hAnsi="Comic Sans MS"/>
        </w:rPr>
      </w:pPr>
      <w:r>
        <w:rPr>
          <w:rFonts w:ascii="Comic Sans MS" w:hAnsi="Comic Sans MS"/>
        </w:rPr>
        <w:t>I</w:t>
      </w:r>
      <w:r w:rsidR="00EC13A7" w:rsidRPr="00516BB7">
        <w:rPr>
          <w:rFonts w:ascii="Comic Sans MS" w:hAnsi="Comic Sans MS"/>
        </w:rPr>
        <w:t xml:space="preserve">ntorno al secondo anno di vita costituisce per il bambino un’ulteriore possibilità di relazione; il poter usare il linguaggio rappresenta quindi un nuovo modo di porsi in relazione con gli altri con condivisione di significati e di conoscenze. L’acquisizione del linguaggio avviene in due fasi: la fase </w:t>
      </w:r>
      <w:proofErr w:type="spellStart"/>
      <w:r w:rsidR="00EC13A7" w:rsidRPr="00516BB7">
        <w:rPr>
          <w:rFonts w:ascii="Comic Sans MS" w:hAnsi="Comic Sans MS"/>
        </w:rPr>
        <w:t>preverbale</w:t>
      </w:r>
      <w:proofErr w:type="spellEnd"/>
      <w:r w:rsidR="00EC13A7" w:rsidRPr="00516BB7">
        <w:rPr>
          <w:rFonts w:ascii="Comic Sans MS" w:hAnsi="Comic Sans MS"/>
        </w:rPr>
        <w:t xml:space="preserve"> o </w:t>
      </w:r>
      <w:proofErr w:type="spellStart"/>
      <w:r w:rsidR="00EC13A7" w:rsidRPr="00516BB7">
        <w:rPr>
          <w:rFonts w:ascii="Comic Sans MS" w:hAnsi="Comic Sans MS"/>
        </w:rPr>
        <w:t>prelinguistica</w:t>
      </w:r>
      <w:proofErr w:type="spellEnd"/>
      <w:r w:rsidR="00EC13A7" w:rsidRPr="00516BB7">
        <w:rPr>
          <w:rFonts w:ascii="Comic Sans MS" w:hAnsi="Comic Sans MS"/>
        </w:rPr>
        <w:t xml:space="preserve"> e periodo linguistico.  Il bambino ad un anno è in grado di ripetere sequenze di suoni e di pronunciare le prime paroline, riesce a comprendere alcune richieste verbali e ad eseguire semplici compiti.  A diciotto mesi dispone di una ventina di parole, parla continuamente (ecolalia), ripete le frasi che ascolta e comprende più parole di quante non sia in grado di pronunciarne; a due anni possiede un vocabolario di cento parole circa e forma frasi di due parole; intorno ai due anni e mezzo il vocabolario aumenta e il linguaggio non è solo più il modo per farsi sentire dagli altri, ma soprattutto per comunicare con loro (frasi di tre o più parole). </w:t>
      </w:r>
    </w:p>
    <w:p w:rsidR="00516BB7" w:rsidRPr="00516BB7" w:rsidRDefault="00516BB7"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u w:val="single"/>
        </w:rPr>
        <w:t>SVILUPPO MOTORIO</w:t>
      </w:r>
      <w:r w:rsidRPr="00516BB7">
        <w:rPr>
          <w:rFonts w:ascii="Comic Sans MS" w:hAnsi="Comic Sans MS"/>
        </w:rPr>
        <w:t xml:space="preserve">: </w:t>
      </w:r>
    </w:p>
    <w:p w:rsidR="00516BB7" w:rsidRDefault="008A632D" w:rsidP="009A62FB">
      <w:pPr>
        <w:pStyle w:val="Nessunaspaziatura"/>
        <w:jc w:val="both"/>
        <w:rPr>
          <w:rFonts w:ascii="Comic Sans MS" w:hAnsi="Comic Sans MS"/>
        </w:rPr>
      </w:pPr>
      <w:r>
        <w:rPr>
          <w:rFonts w:ascii="Comic Sans MS" w:hAnsi="Comic Sans MS"/>
        </w:rPr>
        <w:t>C</w:t>
      </w:r>
      <w:r w:rsidR="00EC13A7" w:rsidRPr="00516BB7">
        <w:rPr>
          <w:rFonts w:ascii="Comic Sans MS" w:hAnsi="Comic Sans MS"/>
        </w:rPr>
        <w:t xml:space="preserve">on l’inizio della deambulazione comincia la spinta alla sperimentazione e alla scoperta dell’ambiente circostante. Lo sviluppo motorio porta ad una maggiore autonomia; il bambino si prepara a camminare mentre evolvono le funzioni dell’Io come percezione, memoria, pensiero ed esame della realtà che servono all’individuazione del </w:t>
      </w:r>
      <w:r w:rsidR="00753C5D" w:rsidRPr="00516BB7">
        <w:rPr>
          <w:rFonts w:ascii="Comic Sans MS" w:hAnsi="Comic Sans MS"/>
        </w:rPr>
        <w:t>sé</w:t>
      </w:r>
      <w:r w:rsidR="00EC13A7" w:rsidRPr="00516BB7">
        <w:rPr>
          <w:rFonts w:ascii="Comic Sans MS" w:hAnsi="Comic Sans MS"/>
        </w:rPr>
        <w:t>.  La deambulazione eretta gli consente di esplorare il mondo circostante e di ampliare progressivamente i confini di questa sperimentazione ed esplorazione. La fase della sperimentazione a livello motorio è caratterizzata anche da paura, pianto per gli insuccessi e scoraggiamento</w:t>
      </w:r>
      <w:r w:rsidR="006823D0">
        <w:rPr>
          <w:rFonts w:ascii="Comic Sans MS" w:hAnsi="Comic Sans MS"/>
        </w:rPr>
        <w:t>,</w:t>
      </w:r>
      <w:r w:rsidR="00EC13A7" w:rsidRPr="006823D0">
        <w:rPr>
          <w:rFonts w:ascii="Comic Sans MS" w:hAnsi="Comic Sans MS"/>
        </w:rPr>
        <w:t xml:space="preserve"> </w:t>
      </w:r>
      <w:r w:rsidR="006823D0">
        <w:rPr>
          <w:rFonts w:ascii="Comic Sans MS" w:hAnsi="Comic Sans MS"/>
        </w:rPr>
        <w:t>m</w:t>
      </w:r>
      <w:r w:rsidR="00CE64CE" w:rsidRPr="006823D0">
        <w:rPr>
          <w:rFonts w:ascii="Comic Sans MS" w:hAnsi="Comic Sans MS"/>
        </w:rPr>
        <w:t xml:space="preserve">a </w:t>
      </w:r>
      <w:r w:rsidR="006823D0">
        <w:rPr>
          <w:rFonts w:ascii="Comic Sans MS" w:hAnsi="Comic Sans MS"/>
        </w:rPr>
        <w:t>g</w:t>
      </w:r>
      <w:r w:rsidR="00EC13A7" w:rsidRPr="006823D0">
        <w:rPr>
          <w:rFonts w:ascii="Comic Sans MS" w:hAnsi="Comic Sans MS"/>
        </w:rPr>
        <w:t>razie</w:t>
      </w:r>
      <w:r w:rsidR="00EC13A7" w:rsidRPr="00516BB7">
        <w:rPr>
          <w:rFonts w:ascii="Comic Sans MS" w:hAnsi="Comic Sans MS"/>
        </w:rPr>
        <w:t xml:space="preserve"> a cadute ed urti il bambino impara a coordinare meglio i movimenti e a sperimentarsi sempre</w:t>
      </w:r>
      <w:r w:rsidR="00EC13A7" w:rsidRPr="006823D0">
        <w:rPr>
          <w:rFonts w:ascii="Comic Sans MS" w:hAnsi="Comic Sans MS"/>
        </w:rPr>
        <w:t xml:space="preserve"> </w:t>
      </w:r>
      <w:r w:rsidR="00CE64CE" w:rsidRPr="006823D0">
        <w:rPr>
          <w:rFonts w:ascii="Comic Sans MS" w:hAnsi="Comic Sans MS"/>
        </w:rPr>
        <w:t>più</w:t>
      </w:r>
      <w:r w:rsidR="00CE64CE">
        <w:rPr>
          <w:rFonts w:ascii="Comic Sans MS" w:hAnsi="Comic Sans MS"/>
          <w:color w:val="F79646" w:themeColor="accent6"/>
        </w:rPr>
        <w:t xml:space="preserve"> </w:t>
      </w:r>
      <w:r w:rsidR="00EC13A7" w:rsidRPr="00516BB7">
        <w:rPr>
          <w:rFonts w:ascii="Comic Sans MS" w:hAnsi="Comic Sans MS"/>
        </w:rPr>
        <w:t>con maggiore intraprendenza. Il bambino esplorando il mondo “scopre” l’altro, l’estraneo, è attratto dai coetanei. Intorno ai dodici mesi il bambino riesce a camminare; a diciotto mesi si muove continuamente e cammina con precipitazione, riesce a costruire una torre con tre cubetti e cammina speditamente; a due anni e mezzo corre, salta, mantiene facilmente l’equilibrio su un solo piede, riesce a costruire un ponte imitando un modello.</w:t>
      </w:r>
    </w:p>
    <w:p w:rsidR="00CF03D7" w:rsidRPr="00516BB7" w:rsidRDefault="00EC13A7" w:rsidP="009A62FB">
      <w:pPr>
        <w:pStyle w:val="Nessunaspaziatura"/>
        <w:jc w:val="both"/>
        <w:rPr>
          <w:rFonts w:ascii="Comic Sans MS" w:hAnsi="Comic Sans MS"/>
        </w:rPr>
      </w:pPr>
      <w:r w:rsidRPr="00516BB7">
        <w:rPr>
          <w:rFonts w:ascii="Comic Sans MS" w:hAnsi="Comic Sans MS"/>
        </w:rPr>
        <w:t xml:space="preserve"> </w:t>
      </w:r>
    </w:p>
    <w:p w:rsidR="00D231F6" w:rsidRPr="00D231F6" w:rsidRDefault="00EC13A7" w:rsidP="009A62FB">
      <w:pPr>
        <w:pStyle w:val="Nessunaspaziatura"/>
        <w:jc w:val="both"/>
        <w:rPr>
          <w:rFonts w:ascii="Comic Sans MS" w:hAnsi="Comic Sans MS"/>
          <w:u w:val="single"/>
        </w:rPr>
      </w:pPr>
      <w:r w:rsidRPr="00D231F6">
        <w:rPr>
          <w:rFonts w:ascii="Comic Sans MS" w:hAnsi="Comic Sans MS"/>
          <w:u w:val="single"/>
        </w:rPr>
        <w:t>RELAZIONE CON I PARI (SOCIALIZZAZIONE)</w:t>
      </w:r>
      <w:r w:rsidR="00D231F6" w:rsidRPr="00D231F6">
        <w:rPr>
          <w:rFonts w:ascii="Comic Sans MS" w:hAnsi="Comic Sans MS"/>
        </w:rPr>
        <w:t>:</w:t>
      </w:r>
    </w:p>
    <w:p w:rsidR="00EC13A7" w:rsidRDefault="008A632D" w:rsidP="009A62FB">
      <w:pPr>
        <w:pStyle w:val="Nessunaspaziatura"/>
        <w:jc w:val="both"/>
        <w:rPr>
          <w:rFonts w:ascii="Comic Sans MS" w:hAnsi="Comic Sans MS"/>
        </w:rPr>
      </w:pPr>
      <w:r>
        <w:rPr>
          <w:rFonts w:ascii="Comic Sans MS" w:hAnsi="Comic Sans MS"/>
        </w:rPr>
        <w:t>È</w:t>
      </w:r>
      <w:r w:rsidRPr="00516BB7">
        <w:rPr>
          <w:rFonts w:ascii="Comic Sans MS" w:hAnsi="Comic Sans MS"/>
        </w:rPr>
        <w:t xml:space="preserve"> </w:t>
      </w:r>
      <w:r w:rsidR="00EC13A7" w:rsidRPr="00516BB7">
        <w:rPr>
          <w:rFonts w:ascii="Comic Sans MS" w:hAnsi="Comic Sans MS"/>
        </w:rPr>
        <w:t>una tappa dello sviluppo in cui il bambino inizia e impara a confrontarsi con un contesto che presenta leggi proprie precostituite. Il bambino inizialmente è chiuso</w:t>
      </w:r>
      <w:r w:rsidR="003D3D5E">
        <w:rPr>
          <w:rFonts w:ascii="Comic Sans MS" w:hAnsi="Comic Sans MS"/>
        </w:rPr>
        <w:t xml:space="preserve"> in una sorta di fase autistica</w:t>
      </w:r>
      <w:r w:rsidR="00EC13A7" w:rsidRPr="00516BB7">
        <w:rPr>
          <w:rFonts w:ascii="Comic Sans MS" w:hAnsi="Comic Sans MS"/>
        </w:rPr>
        <w:t xml:space="preserve">, più tardi si fa centro dell’ambiente e solo progressivamente impara a scoprire che gli altri non sono suoi subordinati, ma simili tra cui si deve collocare e con cui impara ad interagire e a comunicare. Intorno al secondo anno comincia a manifestare le prime simpatie e antipatie, a distinguere fra </w:t>
      </w:r>
      <w:r w:rsidR="003C2D5C" w:rsidRPr="003D3D5E">
        <w:rPr>
          <w:rFonts w:ascii="Comic Sans MS" w:hAnsi="Comic Sans MS"/>
        </w:rPr>
        <w:t xml:space="preserve">gli </w:t>
      </w:r>
      <w:r w:rsidR="003D3D5E">
        <w:rPr>
          <w:rFonts w:ascii="Comic Sans MS" w:hAnsi="Comic Sans MS"/>
        </w:rPr>
        <w:t>individui e</w:t>
      </w:r>
      <w:r w:rsidR="00EC13A7" w:rsidRPr="00516BB7">
        <w:rPr>
          <w:rFonts w:ascii="Comic Sans MS" w:hAnsi="Comic Sans MS"/>
        </w:rPr>
        <w:t xml:space="preserve"> a voler essere riconosciuto nei propri obiettivi in maniera più tenace. L’affermazione nel sociale passa dunque nel bambino attraverso momenti di egocentrismo ed individualismo puri. Il bambino inizia a cercare il rapporto privilegiato come corrispettivo </w:t>
      </w:r>
      <w:r w:rsidR="003C2D5C" w:rsidRPr="003D3D5E">
        <w:rPr>
          <w:rFonts w:ascii="Comic Sans MS" w:hAnsi="Comic Sans MS"/>
        </w:rPr>
        <w:t>d</w:t>
      </w:r>
      <w:r w:rsidR="003D3D5E">
        <w:rPr>
          <w:rFonts w:ascii="Comic Sans MS" w:hAnsi="Comic Sans MS"/>
        </w:rPr>
        <w:t>el suo</w:t>
      </w:r>
      <w:r w:rsidR="003C2D5C" w:rsidRPr="003D3D5E">
        <w:rPr>
          <w:rFonts w:ascii="Comic Sans MS" w:hAnsi="Comic Sans MS"/>
        </w:rPr>
        <w:t xml:space="preserve"> </w:t>
      </w:r>
      <w:r w:rsidR="00EC13A7" w:rsidRPr="003D3D5E">
        <w:rPr>
          <w:rFonts w:ascii="Comic Sans MS" w:hAnsi="Comic Sans MS"/>
        </w:rPr>
        <w:t xml:space="preserve">riconoscimento, </w:t>
      </w:r>
      <w:r w:rsidR="003C2D5C" w:rsidRPr="003D3D5E">
        <w:rPr>
          <w:rFonts w:ascii="Comic Sans MS" w:hAnsi="Comic Sans MS"/>
        </w:rPr>
        <w:t>d</w:t>
      </w:r>
      <w:r w:rsidR="003D3D5E">
        <w:rPr>
          <w:rFonts w:ascii="Comic Sans MS" w:hAnsi="Comic Sans MS"/>
        </w:rPr>
        <w:t xml:space="preserve">ella sua </w:t>
      </w:r>
      <w:r w:rsidR="00EC13A7" w:rsidRPr="00516BB7">
        <w:rPr>
          <w:rFonts w:ascii="Comic Sans MS" w:hAnsi="Comic Sans MS"/>
        </w:rPr>
        <w:t xml:space="preserve">conferma e quindi della propria affermazione. È a questo punto che si scontra col “sociale”, che non funziona secondo i suoi desideri, ma secondo regole precostituite. Nei bambini l’aggressività è una modalità </w:t>
      </w:r>
      <w:r w:rsidR="00EC13A7" w:rsidRPr="00516BB7">
        <w:rPr>
          <w:rFonts w:ascii="Comic Sans MS" w:hAnsi="Comic Sans MS"/>
        </w:rPr>
        <w:lastRenderedPageBreak/>
        <w:t xml:space="preserve">comunicativa e di crescita che si trasforma ed evolve in relazione alle tappe evolutive dello sviluppo del bambino e pertanto deve essere valutata in relazione alla sua età. </w:t>
      </w:r>
      <w:r w:rsidR="00440BA0" w:rsidRPr="00516BB7">
        <w:rPr>
          <w:rFonts w:ascii="Comic Sans MS" w:hAnsi="Comic Sans MS"/>
        </w:rPr>
        <w:t xml:space="preserve">Nel primo anno di vita l'aggressività del bambino è una modalità specifica sia di </w:t>
      </w:r>
      <w:r w:rsidR="00440BA0" w:rsidRPr="00516BB7">
        <w:rPr>
          <w:rFonts w:ascii="Comic Sans MS" w:hAnsi="Comic Sans MS"/>
          <w:bCs/>
        </w:rPr>
        <w:t xml:space="preserve">reagire alle frustrazioni sia di dare spazio alla </w:t>
      </w:r>
      <w:r w:rsidR="00440BA0" w:rsidRPr="003D3D5E">
        <w:rPr>
          <w:rFonts w:ascii="Comic Sans MS" w:hAnsi="Comic Sans MS"/>
          <w:bCs/>
        </w:rPr>
        <w:t>tendenza esplorativa</w:t>
      </w:r>
      <w:r w:rsidR="00440BA0" w:rsidRPr="003D3D5E">
        <w:rPr>
          <w:rFonts w:ascii="Comic Sans MS" w:hAnsi="Comic Sans MS"/>
        </w:rPr>
        <w:t xml:space="preserve"> che caratterizza proprio </w:t>
      </w:r>
      <w:r w:rsidR="003D3D5E" w:rsidRPr="003D3D5E">
        <w:rPr>
          <w:rFonts w:ascii="Comic Sans MS" w:hAnsi="Comic Sans MS"/>
        </w:rPr>
        <w:t>quel periodo</w:t>
      </w:r>
      <w:r w:rsidR="00440BA0" w:rsidRPr="003D3D5E">
        <w:rPr>
          <w:rFonts w:ascii="Comic Sans MS" w:hAnsi="Comic Sans MS"/>
        </w:rPr>
        <w:t>.</w:t>
      </w:r>
      <w:r w:rsidR="00440BA0" w:rsidRPr="00516BB7">
        <w:rPr>
          <w:rFonts w:ascii="Comic Sans MS" w:hAnsi="Comic Sans MS"/>
        </w:rPr>
        <w:br/>
        <w:t>Molte esperienze evolutive possono alimentare l'aggressività e la rabbia nei bambini</w:t>
      </w:r>
      <w:r w:rsidR="001E69FB">
        <w:rPr>
          <w:rFonts w:ascii="Comic Sans MS" w:hAnsi="Comic Sans MS"/>
        </w:rPr>
        <w:t>,</w:t>
      </w:r>
      <w:r w:rsidR="00440BA0" w:rsidRPr="00516BB7">
        <w:rPr>
          <w:rFonts w:ascii="Comic Sans MS" w:hAnsi="Comic Sans MS"/>
        </w:rPr>
        <w:t xml:space="preserve"> come ad esempio la </w:t>
      </w:r>
      <w:hyperlink r:id="rId9" w:tooltip="vantaggi e svantaggi del fratellino" w:history="1">
        <w:r w:rsidR="00440BA0" w:rsidRPr="00516BB7">
          <w:rPr>
            <w:rStyle w:val="Collegamentoipertestuale"/>
            <w:rFonts w:ascii="Comic Sans MS" w:hAnsi="Comic Sans MS"/>
            <w:color w:val="auto"/>
          </w:rPr>
          <w:t>gelosia nei confronti di un fratello oppure la competizione in famiglia</w:t>
        </w:r>
      </w:hyperlink>
      <w:r w:rsidR="00440BA0" w:rsidRPr="00516BB7">
        <w:rPr>
          <w:rFonts w:ascii="Comic Sans MS" w:hAnsi="Comic Sans MS"/>
        </w:rPr>
        <w:t>. Un bambino che prova gelosia vive una forte tensione emotiva: può combattere per un posto e/o un ruolo usurp</w:t>
      </w:r>
      <w:r w:rsidR="001E69FB">
        <w:rPr>
          <w:rFonts w:ascii="Comic Sans MS" w:hAnsi="Comic Sans MS"/>
        </w:rPr>
        <w:t>ato, perché si sente minacciato</w:t>
      </w:r>
      <w:r w:rsidR="00440BA0" w:rsidRPr="00516BB7">
        <w:rPr>
          <w:rFonts w:ascii="Comic Sans MS" w:hAnsi="Comic Sans MS"/>
        </w:rPr>
        <w:t xml:space="preserve"> </w:t>
      </w:r>
      <w:r w:rsidR="00440BA0" w:rsidRPr="003D3D5E">
        <w:rPr>
          <w:rFonts w:ascii="Comic Sans MS" w:hAnsi="Comic Sans MS"/>
        </w:rPr>
        <w:t xml:space="preserve">per </w:t>
      </w:r>
      <w:r w:rsidR="001E69FB" w:rsidRPr="003D3D5E">
        <w:rPr>
          <w:rFonts w:ascii="Comic Sans MS" w:hAnsi="Comic Sans MS"/>
        </w:rPr>
        <w:t>l’</w:t>
      </w:r>
      <w:r w:rsidR="00440BA0" w:rsidRPr="003D3D5E">
        <w:rPr>
          <w:rFonts w:ascii="Comic Sans MS" w:hAnsi="Comic Sans MS"/>
        </w:rPr>
        <w:t>invidia</w:t>
      </w:r>
      <w:r w:rsidR="00440BA0" w:rsidRPr="00516BB7">
        <w:rPr>
          <w:rFonts w:ascii="Comic Sans MS" w:hAnsi="Comic Sans MS"/>
        </w:rPr>
        <w:t xml:space="preserve"> che prova nei confronti di un membro della famiglia</w:t>
      </w:r>
      <w:r w:rsidR="00FC638A" w:rsidRPr="00516BB7">
        <w:rPr>
          <w:rFonts w:ascii="Comic Sans MS" w:hAnsi="Comic Sans MS"/>
        </w:rPr>
        <w:t>.</w:t>
      </w:r>
    </w:p>
    <w:p w:rsidR="00516BB7" w:rsidRPr="00516BB7" w:rsidRDefault="00516BB7"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u w:val="single"/>
        </w:rPr>
        <w:t>SVILUPPO AFFETTIVO E SOCIALE</w:t>
      </w:r>
      <w:r w:rsidRPr="00516BB7">
        <w:rPr>
          <w:rFonts w:ascii="Comic Sans MS" w:hAnsi="Comic Sans MS"/>
        </w:rPr>
        <w:t>:</w:t>
      </w:r>
    </w:p>
    <w:p w:rsidR="00EC13A7" w:rsidRDefault="008A632D" w:rsidP="009A62FB">
      <w:pPr>
        <w:pStyle w:val="Nessunaspaziatura"/>
        <w:jc w:val="both"/>
        <w:rPr>
          <w:rFonts w:ascii="Comic Sans MS" w:hAnsi="Comic Sans MS"/>
        </w:rPr>
      </w:pPr>
      <w:r>
        <w:rPr>
          <w:rFonts w:ascii="Comic Sans MS" w:hAnsi="Comic Sans MS"/>
        </w:rPr>
        <w:t>D</w:t>
      </w:r>
      <w:r w:rsidR="00EC13A7" w:rsidRPr="00516BB7">
        <w:rPr>
          <w:rFonts w:ascii="Comic Sans MS" w:hAnsi="Comic Sans MS"/>
        </w:rPr>
        <w:t>ai due anni il bambino afferma la sua personalità opponendosi ai genitori: è la fase del NO in cui appare ribelle all’autorità dell’adulto</w:t>
      </w:r>
      <w:r w:rsidR="0058416A">
        <w:rPr>
          <w:rFonts w:ascii="Comic Sans MS" w:hAnsi="Comic Sans MS"/>
        </w:rPr>
        <w:t>;</w:t>
      </w:r>
      <w:r w:rsidR="00EC13A7" w:rsidRPr="00516BB7">
        <w:rPr>
          <w:rFonts w:ascii="Comic Sans MS" w:hAnsi="Comic Sans MS"/>
        </w:rPr>
        <w:t xml:space="preserve"> </w:t>
      </w:r>
      <w:r w:rsidR="00440BA0" w:rsidRPr="00516BB7">
        <w:rPr>
          <w:rFonts w:ascii="Comic Sans MS" w:hAnsi="Comic Sans MS"/>
        </w:rPr>
        <w:t xml:space="preserve">questo rappresenta un suo modo di crescere che gli permette di </w:t>
      </w:r>
      <w:r w:rsidR="00440BA0" w:rsidRPr="00516BB7">
        <w:rPr>
          <w:rFonts w:ascii="Comic Sans MS" w:hAnsi="Comic Sans MS"/>
          <w:bCs/>
        </w:rPr>
        <w:t>distinguere l'IO dal TU e di far valere la sua volontà;</w:t>
      </w:r>
      <w:r w:rsidR="00440BA0" w:rsidRPr="00516BB7">
        <w:rPr>
          <w:rFonts w:ascii="Comic Sans MS" w:hAnsi="Comic Sans MS"/>
        </w:rPr>
        <w:t xml:space="preserve"> </w:t>
      </w:r>
      <w:r w:rsidR="00EC13A7" w:rsidRPr="00516BB7">
        <w:rPr>
          <w:rFonts w:ascii="Comic Sans MS" w:hAnsi="Comic Sans MS"/>
        </w:rPr>
        <w:t xml:space="preserve">si tratta di una crisi di indipendenza necessaria alla conquista dell’autonomia. </w:t>
      </w:r>
    </w:p>
    <w:p w:rsidR="00516BB7" w:rsidRPr="00516BB7" w:rsidRDefault="00516BB7"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u w:val="single"/>
        </w:rPr>
        <w:t>SONNO</w:t>
      </w:r>
      <w:r w:rsidRPr="00516BB7">
        <w:rPr>
          <w:rFonts w:ascii="Comic Sans MS" w:hAnsi="Comic Sans MS"/>
        </w:rPr>
        <w:t>:</w:t>
      </w:r>
    </w:p>
    <w:p w:rsidR="00EC13A7" w:rsidRPr="0058416A" w:rsidRDefault="008A632D" w:rsidP="009A62FB">
      <w:pPr>
        <w:pStyle w:val="Nessunaspaziatura"/>
        <w:jc w:val="both"/>
        <w:rPr>
          <w:rFonts w:ascii="Comic Sans MS" w:hAnsi="Comic Sans MS"/>
          <w:color w:val="F79646" w:themeColor="accent6"/>
        </w:rPr>
      </w:pPr>
      <w:r>
        <w:rPr>
          <w:rFonts w:ascii="Comic Sans MS" w:hAnsi="Comic Sans MS"/>
        </w:rPr>
        <w:t>L</w:t>
      </w:r>
      <w:r w:rsidR="00EC13A7" w:rsidRPr="00516BB7">
        <w:rPr>
          <w:rFonts w:ascii="Comic Sans MS" w:hAnsi="Comic Sans MS"/>
        </w:rPr>
        <w:t>a difficoltà di addormentamento nel bambino può essere legata ad iperattività motoria, curiosità, desiderio di giocare. Le difficoltà di addormentamento in questi casi possono essere normali, ma a volte possono significare un’opposizione all’ambiente o essere legate ad ansie connesse a traumi fisici, separazioni affettive, paura. Intorno ai due anni il bambino elabora rituali dell’addormentamento: esige in questa fase la presenza dell’a</w:t>
      </w:r>
      <w:r w:rsidR="0058416A">
        <w:rPr>
          <w:rFonts w:ascii="Comic Sans MS" w:hAnsi="Comic Sans MS"/>
        </w:rPr>
        <w:t>dulto che lo culli e lo coccoli;</w:t>
      </w:r>
      <w:r w:rsidR="00EC13A7" w:rsidRPr="00516BB7">
        <w:rPr>
          <w:rFonts w:ascii="Comic Sans MS" w:hAnsi="Comic Sans MS"/>
        </w:rPr>
        <w:t xml:space="preserve"> </w:t>
      </w:r>
      <w:r w:rsidR="0058416A">
        <w:rPr>
          <w:rFonts w:ascii="Comic Sans MS" w:hAnsi="Comic Sans MS"/>
        </w:rPr>
        <w:t>s</w:t>
      </w:r>
      <w:r w:rsidR="00EC13A7" w:rsidRPr="00516BB7">
        <w:rPr>
          <w:rFonts w:ascii="Comic Sans MS" w:hAnsi="Comic Sans MS"/>
        </w:rPr>
        <w:t>uccessivamente sceglie un oggetto preferito da tenere vicino</w:t>
      </w:r>
      <w:r w:rsidR="003D3D5E">
        <w:rPr>
          <w:rFonts w:ascii="Comic Sans MS" w:hAnsi="Comic Sans MS"/>
        </w:rPr>
        <w:t xml:space="preserve"> (</w:t>
      </w:r>
      <w:r w:rsidR="00EC13A7" w:rsidRPr="00516BB7">
        <w:rPr>
          <w:rFonts w:ascii="Comic Sans MS" w:hAnsi="Comic Sans MS"/>
        </w:rPr>
        <w:t>un oggetto transizionale</w:t>
      </w:r>
      <w:r w:rsidR="003D3D5E">
        <w:rPr>
          <w:rFonts w:ascii="Comic Sans MS" w:hAnsi="Comic Sans MS"/>
        </w:rPr>
        <w:t>)</w:t>
      </w:r>
      <w:r w:rsidR="00EC13A7" w:rsidRPr="00516BB7">
        <w:rPr>
          <w:rFonts w:ascii="Comic Sans MS" w:hAnsi="Comic Sans MS"/>
        </w:rPr>
        <w:t>.</w:t>
      </w:r>
      <w:r w:rsidR="0058416A">
        <w:rPr>
          <w:rFonts w:ascii="Comic Sans MS" w:hAnsi="Comic Sans MS"/>
        </w:rPr>
        <w:t xml:space="preserve"> </w:t>
      </w:r>
    </w:p>
    <w:p w:rsidR="00516BB7" w:rsidRPr="00516BB7" w:rsidRDefault="00516BB7" w:rsidP="009A62FB">
      <w:pPr>
        <w:pStyle w:val="Nessunaspaziatura"/>
        <w:jc w:val="both"/>
        <w:rPr>
          <w:rFonts w:ascii="Comic Sans MS" w:hAnsi="Comic Sans MS"/>
        </w:rPr>
      </w:pPr>
    </w:p>
    <w:p w:rsidR="009632C1" w:rsidRDefault="00EC13A7" w:rsidP="009A62FB">
      <w:pPr>
        <w:pStyle w:val="Nessunaspaziatura"/>
        <w:jc w:val="both"/>
        <w:rPr>
          <w:rFonts w:ascii="Comic Sans MS" w:hAnsi="Comic Sans MS"/>
        </w:rPr>
      </w:pPr>
      <w:r w:rsidRPr="00516BB7">
        <w:rPr>
          <w:rFonts w:ascii="Comic Sans MS" w:hAnsi="Comic Sans MS"/>
          <w:u w:val="single"/>
        </w:rPr>
        <w:t>NUTRIZIONE</w:t>
      </w:r>
      <w:r w:rsidRPr="00516BB7">
        <w:rPr>
          <w:rFonts w:ascii="Comic Sans MS" w:hAnsi="Comic Sans MS"/>
        </w:rPr>
        <w:t xml:space="preserve">: </w:t>
      </w:r>
    </w:p>
    <w:p w:rsidR="00AE0A04" w:rsidRDefault="008A632D" w:rsidP="009A62FB">
      <w:pPr>
        <w:pStyle w:val="Nessunaspaziatura"/>
        <w:jc w:val="both"/>
        <w:rPr>
          <w:rFonts w:ascii="Comic Sans MS" w:hAnsi="Comic Sans MS"/>
        </w:rPr>
      </w:pPr>
      <w:r>
        <w:rPr>
          <w:rFonts w:ascii="Comic Sans MS" w:hAnsi="Comic Sans MS"/>
        </w:rPr>
        <w:t>I</w:t>
      </w:r>
      <w:r w:rsidR="00EC13A7" w:rsidRPr="00516BB7">
        <w:rPr>
          <w:rFonts w:ascii="Comic Sans MS" w:hAnsi="Comic Sans MS"/>
        </w:rPr>
        <w:t xml:space="preserve">l momento del pasto dovrebbe essere un momento di compartecipazione, così che il bambino vi partecipi attivamente e sia stimolato in questo. È importante che il momento del pasto successivamente venga vissuto dal bambino come momento socializzante. </w:t>
      </w:r>
    </w:p>
    <w:p w:rsidR="00516BB7" w:rsidRPr="00516BB7" w:rsidRDefault="00516BB7" w:rsidP="009A62FB">
      <w:pPr>
        <w:pStyle w:val="Nessunaspaziatura"/>
        <w:jc w:val="both"/>
        <w:rPr>
          <w:rFonts w:ascii="Comic Sans MS" w:hAnsi="Comic Sans MS"/>
        </w:rPr>
      </w:pPr>
    </w:p>
    <w:p w:rsidR="009632C1" w:rsidRDefault="00EA2F5A" w:rsidP="009A62FB">
      <w:pPr>
        <w:pStyle w:val="Nessunaspaziatura"/>
        <w:jc w:val="both"/>
        <w:rPr>
          <w:rFonts w:ascii="Comic Sans MS" w:hAnsi="Comic Sans MS"/>
        </w:rPr>
      </w:pPr>
      <w:r w:rsidRPr="00516BB7">
        <w:rPr>
          <w:rFonts w:ascii="Comic Sans MS" w:hAnsi="Comic Sans MS"/>
          <w:u w:val="single"/>
        </w:rPr>
        <w:t>CONTROLLO SFINTERICO</w:t>
      </w:r>
      <w:r w:rsidRPr="00516BB7">
        <w:rPr>
          <w:rFonts w:ascii="Comic Sans MS" w:hAnsi="Comic Sans MS"/>
        </w:rPr>
        <w:t>:</w:t>
      </w:r>
    </w:p>
    <w:p w:rsidR="00056A97" w:rsidRPr="00516BB7" w:rsidRDefault="008A632D" w:rsidP="009A62FB">
      <w:pPr>
        <w:pStyle w:val="Nessunaspaziatura"/>
        <w:jc w:val="both"/>
        <w:rPr>
          <w:rFonts w:ascii="Comic Sans MS" w:hAnsi="Comic Sans MS"/>
        </w:rPr>
      </w:pPr>
      <w:r>
        <w:rPr>
          <w:rFonts w:ascii="Comic Sans MS" w:hAnsi="Comic Sans MS"/>
        </w:rPr>
        <w:t>I</w:t>
      </w:r>
      <w:r w:rsidR="00EA2F5A" w:rsidRPr="00516BB7">
        <w:rPr>
          <w:rFonts w:ascii="Comic Sans MS" w:hAnsi="Comic Sans MS"/>
        </w:rPr>
        <w:t xml:space="preserve">l controllo sfinterico anale e vescicale avviene intorno al secondo anno </w:t>
      </w:r>
      <w:r w:rsidR="0016422C">
        <w:rPr>
          <w:rFonts w:ascii="Comic Sans MS" w:hAnsi="Comic Sans MS"/>
        </w:rPr>
        <w:t>d’</w:t>
      </w:r>
      <w:r w:rsidR="00EA2F5A" w:rsidRPr="00516BB7">
        <w:rPr>
          <w:rFonts w:ascii="Comic Sans MS" w:hAnsi="Comic Sans MS"/>
        </w:rPr>
        <w:t>età, periodo in cui il bambino è consapevole dei suoi bisogni fisiologici,</w:t>
      </w:r>
      <w:r w:rsidR="004C588B" w:rsidRPr="00516BB7">
        <w:rPr>
          <w:rFonts w:ascii="Comic Sans MS" w:hAnsi="Comic Sans MS"/>
        </w:rPr>
        <w:t xml:space="preserve"> e avviene con </w:t>
      </w:r>
      <w:r w:rsidR="00EA2F5A" w:rsidRPr="00516BB7">
        <w:rPr>
          <w:rFonts w:ascii="Comic Sans MS" w:hAnsi="Comic Sans MS"/>
        </w:rPr>
        <w:t>la maturazione del sistema nervoso autonomo, della muscolatura liscia</w:t>
      </w:r>
      <w:r w:rsidR="004C588B" w:rsidRPr="00516BB7">
        <w:rPr>
          <w:rFonts w:ascii="Comic Sans MS" w:hAnsi="Comic Sans MS"/>
        </w:rPr>
        <w:t xml:space="preserve"> della vescica e dell’intestino e delle capacità cognitive necessarie per controllare i propri bisogni fisici grazie ai quali</w:t>
      </w:r>
      <w:r w:rsidR="00EA2F5A" w:rsidRPr="00516BB7">
        <w:rPr>
          <w:rFonts w:ascii="Comic Sans MS" w:hAnsi="Comic Sans MS"/>
        </w:rPr>
        <w:t xml:space="preserve"> li avverte prima di soddisfarli e li comunica all’adulto. </w:t>
      </w:r>
    </w:p>
    <w:p w:rsidR="004C588B" w:rsidRPr="00516BB7" w:rsidRDefault="004C588B" w:rsidP="009A62FB">
      <w:pPr>
        <w:pStyle w:val="Nessunaspaziatura"/>
        <w:jc w:val="both"/>
        <w:rPr>
          <w:rFonts w:ascii="Comic Sans MS" w:hAnsi="Comic Sans MS"/>
        </w:rPr>
      </w:pPr>
      <w:r w:rsidRPr="00516BB7">
        <w:rPr>
          <w:rFonts w:ascii="Comic Sans MS" w:hAnsi="Comic Sans MS"/>
        </w:rPr>
        <w:t xml:space="preserve">Il controllo sfinterico </w:t>
      </w:r>
      <w:r w:rsidR="00342E32">
        <w:rPr>
          <w:rFonts w:ascii="Comic Sans MS" w:hAnsi="Comic Sans MS"/>
        </w:rPr>
        <w:t xml:space="preserve">è </w:t>
      </w:r>
      <w:r w:rsidRPr="00516BB7">
        <w:rPr>
          <w:rFonts w:ascii="Comic Sans MS" w:hAnsi="Comic Sans MS"/>
        </w:rPr>
        <w:t xml:space="preserve">altresì condizionato da fattori ambientali e psicologici. Si tratta infatti dell’acquisizione di una nuova </w:t>
      </w:r>
      <w:r w:rsidR="00B34F53" w:rsidRPr="00516BB7">
        <w:rPr>
          <w:rFonts w:ascii="Comic Sans MS" w:hAnsi="Comic Sans MS"/>
        </w:rPr>
        <w:t>competenza, che si verifica nel corso di un processo su base relazionale: tale processo dipende sia dal livello di consapevolezza corporea raggiunto dal bambino, sia dalle modalità con cui viene condotto dai genitori e dei significati da loro attribuiti. Il rapporto con i familiari è determinante per la con</w:t>
      </w:r>
      <w:r w:rsidR="00342E32">
        <w:rPr>
          <w:rFonts w:ascii="Comic Sans MS" w:hAnsi="Comic Sans MS"/>
        </w:rPr>
        <w:t>quista del controllo sfinterico,</w:t>
      </w:r>
      <w:r w:rsidR="00B34F53" w:rsidRPr="00516BB7">
        <w:rPr>
          <w:rFonts w:ascii="Comic Sans MS" w:hAnsi="Comic Sans MS"/>
        </w:rPr>
        <w:t xml:space="preserve"> esso viene accettato dal bambino per compiacere i genitori e sentirsi amato e apprezzato, mentre viene rifiutato in caso di regole troppo rigide, imposizioni precoci e scarso amore.</w:t>
      </w:r>
    </w:p>
    <w:p w:rsidR="00B34F53" w:rsidRPr="00516BB7" w:rsidRDefault="00B34F53" w:rsidP="009A62FB">
      <w:pPr>
        <w:pStyle w:val="Nessunaspaziatura"/>
        <w:jc w:val="both"/>
        <w:rPr>
          <w:rFonts w:ascii="Comic Sans MS" w:hAnsi="Comic Sans MS"/>
        </w:rPr>
      </w:pPr>
    </w:p>
    <w:p w:rsidR="008A632D" w:rsidRDefault="008A632D" w:rsidP="009A62FB">
      <w:pPr>
        <w:pStyle w:val="Nessunaspaziatura"/>
        <w:jc w:val="both"/>
        <w:rPr>
          <w:rFonts w:ascii="Comic Sans MS" w:hAnsi="Comic Sans MS"/>
          <w:u w:val="single"/>
        </w:rPr>
      </w:pPr>
    </w:p>
    <w:p w:rsidR="008A632D" w:rsidRDefault="008A632D" w:rsidP="009A62FB">
      <w:pPr>
        <w:pStyle w:val="Nessunaspaziatura"/>
        <w:jc w:val="both"/>
        <w:rPr>
          <w:rFonts w:ascii="Comic Sans MS" w:hAnsi="Comic Sans MS"/>
          <w:u w:val="single"/>
        </w:rPr>
      </w:pPr>
    </w:p>
    <w:p w:rsidR="009632C1" w:rsidRDefault="001311E1" w:rsidP="009A62FB">
      <w:pPr>
        <w:pStyle w:val="Nessunaspaziatura"/>
        <w:jc w:val="both"/>
        <w:rPr>
          <w:rFonts w:ascii="Comic Sans MS" w:hAnsi="Comic Sans MS"/>
        </w:rPr>
      </w:pPr>
      <w:r>
        <w:rPr>
          <w:rFonts w:ascii="Comic Sans MS" w:hAnsi="Comic Sans MS"/>
          <w:u w:val="single"/>
        </w:rPr>
        <w:lastRenderedPageBreak/>
        <w:t>AGGRESSIVIT</w:t>
      </w:r>
      <w:r w:rsidRPr="00516BB7">
        <w:rPr>
          <w:rFonts w:ascii="Comic Sans MS" w:hAnsi="Comic Sans MS"/>
          <w:u w:val="single"/>
        </w:rPr>
        <w:t>Á</w:t>
      </w:r>
      <w:r w:rsidR="000F3F83" w:rsidRPr="00516BB7">
        <w:rPr>
          <w:rFonts w:ascii="Comic Sans MS" w:hAnsi="Comic Sans MS"/>
        </w:rPr>
        <w:t>:</w:t>
      </w:r>
    </w:p>
    <w:p w:rsidR="000F3F83" w:rsidRPr="00516BB7" w:rsidRDefault="008A632D" w:rsidP="009A62FB">
      <w:pPr>
        <w:pStyle w:val="Nessunaspaziatura"/>
        <w:jc w:val="both"/>
        <w:rPr>
          <w:rFonts w:ascii="Comic Sans MS" w:hAnsi="Comic Sans MS"/>
        </w:rPr>
      </w:pPr>
      <w:r>
        <w:rPr>
          <w:rFonts w:ascii="Comic Sans MS" w:hAnsi="Comic Sans MS"/>
        </w:rPr>
        <w:t>C</w:t>
      </w:r>
      <w:r w:rsidR="000F3F83" w:rsidRPr="00516BB7">
        <w:rPr>
          <w:rFonts w:ascii="Comic Sans MS" w:hAnsi="Comic Sans MS"/>
        </w:rPr>
        <w:t xml:space="preserve">omportamenti aggressivi sono normalmente osservabili nel bambino già nei primi anni di vita, finalizzati alla difesa di “proprietà” personali (oggetti, giochi, luoghi), alla conquista di una sorta di “dominanza” all’interno del gruppo, alla “scarica” psicomotoria di tensioni psicologiche non necessariamente patologiche, anzi spesso coerenti con le diverse fasi dello sviluppo, come </w:t>
      </w:r>
      <w:r w:rsidR="00933B38">
        <w:rPr>
          <w:rFonts w:ascii="Comic Sans MS" w:hAnsi="Comic Sans MS"/>
        </w:rPr>
        <w:t xml:space="preserve">ad esempio </w:t>
      </w:r>
      <w:r w:rsidR="000F3F83" w:rsidRPr="00516BB7">
        <w:rPr>
          <w:rFonts w:ascii="Comic Sans MS" w:hAnsi="Comic Sans MS"/>
        </w:rPr>
        <w:t xml:space="preserve">nel caso dei “giochi di ostilità”, in cui esiste un consenso reciproco fra i contendenti. Molto precoce è anche la comparsa della cosiddetta “ aggressività </w:t>
      </w:r>
      <w:proofErr w:type="spellStart"/>
      <w:r w:rsidR="000F3F83" w:rsidRPr="00516BB7">
        <w:rPr>
          <w:rFonts w:ascii="Comic Sans MS" w:hAnsi="Comic Sans MS"/>
        </w:rPr>
        <w:t>prosociale</w:t>
      </w:r>
      <w:proofErr w:type="spellEnd"/>
      <w:r w:rsidR="000F3F83" w:rsidRPr="00516BB7">
        <w:rPr>
          <w:rFonts w:ascii="Comic Sans MS" w:hAnsi="Comic Sans MS"/>
        </w:rPr>
        <w:t>”, finalizzata al conseguimento di un vantaggio collettivo, oppure alla difesa di un’altra persona. Sempre considerando il processo di sviluppo, si osserva la tendenza del bambino piccolo a usare prevalentemente forme di aggressività fisica; mentre, come è ovvio</w:t>
      </w:r>
      <w:r w:rsidR="00335BAF" w:rsidRPr="00516BB7">
        <w:rPr>
          <w:rFonts w:ascii="Comic Sans MS" w:hAnsi="Comic Sans MS"/>
        </w:rPr>
        <w:t>, nel momento dell’acquisizione del linguaggio parlato, l’aggressività si arricchisce della componente verbale. L’aggressività appare non solo come una normale componente dell’attività psichica dell’individuo, ma anche come un fattore di estrema importanza, nei primi anni di vita, per giungere a una presa di coscienza di sé, dell’altro e in generale dell’ambiente circostante.</w:t>
      </w:r>
    </w:p>
    <w:p w:rsidR="00165E83" w:rsidRPr="00516BB7" w:rsidRDefault="00165E83" w:rsidP="009A62FB">
      <w:pPr>
        <w:pStyle w:val="Nessunaspaziatura"/>
        <w:jc w:val="both"/>
        <w:rPr>
          <w:rFonts w:ascii="Comic Sans MS" w:hAnsi="Comic Sans MS"/>
        </w:rPr>
      </w:pPr>
    </w:p>
    <w:p w:rsidR="00165E83" w:rsidRPr="00516BB7" w:rsidRDefault="00165E83" w:rsidP="009A62FB">
      <w:pPr>
        <w:pStyle w:val="Nessunaspaziatura"/>
        <w:jc w:val="both"/>
        <w:rPr>
          <w:rFonts w:ascii="Comic Sans MS" w:hAnsi="Comic Sans MS"/>
          <w:u w:val="single"/>
        </w:rPr>
      </w:pPr>
      <w:r w:rsidRPr="00516BB7">
        <w:rPr>
          <w:rFonts w:ascii="Comic Sans MS" w:hAnsi="Comic Sans MS"/>
          <w:u w:val="single"/>
        </w:rPr>
        <w:t>ATTIVITÁ AL NIDO</w:t>
      </w:r>
      <w:r w:rsidRPr="00F24777">
        <w:rPr>
          <w:rFonts w:ascii="Comic Sans MS" w:hAnsi="Comic Sans MS"/>
        </w:rPr>
        <w:t>:</w:t>
      </w: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I bambini si divertono a manipolare ed esplorare materiali usuali, e in generale, qualsiasi oggetto si trovi alla loro portata. Fra le diverse necessità fondamentali nella prima infanzia c’è anche quella di esplorare l’ambiente naturale e sociale. Stimolare la curiosità del bambino significa risvegliare in lui il desiderio della scoperta </w:t>
      </w:r>
      <w:r w:rsidR="00AD3874">
        <w:rPr>
          <w:rFonts w:ascii="Comic Sans MS" w:hAnsi="Comic Sans MS"/>
        </w:rPr>
        <w:t>e quindi aiutarlo ad apprendere e</w:t>
      </w:r>
      <w:r w:rsidRPr="00516BB7">
        <w:rPr>
          <w:rFonts w:ascii="Comic Sans MS" w:hAnsi="Comic Sans MS"/>
        </w:rPr>
        <w:t xml:space="preserve"> il nido è il luogo ideale per approfondire proposte, cercare risposte e scoprire fenomeni.</w:t>
      </w:r>
    </w:p>
    <w:p w:rsidR="00165E83" w:rsidRPr="00516BB7" w:rsidRDefault="00165E83" w:rsidP="009A62FB">
      <w:pPr>
        <w:pStyle w:val="Nessunaspaziatura"/>
        <w:jc w:val="both"/>
        <w:rPr>
          <w:rFonts w:ascii="Comic Sans MS" w:hAnsi="Comic Sans MS"/>
        </w:rPr>
      </w:pPr>
      <w:r w:rsidRPr="00516BB7">
        <w:rPr>
          <w:rFonts w:ascii="Comic Sans MS" w:hAnsi="Comic Sans MS"/>
        </w:rPr>
        <w:t xml:space="preserve">La capacità di guardare, toccare, appurare ed esprimere fanno parte dello sviluppo e sono gli strumenti ideali per acquisire processi mentali fondamentali: osservare, identificare, classificare, formulare ipotesi, sperimentare e infine comunicare. Ogni attività avrà come obiettivo l’azione ludica, attraverso la quale far maturare e crescere i bambini a partire dall’interazione con i materiali stessi e con gli altri bambini con i quali entrano in contatto. Tutte le attività proposte sono pensate per stimolare i diversi sensi. </w:t>
      </w:r>
    </w:p>
    <w:p w:rsidR="00165E83" w:rsidRPr="00516BB7" w:rsidRDefault="00165E83" w:rsidP="009A62FB">
      <w:pPr>
        <w:pStyle w:val="Nessunaspaziatura"/>
        <w:jc w:val="both"/>
        <w:rPr>
          <w:rFonts w:ascii="Comic Sans MS" w:hAnsi="Comic Sans MS"/>
        </w:rPr>
      </w:pPr>
    </w:p>
    <w:p w:rsidR="00165E83" w:rsidRDefault="00165E83"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5C2451" w:rsidRDefault="005C2451" w:rsidP="009A62FB">
      <w:pPr>
        <w:pStyle w:val="Nessunaspaziatura"/>
        <w:jc w:val="both"/>
        <w:rPr>
          <w:rFonts w:ascii="Comic Sans MS" w:hAnsi="Comic Sans MS"/>
        </w:rPr>
      </w:pPr>
    </w:p>
    <w:p w:rsidR="009632C1" w:rsidRPr="00516BB7" w:rsidRDefault="009632C1" w:rsidP="009A62FB">
      <w:pPr>
        <w:pStyle w:val="Nessunaspaziatura"/>
        <w:jc w:val="both"/>
        <w:rPr>
          <w:rFonts w:ascii="Comic Sans MS" w:hAnsi="Comic Sans MS"/>
        </w:rPr>
      </w:pPr>
    </w:p>
    <w:p w:rsidR="00B10118" w:rsidRPr="009A62FB" w:rsidRDefault="00B10118" w:rsidP="009A62FB">
      <w:pPr>
        <w:pStyle w:val="Nessunaspaziatura"/>
        <w:jc w:val="both"/>
        <w:rPr>
          <w:rFonts w:ascii="Comic Sans MS" w:hAnsi="Comic Sans MS" w:cs="Arial"/>
          <w:b/>
        </w:rPr>
      </w:pPr>
      <w:r w:rsidRPr="009A62FB">
        <w:rPr>
          <w:rFonts w:ascii="Comic Sans MS" w:hAnsi="Comic Sans MS" w:cs="Arial"/>
          <w:b/>
        </w:rPr>
        <w:t xml:space="preserve">BIBLIOGRAFIA </w:t>
      </w:r>
    </w:p>
    <w:p w:rsidR="00B10118" w:rsidRDefault="00B10118" w:rsidP="009A62FB">
      <w:pPr>
        <w:pStyle w:val="Nessunaspaziatura"/>
        <w:jc w:val="both"/>
        <w:rPr>
          <w:rFonts w:ascii="Comic Sans MS" w:hAnsi="Comic Sans MS" w:cs="Arial"/>
          <w:sz w:val="24"/>
          <w:szCs w:val="24"/>
        </w:rPr>
      </w:pPr>
    </w:p>
    <w:p w:rsidR="00B10118" w:rsidRPr="007B6A5C" w:rsidRDefault="00B10118" w:rsidP="009A62FB">
      <w:pPr>
        <w:pStyle w:val="Nessunaspaziatura"/>
        <w:numPr>
          <w:ilvl w:val="0"/>
          <w:numId w:val="7"/>
        </w:numPr>
        <w:jc w:val="both"/>
        <w:rPr>
          <w:rFonts w:ascii="Comic Sans MS" w:hAnsi="Comic Sans MS"/>
        </w:rPr>
      </w:pPr>
      <w:r w:rsidRPr="003842D5">
        <w:rPr>
          <w:rFonts w:ascii="Comic Sans MS" w:hAnsi="Comic Sans MS"/>
        </w:rPr>
        <w:t>L’educator</w:t>
      </w:r>
      <w:r w:rsidR="00F072ED">
        <w:rPr>
          <w:rFonts w:ascii="Comic Sans MS" w:hAnsi="Comic Sans MS"/>
        </w:rPr>
        <w:t>e negli asili nido,</w:t>
      </w:r>
      <w:r>
        <w:rPr>
          <w:rFonts w:ascii="Comic Sans MS" w:hAnsi="Comic Sans MS"/>
        </w:rPr>
        <w:t xml:space="preserve">  V edizione,</w:t>
      </w:r>
      <w:r w:rsidR="00F072ED">
        <w:rPr>
          <w:rFonts w:ascii="Comic Sans MS" w:hAnsi="Comic Sans MS"/>
        </w:rPr>
        <w:t xml:space="preserve"> Gruppo Editoriale </w:t>
      </w:r>
      <w:proofErr w:type="spellStart"/>
      <w:r w:rsidR="00F072ED">
        <w:rPr>
          <w:rFonts w:ascii="Comic Sans MS" w:hAnsi="Comic Sans MS"/>
        </w:rPr>
        <w:t>Esselibri</w:t>
      </w:r>
      <w:proofErr w:type="spellEnd"/>
      <w:r w:rsidR="00F072ED">
        <w:rPr>
          <w:rFonts w:ascii="Comic Sans MS" w:hAnsi="Comic Sans MS"/>
        </w:rPr>
        <w:t xml:space="preserve">, </w:t>
      </w:r>
      <w:r w:rsidRPr="003842D5">
        <w:rPr>
          <w:rFonts w:ascii="Comic Sans MS" w:hAnsi="Comic Sans MS"/>
        </w:rPr>
        <w:t>Simone 2010</w:t>
      </w:r>
    </w:p>
    <w:p w:rsidR="00B10118" w:rsidRPr="003842D5" w:rsidRDefault="00B10118" w:rsidP="009A62FB">
      <w:pPr>
        <w:pStyle w:val="Nessunaspaziatura"/>
        <w:numPr>
          <w:ilvl w:val="0"/>
          <w:numId w:val="6"/>
        </w:numPr>
        <w:jc w:val="both"/>
        <w:rPr>
          <w:rFonts w:ascii="Comic Sans MS" w:hAnsi="Comic Sans MS"/>
        </w:rPr>
      </w:pPr>
      <w:r w:rsidRPr="003842D5">
        <w:rPr>
          <w:rFonts w:ascii="Comic Sans MS" w:hAnsi="Comic Sans MS"/>
        </w:rPr>
        <w:t xml:space="preserve">Anna Maria </w:t>
      </w:r>
      <w:proofErr w:type="spellStart"/>
      <w:r w:rsidRPr="003842D5">
        <w:rPr>
          <w:rFonts w:ascii="Comic Sans MS" w:hAnsi="Comic Sans MS"/>
        </w:rPr>
        <w:t>Marcuccini</w:t>
      </w:r>
      <w:proofErr w:type="spellEnd"/>
      <w:r w:rsidRPr="003842D5">
        <w:rPr>
          <w:rFonts w:ascii="Comic Sans MS" w:hAnsi="Comic Sans MS"/>
        </w:rPr>
        <w:t xml:space="preserve">, Alberto </w:t>
      </w:r>
      <w:proofErr w:type="spellStart"/>
      <w:r w:rsidRPr="003842D5">
        <w:rPr>
          <w:rFonts w:ascii="Comic Sans MS" w:hAnsi="Comic Sans MS"/>
        </w:rPr>
        <w:t>Massarelli</w:t>
      </w:r>
      <w:proofErr w:type="spellEnd"/>
      <w:r w:rsidRPr="003842D5">
        <w:rPr>
          <w:rFonts w:ascii="Comic Sans MS" w:hAnsi="Comic Sans MS"/>
        </w:rPr>
        <w:t xml:space="preserve">, Ermanno </w:t>
      </w:r>
      <w:proofErr w:type="spellStart"/>
      <w:r w:rsidRPr="003842D5">
        <w:rPr>
          <w:rFonts w:ascii="Comic Sans MS" w:hAnsi="Comic Sans MS"/>
        </w:rPr>
        <w:t>Pianesi</w:t>
      </w:r>
      <w:proofErr w:type="spellEnd"/>
      <w:r w:rsidRPr="003842D5">
        <w:rPr>
          <w:rFonts w:ascii="Comic Sans MS" w:hAnsi="Comic Sans MS"/>
        </w:rPr>
        <w:t xml:space="preserve">, Angelo </w:t>
      </w:r>
      <w:proofErr w:type="spellStart"/>
      <w:r w:rsidRPr="003842D5">
        <w:rPr>
          <w:rFonts w:ascii="Comic Sans MS" w:hAnsi="Comic Sans MS"/>
        </w:rPr>
        <w:t>Savelli</w:t>
      </w:r>
      <w:proofErr w:type="spellEnd"/>
      <w:r w:rsidRPr="003842D5">
        <w:rPr>
          <w:rFonts w:ascii="Comic Sans MS" w:hAnsi="Comic Sans MS"/>
        </w:rPr>
        <w:t xml:space="preserve"> </w:t>
      </w:r>
    </w:p>
    <w:p w:rsidR="00B10118" w:rsidRPr="007B6A5C" w:rsidRDefault="00B10118" w:rsidP="009A62FB">
      <w:pPr>
        <w:pStyle w:val="Nessunaspaziatura"/>
        <w:ind w:firstLine="708"/>
        <w:jc w:val="both"/>
        <w:rPr>
          <w:rFonts w:ascii="Comic Sans MS" w:hAnsi="Comic Sans MS"/>
        </w:rPr>
      </w:pPr>
      <w:r w:rsidRPr="003842D5">
        <w:rPr>
          <w:rFonts w:ascii="Comic Sans MS" w:hAnsi="Comic Sans MS"/>
        </w:rPr>
        <w:t>L’educato</w:t>
      </w:r>
      <w:r w:rsidR="00F072ED">
        <w:rPr>
          <w:rFonts w:ascii="Comic Sans MS" w:hAnsi="Comic Sans MS"/>
        </w:rPr>
        <w:t>re nell’asilo nido,</w:t>
      </w:r>
      <w:r>
        <w:rPr>
          <w:rFonts w:ascii="Comic Sans MS" w:hAnsi="Comic Sans MS"/>
        </w:rPr>
        <w:t xml:space="preserve"> IX edizione,</w:t>
      </w:r>
      <w:r w:rsidRPr="003842D5">
        <w:rPr>
          <w:rFonts w:ascii="Comic Sans MS" w:hAnsi="Comic Sans MS"/>
        </w:rPr>
        <w:t xml:space="preserve"> </w:t>
      </w:r>
      <w:proofErr w:type="spellStart"/>
      <w:r w:rsidRPr="003842D5">
        <w:rPr>
          <w:rFonts w:ascii="Comic Sans MS" w:hAnsi="Comic Sans MS"/>
        </w:rPr>
        <w:t>Maggioli</w:t>
      </w:r>
      <w:proofErr w:type="spellEnd"/>
      <w:r w:rsidRPr="003842D5">
        <w:rPr>
          <w:rFonts w:ascii="Comic Sans MS" w:hAnsi="Comic Sans MS"/>
        </w:rPr>
        <w:t xml:space="preserve"> Editore 2009</w:t>
      </w:r>
    </w:p>
    <w:p w:rsidR="00B10118" w:rsidRPr="007B6A5C" w:rsidRDefault="00B10118" w:rsidP="009A62FB">
      <w:pPr>
        <w:pStyle w:val="Nessunaspaziatura"/>
        <w:numPr>
          <w:ilvl w:val="0"/>
          <w:numId w:val="6"/>
        </w:numPr>
        <w:jc w:val="both"/>
        <w:rPr>
          <w:rFonts w:ascii="Comic Sans MS" w:hAnsi="Comic Sans MS"/>
          <w:color w:val="2A2A2A"/>
        </w:rPr>
      </w:pPr>
      <w:r w:rsidRPr="00F028AA">
        <w:rPr>
          <w:rFonts w:ascii="Comic Sans MS" w:hAnsi="Comic Sans MS"/>
        </w:rPr>
        <w:t xml:space="preserve">Berta </w:t>
      </w:r>
      <w:proofErr w:type="spellStart"/>
      <w:r w:rsidRPr="00F028AA">
        <w:rPr>
          <w:rFonts w:ascii="Comic Sans MS" w:hAnsi="Comic Sans MS"/>
        </w:rPr>
        <w:t>Vila</w:t>
      </w:r>
      <w:proofErr w:type="spellEnd"/>
      <w:r w:rsidRPr="00F028AA">
        <w:rPr>
          <w:rFonts w:ascii="Comic Sans MS" w:hAnsi="Comic Sans MS"/>
        </w:rPr>
        <w:t>, Cristina Cardo, Silvia Vega</w:t>
      </w:r>
      <w:r w:rsidR="00156327">
        <w:rPr>
          <w:rFonts w:ascii="Comic Sans MS" w:hAnsi="Comic Sans MS"/>
        </w:rPr>
        <w:t>.</w:t>
      </w:r>
      <w:r>
        <w:rPr>
          <w:rFonts w:ascii="Comic Sans MS" w:hAnsi="Comic Sans MS"/>
          <w:color w:val="2A2A2A"/>
        </w:rPr>
        <w:t xml:space="preserve"> </w:t>
      </w:r>
      <w:r w:rsidR="00F072ED">
        <w:rPr>
          <w:rFonts w:ascii="Comic Sans MS" w:hAnsi="Comic Sans MS"/>
        </w:rPr>
        <w:t xml:space="preserve"> Nido d’infanzia 4,</w:t>
      </w:r>
      <w:r w:rsidRPr="007B6A5C">
        <w:rPr>
          <w:rFonts w:ascii="Comic Sans MS" w:hAnsi="Comic Sans MS"/>
        </w:rPr>
        <w:t xml:space="preserve"> Attività di manipolazione ed esplorazione</w:t>
      </w:r>
      <w:r w:rsidR="00F072ED">
        <w:rPr>
          <w:rFonts w:ascii="Comic Sans MS" w:hAnsi="Comic Sans MS"/>
        </w:rPr>
        <w:t>,</w:t>
      </w:r>
      <w:r w:rsidRPr="007B6A5C">
        <w:rPr>
          <w:rFonts w:ascii="Comic Sans MS" w:hAnsi="Comic Sans MS"/>
        </w:rPr>
        <w:t xml:space="preserve"> </w:t>
      </w:r>
      <w:proofErr w:type="spellStart"/>
      <w:r w:rsidRPr="007B6A5C">
        <w:rPr>
          <w:rFonts w:ascii="Comic Sans MS" w:hAnsi="Comic Sans MS"/>
        </w:rPr>
        <w:t>Erickson</w:t>
      </w:r>
      <w:proofErr w:type="spellEnd"/>
    </w:p>
    <w:p w:rsidR="00B10118" w:rsidRPr="007B6A5C" w:rsidRDefault="00B10118" w:rsidP="009A62FB">
      <w:pPr>
        <w:pStyle w:val="Nessunaspaziatura"/>
        <w:numPr>
          <w:ilvl w:val="0"/>
          <w:numId w:val="6"/>
        </w:numPr>
        <w:jc w:val="both"/>
        <w:rPr>
          <w:rFonts w:ascii="Comic Sans MS" w:hAnsi="Comic Sans MS"/>
          <w:color w:val="2A2A2A"/>
        </w:rPr>
      </w:pPr>
      <w:r w:rsidRPr="00F028AA">
        <w:rPr>
          <w:rFonts w:ascii="Comic Sans MS" w:hAnsi="Comic Sans MS"/>
        </w:rPr>
        <w:t>Elisabetta Musi</w:t>
      </w:r>
      <w:r w:rsidR="00F072ED">
        <w:rPr>
          <w:rFonts w:ascii="Comic Sans MS" w:hAnsi="Comic Sans MS"/>
        </w:rPr>
        <w:t xml:space="preserve"> (2011)</w:t>
      </w:r>
      <w:r w:rsidR="00F072ED">
        <w:rPr>
          <w:rFonts w:ascii="Comic Sans MS" w:hAnsi="Comic Sans MS"/>
          <w:color w:val="2A2A2A"/>
        </w:rPr>
        <w:t>,</w:t>
      </w:r>
      <w:r w:rsidR="00F072ED">
        <w:rPr>
          <w:rFonts w:ascii="Comic Sans MS" w:hAnsi="Comic Sans MS"/>
        </w:rPr>
        <w:t xml:space="preserve"> Invisibili sapienze,</w:t>
      </w:r>
      <w:r w:rsidRPr="007B6A5C">
        <w:rPr>
          <w:rFonts w:ascii="Comic Sans MS" w:hAnsi="Comic Sans MS"/>
        </w:rPr>
        <w:t xml:space="preserve"> Pratiche di cura al nido</w:t>
      </w:r>
      <w:r w:rsidR="00F072ED">
        <w:rPr>
          <w:rFonts w:ascii="Comic Sans MS" w:hAnsi="Comic Sans MS"/>
        </w:rPr>
        <w:t>,</w:t>
      </w:r>
      <w:r w:rsidRPr="007B6A5C">
        <w:rPr>
          <w:rFonts w:ascii="Comic Sans MS" w:hAnsi="Comic Sans MS"/>
        </w:rPr>
        <w:t xml:space="preserve"> Ed</w:t>
      </w:r>
      <w:r w:rsidR="00F072ED">
        <w:rPr>
          <w:rFonts w:ascii="Comic Sans MS" w:hAnsi="Comic Sans MS"/>
        </w:rPr>
        <w:t>izioni J</w:t>
      </w:r>
      <w:r w:rsidRPr="007B6A5C">
        <w:rPr>
          <w:rFonts w:ascii="Comic Sans MS" w:hAnsi="Comic Sans MS"/>
        </w:rPr>
        <w:t>unior</w:t>
      </w:r>
    </w:p>
    <w:p w:rsidR="00B10118" w:rsidRPr="007B6A5C" w:rsidRDefault="00156327" w:rsidP="009A62FB">
      <w:pPr>
        <w:pStyle w:val="Nessunaspaziatura"/>
        <w:numPr>
          <w:ilvl w:val="0"/>
          <w:numId w:val="6"/>
        </w:numPr>
        <w:jc w:val="both"/>
        <w:rPr>
          <w:rFonts w:ascii="Comic Sans MS" w:hAnsi="Comic Sans MS"/>
          <w:color w:val="2A2A2A"/>
        </w:rPr>
      </w:pPr>
      <w:r>
        <w:rPr>
          <w:rFonts w:ascii="Comic Sans MS" w:hAnsi="Comic Sans MS"/>
        </w:rPr>
        <w:t>Giovanna Ramaglia</w:t>
      </w:r>
      <w:r w:rsidR="00F072ED">
        <w:rPr>
          <w:rFonts w:ascii="Comic Sans MS" w:hAnsi="Comic Sans MS"/>
        </w:rPr>
        <w:t xml:space="preserve"> (2011), I disturbi dello sviluppo,</w:t>
      </w:r>
      <w:r w:rsidR="00B10118">
        <w:rPr>
          <w:rFonts w:ascii="Comic Sans MS" w:hAnsi="Comic Sans MS"/>
        </w:rPr>
        <w:t xml:space="preserve"> </w:t>
      </w:r>
      <w:proofErr w:type="spellStart"/>
      <w:r w:rsidR="00B10118">
        <w:rPr>
          <w:rFonts w:ascii="Comic Sans MS" w:hAnsi="Comic Sans MS"/>
        </w:rPr>
        <w:t>Carocci</w:t>
      </w:r>
      <w:proofErr w:type="spellEnd"/>
      <w:r w:rsidR="00B10118">
        <w:rPr>
          <w:rFonts w:ascii="Comic Sans MS" w:hAnsi="Comic Sans MS"/>
        </w:rPr>
        <w:t xml:space="preserve"> editore</w:t>
      </w:r>
    </w:p>
    <w:p w:rsidR="005C2451" w:rsidRPr="008518BA" w:rsidRDefault="00B10118" w:rsidP="00877D1B">
      <w:pPr>
        <w:pStyle w:val="Nessunaspaziatura"/>
        <w:numPr>
          <w:ilvl w:val="0"/>
          <w:numId w:val="6"/>
        </w:numPr>
        <w:jc w:val="both"/>
        <w:rPr>
          <w:rFonts w:ascii="Comic Sans MS" w:hAnsi="Comic Sans MS"/>
          <w:color w:val="2A2A2A"/>
        </w:rPr>
      </w:pPr>
      <w:r>
        <w:rPr>
          <w:rFonts w:ascii="Comic Sans MS" w:hAnsi="Comic Sans MS"/>
        </w:rPr>
        <w:t xml:space="preserve">John W. </w:t>
      </w:r>
      <w:proofErr w:type="spellStart"/>
      <w:r>
        <w:rPr>
          <w:rFonts w:ascii="Comic Sans MS" w:hAnsi="Comic Sans MS"/>
        </w:rPr>
        <w:t>Santr</w:t>
      </w:r>
      <w:r w:rsidR="00156327">
        <w:rPr>
          <w:rFonts w:ascii="Comic Sans MS" w:hAnsi="Comic Sans MS"/>
        </w:rPr>
        <w:t>ock</w:t>
      </w:r>
      <w:proofErr w:type="spellEnd"/>
      <w:r w:rsidR="00F072ED">
        <w:rPr>
          <w:rFonts w:ascii="Comic Sans MS" w:hAnsi="Comic Sans MS"/>
        </w:rPr>
        <w:t xml:space="preserve"> (2008), Psicologia dello sviluppo,</w:t>
      </w:r>
      <w:r>
        <w:rPr>
          <w:rFonts w:ascii="Comic Sans MS" w:hAnsi="Comic Sans MS"/>
        </w:rPr>
        <w:t xml:space="preserve"> McGraw-Hill</w:t>
      </w:r>
    </w:p>
    <w:p w:rsidR="005C2451" w:rsidRDefault="00FF7309" w:rsidP="00FF7309">
      <w:pPr>
        <w:pStyle w:val="Nessunaspaziatura"/>
        <w:rPr>
          <w:rFonts w:ascii="Comic Sans MS" w:hAnsi="Comic Sans MS"/>
          <w:b/>
          <w:noProof/>
          <w:lang w:eastAsia="it-IT"/>
        </w:rPr>
      </w:pPr>
      <w:r w:rsidRPr="00FF7309">
        <w:rPr>
          <w:rFonts w:ascii="Comic Sans MS" w:hAnsi="Comic Sans MS"/>
          <w:b/>
          <w:noProof/>
          <w:lang w:eastAsia="it-IT"/>
        </w:rPr>
        <w:lastRenderedPageBreak/>
        <w:t>MAPPA CONCETTUALE</w:t>
      </w:r>
    </w:p>
    <w:p w:rsidR="00FF7309" w:rsidRPr="00FF7309" w:rsidRDefault="00FF7309" w:rsidP="00FF7309">
      <w:pPr>
        <w:pStyle w:val="Nessunaspaziatura"/>
        <w:rPr>
          <w:rFonts w:ascii="Comic Sans MS" w:hAnsi="Comic Sans MS"/>
          <w:b/>
          <w:noProof/>
          <w:lang w:eastAsia="it-IT"/>
        </w:rPr>
      </w:pPr>
      <w:r w:rsidRPr="00FF7309">
        <w:rPr>
          <w:rFonts w:ascii="Comic Sans MS" w:hAnsi="Comic Sans MS"/>
          <w:b/>
          <w:noProof/>
          <w:lang w:eastAsia="it-IT"/>
        </w:rPr>
        <w:drawing>
          <wp:inline distT="0" distB="0" distL="0" distR="0">
            <wp:extent cx="5372100" cy="8523732"/>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72100" cy="8523732"/>
                    </a:xfrm>
                    <a:prstGeom prst="rect">
                      <a:avLst/>
                    </a:prstGeom>
                    <a:noFill/>
                    <a:ln w="9525">
                      <a:noFill/>
                      <a:miter lim="800000"/>
                      <a:headEnd/>
                      <a:tailEnd/>
                    </a:ln>
                  </pic:spPr>
                </pic:pic>
              </a:graphicData>
            </a:graphic>
          </wp:inline>
        </w:drawing>
      </w:r>
    </w:p>
    <w:p w:rsidR="00FF7309" w:rsidRDefault="00FF7309" w:rsidP="009A62FB">
      <w:pPr>
        <w:pStyle w:val="Nessunaspaziatura"/>
        <w:rPr>
          <w:rFonts w:ascii="Comic Sans MS" w:hAnsi="Comic Sans MS"/>
          <w:noProof/>
          <w:lang w:eastAsia="it-IT"/>
        </w:rPr>
      </w:pPr>
    </w:p>
    <w:p w:rsidR="0052127A" w:rsidRDefault="00903BCE" w:rsidP="009A62FB">
      <w:pPr>
        <w:pStyle w:val="Nessunaspaziatura"/>
        <w:rPr>
          <w:rFonts w:ascii="Comic Sans MS" w:hAnsi="Comic Sans MS"/>
          <w:b/>
        </w:rPr>
      </w:pPr>
      <w:r w:rsidRPr="009A62FB">
        <w:rPr>
          <w:rFonts w:ascii="Comic Sans MS" w:hAnsi="Comic Sans MS"/>
          <w:b/>
        </w:rPr>
        <w:lastRenderedPageBreak/>
        <w:t xml:space="preserve">SCELTA DELLA STRATEGIA </w:t>
      </w:r>
      <w:proofErr w:type="spellStart"/>
      <w:r w:rsidRPr="009A62FB">
        <w:rPr>
          <w:rFonts w:ascii="Comic Sans MS" w:hAnsi="Comic Sans MS"/>
          <w:b/>
        </w:rPr>
        <w:t>DI</w:t>
      </w:r>
      <w:proofErr w:type="spellEnd"/>
      <w:r w:rsidRPr="009A62FB">
        <w:rPr>
          <w:rFonts w:ascii="Comic Sans MS" w:hAnsi="Comic Sans MS"/>
          <w:b/>
        </w:rPr>
        <w:t xml:space="preserve"> RICERCA</w:t>
      </w:r>
    </w:p>
    <w:p w:rsidR="008518BA" w:rsidRPr="009A62FB" w:rsidRDefault="008518BA" w:rsidP="009A62FB">
      <w:pPr>
        <w:pStyle w:val="Nessunaspaziatura"/>
        <w:rPr>
          <w:rFonts w:ascii="Comic Sans MS" w:hAnsi="Comic Sans M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3259"/>
        <w:gridCol w:w="3260"/>
      </w:tblGrid>
      <w:tr w:rsidR="00903BCE" w:rsidRPr="00DD3172" w:rsidTr="00CA0542">
        <w:tc>
          <w:tcPr>
            <w:tcW w:w="3259" w:type="dxa"/>
          </w:tcPr>
          <w:p w:rsidR="00903BCE" w:rsidRPr="00903BCE" w:rsidRDefault="00903BCE" w:rsidP="00CA0542">
            <w:pPr>
              <w:rPr>
                <w:rFonts w:ascii="Comic Sans MS" w:hAnsi="Comic Sans MS" w:cs="Arial"/>
                <w:sz w:val="24"/>
                <w:szCs w:val="24"/>
              </w:rPr>
            </w:pPr>
            <w:r w:rsidRPr="00903BCE">
              <w:rPr>
                <w:rFonts w:ascii="Comic Sans MS" w:hAnsi="Comic Sans MS" w:cs="Arial"/>
                <w:sz w:val="24"/>
                <w:szCs w:val="24"/>
              </w:rPr>
              <w:t>OBIETTIVO</w:t>
            </w:r>
          </w:p>
        </w:tc>
        <w:tc>
          <w:tcPr>
            <w:tcW w:w="3259" w:type="dxa"/>
          </w:tcPr>
          <w:p w:rsidR="00903BCE" w:rsidRPr="00903BCE" w:rsidRDefault="00903BCE" w:rsidP="00CA0542">
            <w:pPr>
              <w:rPr>
                <w:rFonts w:ascii="Comic Sans MS" w:hAnsi="Comic Sans MS" w:cs="Arial"/>
                <w:sz w:val="24"/>
                <w:szCs w:val="24"/>
              </w:rPr>
            </w:pPr>
            <w:r w:rsidRPr="00903BCE">
              <w:rPr>
                <w:rFonts w:ascii="Comic Sans MS" w:hAnsi="Comic Sans MS" w:cs="Arial"/>
                <w:sz w:val="24"/>
                <w:szCs w:val="24"/>
              </w:rPr>
              <w:t>IMPOSTAZIONE</w:t>
            </w:r>
          </w:p>
        </w:tc>
        <w:tc>
          <w:tcPr>
            <w:tcW w:w="3260" w:type="dxa"/>
          </w:tcPr>
          <w:p w:rsidR="00903BCE" w:rsidRPr="00903BCE" w:rsidRDefault="00903BCE" w:rsidP="00CA0542">
            <w:pPr>
              <w:rPr>
                <w:rFonts w:ascii="Comic Sans MS" w:hAnsi="Comic Sans MS" w:cs="Arial"/>
                <w:sz w:val="24"/>
                <w:szCs w:val="24"/>
              </w:rPr>
            </w:pPr>
            <w:r w:rsidRPr="00903BCE">
              <w:rPr>
                <w:rFonts w:ascii="Comic Sans MS" w:hAnsi="Comic Sans MS" w:cs="Arial"/>
                <w:sz w:val="24"/>
                <w:szCs w:val="24"/>
              </w:rPr>
              <w:t>STRATEGIA</w:t>
            </w:r>
          </w:p>
        </w:tc>
      </w:tr>
      <w:tr w:rsidR="00903BCE" w:rsidRPr="00DD3172" w:rsidTr="00CA0542">
        <w:tc>
          <w:tcPr>
            <w:tcW w:w="3259" w:type="dxa"/>
          </w:tcPr>
          <w:p w:rsidR="00903BCE" w:rsidRPr="00903BCE" w:rsidRDefault="00903BCE" w:rsidP="004B667A">
            <w:pPr>
              <w:rPr>
                <w:rFonts w:ascii="Comic Sans MS" w:hAnsi="Comic Sans MS" w:cs="Arial"/>
              </w:rPr>
            </w:pPr>
            <w:r w:rsidRPr="00903BCE">
              <w:rPr>
                <w:rFonts w:ascii="Comic Sans MS" w:hAnsi="Comic Sans MS" w:cs="Arial"/>
              </w:rPr>
              <w:t>Controllare se esiste una relazione tra tappe di sviluppo</w:t>
            </w:r>
            <w:r w:rsidR="00801833">
              <w:rPr>
                <w:rFonts w:ascii="Comic Sans MS" w:hAnsi="Comic Sans MS" w:cs="Arial"/>
                <w:sz w:val="24"/>
                <w:szCs w:val="24"/>
              </w:rPr>
              <w:t xml:space="preserve"> </w:t>
            </w:r>
            <w:r w:rsidR="00801833" w:rsidRPr="00801833">
              <w:rPr>
                <w:rFonts w:ascii="Comic Sans MS" w:hAnsi="Comic Sans MS" w:cs="Arial"/>
              </w:rPr>
              <w:t>del bambino</w:t>
            </w:r>
            <w:r w:rsidRPr="00903BCE">
              <w:rPr>
                <w:rFonts w:ascii="Comic Sans MS" w:hAnsi="Comic Sans MS" w:cs="Arial"/>
              </w:rPr>
              <w:t xml:space="preserve"> e la presenza di fratelli e/o sorelle </w:t>
            </w:r>
          </w:p>
        </w:tc>
        <w:tc>
          <w:tcPr>
            <w:tcW w:w="3259" w:type="dxa"/>
          </w:tcPr>
          <w:p w:rsidR="00903BCE" w:rsidRPr="00903BCE" w:rsidRDefault="00903BCE" w:rsidP="00CA0542">
            <w:pPr>
              <w:rPr>
                <w:rFonts w:ascii="Comic Sans MS" w:hAnsi="Comic Sans MS" w:cs="Arial"/>
              </w:rPr>
            </w:pPr>
            <w:r w:rsidRPr="00903BCE">
              <w:rPr>
                <w:rFonts w:ascii="Comic Sans MS" w:hAnsi="Comic Sans MS" w:cs="Arial"/>
              </w:rPr>
              <w:t>Realista</w:t>
            </w:r>
          </w:p>
        </w:tc>
        <w:tc>
          <w:tcPr>
            <w:tcW w:w="3260" w:type="dxa"/>
          </w:tcPr>
          <w:p w:rsidR="00903BCE" w:rsidRPr="00903BCE" w:rsidRDefault="00903BCE" w:rsidP="00CA0542">
            <w:pPr>
              <w:rPr>
                <w:rFonts w:ascii="Comic Sans MS" w:hAnsi="Comic Sans MS" w:cs="Arial"/>
                <w:b/>
              </w:rPr>
            </w:pPr>
            <w:r w:rsidRPr="00903BCE">
              <w:rPr>
                <w:rFonts w:ascii="Comic Sans MS" w:hAnsi="Comic Sans MS" w:cs="Arial"/>
                <w:b/>
              </w:rPr>
              <w:t>Ricerca standard</w:t>
            </w:r>
          </w:p>
        </w:tc>
      </w:tr>
    </w:tbl>
    <w:p w:rsidR="0052127A" w:rsidRDefault="0052127A" w:rsidP="00801833">
      <w:pPr>
        <w:pStyle w:val="Nessunaspaziatura"/>
      </w:pPr>
    </w:p>
    <w:p w:rsidR="00ED2872" w:rsidRDefault="00ED2872" w:rsidP="00801833">
      <w:pPr>
        <w:pStyle w:val="Nessunaspaziatura"/>
        <w:rPr>
          <w:rFonts w:ascii="Comic Sans MS" w:hAnsi="Comic Sans MS"/>
          <w:sz w:val="24"/>
          <w:szCs w:val="24"/>
        </w:rPr>
      </w:pPr>
    </w:p>
    <w:p w:rsidR="008518BA" w:rsidRPr="00ED2872" w:rsidRDefault="008518BA" w:rsidP="00801833">
      <w:pPr>
        <w:pStyle w:val="Nessunaspaziatura"/>
        <w:rPr>
          <w:rFonts w:ascii="Comic Sans MS" w:hAnsi="Comic Sans MS"/>
          <w:sz w:val="24"/>
          <w:szCs w:val="24"/>
        </w:rPr>
      </w:pPr>
    </w:p>
    <w:p w:rsidR="00ED2872" w:rsidRDefault="00ED2872" w:rsidP="00801833">
      <w:pPr>
        <w:pStyle w:val="Nessunaspaziatura"/>
      </w:pPr>
    </w:p>
    <w:p w:rsidR="0052127A" w:rsidRDefault="0052127A" w:rsidP="009A62FB">
      <w:pPr>
        <w:pStyle w:val="Nessunaspaziatura"/>
        <w:rPr>
          <w:rFonts w:ascii="Comic Sans MS" w:hAnsi="Comic Sans MS"/>
          <w:b/>
        </w:rPr>
      </w:pPr>
      <w:r w:rsidRPr="009A62FB">
        <w:rPr>
          <w:rFonts w:ascii="Comic Sans MS" w:hAnsi="Comic Sans MS"/>
          <w:b/>
        </w:rPr>
        <w:t xml:space="preserve">FORMULAZIONE DELLE IPOTESI </w:t>
      </w:r>
      <w:proofErr w:type="spellStart"/>
      <w:r w:rsidRPr="009A62FB">
        <w:rPr>
          <w:rFonts w:ascii="Comic Sans MS" w:hAnsi="Comic Sans MS"/>
          <w:b/>
        </w:rPr>
        <w:t>DI</w:t>
      </w:r>
      <w:proofErr w:type="spellEnd"/>
      <w:r w:rsidRPr="009A62FB">
        <w:rPr>
          <w:rFonts w:ascii="Comic Sans MS" w:hAnsi="Comic Sans MS"/>
          <w:b/>
        </w:rPr>
        <w:t xml:space="preserve"> RICERCA</w:t>
      </w:r>
    </w:p>
    <w:p w:rsidR="009A62FB" w:rsidRPr="009A62FB" w:rsidRDefault="009A62FB" w:rsidP="009A62FB">
      <w:pPr>
        <w:pStyle w:val="Nessunaspaziatura"/>
        <w:rPr>
          <w:rFonts w:ascii="Comic Sans MS" w:hAnsi="Comic Sans MS"/>
          <w:b/>
        </w:rPr>
      </w:pPr>
    </w:p>
    <w:p w:rsidR="0052127A" w:rsidRPr="00552EED" w:rsidRDefault="0052127A" w:rsidP="009A62FB">
      <w:pPr>
        <w:pStyle w:val="Nessunaspaziatura"/>
        <w:rPr>
          <w:rFonts w:ascii="Comic Sans MS" w:hAnsi="Comic Sans MS" w:cs="Arial"/>
        </w:rPr>
      </w:pPr>
      <w:r w:rsidRPr="00552EED">
        <w:rPr>
          <w:rFonts w:ascii="Comic Sans MS" w:hAnsi="Comic Sans MS" w:cs="Arial"/>
        </w:rPr>
        <w:t>Vi è relazione tra tappe di sviluppo del bambino e la presenza di fratelli e/o sorelle.</w:t>
      </w:r>
    </w:p>
    <w:p w:rsidR="00ED2872" w:rsidRDefault="00ED2872" w:rsidP="0052127A">
      <w:pPr>
        <w:spacing w:line="192" w:lineRule="auto"/>
        <w:rPr>
          <w:rFonts w:ascii="Comic Sans MS" w:hAnsi="Comic Sans MS" w:cs="Arial"/>
          <w:sz w:val="24"/>
          <w:szCs w:val="24"/>
        </w:rPr>
      </w:pPr>
    </w:p>
    <w:p w:rsidR="008518BA" w:rsidRDefault="008518BA" w:rsidP="0052127A">
      <w:pPr>
        <w:spacing w:line="192" w:lineRule="auto"/>
        <w:rPr>
          <w:rFonts w:ascii="Comic Sans MS" w:hAnsi="Comic Sans MS" w:cs="Arial"/>
          <w:sz w:val="24"/>
          <w:szCs w:val="24"/>
        </w:rPr>
      </w:pPr>
    </w:p>
    <w:p w:rsidR="00ED2872" w:rsidRPr="009A62FB" w:rsidRDefault="00AD30C2" w:rsidP="00ED2872">
      <w:pPr>
        <w:pStyle w:val="Nessunaspaziatura"/>
        <w:rPr>
          <w:rFonts w:ascii="Comic Sans MS" w:eastAsia="Calibri" w:hAnsi="Comic Sans MS" w:cs="Times New Roman"/>
          <w:b/>
        </w:rPr>
      </w:pPr>
      <w:r w:rsidRPr="009A62FB">
        <w:rPr>
          <w:rFonts w:ascii="Comic Sans MS" w:eastAsia="Calibri" w:hAnsi="Comic Sans MS" w:cs="Times New Roman"/>
          <w:b/>
        </w:rPr>
        <w:t>INDIVIDUAZIONE DEI FATTORI</w:t>
      </w:r>
    </w:p>
    <w:p w:rsidR="00AD30C2" w:rsidRPr="00ED2872" w:rsidRDefault="00AD30C2" w:rsidP="00ED2872">
      <w:pPr>
        <w:pStyle w:val="Nessunaspaziatura"/>
        <w:rPr>
          <w:rFonts w:ascii="Comic Sans MS" w:eastAsia="Calibri" w:hAnsi="Comic Sans M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ED2872" w:rsidRPr="00F6734D" w:rsidTr="00821C42">
        <w:tc>
          <w:tcPr>
            <w:tcW w:w="4889" w:type="dxa"/>
          </w:tcPr>
          <w:p w:rsidR="00ED2872" w:rsidRPr="00ED2872" w:rsidRDefault="00ED2872" w:rsidP="00ED2872">
            <w:pPr>
              <w:pStyle w:val="Nessunaspaziatura"/>
              <w:rPr>
                <w:rFonts w:ascii="Comic Sans MS" w:eastAsia="Calibri" w:hAnsi="Comic Sans MS" w:cs="Times New Roman"/>
                <w:b/>
              </w:rPr>
            </w:pPr>
            <w:r w:rsidRPr="00ED2872">
              <w:rPr>
                <w:rFonts w:ascii="Comic Sans MS" w:eastAsia="Calibri" w:hAnsi="Comic Sans MS" w:cs="Times New Roman"/>
                <w:b/>
              </w:rPr>
              <w:t>FATTORI</w:t>
            </w:r>
          </w:p>
        </w:tc>
        <w:tc>
          <w:tcPr>
            <w:tcW w:w="4889" w:type="dxa"/>
          </w:tcPr>
          <w:p w:rsidR="00ED2872" w:rsidRPr="00ED2872" w:rsidRDefault="00ED2872" w:rsidP="00ED2872">
            <w:pPr>
              <w:pStyle w:val="Nessunaspaziatura"/>
              <w:rPr>
                <w:rFonts w:ascii="Comic Sans MS" w:eastAsia="Calibri" w:hAnsi="Comic Sans MS" w:cs="Times New Roman"/>
                <w:b/>
              </w:rPr>
            </w:pPr>
            <w:r w:rsidRPr="00ED2872">
              <w:rPr>
                <w:rFonts w:ascii="Comic Sans MS" w:eastAsia="Calibri" w:hAnsi="Comic Sans MS" w:cs="Times New Roman"/>
                <w:b/>
              </w:rPr>
              <w:t xml:space="preserve">TIPI </w:t>
            </w:r>
            <w:proofErr w:type="spellStart"/>
            <w:r w:rsidRPr="00ED2872">
              <w:rPr>
                <w:rFonts w:ascii="Comic Sans MS" w:eastAsia="Calibri" w:hAnsi="Comic Sans MS" w:cs="Times New Roman"/>
                <w:b/>
              </w:rPr>
              <w:t>DI</w:t>
            </w:r>
            <w:proofErr w:type="spellEnd"/>
            <w:r w:rsidRPr="00ED2872">
              <w:rPr>
                <w:rFonts w:ascii="Comic Sans MS" w:eastAsia="Calibri" w:hAnsi="Comic Sans MS" w:cs="Times New Roman"/>
                <w:b/>
              </w:rPr>
              <w:t xml:space="preserve"> FATTORI</w:t>
            </w:r>
            <w:r w:rsidRPr="00ED2872">
              <w:rPr>
                <w:rFonts w:ascii="Comic Sans MS" w:eastAsia="Calibri" w:hAnsi="Comic Sans MS" w:cs="Times New Roman"/>
                <w:b/>
              </w:rPr>
              <w:tab/>
            </w:r>
          </w:p>
        </w:tc>
      </w:tr>
      <w:tr w:rsidR="00ED2872" w:rsidRPr="00F6734D" w:rsidTr="00821C42">
        <w:tc>
          <w:tcPr>
            <w:tcW w:w="4889" w:type="dxa"/>
          </w:tcPr>
          <w:p w:rsidR="00ED2872" w:rsidRPr="00ED2872" w:rsidRDefault="00ED2872" w:rsidP="00821C42">
            <w:pPr>
              <w:jc w:val="both"/>
              <w:rPr>
                <w:rFonts w:ascii="Comic Sans MS" w:eastAsia="Calibri" w:hAnsi="Comic Sans MS" w:cs="Times New Roman"/>
              </w:rPr>
            </w:pPr>
            <w:r w:rsidRPr="00ED2872">
              <w:rPr>
                <w:rFonts w:ascii="Comic Sans MS" w:hAnsi="Comic Sans MS"/>
              </w:rPr>
              <w:t>Presenza di fratelli e/o sorelle</w:t>
            </w:r>
          </w:p>
        </w:tc>
        <w:tc>
          <w:tcPr>
            <w:tcW w:w="4889" w:type="dxa"/>
          </w:tcPr>
          <w:p w:rsidR="00ED2872" w:rsidRPr="00ED2872" w:rsidRDefault="00ED2872" w:rsidP="00821C42">
            <w:pPr>
              <w:jc w:val="both"/>
              <w:rPr>
                <w:rFonts w:ascii="Comic Sans MS" w:eastAsia="Calibri" w:hAnsi="Comic Sans MS" w:cs="Times New Roman"/>
                <w:b/>
              </w:rPr>
            </w:pPr>
            <w:r w:rsidRPr="00ED2872">
              <w:rPr>
                <w:rFonts w:ascii="Comic Sans MS" w:eastAsia="Calibri" w:hAnsi="Comic Sans MS" w:cs="Times New Roman"/>
                <w:b/>
              </w:rPr>
              <w:t>Fattore indipendente</w:t>
            </w:r>
          </w:p>
        </w:tc>
      </w:tr>
      <w:tr w:rsidR="00ED2872" w:rsidRPr="00ED2872" w:rsidTr="00821C42">
        <w:tc>
          <w:tcPr>
            <w:tcW w:w="4889" w:type="dxa"/>
          </w:tcPr>
          <w:p w:rsidR="00ED2872" w:rsidRPr="00ED2872" w:rsidRDefault="00ED2872" w:rsidP="00821C42">
            <w:pPr>
              <w:jc w:val="both"/>
              <w:rPr>
                <w:rFonts w:ascii="Comic Sans MS" w:eastAsia="Calibri" w:hAnsi="Comic Sans MS" w:cs="Times New Roman"/>
              </w:rPr>
            </w:pPr>
            <w:r w:rsidRPr="00ED2872">
              <w:rPr>
                <w:rFonts w:ascii="Comic Sans MS" w:hAnsi="Comic Sans MS"/>
              </w:rPr>
              <w:t>Tappe di sviluppo</w:t>
            </w:r>
          </w:p>
        </w:tc>
        <w:tc>
          <w:tcPr>
            <w:tcW w:w="4889" w:type="dxa"/>
          </w:tcPr>
          <w:p w:rsidR="00ED2872" w:rsidRPr="00ED2872" w:rsidRDefault="00ED2872" w:rsidP="00821C42">
            <w:pPr>
              <w:jc w:val="both"/>
              <w:rPr>
                <w:rFonts w:ascii="Comic Sans MS" w:eastAsia="Calibri" w:hAnsi="Comic Sans MS" w:cs="Times New Roman"/>
                <w:b/>
              </w:rPr>
            </w:pPr>
            <w:r w:rsidRPr="00ED2872">
              <w:rPr>
                <w:rFonts w:ascii="Comic Sans MS" w:eastAsia="Calibri" w:hAnsi="Comic Sans MS" w:cs="Times New Roman"/>
                <w:b/>
              </w:rPr>
              <w:t>Fattore dipendente</w:t>
            </w:r>
          </w:p>
        </w:tc>
      </w:tr>
    </w:tbl>
    <w:p w:rsidR="00ED2872" w:rsidRPr="00ED2872" w:rsidRDefault="00ED2872" w:rsidP="0052127A">
      <w:pPr>
        <w:spacing w:line="192" w:lineRule="auto"/>
        <w:rPr>
          <w:rFonts w:ascii="Comic Sans MS" w:hAnsi="Comic Sans MS" w:cs="Arial"/>
          <w:sz w:val="24"/>
          <w:szCs w:val="24"/>
        </w:rPr>
      </w:pPr>
    </w:p>
    <w:p w:rsidR="0052127A" w:rsidRDefault="0052127A" w:rsidP="0052127A"/>
    <w:p w:rsidR="009632C1" w:rsidRDefault="009632C1" w:rsidP="0052127A"/>
    <w:p w:rsidR="008F7899" w:rsidRDefault="008F7899" w:rsidP="0052127A"/>
    <w:p w:rsidR="0052127A" w:rsidRPr="009A62FB" w:rsidRDefault="00AD30C2" w:rsidP="00AD30C2">
      <w:pPr>
        <w:pStyle w:val="Nessunaspaziatura"/>
        <w:rPr>
          <w:rFonts w:ascii="Comic Sans MS" w:hAnsi="Comic Sans MS"/>
          <w:b/>
        </w:rPr>
      </w:pPr>
      <w:r w:rsidRPr="009A62FB">
        <w:rPr>
          <w:rFonts w:ascii="Comic Sans MS" w:eastAsia="Calibri" w:hAnsi="Comic Sans MS" w:cs="Times New Roman"/>
          <w:b/>
        </w:rPr>
        <w:t xml:space="preserve">ESTRAZIONE DEI FATTORI DELLE IPOTESI E </w:t>
      </w:r>
      <w:r w:rsidR="008F7899" w:rsidRPr="009A62FB">
        <w:rPr>
          <w:rFonts w:ascii="Comic Sans MS" w:hAnsi="Comic Sans MS"/>
          <w:b/>
        </w:rPr>
        <w:t>DEFINIZIONE OPERATIVA</w:t>
      </w:r>
    </w:p>
    <w:p w:rsidR="00AD30C2" w:rsidRPr="008F7899" w:rsidRDefault="00AD30C2" w:rsidP="00AD30C2">
      <w:pPr>
        <w:pStyle w:val="Nessunaspaziatura"/>
        <w:rPr>
          <w:rFonts w:ascii="Comic Sans MS" w:hAnsi="Comic Sans MS"/>
          <w:sz w:val="24"/>
          <w:szCs w:val="24"/>
        </w:rPr>
      </w:pPr>
    </w:p>
    <w:tbl>
      <w:tblPr>
        <w:tblStyle w:val="Grigliatabella"/>
        <w:tblW w:w="0" w:type="auto"/>
        <w:tblLook w:val="04A0"/>
      </w:tblPr>
      <w:tblGrid>
        <w:gridCol w:w="3259"/>
        <w:gridCol w:w="3259"/>
        <w:gridCol w:w="3260"/>
      </w:tblGrid>
      <w:tr w:rsidR="00FC638A" w:rsidTr="0052127A">
        <w:tc>
          <w:tcPr>
            <w:tcW w:w="3259" w:type="dxa"/>
          </w:tcPr>
          <w:p w:rsidR="00FC638A" w:rsidRPr="00ED2872" w:rsidRDefault="00FC638A" w:rsidP="00AD3C8E">
            <w:pPr>
              <w:jc w:val="center"/>
              <w:rPr>
                <w:rFonts w:ascii="Comic Sans MS" w:hAnsi="Comic Sans MS"/>
                <w:b/>
              </w:rPr>
            </w:pPr>
            <w:r w:rsidRPr="00ED2872">
              <w:rPr>
                <w:rFonts w:ascii="Comic Sans MS" w:hAnsi="Comic Sans MS"/>
                <w:b/>
              </w:rPr>
              <w:t>FATTORI</w:t>
            </w:r>
          </w:p>
        </w:tc>
        <w:tc>
          <w:tcPr>
            <w:tcW w:w="3259" w:type="dxa"/>
          </w:tcPr>
          <w:p w:rsidR="00FC638A" w:rsidRPr="00ED2872" w:rsidRDefault="00FC638A" w:rsidP="00AD3C8E">
            <w:pPr>
              <w:jc w:val="center"/>
              <w:rPr>
                <w:rFonts w:ascii="Comic Sans MS" w:hAnsi="Comic Sans MS"/>
                <w:b/>
              </w:rPr>
            </w:pPr>
            <w:r w:rsidRPr="00ED2872">
              <w:rPr>
                <w:rFonts w:ascii="Comic Sans MS" w:hAnsi="Comic Sans MS"/>
                <w:b/>
              </w:rPr>
              <w:t>INDICATORI</w:t>
            </w:r>
          </w:p>
        </w:tc>
        <w:tc>
          <w:tcPr>
            <w:tcW w:w="3260" w:type="dxa"/>
          </w:tcPr>
          <w:p w:rsidR="00FC638A" w:rsidRPr="00ED2872" w:rsidRDefault="00FC638A" w:rsidP="00AD3C8E">
            <w:pPr>
              <w:jc w:val="center"/>
              <w:rPr>
                <w:rFonts w:ascii="Comic Sans MS" w:hAnsi="Comic Sans MS"/>
                <w:b/>
              </w:rPr>
            </w:pPr>
            <w:r w:rsidRPr="00ED2872">
              <w:rPr>
                <w:rFonts w:ascii="Comic Sans MS" w:hAnsi="Comic Sans MS"/>
                <w:b/>
              </w:rPr>
              <w:t>DOMANDE</w:t>
            </w:r>
          </w:p>
        </w:tc>
      </w:tr>
      <w:tr w:rsidR="00FC638A" w:rsidTr="0052127A">
        <w:tc>
          <w:tcPr>
            <w:tcW w:w="3259" w:type="dxa"/>
          </w:tcPr>
          <w:p w:rsidR="00FC638A" w:rsidRPr="008F7899" w:rsidRDefault="00FC638A" w:rsidP="004B667A">
            <w:pPr>
              <w:jc w:val="center"/>
              <w:rPr>
                <w:rFonts w:ascii="Comic Sans MS" w:hAnsi="Comic Sans MS"/>
              </w:rPr>
            </w:pPr>
            <w:r w:rsidRPr="008F7899">
              <w:rPr>
                <w:rFonts w:ascii="Comic Sans MS" w:hAnsi="Comic Sans MS"/>
              </w:rPr>
              <w:t xml:space="preserve">Presenza di fratelli e/o sorelle </w:t>
            </w:r>
          </w:p>
        </w:tc>
        <w:tc>
          <w:tcPr>
            <w:tcW w:w="3259" w:type="dxa"/>
          </w:tcPr>
          <w:p w:rsidR="00FC638A" w:rsidRPr="008F7899" w:rsidRDefault="00FC638A" w:rsidP="00DF6793">
            <w:pPr>
              <w:jc w:val="center"/>
              <w:rPr>
                <w:rFonts w:ascii="Comic Sans MS" w:hAnsi="Comic Sans MS"/>
              </w:rPr>
            </w:pPr>
            <w:r w:rsidRPr="008F7899">
              <w:rPr>
                <w:rFonts w:ascii="Comic Sans MS" w:hAnsi="Comic Sans MS"/>
              </w:rPr>
              <w:t>Fratelli e/o sorelle</w:t>
            </w:r>
            <w:r>
              <w:rPr>
                <w:rFonts w:ascii="Comic Sans MS" w:hAnsi="Comic Sans MS"/>
              </w:rPr>
              <w:t xml:space="preserve"> (D)</w:t>
            </w:r>
          </w:p>
        </w:tc>
        <w:tc>
          <w:tcPr>
            <w:tcW w:w="3260" w:type="dxa"/>
          </w:tcPr>
          <w:p w:rsidR="0063017F" w:rsidRPr="008F7899" w:rsidRDefault="00FC638A" w:rsidP="00AD3C8E">
            <w:pPr>
              <w:rPr>
                <w:rFonts w:ascii="Comic Sans MS" w:hAnsi="Comic Sans MS"/>
              </w:rPr>
            </w:pPr>
            <w:r w:rsidRPr="008F7899">
              <w:rPr>
                <w:rFonts w:ascii="Comic Sans MS" w:hAnsi="Comic Sans MS"/>
              </w:rPr>
              <w:t>Ha fratelli e/o sorelle?</w:t>
            </w:r>
          </w:p>
          <w:p w:rsidR="00FC638A" w:rsidRPr="008F7899" w:rsidRDefault="00FC638A" w:rsidP="00AD3C8E">
            <w:pPr>
              <w:rPr>
                <w:rFonts w:ascii="Comic Sans MS" w:hAnsi="Comic Sans MS"/>
              </w:rPr>
            </w:pPr>
            <w:r>
              <w:rPr>
                <w:rFonts w:ascii="Comic Sans MS" w:hAnsi="Comic Sans MS"/>
              </w:rPr>
              <w:t xml:space="preserve">     </w:t>
            </w:r>
            <w:r w:rsidRPr="008F7899">
              <w:rPr>
                <w:rFonts w:ascii="Comic Sans MS" w:hAnsi="Comic Sans MS"/>
              </w:rPr>
              <w:t>1)</w:t>
            </w:r>
            <w:r>
              <w:rPr>
                <w:rFonts w:ascii="Comic Sans MS" w:hAnsi="Comic Sans MS"/>
              </w:rPr>
              <w:t xml:space="preserve"> </w:t>
            </w:r>
            <w:r w:rsidRPr="008F7899">
              <w:rPr>
                <w:rFonts w:ascii="Comic Sans MS" w:hAnsi="Comic Sans MS"/>
              </w:rPr>
              <w:t>sì</w:t>
            </w:r>
          </w:p>
          <w:p w:rsidR="00FC638A" w:rsidRDefault="00FC638A" w:rsidP="00AD3C8E">
            <w:pPr>
              <w:rPr>
                <w:rFonts w:ascii="Comic Sans MS" w:hAnsi="Comic Sans MS"/>
              </w:rPr>
            </w:pPr>
            <w:r>
              <w:rPr>
                <w:rFonts w:ascii="Comic Sans MS" w:hAnsi="Comic Sans MS"/>
              </w:rPr>
              <w:t xml:space="preserve">     </w:t>
            </w:r>
            <w:r w:rsidRPr="008F7899">
              <w:rPr>
                <w:rFonts w:ascii="Comic Sans MS" w:hAnsi="Comic Sans MS"/>
              </w:rPr>
              <w:t>2)</w:t>
            </w:r>
            <w:r>
              <w:rPr>
                <w:rFonts w:ascii="Comic Sans MS" w:hAnsi="Comic Sans MS"/>
              </w:rPr>
              <w:t xml:space="preserve"> </w:t>
            </w:r>
            <w:r w:rsidRPr="008F7899">
              <w:rPr>
                <w:rFonts w:ascii="Comic Sans MS" w:hAnsi="Comic Sans MS"/>
              </w:rPr>
              <w:t>no</w:t>
            </w:r>
          </w:p>
          <w:p w:rsidR="0063017F" w:rsidRDefault="0063017F" w:rsidP="00AD3C8E">
            <w:pPr>
              <w:rPr>
                <w:rFonts w:ascii="Comic Sans MS" w:hAnsi="Comic Sans MS"/>
              </w:rPr>
            </w:pPr>
          </w:p>
          <w:p w:rsidR="0063017F" w:rsidRDefault="0063017F" w:rsidP="00AD3C8E">
            <w:pPr>
              <w:rPr>
                <w:rFonts w:ascii="Comic Sans MS" w:hAnsi="Comic Sans MS"/>
              </w:rPr>
            </w:pPr>
            <w:r w:rsidRPr="008D31E3">
              <w:rPr>
                <w:rFonts w:ascii="Comic Sans MS" w:hAnsi="Comic Sans MS"/>
              </w:rPr>
              <w:t>Se si</w:t>
            </w:r>
            <w:r w:rsidR="00262EC8">
              <w:rPr>
                <w:rFonts w:ascii="Comic Sans MS" w:hAnsi="Comic Sans MS"/>
              </w:rPr>
              <w:t>, specificare se:</w:t>
            </w:r>
          </w:p>
          <w:p w:rsidR="008D31E3" w:rsidRDefault="008D31E3" w:rsidP="00AD3C8E">
            <w:pPr>
              <w:rPr>
                <w:rFonts w:ascii="Comic Sans MS" w:hAnsi="Comic Sans MS"/>
              </w:rPr>
            </w:pPr>
            <w:r>
              <w:rPr>
                <w:rFonts w:ascii="Comic Sans MS" w:hAnsi="Comic Sans MS"/>
              </w:rPr>
              <w:t>1)</w:t>
            </w:r>
            <w:r w:rsidR="00262EC8">
              <w:rPr>
                <w:rFonts w:ascii="Comic Sans MS" w:hAnsi="Comic Sans MS"/>
              </w:rPr>
              <w:t xml:space="preserve"> </w:t>
            </w:r>
            <w:r>
              <w:rPr>
                <w:rFonts w:ascii="Comic Sans MS" w:hAnsi="Comic Sans MS"/>
              </w:rPr>
              <w:t>maggiori</w:t>
            </w:r>
          </w:p>
          <w:p w:rsidR="008D31E3" w:rsidRDefault="008D31E3" w:rsidP="00AD3C8E">
            <w:pPr>
              <w:rPr>
                <w:rFonts w:ascii="Comic Sans MS" w:hAnsi="Comic Sans MS"/>
              </w:rPr>
            </w:pPr>
            <w:r>
              <w:rPr>
                <w:rFonts w:ascii="Comic Sans MS" w:hAnsi="Comic Sans MS"/>
              </w:rPr>
              <w:t>2)</w:t>
            </w:r>
            <w:r w:rsidR="00262EC8">
              <w:rPr>
                <w:rFonts w:ascii="Comic Sans MS" w:hAnsi="Comic Sans MS"/>
              </w:rPr>
              <w:t xml:space="preserve"> </w:t>
            </w:r>
            <w:r>
              <w:rPr>
                <w:rFonts w:ascii="Comic Sans MS" w:hAnsi="Comic Sans MS"/>
              </w:rPr>
              <w:t>minori</w:t>
            </w:r>
          </w:p>
          <w:p w:rsidR="008D31E3" w:rsidRDefault="008D31E3" w:rsidP="00AD3C8E">
            <w:pPr>
              <w:rPr>
                <w:rFonts w:ascii="Comic Sans MS" w:hAnsi="Comic Sans MS"/>
              </w:rPr>
            </w:pPr>
            <w:r>
              <w:rPr>
                <w:rFonts w:ascii="Comic Sans MS" w:hAnsi="Comic Sans MS"/>
              </w:rPr>
              <w:t>3)</w:t>
            </w:r>
            <w:r w:rsidR="00262EC8">
              <w:rPr>
                <w:rFonts w:ascii="Comic Sans MS" w:hAnsi="Comic Sans MS"/>
              </w:rPr>
              <w:t xml:space="preserve"> </w:t>
            </w:r>
            <w:r>
              <w:rPr>
                <w:rFonts w:ascii="Comic Sans MS" w:hAnsi="Comic Sans MS"/>
              </w:rPr>
              <w:t>entrambi</w:t>
            </w:r>
          </w:p>
          <w:p w:rsidR="008D31E3" w:rsidRPr="00A101BA" w:rsidRDefault="008D31E3" w:rsidP="00AD3C8E">
            <w:pPr>
              <w:rPr>
                <w:rFonts w:ascii="Comic Sans MS" w:hAnsi="Comic Sans MS"/>
              </w:rPr>
            </w:pPr>
            <w:r w:rsidRPr="00A101BA">
              <w:rPr>
                <w:rFonts w:ascii="Comic Sans MS" w:hAnsi="Comic Sans MS"/>
              </w:rPr>
              <w:t>4)</w:t>
            </w:r>
            <w:r w:rsidR="00262EC8" w:rsidRPr="00A101BA">
              <w:rPr>
                <w:rFonts w:ascii="Comic Sans MS" w:hAnsi="Comic Sans MS"/>
              </w:rPr>
              <w:t xml:space="preserve"> </w:t>
            </w:r>
            <w:r w:rsidRPr="00A101BA">
              <w:rPr>
                <w:rFonts w:ascii="Comic Sans MS" w:hAnsi="Comic Sans MS"/>
              </w:rPr>
              <w:t>gemelli</w:t>
            </w:r>
          </w:p>
        </w:tc>
      </w:tr>
      <w:tr w:rsidR="00FC638A" w:rsidTr="0052127A">
        <w:tc>
          <w:tcPr>
            <w:tcW w:w="3259" w:type="dxa"/>
          </w:tcPr>
          <w:p w:rsidR="00FC638A" w:rsidRPr="008F7899" w:rsidRDefault="00FC638A" w:rsidP="00FC638A">
            <w:pPr>
              <w:jc w:val="center"/>
              <w:rPr>
                <w:rFonts w:ascii="Comic Sans MS" w:hAnsi="Comic Sans MS"/>
              </w:rPr>
            </w:pPr>
            <w:r w:rsidRPr="008F7899">
              <w:rPr>
                <w:rFonts w:ascii="Comic Sans MS" w:hAnsi="Comic Sans MS"/>
              </w:rPr>
              <w:lastRenderedPageBreak/>
              <w:t>Tappe di sviluppo</w:t>
            </w:r>
          </w:p>
        </w:tc>
        <w:tc>
          <w:tcPr>
            <w:tcW w:w="3259" w:type="dxa"/>
          </w:tcPr>
          <w:p w:rsidR="00FC638A" w:rsidRPr="008F7899" w:rsidRDefault="00CE73B7" w:rsidP="002B1118">
            <w:pPr>
              <w:jc w:val="center"/>
              <w:rPr>
                <w:rFonts w:ascii="Comic Sans MS" w:hAnsi="Comic Sans MS"/>
              </w:rPr>
            </w:pPr>
            <w:r w:rsidRPr="008F7899">
              <w:rPr>
                <w:rFonts w:ascii="Comic Sans MS" w:hAnsi="Comic Sans MS"/>
              </w:rPr>
              <w:t>SVILUPPO INTELLETTIVO:</w:t>
            </w:r>
          </w:p>
          <w:p w:rsidR="00FC638A" w:rsidRPr="008F7899" w:rsidRDefault="00FC638A" w:rsidP="002B1118">
            <w:pPr>
              <w:jc w:val="center"/>
              <w:rPr>
                <w:rFonts w:ascii="Comic Sans MS" w:hAnsi="Comic Sans MS"/>
              </w:rPr>
            </w:pPr>
            <w:r w:rsidRPr="00CE73B7">
              <w:rPr>
                <w:rFonts w:ascii="Comic Sans MS" w:hAnsi="Comic Sans MS"/>
                <w:u w:val="single"/>
              </w:rPr>
              <w:t>Intelligenza rappresentativa</w:t>
            </w:r>
            <w:r>
              <w:rPr>
                <w:rFonts w:ascii="Comic Sans MS" w:hAnsi="Comic Sans MS"/>
              </w:rPr>
              <w:t xml:space="preserve"> (C)</w:t>
            </w: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2B1118" w:rsidRDefault="002B1118" w:rsidP="00FC638A">
            <w:pPr>
              <w:jc w:val="center"/>
              <w:rPr>
                <w:rFonts w:ascii="Comic Sans MS" w:hAnsi="Comic Sans MS"/>
              </w:rPr>
            </w:pPr>
          </w:p>
          <w:p w:rsidR="002B1118" w:rsidRDefault="002B1118" w:rsidP="00FC638A">
            <w:pPr>
              <w:jc w:val="center"/>
              <w:rPr>
                <w:rFonts w:ascii="Comic Sans MS" w:hAnsi="Comic Sans MS"/>
              </w:rPr>
            </w:pPr>
          </w:p>
          <w:p w:rsidR="002B1118" w:rsidRDefault="002B1118" w:rsidP="00FC638A">
            <w:pPr>
              <w:jc w:val="center"/>
              <w:rPr>
                <w:rFonts w:ascii="Comic Sans MS" w:hAnsi="Comic Sans MS"/>
              </w:rPr>
            </w:pPr>
          </w:p>
          <w:p w:rsidR="00FC638A" w:rsidRPr="008F7899" w:rsidRDefault="00FC638A" w:rsidP="002B1118">
            <w:pPr>
              <w:jc w:val="center"/>
              <w:rPr>
                <w:rFonts w:ascii="Comic Sans MS" w:hAnsi="Comic Sans MS"/>
              </w:rPr>
            </w:pPr>
            <w:r w:rsidRPr="00CE73B7">
              <w:rPr>
                <w:rFonts w:ascii="Comic Sans MS" w:hAnsi="Comic Sans MS"/>
                <w:u w:val="single"/>
              </w:rPr>
              <w:t>Animismo</w:t>
            </w:r>
            <w:r>
              <w:rPr>
                <w:rFonts w:ascii="Comic Sans MS" w:hAnsi="Comic Sans MS"/>
              </w:rPr>
              <w:t xml:space="preserve"> (C)</w:t>
            </w: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2B1118" w:rsidRDefault="002B1118" w:rsidP="002B1118">
            <w:pPr>
              <w:jc w:val="center"/>
              <w:rPr>
                <w:rFonts w:ascii="Comic Sans MS" w:hAnsi="Comic Sans MS"/>
              </w:rPr>
            </w:pPr>
          </w:p>
          <w:p w:rsidR="002B1118" w:rsidRDefault="002B1118" w:rsidP="002B1118">
            <w:pPr>
              <w:jc w:val="center"/>
              <w:rPr>
                <w:rFonts w:ascii="Comic Sans MS" w:hAnsi="Comic Sans MS"/>
              </w:rPr>
            </w:pPr>
          </w:p>
          <w:p w:rsidR="002B1118" w:rsidRDefault="002B1118" w:rsidP="002B1118">
            <w:pPr>
              <w:jc w:val="center"/>
              <w:rPr>
                <w:rFonts w:ascii="Comic Sans MS" w:hAnsi="Comic Sans MS"/>
              </w:rPr>
            </w:pPr>
          </w:p>
          <w:p w:rsidR="00BA3CD3" w:rsidRDefault="00BA3CD3" w:rsidP="003303F3">
            <w:pPr>
              <w:rPr>
                <w:rFonts w:ascii="Comic Sans MS" w:hAnsi="Comic Sans MS"/>
              </w:rPr>
            </w:pPr>
          </w:p>
          <w:p w:rsidR="003303F3" w:rsidRDefault="003303F3" w:rsidP="003303F3">
            <w:pPr>
              <w:rPr>
                <w:rFonts w:ascii="Comic Sans MS" w:hAnsi="Comic Sans MS"/>
              </w:rPr>
            </w:pPr>
          </w:p>
          <w:p w:rsidR="002B1118" w:rsidRPr="008F7899" w:rsidRDefault="002B1118" w:rsidP="00BA3CD3">
            <w:pPr>
              <w:jc w:val="center"/>
              <w:rPr>
                <w:rFonts w:ascii="Comic Sans MS" w:hAnsi="Comic Sans MS"/>
              </w:rPr>
            </w:pPr>
          </w:p>
          <w:p w:rsidR="00FC638A" w:rsidRDefault="00CE73B7" w:rsidP="002B1118">
            <w:pPr>
              <w:jc w:val="center"/>
              <w:rPr>
                <w:rFonts w:ascii="Comic Sans MS" w:hAnsi="Comic Sans MS"/>
              </w:rPr>
            </w:pPr>
            <w:r w:rsidRPr="008F7899">
              <w:rPr>
                <w:rFonts w:ascii="Comic Sans MS" w:hAnsi="Comic Sans MS"/>
              </w:rPr>
              <w:t>GIOCO SIMBOLICO</w:t>
            </w:r>
            <w:r>
              <w:rPr>
                <w:rFonts w:ascii="Comic Sans MS" w:hAnsi="Comic Sans MS"/>
              </w:rPr>
              <w:t xml:space="preserve"> </w:t>
            </w:r>
            <w:r w:rsidR="002B1118">
              <w:rPr>
                <w:rFonts w:ascii="Comic Sans MS" w:hAnsi="Comic Sans MS"/>
              </w:rPr>
              <w:t>(C)</w:t>
            </w:r>
          </w:p>
          <w:p w:rsidR="002B1118" w:rsidRDefault="002B1118" w:rsidP="00FC638A">
            <w:pPr>
              <w:jc w:val="center"/>
              <w:rPr>
                <w:rFonts w:ascii="Comic Sans MS" w:hAnsi="Comic Sans MS"/>
              </w:rPr>
            </w:pPr>
          </w:p>
          <w:p w:rsidR="002B1118" w:rsidRDefault="002B1118" w:rsidP="00FC638A">
            <w:pPr>
              <w:jc w:val="center"/>
              <w:rPr>
                <w:rFonts w:ascii="Comic Sans MS" w:hAnsi="Comic Sans MS"/>
              </w:rPr>
            </w:pPr>
          </w:p>
          <w:p w:rsidR="002B1118" w:rsidRDefault="002B1118" w:rsidP="00FC638A">
            <w:pPr>
              <w:jc w:val="center"/>
              <w:rPr>
                <w:rFonts w:ascii="Comic Sans MS" w:hAnsi="Comic Sans MS"/>
              </w:rPr>
            </w:pPr>
          </w:p>
          <w:p w:rsidR="002B1118" w:rsidRDefault="002B1118" w:rsidP="00FC638A">
            <w:pPr>
              <w:jc w:val="center"/>
              <w:rPr>
                <w:rFonts w:ascii="Comic Sans MS" w:hAnsi="Comic Sans MS"/>
              </w:rPr>
            </w:pPr>
          </w:p>
          <w:p w:rsidR="002B1118" w:rsidRDefault="002B1118" w:rsidP="00FC638A">
            <w:pPr>
              <w:jc w:val="center"/>
              <w:rPr>
                <w:rFonts w:ascii="Comic Sans MS" w:hAnsi="Comic Sans MS"/>
              </w:rPr>
            </w:pPr>
          </w:p>
          <w:p w:rsidR="00DF4385" w:rsidRDefault="00DF4385" w:rsidP="003303F3">
            <w:pPr>
              <w:rPr>
                <w:rFonts w:ascii="Comic Sans MS" w:hAnsi="Comic Sans MS"/>
              </w:rPr>
            </w:pPr>
          </w:p>
          <w:p w:rsidR="003303F3" w:rsidRDefault="003303F3" w:rsidP="003303F3">
            <w:pPr>
              <w:rPr>
                <w:rFonts w:ascii="Comic Sans MS" w:hAnsi="Comic Sans MS"/>
              </w:rPr>
            </w:pPr>
          </w:p>
          <w:p w:rsidR="00262EC8" w:rsidRDefault="00262EC8" w:rsidP="00BA3CD3">
            <w:pPr>
              <w:jc w:val="center"/>
              <w:rPr>
                <w:rFonts w:ascii="Comic Sans MS" w:hAnsi="Comic Sans MS"/>
              </w:rPr>
            </w:pPr>
          </w:p>
          <w:p w:rsidR="00262EC8" w:rsidRDefault="00262EC8" w:rsidP="00BA3CD3">
            <w:pPr>
              <w:jc w:val="center"/>
              <w:rPr>
                <w:rFonts w:ascii="Comic Sans MS" w:hAnsi="Comic Sans MS"/>
              </w:rPr>
            </w:pPr>
          </w:p>
          <w:p w:rsidR="00262EC8" w:rsidRDefault="00262EC8" w:rsidP="00BA3CD3">
            <w:pPr>
              <w:jc w:val="center"/>
              <w:rPr>
                <w:rFonts w:ascii="Comic Sans MS" w:hAnsi="Comic Sans MS"/>
              </w:rPr>
            </w:pPr>
          </w:p>
          <w:p w:rsidR="00262EC8" w:rsidRDefault="00262EC8" w:rsidP="00BA3CD3">
            <w:pPr>
              <w:jc w:val="center"/>
              <w:rPr>
                <w:rFonts w:ascii="Comic Sans MS" w:hAnsi="Comic Sans MS"/>
              </w:rPr>
            </w:pPr>
          </w:p>
          <w:p w:rsidR="00262EC8" w:rsidRDefault="00262EC8" w:rsidP="00BA3CD3">
            <w:pPr>
              <w:jc w:val="center"/>
              <w:rPr>
                <w:rFonts w:ascii="Comic Sans MS" w:hAnsi="Comic Sans MS"/>
              </w:rPr>
            </w:pPr>
          </w:p>
          <w:p w:rsidR="00262EC8" w:rsidRDefault="00262EC8" w:rsidP="00BA3CD3">
            <w:pPr>
              <w:jc w:val="center"/>
              <w:rPr>
                <w:rFonts w:ascii="Comic Sans MS" w:hAnsi="Comic Sans MS"/>
              </w:rPr>
            </w:pPr>
          </w:p>
          <w:p w:rsidR="00FC638A" w:rsidRPr="008F7899" w:rsidRDefault="00034E9E" w:rsidP="00BA3CD3">
            <w:pPr>
              <w:jc w:val="center"/>
              <w:rPr>
                <w:rFonts w:ascii="Comic Sans MS" w:hAnsi="Comic Sans MS"/>
              </w:rPr>
            </w:pPr>
            <w:r w:rsidRPr="008F7899">
              <w:rPr>
                <w:rFonts w:ascii="Comic Sans MS" w:hAnsi="Comic Sans MS"/>
              </w:rPr>
              <w:t>LINGUAGGIO:</w:t>
            </w:r>
          </w:p>
          <w:p w:rsidR="00FC638A" w:rsidRPr="008F7899" w:rsidRDefault="00FC638A" w:rsidP="00AD3C8E">
            <w:pPr>
              <w:jc w:val="center"/>
              <w:rPr>
                <w:rFonts w:ascii="Comic Sans MS" w:hAnsi="Comic Sans MS"/>
              </w:rPr>
            </w:pPr>
            <w:r w:rsidRPr="00CE73B7">
              <w:rPr>
                <w:rFonts w:ascii="Comic Sans MS" w:hAnsi="Comic Sans MS"/>
                <w:u w:val="single"/>
              </w:rPr>
              <w:t xml:space="preserve">Fase </w:t>
            </w:r>
            <w:proofErr w:type="spellStart"/>
            <w:r w:rsidRPr="00CE73B7">
              <w:rPr>
                <w:rFonts w:ascii="Comic Sans MS" w:hAnsi="Comic Sans MS"/>
                <w:u w:val="single"/>
              </w:rPr>
              <w:t>preverbale</w:t>
            </w:r>
            <w:proofErr w:type="spellEnd"/>
            <w:r>
              <w:rPr>
                <w:rFonts w:ascii="Comic Sans MS" w:hAnsi="Comic Sans MS"/>
              </w:rPr>
              <w:t xml:space="preserve"> (C)</w:t>
            </w: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Pr="008F7899" w:rsidRDefault="00FC638A" w:rsidP="00AD3C8E">
            <w:pPr>
              <w:jc w:val="center"/>
              <w:rPr>
                <w:rFonts w:ascii="Comic Sans MS" w:hAnsi="Comic Sans MS"/>
              </w:rPr>
            </w:pPr>
          </w:p>
          <w:p w:rsidR="00FC638A" w:rsidRDefault="00FC638A" w:rsidP="003303F3">
            <w:pPr>
              <w:jc w:val="center"/>
              <w:rPr>
                <w:rFonts w:ascii="Comic Sans MS" w:hAnsi="Comic Sans MS"/>
              </w:rPr>
            </w:pPr>
            <w:r w:rsidRPr="00CE73B7">
              <w:rPr>
                <w:rFonts w:ascii="Comic Sans MS" w:hAnsi="Comic Sans MS"/>
                <w:u w:val="single"/>
              </w:rPr>
              <w:t>Fase linguistica</w:t>
            </w:r>
            <w:r>
              <w:rPr>
                <w:rFonts w:ascii="Comic Sans MS" w:hAnsi="Comic Sans MS"/>
              </w:rPr>
              <w:t xml:space="preserve"> (C)</w:t>
            </w: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034E9E" w:rsidP="00AD3C8E">
            <w:pPr>
              <w:jc w:val="center"/>
              <w:rPr>
                <w:rFonts w:ascii="Comic Sans MS" w:hAnsi="Comic Sans MS"/>
              </w:rPr>
            </w:pPr>
            <w:r>
              <w:rPr>
                <w:rFonts w:ascii="Comic Sans MS" w:hAnsi="Comic Sans MS"/>
              </w:rPr>
              <w:t>MOTORIO:</w:t>
            </w:r>
          </w:p>
          <w:p w:rsidR="00FC638A" w:rsidRPr="00CE73B7" w:rsidRDefault="00FC638A" w:rsidP="00034E9E">
            <w:pPr>
              <w:jc w:val="center"/>
              <w:rPr>
                <w:rFonts w:ascii="Comic Sans MS" w:hAnsi="Comic Sans MS"/>
                <w:u w:val="single"/>
              </w:rPr>
            </w:pPr>
            <w:r w:rsidRPr="00CE73B7">
              <w:rPr>
                <w:rFonts w:ascii="Comic Sans MS" w:hAnsi="Comic Sans MS"/>
                <w:u w:val="single"/>
              </w:rPr>
              <w:t>Deambulazione assestata</w:t>
            </w:r>
          </w:p>
          <w:p w:rsidR="00FC638A" w:rsidRDefault="00FC638A" w:rsidP="00E176E1">
            <w:pPr>
              <w:rPr>
                <w:rFonts w:ascii="Comic Sans MS" w:hAnsi="Comic Sans MS"/>
              </w:rPr>
            </w:pPr>
          </w:p>
          <w:p w:rsidR="00FC638A" w:rsidRDefault="00FC638A" w:rsidP="00AD3C8E">
            <w:pPr>
              <w:jc w:val="center"/>
              <w:rPr>
                <w:rFonts w:ascii="Comic Sans MS" w:hAnsi="Comic Sans MS"/>
              </w:rPr>
            </w:pPr>
          </w:p>
          <w:p w:rsidR="00E176E1" w:rsidRDefault="00E176E1" w:rsidP="00AD3C8E">
            <w:pPr>
              <w:jc w:val="center"/>
              <w:rPr>
                <w:rFonts w:ascii="Comic Sans MS" w:hAnsi="Comic Sans MS"/>
              </w:rPr>
            </w:pPr>
          </w:p>
          <w:p w:rsidR="00E176E1" w:rsidRDefault="00E176E1" w:rsidP="00AD3C8E">
            <w:pPr>
              <w:jc w:val="center"/>
              <w:rPr>
                <w:rFonts w:ascii="Comic Sans MS" w:hAnsi="Comic Sans MS"/>
              </w:rPr>
            </w:pPr>
          </w:p>
          <w:p w:rsidR="00E176E1" w:rsidRDefault="00E176E1" w:rsidP="00AD3C8E">
            <w:pPr>
              <w:jc w:val="center"/>
              <w:rPr>
                <w:rFonts w:ascii="Comic Sans MS" w:hAnsi="Comic Sans MS"/>
              </w:rPr>
            </w:pPr>
          </w:p>
          <w:p w:rsidR="00E176E1" w:rsidRDefault="00E176E1" w:rsidP="00AD3C8E">
            <w:pPr>
              <w:jc w:val="center"/>
              <w:rPr>
                <w:rFonts w:ascii="Comic Sans MS" w:hAnsi="Comic Sans MS"/>
              </w:rPr>
            </w:pPr>
          </w:p>
          <w:p w:rsidR="00E176E1" w:rsidRDefault="00E176E1" w:rsidP="00AD3C8E">
            <w:pPr>
              <w:jc w:val="center"/>
              <w:rPr>
                <w:rFonts w:ascii="Comic Sans MS" w:hAnsi="Comic Sans MS"/>
              </w:rPr>
            </w:pPr>
          </w:p>
          <w:p w:rsidR="003303F3" w:rsidRDefault="003303F3" w:rsidP="003303F3">
            <w:pPr>
              <w:rPr>
                <w:rFonts w:ascii="Comic Sans MS" w:hAnsi="Comic Sans MS"/>
              </w:rPr>
            </w:pPr>
          </w:p>
          <w:p w:rsidR="00FC638A" w:rsidRPr="00034E9E" w:rsidRDefault="00034E9E" w:rsidP="00E176E1">
            <w:pPr>
              <w:jc w:val="center"/>
              <w:rPr>
                <w:rFonts w:ascii="Comic Sans MS" w:hAnsi="Comic Sans MS"/>
              </w:rPr>
            </w:pPr>
            <w:r w:rsidRPr="00034E9E">
              <w:rPr>
                <w:rFonts w:ascii="Comic Sans MS" w:hAnsi="Comic Sans MS"/>
              </w:rPr>
              <w:t>SOCIALIZZAZIONE</w:t>
            </w:r>
            <w:r w:rsidR="00FC638A" w:rsidRPr="00034E9E">
              <w:rPr>
                <w:rFonts w:ascii="Comic Sans MS" w:hAnsi="Comic Sans MS"/>
              </w:rPr>
              <w:t>:</w:t>
            </w:r>
          </w:p>
          <w:p w:rsidR="00FC638A" w:rsidRPr="00034E9E" w:rsidRDefault="00FC638A" w:rsidP="00AD3C8E">
            <w:pPr>
              <w:jc w:val="center"/>
              <w:rPr>
                <w:rFonts w:ascii="Comic Sans MS" w:hAnsi="Comic Sans MS"/>
                <w:u w:val="single"/>
              </w:rPr>
            </w:pPr>
            <w:r w:rsidRPr="00034E9E">
              <w:rPr>
                <w:rFonts w:ascii="Comic Sans MS" w:hAnsi="Comic Sans MS"/>
                <w:u w:val="single"/>
              </w:rPr>
              <w:t>Relazione con i pari</w:t>
            </w:r>
          </w:p>
          <w:p w:rsidR="00FC638A" w:rsidRDefault="00FC638A" w:rsidP="00034E9E">
            <w:pP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E176E1" w:rsidRDefault="00E176E1" w:rsidP="00AD3C8E">
            <w:pPr>
              <w:jc w:val="center"/>
              <w:rPr>
                <w:rFonts w:ascii="Comic Sans MS" w:hAnsi="Comic Sans MS"/>
              </w:rPr>
            </w:pP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BA3CD3" w:rsidRDefault="00BA3CD3" w:rsidP="003303F3">
            <w:pPr>
              <w:rPr>
                <w:rFonts w:ascii="Comic Sans MS" w:hAnsi="Comic Sans MS"/>
              </w:rPr>
            </w:pPr>
          </w:p>
          <w:p w:rsidR="003303F3" w:rsidRDefault="003303F3" w:rsidP="00034E9E">
            <w:pPr>
              <w:rPr>
                <w:rFonts w:ascii="Comic Sans MS" w:hAnsi="Comic Sans MS"/>
              </w:rPr>
            </w:pPr>
          </w:p>
          <w:p w:rsidR="003303F3" w:rsidRDefault="003303F3" w:rsidP="00AE0A04">
            <w:pPr>
              <w:jc w:val="center"/>
              <w:rPr>
                <w:rFonts w:ascii="Comic Sans MS" w:hAnsi="Comic Sans MS"/>
              </w:rPr>
            </w:pPr>
          </w:p>
          <w:p w:rsidR="000E43CD" w:rsidRPr="00034E9E" w:rsidRDefault="008D31E3" w:rsidP="00034E9E">
            <w:pPr>
              <w:jc w:val="center"/>
              <w:rPr>
                <w:rFonts w:ascii="Comic Sans MS" w:hAnsi="Comic Sans MS"/>
                <w:u w:val="single"/>
              </w:rPr>
            </w:pPr>
            <w:r w:rsidRPr="00034E9E">
              <w:rPr>
                <w:rFonts w:ascii="Comic Sans MS" w:hAnsi="Comic Sans MS"/>
                <w:u w:val="single"/>
              </w:rPr>
              <w:t>Relazione con le educa</w:t>
            </w:r>
            <w:r w:rsidR="000E43CD" w:rsidRPr="00034E9E">
              <w:rPr>
                <w:rFonts w:ascii="Comic Sans MS" w:hAnsi="Comic Sans MS"/>
                <w:u w:val="single"/>
              </w:rPr>
              <w:t>trici</w:t>
            </w:r>
            <w:r w:rsidR="00DD4850" w:rsidRPr="00034E9E">
              <w:rPr>
                <w:rFonts w:ascii="Comic Sans MS" w:hAnsi="Comic Sans MS"/>
                <w:u w:val="single"/>
              </w:rPr>
              <w:t>:</w:t>
            </w:r>
          </w:p>
          <w:p w:rsidR="000E43CD" w:rsidRDefault="00DD4850" w:rsidP="00AD3C8E">
            <w:pPr>
              <w:jc w:val="center"/>
              <w:rPr>
                <w:rFonts w:ascii="Comic Sans MS" w:hAnsi="Comic Sans MS"/>
              </w:rPr>
            </w:pPr>
            <w:r>
              <w:rPr>
                <w:rFonts w:ascii="Comic Sans MS" w:hAnsi="Comic Sans MS"/>
              </w:rPr>
              <w:t>durante l’intera giornata</w:t>
            </w: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0E43CD" w:rsidRDefault="000E43CD" w:rsidP="00AD3C8E">
            <w:pPr>
              <w:jc w:val="center"/>
              <w:rPr>
                <w:rFonts w:ascii="Comic Sans MS" w:hAnsi="Comic Sans MS"/>
              </w:rPr>
            </w:pPr>
          </w:p>
          <w:p w:rsidR="00BA3CD3" w:rsidRDefault="00BA3CD3" w:rsidP="00AD3C8E">
            <w:pPr>
              <w:jc w:val="center"/>
              <w:rPr>
                <w:rFonts w:ascii="Comic Sans MS" w:hAnsi="Comic Sans MS"/>
              </w:rPr>
            </w:pPr>
          </w:p>
          <w:p w:rsidR="00BA3CD3" w:rsidRDefault="00BA3CD3" w:rsidP="00AD3C8E">
            <w:pPr>
              <w:jc w:val="center"/>
              <w:rPr>
                <w:rFonts w:ascii="Comic Sans MS" w:hAnsi="Comic Sans MS"/>
              </w:rPr>
            </w:pPr>
          </w:p>
          <w:p w:rsidR="00DD4850" w:rsidRDefault="00DD4850" w:rsidP="00AD3C8E">
            <w:pPr>
              <w:jc w:val="center"/>
              <w:rPr>
                <w:rFonts w:ascii="Comic Sans MS" w:hAnsi="Comic Sans MS"/>
              </w:rPr>
            </w:pPr>
          </w:p>
          <w:p w:rsidR="00BA3CD3" w:rsidRDefault="00933A98" w:rsidP="00AD3C8E">
            <w:pPr>
              <w:jc w:val="center"/>
              <w:rPr>
                <w:rFonts w:ascii="Comic Sans MS" w:hAnsi="Comic Sans MS"/>
              </w:rPr>
            </w:pPr>
            <w:r>
              <w:rPr>
                <w:rFonts w:ascii="Comic Sans MS" w:hAnsi="Comic Sans MS"/>
              </w:rPr>
              <w:t xml:space="preserve"> durante la nanna</w:t>
            </w:r>
          </w:p>
          <w:p w:rsidR="00C07B2E" w:rsidRDefault="00C07B2E" w:rsidP="00AD3C8E">
            <w:pPr>
              <w:jc w:val="center"/>
              <w:rPr>
                <w:rFonts w:ascii="Comic Sans MS" w:hAnsi="Comic Sans MS"/>
              </w:rPr>
            </w:pPr>
          </w:p>
          <w:p w:rsidR="00C07B2E" w:rsidRDefault="00C07B2E" w:rsidP="00AD3C8E">
            <w:pPr>
              <w:jc w:val="center"/>
              <w:rPr>
                <w:rFonts w:ascii="Comic Sans MS" w:hAnsi="Comic Sans MS"/>
              </w:rPr>
            </w:pPr>
          </w:p>
          <w:p w:rsidR="00C07B2E" w:rsidRDefault="00C07B2E" w:rsidP="00AD3C8E">
            <w:pPr>
              <w:jc w:val="center"/>
              <w:rPr>
                <w:rFonts w:ascii="Comic Sans MS" w:hAnsi="Comic Sans MS"/>
              </w:rPr>
            </w:pPr>
          </w:p>
          <w:p w:rsidR="00C07B2E" w:rsidRDefault="00C07B2E" w:rsidP="00AD3C8E">
            <w:pPr>
              <w:jc w:val="center"/>
              <w:rPr>
                <w:rFonts w:ascii="Comic Sans MS" w:hAnsi="Comic Sans MS"/>
              </w:rPr>
            </w:pPr>
          </w:p>
          <w:p w:rsidR="00DD4850" w:rsidRDefault="00DD4850" w:rsidP="00AD3C8E">
            <w:pPr>
              <w:jc w:val="center"/>
              <w:rPr>
                <w:rFonts w:ascii="Comic Sans MS" w:hAnsi="Comic Sans MS"/>
              </w:rPr>
            </w:pPr>
          </w:p>
          <w:p w:rsidR="00DD4850" w:rsidRDefault="00DD4850" w:rsidP="00AD3C8E">
            <w:pPr>
              <w:jc w:val="center"/>
              <w:rPr>
                <w:rFonts w:ascii="Comic Sans MS" w:hAnsi="Comic Sans MS"/>
              </w:rPr>
            </w:pPr>
            <w:r>
              <w:rPr>
                <w:rFonts w:ascii="Comic Sans MS" w:hAnsi="Comic Sans MS"/>
              </w:rPr>
              <w:t>durante il pasto</w:t>
            </w:r>
          </w:p>
          <w:p w:rsidR="00DD4850" w:rsidRDefault="00DD4850" w:rsidP="00AD3C8E">
            <w:pPr>
              <w:jc w:val="center"/>
              <w:rPr>
                <w:rFonts w:ascii="Comic Sans MS" w:hAnsi="Comic Sans MS"/>
              </w:rPr>
            </w:pPr>
          </w:p>
          <w:p w:rsidR="00DD4850" w:rsidRDefault="00DD4850" w:rsidP="00AD3C8E">
            <w:pPr>
              <w:jc w:val="center"/>
              <w:rPr>
                <w:rFonts w:ascii="Comic Sans MS" w:hAnsi="Comic Sans MS"/>
              </w:rPr>
            </w:pPr>
          </w:p>
          <w:p w:rsidR="00DD4850" w:rsidRDefault="00DD4850" w:rsidP="00034E9E">
            <w:pPr>
              <w:rPr>
                <w:rFonts w:ascii="Comic Sans MS" w:hAnsi="Comic Sans MS"/>
              </w:rPr>
            </w:pPr>
          </w:p>
          <w:p w:rsidR="00DD4850" w:rsidRDefault="00DD4850" w:rsidP="00FF7309">
            <w:pPr>
              <w:rPr>
                <w:rFonts w:ascii="Comic Sans MS" w:hAnsi="Comic Sans MS"/>
              </w:rPr>
            </w:pPr>
          </w:p>
          <w:p w:rsidR="00AD3C8E" w:rsidRDefault="00034E9E" w:rsidP="00DD4850">
            <w:pPr>
              <w:jc w:val="center"/>
              <w:rPr>
                <w:rFonts w:ascii="Comic Sans MS" w:hAnsi="Comic Sans MS"/>
              </w:rPr>
            </w:pPr>
            <w:r>
              <w:rPr>
                <w:rFonts w:ascii="Comic Sans MS" w:hAnsi="Comic Sans MS"/>
              </w:rPr>
              <w:lastRenderedPageBreak/>
              <w:t>IL LINGUAGGIO NELLE RELAZIONI:</w:t>
            </w:r>
          </w:p>
          <w:p w:rsidR="00DD4850" w:rsidRDefault="00DD4850" w:rsidP="00933A98">
            <w:pPr>
              <w:jc w:val="center"/>
              <w:rPr>
                <w:rFonts w:ascii="Comic Sans MS" w:hAnsi="Comic Sans MS"/>
              </w:rPr>
            </w:pPr>
            <w:r>
              <w:rPr>
                <w:rFonts w:ascii="Comic Sans MS" w:hAnsi="Comic Sans MS"/>
              </w:rPr>
              <w:t>con i pari</w:t>
            </w:r>
          </w:p>
          <w:p w:rsidR="00AD3C8E" w:rsidRDefault="00AD3C8E" w:rsidP="00AD3C8E">
            <w:pPr>
              <w:jc w:val="center"/>
              <w:rPr>
                <w:rFonts w:ascii="Comic Sans MS" w:hAnsi="Comic Sans MS"/>
              </w:rPr>
            </w:pPr>
          </w:p>
          <w:p w:rsidR="00AD3C8E" w:rsidRDefault="00AD3C8E" w:rsidP="00AD3C8E">
            <w:pPr>
              <w:jc w:val="center"/>
              <w:rPr>
                <w:rFonts w:ascii="Comic Sans MS" w:hAnsi="Comic Sans MS"/>
              </w:rPr>
            </w:pPr>
          </w:p>
          <w:p w:rsidR="00AD3C8E" w:rsidRDefault="00AD3C8E" w:rsidP="00AD3C8E">
            <w:pPr>
              <w:jc w:val="center"/>
              <w:rPr>
                <w:rFonts w:ascii="Comic Sans MS" w:hAnsi="Comic Sans MS"/>
              </w:rPr>
            </w:pPr>
          </w:p>
          <w:p w:rsidR="00AD3C8E" w:rsidRDefault="00AD3C8E" w:rsidP="00AD3C8E">
            <w:pPr>
              <w:jc w:val="center"/>
              <w:rPr>
                <w:rFonts w:ascii="Comic Sans MS" w:hAnsi="Comic Sans MS"/>
              </w:rPr>
            </w:pPr>
          </w:p>
          <w:p w:rsidR="00AD3C8E" w:rsidRDefault="00AD3C8E" w:rsidP="00AD3C8E">
            <w:pPr>
              <w:jc w:val="center"/>
              <w:rPr>
                <w:rFonts w:ascii="Comic Sans MS" w:hAnsi="Comic Sans MS"/>
              </w:rPr>
            </w:pPr>
          </w:p>
          <w:p w:rsidR="00AD3C8E" w:rsidRDefault="00DD4850" w:rsidP="00AD3C8E">
            <w:pPr>
              <w:jc w:val="center"/>
              <w:rPr>
                <w:rFonts w:ascii="Comic Sans MS" w:hAnsi="Comic Sans MS"/>
              </w:rPr>
            </w:pPr>
            <w:r>
              <w:rPr>
                <w:rFonts w:ascii="Comic Sans MS" w:hAnsi="Comic Sans MS"/>
              </w:rPr>
              <w:t>con gli adulti</w:t>
            </w:r>
          </w:p>
          <w:p w:rsidR="00AD3C8E" w:rsidRDefault="00AD3C8E" w:rsidP="00AD3C8E">
            <w:pPr>
              <w:jc w:val="center"/>
              <w:rPr>
                <w:rFonts w:ascii="Comic Sans MS" w:hAnsi="Comic Sans MS"/>
              </w:rPr>
            </w:pPr>
          </w:p>
          <w:p w:rsidR="00AD3C8E" w:rsidRDefault="00AD3C8E" w:rsidP="00AD3C8E">
            <w:pPr>
              <w:jc w:val="center"/>
              <w:rPr>
                <w:rFonts w:ascii="Comic Sans MS" w:hAnsi="Comic Sans MS"/>
              </w:rPr>
            </w:pPr>
          </w:p>
          <w:p w:rsidR="003303F3" w:rsidRDefault="003303F3" w:rsidP="003303F3">
            <w:pPr>
              <w:rPr>
                <w:rFonts w:ascii="Comic Sans MS" w:hAnsi="Comic Sans MS"/>
              </w:rPr>
            </w:pPr>
          </w:p>
          <w:p w:rsidR="003303F3" w:rsidRDefault="003303F3" w:rsidP="003303F3">
            <w:pPr>
              <w:rPr>
                <w:rFonts w:ascii="Comic Sans MS" w:hAnsi="Comic Sans MS"/>
              </w:rPr>
            </w:pPr>
          </w:p>
          <w:p w:rsidR="003303F3" w:rsidRDefault="003303F3" w:rsidP="00AD3C8E">
            <w:pPr>
              <w:jc w:val="center"/>
              <w:rPr>
                <w:rFonts w:ascii="Comic Sans MS" w:hAnsi="Comic Sans MS"/>
              </w:rPr>
            </w:pPr>
          </w:p>
          <w:p w:rsidR="00FC638A" w:rsidRDefault="00034E9E" w:rsidP="00AD3C8E">
            <w:pPr>
              <w:jc w:val="center"/>
              <w:rPr>
                <w:rFonts w:ascii="Comic Sans MS" w:hAnsi="Comic Sans MS"/>
              </w:rPr>
            </w:pPr>
            <w:r>
              <w:rPr>
                <w:rFonts w:ascii="Comic Sans MS" w:hAnsi="Comic Sans MS"/>
              </w:rPr>
              <w:t>RISPETTO DELLE REGOLE</w:t>
            </w: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034E9E" w:rsidP="00AD3C8E">
            <w:pPr>
              <w:jc w:val="center"/>
              <w:rPr>
                <w:rFonts w:ascii="Comic Sans MS" w:hAnsi="Comic Sans MS"/>
              </w:rPr>
            </w:pPr>
            <w:r>
              <w:rPr>
                <w:rFonts w:ascii="Comic Sans MS" w:hAnsi="Comic Sans MS"/>
              </w:rPr>
              <w:t>AGGRESSIVITÀ</w:t>
            </w: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BA3CD3" w:rsidRDefault="00BA3CD3" w:rsidP="00AD3C8E">
            <w:pPr>
              <w:jc w:val="center"/>
              <w:rPr>
                <w:rFonts w:ascii="Comic Sans MS" w:hAnsi="Comic Sans MS"/>
              </w:rPr>
            </w:pPr>
          </w:p>
          <w:p w:rsidR="008D31E3" w:rsidRDefault="008D31E3" w:rsidP="00AD3C8E">
            <w:pPr>
              <w:jc w:val="center"/>
              <w:rPr>
                <w:rFonts w:ascii="Comic Sans MS" w:hAnsi="Comic Sans MS"/>
              </w:rPr>
            </w:pPr>
          </w:p>
          <w:p w:rsidR="008D31E3" w:rsidRDefault="008D31E3" w:rsidP="00AD3C8E">
            <w:pPr>
              <w:jc w:val="center"/>
              <w:rPr>
                <w:rFonts w:ascii="Comic Sans MS" w:hAnsi="Comic Sans MS"/>
              </w:rPr>
            </w:pPr>
          </w:p>
          <w:p w:rsidR="008D31E3" w:rsidRDefault="008D31E3" w:rsidP="00AD3C8E">
            <w:pPr>
              <w:jc w:val="center"/>
              <w:rPr>
                <w:rFonts w:ascii="Comic Sans MS" w:hAnsi="Comic Sans MS"/>
              </w:rPr>
            </w:pPr>
          </w:p>
          <w:p w:rsidR="008D31E3" w:rsidRDefault="008D31E3" w:rsidP="00AD3C8E">
            <w:pPr>
              <w:jc w:val="center"/>
              <w:rPr>
                <w:rFonts w:ascii="Comic Sans MS" w:hAnsi="Comic Sans MS"/>
              </w:rPr>
            </w:pPr>
          </w:p>
          <w:p w:rsidR="008D31E3" w:rsidRDefault="008D31E3" w:rsidP="00AD3C8E">
            <w:pPr>
              <w:jc w:val="center"/>
              <w:rPr>
                <w:rFonts w:ascii="Comic Sans MS" w:hAnsi="Comic Sans MS"/>
              </w:rPr>
            </w:pPr>
          </w:p>
          <w:p w:rsidR="00FC638A" w:rsidRDefault="00CE73B7" w:rsidP="00AD3C8E">
            <w:pPr>
              <w:jc w:val="center"/>
              <w:rPr>
                <w:rFonts w:ascii="Comic Sans MS" w:hAnsi="Comic Sans MS"/>
              </w:rPr>
            </w:pPr>
            <w:r>
              <w:rPr>
                <w:rFonts w:ascii="Comic Sans MS" w:hAnsi="Comic Sans MS"/>
              </w:rPr>
              <w:t>AFFERMAZIONE DELLA PROPRIA INDIVIDUALITÀ</w:t>
            </w: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CE73B7" w:rsidP="00AD3C8E">
            <w:pPr>
              <w:jc w:val="center"/>
              <w:rPr>
                <w:rFonts w:ascii="Comic Sans MS" w:hAnsi="Comic Sans MS"/>
              </w:rPr>
            </w:pPr>
            <w:r>
              <w:rPr>
                <w:rFonts w:ascii="Comic Sans MS" w:hAnsi="Comic Sans MS"/>
              </w:rPr>
              <w:t>SONNO:</w:t>
            </w:r>
          </w:p>
          <w:p w:rsidR="00FC638A" w:rsidRPr="00CE73B7" w:rsidRDefault="00FC638A" w:rsidP="00AD3C8E">
            <w:pPr>
              <w:jc w:val="center"/>
              <w:rPr>
                <w:rFonts w:ascii="Comic Sans MS" w:hAnsi="Comic Sans MS"/>
                <w:u w:val="single"/>
              </w:rPr>
            </w:pPr>
            <w:r w:rsidRPr="00CE73B7">
              <w:rPr>
                <w:rFonts w:ascii="Comic Sans MS" w:hAnsi="Comic Sans MS"/>
                <w:u w:val="single"/>
              </w:rPr>
              <w:t>Autonomia del sonno</w:t>
            </w: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B976DA" w:rsidRDefault="00B976DA" w:rsidP="007E669E">
            <w:pPr>
              <w:rPr>
                <w:rFonts w:ascii="Comic Sans MS" w:hAnsi="Comic Sans MS"/>
              </w:rPr>
            </w:pPr>
          </w:p>
          <w:p w:rsidR="009B4D0F" w:rsidRDefault="009B4D0F" w:rsidP="003303F3">
            <w:pPr>
              <w:rPr>
                <w:rFonts w:ascii="Comic Sans MS" w:hAnsi="Comic Sans MS"/>
              </w:rPr>
            </w:pPr>
          </w:p>
          <w:p w:rsidR="007E669E" w:rsidRPr="00CE73B7" w:rsidRDefault="003C36E5" w:rsidP="007E669E">
            <w:pPr>
              <w:jc w:val="center"/>
              <w:rPr>
                <w:rFonts w:ascii="Comic Sans MS" w:hAnsi="Comic Sans MS"/>
                <w:u w:val="single"/>
              </w:rPr>
            </w:pPr>
            <w:r w:rsidRPr="00CE73B7">
              <w:rPr>
                <w:rFonts w:ascii="Comic Sans MS" w:hAnsi="Comic Sans MS"/>
                <w:u w:val="single"/>
              </w:rPr>
              <w:t>Oggetto transi</w:t>
            </w:r>
            <w:r w:rsidR="007E669E" w:rsidRPr="00CE73B7">
              <w:rPr>
                <w:rFonts w:ascii="Comic Sans MS" w:hAnsi="Comic Sans MS"/>
                <w:u w:val="single"/>
              </w:rPr>
              <w:t>zionale</w:t>
            </w:r>
            <w:r w:rsidR="00CE73B7" w:rsidRPr="00CE73B7">
              <w:rPr>
                <w:rFonts w:ascii="Comic Sans MS" w:hAnsi="Comic Sans MS"/>
                <w:u w:val="single"/>
              </w:rPr>
              <w:t xml:space="preserve"> durante la nanna</w:t>
            </w:r>
          </w:p>
          <w:p w:rsidR="00B976DA" w:rsidRDefault="00B976DA" w:rsidP="00AD3C8E">
            <w:pPr>
              <w:jc w:val="center"/>
              <w:rPr>
                <w:rFonts w:ascii="Comic Sans MS" w:hAnsi="Comic Sans MS"/>
              </w:rPr>
            </w:pPr>
          </w:p>
          <w:p w:rsidR="00B976DA" w:rsidRDefault="00B976DA" w:rsidP="00AD3C8E">
            <w:pPr>
              <w:jc w:val="center"/>
              <w:rPr>
                <w:rFonts w:ascii="Comic Sans MS" w:hAnsi="Comic Sans MS"/>
              </w:rPr>
            </w:pPr>
          </w:p>
          <w:p w:rsidR="004B667A" w:rsidRDefault="004B667A" w:rsidP="00AD3C8E">
            <w:pPr>
              <w:jc w:val="center"/>
              <w:rPr>
                <w:rFonts w:ascii="Comic Sans MS" w:hAnsi="Comic Sans MS"/>
              </w:rPr>
            </w:pPr>
          </w:p>
          <w:p w:rsidR="004B667A" w:rsidRDefault="004B667A" w:rsidP="00AD3C8E">
            <w:pPr>
              <w:jc w:val="center"/>
              <w:rPr>
                <w:rFonts w:ascii="Comic Sans MS" w:hAnsi="Comic Sans MS"/>
              </w:rPr>
            </w:pPr>
          </w:p>
          <w:p w:rsidR="004B667A" w:rsidRDefault="004B667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FC638A" w:rsidRDefault="00FC638A" w:rsidP="00AD3C8E">
            <w:pPr>
              <w:jc w:val="center"/>
              <w:rPr>
                <w:rFonts w:ascii="Comic Sans MS" w:hAnsi="Comic Sans MS"/>
              </w:rPr>
            </w:pPr>
          </w:p>
          <w:p w:rsidR="003C36E5" w:rsidRDefault="003C36E5" w:rsidP="00AD3C8E">
            <w:pPr>
              <w:jc w:val="center"/>
              <w:rPr>
                <w:rFonts w:ascii="Comic Sans MS" w:hAnsi="Comic Sans MS"/>
              </w:rPr>
            </w:pPr>
          </w:p>
          <w:p w:rsidR="00FC638A" w:rsidRDefault="00FC638A" w:rsidP="00AD3C8E">
            <w:pPr>
              <w:jc w:val="center"/>
              <w:rPr>
                <w:rFonts w:ascii="Comic Sans MS" w:hAnsi="Comic Sans MS"/>
              </w:rPr>
            </w:pPr>
          </w:p>
          <w:p w:rsidR="007E669E" w:rsidRDefault="007E669E" w:rsidP="009B4D0F">
            <w:pPr>
              <w:rPr>
                <w:rFonts w:ascii="Comic Sans MS" w:hAnsi="Comic Sans MS"/>
              </w:rPr>
            </w:pPr>
          </w:p>
          <w:p w:rsidR="000E43CD" w:rsidRPr="00072E42" w:rsidRDefault="00CE73B7" w:rsidP="00072E42">
            <w:pPr>
              <w:jc w:val="center"/>
              <w:rPr>
                <w:rFonts w:ascii="Comic Sans MS" w:hAnsi="Comic Sans MS"/>
              </w:rPr>
            </w:pPr>
            <w:r w:rsidRPr="00072E42">
              <w:rPr>
                <w:rFonts w:ascii="Comic Sans MS" w:hAnsi="Comic Sans MS"/>
              </w:rPr>
              <w:t>ATTIVITÀ QUOTIDIANE:</w:t>
            </w:r>
          </w:p>
          <w:p w:rsidR="000E43CD" w:rsidRPr="00CE73B7" w:rsidRDefault="00AD3C8E" w:rsidP="000E43CD">
            <w:pPr>
              <w:jc w:val="center"/>
              <w:rPr>
                <w:rFonts w:ascii="Comic Sans MS" w:hAnsi="Comic Sans MS"/>
                <w:u w:val="single"/>
              </w:rPr>
            </w:pPr>
            <w:r w:rsidRPr="00CE73B7">
              <w:rPr>
                <w:rFonts w:ascii="Comic Sans MS" w:hAnsi="Comic Sans MS"/>
                <w:u w:val="single"/>
              </w:rPr>
              <w:t>Ingresso</w:t>
            </w: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183D69" w:rsidRDefault="00183D69" w:rsidP="000E43CD">
            <w:pPr>
              <w:jc w:val="center"/>
              <w:rPr>
                <w:rFonts w:ascii="Comic Sans MS" w:hAnsi="Comic Sans MS"/>
              </w:rPr>
            </w:pPr>
          </w:p>
          <w:p w:rsidR="000E43CD" w:rsidRPr="00CE73B7" w:rsidRDefault="00183D69" w:rsidP="000E43CD">
            <w:pPr>
              <w:jc w:val="center"/>
              <w:rPr>
                <w:rFonts w:ascii="Comic Sans MS" w:hAnsi="Comic Sans MS"/>
                <w:u w:val="single"/>
              </w:rPr>
            </w:pPr>
            <w:r w:rsidRPr="00CE73B7">
              <w:rPr>
                <w:rFonts w:ascii="Comic Sans MS" w:hAnsi="Comic Sans MS"/>
                <w:u w:val="single"/>
              </w:rPr>
              <w:t>Uscita</w:t>
            </w:r>
          </w:p>
          <w:p w:rsidR="00183D69" w:rsidRDefault="00183D69" w:rsidP="000E43CD">
            <w:pPr>
              <w:jc w:val="center"/>
              <w:rPr>
                <w:rFonts w:ascii="Comic Sans MS" w:hAnsi="Comic Sans MS"/>
              </w:rPr>
            </w:pPr>
          </w:p>
          <w:p w:rsidR="00183D69" w:rsidRDefault="00183D69" w:rsidP="000E43CD">
            <w:pPr>
              <w:jc w:val="center"/>
              <w:rPr>
                <w:rFonts w:ascii="Comic Sans MS" w:hAnsi="Comic Sans MS"/>
              </w:rPr>
            </w:pPr>
          </w:p>
          <w:p w:rsidR="00183D69" w:rsidRDefault="00183D69" w:rsidP="000E43CD">
            <w:pPr>
              <w:jc w:val="center"/>
              <w:rPr>
                <w:rFonts w:ascii="Comic Sans MS" w:hAnsi="Comic Sans MS"/>
              </w:rPr>
            </w:pPr>
          </w:p>
          <w:p w:rsidR="00183D69" w:rsidRDefault="00183D69" w:rsidP="000E43CD">
            <w:pPr>
              <w:jc w:val="center"/>
              <w:rPr>
                <w:rFonts w:ascii="Comic Sans MS" w:hAnsi="Comic Sans MS"/>
              </w:rPr>
            </w:pPr>
          </w:p>
          <w:p w:rsidR="00183D69" w:rsidRDefault="00183D69" w:rsidP="000E43CD">
            <w:pPr>
              <w:jc w:val="center"/>
              <w:rPr>
                <w:rFonts w:ascii="Comic Sans MS" w:hAnsi="Comic Sans MS"/>
              </w:rPr>
            </w:pPr>
          </w:p>
          <w:p w:rsidR="00183D69" w:rsidRDefault="00183D69" w:rsidP="000E43CD">
            <w:pPr>
              <w:jc w:val="center"/>
              <w:rPr>
                <w:rFonts w:ascii="Comic Sans MS" w:hAnsi="Comic Sans MS"/>
              </w:rPr>
            </w:pPr>
          </w:p>
          <w:p w:rsidR="000E43CD" w:rsidRPr="00CE73B7" w:rsidRDefault="00AD3C8E" w:rsidP="00183D69">
            <w:pPr>
              <w:jc w:val="center"/>
              <w:rPr>
                <w:rFonts w:ascii="Comic Sans MS" w:hAnsi="Comic Sans MS"/>
                <w:u w:val="single"/>
              </w:rPr>
            </w:pPr>
            <w:r w:rsidRPr="00CE73B7">
              <w:rPr>
                <w:rFonts w:ascii="Comic Sans MS" w:hAnsi="Comic Sans MS"/>
                <w:u w:val="single"/>
              </w:rPr>
              <w:t>Canto</w:t>
            </w: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Pr="00CE73B7" w:rsidRDefault="00AD3C8E" w:rsidP="000E43CD">
            <w:pPr>
              <w:jc w:val="center"/>
              <w:rPr>
                <w:rFonts w:ascii="Comic Sans MS" w:hAnsi="Comic Sans MS"/>
                <w:u w:val="single"/>
              </w:rPr>
            </w:pPr>
            <w:r w:rsidRPr="00CE73B7">
              <w:rPr>
                <w:rFonts w:ascii="Comic Sans MS" w:hAnsi="Comic Sans MS"/>
                <w:u w:val="single"/>
              </w:rPr>
              <w:t>Storie</w:t>
            </w: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0E43CD" w:rsidRDefault="000E43CD" w:rsidP="000E43CD">
            <w:pPr>
              <w:jc w:val="center"/>
              <w:rPr>
                <w:rFonts w:ascii="Comic Sans MS" w:hAnsi="Comic Sans MS"/>
              </w:rPr>
            </w:pPr>
          </w:p>
          <w:p w:rsidR="00AE0A04" w:rsidRDefault="00AE0A04" w:rsidP="003303F3">
            <w:pPr>
              <w:rPr>
                <w:rFonts w:ascii="Comic Sans MS" w:hAnsi="Comic Sans MS"/>
              </w:rPr>
            </w:pPr>
          </w:p>
          <w:p w:rsidR="00AD3C8E" w:rsidRPr="00CE73B7" w:rsidRDefault="003C36E5" w:rsidP="00AE0A04">
            <w:pPr>
              <w:jc w:val="center"/>
              <w:rPr>
                <w:rFonts w:ascii="Comic Sans MS" w:hAnsi="Comic Sans MS"/>
                <w:u w:val="single"/>
              </w:rPr>
            </w:pPr>
            <w:r w:rsidRPr="00CE73B7">
              <w:rPr>
                <w:rFonts w:ascii="Comic Sans MS" w:hAnsi="Comic Sans MS"/>
                <w:u w:val="single"/>
              </w:rPr>
              <w:t>Attività grafico-pittoriche</w:t>
            </w:r>
          </w:p>
          <w:p w:rsidR="00AD3C8E" w:rsidRDefault="00AD3C8E" w:rsidP="000E43CD">
            <w:pPr>
              <w:jc w:val="center"/>
              <w:rPr>
                <w:rFonts w:ascii="Comic Sans MS" w:hAnsi="Comic Sans MS"/>
              </w:rPr>
            </w:pPr>
          </w:p>
          <w:p w:rsidR="00AD3C8E" w:rsidRDefault="00AD3C8E" w:rsidP="000E43CD">
            <w:pPr>
              <w:jc w:val="center"/>
              <w:rPr>
                <w:rFonts w:ascii="Comic Sans MS" w:hAnsi="Comic Sans MS"/>
              </w:rPr>
            </w:pPr>
          </w:p>
          <w:p w:rsidR="00AD3C8E" w:rsidRDefault="00AD3C8E" w:rsidP="00AD3C8E">
            <w:pPr>
              <w:jc w:val="center"/>
              <w:rPr>
                <w:rFonts w:ascii="Comic Sans MS" w:hAnsi="Comic Sans MS"/>
              </w:rPr>
            </w:pPr>
          </w:p>
          <w:p w:rsidR="00AD3C8E" w:rsidRDefault="00AD3C8E" w:rsidP="00AD3C8E">
            <w:pPr>
              <w:jc w:val="center"/>
              <w:rPr>
                <w:rFonts w:ascii="Comic Sans MS" w:hAnsi="Comic Sans MS"/>
              </w:rPr>
            </w:pPr>
          </w:p>
          <w:p w:rsidR="009B4D0F" w:rsidRDefault="009B4D0F" w:rsidP="009B4D0F">
            <w:pPr>
              <w:rPr>
                <w:rFonts w:ascii="Comic Sans MS" w:hAnsi="Comic Sans MS"/>
              </w:rPr>
            </w:pPr>
          </w:p>
          <w:p w:rsidR="009B4D0F" w:rsidRDefault="009B4D0F" w:rsidP="009B4D0F">
            <w:pPr>
              <w:jc w:val="center"/>
              <w:rPr>
                <w:rFonts w:ascii="Comic Sans MS" w:hAnsi="Comic Sans MS"/>
              </w:rPr>
            </w:pPr>
          </w:p>
          <w:p w:rsidR="00AD3C8E" w:rsidRPr="00CE73B7" w:rsidRDefault="00AD3C8E" w:rsidP="009B4D0F">
            <w:pPr>
              <w:jc w:val="center"/>
              <w:rPr>
                <w:rFonts w:ascii="Comic Sans MS" w:hAnsi="Comic Sans MS"/>
                <w:u w:val="single"/>
              </w:rPr>
            </w:pPr>
            <w:r w:rsidRPr="00CE73B7">
              <w:rPr>
                <w:rFonts w:ascii="Comic Sans MS" w:hAnsi="Comic Sans MS"/>
                <w:u w:val="single"/>
              </w:rPr>
              <w:t>Rituale del pasto</w:t>
            </w:r>
          </w:p>
          <w:p w:rsidR="00AD3C8E" w:rsidRDefault="00AD3C8E" w:rsidP="000E43CD">
            <w:pPr>
              <w:jc w:val="center"/>
              <w:rPr>
                <w:rFonts w:ascii="Comic Sans MS" w:hAnsi="Comic Sans MS"/>
              </w:rPr>
            </w:pPr>
          </w:p>
          <w:p w:rsidR="00AD3C8E" w:rsidRDefault="00AD3C8E" w:rsidP="000E43CD">
            <w:pPr>
              <w:jc w:val="center"/>
              <w:rPr>
                <w:rFonts w:ascii="Comic Sans MS" w:hAnsi="Comic Sans MS"/>
              </w:rPr>
            </w:pPr>
          </w:p>
          <w:p w:rsidR="00AD3C8E" w:rsidRDefault="00AD3C8E" w:rsidP="000E43CD">
            <w:pPr>
              <w:jc w:val="center"/>
              <w:rPr>
                <w:rFonts w:ascii="Comic Sans MS" w:hAnsi="Comic Sans MS"/>
              </w:rPr>
            </w:pPr>
          </w:p>
          <w:p w:rsidR="00AD3C8E" w:rsidRDefault="00AD3C8E" w:rsidP="000E43CD">
            <w:pPr>
              <w:jc w:val="center"/>
              <w:rPr>
                <w:rFonts w:ascii="Comic Sans MS" w:hAnsi="Comic Sans MS"/>
              </w:rPr>
            </w:pPr>
          </w:p>
          <w:p w:rsidR="008D31E3" w:rsidRDefault="008D31E3" w:rsidP="009B4D0F">
            <w:pPr>
              <w:jc w:val="center"/>
              <w:rPr>
                <w:rFonts w:ascii="Comic Sans MS" w:hAnsi="Comic Sans MS"/>
              </w:rPr>
            </w:pPr>
          </w:p>
          <w:p w:rsidR="008D31E3" w:rsidRDefault="008D31E3" w:rsidP="009B4D0F">
            <w:pPr>
              <w:jc w:val="center"/>
              <w:rPr>
                <w:rFonts w:ascii="Comic Sans MS" w:hAnsi="Comic Sans MS"/>
              </w:rPr>
            </w:pPr>
          </w:p>
          <w:p w:rsidR="008D31E3" w:rsidRDefault="008D31E3" w:rsidP="009B4D0F">
            <w:pPr>
              <w:jc w:val="center"/>
              <w:rPr>
                <w:rFonts w:ascii="Comic Sans MS" w:hAnsi="Comic Sans MS"/>
              </w:rPr>
            </w:pPr>
          </w:p>
          <w:p w:rsidR="008D31E3" w:rsidRDefault="008D31E3" w:rsidP="009B4D0F">
            <w:pPr>
              <w:jc w:val="center"/>
              <w:rPr>
                <w:rFonts w:ascii="Comic Sans MS" w:hAnsi="Comic Sans MS"/>
              </w:rPr>
            </w:pPr>
          </w:p>
          <w:p w:rsidR="00183D69" w:rsidRDefault="00183D69" w:rsidP="003C36E5">
            <w:pPr>
              <w:rPr>
                <w:rFonts w:ascii="Comic Sans MS" w:hAnsi="Comic Sans MS"/>
              </w:rPr>
            </w:pPr>
          </w:p>
          <w:p w:rsidR="003C36E5" w:rsidRDefault="003C36E5" w:rsidP="003C36E5">
            <w:pPr>
              <w:rPr>
                <w:rFonts w:ascii="Comic Sans MS" w:hAnsi="Comic Sans MS"/>
              </w:rPr>
            </w:pPr>
          </w:p>
          <w:p w:rsidR="00AD3C8E" w:rsidRPr="00CE73B7" w:rsidRDefault="00AD3C8E" w:rsidP="009B4D0F">
            <w:pPr>
              <w:jc w:val="center"/>
              <w:rPr>
                <w:rFonts w:ascii="Comic Sans MS" w:hAnsi="Comic Sans MS"/>
                <w:u w:val="single"/>
              </w:rPr>
            </w:pPr>
            <w:r w:rsidRPr="00CE73B7">
              <w:rPr>
                <w:rFonts w:ascii="Comic Sans MS" w:hAnsi="Comic Sans MS"/>
                <w:u w:val="single"/>
              </w:rPr>
              <w:t>Vestirsi</w:t>
            </w:r>
          </w:p>
          <w:p w:rsidR="00AD3C8E" w:rsidRDefault="00AD3C8E" w:rsidP="000E43CD">
            <w:pPr>
              <w:jc w:val="center"/>
              <w:rPr>
                <w:rFonts w:ascii="Comic Sans MS" w:hAnsi="Comic Sans MS"/>
              </w:rPr>
            </w:pPr>
          </w:p>
          <w:p w:rsidR="00AD3C8E" w:rsidRDefault="00AD3C8E" w:rsidP="000E43CD">
            <w:pPr>
              <w:jc w:val="center"/>
              <w:rPr>
                <w:rFonts w:ascii="Comic Sans MS" w:hAnsi="Comic Sans MS"/>
              </w:rPr>
            </w:pPr>
          </w:p>
          <w:p w:rsidR="009B4D0F" w:rsidRDefault="009B4D0F" w:rsidP="009B4D0F">
            <w:pPr>
              <w:rPr>
                <w:rFonts w:ascii="Comic Sans MS" w:hAnsi="Comic Sans MS"/>
              </w:rPr>
            </w:pPr>
          </w:p>
          <w:p w:rsidR="00AD3C8E" w:rsidRPr="00CE73B7" w:rsidRDefault="00D90501" w:rsidP="000E43CD">
            <w:pPr>
              <w:jc w:val="center"/>
              <w:rPr>
                <w:rFonts w:ascii="Comic Sans MS" w:hAnsi="Comic Sans MS"/>
                <w:u w:val="single"/>
              </w:rPr>
            </w:pPr>
            <w:r w:rsidRPr="00CE73B7">
              <w:rPr>
                <w:rFonts w:ascii="Comic Sans MS" w:hAnsi="Comic Sans MS"/>
                <w:u w:val="single"/>
              </w:rPr>
              <w:t>Scarpe</w:t>
            </w:r>
          </w:p>
          <w:p w:rsidR="00D90501" w:rsidRDefault="00D90501" w:rsidP="000E43CD">
            <w:pPr>
              <w:jc w:val="center"/>
              <w:rPr>
                <w:rFonts w:ascii="Comic Sans MS" w:hAnsi="Comic Sans MS"/>
              </w:rPr>
            </w:pPr>
          </w:p>
          <w:p w:rsidR="00D90501" w:rsidRDefault="00D90501" w:rsidP="000E43CD">
            <w:pPr>
              <w:jc w:val="center"/>
              <w:rPr>
                <w:rFonts w:ascii="Comic Sans MS" w:hAnsi="Comic Sans MS"/>
              </w:rPr>
            </w:pPr>
          </w:p>
          <w:p w:rsidR="00D90501" w:rsidRDefault="00D90501" w:rsidP="000E43CD">
            <w:pPr>
              <w:jc w:val="center"/>
              <w:rPr>
                <w:rFonts w:ascii="Comic Sans MS" w:hAnsi="Comic Sans MS"/>
              </w:rPr>
            </w:pPr>
          </w:p>
          <w:p w:rsidR="00CC1AD6" w:rsidRDefault="00CC1AD6" w:rsidP="009B4D0F">
            <w:pPr>
              <w:rPr>
                <w:rFonts w:ascii="Comic Sans MS" w:hAnsi="Comic Sans MS"/>
              </w:rPr>
            </w:pPr>
          </w:p>
          <w:p w:rsidR="000E43CD" w:rsidRDefault="00CE73B7" w:rsidP="000E43CD">
            <w:pPr>
              <w:jc w:val="center"/>
              <w:rPr>
                <w:rFonts w:ascii="Comic Sans MS" w:hAnsi="Comic Sans MS"/>
              </w:rPr>
            </w:pPr>
            <w:r>
              <w:rPr>
                <w:rFonts w:ascii="Comic Sans MS" w:hAnsi="Comic Sans MS"/>
              </w:rPr>
              <w:t>CONTROLLO SFINTERICO:</w:t>
            </w:r>
          </w:p>
          <w:p w:rsidR="003C36E5" w:rsidRPr="00CE73B7" w:rsidRDefault="003C36E5" w:rsidP="000E43CD">
            <w:pPr>
              <w:jc w:val="center"/>
              <w:rPr>
                <w:rFonts w:ascii="Comic Sans MS" w:hAnsi="Comic Sans MS"/>
                <w:u w:val="single"/>
              </w:rPr>
            </w:pPr>
            <w:r w:rsidRPr="00CE73B7">
              <w:rPr>
                <w:rFonts w:ascii="Comic Sans MS" w:hAnsi="Comic Sans MS"/>
                <w:u w:val="single"/>
              </w:rPr>
              <w:t>durante la giornata</w:t>
            </w: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Default="003C36E5" w:rsidP="000E43CD">
            <w:pPr>
              <w:jc w:val="center"/>
              <w:rPr>
                <w:rFonts w:ascii="Comic Sans MS" w:hAnsi="Comic Sans MS"/>
              </w:rPr>
            </w:pPr>
          </w:p>
          <w:p w:rsidR="003C36E5" w:rsidRPr="00CE73B7" w:rsidRDefault="003C36E5" w:rsidP="000E43CD">
            <w:pPr>
              <w:jc w:val="center"/>
              <w:rPr>
                <w:rFonts w:ascii="Comic Sans MS" w:hAnsi="Comic Sans MS"/>
                <w:u w:val="single"/>
              </w:rPr>
            </w:pPr>
            <w:r w:rsidRPr="00CE73B7">
              <w:rPr>
                <w:rFonts w:ascii="Comic Sans MS" w:hAnsi="Comic Sans MS"/>
                <w:u w:val="single"/>
              </w:rPr>
              <w:t>durante la nanna</w:t>
            </w:r>
          </w:p>
        </w:tc>
        <w:tc>
          <w:tcPr>
            <w:tcW w:w="3260" w:type="dxa"/>
          </w:tcPr>
          <w:p w:rsidR="002B1118" w:rsidRDefault="002B1118" w:rsidP="00DF6793">
            <w:pPr>
              <w:pStyle w:val="Nessunaspaziatura"/>
              <w:rPr>
                <w:rFonts w:ascii="Comic Sans MS" w:hAnsi="Comic Sans MS"/>
              </w:rPr>
            </w:pPr>
          </w:p>
          <w:p w:rsidR="00DF6793" w:rsidRPr="00DF4385" w:rsidRDefault="00DF4385" w:rsidP="00DF6793">
            <w:pPr>
              <w:pStyle w:val="Nessunaspaziatura"/>
              <w:rPr>
                <w:rFonts w:ascii="Comic Sans MS" w:hAnsi="Comic Sans MS"/>
              </w:rPr>
            </w:pPr>
            <w:r w:rsidRPr="00DF4385">
              <w:rPr>
                <w:rFonts w:ascii="Comic Sans MS" w:hAnsi="Comic Sans MS"/>
              </w:rPr>
              <w:t>R</w:t>
            </w:r>
            <w:r w:rsidR="00DF6793" w:rsidRPr="00DF4385">
              <w:rPr>
                <w:rFonts w:ascii="Comic Sans MS" w:hAnsi="Comic Sans MS"/>
              </w:rPr>
              <w:t>iesce a raffigurarsi mentalmente alcuni oggetti e situazioni non presenti?</w:t>
            </w:r>
            <w:r>
              <w:rPr>
                <w:rFonts w:ascii="Comic Sans MS" w:hAnsi="Comic Sans MS"/>
              </w:rPr>
              <w:t xml:space="preserve"> </w:t>
            </w:r>
            <w:r w:rsidRPr="00BA3CD3">
              <w:rPr>
                <w:rFonts w:ascii="Comic Sans MS" w:hAnsi="Comic Sans MS"/>
              </w:rPr>
              <w:t>(</w:t>
            </w:r>
            <w:r w:rsidR="00281F1E" w:rsidRPr="00BA3CD3">
              <w:rPr>
                <w:rFonts w:ascii="Comic Sans MS" w:hAnsi="Comic Sans MS"/>
              </w:rPr>
              <w:t xml:space="preserve">es. ha </w:t>
            </w:r>
            <w:r w:rsidR="00BA3CD3" w:rsidRPr="00BA3CD3">
              <w:rPr>
                <w:rFonts w:ascii="Comic Sans MS" w:hAnsi="Comic Sans MS"/>
              </w:rPr>
              <w:t>raccontato che cosa ha fatto durante le vacanze natalizie</w:t>
            </w:r>
            <w:r w:rsidRPr="00BA3CD3">
              <w:rPr>
                <w:rFonts w:ascii="Comic Sans MS" w:hAnsi="Comic Sans MS"/>
              </w:rPr>
              <w:t>)</w:t>
            </w:r>
          </w:p>
          <w:p w:rsidR="002B1118" w:rsidRDefault="002B1118" w:rsidP="004A122B">
            <w:pPr>
              <w:pStyle w:val="Nessunaspaziatura"/>
              <w:numPr>
                <w:ilvl w:val="0"/>
                <w:numId w:val="12"/>
              </w:numPr>
              <w:rPr>
                <w:rFonts w:ascii="Comic Sans MS" w:hAnsi="Comic Sans MS"/>
              </w:rPr>
            </w:pPr>
            <w:r>
              <w:rPr>
                <w:rFonts w:ascii="Comic Sans MS" w:hAnsi="Comic Sans MS"/>
              </w:rPr>
              <w:t>sì</w:t>
            </w:r>
          </w:p>
          <w:p w:rsidR="003303F3" w:rsidRDefault="003303F3" w:rsidP="004A122B">
            <w:pPr>
              <w:pStyle w:val="Nessunaspaziatura"/>
              <w:numPr>
                <w:ilvl w:val="0"/>
                <w:numId w:val="12"/>
              </w:numPr>
              <w:rPr>
                <w:rFonts w:ascii="Comic Sans MS" w:hAnsi="Comic Sans MS"/>
              </w:rPr>
            </w:pPr>
            <w:r>
              <w:rPr>
                <w:rFonts w:ascii="Comic Sans MS" w:hAnsi="Comic Sans MS"/>
              </w:rPr>
              <w:t>no</w:t>
            </w:r>
          </w:p>
          <w:p w:rsidR="00DF4385" w:rsidRDefault="00DF4385" w:rsidP="00DF6793">
            <w:pPr>
              <w:pStyle w:val="Nessunaspaziatura"/>
              <w:rPr>
                <w:rFonts w:ascii="Comic Sans MS" w:hAnsi="Comic Sans MS"/>
                <w:color w:val="FF0000"/>
              </w:rPr>
            </w:pPr>
          </w:p>
          <w:p w:rsidR="002B1118" w:rsidRDefault="002B1118" w:rsidP="002B1118">
            <w:pPr>
              <w:pStyle w:val="Nessunaspaziatura"/>
              <w:rPr>
                <w:rFonts w:ascii="Comic Sans MS" w:hAnsi="Comic Sans MS"/>
                <w:color w:val="FF0000"/>
              </w:rPr>
            </w:pPr>
            <w:r w:rsidRPr="00DF4385">
              <w:rPr>
                <w:rFonts w:ascii="Comic Sans MS" w:hAnsi="Comic Sans MS"/>
              </w:rPr>
              <w:t>Durante il gioco individuale tende a considerare gli oggetti dotati di coscienza e movime</w:t>
            </w:r>
            <w:r w:rsidRPr="00BA3CD3">
              <w:rPr>
                <w:rFonts w:ascii="Comic Sans MS" w:hAnsi="Comic Sans MS"/>
              </w:rPr>
              <w:t>nto autonomo</w:t>
            </w:r>
            <w:r w:rsidR="00DF4385" w:rsidRPr="00BA3CD3">
              <w:rPr>
                <w:rFonts w:ascii="Comic Sans MS" w:hAnsi="Comic Sans MS"/>
              </w:rPr>
              <w:t>? (</w:t>
            </w:r>
            <w:r w:rsidR="00BA3CD3" w:rsidRPr="00BA3CD3">
              <w:rPr>
                <w:rFonts w:ascii="Comic Sans MS" w:hAnsi="Comic Sans MS"/>
              </w:rPr>
              <w:t xml:space="preserve">es. </w:t>
            </w:r>
            <w:r w:rsidR="00281F1E" w:rsidRPr="00BA3CD3">
              <w:rPr>
                <w:rFonts w:ascii="Comic Sans MS" w:hAnsi="Comic Sans MS"/>
              </w:rPr>
              <w:t>gioca con gli an</w:t>
            </w:r>
            <w:r w:rsidR="00BA3CD3" w:rsidRPr="00BA3CD3">
              <w:rPr>
                <w:rFonts w:ascii="Comic Sans MS" w:hAnsi="Comic Sans MS"/>
              </w:rPr>
              <w:t>i</w:t>
            </w:r>
            <w:r w:rsidR="00281F1E" w:rsidRPr="00BA3CD3">
              <w:rPr>
                <w:rFonts w:ascii="Comic Sans MS" w:hAnsi="Comic Sans MS"/>
              </w:rPr>
              <w:t xml:space="preserve">mali della fattoria </w:t>
            </w:r>
            <w:r w:rsidR="00BA3CD3" w:rsidRPr="00BA3CD3">
              <w:rPr>
                <w:rFonts w:ascii="Comic Sans MS" w:hAnsi="Comic Sans MS"/>
              </w:rPr>
              <w:t>dando loro</w:t>
            </w:r>
            <w:r w:rsidR="00281F1E" w:rsidRPr="00BA3CD3">
              <w:rPr>
                <w:rFonts w:ascii="Comic Sans MS" w:hAnsi="Comic Sans MS"/>
              </w:rPr>
              <w:t xml:space="preserve"> d</w:t>
            </w:r>
            <w:r w:rsidR="00BA3CD3" w:rsidRPr="00BA3CD3">
              <w:rPr>
                <w:rFonts w:ascii="Comic Sans MS" w:hAnsi="Comic Sans MS"/>
              </w:rPr>
              <w:t>a</w:t>
            </w:r>
            <w:r w:rsidR="00281F1E" w:rsidRPr="00BA3CD3">
              <w:rPr>
                <w:rFonts w:ascii="Comic Sans MS" w:hAnsi="Comic Sans MS"/>
              </w:rPr>
              <w:t xml:space="preserve"> mangiare</w:t>
            </w:r>
            <w:r w:rsidR="009E735E">
              <w:rPr>
                <w:rFonts w:ascii="Comic Sans MS" w:hAnsi="Comic Sans MS"/>
              </w:rPr>
              <w:t>?</w:t>
            </w:r>
            <w:r w:rsidR="00DF4385" w:rsidRPr="00BA3CD3">
              <w:rPr>
                <w:rFonts w:ascii="Comic Sans MS" w:hAnsi="Comic Sans MS"/>
              </w:rPr>
              <w:t>)</w:t>
            </w:r>
          </w:p>
          <w:p w:rsidR="002B1118" w:rsidRDefault="002B1118" w:rsidP="004A122B">
            <w:pPr>
              <w:pStyle w:val="Nessunaspaziatura"/>
              <w:numPr>
                <w:ilvl w:val="0"/>
                <w:numId w:val="13"/>
              </w:numPr>
              <w:rPr>
                <w:rFonts w:ascii="Comic Sans MS" w:hAnsi="Comic Sans MS"/>
              </w:rPr>
            </w:pPr>
            <w:r w:rsidRPr="002B1118">
              <w:rPr>
                <w:rFonts w:ascii="Comic Sans MS" w:hAnsi="Comic Sans MS"/>
              </w:rPr>
              <w:t>sì</w:t>
            </w:r>
          </w:p>
          <w:p w:rsidR="003303F3" w:rsidRPr="002B1118" w:rsidRDefault="003303F3" w:rsidP="004A122B">
            <w:pPr>
              <w:pStyle w:val="Nessunaspaziatura"/>
              <w:numPr>
                <w:ilvl w:val="0"/>
                <w:numId w:val="13"/>
              </w:numPr>
              <w:rPr>
                <w:rFonts w:ascii="Comic Sans MS" w:hAnsi="Comic Sans MS"/>
              </w:rPr>
            </w:pPr>
            <w:r w:rsidRPr="002B1118">
              <w:rPr>
                <w:rFonts w:ascii="Comic Sans MS" w:hAnsi="Comic Sans MS"/>
              </w:rPr>
              <w:t>no</w:t>
            </w:r>
          </w:p>
          <w:p w:rsidR="002B1118" w:rsidRDefault="002B1118" w:rsidP="002B1118">
            <w:pPr>
              <w:rPr>
                <w:rFonts w:ascii="Comic Sans MS" w:hAnsi="Comic Sans MS"/>
              </w:rPr>
            </w:pPr>
          </w:p>
          <w:p w:rsidR="00FC638A" w:rsidRPr="008F7899" w:rsidRDefault="00FC638A" w:rsidP="00AD3C8E">
            <w:pPr>
              <w:rPr>
                <w:rFonts w:ascii="Comic Sans MS" w:hAnsi="Comic Sans MS"/>
              </w:rPr>
            </w:pPr>
          </w:p>
          <w:p w:rsidR="00FC638A" w:rsidRDefault="0063017F" w:rsidP="0063017F">
            <w:pPr>
              <w:rPr>
                <w:rFonts w:ascii="Comic Sans MS" w:hAnsi="Comic Sans MS"/>
              </w:rPr>
            </w:pPr>
            <w:r>
              <w:rPr>
                <w:rFonts w:ascii="Comic Sans MS" w:hAnsi="Comic Sans MS"/>
              </w:rPr>
              <w:t xml:space="preserve">Durante </w:t>
            </w:r>
            <w:r w:rsidR="003D5EAD">
              <w:rPr>
                <w:rFonts w:ascii="Comic Sans MS" w:hAnsi="Comic Sans MS"/>
              </w:rPr>
              <w:t>il gioco simbolico utilizza</w:t>
            </w:r>
            <w:r w:rsidR="008D31E3">
              <w:rPr>
                <w:rFonts w:ascii="Comic Sans MS" w:hAnsi="Comic Sans MS"/>
              </w:rPr>
              <w:t xml:space="preserve"> i vari oggetti in maniera appropriata?</w:t>
            </w:r>
            <w:r w:rsidR="00262EC8">
              <w:rPr>
                <w:rFonts w:ascii="Comic Sans MS" w:hAnsi="Comic Sans MS"/>
              </w:rPr>
              <w:t xml:space="preserve"> </w:t>
            </w:r>
            <w:r w:rsidR="008D31E3">
              <w:rPr>
                <w:rFonts w:ascii="Comic Sans MS" w:hAnsi="Comic Sans MS"/>
              </w:rPr>
              <w:t>(es. gli utensili della cucina)</w:t>
            </w:r>
          </w:p>
          <w:p w:rsidR="00BA3CD3" w:rsidRPr="003303F3" w:rsidRDefault="00BA3CD3" w:rsidP="004A122B">
            <w:pPr>
              <w:pStyle w:val="Paragrafoelenco"/>
              <w:numPr>
                <w:ilvl w:val="0"/>
                <w:numId w:val="14"/>
              </w:numPr>
              <w:rPr>
                <w:rFonts w:ascii="Comic Sans MS" w:hAnsi="Comic Sans MS"/>
              </w:rPr>
            </w:pPr>
            <w:r w:rsidRPr="003303F3">
              <w:rPr>
                <w:rFonts w:ascii="Comic Sans MS" w:hAnsi="Comic Sans MS"/>
              </w:rPr>
              <w:t>sì</w:t>
            </w:r>
          </w:p>
          <w:p w:rsidR="003303F3" w:rsidRDefault="003303F3" w:rsidP="004A122B">
            <w:pPr>
              <w:pStyle w:val="Paragrafoelenco"/>
              <w:numPr>
                <w:ilvl w:val="0"/>
                <w:numId w:val="14"/>
              </w:numPr>
              <w:rPr>
                <w:rFonts w:ascii="Comic Sans MS" w:hAnsi="Comic Sans MS"/>
              </w:rPr>
            </w:pPr>
            <w:r>
              <w:rPr>
                <w:rFonts w:ascii="Comic Sans MS" w:hAnsi="Comic Sans MS"/>
              </w:rPr>
              <w:t>no</w:t>
            </w:r>
          </w:p>
          <w:p w:rsidR="00262EC8" w:rsidRPr="003303F3" w:rsidRDefault="00262EC8" w:rsidP="00262EC8">
            <w:pPr>
              <w:pStyle w:val="Paragrafoelenco"/>
              <w:rPr>
                <w:rFonts w:ascii="Comic Sans MS" w:hAnsi="Comic Sans MS"/>
              </w:rPr>
            </w:pPr>
          </w:p>
          <w:p w:rsidR="00262EC8" w:rsidRPr="008D31E3" w:rsidRDefault="00262EC8" w:rsidP="00262EC8">
            <w:pPr>
              <w:rPr>
                <w:rFonts w:ascii="Comic Sans MS" w:hAnsi="Comic Sans MS"/>
              </w:rPr>
            </w:pPr>
            <w:r w:rsidRPr="008D31E3">
              <w:rPr>
                <w:rFonts w:ascii="Comic Sans MS" w:hAnsi="Comic Sans MS"/>
              </w:rPr>
              <w:t xml:space="preserve">Durante il gioco in casetta il bambino fa finta di cucinare, </w:t>
            </w:r>
            <w:proofErr w:type="spellStart"/>
            <w:r w:rsidRPr="008D31E3">
              <w:rPr>
                <w:rFonts w:ascii="Comic Sans MS" w:hAnsi="Comic Sans MS"/>
              </w:rPr>
              <w:t>stirare…</w:t>
            </w:r>
            <w:proofErr w:type="spellEnd"/>
            <w:r w:rsidRPr="008D31E3">
              <w:rPr>
                <w:rFonts w:ascii="Comic Sans MS" w:hAnsi="Comic Sans MS"/>
              </w:rPr>
              <w:t xml:space="preserve"> ?</w:t>
            </w:r>
          </w:p>
          <w:p w:rsidR="00262EC8" w:rsidRPr="008D31E3" w:rsidRDefault="00262EC8" w:rsidP="00262EC8">
            <w:pPr>
              <w:pStyle w:val="Paragrafoelenco"/>
              <w:numPr>
                <w:ilvl w:val="0"/>
                <w:numId w:val="20"/>
              </w:numPr>
              <w:rPr>
                <w:rFonts w:ascii="Comic Sans MS" w:hAnsi="Comic Sans MS"/>
              </w:rPr>
            </w:pPr>
            <w:r w:rsidRPr="008D31E3">
              <w:rPr>
                <w:rFonts w:ascii="Comic Sans MS" w:hAnsi="Comic Sans MS"/>
              </w:rPr>
              <w:t>sì</w:t>
            </w:r>
          </w:p>
          <w:p w:rsidR="00262EC8" w:rsidRPr="008D31E3" w:rsidRDefault="00262EC8" w:rsidP="00262EC8">
            <w:pPr>
              <w:pStyle w:val="Paragrafoelenco"/>
              <w:numPr>
                <w:ilvl w:val="0"/>
                <w:numId w:val="20"/>
              </w:numPr>
              <w:rPr>
                <w:rFonts w:ascii="Comic Sans MS" w:hAnsi="Comic Sans MS"/>
              </w:rPr>
            </w:pPr>
            <w:r w:rsidRPr="008D31E3">
              <w:rPr>
                <w:rFonts w:ascii="Comic Sans MS" w:hAnsi="Comic Sans MS"/>
              </w:rPr>
              <w:t>no</w:t>
            </w:r>
          </w:p>
          <w:p w:rsidR="00DF4385" w:rsidRDefault="00DF4385" w:rsidP="002B1118">
            <w:pPr>
              <w:rPr>
                <w:rFonts w:ascii="Comic Sans MS" w:hAnsi="Comic Sans MS"/>
              </w:rPr>
            </w:pPr>
          </w:p>
          <w:p w:rsidR="003303F3" w:rsidRDefault="003303F3" w:rsidP="002B1118">
            <w:pPr>
              <w:rPr>
                <w:rFonts w:ascii="Comic Sans MS" w:hAnsi="Comic Sans MS"/>
              </w:rPr>
            </w:pPr>
          </w:p>
          <w:p w:rsidR="003303F3" w:rsidRDefault="003303F3" w:rsidP="002B1118">
            <w:pPr>
              <w:rPr>
                <w:rFonts w:ascii="Comic Sans MS" w:hAnsi="Comic Sans MS"/>
              </w:rPr>
            </w:pPr>
          </w:p>
          <w:p w:rsidR="002B1118" w:rsidRDefault="002B1118" w:rsidP="002B1118">
            <w:pPr>
              <w:rPr>
                <w:rFonts w:ascii="Comic Sans MS" w:hAnsi="Comic Sans MS"/>
              </w:rPr>
            </w:pPr>
            <w:r>
              <w:rPr>
                <w:rFonts w:ascii="Comic Sans MS" w:hAnsi="Comic Sans MS"/>
              </w:rPr>
              <w:t>I</w:t>
            </w:r>
            <w:r w:rsidRPr="002B1118">
              <w:rPr>
                <w:rFonts w:ascii="Comic Sans MS" w:hAnsi="Comic Sans MS"/>
              </w:rPr>
              <w:t>l bambino pronuncia chiaramente le parole?</w:t>
            </w:r>
          </w:p>
          <w:p w:rsidR="002B1118" w:rsidRPr="003303F3" w:rsidRDefault="002B1118" w:rsidP="004A122B">
            <w:pPr>
              <w:pStyle w:val="Paragrafoelenco"/>
              <w:numPr>
                <w:ilvl w:val="0"/>
                <w:numId w:val="15"/>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15"/>
              </w:numPr>
              <w:rPr>
                <w:rFonts w:ascii="Comic Sans MS" w:hAnsi="Comic Sans MS"/>
              </w:rPr>
            </w:pPr>
            <w:r>
              <w:rPr>
                <w:rFonts w:ascii="Comic Sans MS" w:hAnsi="Comic Sans MS"/>
              </w:rPr>
              <w:t>no</w:t>
            </w:r>
          </w:p>
          <w:p w:rsidR="00E176E1" w:rsidRDefault="00E176E1" w:rsidP="00E176E1">
            <w:pPr>
              <w:rPr>
                <w:rFonts w:ascii="Comic Sans MS" w:hAnsi="Comic Sans MS"/>
              </w:rPr>
            </w:pPr>
          </w:p>
          <w:p w:rsidR="00E176E1" w:rsidRDefault="00E176E1" w:rsidP="00E176E1">
            <w:pPr>
              <w:rPr>
                <w:rFonts w:ascii="Comic Sans MS" w:hAnsi="Comic Sans MS"/>
              </w:rPr>
            </w:pPr>
            <w:r>
              <w:rPr>
                <w:rFonts w:ascii="Comic Sans MS" w:hAnsi="Comic Sans MS"/>
              </w:rPr>
              <w:t>I</w:t>
            </w:r>
            <w:r w:rsidRPr="00E176E1">
              <w:rPr>
                <w:rFonts w:ascii="Comic Sans MS" w:hAnsi="Comic Sans MS"/>
              </w:rPr>
              <w:t>l bambino forma frasi di senso compiuto?</w:t>
            </w:r>
          </w:p>
          <w:p w:rsidR="00E176E1" w:rsidRPr="003303F3" w:rsidRDefault="00E176E1" w:rsidP="004A122B">
            <w:pPr>
              <w:pStyle w:val="Paragrafoelenco"/>
              <w:numPr>
                <w:ilvl w:val="0"/>
                <w:numId w:val="16"/>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16"/>
              </w:numPr>
              <w:rPr>
                <w:rFonts w:ascii="Comic Sans MS" w:hAnsi="Comic Sans MS"/>
              </w:rPr>
            </w:pPr>
            <w:r>
              <w:rPr>
                <w:rFonts w:ascii="Comic Sans MS" w:hAnsi="Comic Sans MS"/>
              </w:rPr>
              <w:t>no</w:t>
            </w:r>
          </w:p>
          <w:p w:rsidR="00E176E1" w:rsidRPr="00E176E1" w:rsidRDefault="00E176E1" w:rsidP="00E176E1">
            <w:pPr>
              <w:rPr>
                <w:rFonts w:ascii="Comic Sans MS" w:hAnsi="Comic Sans MS"/>
              </w:rPr>
            </w:pPr>
          </w:p>
          <w:p w:rsidR="00FC638A" w:rsidRDefault="00FC638A" w:rsidP="00AD3C8E">
            <w:pPr>
              <w:pStyle w:val="Paragrafoelenco"/>
              <w:rPr>
                <w:rFonts w:ascii="Comic Sans MS" w:hAnsi="Comic Sans MS"/>
              </w:rPr>
            </w:pPr>
          </w:p>
          <w:p w:rsidR="00FC638A" w:rsidRPr="00E176E1" w:rsidRDefault="00FC638A" w:rsidP="00E176E1">
            <w:pPr>
              <w:rPr>
                <w:rFonts w:ascii="Comic Sans MS" w:hAnsi="Comic Sans MS"/>
              </w:rPr>
            </w:pPr>
          </w:p>
          <w:p w:rsidR="00FC638A" w:rsidRDefault="00FC638A" w:rsidP="00AD3C8E">
            <w:pPr>
              <w:rPr>
                <w:rFonts w:ascii="Comic Sans MS" w:hAnsi="Comic Sans MS"/>
              </w:rPr>
            </w:pPr>
            <w:r>
              <w:rPr>
                <w:rFonts w:ascii="Comic Sans MS" w:hAnsi="Comic Sans MS"/>
              </w:rPr>
              <w:t>E’ in grado di saltare?</w:t>
            </w:r>
          </w:p>
          <w:p w:rsidR="00FC638A" w:rsidRPr="003303F3" w:rsidRDefault="00FC638A" w:rsidP="004A122B">
            <w:pPr>
              <w:pStyle w:val="Paragrafoelenco"/>
              <w:numPr>
                <w:ilvl w:val="0"/>
                <w:numId w:val="17"/>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17"/>
              </w:numPr>
              <w:rPr>
                <w:rFonts w:ascii="Comic Sans MS" w:hAnsi="Comic Sans MS"/>
              </w:rPr>
            </w:pPr>
            <w:r w:rsidRPr="00BA3CD3">
              <w:rPr>
                <w:rFonts w:ascii="Comic Sans MS" w:hAnsi="Comic Sans MS"/>
              </w:rPr>
              <w:t>no</w:t>
            </w:r>
          </w:p>
          <w:p w:rsidR="00FC638A" w:rsidRPr="003303F3" w:rsidRDefault="00FC638A" w:rsidP="003303F3">
            <w:pPr>
              <w:rPr>
                <w:rFonts w:ascii="Comic Sans MS" w:hAnsi="Comic Sans MS"/>
              </w:rPr>
            </w:pPr>
          </w:p>
          <w:p w:rsidR="00FC638A" w:rsidRDefault="00FC638A" w:rsidP="00AD3C8E">
            <w:pPr>
              <w:rPr>
                <w:rFonts w:ascii="Comic Sans MS" w:hAnsi="Comic Sans MS"/>
              </w:rPr>
            </w:pPr>
            <w:r w:rsidRPr="00C37074">
              <w:rPr>
                <w:rFonts w:ascii="Comic Sans MS" w:hAnsi="Comic Sans MS"/>
              </w:rPr>
              <w:t>E’ in grado di salire e scendere le scale</w:t>
            </w:r>
            <w:r w:rsidR="0063017F">
              <w:rPr>
                <w:rFonts w:ascii="Comic Sans MS" w:hAnsi="Comic Sans MS"/>
              </w:rPr>
              <w:t xml:space="preserve"> da solo</w:t>
            </w:r>
            <w:r w:rsidRPr="00C37074">
              <w:rPr>
                <w:rFonts w:ascii="Comic Sans MS" w:hAnsi="Comic Sans MS"/>
              </w:rPr>
              <w:t>?</w:t>
            </w:r>
          </w:p>
          <w:p w:rsidR="00FC638A" w:rsidRPr="003303F3" w:rsidRDefault="00FC638A" w:rsidP="004A122B">
            <w:pPr>
              <w:pStyle w:val="Paragrafoelenco"/>
              <w:numPr>
                <w:ilvl w:val="0"/>
                <w:numId w:val="18"/>
              </w:numPr>
              <w:rPr>
                <w:rFonts w:ascii="Comic Sans MS" w:hAnsi="Comic Sans MS"/>
              </w:rPr>
            </w:pPr>
            <w:r w:rsidRPr="003303F3">
              <w:rPr>
                <w:rFonts w:ascii="Comic Sans MS" w:hAnsi="Comic Sans MS"/>
              </w:rPr>
              <w:t xml:space="preserve">sì </w:t>
            </w:r>
          </w:p>
          <w:p w:rsidR="00FC638A" w:rsidRPr="003303F3" w:rsidRDefault="003303F3" w:rsidP="004A122B">
            <w:pPr>
              <w:pStyle w:val="Paragrafoelenco"/>
              <w:numPr>
                <w:ilvl w:val="0"/>
                <w:numId w:val="18"/>
              </w:numPr>
              <w:rPr>
                <w:rFonts w:ascii="Comic Sans MS" w:hAnsi="Comic Sans MS"/>
              </w:rPr>
            </w:pPr>
            <w:r w:rsidRPr="00BA3CD3">
              <w:rPr>
                <w:rFonts w:ascii="Comic Sans MS" w:hAnsi="Comic Sans MS"/>
              </w:rPr>
              <w:t>no</w:t>
            </w:r>
          </w:p>
          <w:p w:rsidR="00E176E1" w:rsidRDefault="00E176E1" w:rsidP="00E176E1">
            <w:pPr>
              <w:pStyle w:val="Paragrafoelenco"/>
              <w:rPr>
                <w:rFonts w:ascii="Comic Sans MS" w:hAnsi="Comic Sans MS"/>
              </w:rPr>
            </w:pPr>
          </w:p>
          <w:p w:rsidR="00FC638A" w:rsidRPr="00C37074" w:rsidRDefault="00FC638A" w:rsidP="00AD3C8E">
            <w:pPr>
              <w:pStyle w:val="Paragrafoelenco"/>
              <w:rPr>
                <w:rFonts w:ascii="Comic Sans MS" w:hAnsi="Comic Sans MS"/>
              </w:rPr>
            </w:pPr>
          </w:p>
          <w:p w:rsidR="00FC638A" w:rsidRDefault="00FC638A" w:rsidP="00AD3C8E">
            <w:pPr>
              <w:rPr>
                <w:rFonts w:ascii="Comic Sans MS" w:hAnsi="Comic Sans MS"/>
              </w:rPr>
            </w:pPr>
            <w:r>
              <w:rPr>
                <w:rFonts w:ascii="Comic Sans MS" w:hAnsi="Comic Sans MS"/>
              </w:rPr>
              <w:t xml:space="preserve">Si relaziona </w:t>
            </w:r>
            <w:r w:rsidR="003D5EAD">
              <w:rPr>
                <w:rFonts w:ascii="Comic Sans MS" w:hAnsi="Comic Sans MS"/>
              </w:rPr>
              <w:t xml:space="preserve">in maniera positiva </w:t>
            </w:r>
            <w:r>
              <w:rPr>
                <w:rFonts w:ascii="Comic Sans MS" w:hAnsi="Comic Sans MS"/>
              </w:rPr>
              <w:t>con i pari durante il gioco</w:t>
            </w:r>
            <w:r w:rsidR="003D5EAD">
              <w:rPr>
                <w:rFonts w:ascii="Comic Sans MS" w:hAnsi="Comic Sans MS"/>
              </w:rPr>
              <w:t xml:space="preserve"> libero</w:t>
            </w:r>
            <w:r>
              <w:rPr>
                <w:rFonts w:ascii="Comic Sans MS" w:hAnsi="Comic Sans MS"/>
              </w:rPr>
              <w:t>?</w:t>
            </w:r>
          </w:p>
          <w:p w:rsidR="00FC638A" w:rsidRPr="003303F3" w:rsidRDefault="00FC638A" w:rsidP="004A122B">
            <w:pPr>
              <w:pStyle w:val="Paragrafoelenco"/>
              <w:numPr>
                <w:ilvl w:val="0"/>
                <w:numId w:val="19"/>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19"/>
              </w:numPr>
              <w:rPr>
                <w:rFonts w:ascii="Comic Sans MS" w:hAnsi="Comic Sans MS"/>
              </w:rPr>
            </w:pPr>
            <w:r w:rsidRPr="00BA3CD3">
              <w:rPr>
                <w:rFonts w:ascii="Comic Sans MS" w:hAnsi="Comic Sans MS"/>
              </w:rPr>
              <w:t>no</w:t>
            </w:r>
          </w:p>
          <w:p w:rsidR="00FC638A" w:rsidRPr="00BA3CD3" w:rsidRDefault="00FC638A" w:rsidP="00BA3CD3">
            <w:pPr>
              <w:rPr>
                <w:rFonts w:ascii="Comic Sans MS" w:hAnsi="Comic Sans MS"/>
              </w:rPr>
            </w:pPr>
          </w:p>
          <w:p w:rsidR="00B976DA" w:rsidRPr="00072E42" w:rsidRDefault="000E43CD" w:rsidP="000E43CD">
            <w:pPr>
              <w:rPr>
                <w:rFonts w:ascii="Comic Sans MS" w:hAnsi="Comic Sans MS"/>
                <w:color w:val="FF0000"/>
              </w:rPr>
            </w:pPr>
            <w:r w:rsidRPr="00DF4385">
              <w:rPr>
                <w:rFonts w:ascii="Comic Sans MS" w:hAnsi="Comic Sans MS"/>
              </w:rPr>
              <w:t>I</w:t>
            </w:r>
            <w:r w:rsidR="00B976DA" w:rsidRPr="00DF4385">
              <w:rPr>
                <w:rFonts w:ascii="Comic Sans MS" w:hAnsi="Comic Sans MS"/>
              </w:rPr>
              <w:t xml:space="preserve">l bambino interagisce con i pari durante </w:t>
            </w:r>
            <w:r w:rsidR="00AE0A04" w:rsidRPr="00DF4385">
              <w:rPr>
                <w:rFonts w:ascii="Comic Sans MS" w:hAnsi="Comic Sans MS"/>
              </w:rPr>
              <w:t xml:space="preserve">le varie attività </w:t>
            </w:r>
            <w:r w:rsidR="00072E42">
              <w:rPr>
                <w:rFonts w:ascii="Comic Sans MS" w:hAnsi="Comic Sans MS"/>
              </w:rPr>
              <w:t>del</w:t>
            </w:r>
            <w:r w:rsidR="00B976DA" w:rsidRPr="00DF4385">
              <w:rPr>
                <w:rFonts w:ascii="Comic Sans MS" w:hAnsi="Comic Sans MS"/>
              </w:rPr>
              <w:t>la giornata al nid</w:t>
            </w:r>
            <w:r w:rsidR="00B976DA" w:rsidRPr="00BA3CD3">
              <w:rPr>
                <w:rFonts w:ascii="Comic Sans MS" w:hAnsi="Comic Sans MS"/>
              </w:rPr>
              <w:t>o</w:t>
            </w:r>
            <w:r w:rsidR="00072E42" w:rsidRPr="00BA3CD3">
              <w:rPr>
                <w:rFonts w:ascii="Comic Sans MS" w:hAnsi="Comic Sans MS"/>
              </w:rPr>
              <w:t xml:space="preserve"> (pappa, </w:t>
            </w:r>
            <w:r w:rsidR="00281F1E" w:rsidRPr="00BA3CD3">
              <w:rPr>
                <w:rFonts w:ascii="Comic Sans MS" w:hAnsi="Comic Sans MS"/>
              </w:rPr>
              <w:t xml:space="preserve">sala igienica, attività strutturate, </w:t>
            </w:r>
            <w:proofErr w:type="spellStart"/>
            <w:r w:rsidR="00072E42" w:rsidRPr="00BA3CD3">
              <w:rPr>
                <w:rFonts w:ascii="Comic Sans MS" w:hAnsi="Comic Sans MS"/>
              </w:rPr>
              <w:t>nanna…</w:t>
            </w:r>
            <w:proofErr w:type="spellEnd"/>
            <w:r w:rsidR="00072E42" w:rsidRPr="00BA3CD3">
              <w:rPr>
                <w:rFonts w:ascii="Comic Sans MS" w:hAnsi="Comic Sans MS"/>
              </w:rPr>
              <w:t>)</w:t>
            </w:r>
            <w:r w:rsidR="00B976DA" w:rsidRPr="00BA3CD3">
              <w:rPr>
                <w:rFonts w:ascii="Comic Sans MS" w:hAnsi="Comic Sans MS"/>
              </w:rPr>
              <w:t>?</w:t>
            </w:r>
          </w:p>
          <w:p w:rsidR="000E43CD" w:rsidRDefault="000E43CD" w:rsidP="004A122B">
            <w:pPr>
              <w:pStyle w:val="Paragrafoelenco"/>
              <w:numPr>
                <w:ilvl w:val="0"/>
                <w:numId w:val="8"/>
              </w:numPr>
              <w:rPr>
                <w:rFonts w:ascii="Comic Sans MS" w:hAnsi="Comic Sans MS"/>
              </w:rPr>
            </w:pPr>
            <w:r>
              <w:rPr>
                <w:rFonts w:ascii="Comic Sans MS" w:hAnsi="Comic Sans MS"/>
              </w:rPr>
              <w:t>sì</w:t>
            </w:r>
          </w:p>
          <w:p w:rsidR="000E43CD" w:rsidRDefault="000E43CD" w:rsidP="004A122B">
            <w:pPr>
              <w:pStyle w:val="Paragrafoelenco"/>
              <w:numPr>
                <w:ilvl w:val="0"/>
                <w:numId w:val="8"/>
              </w:numPr>
              <w:rPr>
                <w:rFonts w:ascii="Comic Sans MS" w:hAnsi="Comic Sans MS"/>
              </w:rPr>
            </w:pPr>
            <w:r>
              <w:rPr>
                <w:rFonts w:ascii="Comic Sans MS" w:hAnsi="Comic Sans MS"/>
              </w:rPr>
              <w:t>no</w:t>
            </w:r>
          </w:p>
          <w:p w:rsidR="00C07B2E" w:rsidRDefault="00C07B2E" w:rsidP="00C07B2E">
            <w:pPr>
              <w:rPr>
                <w:rFonts w:ascii="Comic Sans MS" w:hAnsi="Comic Sans MS"/>
                <w:color w:val="00B050"/>
              </w:rPr>
            </w:pPr>
          </w:p>
          <w:p w:rsidR="003303F3" w:rsidRDefault="003303F3" w:rsidP="000E43CD">
            <w:pPr>
              <w:rPr>
                <w:rFonts w:ascii="Comic Sans MS" w:hAnsi="Comic Sans MS"/>
                <w:color w:val="00B050"/>
              </w:rPr>
            </w:pPr>
          </w:p>
          <w:p w:rsidR="00034E9E" w:rsidRDefault="00034E9E" w:rsidP="000E43CD">
            <w:pPr>
              <w:rPr>
                <w:rFonts w:ascii="Comic Sans MS" w:hAnsi="Comic Sans MS"/>
              </w:rPr>
            </w:pPr>
          </w:p>
          <w:p w:rsidR="000E43CD" w:rsidRDefault="000E43CD" w:rsidP="000E43CD">
            <w:pPr>
              <w:rPr>
                <w:rFonts w:ascii="Comic Sans MS" w:hAnsi="Comic Sans MS"/>
              </w:rPr>
            </w:pPr>
            <w:r w:rsidRPr="000E43CD">
              <w:rPr>
                <w:rFonts w:ascii="Comic Sans MS" w:hAnsi="Comic Sans MS"/>
              </w:rPr>
              <w:t>Il b</w:t>
            </w:r>
            <w:r w:rsidR="008D31E3">
              <w:rPr>
                <w:rFonts w:ascii="Comic Sans MS" w:hAnsi="Comic Sans MS"/>
              </w:rPr>
              <w:t>ambino ricerca la relazione con l’adulto</w:t>
            </w:r>
            <w:r w:rsidRPr="000E43CD">
              <w:rPr>
                <w:rFonts w:ascii="Comic Sans MS" w:hAnsi="Comic Sans MS"/>
              </w:rPr>
              <w:t>?</w:t>
            </w:r>
          </w:p>
          <w:p w:rsidR="000E43CD" w:rsidRDefault="000E43CD" w:rsidP="004A122B">
            <w:pPr>
              <w:pStyle w:val="Paragrafoelenco"/>
              <w:numPr>
                <w:ilvl w:val="0"/>
                <w:numId w:val="9"/>
              </w:numPr>
              <w:rPr>
                <w:rFonts w:ascii="Comic Sans MS" w:hAnsi="Comic Sans MS"/>
              </w:rPr>
            </w:pPr>
            <w:r>
              <w:rPr>
                <w:rFonts w:ascii="Comic Sans MS" w:hAnsi="Comic Sans MS"/>
              </w:rPr>
              <w:t>sì</w:t>
            </w:r>
          </w:p>
          <w:p w:rsidR="000E43CD" w:rsidRDefault="000E43CD" w:rsidP="004A122B">
            <w:pPr>
              <w:pStyle w:val="Paragrafoelenco"/>
              <w:numPr>
                <w:ilvl w:val="0"/>
                <w:numId w:val="9"/>
              </w:numPr>
              <w:rPr>
                <w:rFonts w:ascii="Comic Sans MS" w:hAnsi="Comic Sans MS"/>
              </w:rPr>
            </w:pPr>
            <w:r>
              <w:rPr>
                <w:rFonts w:ascii="Comic Sans MS" w:hAnsi="Comic Sans MS"/>
              </w:rPr>
              <w:t>no</w:t>
            </w:r>
          </w:p>
          <w:p w:rsidR="00BA3CD3" w:rsidRDefault="0063017F" w:rsidP="004A122B">
            <w:pPr>
              <w:pStyle w:val="Paragrafoelenco"/>
              <w:numPr>
                <w:ilvl w:val="0"/>
                <w:numId w:val="9"/>
              </w:numPr>
              <w:rPr>
                <w:rFonts w:ascii="Comic Sans MS" w:hAnsi="Comic Sans MS"/>
              </w:rPr>
            </w:pPr>
            <w:r>
              <w:rPr>
                <w:rFonts w:ascii="Comic Sans MS" w:hAnsi="Comic Sans MS"/>
              </w:rPr>
              <w:t>altro</w:t>
            </w:r>
          </w:p>
          <w:p w:rsidR="0063017F" w:rsidRDefault="00BA3CD3" w:rsidP="00BA3CD3">
            <w:pPr>
              <w:rPr>
                <w:rFonts w:ascii="Comic Sans MS" w:hAnsi="Comic Sans MS"/>
              </w:rPr>
            </w:pPr>
            <w:r>
              <w:rPr>
                <w:rFonts w:ascii="Comic Sans MS" w:hAnsi="Comic Sans MS"/>
              </w:rPr>
              <w:t>S</w:t>
            </w:r>
            <w:r w:rsidR="0063017F" w:rsidRPr="00BA3CD3">
              <w:rPr>
                <w:rFonts w:ascii="Comic Sans MS" w:hAnsi="Comic Sans MS"/>
              </w:rPr>
              <w:t>e altro</w:t>
            </w:r>
            <w:r w:rsidR="00C07B2E">
              <w:rPr>
                <w:rFonts w:ascii="Comic Sans MS" w:hAnsi="Comic Sans MS"/>
              </w:rPr>
              <w:t>,</w:t>
            </w:r>
            <w:r w:rsidR="008D31E3">
              <w:rPr>
                <w:rFonts w:ascii="Comic Sans MS" w:hAnsi="Comic Sans MS"/>
              </w:rPr>
              <w:t xml:space="preserve"> in quali occasioni</w:t>
            </w:r>
            <w:r w:rsidR="00C07B2E">
              <w:rPr>
                <w:rFonts w:ascii="Comic Sans MS" w:hAnsi="Comic Sans MS"/>
              </w:rPr>
              <w:t>?</w:t>
            </w:r>
          </w:p>
          <w:p w:rsidR="00C07B2E" w:rsidRPr="00BA3CD3" w:rsidRDefault="00C07B2E" w:rsidP="00BA3CD3">
            <w:pPr>
              <w:rPr>
                <w:rFonts w:ascii="Comic Sans MS" w:hAnsi="Comic Sans MS"/>
              </w:rPr>
            </w:pPr>
          </w:p>
          <w:p w:rsidR="00C07B2E" w:rsidRPr="008D31E3" w:rsidRDefault="00C07B2E" w:rsidP="00C07B2E">
            <w:pPr>
              <w:rPr>
                <w:rFonts w:ascii="Comic Sans MS" w:hAnsi="Comic Sans MS"/>
              </w:rPr>
            </w:pPr>
            <w:r w:rsidRPr="008D31E3">
              <w:rPr>
                <w:rFonts w:ascii="Comic Sans MS" w:hAnsi="Comic Sans MS"/>
              </w:rPr>
              <w:t>Per addormentarsi h</w:t>
            </w:r>
            <w:r w:rsidR="008D31E3">
              <w:rPr>
                <w:rFonts w:ascii="Comic Sans MS" w:hAnsi="Comic Sans MS"/>
              </w:rPr>
              <w:t>a bisogno della vicinanza di un’educatrice</w:t>
            </w:r>
            <w:r w:rsidRPr="008D31E3">
              <w:rPr>
                <w:rFonts w:ascii="Comic Sans MS" w:hAnsi="Comic Sans MS"/>
              </w:rPr>
              <w:t>?</w:t>
            </w:r>
          </w:p>
          <w:p w:rsidR="00C07B2E" w:rsidRPr="008D31E3" w:rsidRDefault="00C07B2E" w:rsidP="004A122B">
            <w:pPr>
              <w:pStyle w:val="Paragrafoelenco"/>
              <w:numPr>
                <w:ilvl w:val="0"/>
                <w:numId w:val="21"/>
              </w:numPr>
              <w:rPr>
                <w:rFonts w:ascii="Comic Sans MS" w:hAnsi="Comic Sans MS"/>
              </w:rPr>
            </w:pPr>
            <w:r w:rsidRPr="008D31E3">
              <w:rPr>
                <w:rFonts w:ascii="Comic Sans MS" w:hAnsi="Comic Sans MS"/>
              </w:rPr>
              <w:t>sì</w:t>
            </w:r>
          </w:p>
          <w:p w:rsidR="00C07B2E" w:rsidRDefault="003303F3" w:rsidP="004A122B">
            <w:pPr>
              <w:pStyle w:val="Paragrafoelenco"/>
              <w:numPr>
                <w:ilvl w:val="0"/>
                <w:numId w:val="21"/>
              </w:numPr>
              <w:rPr>
                <w:rFonts w:ascii="Comic Sans MS" w:hAnsi="Comic Sans MS"/>
              </w:rPr>
            </w:pPr>
            <w:r w:rsidRPr="008D31E3">
              <w:rPr>
                <w:rFonts w:ascii="Comic Sans MS" w:hAnsi="Comic Sans MS"/>
              </w:rPr>
              <w:t>no</w:t>
            </w:r>
          </w:p>
          <w:p w:rsidR="00DD4850" w:rsidRPr="008D31E3" w:rsidRDefault="00DD4850" w:rsidP="00DD4850">
            <w:pPr>
              <w:pStyle w:val="Paragrafoelenco"/>
              <w:rPr>
                <w:rFonts w:ascii="Comic Sans MS" w:hAnsi="Comic Sans MS"/>
              </w:rPr>
            </w:pPr>
          </w:p>
          <w:p w:rsidR="00DD4850" w:rsidRDefault="00DD4850" w:rsidP="00DD4850">
            <w:pPr>
              <w:pStyle w:val="Nessunaspaziatura"/>
              <w:rPr>
                <w:rFonts w:ascii="Comic Sans MS" w:hAnsi="Comic Sans MS"/>
              </w:rPr>
            </w:pPr>
            <w:r>
              <w:rPr>
                <w:rFonts w:ascii="Comic Sans MS" w:hAnsi="Comic Sans MS"/>
              </w:rPr>
              <w:t>Durante il pranzo chiede all’educatrice di riferimento di essere imboccato?</w:t>
            </w:r>
          </w:p>
          <w:p w:rsidR="00DD4850" w:rsidRDefault="00DD4850" w:rsidP="00DD4850">
            <w:pPr>
              <w:pStyle w:val="Nessunaspaziatura"/>
              <w:numPr>
                <w:ilvl w:val="0"/>
                <w:numId w:val="34"/>
              </w:numPr>
              <w:rPr>
                <w:rFonts w:ascii="Comic Sans MS" w:hAnsi="Comic Sans MS"/>
              </w:rPr>
            </w:pPr>
            <w:r>
              <w:rPr>
                <w:rFonts w:ascii="Comic Sans MS" w:hAnsi="Comic Sans MS"/>
              </w:rPr>
              <w:t>sì</w:t>
            </w:r>
          </w:p>
          <w:p w:rsidR="00DD4850" w:rsidRDefault="00DD4850" w:rsidP="00DD4850">
            <w:pPr>
              <w:pStyle w:val="Nessunaspaziatura"/>
              <w:numPr>
                <w:ilvl w:val="0"/>
                <w:numId w:val="34"/>
              </w:numPr>
              <w:rPr>
                <w:rFonts w:ascii="Comic Sans MS" w:hAnsi="Comic Sans MS"/>
              </w:rPr>
            </w:pPr>
            <w:r>
              <w:rPr>
                <w:rFonts w:ascii="Comic Sans MS" w:hAnsi="Comic Sans MS"/>
              </w:rPr>
              <w:t>no</w:t>
            </w:r>
          </w:p>
          <w:p w:rsidR="00DD4850" w:rsidRDefault="00DD4850" w:rsidP="00DD4850">
            <w:pPr>
              <w:pStyle w:val="Nessunaspaziatura"/>
              <w:ind w:left="720"/>
              <w:rPr>
                <w:rFonts w:ascii="Comic Sans MS" w:hAnsi="Comic Sans MS"/>
              </w:rPr>
            </w:pPr>
          </w:p>
          <w:p w:rsidR="00034E9E" w:rsidRDefault="00034E9E" w:rsidP="00DD4850">
            <w:pPr>
              <w:pStyle w:val="Nessunaspaziatura"/>
              <w:ind w:left="720"/>
              <w:rPr>
                <w:rFonts w:ascii="Comic Sans MS" w:hAnsi="Comic Sans MS"/>
              </w:rPr>
            </w:pPr>
          </w:p>
          <w:p w:rsidR="00AD3C8E" w:rsidRPr="00072E42" w:rsidRDefault="00AD3C8E" w:rsidP="00AD3C8E">
            <w:pPr>
              <w:rPr>
                <w:rFonts w:ascii="Comic Sans MS" w:hAnsi="Comic Sans MS"/>
              </w:rPr>
            </w:pPr>
            <w:r w:rsidRPr="00072E42">
              <w:rPr>
                <w:rFonts w:ascii="Comic Sans MS" w:hAnsi="Comic Sans MS"/>
              </w:rPr>
              <w:t>Il bambino si relaziona attraverso il linguaggio parlato con i pari?</w:t>
            </w:r>
          </w:p>
          <w:p w:rsidR="00AD3C8E" w:rsidRDefault="00AD3C8E" w:rsidP="004A122B">
            <w:pPr>
              <w:pStyle w:val="Paragrafoelenco"/>
              <w:numPr>
                <w:ilvl w:val="0"/>
                <w:numId w:val="10"/>
              </w:numPr>
              <w:rPr>
                <w:rFonts w:ascii="Comic Sans MS" w:hAnsi="Comic Sans MS"/>
              </w:rPr>
            </w:pPr>
            <w:r>
              <w:rPr>
                <w:rFonts w:ascii="Comic Sans MS" w:hAnsi="Comic Sans MS"/>
              </w:rPr>
              <w:t>sì</w:t>
            </w:r>
          </w:p>
          <w:p w:rsidR="00AD3C8E" w:rsidRDefault="00AD3C8E" w:rsidP="004A122B">
            <w:pPr>
              <w:pStyle w:val="Paragrafoelenco"/>
              <w:numPr>
                <w:ilvl w:val="0"/>
                <w:numId w:val="10"/>
              </w:numPr>
              <w:rPr>
                <w:rFonts w:ascii="Comic Sans MS" w:hAnsi="Comic Sans MS"/>
              </w:rPr>
            </w:pPr>
            <w:r>
              <w:rPr>
                <w:rFonts w:ascii="Comic Sans MS" w:hAnsi="Comic Sans MS"/>
              </w:rPr>
              <w:t>no</w:t>
            </w:r>
          </w:p>
          <w:p w:rsidR="00AD3C8E" w:rsidRPr="00AD3C8E" w:rsidRDefault="00AD3C8E" w:rsidP="00AD3C8E">
            <w:pPr>
              <w:pStyle w:val="Paragrafoelenco"/>
              <w:rPr>
                <w:rFonts w:ascii="Comic Sans MS" w:hAnsi="Comic Sans MS"/>
                <w:color w:val="FF0000"/>
              </w:rPr>
            </w:pPr>
          </w:p>
          <w:p w:rsidR="00AD3C8E" w:rsidRPr="00072E42" w:rsidRDefault="00AD3C8E" w:rsidP="00AD3C8E">
            <w:pPr>
              <w:rPr>
                <w:rFonts w:ascii="Comic Sans MS" w:hAnsi="Comic Sans MS"/>
              </w:rPr>
            </w:pPr>
            <w:r w:rsidRPr="00072E42">
              <w:rPr>
                <w:rFonts w:ascii="Comic Sans MS" w:hAnsi="Comic Sans MS"/>
              </w:rPr>
              <w:t>Il bambino si relaziona attraverso il linguaggio parlato con gli adulti?</w:t>
            </w:r>
          </w:p>
          <w:p w:rsidR="00AD3C8E" w:rsidRDefault="00AD3C8E" w:rsidP="004A122B">
            <w:pPr>
              <w:pStyle w:val="Paragrafoelenco"/>
              <w:numPr>
                <w:ilvl w:val="0"/>
                <w:numId w:val="11"/>
              </w:numPr>
              <w:rPr>
                <w:rFonts w:ascii="Comic Sans MS" w:hAnsi="Comic Sans MS"/>
              </w:rPr>
            </w:pPr>
            <w:r>
              <w:rPr>
                <w:rFonts w:ascii="Comic Sans MS" w:hAnsi="Comic Sans MS"/>
              </w:rPr>
              <w:t>sì</w:t>
            </w:r>
          </w:p>
          <w:p w:rsidR="00AD3C8E" w:rsidRDefault="00AD3C8E" w:rsidP="004A122B">
            <w:pPr>
              <w:pStyle w:val="Paragrafoelenco"/>
              <w:numPr>
                <w:ilvl w:val="0"/>
                <w:numId w:val="11"/>
              </w:numPr>
              <w:rPr>
                <w:rFonts w:ascii="Comic Sans MS" w:hAnsi="Comic Sans MS"/>
              </w:rPr>
            </w:pPr>
            <w:r>
              <w:rPr>
                <w:rFonts w:ascii="Comic Sans MS" w:hAnsi="Comic Sans MS"/>
              </w:rPr>
              <w:t>no</w:t>
            </w:r>
          </w:p>
          <w:p w:rsidR="00AD3C8E" w:rsidRPr="00AD3C8E" w:rsidRDefault="00AD3C8E" w:rsidP="00AD3C8E">
            <w:pPr>
              <w:rPr>
                <w:rFonts w:ascii="Comic Sans MS" w:hAnsi="Comic Sans MS"/>
              </w:rPr>
            </w:pPr>
          </w:p>
          <w:p w:rsidR="00FC638A" w:rsidRDefault="00FC638A" w:rsidP="00AD3C8E">
            <w:pPr>
              <w:rPr>
                <w:rFonts w:ascii="Comic Sans MS" w:hAnsi="Comic Sans MS"/>
              </w:rPr>
            </w:pPr>
            <w:r w:rsidRPr="007B6021">
              <w:rPr>
                <w:rFonts w:ascii="Comic Sans MS" w:hAnsi="Comic Sans MS"/>
              </w:rPr>
              <w:t>Segue le regole</w:t>
            </w:r>
            <w:r>
              <w:rPr>
                <w:rFonts w:ascii="Comic Sans MS" w:hAnsi="Comic Sans MS"/>
              </w:rPr>
              <w:t xml:space="preserve"> del vivere comune</w:t>
            </w:r>
            <w:r w:rsidR="008D31E3">
              <w:rPr>
                <w:rFonts w:ascii="Comic Sans MS" w:hAnsi="Comic Sans MS"/>
              </w:rPr>
              <w:t xml:space="preserve"> che gli vengono date dal</w:t>
            </w:r>
            <w:r>
              <w:rPr>
                <w:rFonts w:ascii="Comic Sans MS" w:hAnsi="Comic Sans MS"/>
              </w:rPr>
              <w:t>le</w:t>
            </w:r>
            <w:r w:rsidR="008D31E3">
              <w:rPr>
                <w:rFonts w:ascii="Comic Sans MS" w:hAnsi="Comic Sans MS"/>
              </w:rPr>
              <w:t xml:space="preserve"> educa</w:t>
            </w:r>
            <w:r>
              <w:rPr>
                <w:rFonts w:ascii="Comic Sans MS" w:hAnsi="Comic Sans MS"/>
              </w:rPr>
              <w:t>trici</w:t>
            </w:r>
            <w:r w:rsidRPr="007B6021">
              <w:rPr>
                <w:rFonts w:ascii="Comic Sans MS" w:hAnsi="Comic Sans MS"/>
              </w:rPr>
              <w:t>?</w:t>
            </w:r>
          </w:p>
          <w:p w:rsidR="00FC638A" w:rsidRDefault="00FC638A" w:rsidP="004A122B">
            <w:pPr>
              <w:pStyle w:val="Paragrafoelenco"/>
              <w:numPr>
                <w:ilvl w:val="0"/>
                <w:numId w:val="1"/>
              </w:numPr>
              <w:rPr>
                <w:rFonts w:ascii="Comic Sans MS" w:hAnsi="Comic Sans MS"/>
              </w:rPr>
            </w:pPr>
            <w:r>
              <w:rPr>
                <w:rFonts w:ascii="Comic Sans MS" w:hAnsi="Comic Sans MS"/>
              </w:rPr>
              <w:t>sì</w:t>
            </w:r>
          </w:p>
          <w:p w:rsidR="00FC638A" w:rsidRPr="007B6021" w:rsidRDefault="00FC638A" w:rsidP="004A122B">
            <w:pPr>
              <w:pStyle w:val="Paragrafoelenco"/>
              <w:numPr>
                <w:ilvl w:val="0"/>
                <w:numId w:val="1"/>
              </w:numPr>
              <w:rPr>
                <w:rFonts w:ascii="Comic Sans MS" w:hAnsi="Comic Sans MS"/>
              </w:rPr>
            </w:pPr>
            <w:r>
              <w:rPr>
                <w:rFonts w:ascii="Comic Sans MS" w:hAnsi="Comic Sans MS"/>
              </w:rPr>
              <w:t>no</w:t>
            </w:r>
            <w:r w:rsidRPr="007B6021">
              <w:rPr>
                <w:rFonts w:ascii="Comic Sans MS" w:hAnsi="Comic Sans MS"/>
              </w:rPr>
              <w:t xml:space="preserve"> </w:t>
            </w:r>
          </w:p>
          <w:p w:rsidR="00FC638A" w:rsidRDefault="00FC638A" w:rsidP="00AD3C8E">
            <w:pPr>
              <w:rPr>
                <w:rFonts w:ascii="Comic Sans MS" w:hAnsi="Comic Sans MS"/>
              </w:rPr>
            </w:pPr>
          </w:p>
          <w:p w:rsidR="00FC638A" w:rsidRDefault="00FC638A" w:rsidP="00AD3C8E">
            <w:pPr>
              <w:rPr>
                <w:rFonts w:ascii="Comic Sans MS" w:hAnsi="Comic Sans MS"/>
              </w:rPr>
            </w:pPr>
            <w:r>
              <w:rPr>
                <w:rFonts w:ascii="Comic Sans MS" w:hAnsi="Comic Sans MS"/>
              </w:rPr>
              <w:t>E’ aggressivo nei confronti dei pari?</w:t>
            </w:r>
          </w:p>
          <w:p w:rsidR="00FC638A" w:rsidRDefault="00FC638A" w:rsidP="004A122B">
            <w:pPr>
              <w:pStyle w:val="Paragrafoelenco"/>
              <w:numPr>
                <w:ilvl w:val="0"/>
                <w:numId w:val="5"/>
              </w:numPr>
              <w:rPr>
                <w:rFonts w:ascii="Comic Sans MS" w:hAnsi="Comic Sans MS"/>
              </w:rPr>
            </w:pPr>
            <w:r>
              <w:rPr>
                <w:rFonts w:ascii="Comic Sans MS" w:hAnsi="Comic Sans MS"/>
              </w:rPr>
              <w:t>sì</w:t>
            </w:r>
          </w:p>
          <w:p w:rsidR="00FC638A" w:rsidRDefault="00FC638A" w:rsidP="004A122B">
            <w:pPr>
              <w:pStyle w:val="Paragrafoelenco"/>
              <w:numPr>
                <w:ilvl w:val="0"/>
                <w:numId w:val="5"/>
              </w:numPr>
              <w:rPr>
                <w:rFonts w:ascii="Comic Sans MS" w:hAnsi="Comic Sans MS"/>
              </w:rPr>
            </w:pPr>
            <w:r>
              <w:rPr>
                <w:rFonts w:ascii="Comic Sans MS" w:hAnsi="Comic Sans MS"/>
              </w:rPr>
              <w:t>no</w:t>
            </w:r>
          </w:p>
          <w:p w:rsidR="0063017F" w:rsidRDefault="0063017F" w:rsidP="008D31E3">
            <w:pPr>
              <w:ind w:left="360"/>
              <w:rPr>
                <w:rFonts w:ascii="Comic Sans MS" w:hAnsi="Comic Sans MS"/>
              </w:rPr>
            </w:pPr>
          </w:p>
          <w:p w:rsidR="008D31E3" w:rsidRDefault="008D31E3" w:rsidP="008D31E3">
            <w:pPr>
              <w:rPr>
                <w:rFonts w:ascii="Comic Sans MS" w:hAnsi="Comic Sans MS"/>
              </w:rPr>
            </w:pPr>
            <w:r>
              <w:rPr>
                <w:rFonts w:ascii="Comic Sans MS" w:hAnsi="Comic Sans MS"/>
              </w:rPr>
              <w:t>Nel caso in cui un bambino voglia rubargli un gioco risponde con aggressività?</w:t>
            </w:r>
          </w:p>
          <w:p w:rsidR="008D31E3" w:rsidRDefault="008D31E3" w:rsidP="008D31E3">
            <w:pPr>
              <w:pStyle w:val="Paragrafoelenco"/>
              <w:numPr>
                <w:ilvl w:val="0"/>
                <w:numId w:val="32"/>
              </w:numPr>
              <w:rPr>
                <w:rFonts w:ascii="Comic Sans MS" w:hAnsi="Comic Sans MS"/>
              </w:rPr>
            </w:pPr>
            <w:r>
              <w:rPr>
                <w:rFonts w:ascii="Comic Sans MS" w:hAnsi="Comic Sans MS"/>
              </w:rPr>
              <w:t>sì</w:t>
            </w:r>
          </w:p>
          <w:p w:rsidR="008D31E3" w:rsidRPr="008D31E3" w:rsidRDefault="008D31E3" w:rsidP="008D31E3">
            <w:pPr>
              <w:pStyle w:val="Paragrafoelenco"/>
              <w:numPr>
                <w:ilvl w:val="0"/>
                <w:numId w:val="32"/>
              </w:numPr>
              <w:rPr>
                <w:rFonts w:ascii="Comic Sans MS" w:hAnsi="Comic Sans MS"/>
              </w:rPr>
            </w:pPr>
            <w:r>
              <w:rPr>
                <w:rFonts w:ascii="Comic Sans MS" w:hAnsi="Comic Sans MS"/>
              </w:rPr>
              <w:t>no</w:t>
            </w:r>
          </w:p>
          <w:p w:rsidR="00FC638A" w:rsidRDefault="00FC638A" w:rsidP="00AD3C8E">
            <w:pPr>
              <w:rPr>
                <w:rFonts w:ascii="Comic Sans MS" w:hAnsi="Comic Sans MS"/>
              </w:rPr>
            </w:pPr>
          </w:p>
          <w:p w:rsidR="00FC638A" w:rsidRPr="008D31E3" w:rsidRDefault="008D31E3" w:rsidP="00AD3C8E">
            <w:pPr>
              <w:rPr>
                <w:rFonts w:ascii="Comic Sans MS" w:hAnsi="Comic Sans MS"/>
              </w:rPr>
            </w:pPr>
            <w:r w:rsidRPr="008D31E3">
              <w:rPr>
                <w:rFonts w:ascii="Comic Sans MS" w:hAnsi="Comic Sans MS"/>
              </w:rPr>
              <w:t>Dimostra di voler opporsi a</w:t>
            </w:r>
            <w:r w:rsidR="00FC638A" w:rsidRPr="008D31E3">
              <w:rPr>
                <w:rFonts w:ascii="Comic Sans MS" w:hAnsi="Comic Sans MS"/>
              </w:rPr>
              <w:t>ll’adulto?</w:t>
            </w:r>
          </w:p>
          <w:p w:rsidR="00FC638A" w:rsidRPr="008D31E3" w:rsidRDefault="00FC638A" w:rsidP="004A122B">
            <w:pPr>
              <w:pStyle w:val="Paragrafoelenco"/>
              <w:numPr>
                <w:ilvl w:val="0"/>
                <w:numId w:val="2"/>
              </w:numPr>
              <w:rPr>
                <w:rFonts w:ascii="Comic Sans MS" w:hAnsi="Comic Sans MS"/>
              </w:rPr>
            </w:pPr>
            <w:r w:rsidRPr="008D31E3">
              <w:rPr>
                <w:rFonts w:ascii="Comic Sans MS" w:hAnsi="Comic Sans MS"/>
              </w:rPr>
              <w:t>sì</w:t>
            </w:r>
          </w:p>
          <w:p w:rsidR="00FC638A" w:rsidRPr="008D31E3" w:rsidRDefault="00FC638A" w:rsidP="004A122B">
            <w:pPr>
              <w:pStyle w:val="Paragrafoelenco"/>
              <w:numPr>
                <w:ilvl w:val="0"/>
                <w:numId w:val="2"/>
              </w:numPr>
              <w:rPr>
                <w:rFonts w:ascii="Comic Sans MS" w:hAnsi="Comic Sans MS"/>
              </w:rPr>
            </w:pPr>
            <w:r w:rsidRPr="008D31E3">
              <w:rPr>
                <w:rFonts w:ascii="Comic Sans MS" w:hAnsi="Comic Sans MS"/>
              </w:rPr>
              <w:t>no</w:t>
            </w:r>
          </w:p>
          <w:p w:rsidR="00FC638A" w:rsidRDefault="00FC638A" w:rsidP="00AD3C8E">
            <w:pPr>
              <w:pStyle w:val="Paragrafoelenco"/>
              <w:rPr>
                <w:rFonts w:ascii="Comic Sans MS" w:hAnsi="Comic Sans MS"/>
              </w:rPr>
            </w:pPr>
          </w:p>
          <w:p w:rsidR="008D31E3" w:rsidRDefault="008D31E3" w:rsidP="00AD3C8E">
            <w:pPr>
              <w:rPr>
                <w:rFonts w:ascii="Comic Sans MS" w:hAnsi="Comic Sans MS"/>
              </w:rPr>
            </w:pPr>
          </w:p>
          <w:p w:rsidR="00FC638A" w:rsidRDefault="00072E42" w:rsidP="00AD3C8E">
            <w:pPr>
              <w:rPr>
                <w:rFonts w:ascii="Comic Sans MS" w:hAnsi="Comic Sans MS"/>
              </w:rPr>
            </w:pPr>
            <w:r>
              <w:rPr>
                <w:rFonts w:ascii="Comic Sans MS" w:hAnsi="Comic Sans MS"/>
              </w:rPr>
              <w:t>Riesce ad addormentarsi da solo?</w:t>
            </w:r>
          </w:p>
          <w:p w:rsidR="00FC638A" w:rsidRDefault="00FC638A" w:rsidP="004A122B">
            <w:pPr>
              <w:pStyle w:val="Paragrafoelenco"/>
              <w:numPr>
                <w:ilvl w:val="0"/>
                <w:numId w:val="3"/>
              </w:numPr>
              <w:rPr>
                <w:rFonts w:ascii="Comic Sans MS" w:hAnsi="Comic Sans MS"/>
              </w:rPr>
            </w:pPr>
            <w:r>
              <w:rPr>
                <w:rFonts w:ascii="Comic Sans MS" w:hAnsi="Comic Sans MS"/>
              </w:rPr>
              <w:t>sì</w:t>
            </w:r>
          </w:p>
          <w:p w:rsidR="00FC638A" w:rsidRDefault="00FC638A" w:rsidP="004A122B">
            <w:pPr>
              <w:pStyle w:val="Paragrafoelenco"/>
              <w:numPr>
                <w:ilvl w:val="0"/>
                <w:numId w:val="3"/>
              </w:numPr>
              <w:rPr>
                <w:rFonts w:ascii="Comic Sans MS" w:hAnsi="Comic Sans MS"/>
              </w:rPr>
            </w:pPr>
            <w:r>
              <w:rPr>
                <w:rFonts w:ascii="Comic Sans MS" w:hAnsi="Comic Sans MS"/>
              </w:rPr>
              <w:t>no</w:t>
            </w:r>
          </w:p>
          <w:p w:rsidR="00BA3CD3" w:rsidRDefault="00BA3CD3" w:rsidP="00BA3CD3">
            <w:pPr>
              <w:pStyle w:val="Paragrafoelenco"/>
              <w:rPr>
                <w:rFonts w:ascii="Comic Sans MS" w:hAnsi="Comic Sans MS"/>
              </w:rPr>
            </w:pPr>
          </w:p>
          <w:p w:rsidR="00B976DA" w:rsidRPr="007E669E" w:rsidRDefault="00B976DA" w:rsidP="00B976DA">
            <w:pPr>
              <w:rPr>
                <w:rFonts w:ascii="Comic Sans MS" w:hAnsi="Comic Sans MS"/>
              </w:rPr>
            </w:pPr>
            <w:r w:rsidRPr="007E669E">
              <w:rPr>
                <w:rFonts w:ascii="Comic Sans MS" w:hAnsi="Comic Sans MS"/>
              </w:rPr>
              <w:t>In fase di addormentamento ha bisogno di un oggetto preferito da tenere al  suo fianco</w:t>
            </w:r>
            <w:r w:rsidR="003C36E5">
              <w:rPr>
                <w:rFonts w:ascii="Comic Sans MS" w:hAnsi="Comic Sans MS"/>
              </w:rPr>
              <w:t xml:space="preserve"> (oggetto </w:t>
            </w:r>
            <w:r w:rsidR="003C36E5">
              <w:rPr>
                <w:rFonts w:ascii="Comic Sans MS" w:hAnsi="Comic Sans MS"/>
              </w:rPr>
              <w:lastRenderedPageBreak/>
              <w:t>transi</w:t>
            </w:r>
            <w:r w:rsidR="008D31E3">
              <w:rPr>
                <w:rFonts w:ascii="Comic Sans MS" w:hAnsi="Comic Sans MS"/>
              </w:rPr>
              <w:t>zionale)</w:t>
            </w:r>
            <w:r w:rsidRPr="007E669E">
              <w:rPr>
                <w:rFonts w:ascii="Comic Sans MS" w:hAnsi="Comic Sans MS"/>
              </w:rPr>
              <w:t>?</w:t>
            </w:r>
          </w:p>
          <w:p w:rsidR="00FC638A" w:rsidRPr="003303F3" w:rsidRDefault="00B976DA" w:rsidP="004A122B">
            <w:pPr>
              <w:pStyle w:val="Paragrafoelenco"/>
              <w:numPr>
                <w:ilvl w:val="0"/>
                <w:numId w:val="22"/>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22"/>
              </w:numPr>
              <w:rPr>
                <w:rFonts w:ascii="Comic Sans MS" w:hAnsi="Comic Sans MS"/>
              </w:rPr>
            </w:pPr>
            <w:r>
              <w:rPr>
                <w:rFonts w:ascii="Comic Sans MS" w:hAnsi="Comic Sans MS"/>
              </w:rPr>
              <w:t>no</w:t>
            </w:r>
          </w:p>
          <w:p w:rsidR="00B976DA" w:rsidRDefault="00B976DA" w:rsidP="00AD3C8E">
            <w:pPr>
              <w:rPr>
                <w:rFonts w:ascii="Comic Sans MS" w:hAnsi="Comic Sans MS"/>
              </w:rPr>
            </w:pPr>
          </w:p>
          <w:p w:rsidR="00B976DA" w:rsidRDefault="00B976DA" w:rsidP="00B976DA">
            <w:pPr>
              <w:rPr>
                <w:rFonts w:ascii="Comic Sans MS" w:hAnsi="Comic Sans MS"/>
              </w:rPr>
            </w:pPr>
            <w:r>
              <w:rPr>
                <w:rFonts w:ascii="Comic Sans MS" w:hAnsi="Comic Sans MS"/>
              </w:rPr>
              <w:t>H</w:t>
            </w:r>
            <w:r w:rsidRPr="00B976DA">
              <w:rPr>
                <w:rFonts w:ascii="Comic Sans MS" w:hAnsi="Comic Sans MS"/>
              </w:rPr>
              <w:t>a bisogno del ciuccio per addormentarsi?</w:t>
            </w:r>
          </w:p>
          <w:p w:rsidR="00B976DA" w:rsidRPr="003303F3" w:rsidRDefault="00B976DA" w:rsidP="004A122B">
            <w:pPr>
              <w:pStyle w:val="Paragrafoelenco"/>
              <w:numPr>
                <w:ilvl w:val="0"/>
                <w:numId w:val="23"/>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23"/>
              </w:numPr>
              <w:rPr>
                <w:rFonts w:ascii="Comic Sans MS" w:hAnsi="Comic Sans MS"/>
              </w:rPr>
            </w:pPr>
            <w:r>
              <w:rPr>
                <w:rFonts w:ascii="Comic Sans MS" w:hAnsi="Comic Sans MS"/>
              </w:rPr>
              <w:t>no</w:t>
            </w:r>
          </w:p>
          <w:p w:rsidR="00B976DA" w:rsidRDefault="00B976DA" w:rsidP="00B976DA">
            <w:pPr>
              <w:rPr>
                <w:rFonts w:ascii="Comic Sans MS" w:hAnsi="Comic Sans MS"/>
              </w:rPr>
            </w:pPr>
          </w:p>
          <w:p w:rsidR="003C36E5" w:rsidRPr="00B976DA" w:rsidRDefault="003C36E5" w:rsidP="00B976DA">
            <w:pPr>
              <w:rPr>
                <w:rFonts w:ascii="Comic Sans MS" w:hAnsi="Comic Sans MS"/>
              </w:rPr>
            </w:pPr>
          </w:p>
          <w:p w:rsidR="00AD3C8E" w:rsidRPr="00AD3C8E" w:rsidRDefault="00AD3C8E" w:rsidP="00AD3C8E">
            <w:pPr>
              <w:rPr>
                <w:rFonts w:ascii="Comic Sans MS" w:hAnsi="Comic Sans MS"/>
              </w:rPr>
            </w:pPr>
            <w:r>
              <w:rPr>
                <w:rFonts w:ascii="Comic Sans MS" w:hAnsi="Comic Sans MS"/>
              </w:rPr>
              <w:t>I</w:t>
            </w:r>
            <w:r w:rsidRPr="00AD3C8E">
              <w:rPr>
                <w:rFonts w:ascii="Comic Sans MS" w:hAnsi="Comic Sans MS"/>
              </w:rPr>
              <w:t>l momento di ingresso al nido è vissuto in maniera positiva?</w:t>
            </w:r>
          </w:p>
          <w:p w:rsidR="00AD3C8E" w:rsidRPr="003303F3" w:rsidRDefault="00AD3C8E" w:rsidP="004A122B">
            <w:pPr>
              <w:pStyle w:val="Paragrafoelenco"/>
              <w:numPr>
                <w:ilvl w:val="0"/>
                <w:numId w:val="24"/>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24"/>
              </w:numPr>
              <w:rPr>
                <w:rFonts w:ascii="Comic Sans MS" w:hAnsi="Comic Sans MS"/>
              </w:rPr>
            </w:pPr>
            <w:r>
              <w:rPr>
                <w:rFonts w:ascii="Comic Sans MS" w:hAnsi="Comic Sans MS"/>
              </w:rPr>
              <w:t>no</w:t>
            </w:r>
          </w:p>
          <w:p w:rsidR="00AD3C8E" w:rsidRDefault="00AD3C8E" w:rsidP="000E43CD">
            <w:pPr>
              <w:rPr>
                <w:rFonts w:ascii="Comic Sans MS" w:hAnsi="Comic Sans MS"/>
              </w:rPr>
            </w:pPr>
          </w:p>
          <w:p w:rsidR="00183D69" w:rsidRDefault="00183D69" w:rsidP="000E43CD">
            <w:pPr>
              <w:rPr>
                <w:rFonts w:ascii="Comic Sans MS" w:hAnsi="Comic Sans MS"/>
              </w:rPr>
            </w:pPr>
            <w:r>
              <w:rPr>
                <w:rFonts w:ascii="Comic Sans MS" w:hAnsi="Comic Sans MS"/>
              </w:rPr>
              <w:t>Durante il momento dell’uscita il bambino dimostra resistenza ad andare via?</w:t>
            </w:r>
          </w:p>
          <w:p w:rsidR="00183D69" w:rsidRDefault="00183D69" w:rsidP="00183D69">
            <w:pPr>
              <w:pStyle w:val="Paragrafoelenco"/>
              <w:numPr>
                <w:ilvl w:val="0"/>
                <w:numId w:val="35"/>
              </w:numPr>
              <w:rPr>
                <w:rFonts w:ascii="Comic Sans MS" w:hAnsi="Comic Sans MS"/>
              </w:rPr>
            </w:pPr>
            <w:r>
              <w:rPr>
                <w:rFonts w:ascii="Comic Sans MS" w:hAnsi="Comic Sans MS"/>
              </w:rPr>
              <w:t>sì</w:t>
            </w:r>
          </w:p>
          <w:p w:rsidR="00183D69" w:rsidRDefault="00183D69" w:rsidP="00183D69">
            <w:pPr>
              <w:pStyle w:val="Paragrafoelenco"/>
              <w:numPr>
                <w:ilvl w:val="0"/>
                <w:numId w:val="35"/>
              </w:numPr>
              <w:rPr>
                <w:rFonts w:ascii="Comic Sans MS" w:hAnsi="Comic Sans MS"/>
              </w:rPr>
            </w:pPr>
            <w:r>
              <w:rPr>
                <w:rFonts w:ascii="Comic Sans MS" w:hAnsi="Comic Sans MS"/>
              </w:rPr>
              <w:t>no</w:t>
            </w:r>
          </w:p>
          <w:p w:rsidR="00183D69" w:rsidRPr="00183D69" w:rsidRDefault="00183D69" w:rsidP="00183D69">
            <w:pPr>
              <w:pStyle w:val="Paragrafoelenco"/>
              <w:rPr>
                <w:rFonts w:ascii="Comic Sans MS" w:hAnsi="Comic Sans MS"/>
              </w:rPr>
            </w:pPr>
          </w:p>
          <w:p w:rsidR="000E43CD" w:rsidRPr="000E43CD" w:rsidRDefault="000E43CD" w:rsidP="000E43CD">
            <w:pPr>
              <w:rPr>
                <w:rFonts w:ascii="Comic Sans MS" w:hAnsi="Comic Sans MS"/>
              </w:rPr>
            </w:pPr>
            <w:r w:rsidRPr="000E43CD">
              <w:rPr>
                <w:rFonts w:ascii="Comic Sans MS" w:hAnsi="Comic Sans MS"/>
              </w:rPr>
              <w:t>Il bambino partecipa durante il momento del canto delle filastrocche?</w:t>
            </w:r>
          </w:p>
          <w:p w:rsidR="000E43CD" w:rsidRPr="003303F3" w:rsidRDefault="000E43CD" w:rsidP="004A122B">
            <w:pPr>
              <w:pStyle w:val="Paragrafoelenco"/>
              <w:numPr>
                <w:ilvl w:val="0"/>
                <w:numId w:val="25"/>
              </w:numPr>
              <w:rPr>
                <w:rFonts w:ascii="Comic Sans MS" w:hAnsi="Comic Sans MS"/>
              </w:rPr>
            </w:pPr>
            <w:r w:rsidRPr="003303F3">
              <w:rPr>
                <w:rFonts w:ascii="Comic Sans MS" w:hAnsi="Comic Sans MS"/>
              </w:rPr>
              <w:t>sì</w:t>
            </w:r>
          </w:p>
          <w:p w:rsidR="000E43CD" w:rsidRPr="003303F3" w:rsidRDefault="003303F3" w:rsidP="004A122B">
            <w:pPr>
              <w:pStyle w:val="Paragrafoelenco"/>
              <w:numPr>
                <w:ilvl w:val="0"/>
                <w:numId w:val="25"/>
              </w:numPr>
              <w:rPr>
                <w:rFonts w:ascii="Comic Sans MS" w:hAnsi="Comic Sans MS"/>
              </w:rPr>
            </w:pPr>
            <w:r>
              <w:rPr>
                <w:rFonts w:ascii="Comic Sans MS" w:hAnsi="Comic Sans MS"/>
              </w:rPr>
              <w:t>no</w:t>
            </w:r>
          </w:p>
          <w:p w:rsidR="000E43CD" w:rsidRPr="000E43CD" w:rsidRDefault="000E43CD" w:rsidP="000E43CD">
            <w:pPr>
              <w:pStyle w:val="Paragrafoelenco"/>
              <w:rPr>
                <w:rFonts w:ascii="Comic Sans MS" w:hAnsi="Comic Sans MS"/>
              </w:rPr>
            </w:pPr>
          </w:p>
          <w:p w:rsidR="000E43CD" w:rsidRPr="000E43CD" w:rsidRDefault="000E43CD" w:rsidP="000E43CD">
            <w:pPr>
              <w:rPr>
                <w:rFonts w:ascii="Comic Sans MS" w:hAnsi="Comic Sans MS"/>
              </w:rPr>
            </w:pPr>
            <w:r w:rsidRPr="000E43CD">
              <w:rPr>
                <w:rFonts w:ascii="Comic Sans MS" w:hAnsi="Comic Sans MS"/>
              </w:rPr>
              <w:t>Il bambino ascolta le storie che gli vengono raccontate?</w:t>
            </w:r>
          </w:p>
          <w:p w:rsidR="000E43CD" w:rsidRPr="003303F3" w:rsidRDefault="000E43CD" w:rsidP="004A122B">
            <w:pPr>
              <w:pStyle w:val="Paragrafoelenco"/>
              <w:numPr>
                <w:ilvl w:val="0"/>
                <w:numId w:val="26"/>
              </w:numPr>
              <w:rPr>
                <w:rFonts w:ascii="Comic Sans MS" w:hAnsi="Comic Sans MS"/>
              </w:rPr>
            </w:pPr>
            <w:r w:rsidRPr="003303F3">
              <w:rPr>
                <w:rFonts w:ascii="Comic Sans MS" w:hAnsi="Comic Sans MS"/>
              </w:rPr>
              <w:t>sì</w:t>
            </w:r>
          </w:p>
          <w:p w:rsidR="000E43CD" w:rsidRPr="003303F3" w:rsidRDefault="003303F3" w:rsidP="004A122B">
            <w:pPr>
              <w:pStyle w:val="Paragrafoelenco"/>
              <w:numPr>
                <w:ilvl w:val="0"/>
                <w:numId w:val="26"/>
              </w:numPr>
              <w:rPr>
                <w:rFonts w:ascii="Comic Sans MS" w:hAnsi="Comic Sans MS"/>
              </w:rPr>
            </w:pPr>
            <w:r>
              <w:rPr>
                <w:rFonts w:ascii="Comic Sans MS" w:hAnsi="Comic Sans MS"/>
              </w:rPr>
              <w:t>no</w:t>
            </w:r>
          </w:p>
          <w:p w:rsidR="00072E42" w:rsidRDefault="00072E42" w:rsidP="000E43CD">
            <w:pPr>
              <w:rPr>
                <w:rFonts w:ascii="Comic Sans MS" w:hAnsi="Comic Sans MS"/>
              </w:rPr>
            </w:pPr>
          </w:p>
          <w:p w:rsidR="000E43CD" w:rsidRPr="000E43CD" w:rsidRDefault="000E43CD" w:rsidP="000E43CD">
            <w:pPr>
              <w:rPr>
                <w:rFonts w:ascii="Comic Sans MS" w:hAnsi="Comic Sans MS"/>
              </w:rPr>
            </w:pPr>
            <w:r w:rsidRPr="000E43CD">
              <w:rPr>
                <w:rFonts w:ascii="Comic Sans MS" w:hAnsi="Comic Sans MS"/>
              </w:rPr>
              <w:t>Il bambino usa in modo proprio pennarelli e matite colorate durante le attività grafico</w:t>
            </w:r>
            <w:r w:rsidR="008D31E3">
              <w:rPr>
                <w:rFonts w:ascii="Comic Sans MS" w:hAnsi="Comic Sans MS"/>
              </w:rPr>
              <w:t>-</w:t>
            </w:r>
            <w:r w:rsidRPr="000E43CD">
              <w:rPr>
                <w:rFonts w:ascii="Comic Sans MS" w:hAnsi="Comic Sans MS"/>
              </w:rPr>
              <w:t>pittoriche?</w:t>
            </w:r>
          </w:p>
          <w:p w:rsidR="000E43CD" w:rsidRPr="003303F3" w:rsidRDefault="000E43CD" w:rsidP="004A122B">
            <w:pPr>
              <w:pStyle w:val="Paragrafoelenco"/>
              <w:numPr>
                <w:ilvl w:val="0"/>
                <w:numId w:val="27"/>
              </w:numPr>
              <w:rPr>
                <w:rFonts w:ascii="Comic Sans MS" w:hAnsi="Comic Sans MS"/>
              </w:rPr>
            </w:pPr>
            <w:r w:rsidRPr="003303F3">
              <w:rPr>
                <w:rFonts w:ascii="Comic Sans MS" w:hAnsi="Comic Sans MS"/>
              </w:rPr>
              <w:t>sì</w:t>
            </w:r>
          </w:p>
          <w:p w:rsidR="000E43CD" w:rsidRPr="003303F3" w:rsidRDefault="003303F3" w:rsidP="004A122B">
            <w:pPr>
              <w:pStyle w:val="Paragrafoelenco"/>
              <w:numPr>
                <w:ilvl w:val="0"/>
                <w:numId w:val="27"/>
              </w:numPr>
              <w:rPr>
                <w:rFonts w:ascii="Comic Sans MS" w:hAnsi="Comic Sans MS"/>
              </w:rPr>
            </w:pPr>
            <w:r>
              <w:rPr>
                <w:rFonts w:ascii="Comic Sans MS" w:hAnsi="Comic Sans MS"/>
              </w:rPr>
              <w:t>no</w:t>
            </w:r>
          </w:p>
          <w:p w:rsidR="00AD3C8E" w:rsidRDefault="00AD3C8E" w:rsidP="00AD3C8E">
            <w:pPr>
              <w:rPr>
                <w:rFonts w:ascii="Comic Sans MS" w:hAnsi="Comic Sans MS"/>
              </w:rPr>
            </w:pPr>
          </w:p>
          <w:p w:rsidR="008D31E3" w:rsidRDefault="00AD3C8E" w:rsidP="00AD3C8E">
            <w:pPr>
              <w:rPr>
                <w:rFonts w:ascii="Comic Sans MS" w:hAnsi="Comic Sans MS"/>
              </w:rPr>
            </w:pPr>
            <w:r>
              <w:rPr>
                <w:rFonts w:ascii="Comic Sans MS" w:hAnsi="Comic Sans MS"/>
              </w:rPr>
              <w:t>Vive il momento del past</w:t>
            </w:r>
            <w:r w:rsidR="008D31E3">
              <w:rPr>
                <w:rFonts w:ascii="Comic Sans MS" w:hAnsi="Comic Sans MS"/>
              </w:rPr>
              <w:t>o in maniera positiva</w:t>
            </w:r>
            <w:r>
              <w:rPr>
                <w:rFonts w:ascii="Comic Sans MS" w:hAnsi="Comic Sans MS"/>
              </w:rPr>
              <w:t>?</w:t>
            </w:r>
          </w:p>
          <w:p w:rsidR="00AD3C8E" w:rsidRDefault="00AD3C8E" w:rsidP="004A122B">
            <w:pPr>
              <w:pStyle w:val="Paragrafoelenco"/>
              <w:numPr>
                <w:ilvl w:val="0"/>
                <w:numId w:val="4"/>
              </w:numPr>
              <w:rPr>
                <w:rFonts w:ascii="Comic Sans MS" w:hAnsi="Comic Sans MS"/>
              </w:rPr>
            </w:pPr>
            <w:r>
              <w:rPr>
                <w:rFonts w:ascii="Comic Sans MS" w:hAnsi="Comic Sans MS"/>
              </w:rPr>
              <w:t>sì</w:t>
            </w:r>
          </w:p>
          <w:p w:rsidR="00AD3C8E" w:rsidRDefault="00AD3C8E" w:rsidP="004A122B">
            <w:pPr>
              <w:pStyle w:val="Paragrafoelenco"/>
              <w:numPr>
                <w:ilvl w:val="0"/>
                <w:numId w:val="4"/>
              </w:numPr>
              <w:rPr>
                <w:rFonts w:ascii="Comic Sans MS" w:hAnsi="Comic Sans MS"/>
              </w:rPr>
            </w:pPr>
            <w:r>
              <w:rPr>
                <w:rFonts w:ascii="Comic Sans MS" w:hAnsi="Comic Sans MS"/>
              </w:rPr>
              <w:t>no</w:t>
            </w:r>
            <w:r w:rsidRPr="002851D2">
              <w:rPr>
                <w:rFonts w:ascii="Comic Sans MS" w:hAnsi="Comic Sans MS"/>
              </w:rPr>
              <w:t xml:space="preserve"> </w:t>
            </w:r>
          </w:p>
          <w:p w:rsidR="008D31E3" w:rsidRDefault="008D31E3" w:rsidP="008D31E3">
            <w:pPr>
              <w:rPr>
                <w:rFonts w:ascii="Comic Sans MS" w:hAnsi="Comic Sans MS"/>
              </w:rPr>
            </w:pPr>
          </w:p>
          <w:p w:rsidR="008D31E3" w:rsidRDefault="008D31E3" w:rsidP="008D31E3">
            <w:pPr>
              <w:rPr>
                <w:rFonts w:ascii="Comic Sans MS" w:hAnsi="Comic Sans MS"/>
              </w:rPr>
            </w:pPr>
            <w:r>
              <w:rPr>
                <w:rFonts w:ascii="Comic Sans MS" w:hAnsi="Comic Sans MS"/>
              </w:rPr>
              <w:lastRenderedPageBreak/>
              <w:t>Durante il pasto mangia in modo autonomo?</w:t>
            </w:r>
          </w:p>
          <w:p w:rsidR="008D31E3" w:rsidRDefault="008D31E3" w:rsidP="008D31E3">
            <w:pPr>
              <w:pStyle w:val="Paragrafoelenco"/>
              <w:numPr>
                <w:ilvl w:val="0"/>
                <w:numId w:val="33"/>
              </w:numPr>
              <w:rPr>
                <w:rFonts w:ascii="Comic Sans MS" w:hAnsi="Comic Sans MS"/>
              </w:rPr>
            </w:pPr>
            <w:r>
              <w:rPr>
                <w:rFonts w:ascii="Comic Sans MS" w:hAnsi="Comic Sans MS"/>
              </w:rPr>
              <w:t>sì</w:t>
            </w:r>
          </w:p>
          <w:p w:rsidR="008D31E3" w:rsidRPr="008D31E3" w:rsidRDefault="008D31E3" w:rsidP="008D31E3">
            <w:pPr>
              <w:pStyle w:val="Paragrafoelenco"/>
              <w:numPr>
                <w:ilvl w:val="0"/>
                <w:numId w:val="33"/>
              </w:numPr>
              <w:rPr>
                <w:rFonts w:ascii="Comic Sans MS" w:hAnsi="Comic Sans MS"/>
              </w:rPr>
            </w:pPr>
            <w:r>
              <w:rPr>
                <w:rFonts w:ascii="Comic Sans MS" w:hAnsi="Comic Sans MS"/>
              </w:rPr>
              <w:t>no</w:t>
            </w:r>
          </w:p>
          <w:p w:rsidR="00AD3C8E" w:rsidRDefault="00AD3C8E" w:rsidP="00AD3C8E">
            <w:pPr>
              <w:pStyle w:val="Nessunaspaziatura"/>
              <w:rPr>
                <w:rFonts w:ascii="Comic Sans MS" w:hAnsi="Comic Sans MS"/>
              </w:rPr>
            </w:pPr>
          </w:p>
          <w:p w:rsidR="00183D69" w:rsidRDefault="00183D69" w:rsidP="00183D69">
            <w:pPr>
              <w:pStyle w:val="Nessunaspaziatura"/>
              <w:ind w:left="720"/>
              <w:rPr>
                <w:rFonts w:ascii="Comic Sans MS" w:hAnsi="Comic Sans MS"/>
              </w:rPr>
            </w:pPr>
          </w:p>
          <w:p w:rsidR="00AD3C8E" w:rsidRDefault="00AD3C8E" w:rsidP="00AD3C8E">
            <w:pPr>
              <w:pStyle w:val="Nessunaspaziatura"/>
              <w:rPr>
                <w:rFonts w:ascii="Comic Sans MS" w:hAnsi="Comic Sans MS"/>
              </w:rPr>
            </w:pPr>
            <w:r>
              <w:rPr>
                <w:rFonts w:ascii="Comic Sans MS" w:hAnsi="Comic Sans MS"/>
              </w:rPr>
              <w:t xml:space="preserve">E’ </w:t>
            </w:r>
            <w:r w:rsidRPr="00AD3C8E">
              <w:rPr>
                <w:rFonts w:ascii="Comic Sans MS" w:hAnsi="Comic Sans MS"/>
              </w:rPr>
              <w:t>autonomo nel vestirsi</w:t>
            </w:r>
            <w:r>
              <w:rPr>
                <w:rFonts w:ascii="Comic Sans MS" w:hAnsi="Comic Sans MS"/>
              </w:rPr>
              <w:t>?</w:t>
            </w:r>
          </w:p>
          <w:p w:rsidR="00AD3C8E" w:rsidRPr="003303F3" w:rsidRDefault="00AD3C8E" w:rsidP="004A122B">
            <w:pPr>
              <w:pStyle w:val="Paragrafoelenco"/>
              <w:numPr>
                <w:ilvl w:val="0"/>
                <w:numId w:val="28"/>
              </w:numPr>
              <w:rPr>
                <w:rFonts w:ascii="Comic Sans MS" w:hAnsi="Comic Sans MS"/>
              </w:rPr>
            </w:pPr>
            <w:r w:rsidRPr="003303F3">
              <w:rPr>
                <w:rFonts w:ascii="Comic Sans MS" w:hAnsi="Comic Sans MS"/>
              </w:rPr>
              <w:t>sì</w:t>
            </w:r>
          </w:p>
          <w:p w:rsidR="00AD3C8E" w:rsidRPr="003303F3" w:rsidRDefault="003303F3" w:rsidP="004A122B">
            <w:pPr>
              <w:pStyle w:val="Paragrafoelenco"/>
              <w:numPr>
                <w:ilvl w:val="0"/>
                <w:numId w:val="28"/>
              </w:numPr>
              <w:rPr>
                <w:rFonts w:ascii="Comic Sans MS" w:hAnsi="Comic Sans MS"/>
              </w:rPr>
            </w:pPr>
            <w:r>
              <w:rPr>
                <w:rFonts w:ascii="Comic Sans MS" w:hAnsi="Comic Sans MS"/>
              </w:rPr>
              <w:t>no</w:t>
            </w:r>
          </w:p>
          <w:p w:rsidR="00056A97" w:rsidRDefault="00056A97" w:rsidP="00D90501">
            <w:pPr>
              <w:rPr>
                <w:rFonts w:ascii="Comic Sans MS" w:hAnsi="Comic Sans MS"/>
              </w:rPr>
            </w:pPr>
          </w:p>
          <w:p w:rsidR="00D90501" w:rsidRPr="00072E42" w:rsidRDefault="00AD3C8E" w:rsidP="00D90501">
            <w:pPr>
              <w:rPr>
                <w:rFonts w:ascii="Comic Sans MS" w:hAnsi="Comic Sans MS"/>
              </w:rPr>
            </w:pPr>
            <w:r w:rsidRPr="00072E42">
              <w:rPr>
                <w:rFonts w:ascii="Comic Sans MS" w:hAnsi="Comic Sans MS"/>
              </w:rPr>
              <w:t>Sa indossare le scarpe in maniera autonoma?</w:t>
            </w:r>
            <w:r w:rsidR="00D90501" w:rsidRPr="00072E42">
              <w:rPr>
                <w:rFonts w:ascii="Comic Sans MS" w:hAnsi="Comic Sans MS"/>
              </w:rPr>
              <w:t xml:space="preserve"> </w:t>
            </w:r>
          </w:p>
          <w:p w:rsidR="00D90501" w:rsidRPr="003303F3" w:rsidRDefault="00D90501" w:rsidP="004A122B">
            <w:pPr>
              <w:pStyle w:val="Paragrafoelenco"/>
              <w:numPr>
                <w:ilvl w:val="0"/>
                <w:numId w:val="29"/>
              </w:numPr>
              <w:rPr>
                <w:rFonts w:ascii="Comic Sans MS" w:hAnsi="Comic Sans MS"/>
              </w:rPr>
            </w:pPr>
            <w:r w:rsidRPr="003303F3">
              <w:rPr>
                <w:rFonts w:ascii="Comic Sans MS" w:hAnsi="Comic Sans MS"/>
              </w:rPr>
              <w:t>sì</w:t>
            </w:r>
          </w:p>
          <w:p w:rsidR="003303F3" w:rsidRDefault="003303F3" w:rsidP="004A122B">
            <w:pPr>
              <w:pStyle w:val="Paragrafoelenco"/>
              <w:numPr>
                <w:ilvl w:val="0"/>
                <w:numId w:val="29"/>
              </w:numPr>
              <w:rPr>
                <w:rFonts w:ascii="Comic Sans MS" w:hAnsi="Comic Sans MS"/>
              </w:rPr>
            </w:pPr>
            <w:r>
              <w:rPr>
                <w:rFonts w:ascii="Comic Sans MS" w:hAnsi="Comic Sans MS"/>
              </w:rPr>
              <w:t>no</w:t>
            </w:r>
          </w:p>
          <w:p w:rsidR="003303F3" w:rsidRPr="00183D69" w:rsidRDefault="003303F3" w:rsidP="00183D69">
            <w:pPr>
              <w:ind w:left="360"/>
              <w:rPr>
                <w:rFonts w:ascii="Comic Sans MS" w:hAnsi="Comic Sans MS"/>
              </w:rPr>
            </w:pPr>
          </w:p>
          <w:p w:rsidR="00D90501" w:rsidRDefault="00D90501" w:rsidP="000E43CD">
            <w:pPr>
              <w:rPr>
                <w:rFonts w:ascii="Comic Sans MS" w:hAnsi="Comic Sans MS"/>
              </w:rPr>
            </w:pPr>
          </w:p>
          <w:p w:rsidR="000E43CD" w:rsidRDefault="000E43CD" w:rsidP="000E43CD">
            <w:pPr>
              <w:rPr>
                <w:rFonts w:ascii="Comic Sans MS" w:hAnsi="Comic Sans MS"/>
              </w:rPr>
            </w:pPr>
            <w:r w:rsidRPr="000E43CD">
              <w:rPr>
                <w:rFonts w:ascii="Comic Sans MS" w:hAnsi="Comic Sans MS"/>
              </w:rPr>
              <w:t>Il bambino ha raggiunto il controllo sfinterico?</w:t>
            </w:r>
          </w:p>
          <w:p w:rsidR="000E43CD" w:rsidRPr="003303F3" w:rsidRDefault="000E43CD" w:rsidP="004A122B">
            <w:pPr>
              <w:pStyle w:val="Paragrafoelenco"/>
              <w:numPr>
                <w:ilvl w:val="0"/>
                <w:numId w:val="30"/>
              </w:numPr>
              <w:rPr>
                <w:rFonts w:ascii="Comic Sans MS" w:hAnsi="Comic Sans MS"/>
              </w:rPr>
            </w:pPr>
            <w:r w:rsidRPr="003303F3">
              <w:rPr>
                <w:rFonts w:ascii="Comic Sans MS" w:hAnsi="Comic Sans MS"/>
              </w:rPr>
              <w:t>sì</w:t>
            </w:r>
          </w:p>
          <w:p w:rsidR="003303F3" w:rsidRDefault="003303F3" w:rsidP="004A122B">
            <w:pPr>
              <w:pStyle w:val="Paragrafoelenco"/>
              <w:numPr>
                <w:ilvl w:val="0"/>
                <w:numId w:val="30"/>
              </w:numPr>
              <w:rPr>
                <w:rFonts w:ascii="Comic Sans MS" w:hAnsi="Comic Sans MS"/>
              </w:rPr>
            </w:pPr>
            <w:r>
              <w:rPr>
                <w:rFonts w:ascii="Comic Sans MS" w:hAnsi="Comic Sans MS"/>
              </w:rPr>
              <w:t>no</w:t>
            </w:r>
          </w:p>
          <w:p w:rsidR="00281F1E" w:rsidRPr="003303F3" w:rsidRDefault="003303F3" w:rsidP="004A122B">
            <w:pPr>
              <w:pStyle w:val="Paragrafoelenco"/>
              <w:numPr>
                <w:ilvl w:val="0"/>
                <w:numId w:val="30"/>
              </w:numPr>
              <w:rPr>
                <w:rFonts w:ascii="Comic Sans MS" w:hAnsi="Comic Sans MS"/>
              </w:rPr>
            </w:pPr>
            <w:r>
              <w:rPr>
                <w:rFonts w:ascii="Comic Sans MS" w:hAnsi="Comic Sans MS"/>
              </w:rPr>
              <w:t>altro</w:t>
            </w:r>
          </w:p>
          <w:p w:rsidR="003C36E5" w:rsidRDefault="003C36E5" w:rsidP="000E43CD">
            <w:pPr>
              <w:rPr>
                <w:rFonts w:ascii="Comic Sans MS" w:hAnsi="Comic Sans MS"/>
              </w:rPr>
            </w:pPr>
          </w:p>
          <w:p w:rsidR="000E43CD" w:rsidRDefault="00183D69" w:rsidP="000E43CD">
            <w:pPr>
              <w:rPr>
                <w:rFonts w:ascii="Comic Sans MS" w:hAnsi="Comic Sans MS"/>
              </w:rPr>
            </w:pPr>
            <w:r>
              <w:rPr>
                <w:rFonts w:ascii="Comic Sans MS" w:hAnsi="Comic Sans MS"/>
              </w:rPr>
              <w:t>Se altro, è collegato a qualche evento particolare?</w:t>
            </w:r>
          </w:p>
          <w:p w:rsidR="00183D69" w:rsidRPr="000E43CD" w:rsidRDefault="00183D69" w:rsidP="000E43CD">
            <w:pPr>
              <w:rPr>
                <w:rFonts w:ascii="Comic Sans MS" w:hAnsi="Comic Sans MS"/>
              </w:rPr>
            </w:pPr>
          </w:p>
          <w:p w:rsidR="000E43CD" w:rsidRPr="000E43CD" w:rsidRDefault="000E43CD" w:rsidP="000E43CD">
            <w:pPr>
              <w:rPr>
                <w:rFonts w:ascii="Comic Sans MS" w:hAnsi="Comic Sans MS"/>
              </w:rPr>
            </w:pPr>
            <w:r w:rsidRPr="000E43CD">
              <w:rPr>
                <w:rFonts w:ascii="Comic Sans MS" w:hAnsi="Comic Sans MS"/>
              </w:rPr>
              <w:t>Il bambino (che ha già raggiunto il controllo sfinterico) ha bisogno del pannolino durante la nanna?</w:t>
            </w:r>
          </w:p>
          <w:p w:rsidR="000E43CD" w:rsidRPr="003303F3" w:rsidRDefault="000E43CD" w:rsidP="004A122B">
            <w:pPr>
              <w:pStyle w:val="Paragrafoelenco"/>
              <w:numPr>
                <w:ilvl w:val="0"/>
                <w:numId w:val="31"/>
              </w:numPr>
              <w:rPr>
                <w:rFonts w:ascii="Comic Sans MS" w:hAnsi="Comic Sans MS"/>
              </w:rPr>
            </w:pPr>
            <w:r w:rsidRPr="003303F3">
              <w:rPr>
                <w:rFonts w:ascii="Comic Sans MS" w:hAnsi="Comic Sans MS"/>
              </w:rPr>
              <w:t>sì</w:t>
            </w:r>
          </w:p>
          <w:p w:rsidR="003303F3" w:rsidRPr="003303F3" w:rsidRDefault="003303F3" w:rsidP="004A122B">
            <w:pPr>
              <w:pStyle w:val="Paragrafoelenco"/>
              <w:numPr>
                <w:ilvl w:val="0"/>
                <w:numId w:val="31"/>
              </w:numPr>
              <w:rPr>
                <w:rFonts w:ascii="Comic Sans MS" w:hAnsi="Comic Sans MS"/>
              </w:rPr>
            </w:pPr>
            <w:r>
              <w:rPr>
                <w:rFonts w:ascii="Comic Sans MS" w:hAnsi="Comic Sans MS"/>
              </w:rPr>
              <w:t>no</w:t>
            </w:r>
          </w:p>
          <w:p w:rsidR="000E43CD" w:rsidRPr="00CA0542" w:rsidRDefault="000E43CD" w:rsidP="003303F3">
            <w:pPr>
              <w:rPr>
                <w:rFonts w:ascii="Comic Sans MS" w:hAnsi="Comic Sans MS"/>
              </w:rPr>
            </w:pPr>
          </w:p>
        </w:tc>
      </w:tr>
    </w:tbl>
    <w:p w:rsidR="0052127A" w:rsidRDefault="0052127A" w:rsidP="00EC7757">
      <w:pPr>
        <w:jc w:val="center"/>
      </w:pPr>
    </w:p>
    <w:p w:rsidR="008518BA" w:rsidRDefault="008518BA" w:rsidP="00EC7757">
      <w:pPr>
        <w:jc w:val="center"/>
      </w:pPr>
    </w:p>
    <w:p w:rsidR="008518BA" w:rsidRDefault="008518BA" w:rsidP="00EC7757">
      <w:pPr>
        <w:jc w:val="center"/>
      </w:pPr>
    </w:p>
    <w:p w:rsidR="008518BA" w:rsidRDefault="008518BA" w:rsidP="00EC7757">
      <w:pPr>
        <w:jc w:val="center"/>
      </w:pPr>
    </w:p>
    <w:p w:rsidR="009632C1" w:rsidRDefault="009632C1" w:rsidP="00EC7757">
      <w:pPr>
        <w:jc w:val="center"/>
      </w:pPr>
    </w:p>
    <w:p w:rsidR="009632C1" w:rsidRDefault="009632C1" w:rsidP="00EC7757">
      <w:pPr>
        <w:jc w:val="center"/>
      </w:pPr>
    </w:p>
    <w:p w:rsidR="009632C1" w:rsidRDefault="009632C1" w:rsidP="00EC7757">
      <w:pPr>
        <w:jc w:val="center"/>
      </w:pPr>
    </w:p>
    <w:p w:rsidR="008518BA" w:rsidRDefault="008518BA" w:rsidP="00EC7757">
      <w:pPr>
        <w:jc w:val="center"/>
      </w:pPr>
    </w:p>
    <w:p w:rsidR="00366019" w:rsidRDefault="00366019" w:rsidP="009A62FB">
      <w:pPr>
        <w:pStyle w:val="Nessunaspaziatura"/>
        <w:rPr>
          <w:rFonts w:ascii="Comic Sans MS" w:hAnsi="Comic Sans MS"/>
          <w:b/>
        </w:rPr>
      </w:pPr>
      <w:r w:rsidRPr="009A62FB">
        <w:rPr>
          <w:rFonts w:ascii="Comic Sans MS" w:hAnsi="Comic Sans MS"/>
          <w:b/>
        </w:rPr>
        <w:lastRenderedPageBreak/>
        <w:t xml:space="preserve">DEFINIZIONE DELLA POPOLAZIONE E DEL CAMPIONE </w:t>
      </w:r>
      <w:proofErr w:type="spellStart"/>
      <w:r w:rsidRPr="009A62FB">
        <w:rPr>
          <w:rFonts w:ascii="Comic Sans MS" w:hAnsi="Comic Sans MS"/>
          <w:b/>
        </w:rPr>
        <w:t>DI</w:t>
      </w:r>
      <w:proofErr w:type="spellEnd"/>
      <w:r w:rsidRPr="009A62FB">
        <w:rPr>
          <w:rFonts w:ascii="Comic Sans MS" w:hAnsi="Comic Sans MS"/>
          <w:b/>
        </w:rPr>
        <w:t xml:space="preserve"> RICERCA</w:t>
      </w:r>
    </w:p>
    <w:p w:rsidR="009A62FB" w:rsidRPr="009A62FB" w:rsidRDefault="009A62FB" w:rsidP="009A62FB">
      <w:pPr>
        <w:pStyle w:val="Nessunaspaziatura"/>
        <w:rPr>
          <w:rFonts w:ascii="Comic Sans MS" w:hAnsi="Comic Sans MS"/>
          <w:b/>
        </w:rPr>
      </w:pPr>
    </w:p>
    <w:p w:rsidR="00EA0A94" w:rsidRPr="0055090A" w:rsidRDefault="00821C42" w:rsidP="00056A97">
      <w:pPr>
        <w:pStyle w:val="Nessunaspaziatura"/>
        <w:rPr>
          <w:rFonts w:ascii="Comic Sans MS" w:hAnsi="Comic Sans MS"/>
        </w:rPr>
      </w:pPr>
      <w:r>
        <w:rPr>
          <w:rFonts w:ascii="Comic Sans MS" w:hAnsi="Comic Sans MS"/>
        </w:rPr>
        <w:t>La p</w:t>
      </w:r>
      <w:r w:rsidR="00056A97" w:rsidRPr="0055090A">
        <w:rPr>
          <w:rFonts w:ascii="Comic Sans MS" w:hAnsi="Comic Sans MS"/>
        </w:rPr>
        <w:t>opolazione</w:t>
      </w:r>
      <w:r>
        <w:rPr>
          <w:rFonts w:ascii="Comic Sans MS" w:hAnsi="Comic Sans MS"/>
        </w:rPr>
        <w:t xml:space="preserve"> è composta da </w:t>
      </w:r>
      <w:r w:rsidRPr="0055090A">
        <w:rPr>
          <w:rFonts w:ascii="Comic Sans MS" w:hAnsi="Comic Sans MS"/>
        </w:rPr>
        <w:t>710</w:t>
      </w:r>
      <w:r w:rsidR="00056A97" w:rsidRPr="0055090A">
        <w:rPr>
          <w:rFonts w:ascii="Comic Sans MS" w:hAnsi="Comic Sans MS"/>
        </w:rPr>
        <w:t xml:space="preserve"> </w:t>
      </w:r>
      <w:r w:rsidR="00B37045">
        <w:rPr>
          <w:rFonts w:ascii="Comic Sans MS" w:hAnsi="Comic Sans MS"/>
        </w:rPr>
        <w:t xml:space="preserve">bambini di 2 anni nati a Torino nella </w:t>
      </w:r>
      <w:r w:rsidR="00BA4CA4">
        <w:rPr>
          <w:rFonts w:ascii="Comic Sans MS" w:hAnsi="Comic Sans MS"/>
        </w:rPr>
        <w:t>C</w:t>
      </w:r>
      <w:r w:rsidR="00056A97" w:rsidRPr="0055090A">
        <w:rPr>
          <w:rFonts w:ascii="Comic Sans MS" w:hAnsi="Comic Sans MS"/>
        </w:rPr>
        <w:t>ircoscrizione 2</w:t>
      </w:r>
      <w:r>
        <w:rPr>
          <w:rFonts w:ascii="Comic Sans MS" w:hAnsi="Comic Sans MS"/>
        </w:rPr>
        <w:t>.</w:t>
      </w:r>
    </w:p>
    <w:p w:rsidR="00056A97" w:rsidRDefault="006B384A" w:rsidP="00056A97">
      <w:pPr>
        <w:pStyle w:val="Nessunaspaziatura"/>
        <w:rPr>
          <w:rFonts w:ascii="Comic Sans MS" w:hAnsi="Comic Sans MS"/>
        </w:rPr>
      </w:pPr>
      <w:r>
        <w:rPr>
          <w:rFonts w:ascii="Comic Sans MS" w:hAnsi="Comic Sans MS"/>
        </w:rPr>
        <w:t>Abbiamo scelto di utilizzare un campione</w:t>
      </w:r>
      <w:r w:rsidR="00056A97" w:rsidRPr="0055090A">
        <w:rPr>
          <w:rFonts w:ascii="Comic Sans MS" w:hAnsi="Comic Sans MS"/>
        </w:rPr>
        <w:t xml:space="preserve"> accidentale</w:t>
      </w:r>
      <w:r>
        <w:rPr>
          <w:rFonts w:ascii="Comic Sans MS" w:hAnsi="Comic Sans MS"/>
        </w:rPr>
        <w:t xml:space="preserve"> eseguendo la nostra ricerca all’interno  di</w:t>
      </w:r>
      <w:r w:rsidR="00821C42">
        <w:rPr>
          <w:rFonts w:ascii="Comic Sans MS" w:hAnsi="Comic Sans MS"/>
        </w:rPr>
        <w:t xml:space="preserve"> una sezione</w:t>
      </w:r>
      <w:r w:rsidR="00D47832">
        <w:rPr>
          <w:rFonts w:ascii="Comic Sans MS" w:hAnsi="Comic Sans MS"/>
        </w:rPr>
        <w:t xml:space="preserve"> </w:t>
      </w:r>
      <w:r>
        <w:rPr>
          <w:rFonts w:ascii="Comic Sans MS" w:hAnsi="Comic Sans MS"/>
        </w:rPr>
        <w:t xml:space="preserve">composta da 41 bambini </w:t>
      </w:r>
      <w:r w:rsidR="00D47832">
        <w:rPr>
          <w:rFonts w:ascii="Comic Sans MS" w:hAnsi="Comic Sans MS"/>
        </w:rPr>
        <w:t xml:space="preserve">presso l’Asilo </w:t>
      </w:r>
      <w:r w:rsidR="00BA4CA4">
        <w:rPr>
          <w:rFonts w:ascii="Comic Sans MS" w:hAnsi="Comic Sans MS"/>
        </w:rPr>
        <w:t>N</w:t>
      </w:r>
      <w:r w:rsidR="00D47832">
        <w:rPr>
          <w:rFonts w:ascii="Comic Sans MS" w:hAnsi="Comic Sans MS"/>
        </w:rPr>
        <w:t xml:space="preserve">ido Snoopy del </w:t>
      </w:r>
      <w:r w:rsidR="00BA4CA4">
        <w:rPr>
          <w:rFonts w:ascii="Comic Sans MS" w:hAnsi="Comic Sans MS"/>
        </w:rPr>
        <w:t>C</w:t>
      </w:r>
      <w:r w:rsidR="00D47832">
        <w:rPr>
          <w:rFonts w:ascii="Comic Sans MS" w:hAnsi="Comic Sans MS"/>
        </w:rPr>
        <w:t xml:space="preserve">omune di Torino, </w:t>
      </w:r>
      <w:r w:rsidR="00BA4CA4">
        <w:rPr>
          <w:rFonts w:ascii="Comic Sans MS" w:hAnsi="Comic Sans MS"/>
        </w:rPr>
        <w:t>V</w:t>
      </w:r>
      <w:r w:rsidR="00D47832">
        <w:rPr>
          <w:rFonts w:ascii="Comic Sans MS" w:hAnsi="Comic Sans MS"/>
        </w:rPr>
        <w:t xml:space="preserve">ia </w:t>
      </w:r>
      <w:proofErr w:type="spellStart"/>
      <w:r w:rsidR="00D47832">
        <w:rPr>
          <w:rFonts w:ascii="Comic Sans MS" w:hAnsi="Comic Sans MS"/>
        </w:rPr>
        <w:t>Poma</w:t>
      </w:r>
      <w:proofErr w:type="spellEnd"/>
      <w:r w:rsidR="00D47832">
        <w:rPr>
          <w:rFonts w:ascii="Comic Sans MS" w:hAnsi="Comic Sans MS"/>
        </w:rPr>
        <w:t xml:space="preserve"> 2</w:t>
      </w:r>
      <w:r>
        <w:rPr>
          <w:rFonts w:ascii="Comic Sans MS" w:hAnsi="Comic Sans MS"/>
        </w:rPr>
        <w:t>.</w:t>
      </w:r>
      <w:r w:rsidRPr="006B384A">
        <w:rPr>
          <w:rFonts w:ascii="Comic Sans MS" w:hAnsi="Comic Sans MS"/>
        </w:rPr>
        <w:t xml:space="preserve"> </w:t>
      </w:r>
    </w:p>
    <w:p w:rsidR="008518BA" w:rsidRDefault="008518BA" w:rsidP="00056A97">
      <w:pPr>
        <w:pStyle w:val="Nessunaspaziatura"/>
        <w:rPr>
          <w:rFonts w:ascii="Comic Sans MS" w:hAnsi="Comic Sans MS"/>
        </w:rPr>
      </w:pPr>
    </w:p>
    <w:p w:rsidR="008518BA" w:rsidRDefault="008518BA" w:rsidP="00056A97">
      <w:pPr>
        <w:pStyle w:val="Nessunaspaziatura"/>
        <w:rPr>
          <w:rFonts w:ascii="Comic Sans MS" w:hAnsi="Comic Sans MS"/>
        </w:rPr>
      </w:pPr>
    </w:p>
    <w:p w:rsidR="008518BA" w:rsidRDefault="008518BA" w:rsidP="00056A97">
      <w:pPr>
        <w:pStyle w:val="Nessunaspaziatura"/>
        <w:rPr>
          <w:rFonts w:ascii="Comic Sans MS" w:hAnsi="Comic Sans MS"/>
        </w:rPr>
      </w:pPr>
    </w:p>
    <w:p w:rsidR="008518BA" w:rsidRDefault="008518BA" w:rsidP="00056A97">
      <w:pPr>
        <w:pStyle w:val="Nessunaspaziatura"/>
        <w:rPr>
          <w:rFonts w:ascii="Comic Sans MS" w:hAnsi="Comic Sans MS"/>
        </w:rPr>
      </w:pPr>
    </w:p>
    <w:p w:rsidR="008518BA" w:rsidRPr="0055090A" w:rsidRDefault="008518BA" w:rsidP="00056A97">
      <w:pPr>
        <w:pStyle w:val="Nessunaspaziatura"/>
        <w:rPr>
          <w:rFonts w:ascii="Comic Sans MS" w:hAnsi="Comic Sans MS"/>
        </w:rPr>
      </w:pPr>
    </w:p>
    <w:p w:rsidR="00AE70DD" w:rsidRDefault="00EC13A7" w:rsidP="009A62FB">
      <w:pPr>
        <w:pStyle w:val="Nessunaspaziatura"/>
        <w:rPr>
          <w:rFonts w:ascii="Comic Sans MS" w:hAnsi="Comic Sans MS"/>
          <w:b/>
        </w:rPr>
      </w:pPr>
      <w:r w:rsidRPr="009A62FB">
        <w:rPr>
          <w:rFonts w:ascii="Comic Sans MS" w:hAnsi="Comic Sans MS"/>
          <w:b/>
        </w:rPr>
        <w:t xml:space="preserve">ATTENDIBILITA’ </w:t>
      </w:r>
      <w:proofErr w:type="spellStart"/>
      <w:r w:rsidRPr="009A62FB">
        <w:rPr>
          <w:rFonts w:ascii="Comic Sans MS" w:hAnsi="Comic Sans MS"/>
          <w:b/>
        </w:rPr>
        <w:t>DI</w:t>
      </w:r>
      <w:proofErr w:type="spellEnd"/>
      <w:r w:rsidRPr="009A62FB">
        <w:rPr>
          <w:rFonts w:ascii="Comic Sans MS" w:hAnsi="Comic Sans MS"/>
          <w:b/>
        </w:rPr>
        <w:t xml:space="preserve"> UNA RICERCA</w:t>
      </w:r>
    </w:p>
    <w:p w:rsidR="008518BA" w:rsidRPr="009A62FB" w:rsidRDefault="008518BA" w:rsidP="009A62FB">
      <w:pPr>
        <w:pStyle w:val="Nessunaspaziatura"/>
        <w:rPr>
          <w:rFonts w:ascii="Comic Sans MS" w:hAnsi="Comic Sans MS"/>
          <w:b/>
        </w:rPr>
      </w:pPr>
    </w:p>
    <w:p w:rsidR="00835E6A" w:rsidRPr="009A62FB" w:rsidRDefault="00072E42" w:rsidP="00072E42">
      <w:pPr>
        <w:pStyle w:val="Nessunaspaziatura"/>
        <w:rPr>
          <w:rFonts w:ascii="Comic Sans MS" w:hAnsi="Comic Sans MS"/>
        </w:rPr>
      </w:pPr>
      <w:r w:rsidRPr="00072E42">
        <w:rPr>
          <w:rFonts w:ascii="Comic Sans MS" w:hAnsi="Comic Sans MS"/>
        </w:rPr>
        <w:t>I</w:t>
      </w:r>
      <w:r w:rsidRPr="009A62FB">
        <w:rPr>
          <w:rFonts w:ascii="Comic Sans MS" w:hAnsi="Comic Sans MS"/>
        </w:rPr>
        <w:t>nserimento di domande di controllo</w:t>
      </w:r>
      <w:r w:rsidR="00835E6A" w:rsidRPr="009A62FB">
        <w:rPr>
          <w:rFonts w:ascii="Comic Sans MS" w:hAnsi="Comic Sans MS"/>
        </w:rPr>
        <w:t>:</w:t>
      </w:r>
    </w:p>
    <w:p w:rsidR="00835E6A" w:rsidRPr="009A62FB" w:rsidRDefault="00835E6A" w:rsidP="00072E42">
      <w:pPr>
        <w:pStyle w:val="Nessunaspaziatura"/>
        <w:rPr>
          <w:rFonts w:ascii="Comic Sans MS" w:hAnsi="Comic Sans MS"/>
        </w:rPr>
      </w:pPr>
    </w:p>
    <w:p w:rsidR="00835E6A" w:rsidRPr="009A62FB" w:rsidRDefault="00835E6A" w:rsidP="00072E42">
      <w:pPr>
        <w:pStyle w:val="Nessunaspaziatura"/>
        <w:rPr>
          <w:rFonts w:ascii="Comic Sans MS" w:hAnsi="Comic Sans MS"/>
        </w:rPr>
      </w:pPr>
      <w:r w:rsidRPr="009A62FB">
        <w:rPr>
          <w:rFonts w:ascii="Comic Sans MS" w:hAnsi="Comic Sans MS"/>
        </w:rPr>
        <w:t xml:space="preserve">8) </w:t>
      </w:r>
      <w:r w:rsidR="00B756F8" w:rsidRPr="009A62FB">
        <w:rPr>
          <w:rFonts w:ascii="Comic Sans MS" w:hAnsi="Comic Sans MS"/>
        </w:rPr>
        <w:t xml:space="preserve">È </w:t>
      </w:r>
      <w:r w:rsidRPr="009A62FB">
        <w:rPr>
          <w:rFonts w:ascii="Comic Sans MS" w:hAnsi="Comic Sans MS"/>
        </w:rPr>
        <w:t>aggressivo nei confronti dei pari?</w:t>
      </w:r>
    </w:p>
    <w:p w:rsidR="00835E6A" w:rsidRPr="009A62FB" w:rsidRDefault="00B756F8" w:rsidP="00072E42">
      <w:pPr>
        <w:pStyle w:val="Nessunaspaziatura"/>
        <w:rPr>
          <w:rFonts w:ascii="Comic Sans MS" w:hAnsi="Comic Sans MS"/>
        </w:rPr>
      </w:pPr>
      <w:r w:rsidRPr="009A62FB">
        <w:rPr>
          <w:rFonts w:ascii="Comic Sans MS" w:hAnsi="Comic Sans MS"/>
        </w:rPr>
        <w:t>13</w:t>
      </w:r>
      <w:r w:rsidR="00835E6A" w:rsidRPr="009A62FB">
        <w:rPr>
          <w:rFonts w:ascii="Comic Sans MS" w:hAnsi="Comic Sans MS"/>
        </w:rPr>
        <w:t>)</w:t>
      </w:r>
      <w:r w:rsidRPr="009A62FB">
        <w:rPr>
          <w:rFonts w:ascii="Comic Sans MS" w:hAnsi="Comic Sans MS"/>
        </w:rPr>
        <w:t xml:space="preserve"> Si relaziona in maniera positiva con i pari durante il gioco libero</w:t>
      </w:r>
      <w:r w:rsidR="00835E6A" w:rsidRPr="009A62FB">
        <w:rPr>
          <w:rFonts w:ascii="Comic Sans MS" w:hAnsi="Comic Sans MS"/>
        </w:rPr>
        <w:t>?</w:t>
      </w:r>
    </w:p>
    <w:p w:rsidR="00835E6A" w:rsidRPr="009A62FB" w:rsidRDefault="00835E6A" w:rsidP="00072E42">
      <w:pPr>
        <w:pStyle w:val="Nessunaspaziatura"/>
        <w:rPr>
          <w:rFonts w:ascii="Comic Sans MS" w:hAnsi="Comic Sans MS"/>
        </w:rPr>
      </w:pPr>
    </w:p>
    <w:p w:rsidR="00835E6A" w:rsidRPr="009A62FB" w:rsidRDefault="00835E6A" w:rsidP="00072E42">
      <w:pPr>
        <w:pStyle w:val="Nessunaspaziatura"/>
        <w:rPr>
          <w:rFonts w:ascii="Comic Sans MS" w:hAnsi="Comic Sans MS"/>
        </w:rPr>
      </w:pPr>
      <w:r w:rsidRPr="009A62FB">
        <w:rPr>
          <w:rFonts w:ascii="Comic Sans MS" w:hAnsi="Comic Sans MS"/>
        </w:rPr>
        <w:t>14) Durante il gioco in casetta il bambino</w:t>
      </w:r>
      <w:r w:rsidR="00103563">
        <w:rPr>
          <w:rFonts w:ascii="Comic Sans MS" w:hAnsi="Comic Sans MS"/>
        </w:rPr>
        <w:t xml:space="preserve"> fa finta di cucinare, </w:t>
      </w:r>
      <w:proofErr w:type="spellStart"/>
      <w:r w:rsidR="00103563">
        <w:rPr>
          <w:rFonts w:ascii="Comic Sans MS" w:hAnsi="Comic Sans MS"/>
        </w:rPr>
        <w:t>stirare…</w:t>
      </w:r>
      <w:proofErr w:type="spellEnd"/>
      <w:r w:rsidRPr="009A62FB">
        <w:rPr>
          <w:rFonts w:ascii="Comic Sans MS" w:hAnsi="Comic Sans MS"/>
        </w:rPr>
        <w:t>?</w:t>
      </w:r>
    </w:p>
    <w:p w:rsidR="00835E6A" w:rsidRPr="009A62FB" w:rsidRDefault="00835E6A" w:rsidP="00072E42">
      <w:pPr>
        <w:pStyle w:val="Nessunaspaziatura"/>
        <w:rPr>
          <w:rFonts w:ascii="Comic Sans MS" w:hAnsi="Comic Sans MS"/>
        </w:rPr>
      </w:pPr>
      <w:r w:rsidRPr="009A62FB">
        <w:rPr>
          <w:rFonts w:ascii="Comic Sans MS" w:hAnsi="Comic Sans MS"/>
        </w:rPr>
        <w:t>27) Durante il gioco simbolico utilizza i vari oggetti in maniera appropriata? (es. gli utensili della cucina)</w:t>
      </w:r>
    </w:p>
    <w:p w:rsidR="00835E6A" w:rsidRPr="009A62FB" w:rsidRDefault="00835E6A" w:rsidP="00072E42">
      <w:pPr>
        <w:pStyle w:val="Nessunaspaziatura"/>
        <w:rPr>
          <w:rFonts w:ascii="Comic Sans MS" w:hAnsi="Comic Sans MS"/>
        </w:rPr>
      </w:pPr>
    </w:p>
    <w:p w:rsidR="00835E6A" w:rsidRPr="009A62FB" w:rsidRDefault="00835E6A" w:rsidP="00072E42">
      <w:pPr>
        <w:pStyle w:val="Nessunaspaziatura"/>
        <w:rPr>
          <w:rFonts w:ascii="Comic Sans MS" w:hAnsi="Comic Sans MS"/>
        </w:rPr>
      </w:pPr>
      <w:r w:rsidRPr="009A62FB">
        <w:rPr>
          <w:rFonts w:ascii="Comic Sans MS" w:hAnsi="Comic Sans MS"/>
        </w:rPr>
        <w:t>18)</w:t>
      </w:r>
      <w:r w:rsidR="009A62FB">
        <w:rPr>
          <w:rFonts w:ascii="Comic Sans MS" w:hAnsi="Comic Sans MS"/>
        </w:rPr>
        <w:t xml:space="preserve"> </w:t>
      </w:r>
      <w:r w:rsidRPr="009A62FB">
        <w:rPr>
          <w:rFonts w:ascii="Comic Sans MS" w:hAnsi="Comic Sans MS"/>
        </w:rPr>
        <w:t>Durante il pranzo chiede all’educatrice di riferimento di essere imboccato?</w:t>
      </w:r>
    </w:p>
    <w:p w:rsidR="003842D5" w:rsidRPr="009A62FB" w:rsidRDefault="00835E6A" w:rsidP="00835E6A">
      <w:pPr>
        <w:pStyle w:val="Nessunaspaziatura"/>
        <w:rPr>
          <w:rFonts w:ascii="Comic Sans MS" w:hAnsi="Comic Sans MS"/>
        </w:rPr>
      </w:pPr>
      <w:r w:rsidRPr="009A62FB">
        <w:rPr>
          <w:rFonts w:ascii="Comic Sans MS" w:hAnsi="Comic Sans MS"/>
        </w:rPr>
        <w:t>31) Durante il pasto mangia in modo autonomo?</w:t>
      </w:r>
    </w:p>
    <w:p w:rsidR="00835E6A" w:rsidRPr="009A62FB" w:rsidRDefault="00835E6A" w:rsidP="00835E6A">
      <w:pPr>
        <w:pStyle w:val="Nessunaspaziatura"/>
      </w:pPr>
    </w:p>
    <w:p w:rsidR="00835E6A" w:rsidRPr="009A62FB" w:rsidRDefault="00835E6A" w:rsidP="00835E6A">
      <w:pPr>
        <w:pStyle w:val="Nessunaspaziatura"/>
        <w:rPr>
          <w:rFonts w:ascii="Comic Sans MS" w:hAnsi="Comic Sans MS"/>
        </w:rPr>
      </w:pPr>
      <w:r w:rsidRPr="009A62FB">
        <w:rPr>
          <w:rFonts w:ascii="Comic Sans MS" w:hAnsi="Comic Sans MS"/>
        </w:rPr>
        <w:t>20)Segue le regole del vivere comune che gli vengono date dalle educatrici?</w:t>
      </w:r>
    </w:p>
    <w:p w:rsidR="00835E6A" w:rsidRPr="009A62FB" w:rsidRDefault="00835E6A" w:rsidP="00835E6A">
      <w:pPr>
        <w:pStyle w:val="Nessunaspaziatura"/>
        <w:rPr>
          <w:rFonts w:ascii="Comic Sans MS" w:hAnsi="Comic Sans MS"/>
        </w:rPr>
      </w:pPr>
      <w:r w:rsidRPr="009A62FB">
        <w:rPr>
          <w:rFonts w:ascii="Comic Sans MS" w:hAnsi="Comic Sans MS"/>
        </w:rPr>
        <w:t>22) Dimostra di voler opporsi all’adulto?</w:t>
      </w:r>
    </w:p>
    <w:p w:rsidR="00835E6A" w:rsidRPr="009A62FB" w:rsidRDefault="00835E6A" w:rsidP="00835E6A">
      <w:pPr>
        <w:pStyle w:val="Nessunaspaziatura"/>
      </w:pPr>
    </w:p>
    <w:p w:rsidR="00835E6A" w:rsidRPr="009A62FB" w:rsidRDefault="00835E6A" w:rsidP="00835E6A">
      <w:pPr>
        <w:pStyle w:val="Nessunaspaziatura"/>
        <w:rPr>
          <w:rFonts w:ascii="Comic Sans MS" w:hAnsi="Comic Sans MS"/>
        </w:rPr>
      </w:pPr>
      <w:r w:rsidRPr="009A62FB">
        <w:rPr>
          <w:rFonts w:ascii="Comic Sans MS" w:hAnsi="Comic Sans MS"/>
        </w:rPr>
        <w:t>19) Per addormentarsi ha bisogno della vicinanza di un’educatrice?</w:t>
      </w:r>
    </w:p>
    <w:p w:rsidR="00835E6A" w:rsidRDefault="00835E6A" w:rsidP="00835E6A">
      <w:pPr>
        <w:pStyle w:val="Nessunaspaziatura"/>
        <w:rPr>
          <w:rFonts w:ascii="Comic Sans MS" w:hAnsi="Comic Sans MS"/>
        </w:rPr>
      </w:pPr>
      <w:r w:rsidRPr="009A62FB">
        <w:rPr>
          <w:rFonts w:ascii="Comic Sans MS" w:hAnsi="Comic Sans MS"/>
        </w:rPr>
        <w:t>32)</w:t>
      </w:r>
      <w:r w:rsidR="009A62FB">
        <w:rPr>
          <w:rFonts w:ascii="Comic Sans MS" w:hAnsi="Comic Sans MS"/>
        </w:rPr>
        <w:t xml:space="preserve"> </w:t>
      </w:r>
      <w:r w:rsidRPr="009A62FB">
        <w:rPr>
          <w:rFonts w:ascii="Comic Sans MS" w:hAnsi="Comic Sans MS"/>
        </w:rPr>
        <w:t>Riesce ad addormentarsi da solo?</w:t>
      </w:r>
    </w:p>
    <w:p w:rsidR="008518BA" w:rsidRDefault="008518BA" w:rsidP="00835E6A">
      <w:pPr>
        <w:pStyle w:val="Nessunaspaziatura"/>
        <w:rPr>
          <w:rFonts w:ascii="Comic Sans MS" w:hAnsi="Comic Sans MS"/>
        </w:rPr>
      </w:pPr>
    </w:p>
    <w:p w:rsidR="008518BA" w:rsidRPr="009A62FB" w:rsidRDefault="008518BA" w:rsidP="00835E6A">
      <w:pPr>
        <w:pStyle w:val="Nessunaspaziatura"/>
      </w:pPr>
    </w:p>
    <w:p w:rsidR="00835E6A" w:rsidRDefault="00835E6A" w:rsidP="00835E6A">
      <w:pPr>
        <w:pStyle w:val="Nessunaspaziatura"/>
      </w:pPr>
    </w:p>
    <w:p w:rsidR="008518BA" w:rsidRDefault="008518BA" w:rsidP="00835E6A">
      <w:pPr>
        <w:pStyle w:val="Nessunaspaziatura"/>
      </w:pPr>
    </w:p>
    <w:p w:rsidR="008518BA" w:rsidRDefault="008518BA" w:rsidP="00835E6A">
      <w:pPr>
        <w:pStyle w:val="Nessunaspaziatura"/>
      </w:pPr>
    </w:p>
    <w:p w:rsidR="008518BA" w:rsidRDefault="008518BA" w:rsidP="00835E6A">
      <w:pPr>
        <w:pStyle w:val="Nessunaspaziatura"/>
      </w:pPr>
    </w:p>
    <w:p w:rsidR="008518BA" w:rsidRDefault="008518BA" w:rsidP="00835E6A">
      <w:pPr>
        <w:pStyle w:val="Nessunaspaziatura"/>
      </w:pPr>
    </w:p>
    <w:p w:rsidR="008518BA" w:rsidRDefault="008518BA" w:rsidP="00835E6A">
      <w:pPr>
        <w:pStyle w:val="Nessunaspaziatura"/>
      </w:pPr>
    </w:p>
    <w:p w:rsidR="00366019" w:rsidRDefault="00366019" w:rsidP="009A62FB">
      <w:pPr>
        <w:pStyle w:val="Nessunaspaziatura"/>
        <w:rPr>
          <w:rFonts w:ascii="Comic Sans MS" w:hAnsi="Comic Sans MS"/>
          <w:b/>
        </w:rPr>
      </w:pPr>
      <w:r w:rsidRPr="009A62FB">
        <w:rPr>
          <w:rFonts w:ascii="Comic Sans MS" w:hAnsi="Comic Sans MS"/>
          <w:b/>
        </w:rPr>
        <w:t xml:space="preserve">SCELTA DELLE TECNICHE (E DEGLI STRUMENTI) </w:t>
      </w:r>
      <w:proofErr w:type="spellStart"/>
      <w:r w:rsidRPr="009A62FB">
        <w:rPr>
          <w:rFonts w:ascii="Comic Sans MS" w:hAnsi="Comic Sans MS"/>
          <w:b/>
        </w:rPr>
        <w:t>DI</w:t>
      </w:r>
      <w:proofErr w:type="spellEnd"/>
      <w:r w:rsidRPr="009A62FB">
        <w:rPr>
          <w:rFonts w:ascii="Comic Sans MS" w:hAnsi="Comic Sans MS"/>
          <w:b/>
        </w:rPr>
        <w:t xml:space="preserve"> RILEVAZIONE DEI DATI</w:t>
      </w:r>
    </w:p>
    <w:p w:rsidR="008518BA" w:rsidRDefault="008518BA" w:rsidP="00DA0590">
      <w:pPr>
        <w:rPr>
          <w:rFonts w:ascii="Comic Sans MS" w:hAnsi="Comic Sans MS"/>
        </w:rPr>
      </w:pPr>
    </w:p>
    <w:p w:rsidR="00DA0590" w:rsidRDefault="00835E6A" w:rsidP="00DA0590">
      <w:pPr>
        <w:rPr>
          <w:rFonts w:ascii="Comic Sans MS" w:hAnsi="Comic Sans MS"/>
        </w:rPr>
      </w:pPr>
      <w:r>
        <w:rPr>
          <w:rFonts w:ascii="Comic Sans MS" w:hAnsi="Comic Sans MS"/>
        </w:rPr>
        <w:t xml:space="preserve">Tecniche dell’osservazione strutturata tramite </w:t>
      </w:r>
      <w:proofErr w:type="spellStart"/>
      <w:r>
        <w:rPr>
          <w:rFonts w:ascii="Comic Sans MS" w:hAnsi="Comic Sans MS"/>
        </w:rPr>
        <w:t>check</w:t>
      </w:r>
      <w:proofErr w:type="spellEnd"/>
      <w:r>
        <w:rPr>
          <w:rFonts w:ascii="Comic Sans MS" w:hAnsi="Comic Sans MS"/>
        </w:rPr>
        <w:t xml:space="preserve"> </w:t>
      </w:r>
      <w:proofErr w:type="spellStart"/>
      <w:r>
        <w:rPr>
          <w:rFonts w:ascii="Comic Sans MS" w:hAnsi="Comic Sans MS"/>
        </w:rPr>
        <w:t>list</w:t>
      </w:r>
      <w:proofErr w:type="spellEnd"/>
      <w:r w:rsidR="00485DCC">
        <w:rPr>
          <w:rFonts w:ascii="Comic Sans MS" w:hAnsi="Comic Sans MS"/>
        </w:rPr>
        <w:t xml:space="preserve"> compilata dalle educatrici della sezione.</w:t>
      </w:r>
    </w:p>
    <w:p w:rsidR="008518BA" w:rsidRDefault="008518BA" w:rsidP="00DA0590">
      <w:pPr>
        <w:rPr>
          <w:rFonts w:ascii="Comic Sans MS" w:hAnsi="Comic Sans MS"/>
        </w:rPr>
      </w:pPr>
    </w:p>
    <w:p w:rsidR="008518BA" w:rsidRDefault="008518BA" w:rsidP="00DA0590">
      <w:pPr>
        <w:rPr>
          <w:rFonts w:ascii="Comic Sans MS" w:hAnsi="Comic Sans MS"/>
        </w:rPr>
      </w:pPr>
    </w:p>
    <w:p w:rsidR="00835E6A" w:rsidRDefault="00835E6A" w:rsidP="00835E6A">
      <w:pPr>
        <w:pStyle w:val="Nessunaspaziatura"/>
        <w:jc w:val="right"/>
        <w:rPr>
          <w:rFonts w:ascii="Comic Sans MS" w:hAnsi="Comic Sans MS"/>
          <w:sz w:val="20"/>
          <w:szCs w:val="20"/>
        </w:rPr>
      </w:pPr>
      <w:proofErr w:type="spellStart"/>
      <w:r>
        <w:rPr>
          <w:rFonts w:ascii="Comic Sans MS" w:hAnsi="Comic Sans MS"/>
          <w:sz w:val="20"/>
          <w:szCs w:val="20"/>
        </w:rPr>
        <w:lastRenderedPageBreak/>
        <w:t>Check</w:t>
      </w:r>
      <w:proofErr w:type="spellEnd"/>
      <w:r>
        <w:rPr>
          <w:rFonts w:ascii="Comic Sans MS" w:hAnsi="Comic Sans MS"/>
          <w:sz w:val="20"/>
          <w:szCs w:val="20"/>
        </w:rPr>
        <w:t xml:space="preserve"> </w:t>
      </w:r>
      <w:proofErr w:type="spellStart"/>
      <w:r>
        <w:rPr>
          <w:rFonts w:ascii="Comic Sans MS" w:hAnsi="Comic Sans MS"/>
          <w:sz w:val="20"/>
          <w:szCs w:val="20"/>
        </w:rPr>
        <w:t>list</w:t>
      </w:r>
      <w:proofErr w:type="spellEnd"/>
      <w:r>
        <w:rPr>
          <w:rFonts w:ascii="Comic Sans MS" w:hAnsi="Comic Sans MS"/>
          <w:sz w:val="20"/>
          <w:szCs w:val="20"/>
        </w:rPr>
        <w:t xml:space="preserve"> </w:t>
      </w:r>
      <w:proofErr w:type="spellStart"/>
      <w:r>
        <w:rPr>
          <w:rFonts w:ascii="Comic Sans MS" w:hAnsi="Comic Sans MS"/>
          <w:sz w:val="20"/>
          <w:szCs w:val="20"/>
        </w:rPr>
        <w:t>num</w:t>
      </w:r>
      <w:proofErr w:type="spellEnd"/>
      <w:r>
        <w:rPr>
          <w:rFonts w:ascii="Comic Sans MS" w:hAnsi="Comic Sans MS"/>
          <w:sz w:val="20"/>
          <w:szCs w:val="20"/>
        </w:rPr>
        <w:t>.________</w:t>
      </w:r>
    </w:p>
    <w:p w:rsidR="00835E6A" w:rsidRDefault="00835E6A" w:rsidP="00835E6A">
      <w:pPr>
        <w:pStyle w:val="Nessunaspaziatura"/>
        <w:jc w:val="right"/>
        <w:rPr>
          <w:rFonts w:ascii="Comic Sans MS" w:hAnsi="Comic Sans MS"/>
          <w:sz w:val="20"/>
          <w:szCs w:val="20"/>
        </w:rPr>
      </w:pPr>
    </w:p>
    <w:p w:rsidR="00835E6A" w:rsidRDefault="00835E6A" w:rsidP="00835E6A">
      <w:pPr>
        <w:pStyle w:val="Nessunaspaziatura"/>
        <w:jc w:val="right"/>
        <w:rPr>
          <w:rFonts w:ascii="Comic Sans MS" w:hAnsi="Comic Sans MS"/>
          <w:sz w:val="20"/>
          <w:szCs w:val="20"/>
        </w:rPr>
      </w:pPr>
    </w:p>
    <w:p w:rsidR="00835E6A" w:rsidRDefault="00835E6A" w:rsidP="00835E6A">
      <w:pPr>
        <w:pStyle w:val="Nessunaspaziatura"/>
        <w:rPr>
          <w:rFonts w:ascii="Comic Sans MS" w:hAnsi="Comic Sans MS"/>
          <w:sz w:val="20"/>
          <w:szCs w:val="20"/>
        </w:rPr>
      </w:pPr>
      <w:r w:rsidRPr="006F7F45">
        <w:rPr>
          <w:rFonts w:ascii="Comic Sans MS" w:hAnsi="Comic Sans MS"/>
          <w:sz w:val="20"/>
          <w:szCs w:val="20"/>
        </w:rPr>
        <w:t xml:space="preserve">La presente </w:t>
      </w:r>
      <w:proofErr w:type="spellStart"/>
      <w:r w:rsidRPr="006F7F45">
        <w:rPr>
          <w:rFonts w:ascii="Comic Sans MS" w:hAnsi="Comic Sans MS"/>
          <w:sz w:val="20"/>
          <w:szCs w:val="20"/>
        </w:rPr>
        <w:t>check</w:t>
      </w:r>
      <w:proofErr w:type="spellEnd"/>
      <w:r w:rsidRPr="006F7F45">
        <w:rPr>
          <w:rFonts w:ascii="Comic Sans MS" w:hAnsi="Comic Sans MS"/>
          <w:sz w:val="20"/>
          <w:szCs w:val="20"/>
        </w:rPr>
        <w:t xml:space="preserve"> </w:t>
      </w:r>
      <w:proofErr w:type="spellStart"/>
      <w:r w:rsidRPr="006F7F45">
        <w:rPr>
          <w:rFonts w:ascii="Comic Sans MS" w:hAnsi="Comic Sans MS"/>
          <w:sz w:val="20"/>
          <w:szCs w:val="20"/>
        </w:rPr>
        <w:t>list</w:t>
      </w:r>
      <w:proofErr w:type="spellEnd"/>
      <w:r w:rsidRPr="006F7F45">
        <w:rPr>
          <w:rFonts w:ascii="Comic Sans MS" w:hAnsi="Comic Sans MS"/>
          <w:sz w:val="20"/>
          <w:szCs w:val="20"/>
        </w:rPr>
        <w:t xml:space="preserve"> è finalizzata a definire se vi è differenza di sviluppo psicomotorio tra bambini figli unici e</w:t>
      </w:r>
      <w:r>
        <w:rPr>
          <w:rFonts w:ascii="Comic Sans MS" w:hAnsi="Comic Sans MS"/>
          <w:sz w:val="20"/>
          <w:szCs w:val="20"/>
        </w:rPr>
        <w:t xml:space="preserve"> bambini</w:t>
      </w:r>
      <w:r w:rsidRPr="006F7F45">
        <w:rPr>
          <w:rFonts w:ascii="Comic Sans MS" w:hAnsi="Comic Sans MS"/>
          <w:sz w:val="20"/>
          <w:szCs w:val="20"/>
        </w:rPr>
        <w:t xml:space="preserve"> con fratelli e/o sorelle, al fine di valutare l’influenza del dato a</w:t>
      </w:r>
      <w:r>
        <w:rPr>
          <w:rFonts w:ascii="Comic Sans MS" w:hAnsi="Comic Sans MS"/>
          <w:sz w:val="20"/>
          <w:szCs w:val="20"/>
        </w:rPr>
        <w:t xml:space="preserve">ll’interno delle varie attività svolte durante l’intera giornata in asilo nido. </w:t>
      </w:r>
    </w:p>
    <w:p w:rsidR="00835E6A" w:rsidRDefault="00835E6A" w:rsidP="00835E6A">
      <w:pPr>
        <w:pStyle w:val="Nessunaspaziatura"/>
        <w:rPr>
          <w:rFonts w:ascii="Comic Sans MS" w:hAnsi="Comic Sans MS"/>
          <w:sz w:val="20"/>
          <w:szCs w:val="20"/>
        </w:rPr>
      </w:pPr>
    </w:p>
    <w:p w:rsidR="00835E6A" w:rsidRDefault="00835E6A" w:rsidP="00835E6A">
      <w:pPr>
        <w:pStyle w:val="Nessunaspaziatura"/>
        <w:rPr>
          <w:rFonts w:ascii="Comic Sans MS" w:hAnsi="Comic Sans MS"/>
          <w:sz w:val="20"/>
          <w:szCs w:val="20"/>
        </w:rPr>
      </w:pPr>
      <w:r w:rsidRPr="006F7F45">
        <w:rPr>
          <w:rFonts w:ascii="Comic Sans MS" w:hAnsi="Comic Sans MS"/>
          <w:sz w:val="20"/>
          <w:szCs w:val="20"/>
        </w:rPr>
        <w:t>Vi ringraziamo anticipatamente per la compilazione e vi ricordiamo che i dati saranno utilizzati per soli fini di ricerca e non sarà possibile risalire all’identità dei compilatori e dei singoli bambini.</w:t>
      </w:r>
    </w:p>
    <w:p w:rsidR="00835E6A" w:rsidRDefault="00835E6A" w:rsidP="00835E6A">
      <w:pPr>
        <w:pStyle w:val="Nessunaspaziatura"/>
        <w:rPr>
          <w:rFonts w:ascii="Comic Sans MS" w:hAnsi="Comic Sans MS"/>
          <w:sz w:val="20"/>
          <w:szCs w:val="20"/>
        </w:rPr>
      </w:pPr>
    </w:p>
    <w:p w:rsidR="00835E6A" w:rsidRDefault="00835E6A" w:rsidP="00835E6A">
      <w:pPr>
        <w:pStyle w:val="Nessunaspaziatura"/>
        <w:rPr>
          <w:rFonts w:ascii="Comic Sans MS" w:hAnsi="Comic Sans MS"/>
          <w:sz w:val="20"/>
          <w:szCs w:val="20"/>
        </w:rPr>
      </w:pPr>
      <w:r w:rsidRPr="006F7F45">
        <w:rPr>
          <w:rFonts w:ascii="Comic Sans MS" w:hAnsi="Comic Sans MS"/>
          <w:sz w:val="20"/>
          <w:szCs w:val="20"/>
        </w:rPr>
        <w:t xml:space="preserve">Per ogni domanda </w:t>
      </w:r>
      <w:proofErr w:type="spellStart"/>
      <w:r w:rsidRPr="006F7F45">
        <w:rPr>
          <w:rFonts w:ascii="Comic Sans MS" w:hAnsi="Comic Sans MS"/>
          <w:sz w:val="20"/>
          <w:szCs w:val="20"/>
        </w:rPr>
        <w:t>crocettare</w:t>
      </w:r>
      <w:proofErr w:type="spellEnd"/>
      <w:r w:rsidRPr="006F7F45">
        <w:rPr>
          <w:rFonts w:ascii="Comic Sans MS" w:hAnsi="Comic Sans MS"/>
          <w:sz w:val="20"/>
          <w:szCs w:val="20"/>
        </w:rPr>
        <w:t xml:space="preserve"> una sola casella, in caso di errore scrivere NO affianco alla risposta sbagliata.</w:t>
      </w:r>
    </w:p>
    <w:p w:rsidR="00835E6A" w:rsidRPr="00A971E3" w:rsidRDefault="00835E6A" w:rsidP="00835E6A">
      <w:pPr>
        <w:pStyle w:val="Nessunaspaziatura"/>
        <w:rPr>
          <w:rFonts w:ascii="Comic Sans MS" w:hAnsi="Comic Sans MS"/>
          <w:sz w:val="20"/>
          <w:szCs w:val="20"/>
        </w:rPr>
      </w:pPr>
    </w:p>
    <w:tbl>
      <w:tblPr>
        <w:tblStyle w:val="Grigliatabella"/>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778"/>
        <w:gridCol w:w="4076"/>
      </w:tblGrid>
      <w:tr w:rsidR="00835E6A" w:rsidTr="00CA0D6C">
        <w:trPr>
          <w:trHeight w:val="454"/>
        </w:trPr>
        <w:tc>
          <w:tcPr>
            <w:tcW w:w="5778" w:type="dxa"/>
            <w:vAlign w:val="center"/>
          </w:tcPr>
          <w:p w:rsidR="00835E6A" w:rsidRPr="00BC4770"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Genere</w:t>
            </w:r>
          </w:p>
        </w:tc>
        <w:tc>
          <w:tcPr>
            <w:tcW w:w="4076" w:type="dxa"/>
            <w:vAlign w:val="center"/>
          </w:tcPr>
          <w:p w:rsidR="00835E6A" w:rsidRPr="008E4187"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27" style="position:absolute;margin-left:137.85pt;margin-top:2.55pt;width:7.15pt;height:9.2pt;z-index:251661312;mso-position-horizontal-relative:text;mso-position-vertical-relative:text"/>
              </w:pict>
            </w:r>
            <w:r w:rsidRPr="00B4105E">
              <w:rPr>
                <w:rFonts w:ascii="Comic Sans MS" w:hAnsi="Comic Sans MS"/>
                <w:i/>
                <w:noProof/>
                <w:sz w:val="20"/>
                <w:szCs w:val="20"/>
                <w:lang w:eastAsia="it-IT"/>
              </w:rPr>
              <w:pict>
                <v:rect id="_x0000_s1026" style="position:absolute;margin-left:13.2pt;margin-top:3.05pt;width:7.15pt;height:9.2pt;z-index:25166028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m</w:t>
            </w:r>
            <w:r w:rsidR="00835E6A" w:rsidRPr="005665D9">
              <w:rPr>
                <w:rFonts w:ascii="Comic Sans MS" w:hAnsi="Comic Sans MS"/>
                <w:sz w:val="20"/>
                <w:szCs w:val="20"/>
              </w:rPr>
              <w:t>aschio</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Pr>
                <w:rFonts w:ascii="Comic Sans MS" w:hAnsi="Comic Sans MS"/>
                <w:sz w:val="20"/>
                <w:szCs w:val="20"/>
              </w:rPr>
              <w:t xml:space="preserve">       f</w:t>
            </w:r>
            <w:r w:rsidR="00835E6A" w:rsidRPr="005665D9">
              <w:rPr>
                <w:rFonts w:ascii="Comic Sans MS" w:hAnsi="Comic Sans MS"/>
                <w:sz w:val="20"/>
                <w:szCs w:val="20"/>
              </w:rPr>
              <w:t>emmina</w:t>
            </w:r>
          </w:p>
        </w:tc>
      </w:tr>
      <w:tr w:rsidR="00835E6A" w:rsidTr="00CA0D6C">
        <w:trPr>
          <w:trHeight w:val="469"/>
        </w:trPr>
        <w:tc>
          <w:tcPr>
            <w:tcW w:w="5778" w:type="dxa"/>
            <w:vAlign w:val="bottom"/>
          </w:tcPr>
          <w:p w:rsidR="00835E6A" w:rsidRPr="00682E0D"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 xml:space="preserve">Data di nascita (es. </w:t>
            </w:r>
            <w:r w:rsidRPr="006F7F45">
              <w:rPr>
                <w:rFonts w:ascii="Comic Sans MS" w:hAnsi="Comic Sans MS"/>
                <w:sz w:val="20"/>
                <w:szCs w:val="20"/>
              </w:rPr>
              <w:t>mm/</w:t>
            </w:r>
            <w:proofErr w:type="spellStart"/>
            <w:r w:rsidRPr="006F7F45">
              <w:rPr>
                <w:rFonts w:ascii="Comic Sans MS" w:hAnsi="Comic Sans MS"/>
                <w:sz w:val="20"/>
                <w:szCs w:val="20"/>
              </w:rPr>
              <w:t>aaaa</w:t>
            </w:r>
            <w:proofErr w:type="spellEnd"/>
            <w:r w:rsidRPr="006F7F45">
              <w:rPr>
                <w:rFonts w:ascii="Comic Sans MS" w:hAnsi="Comic Sans MS"/>
                <w:sz w:val="20"/>
                <w:szCs w:val="20"/>
              </w:rPr>
              <w:t>)</w:t>
            </w:r>
          </w:p>
        </w:tc>
        <w:tc>
          <w:tcPr>
            <w:tcW w:w="4076" w:type="dxa"/>
            <w:vAlign w:val="bottom"/>
          </w:tcPr>
          <w:p w:rsidR="00835E6A" w:rsidRPr="00151C13" w:rsidRDefault="00835E6A" w:rsidP="00CA0D6C">
            <w:pPr>
              <w:pStyle w:val="Nessunaspaziatura"/>
              <w:rPr>
                <w:i/>
                <w:noProof/>
                <w:lang w:eastAsia="it-IT"/>
              </w:rPr>
            </w:pPr>
            <w:r>
              <w:rPr>
                <w:i/>
                <w:noProof/>
                <w:lang w:eastAsia="it-IT"/>
              </w:rPr>
              <w:t>___________________________________</w:t>
            </w:r>
          </w:p>
        </w:tc>
      </w:tr>
      <w:tr w:rsidR="00835E6A" w:rsidTr="00CA0D6C">
        <w:trPr>
          <w:trHeight w:val="419"/>
        </w:trPr>
        <w:tc>
          <w:tcPr>
            <w:tcW w:w="5778" w:type="dxa"/>
            <w:vAlign w:val="bottom"/>
          </w:tcPr>
          <w:p w:rsidR="00835E6A" w:rsidRPr="00682E0D"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Residenza</w:t>
            </w:r>
          </w:p>
        </w:tc>
        <w:tc>
          <w:tcPr>
            <w:tcW w:w="4076" w:type="dxa"/>
            <w:vAlign w:val="bottom"/>
          </w:tcPr>
          <w:p w:rsidR="00835E6A" w:rsidRPr="00151C13" w:rsidRDefault="00835E6A" w:rsidP="00CA0D6C">
            <w:pPr>
              <w:pStyle w:val="Nessunaspaziatura"/>
              <w:rPr>
                <w:i/>
                <w:noProof/>
                <w:lang w:eastAsia="it-IT"/>
              </w:rPr>
            </w:pPr>
            <w:r>
              <w:rPr>
                <w:i/>
                <w:noProof/>
                <w:lang w:eastAsia="it-IT"/>
              </w:rPr>
              <w:t>___________________________________</w:t>
            </w:r>
          </w:p>
        </w:tc>
      </w:tr>
      <w:tr w:rsidR="00835E6A" w:rsidTr="00CA0D6C">
        <w:trPr>
          <w:trHeight w:val="454"/>
        </w:trPr>
        <w:tc>
          <w:tcPr>
            <w:tcW w:w="5778" w:type="dxa"/>
            <w:vAlign w:val="center"/>
          </w:tcPr>
          <w:p w:rsidR="00835E6A" w:rsidRPr="00682E0D"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Ha fratelli e/o sorelle?</w:t>
            </w:r>
          </w:p>
        </w:tc>
        <w:tc>
          <w:tcPr>
            <w:tcW w:w="4076" w:type="dxa"/>
            <w:vAlign w:val="center"/>
          </w:tcPr>
          <w:p w:rsidR="00835E6A" w:rsidRPr="00F4689F"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83" style="position:absolute;margin-left:12pt;margin-top:1.1pt;width:7.15pt;height:9.2pt;z-index:251718656;mso-position-horizontal-relative:text;mso-position-vertical-relative:text"/>
              </w:pict>
            </w:r>
            <w:r w:rsidRPr="00B4105E">
              <w:rPr>
                <w:rFonts w:ascii="Comic Sans MS" w:hAnsi="Comic Sans MS"/>
                <w:i/>
                <w:noProof/>
                <w:sz w:val="20"/>
                <w:szCs w:val="20"/>
                <w:lang w:eastAsia="it-IT"/>
              </w:rPr>
              <w:pict>
                <v:rect id="_x0000_s1084" style="position:absolute;margin-left:137.25pt;margin-top:1.3pt;width:7.15pt;height:9.2pt;z-index:251719680;mso-position-horizontal-relative:text;mso-position-vertical-relative:text"/>
              </w:pict>
            </w:r>
            <w:r w:rsidRPr="00B4105E">
              <w:rPr>
                <w:rFonts w:ascii="Comic Sans MS" w:hAnsi="Comic Sans MS"/>
                <w:i/>
                <w:noProof/>
                <w:sz w:val="20"/>
                <w:szCs w:val="20"/>
                <w:lang w:eastAsia="it-IT"/>
              </w:rPr>
              <w:pict>
                <v:rect id="_x0000_s1028" style="position:absolute;margin-left:12.6pt;margin-top:1.1pt;width:7.15pt;height:9.2pt;z-index:251662336;mso-position-horizontal-relative:text;mso-position-vertical-relative:text"/>
              </w:pict>
            </w:r>
            <w:r w:rsidRPr="00B4105E">
              <w:rPr>
                <w:rFonts w:ascii="Comic Sans MS" w:hAnsi="Comic Sans MS"/>
                <w:i/>
                <w:noProof/>
                <w:sz w:val="20"/>
                <w:szCs w:val="20"/>
                <w:lang w:eastAsia="it-IT"/>
              </w:rPr>
              <w:pict>
                <v:rect id="_x0000_s1029" style="position:absolute;margin-left:137.85pt;margin-top:1.3pt;width:7.15pt;height:9.2pt;z-index:25166336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Pr>
                <w:rFonts w:ascii="Comic Sans MS" w:hAnsi="Comic Sans MS"/>
                <w:sz w:val="20"/>
                <w:szCs w:val="20"/>
              </w:rPr>
              <w:t xml:space="preserve">       n</w:t>
            </w:r>
            <w:r w:rsidR="00835E6A" w:rsidRPr="005665D9">
              <w:rPr>
                <w:rFonts w:ascii="Comic Sans MS" w:hAnsi="Comic Sans MS"/>
                <w:sz w:val="20"/>
                <w:szCs w:val="20"/>
              </w:rPr>
              <w:t>o</w:t>
            </w:r>
          </w:p>
        </w:tc>
      </w:tr>
      <w:tr w:rsidR="00835E6A" w:rsidTr="00CA0D6C">
        <w:tc>
          <w:tcPr>
            <w:tcW w:w="5778" w:type="dxa"/>
          </w:tcPr>
          <w:p w:rsidR="00835E6A" w:rsidRPr="001857D9"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Se sì, specificare se:</w:t>
            </w:r>
          </w:p>
          <w:p w:rsidR="00835E6A" w:rsidRDefault="00835E6A" w:rsidP="00CA0D6C">
            <w:pPr>
              <w:pStyle w:val="Paragrafoelenco"/>
              <w:ind w:left="502"/>
              <w:rPr>
                <w:rFonts w:ascii="Comic Sans MS" w:hAnsi="Comic Sans MS"/>
                <w:sz w:val="20"/>
                <w:szCs w:val="20"/>
              </w:rPr>
            </w:pPr>
          </w:p>
        </w:tc>
        <w:tc>
          <w:tcPr>
            <w:tcW w:w="4076" w:type="dxa"/>
          </w:tcPr>
          <w:p w:rsidR="00835E6A" w:rsidRPr="005665D9"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30" style="position:absolute;margin-left:12pt;margin-top:3.65pt;width:7.15pt;height:9.2pt;z-index:251664384;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m</w:t>
            </w:r>
            <w:r w:rsidR="00835E6A" w:rsidRPr="005665D9">
              <w:rPr>
                <w:rFonts w:ascii="Comic Sans MS" w:hAnsi="Comic Sans MS"/>
                <w:sz w:val="20"/>
                <w:szCs w:val="20"/>
              </w:rPr>
              <w:t>aggiori</w:t>
            </w:r>
          </w:p>
          <w:p w:rsidR="00835E6A" w:rsidRPr="005665D9"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31" style="position:absolute;margin-left:12pt;margin-top:3.15pt;width:7.15pt;height:9.2pt;z-index:251665408"/>
              </w:pict>
            </w:r>
            <w:r w:rsidR="00835E6A" w:rsidRPr="005665D9">
              <w:rPr>
                <w:rFonts w:ascii="Comic Sans MS" w:hAnsi="Comic Sans MS"/>
                <w:i/>
                <w:sz w:val="20"/>
                <w:szCs w:val="20"/>
              </w:rPr>
              <w:t>2</w:t>
            </w:r>
            <w:r w:rsidR="00835E6A">
              <w:rPr>
                <w:rFonts w:ascii="Comic Sans MS" w:hAnsi="Comic Sans MS"/>
                <w:sz w:val="20"/>
                <w:szCs w:val="20"/>
              </w:rPr>
              <w:t xml:space="preserve">       m</w:t>
            </w:r>
            <w:r w:rsidR="00835E6A" w:rsidRPr="005665D9">
              <w:rPr>
                <w:rFonts w:ascii="Comic Sans MS" w:hAnsi="Comic Sans MS"/>
                <w:sz w:val="20"/>
                <w:szCs w:val="20"/>
              </w:rPr>
              <w:t>inori</w:t>
            </w:r>
          </w:p>
          <w:p w:rsidR="00835E6A"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32" style="position:absolute;margin-left:12pt;margin-top:3.25pt;width:7.15pt;height:9.2pt;z-index:251666432"/>
              </w:pict>
            </w:r>
            <w:r w:rsidR="00835E6A" w:rsidRPr="005665D9">
              <w:rPr>
                <w:rFonts w:ascii="Comic Sans MS" w:hAnsi="Comic Sans MS"/>
                <w:i/>
                <w:sz w:val="20"/>
                <w:szCs w:val="20"/>
              </w:rPr>
              <w:t>3</w:t>
            </w:r>
            <w:r w:rsidR="00835E6A">
              <w:rPr>
                <w:rFonts w:ascii="Comic Sans MS" w:hAnsi="Comic Sans MS"/>
                <w:sz w:val="20"/>
                <w:szCs w:val="20"/>
              </w:rPr>
              <w:t xml:space="preserve">      e</w:t>
            </w:r>
            <w:r w:rsidR="00835E6A" w:rsidRPr="005665D9">
              <w:rPr>
                <w:rFonts w:ascii="Comic Sans MS" w:hAnsi="Comic Sans MS"/>
                <w:sz w:val="20"/>
                <w:szCs w:val="20"/>
              </w:rPr>
              <w:t>ntrambi</w:t>
            </w:r>
          </w:p>
          <w:p w:rsidR="00A101BA" w:rsidRPr="00A101BA" w:rsidRDefault="00B4105E" w:rsidP="00CA0D6C">
            <w:pPr>
              <w:pStyle w:val="Nessunaspaziatura"/>
              <w:rPr>
                <w:i/>
                <w:noProof/>
                <w:sz w:val="20"/>
                <w:szCs w:val="20"/>
                <w:lang w:eastAsia="it-IT"/>
              </w:rPr>
            </w:pPr>
            <w:r w:rsidRPr="00B4105E">
              <w:rPr>
                <w:rFonts w:ascii="Comic Sans MS" w:hAnsi="Comic Sans MS"/>
                <w:i/>
                <w:noProof/>
                <w:sz w:val="20"/>
                <w:szCs w:val="20"/>
                <w:lang w:eastAsia="it-IT"/>
              </w:rPr>
              <w:pict>
                <v:rect id="_x0000_s1105" style="position:absolute;margin-left:10.85pt;margin-top:1.3pt;width:7.15pt;height:9.2pt;z-index:251741184"/>
              </w:pict>
            </w:r>
            <w:r w:rsidR="00A101BA" w:rsidRPr="00A101BA">
              <w:rPr>
                <w:rFonts w:ascii="Comic Sans MS" w:hAnsi="Comic Sans MS"/>
                <w:i/>
                <w:sz w:val="20"/>
                <w:szCs w:val="20"/>
              </w:rPr>
              <w:t>4</w:t>
            </w:r>
            <w:r w:rsidR="00A101BA" w:rsidRPr="00A101BA">
              <w:rPr>
                <w:rFonts w:ascii="Comic Sans MS" w:hAnsi="Comic Sans MS"/>
                <w:sz w:val="20"/>
                <w:szCs w:val="20"/>
              </w:rPr>
              <w:t xml:space="preserve"> </w:t>
            </w:r>
            <w:r w:rsidR="00A101BA">
              <w:rPr>
                <w:rFonts w:ascii="Comic Sans MS" w:hAnsi="Comic Sans MS"/>
                <w:sz w:val="20"/>
                <w:szCs w:val="20"/>
              </w:rPr>
              <w:t xml:space="preserve">      </w:t>
            </w:r>
            <w:r w:rsidR="00A101BA" w:rsidRPr="00A101BA">
              <w:rPr>
                <w:rFonts w:ascii="Comic Sans MS" w:hAnsi="Comic Sans MS"/>
                <w:sz w:val="20"/>
                <w:szCs w:val="20"/>
              </w:rPr>
              <w:t>gemelli</w:t>
            </w:r>
          </w:p>
        </w:tc>
      </w:tr>
      <w:tr w:rsidR="00835E6A" w:rsidTr="00CA0D6C">
        <w:tc>
          <w:tcPr>
            <w:tcW w:w="5778" w:type="dxa"/>
          </w:tcPr>
          <w:p w:rsidR="00835E6A" w:rsidRPr="00E53C78" w:rsidRDefault="00835E6A" w:rsidP="00F627E5">
            <w:pPr>
              <w:pStyle w:val="Nessunaspaziatura"/>
              <w:numPr>
                <w:ilvl w:val="0"/>
                <w:numId w:val="37"/>
              </w:numPr>
              <w:rPr>
                <w:rFonts w:ascii="Comic Sans MS" w:hAnsi="Comic Sans MS"/>
                <w:sz w:val="20"/>
                <w:szCs w:val="20"/>
              </w:rPr>
            </w:pPr>
            <w:r>
              <w:rPr>
                <w:rFonts w:ascii="Comic Sans MS" w:hAnsi="Comic Sans MS"/>
                <w:sz w:val="20"/>
                <w:szCs w:val="20"/>
              </w:rPr>
              <w:t xml:space="preserve">Il </w:t>
            </w:r>
            <w:r w:rsidRPr="006F7F45">
              <w:rPr>
                <w:rFonts w:ascii="Comic Sans MS" w:hAnsi="Comic Sans MS"/>
                <w:sz w:val="20"/>
                <w:szCs w:val="20"/>
              </w:rPr>
              <w:t>momento di ingresso al nido è vissuto in maniera positiva?</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85" style="position:absolute;margin-left:13.2pt;margin-top:3.6pt;width:7.15pt;height:9.2pt;z-index:251720704;mso-position-horizontal-relative:text;mso-position-vertical-relative:text"/>
              </w:pict>
            </w:r>
            <w:r w:rsidRPr="00B4105E">
              <w:rPr>
                <w:rFonts w:ascii="Comic Sans MS" w:hAnsi="Comic Sans MS"/>
                <w:i/>
                <w:noProof/>
                <w:sz w:val="20"/>
                <w:szCs w:val="20"/>
                <w:lang w:eastAsia="it-IT"/>
              </w:rPr>
              <w:pict>
                <v:rect id="_x0000_s1086" style="position:absolute;margin-left:137.25pt;margin-top:3.6pt;width:7.15pt;height:9.2pt;z-index:25172172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tcPr>
          <w:p w:rsidR="00835E6A" w:rsidRPr="00CF4670" w:rsidRDefault="00835E6A" w:rsidP="00F627E5">
            <w:pPr>
              <w:pStyle w:val="Paragrafoelenco"/>
              <w:numPr>
                <w:ilvl w:val="0"/>
                <w:numId w:val="37"/>
              </w:numPr>
              <w:rPr>
                <w:rFonts w:ascii="Comic Sans MS" w:hAnsi="Comic Sans MS"/>
                <w:color w:val="FF0000"/>
                <w:sz w:val="20"/>
                <w:szCs w:val="20"/>
              </w:rPr>
            </w:pPr>
            <w:r w:rsidRPr="00141CE1">
              <w:rPr>
                <w:rFonts w:ascii="Comic Sans MS" w:hAnsi="Comic Sans MS"/>
                <w:sz w:val="20"/>
                <w:szCs w:val="20"/>
              </w:rPr>
              <w:t xml:space="preserve">Il bambino interagisce con i pari durante le varie attività della giornata al nido (pappa, sala igienica, attività strutturate, </w:t>
            </w:r>
            <w:proofErr w:type="spellStart"/>
            <w:r w:rsidRPr="00141CE1">
              <w:rPr>
                <w:rFonts w:ascii="Comic Sans MS" w:hAnsi="Comic Sans MS"/>
                <w:sz w:val="20"/>
                <w:szCs w:val="20"/>
              </w:rPr>
              <w:t>nanna…</w:t>
            </w:r>
            <w:proofErr w:type="spellEnd"/>
            <w:r w:rsidRPr="00141CE1">
              <w:rPr>
                <w:rFonts w:ascii="Comic Sans MS" w:hAnsi="Comic Sans MS"/>
                <w:sz w:val="20"/>
                <w:szCs w:val="20"/>
              </w:rPr>
              <w:t>)?</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33" style="position:absolute;margin-left:12.6pt;margin-top:3.6pt;width:7.15pt;height:9.2pt;z-index:251667456;mso-position-horizontal-relative:text;mso-position-vertical-relative:text"/>
              </w:pict>
            </w:r>
            <w:r w:rsidRPr="00B4105E">
              <w:rPr>
                <w:rFonts w:ascii="Comic Sans MS" w:hAnsi="Comic Sans MS"/>
                <w:i/>
                <w:noProof/>
                <w:sz w:val="20"/>
                <w:szCs w:val="20"/>
                <w:lang w:eastAsia="it-IT"/>
              </w:rPr>
              <w:pict>
                <v:rect id="_x0000_s1034" style="position:absolute;margin-left:137.25pt;margin-top:3.6pt;width:7.15pt;height:9.2pt;z-index:25166848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Default="00835E6A" w:rsidP="00F627E5">
            <w:pPr>
              <w:pStyle w:val="Paragrafoelenco"/>
              <w:numPr>
                <w:ilvl w:val="0"/>
                <w:numId w:val="37"/>
              </w:numPr>
            </w:pPr>
            <w:r w:rsidRPr="004B631C">
              <w:rPr>
                <w:rFonts w:ascii="Comic Sans MS" w:hAnsi="Comic Sans MS"/>
                <w:sz w:val="20"/>
                <w:szCs w:val="20"/>
              </w:rPr>
              <w:t>E’ aggressivo nei confronti dei pari?</w:t>
            </w:r>
          </w:p>
        </w:tc>
        <w:tc>
          <w:tcPr>
            <w:tcW w:w="4076" w:type="dxa"/>
            <w:vAlign w:val="center"/>
          </w:tcPr>
          <w:p w:rsidR="00835E6A" w:rsidRDefault="00B4105E" w:rsidP="00CA0D6C">
            <w:r w:rsidRPr="00B4105E">
              <w:rPr>
                <w:rFonts w:ascii="Comic Sans MS" w:hAnsi="Comic Sans MS"/>
                <w:i/>
                <w:noProof/>
                <w:sz w:val="20"/>
                <w:szCs w:val="20"/>
                <w:lang w:eastAsia="it-IT"/>
              </w:rPr>
              <w:pict>
                <v:rect id="_x0000_s1104" style="position:absolute;margin-left:13.2pt;margin-top:1.45pt;width:7.15pt;height:9.2pt;z-index:251740160;mso-position-horizontal-relative:text;mso-position-vertical-relative:text"/>
              </w:pict>
            </w:r>
            <w:r w:rsidRPr="00B4105E">
              <w:rPr>
                <w:rFonts w:ascii="Comic Sans MS" w:hAnsi="Comic Sans MS"/>
                <w:i/>
                <w:noProof/>
                <w:sz w:val="20"/>
                <w:szCs w:val="20"/>
                <w:lang w:eastAsia="it-IT"/>
              </w:rPr>
              <w:pict>
                <v:rect id="_x0000_s1103" style="position:absolute;margin-left:138.45pt;margin-top:2.2pt;width:7.15pt;height:9.2pt;z-index:251739136;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Pr="00141CE1"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Il bambino partecipa durante il momento del canto delle filastrocche?</w:t>
            </w:r>
          </w:p>
        </w:tc>
        <w:tc>
          <w:tcPr>
            <w:tcW w:w="4076" w:type="dxa"/>
            <w:vAlign w:val="center"/>
          </w:tcPr>
          <w:p w:rsidR="00835E6A" w:rsidRPr="00BC4770"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35" style="position:absolute;margin-left:12.6pt;margin-top:3.6pt;width:7.15pt;height:9.2pt;z-index:251669504;mso-position-horizontal-relative:text;mso-position-vertical-relative:text"/>
              </w:pict>
            </w:r>
            <w:r w:rsidRPr="00B4105E">
              <w:rPr>
                <w:rFonts w:ascii="Comic Sans MS" w:hAnsi="Comic Sans MS"/>
                <w:i/>
                <w:noProof/>
                <w:sz w:val="20"/>
                <w:szCs w:val="20"/>
                <w:lang w:eastAsia="it-IT"/>
              </w:rPr>
              <w:pict>
                <v:rect id="_x0000_s1036" style="position:absolute;margin-left:137.25pt;margin-top:3.6pt;width:7.15pt;height:9.2pt;z-index:25167052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Pr="006F7F45" w:rsidRDefault="00835E6A" w:rsidP="00F627E5">
            <w:pPr>
              <w:pStyle w:val="Paragrafoelenco"/>
              <w:numPr>
                <w:ilvl w:val="0"/>
                <w:numId w:val="37"/>
              </w:numPr>
              <w:rPr>
                <w:rFonts w:ascii="Comic Sans MS" w:hAnsi="Comic Sans MS"/>
                <w:sz w:val="20"/>
                <w:szCs w:val="20"/>
              </w:rPr>
            </w:pPr>
            <w:r w:rsidRPr="00737613">
              <w:rPr>
                <w:rFonts w:ascii="Comic Sans MS" w:hAnsi="Comic Sans MS"/>
                <w:sz w:val="20"/>
                <w:szCs w:val="20"/>
              </w:rPr>
              <w:t>Il bambino ascolta le storie che gli vengono raccontate?</w:t>
            </w:r>
          </w:p>
        </w:tc>
        <w:tc>
          <w:tcPr>
            <w:tcW w:w="4076" w:type="dxa"/>
            <w:vAlign w:val="center"/>
          </w:tcPr>
          <w:p w:rsidR="00835E6A" w:rsidRPr="00BC4770"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37" style="position:absolute;margin-left:13.2pt;margin-top:3.6pt;width:7.15pt;height:9.2pt;z-index:251671552;mso-position-horizontal-relative:text;mso-position-vertical-relative:text"/>
              </w:pict>
            </w:r>
            <w:r w:rsidRPr="00B4105E">
              <w:rPr>
                <w:rFonts w:ascii="Comic Sans MS" w:hAnsi="Comic Sans MS"/>
                <w:i/>
                <w:noProof/>
                <w:sz w:val="20"/>
                <w:szCs w:val="20"/>
                <w:lang w:eastAsia="it-IT"/>
              </w:rPr>
              <w:pict>
                <v:rect id="_x0000_s1038" style="position:absolute;margin-left:137.25pt;margin-top:3.6pt;width:7.15pt;height:9.2pt;z-index:251672576;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Pr="006F7F45"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Il bambino usa in modo proprio pennarelli e matite colorate durante le attività grafico</w:t>
            </w:r>
            <w:r>
              <w:rPr>
                <w:rFonts w:ascii="Comic Sans MS" w:hAnsi="Comic Sans MS"/>
                <w:sz w:val="20"/>
                <w:szCs w:val="20"/>
              </w:rPr>
              <w:t>-</w:t>
            </w:r>
            <w:r w:rsidRPr="006F7F45">
              <w:rPr>
                <w:rFonts w:ascii="Comic Sans MS" w:hAnsi="Comic Sans MS"/>
                <w:sz w:val="20"/>
                <w:szCs w:val="20"/>
              </w:rPr>
              <w:t xml:space="preserve"> pittoriche?</w:t>
            </w:r>
          </w:p>
        </w:tc>
        <w:tc>
          <w:tcPr>
            <w:tcW w:w="4076" w:type="dxa"/>
            <w:vAlign w:val="center"/>
          </w:tcPr>
          <w:p w:rsidR="00835E6A" w:rsidRPr="00BC4770"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40" style="position:absolute;margin-left:12.6pt;margin-top:3.4pt;width:7.15pt;height:9.2pt;z-index:251674624;mso-position-horizontal-relative:text;mso-position-vertical-relative:text"/>
              </w:pict>
            </w:r>
            <w:r w:rsidRPr="00B4105E">
              <w:rPr>
                <w:rFonts w:ascii="Comic Sans MS" w:hAnsi="Comic Sans MS"/>
                <w:i/>
                <w:noProof/>
                <w:sz w:val="20"/>
                <w:szCs w:val="20"/>
                <w:lang w:eastAsia="it-IT"/>
              </w:rPr>
              <w:pict>
                <v:rect id="_x0000_s1039" style="position:absolute;margin-left:137.25pt;margin-top:3.6pt;width:7.15pt;height:9.2pt;z-index:25167360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Pr="006F7F45"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Il bambino si relaziona attraverso il linguaggio parlato con i pari?</w:t>
            </w:r>
          </w:p>
        </w:tc>
        <w:tc>
          <w:tcPr>
            <w:tcW w:w="4076" w:type="dxa"/>
            <w:vAlign w:val="center"/>
          </w:tcPr>
          <w:p w:rsidR="00835E6A" w:rsidRPr="00BB715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101" style="position:absolute;margin-left:10.85pt;margin-top:3pt;width:7.15pt;height:9.2pt;z-index:251737088;mso-position-horizontal-relative:text;mso-position-vertical-relative:text"/>
              </w:pict>
            </w:r>
            <w:r>
              <w:rPr>
                <w:rFonts w:ascii="Comic Sans MS" w:hAnsi="Comic Sans MS"/>
                <w:i/>
                <w:noProof/>
                <w:sz w:val="20"/>
                <w:szCs w:val="20"/>
                <w:lang w:eastAsia="it-IT"/>
              </w:rPr>
              <w:pict>
                <v:rect id="_x0000_s1102" style="position:absolute;margin-left:137.85pt;margin-top:3.8pt;width:7.15pt;height:9.2pt;z-index:251738112;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Pr="006F7F45"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 xml:space="preserve">Si </w:t>
            </w:r>
            <w:r w:rsidRPr="00141CE1">
              <w:rPr>
                <w:rFonts w:ascii="Comic Sans MS" w:hAnsi="Comic Sans MS"/>
                <w:sz w:val="20"/>
                <w:szCs w:val="20"/>
              </w:rPr>
              <w:t>relaziona in maniera positiva con i pari durante il gioco libero?</w:t>
            </w:r>
          </w:p>
        </w:tc>
        <w:tc>
          <w:tcPr>
            <w:tcW w:w="4076" w:type="dxa"/>
            <w:vAlign w:val="center"/>
          </w:tcPr>
          <w:p w:rsidR="00835E6A" w:rsidRPr="004500F7"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42" style="position:absolute;margin-left:11.45pt;margin-top:3pt;width:7.15pt;height:9.2pt;z-index:251676672;mso-position-horizontal-relative:text;mso-position-vertical-relative:text"/>
              </w:pict>
            </w:r>
            <w:r>
              <w:rPr>
                <w:rFonts w:ascii="Comic Sans MS" w:hAnsi="Comic Sans MS"/>
                <w:i/>
                <w:noProof/>
                <w:sz w:val="20"/>
                <w:szCs w:val="20"/>
                <w:lang w:eastAsia="it-IT"/>
              </w:rPr>
              <w:pict>
                <v:rect id="_x0000_s1041" style="position:absolute;margin-left:139.05pt;margin-top:3.65pt;width:7.15pt;height:9.2pt;z-index:25167564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Default="00835E6A" w:rsidP="00F627E5">
            <w:pPr>
              <w:pStyle w:val="Paragrafoelenco"/>
              <w:numPr>
                <w:ilvl w:val="0"/>
                <w:numId w:val="37"/>
              </w:numPr>
              <w:rPr>
                <w:rFonts w:ascii="Comic Sans MS" w:hAnsi="Comic Sans MS"/>
                <w:sz w:val="20"/>
                <w:szCs w:val="20"/>
              </w:rPr>
            </w:pPr>
            <w:r w:rsidRPr="00141CE1">
              <w:rPr>
                <w:rFonts w:ascii="Comic Sans MS" w:hAnsi="Comic Sans MS"/>
                <w:sz w:val="20"/>
                <w:szCs w:val="20"/>
              </w:rPr>
              <w:t>D</w:t>
            </w:r>
            <w:r>
              <w:rPr>
                <w:rFonts w:ascii="Comic Sans MS" w:hAnsi="Comic Sans MS"/>
                <w:sz w:val="20"/>
                <w:szCs w:val="20"/>
              </w:rPr>
              <w:t xml:space="preserve">urante il gioco in casetta il bambino </w:t>
            </w:r>
            <w:r w:rsidRPr="00141CE1">
              <w:rPr>
                <w:rFonts w:ascii="Comic Sans MS" w:hAnsi="Comic Sans MS"/>
                <w:sz w:val="20"/>
                <w:szCs w:val="20"/>
              </w:rPr>
              <w:t xml:space="preserve">fa finta di cucinare, </w:t>
            </w:r>
            <w:proofErr w:type="spellStart"/>
            <w:r w:rsidRPr="00141CE1">
              <w:rPr>
                <w:rFonts w:ascii="Comic Sans MS" w:hAnsi="Comic Sans MS"/>
                <w:sz w:val="20"/>
                <w:szCs w:val="20"/>
              </w:rPr>
              <w:t>stirare…</w:t>
            </w:r>
            <w:proofErr w:type="spellEnd"/>
            <w:r>
              <w:rPr>
                <w:rFonts w:ascii="Comic Sans MS" w:hAnsi="Comic Sans MS"/>
                <w:sz w:val="20"/>
                <w:szCs w:val="20"/>
              </w:rPr>
              <w:t xml:space="preserve"> ?</w:t>
            </w:r>
          </w:p>
        </w:tc>
        <w:tc>
          <w:tcPr>
            <w:tcW w:w="4076" w:type="dxa"/>
            <w:vAlign w:val="center"/>
          </w:tcPr>
          <w:p w:rsidR="00835E6A" w:rsidRPr="004500F7"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97" style="position:absolute;margin-left:139.65pt;margin-top:2.1pt;width:7.15pt;height:9.2pt;z-index:251732992;mso-position-horizontal-relative:text;mso-position-vertical-relative:text"/>
              </w:pict>
            </w:r>
            <w:r>
              <w:rPr>
                <w:rFonts w:ascii="Comic Sans MS" w:hAnsi="Comic Sans MS"/>
                <w:i/>
                <w:noProof/>
                <w:sz w:val="20"/>
                <w:szCs w:val="20"/>
                <w:lang w:eastAsia="it-IT"/>
              </w:rPr>
              <w:pict>
                <v:rect id="_x0000_s1098" style="position:absolute;margin-left:12.05pt;margin-top:2.7pt;width:7.15pt;height:9.2pt;z-index:251734016;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Pr="00141CE1"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Il bambi</w:t>
            </w:r>
            <w:r>
              <w:rPr>
                <w:rFonts w:ascii="Comic Sans MS" w:hAnsi="Comic Sans MS"/>
                <w:sz w:val="20"/>
                <w:szCs w:val="20"/>
              </w:rPr>
              <w:t>no ricerca la relazione con l’adulto</w:t>
            </w:r>
            <w:r w:rsidRPr="006F7F45">
              <w:rPr>
                <w:rFonts w:ascii="Comic Sans MS" w:hAnsi="Comic Sans MS"/>
                <w:sz w:val="20"/>
                <w:szCs w:val="20"/>
              </w:rPr>
              <w:t>?</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87" style="position:absolute;margin-left:137.25pt;margin-top:3.15pt;width:7.15pt;height:9.2pt;z-index:251722752;mso-position-horizontal-relative:text;mso-position-vertical-relative:text"/>
              </w:pict>
            </w:r>
            <w:r w:rsidRPr="00B4105E">
              <w:rPr>
                <w:rFonts w:ascii="Comic Sans MS" w:hAnsi="Comic Sans MS"/>
                <w:i/>
                <w:noProof/>
                <w:sz w:val="20"/>
                <w:szCs w:val="20"/>
                <w:lang w:eastAsia="it-IT"/>
              </w:rPr>
              <w:pict>
                <v:rect id="_x0000_s1088" style="position:absolute;margin-left:71.1pt;margin-top:3.65pt;width:7.15pt;height:9.2pt;z-index:251723776;mso-position-horizontal-relative:text;mso-position-vertical-relative:text"/>
              </w:pict>
            </w:r>
            <w:r w:rsidRPr="00B4105E">
              <w:rPr>
                <w:rFonts w:ascii="Comic Sans MS" w:hAnsi="Comic Sans MS"/>
                <w:i/>
                <w:noProof/>
                <w:sz w:val="20"/>
                <w:szCs w:val="20"/>
                <w:lang w:eastAsia="it-IT"/>
              </w:rPr>
              <w:pict>
                <v:rect id="_x0000_s1089" style="position:absolute;margin-left:12pt;margin-top:3.65pt;width:7.15pt;height:9.2pt;z-index:251724800;mso-position-horizontal-relative:text;mso-position-vertical-relative:text"/>
              </w:pict>
            </w:r>
            <w:r w:rsidR="00835E6A" w:rsidRPr="005665D9">
              <w:rPr>
                <w:rFonts w:ascii="Comic Sans MS" w:hAnsi="Comic Sans MS"/>
                <w:i/>
                <w:sz w:val="20"/>
                <w:szCs w:val="20"/>
              </w:rPr>
              <w:t xml:space="preserve">1 </w:t>
            </w:r>
            <w:r w:rsidR="00835E6A" w:rsidRPr="005665D9">
              <w:rPr>
                <w:rFonts w:ascii="Comic Sans MS" w:hAnsi="Comic Sans MS"/>
                <w:sz w:val="20"/>
                <w:szCs w:val="20"/>
              </w:rPr>
              <w:t xml:space="preserve">      </w:t>
            </w:r>
            <w:r w:rsidR="00835E6A">
              <w:rPr>
                <w:rFonts w:ascii="Comic Sans MS" w:hAnsi="Comic Sans MS"/>
                <w:sz w:val="20"/>
                <w:szCs w:val="20"/>
              </w:rPr>
              <w:t>sì</w:t>
            </w:r>
            <w:r w:rsidRPr="00B4105E">
              <w:rPr>
                <w:rFonts w:ascii="Comic Sans MS" w:hAnsi="Comic Sans MS"/>
                <w:i/>
                <w:noProof/>
                <w:sz w:val="20"/>
                <w:szCs w:val="20"/>
                <w:lang w:eastAsia="it-IT"/>
              </w:rPr>
              <w:pict>
                <v:rect id="_x0000_s1090" style="position:absolute;margin-left:12pt;margin-top:3.15pt;width:7.15pt;height:9.2pt;z-index:251725824;mso-position-horizontal-relative:text;mso-position-vertical-relative:text"/>
              </w:pic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 xml:space="preserve">no         </w:t>
            </w:r>
            <w:r w:rsidR="00835E6A" w:rsidRPr="00E53C78">
              <w:rPr>
                <w:rFonts w:ascii="Comic Sans MS" w:hAnsi="Comic Sans MS"/>
                <w:i/>
                <w:sz w:val="20"/>
                <w:szCs w:val="20"/>
              </w:rPr>
              <w:t>3</w:t>
            </w:r>
            <w:r w:rsidR="00835E6A">
              <w:rPr>
                <w:rFonts w:ascii="Comic Sans MS" w:hAnsi="Comic Sans MS"/>
                <w:sz w:val="20"/>
                <w:szCs w:val="20"/>
              </w:rPr>
              <w:t xml:space="preserve">      a</w:t>
            </w:r>
            <w:r w:rsidR="00835E6A" w:rsidRPr="00E53C78">
              <w:rPr>
                <w:rFonts w:ascii="Comic Sans MS" w:hAnsi="Comic Sans MS"/>
                <w:sz w:val="20"/>
                <w:szCs w:val="20"/>
              </w:rPr>
              <w:t>ltro</w:t>
            </w:r>
          </w:p>
        </w:tc>
      </w:tr>
      <w:tr w:rsidR="00835E6A" w:rsidTr="00CA0D6C">
        <w:tc>
          <w:tcPr>
            <w:tcW w:w="5778" w:type="dxa"/>
            <w:vAlign w:val="center"/>
          </w:tcPr>
          <w:p w:rsidR="00835E6A" w:rsidRPr="00141CE1"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Se altro, in quali occasioni?</w:t>
            </w:r>
          </w:p>
        </w:tc>
        <w:tc>
          <w:tcPr>
            <w:tcW w:w="4076" w:type="dxa"/>
            <w:vAlign w:val="center"/>
          </w:tcPr>
          <w:p w:rsidR="00835E6A" w:rsidRPr="005665D9" w:rsidRDefault="00835E6A"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t>____________________________________________________________</w:t>
            </w:r>
          </w:p>
        </w:tc>
      </w:tr>
      <w:tr w:rsidR="00835E6A" w:rsidTr="00CA0D6C">
        <w:tc>
          <w:tcPr>
            <w:tcW w:w="5778" w:type="dxa"/>
            <w:vAlign w:val="center"/>
          </w:tcPr>
          <w:p w:rsidR="00835E6A"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 xml:space="preserve">Il bambino si relaziona attraverso </w:t>
            </w:r>
            <w:r>
              <w:rPr>
                <w:rFonts w:ascii="Comic Sans MS" w:hAnsi="Comic Sans MS"/>
                <w:sz w:val="20"/>
                <w:szCs w:val="20"/>
              </w:rPr>
              <w:t>il linguaggio parlato con gli adulti</w:t>
            </w:r>
            <w:r w:rsidRPr="006F7F45">
              <w:rPr>
                <w:rFonts w:ascii="Comic Sans MS" w:hAnsi="Comic Sans MS"/>
                <w:sz w:val="20"/>
                <w:szCs w:val="20"/>
              </w:rPr>
              <w:t>?</w:t>
            </w:r>
          </w:p>
        </w:tc>
        <w:tc>
          <w:tcPr>
            <w:tcW w:w="4076" w:type="dxa"/>
            <w:vAlign w:val="center"/>
          </w:tcPr>
          <w:p w:rsidR="00835E6A"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100" style="position:absolute;margin-left:138.45pt;margin-top:3.35pt;width:6.55pt;height:9.2pt;z-index:251736064;mso-position-horizontal-relative:text;mso-position-vertical-relative:text"/>
              </w:pict>
            </w:r>
            <w:r>
              <w:rPr>
                <w:rFonts w:ascii="Comic Sans MS" w:hAnsi="Comic Sans MS"/>
                <w:i/>
                <w:noProof/>
                <w:sz w:val="20"/>
                <w:szCs w:val="20"/>
                <w:lang w:eastAsia="it-IT"/>
              </w:rPr>
              <w:pict>
                <v:rect id="_x0000_s1099" style="position:absolute;margin-left:11.45pt;margin-top:-.05pt;width:7.15pt;height:9.2pt;z-index:25173504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tcPr>
          <w:p w:rsidR="00835E6A" w:rsidRPr="00CF4670"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Durante il pranzo chiede all’educatrice di riferimento di essere imboccato?</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43" style="position:absolute;margin-left:12pt;margin-top:3.6pt;width:7.15pt;height:9.2pt;z-index:251677696;mso-position-horizontal-relative:text;mso-position-vertical-relative:text"/>
              </w:pict>
            </w:r>
            <w:r w:rsidRPr="00B4105E">
              <w:rPr>
                <w:rFonts w:ascii="Comic Sans MS" w:hAnsi="Comic Sans MS"/>
                <w:i/>
                <w:noProof/>
                <w:sz w:val="20"/>
                <w:szCs w:val="20"/>
                <w:lang w:eastAsia="it-IT"/>
              </w:rPr>
              <w:pict>
                <v:rect id="_x0000_s1044" style="position:absolute;margin-left:137.25pt;margin-top:3.6pt;width:7.15pt;height:9.2pt;z-index:25167872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tcPr>
          <w:p w:rsidR="00835E6A" w:rsidRPr="00CF4670" w:rsidRDefault="00835E6A" w:rsidP="00F627E5">
            <w:pPr>
              <w:pStyle w:val="Paragrafoelenco"/>
              <w:numPr>
                <w:ilvl w:val="0"/>
                <w:numId w:val="37"/>
              </w:numPr>
              <w:rPr>
                <w:rFonts w:ascii="Comic Sans MS" w:hAnsi="Comic Sans MS"/>
                <w:sz w:val="20"/>
                <w:szCs w:val="20"/>
              </w:rPr>
            </w:pPr>
            <w:r w:rsidRPr="00CF4670">
              <w:rPr>
                <w:rFonts w:ascii="Comic Sans MS" w:hAnsi="Comic Sans MS"/>
                <w:sz w:val="20"/>
                <w:szCs w:val="20"/>
              </w:rPr>
              <w:lastRenderedPageBreak/>
              <w:t>Per addormentarsi ha biso</w:t>
            </w:r>
            <w:r>
              <w:rPr>
                <w:rFonts w:ascii="Comic Sans MS" w:hAnsi="Comic Sans MS"/>
                <w:sz w:val="20"/>
                <w:szCs w:val="20"/>
              </w:rPr>
              <w:t>gno della vicinanza di un’educatrice</w:t>
            </w:r>
            <w:r w:rsidRPr="00CF4670">
              <w:rPr>
                <w:rFonts w:ascii="Comic Sans MS" w:hAnsi="Comic Sans MS"/>
                <w:sz w:val="20"/>
                <w:szCs w:val="20"/>
              </w:rPr>
              <w:t>?</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45" style="position:absolute;margin-left:12pt;margin-top:3.6pt;width:7.15pt;height:9.2pt;z-index:251679744;mso-position-horizontal-relative:text;mso-position-vertical-relative:text"/>
              </w:pict>
            </w:r>
            <w:r w:rsidRPr="00B4105E">
              <w:rPr>
                <w:rFonts w:ascii="Comic Sans MS" w:hAnsi="Comic Sans MS"/>
                <w:i/>
                <w:noProof/>
                <w:sz w:val="20"/>
                <w:szCs w:val="20"/>
                <w:lang w:eastAsia="it-IT"/>
              </w:rPr>
              <w:pict>
                <v:rect id="_x0000_s1046" style="position:absolute;margin-left:137.25pt;margin-top:3.6pt;width:7.15pt;height:9.2pt;z-index:25168076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tcPr>
          <w:p w:rsidR="00835E6A"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Segue le regole del vivere comun</w:t>
            </w:r>
            <w:r>
              <w:rPr>
                <w:rFonts w:ascii="Comic Sans MS" w:hAnsi="Comic Sans MS"/>
                <w:sz w:val="20"/>
                <w:szCs w:val="20"/>
              </w:rPr>
              <w:t>e che gli vengono date dalle educa</w:t>
            </w:r>
            <w:r w:rsidRPr="006F7F45">
              <w:rPr>
                <w:rFonts w:ascii="Comic Sans MS" w:hAnsi="Comic Sans MS"/>
                <w:sz w:val="20"/>
                <w:szCs w:val="20"/>
              </w:rPr>
              <w:t>trici?</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47" style="position:absolute;margin-left:12pt;margin-top:3.6pt;width:7.15pt;height:9.2pt;z-index:251681792;mso-position-horizontal-relative:text;mso-position-vertical-relative:text"/>
              </w:pict>
            </w:r>
            <w:r w:rsidRPr="00B4105E">
              <w:rPr>
                <w:rFonts w:ascii="Comic Sans MS" w:hAnsi="Comic Sans MS"/>
                <w:i/>
                <w:noProof/>
                <w:sz w:val="20"/>
                <w:szCs w:val="20"/>
                <w:lang w:eastAsia="it-IT"/>
              </w:rPr>
              <w:pict>
                <v:rect id="_x0000_s1048" style="position:absolute;margin-left:137.25pt;margin-top:3.6pt;width:7.15pt;height:9.2pt;z-index:251682816;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tcPr>
          <w:p w:rsidR="00835E6A" w:rsidRPr="006F7F45"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Nel caso in cui un bambino voglia rubargli un gioco risponde con aggressività?</w:t>
            </w:r>
          </w:p>
        </w:tc>
        <w:tc>
          <w:tcPr>
            <w:tcW w:w="4076" w:type="dxa"/>
            <w:vAlign w:val="center"/>
          </w:tcPr>
          <w:p w:rsidR="00835E6A" w:rsidRPr="0091768D"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49" style="position:absolute;margin-left:12pt;margin-top:3.6pt;width:7.15pt;height:9.2pt;z-index:251683840;mso-position-horizontal-relative:text;mso-position-vertical-relative:text"/>
              </w:pict>
            </w:r>
            <w:r w:rsidRPr="00B4105E">
              <w:rPr>
                <w:rFonts w:ascii="Comic Sans MS" w:hAnsi="Comic Sans MS"/>
                <w:i/>
                <w:noProof/>
                <w:sz w:val="20"/>
                <w:szCs w:val="20"/>
                <w:lang w:eastAsia="it-IT"/>
              </w:rPr>
              <w:pict>
                <v:rect id="_x0000_s1050" style="position:absolute;margin-left:137.25pt;margin-top:3.6pt;width:7.15pt;height:9.2pt;z-index:251684864;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6F7F45" w:rsidRDefault="00835E6A" w:rsidP="00F627E5">
            <w:pPr>
              <w:pStyle w:val="Paragrafoelenco"/>
              <w:numPr>
                <w:ilvl w:val="0"/>
                <w:numId w:val="37"/>
              </w:numPr>
              <w:rPr>
                <w:rFonts w:ascii="Comic Sans MS" w:hAnsi="Comic Sans MS"/>
                <w:sz w:val="20"/>
                <w:szCs w:val="20"/>
              </w:rPr>
            </w:pPr>
            <w:r w:rsidRPr="00E53C78">
              <w:rPr>
                <w:rFonts w:ascii="Comic Sans MS" w:hAnsi="Comic Sans MS"/>
                <w:sz w:val="20"/>
                <w:szCs w:val="20"/>
              </w:rPr>
              <w:t>Dimostra di voler opporsi all’adulto?</w:t>
            </w:r>
          </w:p>
        </w:tc>
        <w:tc>
          <w:tcPr>
            <w:tcW w:w="4076" w:type="dxa"/>
            <w:vAlign w:val="center"/>
          </w:tcPr>
          <w:p w:rsidR="00835E6A" w:rsidRPr="00E05834"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51" style="position:absolute;margin-left:12.6pt;margin-top:3.4pt;width:7.15pt;height:9.2pt;z-index:251685888;mso-position-horizontal-relative:text;mso-position-vertical-relative:text"/>
              </w:pict>
            </w:r>
            <w:r w:rsidRPr="00B4105E">
              <w:rPr>
                <w:rFonts w:ascii="Comic Sans MS" w:hAnsi="Comic Sans MS"/>
                <w:i/>
                <w:noProof/>
                <w:sz w:val="20"/>
                <w:szCs w:val="20"/>
                <w:lang w:eastAsia="it-IT"/>
              </w:rPr>
              <w:pict>
                <v:rect id="_x0000_s1052" style="position:absolute;margin-left:137.25pt;margin-top:3.6pt;width:7.15pt;height:9.2pt;z-index:251686912;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CF4670"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Il bambino pronuncia chiaramente le parole?</w:t>
            </w:r>
          </w:p>
        </w:tc>
        <w:tc>
          <w:tcPr>
            <w:tcW w:w="4076" w:type="dxa"/>
            <w:vAlign w:val="center"/>
          </w:tcPr>
          <w:p w:rsidR="00835E6A" w:rsidRPr="00BA6610"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53" style="position:absolute;margin-left:12pt;margin-top:3.6pt;width:7.15pt;height:9.2pt;z-index:251687936;mso-position-horizontal-relative:text;mso-position-vertical-relative:text"/>
              </w:pict>
            </w:r>
            <w:r w:rsidRPr="00B4105E">
              <w:rPr>
                <w:rFonts w:ascii="Comic Sans MS" w:hAnsi="Comic Sans MS"/>
                <w:i/>
                <w:noProof/>
                <w:sz w:val="20"/>
                <w:szCs w:val="20"/>
                <w:lang w:eastAsia="it-IT"/>
              </w:rPr>
              <w:pict>
                <v:rect id="_x0000_s1054" style="position:absolute;margin-left:137.25pt;margin-top:3.6pt;width:7.15pt;height:9.2pt;z-index:25168896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2C16D1"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Il bambino forma frasi di senso compiuto?</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55" style="position:absolute;margin-left:137.25pt;margin-top:2.15pt;width:7.15pt;height:9.2pt;z-index:251689984;mso-position-horizontal-relative:text;mso-position-vertical-relative:text"/>
              </w:pict>
            </w:r>
            <w:r>
              <w:rPr>
                <w:rFonts w:ascii="Comic Sans MS" w:hAnsi="Comic Sans MS"/>
                <w:i/>
                <w:noProof/>
                <w:sz w:val="20"/>
                <w:szCs w:val="20"/>
                <w:lang w:eastAsia="it-IT"/>
              </w:rPr>
              <w:pict>
                <v:rect id="_x0000_s1056" style="position:absolute;margin-left:12pt;margin-top:2.15pt;width:7.15pt;height:9.2pt;z-index:25169100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vAlign w:val="center"/>
          </w:tcPr>
          <w:p w:rsidR="00835E6A" w:rsidRPr="00E53C78" w:rsidRDefault="00835E6A" w:rsidP="00F627E5">
            <w:pPr>
              <w:pStyle w:val="Paragrafoelenco"/>
              <w:numPr>
                <w:ilvl w:val="0"/>
                <w:numId w:val="37"/>
              </w:numPr>
              <w:rPr>
                <w:rFonts w:ascii="Comic Sans MS" w:hAnsi="Comic Sans MS"/>
                <w:sz w:val="20"/>
                <w:szCs w:val="20"/>
              </w:rPr>
            </w:pPr>
            <w:r w:rsidRPr="00E53C78">
              <w:rPr>
                <w:rFonts w:ascii="Comic Sans MS" w:hAnsi="Comic Sans MS"/>
                <w:sz w:val="20"/>
                <w:szCs w:val="20"/>
              </w:rPr>
              <w:t>Riesce a raffigurarsi mentalmente alcuni oggetti e situazioni non presenti</w:t>
            </w:r>
            <w:r>
              <w:rPr>
                <w:rFonts w:ascii="Comic Sans MS" w:hAnsi="Comic Sans MS"/>
                <w:sz w:val="20"/>
                <w:szCs w:val="20"/>
              </w:rPr>
              <w:t>?</w:t>
            </w:r>
            <w:r w:rsidRPr="00E53C78">
              <w:rPr>
                <w:rFonts w:ascii="Comic Sans MS" w:hAnsi="Comic Sans MS"/>
                <w:sz w:val="20"/>
                <w:szCs w:val="20"/>
              </w:rPr>
              <w:t xml:space="preserve"> (es. ha raccontato che cosa ha fatto durante le vacanze natalizie)</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57" style="position:absolute;margin-left:137.25pt;margin-top:1.35pt;width:7.15pt;height:9.2pt;z-index:251692032;mso-position-horizontal-relative:text;mso-position-vertical-relative:text"/>
              </w:pict>
            </w:r>
            <w:r>
              <w:rPr>
                <w:rFonts w:ascii="Comic Sans MS" w:hAnsi="Comic Sans MS"/>
                <w:i/>
                <w:noProof/>
                <w:sz w:val="20"/>
                <w:szCs w:val="20"/>
                <w:lang w:eastAsia="it-IT"/>
              </w:rPr>
              <w:pict>
                <v:rect id="_x0000_s1058" style="position:absolute;margin-left:12pt;margin-top:4.75pt;width:7.15pt;height:9.2pt;z-index:251693056;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vAlign w:val="center"/>
          </w:tcPr>
          <w:p w:rsidR="00835E6A" w:rsidRPr="00E53C78"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 xml:space="preserve">Durante il gioco individuale tende a </w:t>
            </w:r>
            <w:r w:rsidRPr="00E53C78">
              <w:rPr>
                <w:rFonts w:ascii="Comic Sans MS" w:hAnsi="Comic Sans MS"/>
                <w:sz w:val="20"/>
                <w:szCs w:val="20"/>
              </w:rPr>
              <w:t>considerare gli oggetti dotati di coscienza e movimento autonomo</w:t>
            </w:r>
            <w:r>
              <w:rPr>
                <w:rFonts w:ascii="Comic Sans MS" w:hAnsi="Comic Sans MS"/>
                <w:sz w:val="20"/>
                <w:szCs w:val="20"/>
              </w:rPr>
              <w:t>?</w:t>
            </w:r>
            <w:r w:rsidRPr="00E53C78">
              <w:rPr>
                <w:rFonts w:ascii="Comic Sans MS" w:hAnsi="Comic Sans MS"/>
                <w:sz w:val="20"/>
                <w:szCs w:val="20"/>
              </w:rPr>
              <w:t xml:space="preserve"> </w:t>
            </w:r>
            <w:r>
              <w:rPr>
                <w:rFonts w:ascii="Comic Sans MS" w:hAnsi="Comic Sans MS"/>
                <w:sz w:val="20"/>
                <w:szCs w:val="20"/>
              </w:rPr>
              <w:t>(</w:t>
            </w:r>
            <w:r w:rsidRPr="00E53C78">
              <w:rPr>
                <w:rFonts w:ascii="Comic Sans MS" w:hAnsi="Comic Sans MS"/>
                <w:sz w:val="20"/>
                <w:szCs w:val="20"/>
              </w:rPr>
              <w:t>es. gioca con gli animali della fattoria dando loro da mangiare</w:t>
            </w:r>
            <w:r>
              <w:rPr>
                <w:rFonts w:ascii="Comic Sans MS" w:hAnsi="Comic Sans MS"/>
                <w:sz w:val="20"/>
                <w:szCs w:val="20"/>
              </w:rPr>
              <w:t>)</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59" style="position:absolute;margin-left:137.25pt;margin-top:1.1pt;width:7.15pt;height:9.2pt;z-index:251694080;mso-position-horizontal-relative:text;mso-position-vertical-relative:text"/>
              </w:pict>
            </w:r>
            <w:r>
              <w:rPr>
                <w:rFonts w:ascii="Comic Sans MS" w:hAnsi="Comic Sans MS"/>
                <w:i/>
                <w:noProof/>
                <w:sz w:val="20"/>
                <w:szCs w:val="20"/>
                <w:lang w:eastAsia="it-IT"/>
              </w:rPr>
              <w:pict>
                <v:rect id="_x0000_s1060" style="position:absolute;margin-left:12pt;margin-top:1.1pt;width:7.15pt;height:9.2pt;z-index:251695104;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vAlign w:val="center"/>
          </w:tcPr>
          <w:p w:rsidR="00835E6A" w:rsidRPr="006F7F45" w:rsidRDefault="00835E6A" w:rsidP="00F627E5">
            <w:pPr>
              <w:pStyle w:val="Paragrafoelenco"/>
              <w:numPr>
                <w:ilvl w:val="0"/>
                <w:numId w:val="37"/>
              </w:numPr>
              <w:rPr>
                <w:rFonts w:ascii="Comic Sans MS" w:hAnsi="Comic Sans MS"/>
                <w:sz w:val="20"/>
                <w:szCs w:val="20"/>
              </w:rPr>
            </w:pPr>
            <w:r w:rsidRPr="00D5202F">
              <w:rPr>
                <w:rFonts w:ascii="Comic Sans MS" w:hAnsi="Comic Sans MS"/>
                <w:sz w:val="20"/>
                <w:szCs w:val="20"/>
              </w:rPr>
              <w:t>Durante il gioco simbolico utilizza</w:t>
            </w:r>
            <w:r>
              <w:rPr>
                <w:rFonts w:ascii="Comic Sans MS" w:hAnsi="Comic Sans MS"/>
                <w:sz w:val="20"/>
                <w:szCs w:val="20"/>
              </w:rPr>
              <w:t xml:space="preserve"> i vari oggetti</w:t>
            </w:r>
            <w:r w:rsidRPr="00D5202F">
              <w:rPr>
                <w:rFonts w:ascii="Comic Sans MS" w:hAnsi="Comic Sans MS"/>
                <w:sz w:val="20"/>
                <w:szCs w:val="20"/>
              </w:rPr>
              <w:t xml:space="preserve"> in maniera appropriata</w:t>
            </w:r>
            <w:r>
              <w:rPr>
                <w:rFonts w:ascii="Comic Sans MS" w:hAnsi="Comic Sans MS"/>
                <w:sz w:val="20"/>
                <w:szCs w:val="20"/>
              </w:rPr>
              <w:t xml:space="preserve">? (es. </w:t>
            </w:r>
            <w:r w:rsidRPr="00D5202F">
              <w:rPr>
                <w:rFonts w:ascii="Comic Sans MS" w:hAnsi="Comic Sans MS"/>
                <w:sz w:val="20"/>
                <w:szCs w:val="20"/>
              </w:rPr>
              <w:t>gli utensili della cucina</w:t>
            </w:r>
            <w:r>
              <w:rPr>
                <w:rFonts w:ascii="Comic Sans MS" w:hAnsi="Comic Sans MS"/>
                <w:sz w:val="20"/>
                <w:szCs w:val="20"/>
              </w:rPr>
              <w:t>)</w:t>
            </w:r>
          </w:p>
        </w:tc>
        <w:tc>
          <w:tcPr>
            <w:tcW w:w="4076" w:type="dxa"/>
            <w:vAlign w:val="center"/>
          </w:tcPr>
          <w:p w:rsidR="00835E6A" w:rsidRPr="00D502AF"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61" style="position:absolute;margin-left:137.25pt;margin-top:4.85pt;width:7.15pt;height:9.2pt;z-index:251696128;mso-position-horizontal-relative:text;mso-position-vertical-relative:text"/>
              </w:pict>
            </w:r>
            <w:r>
              <w:rPr>
                <w:rFonts w:ascii="Comic Sans MS" w:hAnsi="Comic Sans MS"/>
                <w:i/>
                <w:noProof/>
                <w:sz w:val="20"/>
                <w:szCs w:val="20"/>
                <w:lang w:eastAsia="it-IT"/>
              </w:rPr>
              <w:pict>
                <v:rect id="_x0000_s1062" style="position:absolute;margin-left:12pt;margin-top:1.45pt;width:7.15pt;height:9.2pt;z-index:251697152;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6F7F45"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È in grado di saltare?</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63" style="position:absolute;margin-left:137.25pt;margin-top:.65pt;width:7.15pt;height:9.2pt;z-index:251698176;mso-position-horizontal-relative:text;mso-position-vertical-relative:text"/>
              </w:pict>
            </w:r>
            <w:r>
              <w:rPr>
                <w:rFonts w:ascii="Comic Sans MS" w:hAnsi="Comic Sans MS"/>
                <w:i/>
                <w:noProof/>
                <w:sz w:val="20"/>
                <w:szCs w:val="20"/>
                <w:lang w:eastAsia="it-IT"/>
              </w:rPr>
              <w:pict>
                <v:rect id="_x0000_s1064" style="position:absolute;margin-left:12pt;margin-top:.65pt;width:7.15pt;height:9.2pt;z-index:25169920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È in grado di salire e scendere le scale da solo?</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65" style="position:absolute;margin-left:137.25pt;margin-top:2.6pt;width:7.15pt;height:9.2pt;z-index:251700224;mso-position-horizontal-relative:text;mso-position-vertical-relative:text"/>
              </w:pict>
            </w:r>
            <w:r>
              <w:rPr>
                <w:rFonts w:ascii="Comic Sans MS" w:hAnsi="Comic Sans MS"/>
                <w:i/>
                <w:noProof/>
                <w:sz w:val="20"/>
                <w:szCs w:val="20"/>
                <w:lang w:eastAsia="it-IT"/>
              </w:rPr>
              <w:pict>
                <v:rect id="_x0000_s1066" style="position:absolute;margin-left:12pt;margin-top:2.6pt;width:7.15pt;height:9.2pt;z-index:25170124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117791"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Vive il momento del pasto in maniera positiva?</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67" style="position:absolute;margin-left:137.25pt;margin-top:2.6pt;width:7.15pt;height:9.2pt;z-index:251702272;mso-position-horizontal-relative:text;mso-position-vertical-relative:text"/>
              </w:pict>
            </w:r>
            <w:r>
              <w:rPr>
                <w:rFonts w:ascii="Comic Sans MS" w:hAnsi="Comic Sans MS"/>
                <w:i/>
                <w:noProof/>
                <w:sz w:val="20"/>
                <w:szCs w:val="20"/>
                <w:lang w:eastAsia="it-IT"/>
              </w:rPr>
              <w:pict>
                <v:rect id="_x0000_s1068" style="position:absolute;margin-left:12pt;margin-top:2.6pt;width:7.15pt;height:9.2pt;z-index:251703296;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6F7F45"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Durante il pasto mangia in modo autonomo?</w:t>
            </w:r>
          </w:p>
        </w:tc>
        <w:tc>
          <w:tcPr>
            <w:tcW w:w="4076" w:type="dxa"/>
            <w:vAlign w:val="center"/>
          </w:tcPr>
          <w:p w:rsidR="00835E6A" w:rsidRPr="00D502AF"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69" style="position:absolute;margin-left:137.25pt;margin-top:2.5pt;width:7.15pt;height:9.2pt;z-index:251704320;mso-position-horizontal-relative:text;mso-position-vertical-relative:text"/>
              </w:pict>
            </w:r>
            <w:r>
              <w:rPr>
                <w:rFonts w:ascii="Comic Sans MS" w:hAnsi="Comic Sans MS"/>
                <w:i/>
                <w:noProof/>
                <w:sz w:val="20"/>
                <w:szCs w:val="20"/>
                <w:lang w:eastAsia="it-IT"/>
              </w:rPr>
              <w:pict>
                <v:rect id="_x0000_s1070" style="position:absolute;margin-left:12pt;margin-top:2.5pt;width:7.15pt;height:9.2pt;z-index:251705344;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Riesce ad addormentarsi da solo?</w:t>
            </w:r>
          </w:p>
        </w:tc>
        <w:tc>
          <w:tcPr>
            <w:tcW w:w="4076" w:type="dxa"/>
            <w:vAlign w:val="center"/>
          </w:tcPr>
          <w:p w:rsidR="00835E6A" w:rsidRPr="00D502AF"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71" style="position:absolute;margin-left:137.25pt;margin-top:1.7pt;width:7.15pt;height:9.2pt;z-index:251706368;mso-position-horizontal-relative:text;mso-position-vertical-relative:text"/>
              </w:pict>
            </w:r>
            <w:r>
              <w:rPr>
                <w:rFonts w:ascii="Comic Sans MS" w:hAnsi="Comic Sans MS"/>
                <w:i/>
                <w:noProof/>
                <w:sz w:val="20"/>
                <w:szCs w:val="20"/>
                <w:lang w:eastAsia="it-IT"/>
              </w:rPr>
              <w:pict>
                <v:rect id="_x0000_s1072" style="position:absolute;margin-left:12pt;margin-top:1.7pt;width:7.15pt;height:9.2pt;z-index:251707392;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tcPr>
          <w:p w:rsidR="00835E6A" w:rsidRDefault="00835E6A" w:rsidP="00F627E5">
            <w:pPr>
              <w:pStyle w:val="Paragrafoelenco"/>
              <w:numPr>
                <w:ilvl w:val="0"/>
                <w:numId w:val="37"/>
              </w:numPr>
              <w:rPr>
                <w:rFonts w:ascii="Comic Sans MS" w:hAnsi="Comic Sans MS"/>
                <w:sz w:val="20"/>
                <w:szCs w:val="20"/>
              </w:rPr>
            </w:pPr>
            <w:r w:rsidRPr="002C16D1">
              <w:rPr>
                <w:rFonts w:ascii="Comic Sans MS" w:hAnsi="Comic Sans MS"/>
                <w:sz w:val="20"/>
                <w:szCs w:val="20"/>
              </w:rPr>
              <w:t xml:space="preserve">In fase di addormentamento ha bisogno di un </w:t>
            </w:r>
            <w:r>
              <w:rPr>
                <w:rFonts w:ascii="Comic Sans MS" w:hAnsi="Comic Sans MS"/>
                <w:sz w:val="20"/>
                <w:szCs w:val="20"/>
              </w:rPr>
              <w:t xml:space="preserve">oggetto preferito da tenere al </w:t>
            </w:r>
            <w:r w:rsidRPr="002C16D1">
              <w:rPr>
                <w:rFonts w:ascii="Comic Sans MS" w:hAnsi="Comic Sans MS"/>
                <w:sz w:val="20"/>
                <w:szCs w:val="20"/>
              </w:rPr>
              <w:t>suo fianco</w:t>
            </w:r>
            <w:r>
              <w:rPr>
                <w:rFonts w:ascii="Comic Sans MS" w:hAnsi="Comic Sans MS"/>
                <w:sz w:val="20"/>
                <w:szCs w:val="20"/>
              </w:rPr>
              <w:t xml:space="preserve"> (oggetto transizionale)</w:t>
            </w:r>
            <w:r w:rsidRPr="002C16D1">
              <w:rPr>
                <w:rFonts w:ascii="Comic Sans MS" w:hAnsi="Comic Sans MS"/>
                <w:sz w:val="20"/>
                <w:szCs w:val="20"/>
              </w:rPr>
              <w:t>?</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73" style="position:absolute;margin-left:137.25pt;margin-top:.9pt;width:7.15pt;height:9.2pt;z-index:251708416;mso-position-horizontal-relative:text;mso-position-vertical-relative:text"/>
              </w:pict>
            </w:r>
            <w:r>
              <w:rPr>
                <w:rFonts w:ascii="Comic Sans MS" w:hAnsi="Comic Sans MS"/>
                <w:i/>
                <w:noProof/>
                <w:sz w:val="20"/>
                <w:szCs w:val="20"/>
                <w:lang w:eastAsia="it-IT"/>
              </w:rPr>
              <w:pict>
                <v:rect id="_x0000_s1074" style="position:absolute;margin-left:12pt;margin-top:.9pt;width:7.15pt;height:9.2pt;z-index:25170944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2C16D1"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Ha bisogno del ciuccio per addormentarsi?</w:t>
            </w:r>
          </w:p>
        </w:tc>
        <w:tc>
          <w:tcPr>
            <w:tcW w:w="4076" w:type="dxa"/>
            <w:vAlign w:val="center"/>
          </w:tcPr>
          <w:p w:rsidR="00835E6A" w:rsidRPr="00866971"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75" style="position:absolute;margin-left:137.25pt;margin-top:2.55pt;width:7.15pt;height:9.2pt;z-index:251710464;mso-position-horizontal-relative:text;mso-position-vertical-relative:text"/>
              </w:pict>
            </w:r>
            <w:r w:rsidRPr="00B4105E">
              <w:rPr>
                <w:rFonts w:ascii="Comic Sans MS" w:hAnsi="Comic Sans MS"/>
                <w:i/>
                <w:noProof/>
                <w:sz w:val="20"/>
                <w:szCs w:val="20"/>
                <w:lang w:eastAsia="it-IT"/>
              </w:rPr>
              <w:pict>
                <v:rect id="_x0000_s1076" style="position:absolute;margin-left:12pt;margin-top:2.55pt;width:7.15pt;height:9.2pt;z-index:25171148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117791"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Il bambino ha raggiunto il controllo sfinterico?</w:t>
            </w:r>
          </w:p>
        </w:tc>
        <w:tc>
          <w:tcPr>
            <w:tcW w:w="4076" w:type="dxa"/>
            <w:vAlign w:val="center"/>
          </w:tcPr>
          <w:p w:rsidR="00835E6A" w:rsidRPr="00866971" w:rsidRDefault="00B4105E" w:rsidP="00CA0D6C">
            <w:pPr>
              <w:pStyle w:val="Nessunaspaziatura"/>
              <w:rPr>
                <w:rFonts w:ascii="Comic Sans MS" w:hAnsi="Comic Sans MS"/>
                <w:sz w:val="20"/>
                <w:szCs w:val="20"/>
              </w:rPr>
            </w:pPr>
            <w:r w:rsidRPr="00B4105E">
              <w:rPr>
                <w:rFonts w:ascii="Comic Sans MS" w:hAnsi="Comic Sans MS"/>
                <w:i/>
                <w:noProof/>
                <w:sz w:val="20"/>
                <w:szCs w:val="20"/>
                <w:lang w:eastAsia="it-IT"/>
              </w:rPr>
              <w:pict>
                <v:rect id="_x0000_s1077" style="position:absolute;margin-left:137.25pt;margin-top:3.65pt;width:7.15pt;height:9.2pt;z-index:251712512;mso-position-horizontal-relative:text;mso-position-vertical-relative:text"/>
              </w:pict>
            </w:r>
            <w:r w:rsidRPr="00B4105E">
              <w:rPr>
                <w:rFonts w:ascii="Comic Sans MS" w:hAnsi="Comic Sans MS"/>
                <w:i/>
                <w:noProof/>
                <w:sz w:val="20"/>
                <w:szCs w:val="20"/>
                <w:lang w:eastAsia="it-IT"/>
              </w:rPr>
              <w:pict>
                <v:rect id="_x0000_s1078" style="position:absolute;margin-left:71.1pt;margin-top:3.65pt;width:7.15pt;height:9.2pt;z-index:251713536;mso-position-horizontal-relative:text;mso-position-vertical-relative:text"/>
              </w:pict>
            </w:r>
            <w:r w:rsidRPr="00B4105E">
              <w:rPr>
                <w:rFonts w:ascii="Comic Sans MS" w:hAnsi="Comic Sans MS"/>
                <w:i/>
                <w:noProof/>
                <w:sz w:val="20"/>
                <w:szCs w:val="20"/>
                <w:lang w:eastAsia="it-IT"/>
              </w:rPr>
              <w:pict>
                <v:rect id="_x0000_s1079" style="position:absolute;margin-left:12pt;margin-top:3.65pt;width:7.15pt;height:9.2pt;z-index:251714560;mso-position-horizontal-relative:text;mso-position-vertical-relative:text"/>
              </w:pict>
            </w:r>
            <w:r w:rsidR="00835E6A" w:rsidRPr="005665D9">
              <w:rPr>
                <w:rFonts w:ascii="Comic Sans MS" w:hAnsi="Comic Sans MS"/>
                <w:i/>
                <w:sz w:val="20"/>
                <w:szCs w:val="20"/>
              </w:rPr>
              <w:t xml:space="preserve">1 </w:t>
            </w:r>
            <w:r w:rsidR="00835E6A" w:rsidRPr="005665D9">
              <w:rPr>
                <w:rFonts w:ascii="Comic Sans MS" w:hAnsi="Comic Sans MS"/>
                <w:sz w:val="20"/>
                <w:szCs w:val="20"/>
              </w:rPr>
              <w:t xml:space="preserve">      </w:t>
            </w:r>
            <w:r w:rsidR="00835E6A">
              <w:rPr>
                <w:rFonts w:ascii="Comic Sans MS" w:hAnsi="Comic Sans MS"/>
                <w:sz w:val="20"/>
                <w:szCs w:val="20"/>
              </w:rPr>
              <w:t>sì</w:t>
            </w:r>
            <w:r w:rsidRPr="00B4105E">
              <w:rPr>
                <w:rFonts w:ascii="Comic Sans MS" w:hAnsi="Comic Sans MS"/>
                <w:i/>
                <w:noProof/>
                <w:sz w:val="20"/>
                <w:szCs w:val="20"/>
                <w:lang w:eastAsia="it-IT"/>
              </w:rPr>
              <w:pict>
                <v:rect id="_x0000_s1080" style="position:absolute;margin-left:12pt;margin-top:3.15pt;width:7.15pt;height:9.2pt;z-index:251715584;mso-position-horizontal-relative:text;mso-position-vertical-relative:text"/>
              </w:pic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 xml:space="preserve">no        </w:t>
            </w:r>
            <w:r w:rsidR="00835E6A" w:rsidRPr="00E53C78">
              <w:rPr>
                <w:rFonts w:ascii="Comic Sans MS" w:hAnsi="Comic Sans MS"/>
                <w:i/>
                <w:sz w:val="20"/>
                <w:szCs w:val="20"/>
              </w:rPr>
              <w:t>3</w:t>
            </w:r>
            <w:r w:rsidR="00835E6A">
              <w:rPr>
                <w:rFonts w:ascii="Comic Sans MS" w:hAnsi="Comic Sans MS"/>
                <w:sz w:val="20"/>
                <w:szCs w:val="20"/>
              </w:rPr>
              <w:t xml:space="preserve">       a</w:t>
            </w:r>
            <w:r w:rsidR="00835E6A" w:rsidRPr="00E53C78">
              <w:rPr>
                <w:rFonts w:ascii="Comic Sans MS" w:hAnsi="Comic Sans MS"/>
                <w:sz w:val="20"/>
                <w:szCs w:val="20"/>
              </w:rPr>
              <w:t>ltro</w:t>
            </w:r>
          </w:p>
        </w:tc>
      </w:tr>
      <w:tr w:rsidR="00835E6A" w:rsidTr="00CA0D6C">
        <w:tc>
          <w:tcPr>
            <w:tcW w:w="5778" w:type="dxa"/>
            <w:vAlign w:val="center"/>
          </w:tcPr>
          <w:p w:rsidR="00835E6A" w:rsidRPr="00390D40" w:rsidRDefault="00835E6A" w:rsidP="00F627E5">
            <w:pPr>
              <w:pStyle w:val="Paragrafoelenco"/>
              <w:numPr>
                <w:ilvl w:val="0"/>
                <w:numId w:val="37"/>
              </w:numPr>
              <w:rPr>
                <w:rFonts w:ascii="Comic Sans MS" w:hAnsi="Comic Sans MS"/>
                <w:sz w:val="20"/>
                <w:szCs w:val="20"/>
              </w:rPr>
            </w:pPr>
            <w:r w:rsidRPr="00390D40">
              <w:rPr>
                <w:rFonts w:ascii="Comic Sans MS" w:hAnsi="Comic Sans MS"/>
                <w:sz w:val="20"/>
                <w:szCs w:val="20"/>
              </w:rPr>
              <w:t xml:space="preserve">Se </w:t>
            </w:r>
            <w:r>
              <w:rPr>
                <w:rFonts w:ascii="Comic Sans MS" w:hAnsi="Comic Sans MS"/>
                <w:sz w:val="20"/>
                <w:szCs w:val="20"/>
              </w:rPr>
              <w:t>altro, è collegato a qualche evento</w:t>
            </w:r>
            <w:r w:rsidRPr="00390D40">
              <w:rPr>
                <w:rFonts w:ascii="Comic Sans MS" w:hAnsi="Comic Sans MS"/>
                <w:sz w:val="20"/>
                <w:szCs w:val="20"/>
              </w:rPr>
              <w:t xml:space="preserve"> particolare</w:t>
            </w:r>
            <w:r>
              <w:rPr>
                <w:rFonts w:ascii="Comic Sans MS" w:hAnsi="Comic Sans MS"/>
                <w:sz w:val="20"/>
                <w:szCs w:val="20"/>
              </w:rPr>
              <w:t>?</w:t>
            </w:r>
          </w:p>
        </w:tc>
        <w:tc>
          <w:tcPr>
            <w:tcW w:w="4076" w:type="dxa"/>
            <w:vAlign w:val="center"/>
          </w:tcPr>
          <w:p w:rsidR="00835E6A" w:rsidRPr="005665D9" w:rsidRDefault="00835E6A"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t>____________________________________________________________</w:t>
            </w:r>
          </w:p>
        </w:tc>
      </w:tr>
      <w:tr w:rsidR="00835E6A" w:rsidTr="00CA0D6C">
        <w:tc>
          <w:tcPr>
            <w:tcW w:w="5778" w:type="dxa"/>
          </w:tcPr>
          <w:p w:rsidR="00835E6A" w:rsidRPr="00117791"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Il bambino (che ha già raggiunto il controllo sfinterico) ha bisogno del pannolino durante la nanna?</w:t>
            </w:r>
          </w:p>
        </w:tc>
        <w:tc>
          <w:tcPr>
            <w:tcW w:w="4076" w:type="dxa"/>
            <w:vAlign w:val="center"/>
          </w:tcPr>
          <w:p w:rsidR="00835E6A" w:rsidRPr="005665D9"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81" style="position:absolute;margin-left:139.65pt;margin-top:-.25pt;width:7.15pt;height:9.2pt;z-index:251716608;mso-position-horizontal-relative:text;mso-position-vertical-relative:text"/>
              </w:pict>
            </w:r>
            <w:r>
              <w:rPr>
                <w:rFonts w:ascii="Comic Sans MS" w:hAnsi="Comic Sans MS"/>
                <w:i/>
                <w:noProof/>
                <w:sz w:val="20"/>
                <w:szCs w:val="20"/>
                <w:lang w:eastAsia="it-IT"/>
              </w:rPr>
              <w:pict>
                <v:rect id="_x0000_s1082" style="position:absolute;margin-left:12.6pt;margin-top:4.8pt;width:7.15pt;height:9.2pt;z-index:251717632;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6F7F45"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È autonomo nel vestirsi?</w:t>
            </w:r>
          </w:p>
        </w:tc>
        <w:tc>
          <w:tcPr>
            <w:tcW w:w="4076" w:type="dxa"/>
            <w:vAlign w:val="center"/>
          </w:tcPr>
          <w:p w:rsidR="00835E6A"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91" style="position:absolute;margin-left:140.25pt;margin-top:1.45pt;width:7.15pt;height:9.2pt;z-index:251726848;mso-position-horizontal-relative:text;mso-position-vertical-relative:text"/>
              </w:pict>
            </w:r>
            <w:r>
              <w:rPr>
                <w:rFonts w:ascii="Comic Sans MS" w:hAnsi="Comic Sans MS"/>
                <w:i/>
                <w:noProof/>
                <w:sz w:val="20"/>
                <w:szCs w:val="20"/>
                <w:lang w:eastAsia="it-IT"/>
              </w:rPr>
              <w:pict>
                <v:rect id="_x0000_s1094" style="position:absolute;margin-left:13.2pt;margin-top:1.8pt;width:7.15pt;height:9.2pt;z-index:251729920;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rPr>
          <w:trHeight w:val="454"/>
        </w:trPr>
        <w:tc>
          <w:tcPr>
            <w:tcW w:w="5778" w:type="dxa"/>
            <w:vAlign w:val="center"/>
          </w:tcPr>
          <w:p w:rsidR="00835E6A" w:rsidRPr="006F7F45" w:rsidRDefault="00835E6A" w:rsidP="00F627E5">
            <w:pPr>
              <w:pStyle w:val="Paragrafoelenco"/>
              <w:numPr>
                <w:ilvl w:val="0"/>
                <w:numId w:val="37"/>
              </w:numPr>
              <w:rPr>
                <w:rFonts w:ascii="Comic Sans MS" w:hAnsi="Comic Sans MS"/>
                <w:sz w:val="20"/>
                <w:szCs w:val="20"/>
              </w:rPr>
            </w:pPr>
            <w:r w:rsidRPr="006F7F45">
              <w:rPr>
                <w:rFonts w:ascii="Comic Sans MS" w:hAnsi="Comic Sans MS"/>
                <w:sz w:val="20"/>
                <w:szCs w:val="20"/>
              </w:rPr>
              <w:t>Sa indossare le scarpe in maniera autonoma?</w:t>
            </w:r>
          </w:p>
        </w:tc>
        <w:tc>
          <w:tcPr>
            <w:tcW w:w="4076" w:type="dxa"/>
            <w:vAlign w:val="center"/>
          </w:tcPr>
          <w:p w:rsidR="00835E6A"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92" style="position:absolute;margin-left:140.85pt;margin-top:2pt;width:7.15pt;height:9.2pt;z-index:251727872;mso-position-horizontal-relative:text;mso-position-vertical-relative:text"/>
              </w:pict>
            </w:r>
            <w:r>
              <w:rPr>
                <w:rFonts w:ascii="Comic Sans MS" w:hAnsi="Comic Sans MS"/>
                <w:i/>
                <w:noProof/>
                <w:sz w:val="20"/>
                <w:szCs w:val="20"/>
                <w:lang w:eastAsia="it-IT"/>
              </w:rPr>
              <w:pict>
                <v:rect id="_x0000_s1095" style="position:absolute;margin-left:13.8pt;margin-top:1.95pt;width:7.15pt;height:9.2pt;z-index:251730944;mso-position-horizontal-relative:text;mso-position-vertical-relative:text"/>
              </w:pict>
            </w:r>
            <w:r w:rsidR="00835E6A">
              <w:rPr>
                <w:rFonts w:ascii="Comic Sans MS" w:hAnsi="Comic Sans MS"/>
                <w:i/>
                <w:sz w:val="20"/>
                <w:szCs w:val="20"/>
              </w:rPr>
              <w:t xml:space="preserve">1 </w:t>
            </w:r>
            <w:r w:rsidR="00835E6A" w:rsidRPr="005665D9">
              <w:rPr>
                <w:rFonts w:ascii="Comic Sans MS" w:hAnsi="Comic Sans MS"/>
                <w:i/>
                <w:sz w:val="20"/>
                <w:szCs w:val="20"/>
              </w:rPr>
              <w:t xml:space="preserve">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r w:rsidR="00835E6A" w:rsidTr="00CA0D6C">
        <w:tc>
          <w:tcPr>
            <w:tcW w:w="5778" w:type="dxa"/>
          </w:tcPr>
          <w:p w:rsidR="00835E6A" w:rsidRPr="006F7F45" w:rsidRDefault="00835E6A" w:rsidP="00F627E5">
            <w:pPr>
              <w:pStyle w:val="Paragrafoelenco"/>
              <w:numPr>
                <w:ilvl w:val="0"/>
                <w:numId w:val="37"/>
              </w:numPr>
              <w:rPr>
                <w:rFonts w:ascii="Comic Sans MS" w:hAnsi="Comic Sans MS"/>
                <w:sz w:val="20"/>
                <w:szCs w:val="20"/>
              </w:rPr>
            </w:pPr>
            <w:r>
              <w:rPr>
                <w:rFonts w:ascii="Comic Sans MS" w:hAnsi="Comic Sans MS"/>
                <w:sz w:val="20"/>
                <w:szCs w:val="20"/>
              </w:rPr>
              <w:t>Durante il momento dell’ uscita il bambino dimostra resistenza ad andare via?</w:t>
            </w:r>
          </w:p>
        </w:tc>
        <w:tc>
          <w:tcPr>
            <w:tcW w:w="4076" w:type="dxa"/>
            <w:vAlign w:val="center"/>
          </w:tcPr>
          <w:p w:rsidR="00835E6A" w:rsidRDefault="00B4105E" w:rsidP="00CA0D6C">
            <w:pPr>
              <w:pStyle w:val="Nessunaspaziatura"/>
              <w:rPr>
                <w:rFonts w:ascii="Comic Sans MS" w:hAnsi="Comic Sans MS"/>
                <w:i/>
                <w:noProof/>
                <w:sz w:val="20"/>
                <w:szCs w:val="20"/>
                <w:lang w:eastAsia="it-IT"/>
              </w:rPr>
            </w:pPr>
            <w:r>
              <w:rPr>
                <w:rFonts w:ascii="Comic Sans MS" w:hAnsi="Comic Sans MS"/>
                <w:i/>
                <w:noProof/>
                <w:sz w:val="20"/>
                <w:szCs w:val="20"/>
                <w:lang w:eastAsia="it-IT"/>
              </w:rPr>
              <w:pict>
                <v:rect id="_x0000_s1093" style="position:absolute;margin-left:139.05pt;margin-top:2.15pt;width:7.15pt;height:9.2pt;z-index:251728896;mso-position-horizontal-relative:text;mso-position-vertical-relative:text"/>
              </w:pict>
            </w:r>
            <w:r>
              <w:rPr>
                <w:rFonts w:ascii="Comic Sans MS" w:hAnsi="Comic Sans MS"/>
                <w:i/>
                <w:noProof/>
                <w:sz w:val="20"/>
                <w:szCs w:val="20"/>
                <w:lang w:eastAsia="it-IT"/>
              </w:rPr>
              <w:pict>
                <v:rect id="_x0000_s1096" style="position:absolute;margin-left:12.6pt;margin-top:2.35pt;width:7.15pt;height:9.2pt;z-index:251731968;mso-position-horizontal-relative:text;mso-position-vertical-relative:text"/>
              </w:pict>
            </w:r>
            <w:r w:rsidR="00835E6A" w:rsidRPr="005665D9">
              <w:rPr>
                <w:rFonts w:ascii="Comic Sans MS" w:hAnsi="Comic Sans MS"/>
                <w:i/>
                <w:sz w:val="20"/>
                <w:szCs w:val="20"/>
              </w:rPr>
              <w:t xml:space="preserve">1      </w:t>
            </w:r>
            <w:r w:rsidR="00835E6A">
              <w:rPr>
                <w:rFonts w:ascii="Comic Sans MS" w:hAnsi="Comic Sans MS"/>
                <w:sz w:val="20"/>
                <w:szCs w:val="20"/>
              </w:rPr>
              <w:t xml:space="preserve"> s</w:t>
            </w:r>
            <w:r w:rsidR="00835E6A" w:rsidRPr="005665D9">
              <w:rPr>
                <w:rFonts w:ascii="Comic Sans MS" w:hAnsi="Comic Sans MS"/>
                <w:sz w:val="20"/>
                <w:szCs w:val="20"/>
              </w:rPr>
              <w:t>ì</w:t>
            </w:r>
            <w:r w:rsidR="00835E6A">
              <w:rPr>
                <w:rFonts w:ascii="Comic Sans MS" w:hAnsi="Comic Sans MS"/>
                <w:sz w:val="20"/>
                <w:szCs w:val="20"/>
              </w:rPr>
              <w:t xml:space="preserve">                               </w:t>
            </w:r>
            <w:r w:rsidR="00835E6A" w:rsidRPr="005665D9">
              <w:rPr>
                <w:rFonts w:ascii="Comic Sans MS" w:hAnsi="Comic Sans MS"/>
                <w:i/>
                <w:sz w:val="20"/>
                <w:szCs w:val="20"/>
              </w:rPr>
              <w:t>2</w:t>
            </w:r>
            <w:r w:rsidR="00835E6A" w:rsidRPr="005665D9">
              <w:rPr>
                <w:rFonts w:ascii="Comic Sans MS" w:hAnsi="Comic Sans MS"/>
                <w:sz w:val="20"/>
                <w:szCs w:val="20"/>
              </w:rPr>
              <w:t xml:space="preserve">       </w:t>
            </w:r>
            <w:r w:rsidR="00835E6A">
              <w:rPr>
                <w:rFonts w:ascii="Comic Sans MS" w:hAnsi="Comic Sans MS"/>
                <w:sz w:val="20"/>
                <w:szCs w:val="20"/>
              </w:rPr>
              <w:t>n</w:t>
            </w:r>
            <w:r w:rsidR="00835E6A" w:rsidRPr="005665D9">
              <w:rPr>
                <w:rFonts w:ascii="Comic Sans MS" w:hAnsi="Comic Sans MS"/>
                <w:sz w:val="20"/>
                <w:szCs w:val="20"/>
              </w:rPr>
              <w:t>o</w:t>
            </w:r>
          </w:p>
        </w:tc>
      </w:tr>
    </w:tbl>
    <w:p w:rsidR="00835E6A" w:rsidRDefault="00835E6A" w:rsidP="00835E6A"/>
    <w:p w:rsidR="009632C1" w:rsidRDefault="009632C1" w:rsidP="00835E6A"/>
    <w:p w:rsidR="009632C1" w:rsidRDefault="009632C1" w:rsidP="00835E6A"/>
    <w:p w:rsidR="00835E6A" w:rsidRPr="009A62FB" w:rsidRDefault="00835E6A" w:rsidP="00835E6A">
      <w:pPr>
        <w:pStyle w:val="Nessunaspaziatura"/>
        <w:rPr>
          <w:rFonts w:ascii="Comic Sans MS" w:hAnsi="Comic Sans MS"/>
          <w:b/>
        </w:rPr>
      </w:pPr>
      <w:r w:rsidRPr="009A62FB">
        <w:rPr>
          <w:rFonts w:ascii="Comic Sans MS" w:hAnsi="Comic Sans MS"/>
          <w:b/>
        </w:rPr>
        <w:lastRenderedPageBreak/>
        <w:t xml:space="preserve">DEFINIZIONE DEL PIANO </w:t>
      </w:r>
      <w:proofErr w:type="spellStart"/>
      <w:r w:rsidRPr="009A62FB">
        <w:rPr>
          <w:rFonts w:ascii="Comic Sans MS" w:hAnsi="Comic Sans MS"/>
          <w:b/>
        </w:rPr>
        <w:t>DI</w:t>
      </w:r>
      <w:proofErr w:type="spellEnd"/>
      <w:r w:rsidRPr="009A62FB">
        <w:rPr>
          <w:rFonts w:ascii="Comic Sans MS" w:hAnsi="Comic Sans MS"/>
          <w:b/>
        </w:rPr>
        <w:t xml:space="preserve"> RILEVAZIIONE DEI DATI</w:t>
      </w:r>
    </w:p>
    <w:p w:rsidR="009B30C9" w:rsidRDefault="009B30C9" w:rsidP="00835E6A">
      <w:pPr>
        <w:pStyle w:val="Nessunaspaziatura"/>
        <w:rPr>
          <w:rFonts w:ascii="Comic Sans MS" w:hAnsi="Comic Sans MS"/>
          <w:sz w:val="24"/>
          <w:szCs w:val="24"/>
        </w:rPr>
      </w:pPr>
    </w:p>
    <w:p w:rsidR="001A1439" w:rsidRDefault="00613A58" w:rsidP="009A62FB">
      <w:pPr>
        <w:pStyle w:val="Nessunaspaziatura"/>
        <w:jc w:val="both"/>
        <w:rPr>
          <w:rFonts w:ascii="Comic Sans MS" w:hAnsi="Comic Sans MS"/>
          <w:lang w:eastAsia="it-IT"/>
        </w:rPr>
      </w:pPr>
      <w:r w:rsidRPr="009A62FB">
        <w:rPr>
          <w:rFonts w:ascii="Comic Sans MS" w:hAnsi="Comic Sans MS"/>
          <w:lang w:eastAsia="it-IT"/>
        </w:rPr>
        <w:t xml:space="preserve">La signora Cecilia Violante (partecipante alla ricerca) ha  preso accordi con la </w:t>
      </w:r>
      <w:r w:rsidR="006F2AD6">
        <w:rPr>
          <w:rFonts w:ascii="Comic Sans MS" w:hAnsi="Comic Sans MS"/>
          <w:lang w:eastAsia="it-IT"/>
        </w:rPr>
        <w:t>D</w:t>
      </w:r>
      <w:r w:rsidRPr="009A62FB">
        <w:rPr>
          <w:rFonts w:ascii="Comic Sans MS" w:hAnsi="Comic Sans MS"/>
          <w:lang w:eastAsia="it-IT"/>
        </w:rPr>
        <w:t>irettrice dell’</w:t>
      </w:r>
      <w:r w:rsidR="006F2AD6">
        <w:rPr>
          <w:rFonts w:ascii="Comic Sans MS" w:hAnsi="Comic Sans MS"/>
          <w:lang w:eastAsia="it-IT"/>
        </w:rPr>
        <w:t>A</w:t>
      </w:r>
      <w:r w:rsidRPr="009A62FB">
        <w:rPr>
          <w:rFonts w:ascii="Comic Sans MS" w:hAnsi="Comic Sans MS"/>
          <w:lang w:eastAsia="it-IT"/>
        </w:rPr>
        <w:t xml:space="preserve">silo </w:t>
      </w:r>
      <w:r w:rsidR="006F2AD6">
        <w:rPr>
          <w:rFonts w:ascii="Comic Sans MS" w:hAnsi="Comic Sans MS"/>
          <w:lang w:eastAsia="it-IT"/>
        </w:rPr>
        <w:t>N</w:t>
      </w:r>
      <w:r w:rsidRPr="009A62FB">
        <w:rPr>
          <w:rFonts w:ascii="Comic Sans MS" w:hAnsi="Comic Sans MS"/>
          <w:lang w:eastAsia="it-IT"/>
        </w:rPr>
        <w:t>ido Snoopy</w:t>
      </w:r>
      <w:r w:rsidR="00CA0D6C" w:rsidRPr="009A62FB">
        <w:rPr>
          <w:rFonts w:ascii="Comic Sans MS" w:hAnsi="Comic Sans MS"/>
          <w:lang w:eastAsia="it-IT"/>
        </w:rPr>
        <w:t xml:space="preserve"> e in seguito con le educatrici di sezione </w:t>
      </w:r>
      <w:r w:rsidRPr="009A62FB">
        <w:rPr>
          <w:rFonts w:ascii="Comic Sans MS" w:hAnsi="Comic Sans MS"/>
          <w:lang w:eastAsia="it-IT"/>
        </w:rPr>
        <w:t xml:space="preserve">in quanto dipendente di tale struttura chiedendo e ottenendo il consenso a effettuare la ricerca all’interno del </w:t>
      </w:r>
      <w:r w:rsidR="006F2AD6">
        <w:rPr>
          <w:rFonts w:ascii="Comic Sans MS" w:hAnsi="Comic Sans MS"/>
          <w:lang w:eastAsia="it-IT"/>
        </w:rPr>
        <w:t>N</w:t>
      </w:r>
      <w:r w:rsidRPr="009A62FB">
        <w:rPr>
          <w:rFonts w:ascii="Comic Sans MS" w:hAnsi="Comic Sans MS"/>
          <w:lang w:eastAsia="it-IT"/>
        </w:rPr>
        <w:t>ido.</w:t>
      </w:r>
    </w:p>
    <w:p w:rsidR="00CA0D6C" w:rsidRPr="009A62FB" w:rsidRDefault="00613A58" w:rsidP="009A62FB">
      <w:pPr>
        <w:pStyle w:val="Nessunaspaziatura"/>
        <w:jc w:val="both"/>
        <w:rPr>
          <w:rFonts w:ascii="Comic Sans MS" w:hAnsi="Comic Sans MS"/>
          <w:lang w:eastAsia="it-IT"/>
        </w:rPr>
      </w:pPr>
      <w:r w:rsidRPr="009A62FB">
        <w:rPr>
          <w:rFonts w:ascii="Comic Sans MS" w:hAnsi="Comic Sans MS"/>
          <w:lang w:eastAsia="it-IT"/>
        </w:rPr>
        <w:t xml:space="preserve">Come da iter </w:t>
      </w:r>
      <w:r w:rsidRPr="001A1439">
        <w:rPr>
          <w:rFonts w:ascii="Comic Sans MS" w:hAnsi="Comic Sans MS"/>
          <w:lang w:eastAsia="it-IT"/>
        </w:rPr>
        <w:t xml:space="preserve">burocratico </w:t>
      </w:r>
      <w:r w:rsidR="001A1439" w:rsidRPr="001A1439">
        <w:rPr>
          <w:rFonts w:ascii="Comic Sans MS" w:hAnsi="Comic Sans MS"/>
          <w:lang w:eastAsia="it-IT"/>
        </w:rPr>
        <w:t>abbiamo comunque inoltrato la nostra richiesta di autorizzazione al</w:t>
      </w:r>
      <w:r w:rsidR="009A62FB" w:rsidRPr="009A62FB">
        <w:rPr>
          <w:rFonts w:ascii="Comic Sans MS" w:hAnsi="Comic Sans MS"/>
          <w:lang w:eastAsia="it-IT"/>
        </w:rPr>
        <w:t xml:space="preserve"> D</w:t>
      </w:r>
      <w:r w:rsidRPr="009A62FB">
        <w:rPr>
          <w:rFonts w:ascii="Comic Sans MS" w:hAnsi="Comic Sans MS"/>
          <w:lang w:eastAsia="it-IT"/>
        </w:rPr>
        <w:t xml:space="preserve">irigente </w:t>
      </w:r>
      <w:r w:rsidR="009A62FB" w:rsidRPr="009A62FB">
        <w:rPr>
          <w:rFonts w:ascii="Comic Sans MS" w:hAnsi="Comic Sans MS"/>
          <w:lang w:eastAsia="it-IT"/>
        </w:rPr>
        <w:t>del Settore Qualità dei Servizi Educativi</w:t>
      </w:r>
      <w:r w:rsidR="00CA0D6C" w:rsidRPr="009A62FB">
        <w:rPr>
          <w:rFonts w:ascii="Comic Sans MS" w:hAnsi="Comic Sans MS"/>
          <w:color w:val="FF0000"/>
          <w:lang w:eastAsia="it-IT"/>
        </w:rPr>
        <w:t xml:space="preserve"> </w:t>
      </w:r>
      <w:r w:rsidR="006F2AD6">
        <w:rPr>
          <w:rFonts w:ascii="Comic Sans MS" w:hAnsi="Comic Sans MS"/>
          <w:lang w:eastAsia="it-IT"/>
        </w:rPr>
        <w:t xml:space="preserve">del Comune di Torino al </w:t>
      </w:r>
      <w:r w:rsidR="00CA0D6C" w:rsidRPr="009A62FB">
        <w:rPr>
          <w:rFonts w:ascii="Comic Sans MS" w:hAnsi="Comic Sans MS"/>
          <w:lang w:eastAsia="it-IT"/>
        </w:rPr>
        <w:t>quale abbiamo consegnato l</w:t>
      </w:r>
      <w:r w:rsidR="001A1439">
        <w:rPr>
          <w:rFonts w:ascii="Comic Sans MS" w:hAnsi="Comic Sans MS"/>
          <w:lang w:eastAsia="it-IT"/>
        </w:rPr>
        <w:t>a lettera firmata da</w:t>
      </w:r>
      <w:r w:rsidR="00CA0D6C" w:rsidRPr="009A62FB">
        <w:rPr>
          <w:rFonts w:ascii="Comic Sans MS" w:hAnsi="Comic Sans MS"/>
          <w:lang w:eastAsia="it-IT"/>
        </w:rPr>
        <w:t xml:space="preserve">i docenti e copia della </w:t>
      </w:r>
      <w:proofErr w:type="spellStart"/>
      <w:r w:rsidR="00CA0D6C" w:rsidRPr="009A62FB">
        <w:rPr>
          <w:rFonts w:ascii="Comic Sans MS" w:hAnsi="Comic Sans MS"/>
          <w:lang w:eastAsia="it-IT"/>
        </w:rPr>
        <w:t>check</w:t>
      </w:r>
      <w:proofErr w:type="spellEnd"/>
      <w:r w:rsidR="00CA0D6C" w:rsidRPr="009A62FB">
        <w:rPr>
          <w:rFonts w:ascii="Comic Sans MS" w:hAnsi="Comic Sans MS"/>
          <w:lang w:eastAsia="it-IT"/>
        </w:rPr>
        <w:t xml:space="preserve"> </w:t>
      </w:r>
      <w:proofErr w:type="spellStart"/>
      <w:r w:rsidR="00CA0D6C" w:rsidRPr="009A62FB">
        <w:rPr>
          <w:rFonts w:ascii="Comic Sans MS" w:hAnsi="Comic Sans MS"/>
          <w:lang w:eastAsia="it-IT"/>
        </w:rPr>
        <w:t>list</w:t>
      </w:r>
      <w:proofErr w:type="spellEnd"/>
      <w:r w:rsidR="00CA0D6C" w:rsidRPr="009A62FB">
        <w:rPr>
          <w:rFonts w:ascii="Comic Sans MS" w:hAnsi="Comic Sans MS"/>
          <w:lang w:eastAsia="it-IT"/>
        </w:rPr>
        <w:t xml:space="preserve">. </w:t>
      </w:r>
    </w:p>
    <w:p w:rsidR="00CA0D6C" w:rsidRPr="009A62FB" w:rsidRDefault="00CA0D6C" w:rsidP="009A62FB">
      <w:pPr>
        <w:pStyle w:val="Nessunaspaziatura"/>
        <w:jc w:val="both"/>
        <w:rPr>
          <w:rFonts w:ascii="Comic Sans MS" w:hAnsi="Comic Sans MS"/>
          <w:lang w:eastAsia="it-IT"/>
        </w:rPr>
      </w:pPr>
    </w:p>
    <w:p w:rsidR="00CA0D6C" w:rsidRPr="009A62FB" w:rsidRDefault="00CA0D6C" w:rsidP="009A62FB">
      <w:pPr>
        <w:pStyle w:val="Nessunaspaziatura"/>
        <w:jc w:val="both"/>
        <w:rPr>
          <w:rFonts w:ascii="Comic Sans MS" w:hAnsi="Comic Sans MS"/>
          <w:lang w:eastAsia="it-IT"/>
        </w:rPr>
      </w:pPr>
      <w:r w:rsidRPr="009A62FB">
        <w:rPr>
          <w:rFonts w:ascii="Comic Sans MS" w:hAnsi="Comic Sans MS"/>
          <w:lang w:eastAsia="it-IT"/>
        </w:rPr>
        <w:t>L’incontro</w:t>
      </w:r>
      <w:r w:rsidRPr="009A62FB">
        <w:rPr>
          <w:rFonts w:ascii="Comic Sans MS" w:hAnsi="Comic Sans MS"/>
          <w:color w:val="FF0000"/>
          <w:lang w:eastAsia="it-IT"/>
        </w:rPr>
        <w:t xml:space="preserve"> </w:t>
      </w:r>
      <w:r w:rsidRPr="009A62FB">
        <w:rPr>
          <w:rFonts w:ascii="Comic Sans MS" w:hAnsi="Comic Sans MS"/>
          <w:lang w:eastAsia="it-IT"/>
        </w:rPr>
        <w:t>conoscitivo non è stato necessario per i motivi sopra indicati.</w:t>
      </w:r>
    </w:p>
    <w:p w:rsidR="00CA0D6C" w:rsidRPr="009A62FB" w:rsidRDefault="00CA0D6C" w:rsidP="009A62FB">
      <w:pPr>
        <w:pStyle w:val="Nessunaspaziatura"/>
        <w:jc w:val="both"/>
        <w:rPr>
          <w:rFonts w:ascii="Comic Sans MS" w:hAnsi="Comic Sans MS"/>
          <w:color w:val="FF0000"/>
          <w:lang w:eastAsia="it-IT"/>
        </w:rPr>
      </w:pPr>
    </w:p>
    <w:p w:rsidR="00396064" w:rsidRPr="001A1439" w:rsidRDefault="00CA0D6C" w:rsidP="009A62FB">
      <w:pPr>
        <w:pStyle w:val="Nessunaspaziatura"/>
        <w:jc w:val="both"/>
        <w:rPr>
          <w:rFonts w:ascii="Comic Sans MS" w:hAnsi="Comic Sans MS"/>
          <w:lang w:eastAsia="it-IT"/>
        </w:rPr>
      </w:pPr>
      <w:r w:rsidRPr="009A62FB">
        <w:rPr>
          <w:rFonts w:ascii="Comic Sans MS" w:hAnsi="Comic Sans MS"/>
          <w:lang w:eastAsia="it-IT"/>
        </w:rPr>
        <w:t xml:space="preserve">Cecilia Violante ha pianificato l’incontro per la somministrazione degli </w:t>
      </w:r>
      <w:r w:rsidR="005F7B68" w:rsidRPr="009A62FB">
        <w:rPr>
          <w:rFonts w:ascii="Comic Sans MS" w:hAnsi="Comic Sans MS"/>
          <w:lang w:eastAsia="it-IT"/>
        </w:rPr>
        <w:t xml:space="preserve">strumenti che è avvenuto in data 7 marzo 2012 alla presenza di tutte noi. In questo incontro abbiamo consegnato la </w:t>
      </w:r>
      <w:proofErr w:type="spellStart"/>
      <w:r w:rsidR="005F7B68" w:rsidRPr="009A62FB">
        <w:rPr>
          <w:rFonts w:ascii="Comic Sans MS" w:hAnsi="Comic Sans MS"/>
          <w:lang w:eastAsia="it-IT"/>
        </w:rPr>
        <w:t>check</w:t>
      </w:r>
      <w:proofErr w:type="spellEnd"/>
      <w:r w:rsidR="005F7B68" w:rsidRPr="009A62FB">
        <w:rPr>
          <w:rFonts w:ascii="Comic Sans MS" w:hAnsi="Comic Sans MS"/>
          <w:lang w:eastAsia="it-IT"/>
        </w:rPr>
        <w:t xml:space="preserve"> </w:t>
      </w:r>
      <w:proofErr w:type="spellStart"/>
      <w:r w:rsidR="005F7B68" w:rsidRPr="009A62FB">
        <w:rPr>
          <w:rFonts w:ascii="Comic Sans MS" w:hAnsi="Comic Sans MS"/>
          <w:lang w:eastAsia="it-IT"/>
        </w:rPr>
        <w:t>list</w:t>
      </w:r>
      <w:proofErr w:type="spellEnd"/>
      <w:r w:rsidR="005F7B68" w:rsidRPr="009A62FB">
        <w:rPr>
          <w:rFonts w:ascii="Comic Sans MS" w:hAnsi="Comic Sans MS"/>
          <w:lang w:eastAsia="it-IT"/>
        </w:rPr>
        <w:t xml:space="preserve"> fissando anche la data di restituzione, stabilita per il giorno 26 marzo 201</w:t>
      </w:r>
      <w:r w:rsidR="00396064" w:rsidRPr="009A62FB">
        <w:rPr>
          <w:rFonts w:ascii="Comic Sans MS" w:hAnsi="Comic Sans MS"/>
          <w:lang w:eastAsia="it-IT"/>
        </w:rPr>
        <w:t xml:space="preserve">2. In questa circostanza abbiamo analizzato con le educatrici le varie domande della </w:t>
      </w:r>
      <w:proofErr w:type="spellStart"/>
      <w:r w:rsidR="00396064" w:rsidRPr="009A62FB">
        <w:rPr>
          <w:rFonts w:ascii="Comic Sans MS" w:hAnsi="Comic Sans MS"/>
          <w:lang w:eastAsia="it-IT"/>
        </w:rPr>
        <w:t>check</w:t>
      </w:r>
      <w:proofErr w:type="spellEnd"/>
      <w:r w:rsidR="00396064" w:rsidRPr="009A62FB">
        <w:rPr>
          <w:rFonts w:ascii="Comic Sans MS" w:hAnsi="Comic Sans MS"/>
          <w:lang w:eastAsia="it-IT"/>
        </w:rPr>
        <w:t xml:space="preserve"> </w:t>
      </w:r>
      <w:proofErr w:type="spellStart"/>
      <w:r w:rsidR="00396064" w:rsidRPr="009A62FB">
        <w:rPr>
          <w:rFonts w:ascii="Comic Sans MS" w:hAnsi="Comic Sans MS"/>
          <w:lang w:eastAsia="it-IT"/>
        </w:rPr>
        <w:t>list</w:t>
      </w:r>
      <w:proofErr w:type="spellEnd"/>
      <w:r w:rsidR="00396064" w:rsidRPr="009A62FB">
        <w:rPr>
          <w:rFonts w:ascii="Comic Sans MS" w:hAnsi="Comic Sans MS"/>
          <w:lang w:eastAsia="it-IT"/>
        </w:rPr>
        <w:t>. Durante l’analisi è stato specificato in accordo con esse</w:t>
      </w:r>
      <w:r w:rsidR="001A1439">
        <w:rPr>
          <w:rFonts w:ascii="Comic Sans MS" w:hAnsi="Comic Sans MS"/>
          <w:lang w:eastAsia="it-IT"/>
        </w:rPr>
        <w:t>,</w:t>
      </w:r>
      <w:r w:rsidR="00396064" w:rsidRPr="009A62FB">
        <w:rPr>
          <w:rFonts w:ascii="Comic Sans MS" w:hAnsi="Comic Sans MS"/>
          <w:lang w:eastAsia="it-IT"/>
        </w:rPr>
        <w:t xml:space="preserve"> in riferimento alle domande 38 e 39</w:t>
      </w:r>
      <w:r w:rsidR="001A1439">
        <w:rPr>
          <w:rFonts w:ascii="Comic Sans MS" w:hAnsi="Comic Sans MS"/>
          <w:lang w:eastAsia="it-IT"/>
        </w:rPr>
        <w:t>,</w:t>
      </w:r>
      <w:r w:rsidR="00396064" w:rsidRPr="009A62FB">
        <w:rPr>
          <w:rFonts w:ascii="Comic Sans MS" w:hAnsi="Comic Sans MS"/>
          <w:lang w:eastAsia="it-IT"/>
        </w:rPr>
        <w:t xml:space="preserve"> che l’essere autonomo nel vestirsi e nell’indossare le scarpe si riferisce a un’autonomia parziale e sommaria più legata alle intenzioni che alla concretezza</w:t>
      </w:r>
      <w:r w:rsidR="006F2AD6">
        <w:rPr>
          <w:rFonts w:ascii="Comic Sans MS" w:hAnsi="Comic Sans MS"/>
          <w:lang w:eastAsia="it-IT"/>
        </w:rPr>
        <w:t xml:space="preserve"> </w:t>
      </w:r>
      <w:r w:rsidR="006F2AD6" w:rsidRPr="001A1439">
        <w:rPr>
          <w:rFonts w:ascii="Comic Sans MS" w:hAnsi="Comic Sans MS"/>
          <w:lang w:eastAsia="it-IT"/>
        </w:rPr>
        <w:t>vista l’età dei bambini</w:t>
      </w:r>
      <w:r w:rsidR="00396064" w:rsidRPr="001A1439">
        <w:rPr>
          <w:rFonts w:ascii="Comic Sans MS" w:hAnsi="Comic Sans MS"/>
          <w:lang w:eastAsia="it-IT"/>
        </w:rPr>
        <w:t xml:space="preserve">. </w:t>
      </w:r>
    </w:p>
    <w:p w:rsidR="00871B1E" w:rsidRPr="009A62FB" w:rsidRDefault="00871B1E" w:rsidP="009A62FB">
      <w:pPr>
        <w:pStyle w:val="Nessunaspaziatura"/>
        <w:jc w:val="both"/>
        <w:rPr>
          <w:rFonts w:ascii="Comic Sans MS" w:hAnsi="Comic Sans MS"/>
          <w:lang w:eastAsia="it-IT"/>
        </w:rPr>
      </w:pPr>
    </w:p>
    <w:p w:rsidR="00DC64D2" w:rsidRPr="009A62FB" w:rsidRDefault="00DC64D2" w:rsidP="009A62FB">
      <w:pPr>
        <w:pStyle w:val="Nessunaspaziatura"/>
        <w:jc w:val="both"/>
        <w:rPr>
          <w:rFonts w:ascii="Comic Sans MS" w:hAnsi="Comic Sans MS"/>
          <w:lang w:eastAsia="it-IT"/>
        </w:rPr>
      </w:pPr>
      <w:r w:rsidRPr="009A62FB">
        <w:rPr>
          <w:rFonts w:ascii="Comic Sans MS" w:hAnsi="Comic Sans MS"/>
          <w:lang w:eastAsia="it-IT"/>
        </w:rPr>
        <w:t>È stata rispettata la data di riconsegna nella quale le educatrici hanno esplicitato il desiderio di poter vedere il lavoro ultimato.</w:t>
      </w:r>
    </w:p>
    <w:p w:rsidR="00DC64D2" w:rsidRPr="009A62FB" w:rsidRDefault="00DC64D2" w:rsidP="009A62FB">
      <w:pPr>
        <w:pStyle w:val="Nessunaspaziatura"/>
        <w:jc w:val="both"/>
        <w:rPr>
          <w:rFonts w:ascii="Comic Sans MS" w:hAnsi="Comic Sans MS"/>
          <w:lang w:eastAsia="it-IT"/>
        </w:rPr>
      </w:pPr>
    </w:p>
    <w:p w:rsidR="00DC64D2" w:rsidRPr="009A62FB" w:rsidRDefault="009B30C9" w:rsidP="009A62FB">
      <w:pPr>
        <w:pStyle w:val="Nessunaspaziatura"/>
        <w:jc w:val="both"/>
        <w:rPr>
          <w:rFonts w:ascii="Comic Sans MS" w:hAnsi="Comic Sans MS"/>
          <w:lang w:eastAsia="it-IT"/>
        </w:rPr>
      </w:pPr>
      <w:r w:rsidRPr="009A62FB">
        <w:rPr>
          <w:rFonts w:ascii="Comic Sans MS" w:hAnsi="Comic Sans MS"/>
          <w:lang w:eastAsia="it-IT"/>
        </w:rPr>
        <w:t>La restituz</w:t>
      </w:r>
      <w:r w:rsidR="009A62FB" w:rsidRPr="009A62FB">
        <w:rPr>
          <w:rFonts w:ascii="Comic Sans MS" w:hAnsi="Comic Sans MS"/>
          <w:lang w:eastAsia="it-IT"/>
        </w:rPr>
        <w:t>ione della ricerca ultimata al D</w:t>
      </w:r>
      <w:r w:rsidRPr="009A62FB">
        <w:rPr>
          <w:rFonts w:ascii="Comic Sans MS" w:hAnsi="Comic Sans MS"/>
          <w:lang w:eastAsia="it-IT"/>
        </w:rPr>
        <w:t>irigente</w:t>
      </w:r>
      <w:r w:rsidR="009A62FB" w:rsidRPr="009A62FB">
        <w:rPr>
          <w:rFonts w:ascii="Comic Sans MS" w:hAnsi="Comic Sans MS"/>
          <w:lang w:eastAsia="it-IT"/>
        </w:rPr>
        <w:t xml:space="preserve"> del Settore Qualità dei Servizi Educativi è</w:t>
      </w:r>
      <w:r w:rsidRPr="009A62FB">
        <w:rPr>
          <w:rFonts w:ascii="Comic Sans MS" w:hAnsi="Comic Sans MS"/>
          <w:lang w:eastAsia="it-IT"/>
        </w:rPr>
        <w:t xml:space="preserve"> stata pianificata</w:t>
      </w:r>
      <w:r w:rsidR="006F2AD6">
        <w:rPr>
          <w:rFonts w:ascii="Comic Sans MS" w:hAnsi="Comic Sans MS"/>
          <w:lang w:eastAsia="it-IT"/>
        </w:rPr>
        <w:t>,</w:t>
      </w:r>
      <w:r w:rsidRPr="009A62FB">
        <w:rPr>
          <w:rFonts w:ascii="Comic Sans MS" w:hAnsi="Comic Sans MS"/>
          <w:lang w:eastAsia="it-IT"/>
        </w:rPr>
        <w:t xml:space="preserve"> in fase di autorizzazione</w:t>
      </w:r>
      <w:r w:rsidR="006F2AD6">
        <w:rPr>
          <w:rFonts w:ascii="Comic Sans MS" w:hAnsi="Comic Sans MS"/>
          <w:lang w:eastAsia="it-IT"/>
        </w:rPr>
        <w:t>,</w:t>
      </w:r>
      <w:r w:rsidRPr="009A62FB">
        <w:rPr>
          <w:rFonts w:ascii="Comic Sans MS" w:hAnsi="Comic Sans MS"/>
          <w:lang w:eastAsia="it-IT"/>
        </w:rPr>
        <w:t xml:space="preserve"> per il mese di maggio 2012.  </w:t>
      </w:r>
    </w:p>
    <w:p w:rsidR="00DC64D2" w:rsidRDefault="00DC64D2"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9A62FB">
      <w:pPr>
        <w:pStyle w:val="Nessunaspaziatura"/>
        <w:rPr>
          <w:rFonts w:ascii="Comic Sans MS" w:hAnsi="Comic Sans MS"/>
          <w:color w:val="FF0000"/>
          <w:lang w:eastAsia="it-IT"/>
        </w:rPr>
      </w:pPr>
    </w:p>
    <w:p w:rsidR="009632C1" w:rsidRDefault="009632C1" w:rsidP="00871B1E">
      <w:pPr>
        <w:spacing w:after="0" w:line="240" w:lineRule="auto"/>
        <w:rPr>
          <w:rFonts w:ascii="Comic Sans MS" w:hAnsi="Comic Sans MS"/>
          <w:color w:val="FF0000"/>
          <w:lang w:eastAsia="it-IT"/>
        </w:rPr>
      </w:pPr>
    </w:p>
    <w:p w:rsidR="009632C1" w:rsidRDefault="00424C73" w:rsidP="009632C1">
      <w:pPr>
        <w:spacing w:after="0" w:line="240" w:lineRule="auto"/>
        <w:rPr>
          <w:rFonts w:ascii="Comic Sans MS" w:eastAsia="Times New Roman" w:hAnsi="Comic Sans MS" w:cs="Arial"/>
          <w:bCs/>
          <w:sz w:val="24"/>
          <w:szCs w:val="24"/>
          <w:lang w:eastAsia="it-IT"/>
        </w:rPr>
      </w:pPr>
      <w:r>
        <w:rPr>
          <w:rFonts w:ascii="Comic Sans MS" w:eastAsia="Times New Roman" w:hAnsi="Comic Sans MS" w:cs="Arial"/>
          <w:bCs/>
          <w:sz w:val="24"/>
          <w:szCs w:val="24"/>
          <w:lang w:eastAsia="it-IT"/>
        </w:rPr>
        <w:t>COSTRU</w:t>
      </w:r>
      <w:r w:rsidR="009632C1" w:rsidRPr="00871B1E">
        <w:rPr>
          <w:rFonts w:ascii="Comic Sans MS" w:eastAsia="Times New Roman" w:hAnsi="Comic Sans MS" w:cs="Arial"/>
          <w:bCs/>
          <w:sz w:val="24"/>
          <w:szCs w:val="24"/>
          <w:lang w:eastAsia="it-IT"/>
        </w:rPr>
        <w:t>ZIONE DELLA BASE EMPIRICA</w:t>
      </w:r>
    </w:p>
    <w:p w:rsidR="00E13D0F" w:rsidRDefault="00E13D0F" w:rsidP="00E13D0F">
      <w:pPr>
        <w:spacing w:after="0" w:line="240" w:lineRule="auto"/>
        <w:rPr>
          <w:rFonts w:ascii="Calibri" w:eastAsia="Times New Roman" w:hAnsi="Calibri" w:cs="Calibri"/>
          <w:color w:val="000000"/>
          <w:lang w:eastAsia="it-IT"/>
        </w:rPr>
      </w:pPr>
    </w:p>
    <w:p w:rsidR="00E13D0F" w:rsidRDefault="00E13D0F" w:rsidP="00E13D0F">
      <w:pPr>
        <w:spacing w:after="0" w:line="240" w:lineRule="auto"/>
        <w:rPr>
          <w:rFonts w:ascii="Calibri" w:eastAsia="Times New Roman" w:hAnsi="Calibri" w:cs="Calibri"/>
          <w:color w:val="000000"/>
          <w:lang w:eastAsia="it-IT"/>
        </w:rPr>
      </w:pPr>
    </w:p>
    <w:p w:rsidR="00E13D0F" w:rsidRPr="002604E5" w:rsidRDefault="002604E5" w:rsidP="002604E5">
      <w:pPr>
        <w:pStyle w:val="Nessunaspaziatura"/>
        <w:rPr>
          <w:rFonts w:ascii="Comic Sans MS" w:hAnsi="Comic Sans MS"/>
          <w:lang w:eastAsia="it-IT"/>
        </w:rPr>
        <w:sectPr w:rsidR="00E13D0F" w:rsidRPr="002604E5" w:rsidSect="009632C1">
          <w:footerReference w:type="default" r:id="rId11"/>
          <w:type w:val="continuous"/>
          <w:pgSz w:w="11906" w:h="16838"/>
          <w:pgMar w:top="1134" w:right="1134" w:bottom="1134" w:left="1134" w:header="708" w:footer="708" w:gutter="0"/>
          <w:cols w:space="708"/>
          <w:docGrid w:linePitch="360"/>
        </w:sectPr>
      </w:pPr>
      <w:r w:rsidRPr="002604E5">
        <w:rPr>
          <w:rFonts w:ascii="Comic Sans MS" w:hAnsi="Comic Sans MS"/>
          <w:lang w:eastAsia="it-IT"/>
        </w:rPr>
        <w:t xml:space="preserve">Essendo una ricerca standard abbiamo costruito una matrice dei dati su Excel riportata nelle pagine successive. </w:t>
      </w:r>
    </w:p>
    <w:tbl>
      <w:tblPr>
        <w:tblW w:w="10002" w:type="dxa"/>
        <w:tblInd w:w="55" w:type="dxa"/>
        <w:tblCellMar>
          <w:left w:w="70" w:type="dxa"/>
          <w:right w:w="70" w:type="dxa"/>
        </w:tblCellMar>
        <w:tblLook w:val="04A0"/>
      </w:tblPr>
      <w:tblGrid>
        <w:gridCol w:w="500"/>
        <w:gridCol w:w="288"/>
        <w:gridCol w:w="625"/>
        <w:gridCol w:w="482"/>
        <w:gridCol w:w="288"/>
        <w:gridCol w:w="288"/>
        <w:gridCol w:w="287"/>
        <w:gridCol w:w="287"/>
        <w:gridCol w:w="287"/>
        <w:gridCol w:w="287"/>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gridCol w:w="356"/>
      </w:tblGrid>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E13D0F" w:rsidRDefault="00E13D0F" w:rsidP="00E13D0F">
            <w:pPr>
              <w:spacing w:after="0" w:line="240" w:lineRule="auto"/>
              <w:rPr>
                <w:rFonts w:ascii="Calibri" w:eastAsia="Times New Roman" w:hAnsi="Calibri" w:cs="Calibri"/>
                <w:color w:val="000000"/>
                <w:lang w:eastAsia="it-IT"/>
              </w:rPr>
            </w:pPr>
          </w:p>
          <w:p w:rsidR="00E13D0F" w:rsidRDefault="00E13D0F" w:rsidP="00E13D0F">
            <w:pPr>
              <w:spacing w:after="0" w:line="240" w:lineRule="auto"/>
              <w:rPr>
                <w:rFonts w:ascii="Calibri" w:eastAsia="Times New Roman" w:hAnsi="Calibri" w:cs="Calibri"/>
                <w:color w:val="000000"/>
                <w:lang w:eastAsia="it-IT"/>
              </w:rPr>
            </w:pPr>
          </w:p>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codice</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V4</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V5</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V6</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V7</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V8</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V10</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V14</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V15</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V16</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V17</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V18</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V19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V20</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V24</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V25</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V26</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V27</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V28</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V29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V30</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V34</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V35</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V36</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V37</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V38</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V39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V40</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a01</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09_2009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a02</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07_2009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a03</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06_2009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a04</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09_2009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a05</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11_2009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a06</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05_2009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a07</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06_2009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a08</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08_2009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a09</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02_2009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a10</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09_2009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a11</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03_2009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a12</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09_2009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a13</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06_2009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a14</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03_2009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a15</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04_2009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lastRenderedPageBreak/>
              <w:t>a16</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04_2009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a17</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06_2009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a18</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11_2009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a19</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02_2009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a20</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01_2009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a21</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05_2009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a22</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05_2009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a23</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08_2009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a24</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07_2009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a25</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04_2009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4</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a26</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04_2009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4</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a27</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07_2009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a28</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10_2009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a29</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02_2009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a30</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03_2009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a31</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01_2009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a32</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02_2009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lastRenderedPageBreak/>
              <w:t>a33</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02_2009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a34</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10_2009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a35</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08_2009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a36</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04_2009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a37</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04_2009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a38</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03_2009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a39</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01_2009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3</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a40</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02_2009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r>
      <w:tr w:rsidR="00E13D0F" w:rsidRPr="00AB1F2B" w:rsidTr="00E13D0F">
        <w:trPr>
          <w:trHeight w:val="300"/>
        </w:trPr>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a41</w:t>
            </w:r>
          </w:p>
        </w:tc>
        <w:tc>
          <w:tcPr>
            <w:tcW w:w="243"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05_2009</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proofErr w:type="spellStart"/>
            <w:r w:rsidRPr="00AB1F2B">
              <w:rPr>
                <w:rFonts w:ascii="Calibri" w:eastAsia="Times New Roman" w:hAnsi="Calibri" w:cs="Calibri"/>
                <w:color w:val="000000"/>
                <w:lang w:eastAsia="it-IT"/>
              </w:rPr>
              <w:t>torino</w:t>
            </w:r>
            <w:proofErr w:type="spellEnd"/>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1</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rPr>
                <w:rFonts w:ascii="Calibri" w:eastAsia="Times New Roman" w:hAnsi="Calibri" w:cs="Calibri"/>
                <w:color w:val="000000"/>
                <w:lang w:eastAsia="it-IT"/>
              </w:rPr>
            </w:pPr>
            <w:r w:rsidRPr="00AB1F2B">
              <w:rPr>
                <w:rFonts w:ascii="Calibri" w:eastAsia="Times New Roman" w:hAnsi="Calibri" w:cs="Calibri"/>
                <w:color w:val="000000"/>
                <w:lang w:eastAsia="it-IT"/>
              </w:rPr>
              <w:t>_</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c>
          <w:tcPr>
            <w:tcW w:w="244" w:type="dxa"/>
            <w:tcBorders>
              <w:top w:val="nil"/>
              <w:left w:val="nil"/>
              <w:bottom w:val="nil"/>
              <w:right w:val="nil"/>
            </w:tcBorders>
            <w:shd w:val="clear" w:color="auto" w:fill="auto"/>
            <w:noWrap/>
            <w:vAlign w:val="bottom"/>
            <w:hideMark/>
          </w:tcPr>
          <w:p w:rsidR="009632C1" w:rsidRPr="00AB1F2B" w:rsidRDefault="009632C1" w:rsidP="00E13D0F">
            <w:pPr>
              <w:spacing w:after="0" w:line="240" w:lineRule="auto"/>
              <w:jc w:val="right"/>
              <w:rPr>
                <w:rFonts w:ascii="Calibri" w:eastAsia="Times New Roman" w:hAnsi="Calibri" w:cs="Calibri"/>
                <w:color w:val="000000"/>
                <w:lang w:eastAsia="it-IT"/>
              </w:rPr>
            </w:pPr>
            <w:r w:rsidRPr="00AB1F2B">
              <w:rPr>
                <w:rFonts w:ascii="Calibri" w:eastAsia="Times New Roman" w:hAnsi="Calibri" w:cs="Calibri"/>
                <w:color w:val="000000"/>
                <w:lang w:eastAsia="it-IT"/>
              </w:rPr>
              <w:t>2</w:t>
            </w:r>
          </w:p>
        </w:tc>
      </w:tr>
    </w:tbl>
    <w:p w:rsidR="009632C1" w:rsidRDefault="009632C1" w:rsidP="00871B1E">
      <w:pPr>
        <w:spacing w:after="0" w:line="240" w:lineRule="auto"/>
        <w:rPr>
          <w:rFonts w:ascii="Comic Sans MS" w:eastAsia="Times New Roman" w:hAnsi="Comic Sans MS" w:cs="Arial"/>
          <w:bCs/>
          <w:sz w:val="24"/>
          <w:szCs w:val="24"/>
          <w:lang w:eastAsia="it-IT"/>
        </w:rPr>
        <w:sectPr w:rsidR="009632C1" w:rsidSect="00E13D0F">
          <w:pgSz w:w="16838" w:h="11906" w:orient="landscape"/>
          <w:pgMar w:top="1134" w:right="1134" w:bottom="1134" w:left="1134" w:header="709" w:footer="709" w:gutter="0"/>
          <w:cols w:space="708"/>
          <w:docGrid w:linePitch="360"/>
        </w:sectPr>
      </w:pPr>
    </w:p>
    <w:p w:rsidR="00871B1E" w:rsidRPr="009A62FB" w:rsidRDefault="00871B1E" w:rsidP="009A62FB">
      <w:pPr>
        <w:pStyle w:val="Nessunaspaziatura"/>
        <w:rPr>
          <w:rFonts w:ascii="Comic Sans MS" w:hAnsi="Comic Sans MS"/>
          <w:b/>
          <w:lang w:eastAsia="it-IT"/>
        </w:rPr>
      </w:pPr>
      <w:r w:rsidRPr="009A62FB">
        <w:rPr>
          <w:rFonts w:ascii="Comic Sans MS" w:hAnsi="Comic Sans MS"/>
          <w:b/>
          <w:lang w:eastAsia="it-IT"/>
        </w:rPr>
        <w:lastRenderedPageBreak/>
        <w:t>ANALISI DEI DATI</w:t>
      </w:r>
    </w:p>
    <w:p w:rsidR="00871B1E" w:rsidRDefault="00871B1E" w:rsidP="00835E6A">
      <w:pPr>
        <w:pStyle w:val="Nessunaspaziatura"/>
        <w:rPr>
          <w:rFonts w:ascii="Comic Sans MS" w:hAnsi="Comic Sans MS"/>
          <w:sz w:val="24"/>
          <w:szCs w:val="24"/>
        </w:rPr>
      </w:pPr>
    </w:p>
    <w:p w:rsidR="00871B1E" w:rsidRPr="008F5A16" w:rsidRDefault="00985D8C" w:rsidP="00835E6A">
      <w:pPr>
        <w:pStyle w:val="Nessunaspaziatura"/>
        <w:rPr>
          <w:rFonts w:ascii="Comic Sans MS" w:hAnsi="Comic Sans MS"/>
          <w:b/>
          <w:u w:val="single"/>
        </w:rPr>
      </w:pPr>
      <w:r w:rsidRPr="008F5A16">
        <w:rPr>
          <w:rFonts w:ascii="Comic Sans MS" w:hAnsi="Comic Sans MS"/>
          <w:b/>
          <w:u w:val="single"/>
        </w:rPr>
        <w:t>ANALISI MONOVARIATA</w:t>
      </w:r>
    </w:p>
    <w:p w:rsidR="00CE29EE" w:rsidRPr="001D1003" w:rsidRDefault="004A223B" w:rsidP="00835E6A">
      <w:pPr>
        <w:pStyle w:val="Nessunaspaziatura"/>
        <w:rPr>
          <w:rFonts w:ascii="Comic Sans MS" w:hAnsi="Comic Sans MS"/>
        </w:rPr>
      </w:pPr>
      <w:r w:rsidRPr="009A62FB">
        <w:rPr>
          <w:rFonts w:ascii="Comic Sans MS" w:hAnsi="Comic Sans MS"/>
        </w:rPr>
        <w:t>Distribuzione di frequenza: (Variabili categoriali non ordinate)</w:t>
      </w:r>
    </w:p>
    <w:p w:rsidR="00CE29EE" w:rsidRPr="00500D3E" w:rsidRDefault="00CE29EE" w:rsidP="00CE29EE">
      <w:pPr>
        <w:pStyle w:val="Nessunaspaziatura"/>
        <w:rPr>
          <w:rFonts w:ascii="Comic Sans MS" w:hAnsi="Comic Sans MS"/>
          <w:b/>
        </w:rPr>
      </w:pPr>
      <w:r w:rsidRPr="00500D3E">
        <w:rPr>
          <w:rFonts w:ascii="Comic Sans MS" w:hAnsi="Comic Sans MS"/>
          <w:b/>
        </w:rPr>
        <w:t>V1 (genere)</w:t>
      </w:r>
    </w:p>
    <w:p w:rsidR="00CE29EE" w:rsidRPr="00500D3E" w:rsidRDefault="00CE29EE" w:rsidP="00F627E5">
      <w:pPr>
        <w:pStyle w:val="Nessunaspaziatura"/>
        <w:numPr>
          <w:ilvl w:val="0"/>
          <w:numId w:val="40"/>
        </w:numPr>
        <w:rPr>
          <w:rFonts w:ascii="Comic Sans MS" w:hAnsi="Comic Sans MS"/>
        </w:rPr>
      </w:pPr>
      <w:r w:rsidRPr="00500D3E">
        <w:rPr>
          <w:rFonts w:ascii="Comic Sans MS" w:hAnsi="Comic Sans MS"/>
        </w:rPr>
        <w:t>1= maschio</w:t>
      </w:r>
    </w:p>
    <w:p w:rsidR="00CE29EE" w:rsidRDefault="00CE29EE" w:rsidP="00F627E5">
      <w:pPr>
        <w:pStyle w:val="Nessunaspaziatura"/>
        <w:numPr>
          <w:ilvl w:val="0"/>
          <w:numId w:val="40"/>
        </w:numPr>
        <w:rPr>
          <w:rFonts w:ascii="Comic Sans MS" w:hAnsi="Comic Sans MS"/>
        </w:rPr>
      </w:pPr>
      <w:r w:rsidRPr="00500D3E">
        <w:rPr>
          <w:rFonts w:ascii="Comic Sans MS" w:hAnsi="Comic Sans MS"/>
        </w:rPr>
        <w:t>2= femmina</w:t>
      </w:r>
    </w:p>
    <w:p w:rsidR="00CE29EE" w:rsidRPr="00500D3E" w:rsidRDefault="00CE29EE" w:rsidP="001D1003">
      <w:pPr>
        <w:pStyle w:val="Nessunaspaziatura"/>
        <w:rPr>
          <w:rFonts w:ascii="Comic Sans MS" w:hAnsi="Comic Sans MS"/>
        </w:rPr>
      </w:pPr>
    </w:p>
    <w:tbl>
      <w:tblPr>
        <w:tblW w:w="0" w:type="auto"/>
        <w:tblCellSpacing w:w="15" w:type="dxa"/>
        <w:tblCellMar>
          <w:top w:w="15" w:type="dxa"/>
          <w:left w:w="15" w:type="dxa"/>
          <w:bottom w:w="15" w:type="dxa"/>
          <w:right w:w="15" w:type="dxa"/>
        </w:tblCellMar>
        <w:tblLook w:val="04A0"/>
      </w:tblPr>
      <w:tblGrid>
        <w:gridCol w:w="4975"/>
        <w:gridCol w:w="4493"/>
        <w:gridCol w:w="179"/>
        <w:gridCol w:w="81"/>
      </w:tblGrid>
      <w:tr w:rsidR="00CE29EE" w:rsidRPr="00500D3E" w:rsidTr="00490AD7">
        <w:trPr>
          <w:tblCellSpacing w:w="15" w:type="dxa"/>
        </w:trPr>
        <w:tc>
          <w:tcPr>
            <w:tcW w:w="0" w:type="auto"/>
            <w:hideMark/>
          </w:tcPr>
          <w:p w:rsidR="00CE29EE" w:rsidRDefault="00CE29EE" w:rsidP="00490AD7">
            <w:pPr>
              <w:spacing w:after="0"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Frequenza</w:t>
                  </w:r>
                  <w:r w:rsidRPr="00500D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proofErr w:type="spellStart"/>
                  <w:r w:rsidRPr="00500D3E">
                    <w:rPr>
                      <w:rFonts w:ascii="Arial" w:eastAsia="Times New Roman" w:hAnsi="Arial" w:cs="Arial"/>
                      <w:sz w:val="15"/>
                      <w:szCs w:val="15"/>
                      <w:lang w:eastAsia="it-IT"/>
                    </w:rPr>
                    <w:t>Percent</w:t>
                  </w:r>
                  <w:proofErr w:type="spellEnd"/>
                  <w:r w:rsidRPr="00500D3E">
                    <w:rPr>
                      <w:rFonts w:ascii="Arial" w:eastAsia="Times New Roman" w:hAnsi="Arial" w:cs="Arial"/>
                      <w:sz w:val="15"/>
                      <w:szCs w:val="15"/>
                      <w:lang w:eastAsia="it-IT"/>
                    </w:rPr>
                    <w:t>.</w:t>
                  </w:r>
                  <w:r w:rsidRPr="00500D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Frequenza</w:t>
                  </w:r>
                  <w:r w:rsidRPr="00500D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proofErr w:type="spellStart"/>
                  <w:r w:rsidRPr="00500D3E">
                    <w:rPr>
                      <w:rFonts w:ascii="Arial" w:eastAsia="Times New Roman" w:hAnsi="Arial" w:cs="Arial"/>
                      <w:sz w:val="15"/>
                      <w:szCs w:val="15"/>
                      <w:lang w:eastAsia="it-IT"/>
                    </w:rPr>
                    <w:t>Percent</w:t>
                  </w:r>
                  <w:proofErr w:type="spellEnd"/>
                  <w:r w:rsidRPr="00500D3E">
                    <w:rPr>
                      <w:rFonts w:ascii="Arial" w:eastAsia="Times New Roman" w:hAnsi="Arial" w:cs="Arial"/>
                      <w:sz w:val="15"/>
                      <w:szCs w:val="15"/>
                      <w:lang w:eastAsia="it-IT"/>
                    </w:rPr>
                    <w:t>.</w:t>
                  </w:r>
                  <w:r w:rsidRPr="00500D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 xml:space="preserve">Int. </w:t>
                  </w:r>
                  <w:proofErr w:type="spellStart"/>
                  <w:r w:rsidRPr="00500D3E">
                    <w:rPr>
                      <w:rFonts w:ascii="Arial" w:eastAsia="Times New Roman" w:hAnsi="Arial" w:cs="Arial"/>
                      <w:sz w:val="15"/>
                      <w:szCs w:val="15"/>
                      <w:lang w:eastAsia="it-IT"/>
                    </w:rPr>
                    <w:t>Fid</w:t>
                  </w:r>
                  <w:proofErr w:type="spellEnd"/>
                  <w:r w:rsidRPr="00500D3E">
                    <w:rPr>
                      <w:rFonts w:ascii="Arial" w:eastAsia="Times New Roman" w:hAnsi="Arial" w:cs="Arial"/>
                      <w:sz w:val="15"/>
                      <w:szCs w:val="15"/>
                      <w:lang w:eastAsia="it-IT"/>
                    </w:rPr>
                    <w:t>. 95%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49%:78%</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22%:51%</w:t>
                  </w:r>
                </w:p>
              </w:tc>
            </w:tr>
          </w:tbl>
          <w:p w:rsidR="00CE29EE" w:rsidRDefault="00CE29EE" w:rsidP="00490AD7">
            <w:pPr>
              <w:spacing w:after="0" w:line="240" w:lineRule="auto"/>
              <w:rPr>
                <w:rFonts w:ascii="Arial" w:eastAsia="Times New Roman" w:hAnsi="Arial" w:cs="Arial"/>
                <w:sz w:val="21"/>
                <w:szCs w:val="21"/>
                <w:lang w:eastAsia="it-IT"/>
              </w:rPr>
            </w:pPr>
          </w:p>
          <w:p w:rsidR="00CE29E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noProof/>
                <w:sz w:val="21"/>
                <w:szCs w:val="21"/>
                <w:lang w:eastAsia="it-IT"/>
              </w:rPr>
              <w:drawing>
                <wp:inline distT="0" distB="0" distL="0" distR="0">
                  <wp:extent cx="2609850" cy="1495425"/>
                  <wp:effectExtent l="19050" t="0" r="0" b="0"/>
                  <wp:docPr id="11"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Campione</w:t>
            </w:r>
            <w:r w:rsidRPr="00500D3E">
              <w:rPr>
                <w:rFonts w:ascii="Arial" w:eastAsia="Times New Roman" w:hAnsi="Arial" w:cs="Arial"/>
                <w:sz w:val="21"/>
                <w:szCs w:val="21"/>
                <w:lang w:eastAsia="it-IT"/>
              </w:rPr>
              <w:t>:</w:t>
            </w:r>
            <w:r w:rsidRPr="00500D3E">
              <w:rPr>
                <w:rFonts w:ascii="Arial" w:eastAsia="Times New Roman" w:hAnsi="Arial" w:cs="Arial"/>
                <w:sz w:val="21"/>
                <w:szCs w:val="21"/>
                <w:lang w:eastAsia="it-IT"/>
              </w:rPr>
              <w:br/>
              <w:t xml:space="preserve">Numero di </w:t>
            </w:r>
            <w:proofErr w:type="spellStart"/>
            <w:r w:rsidRPr="00500D3E">
              <w:rPr>
                <w:rFonts w:ascii="Arial" w:eastAsia="Times New Roman" w:hAnsi="Arial" w:cs="Arial"/>
                <w:sz w:val="21"/>
                <w:szCs w:val="21"/>
                <w:lang w:eastAsia="it-IT"/>
              </w:rPr>
              <w:t>casi=</w:t>
            </w:r>
            <w:proofErr w:type="spellEnd"/>
            <w:r w:rsidRPr="00500D3E">
              <w:rPr>
                <w:rFonts w:ascii="Arial" w:eastAsia="Times New Roman" w:hAnsi="Arial" w:cs="Arial"/>
                <w:sz w:val="21"/>
                <w:szCs w:val="21"/>
                <w:lang w:eastAsia="it-IT"/>
              </w:rPr>
              <w:t xml:space="preserve"> 41</w:t>
            </w:r>
            <w:r w:rsidRPr="00500D3E">
              <w:rPr>
                <w:rFonts w:ascii="Arial" w:eastAsia="Times New Roman" w:hAnsi="Arial" w:cs="Arial"/>
                <w:sz w:val="21"/>
                <w:szCs w:val="21"/>
                <w:lang w:eastAsia="it-IT"/>
              </w:rPr>
              <w:br/>
              <w:t>Indici di tendenza centrale:</w:t>
            </w:r>
            <w:r w:rsidRPr="00500D3E">
              <w:rPr>
                <w:rFonts w:ascii="Arial" w:eastAsia="Times New Roman" w:hAnsi="Arial" w:cs="Arial"/>
                <w:sz w:val="21"/>
                <w:szCs w:val="21"/>
                <w:lang w:eastAsia="it-IT"/>
              </w:rPr>
              <w:br/>
              <w:t>Moda = 1</w:t>
            </w:r>
            <w:r w:rsidRPr="00500D3E">
              <w:rPr>
                <w:rFonts w:ascii="Arial" w:eastAsia="Times New Roman" w:hAnsi="Arial" w:cs="Arial"/>
                <w:sz w:val="21"/>
                <w:szCs w:val="21"/>
                <w:lang w:eastAsia="it-IT"/>
              </w:rPr>
              <w:br/>
              <w:t>Mediana = 1</w:t>
            </w:r>
            <w:r w:rsidRPr="00500D3E">
              <w:rPr>
                <w:rFonts w:ascii="Arial" w:eastAsia="Times New Roman" w:hAnsi="Arial" w:cs="Arial"/>
                <w:sz w:val="21"/>
                <w:szCs w:val="21"/>
                <w:lang w:eastAsia="it-IT"/>
              </w:rPr>
              <w:br/>
              <w:t>Media = 1.37</w:t>
            </w:r>
            <w:r w:rsidRPr="00500D3E">
              <w:rPr>
                <w:rFonts w:ascii="Arial" w:eastAsia="Times New Roman" w:hAnsi="Arial" w:cs="Arial"/>
                <w:sz w:val="21"/>
                <w:szCs w:val="21"/>
                <w:lang w:eastAsia="it-IT"/>
              </w:rPr>
              <w:br/>
              <w:t>Indici di dispersione:</w:t>
            </w:r>
            <w:r w:rsidRPr="00500D3E">
              <w:rPr>
                <w:rFonts w:ascii="Arial" w:eastAsia="Times New Roman" w:hAnsi="Arial" w:cs="Arial"/>
                <w:sz w:val="21"/>
                <w:szCs w:val="21"/>
                <w:lang w:eastAsia="it-IT"/>
              </w:rPr>
              <w:br/>
              <w:t>Squilibrio = 0.54</w:t>
            </w:r>
            <w:r w:rsidRPr="00500D3E">
              <w:rPr>
                <w:rFonts w:ascii="Arial" w:eastAsia="Times New Roman" w:hAnsi="Arial" w:cs="Arial"/>
                <w:sz w:val="21"/>
                <w:szCs w:val="21"/>
                <w:lang w:eastAsia="it-IT"/>
              </w:rPr>
              <w:br/>
              <w:t>Campo di variazione = 1</w:t>
            </w:r>
            <w:r w:rsidRPr="00500D3E">
              <w:rPr>
                <w:rFonts w:ascii="Arial" w:eastAsia="Times New Roman" w:hAnsi="Arial" w:cs="Arial"/>
                <w:sz w:val="21"/>
                <w:szCs w:val="21"/>
                <w:lang w:eastAsia="it-IT"/>
              </w:rPr>
              <w:br/>
              <w:t xml:space="preserve">Differenza </w:t>
            </w:r>
            <w:proofErr w:type="spellStart"/>
            <w:r w:rsidRPr="00500D3E">
              <w:rPr>
                <w:rFonts w:ascii="Arial" w:eastAsia="Times New Roman" w:hAnsi="Arial" w:cs="Arial"/>
                <w:sz w:val="21"/>
                <w:szCs w:val="21"/>
                <w:lang w:eastAsia="it-IT"/>
              </w:rPr>
              <w:t>interquartilica</w:t>
            </w:r>
            <w:proofErr w:type="spellEnd"/>
            <w:r w:rsidRPr="00500D3E">
              <w:rPr>
                <w:rFonts w:ascii="Arial" w:eastAsia="Times New Roman" w:hAnsi="Arial" w:cs="Arial"/>
                <w:sz w:val="21"/>
                <w:szCs w:val="21"/>
                <w:lang w:eastAsia="it-IT"/>
              </w:rPr>
              <w:t xml:space="preserve"> = 1</w:t>
            </w:r>
            <w:r w:rsidRPr="00500D3E">
              <w:rPr>
                <w:rFonts w:ascii="Arial" w:eastAsia="Times New Roman" w:hAnsi="Arial" w:cs="Arial"/>
                <w:sz w:val="21"/>
                <w:szCs w:val="21"/>
                <w:lang w:eastAsia="it-IT"/>
              </w:rPr>
              <w:br/>
              <w:t>Scarto tipo = 0.48</w:t>
            </w:r>
            <w:r w:rsidRPr="00500D3E">
              <w:rPr>
                <w:rFonts w:ascii="Arial" w:eastAsia="Times New Roman" w:hAnsi="Arial" w:cs="Arial"/>
                <w:sz w:val="21"/>
                <w:szCs w:val="21"/>
                <w:lang w:eastAsia="it-IT"/>
              </w:rPr>
              <w:br/>
              <w:t>Indici di forma:</w:t>
            </w:r>
            <w:r w:rsidRPr="00500D3E">
              <w:rPr>
                <w:rFonts w:ascii="Arial" w:eastAsia="Times New Roman" w:hAnsi="Arial" w:cs="Arial"/>
                <w:sz w:val="21"/>
                <w:szCs w:val="21"/>
                <w:lang w:eastAsia="it-IT"/>
              </w:rPr>
              <w:br/>
              <w:t>Asimmetria = 0.56</w:t>
            </w:r>
            <w:r w:rsidRPr="00500D3E">
              <w:rPr>
                <w:rFonts w:ascii="Arial" w:eastAsia="Times New Roman" w:hAnsi="Arial" w:cs="Arial"/>
                <w:sz w:val="21"/>
                <w:szCs w:val="21"/>
                <w:lang w:eastAsia="it-IT"/>
              </w:rPr>
              <w:br/>
            </w:r>
            <w:proofErr w:type="spellStart"/>
            <w:r w:rsidRPr="00500D3E">
              <w:rPr>
                <w:rFonts w:ascii="Arial" w:eastAsia="Times New Roman" w:hAnsi="Arial" w:cs="Arial"/>
                <w:sz w:val="21"/>
                <w:szCs w:val="21"/>
                <w:lang w:eastAsia="it-IT"/>
              </w:rPr>
              <w:t>Curtosi</w:t>
            </w:r>
            <w:proofErr w:type="spellEnd"/>
            <w:r w:rsidRPr="00500D3E">
              <w:rPr>
                <w:rFonts w:ascii="Arial" w:eastAsia="Times New Roman" w:hAnsi="Arial" w:cs="Arial"/>
                <w:sz w:val="21"/>
                <w:szCs w:val="21"/>
                <w:lang w:eastAsia="it-IT"/>
              </w:rPr>
              <w:t xml:space="preserve"> = -1.69 </w:t>
            </w:r>
          </w:p>
          <w:p w:rsidR="00CE29EE" w:rsidRPr="00500D3E" w:rsidRDefault="00CE29EE" w:rsidP="00490AD7">
            <w:pPr>
              <w:spacing w:before="100" w:beforeAutospacing="1" w:after="100" w:afterAutospacing="1"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Popolazione</w:t>
            </w:r>
            <w:r w:rsidRPr="00500D3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 xml:space="preserve">Int. </w:t>
                  </w:r>
                  <w:proofErr w:type="spellStart"/>
                  <w:r w:rsidRPr="00500D3E">
                    <w:rPr>
                      <w:rFonts w:ascii="Arial" w:eastAsia="Times New Roman" w:hAnsi="Arial" w:cs="Arial"/>
                      <w:sz w:val="15"/>
                      <w:szCs w:val="15"/>
                      <w:lang w:eastAsia="it-IT"/>
                    </w:rPr>
                    <w:t>Fid</w:t>
                  </w:r>
                  <w:proofErr w:type="spellEnd"/>
                  <w:r w:rsidRPr="00500D3E">
                    <w:rPr>
                      <w:rFonts w:ascii="Arial" w:eastAsia="Times New Roman" w:hAnsi="Arial" w:cs="Arial"/>
                      <w:sz w:val="15"/>
                      <w:szCs w:val="15"/>
                      <w:lang w:eastAsia="it-IT"/>
                    </w:rPr>
                    <w:t>. 95%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da 1.22 a 1.51</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da 0.4 a 0.64</w:t>
                  </w:r>
                </w:p>
              </w:tc>
            </w:tr>
          </w:tbl>
          <w:p w:rsidR="00CE29EE" w:rsidRPr="00500D3E" w:rsidRDefault="00CE29EE" w:rsidP="00490AD7">
            <w:pPr>
              <w:spacing w:before="100" w:beforeAutospacing="1" w:after="100" w:afterAutospacing="1"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br/>
              <w:t xml:space="preserve">Probabilità di normalità della distribuzione (test di </w:t>
            </w:r>
            <w:proofErr w:type="spellStart"/>
            <w:r w:rsidRPr="00500D3E">
              <w:rPr>
                <w:rFonts w:ascii="Arial" w:eastAsia="Times New Roman" w:hAnsi="Arial" w:cs="Arial"/>
                <w:sz w:val="21"/>
                <w:szCs w:val="21"/>
                <w:lang w:eastAsia="it-IT"/>
              </w:rPr>
              <w:t>Jarque-Bera</w:t>
            </w:r>
            <w:proofErr w:type="spellEnd"/>
            <w:r w:rsidRPr="00500D3E">
              <w:rPr>
                <w:rFonts w:ascii="Arial" w:eastAsia="Times New Roman" w:hAnsi="Arial" w:cs="Arial"/>
                <w:sz w:val="21"/>
                <w:szCs w:val="21"/>
                <w:lang w:eastAsia="it-IT"/>
              </w:rPr>
              <w:t>): 0.03</w:t>
            </w:r>
          </w:p>
        </w:tc>
        <w:tc>
          <w:tcPr>
            <w:tcW w:w="4463" w:type="dxa"/>
            <w:hideMark/>
          </w:tcPr>
          <w:p w:rsidR="00CE29EE" w:rsidRPr="00500D3E" w:rsidRDefault="00CE29EE" w:rsidP="00490AD7">
            <w:pPr>
              <w:spacing w:after="0" w:line="240" w:lineRule="auto"/>
              <w:rPr>
                <w:rFonts w:ascii="Arial" w:eastAsia="Times New Roman" w:hAnsi="Arial" w:cs="Arial"/>
                <w:sz w:val="21"/>
                <w:szCs w:val="21"/>
                <w:lang w:eastAsia="it-IT"/>
              </w:rPr>
            </w:pPr>
          </w:p>
        </w:tc>
        <w:tc>
          <w:tcPr>
            <w:tcW w:w="149" w:type="dxa"/>
            <w:vAlign w:val="center"/>
            <w:hideMark/>
          </w:tcPr>
          <w:p w:rsidR="00CE29EE" w:rsidRPr="00500D3E"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500D3E"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1D1003" w:rsidRDefault="00CE29EE" w:rsidP="00CE29EE">
      <w:pPr>
        <w:pStyle w:val="Nessunaspaziatura"/>
        <w:rPr>
          <w:rFonts w:ascii="Comic Sans MS" w:hAnsi="Comic Sans MS"/>
          <w:lang w:eastAsia="it-IT"/>
        </w:rPr>
      </w:pPr>
      <w:r w:rsidRPr="00BA6ACA">
        <w:rPr>
          <w:rFonts w:ascii="Comic Sans MS" w:hAnsi="Comic Sans MS"/>
          <w:lang w:eastAsia="it-IT"/>
        </w:rPr>
        <w:t>Nel campione di ricerca p</w:t>
      </w:r>
      <w:r>
        <w:rPr>
          <w:rFonts w:ascii="Comic Sans MS" w:hAnsi="Comic Sans MS"/>
          <w:lang w:eastAsia="it-IT"/>
        </w:rPr>
        <w:t xml:space="preserve">reso in considerazione il 63% è </w:t>
      </w:r>
      <w:r w:rsidRPr="00BA6ACA">
        <w:rPr>
          <w:rFonts w:ascii="Comic Sans MS" w:hAnsi="Comic Sans MS"/>
          <w:lang w:eastAsia="it-IT"/>
        </w:rPr>
        <w:t>di genere maschile</w:t>
      </w:r>
      <w:r w:rsidR="00396659">
        <w:rPr>
          <w:rFonts w:ascii="Comic Sans MS" w:hAnsi="Comic Sans MS"/>
          <w:lang w:eastAsia="it-IT"/>
        </w:rPr>
        <w:t>,</w:t>
      </w:r>
      <w:r w:rsidRPr="00BA6ACA">
        <w:rPr>
          <w:rFonts w:ascii="Comic Sans MS" w:hAnsi="Comic Sans MS"/>
          <w:lang w:eastAsia="it-IT"/>
        </w:rPr>
        <w:t xml:space="preserve">  mentre il 37%  di genere femminile.</w:t>
      </w:r>
    </w:p>
    <w:p w:rsidR="00CE29EE" w:rsidRPr="001D1003" w:rsidRDefault="00717B1E" w:rsidP="00CE29EE">
      <w:pPr>
        <w:pStyle w:val="Nessunaspaziatura"/>
        <w:rPr>
          <w:rFonts w:ascii="Comic Sans MS" w:hAnsi="Comic Sans MS"/>
          <w:lang w:eastAsia="it-IT"/>
        </w:rPr>
      </w:pPr>
      <w:r>
        <w:rPr>
          <w:rFonts w:ascii="Comic Sans MS" w:hAnsi="Comic Sans MS"/>
          <w:b/>
        </w:rPr>
        <w:lastRenderedPageBreak/>
        <w:t>V2 (mese e anno</w:t>
      </w:r>
      <w:r w:rsidR="00CE29EE" w:rsidRPr="00500D3E">
        <w:rPr>
          <w:rFonts w:ascii="Comic Sans MS" w:hAnsi="Comic Sans MS"/>
          <w:b/>
        </w:rPr>
        <w:t xml:space="preserve"> di nascita)</w:t>
      </w:r>
    </w:p>
    <w:p w:rsidR="00CE29EE" w:rsidRDefault="00CE29EE" w:rsidP="00CE29EE">
      <w:pPr>
        <w:pStyle w:val="Nessunaspaziatura"/>
        <w:rPr>
          <w:rFonts w:ascii="Comic Sans MS" w:hAnsi="Comic Sans MS"/>
          <w:b/>
        </w:rPr>
      </w:pPr>
    </w:p>
    <w:tbl>
      <w:tblPr>
        <w:tblW w:w="0" w:type="auto"/>
        <w:tblCellSpacing w:w="15" w:type="dxa"/>
        <w:tblCellMar>
          <w:top w:w="15" w:type="dxa"/>
          <w:left w:w="15" w:type="dxa"/>
          <w:bottom w:w="15" w:type="dxa"/>
          <w:right w:w="15" w:type="dxa"/>
        </w:tblCellMar>
        <w:tblLook w:val="04A0"/>
      </w:tblPr>
      <w:tblGrid>
        <w:gridCol w:w="4937"/>
        <w:gridCol w:w="4530"/>
        <w:gridCol w:w="180"/>
        <w:gridCol w:w="81"/>
      </w:tblGrid>
      <w:tr w:rsidR="00CE29EE" w:rsidRPr="00500D3E" w:rsidTr="00490AD7">
        <w:trPr>
          <w:tblCellSpacing w:w="15" w:type="dxa"/>
        </w:trPr>
        <w:tc>
          <w:tcPr>
            <w:tcW w:w="0" w:type="auto"/>
            <w:hideMark/>
          </w:tcPr>
          <w:p w:rsidR="00CE29EE" w:rsidRPr="00500D3E"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3"/>
              <w:gridCol w:w="808"/>
              <w:gridCol w:w="682"/>
              <w:gridCol w:w="808"/>
              <w:gridCol w:w="699"/>
              <w:gridCol w:w="926"/>
            </w:tblGrid>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Frequenza</w:t>
                  </w:r>
                  <w:r w:rsidRPr="00500D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proofErr w:type="spellStart"/>
                  <w:r w:rsidRPr="00500D3E">
                    <w:rPr>
                      <w:rFonts w:ascii="Arial" w:eastAsia="Times New Roman" w:hAnsi="Arial" w:cs="Arial"/>
                      <w:sz w:val="15"/>
                      <w:szCs w:val="15"/>
                      <w:lang w:eastAsia="it-IT"/>
                    </w:rPr>
                    <w:t>Percent</w:t>
                  </w:r>
                  <w:proofErr w:type="spellEnd"/>
                  <w:r w:rsidRPr="00500D3E">
                    <w:rPr>
                      <w:rFonts w:ascii="Arial" w:eastAsia="Times New Roman" w:hAnsi="Arial" w:cs="Arial"/>
                      <w:sz w:val="15"/>
                      <w:szCs w:val="15"/>
                      <w:lang w:eastAsia="it-IT"/>
                    </w:rPr>
                    <w:t>.</w:t>
                  </w:r>
                  <w:r w:rsidRPr="00500D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Frequenza</w:t>
                  </w:r>
                  <w:r w:rsidRPr="00500D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proofErr w:type="spellStart"/>
                  <w:r w:rsidRPr="00500D3E">
                    <w:rPr>
                      <w:rFonts w:ascii="Arial" w:eastAsia="Times New Roman" w:hAnsi="Arial" w:cs="Arial"/>
                      <w:sz w:val="15"/>
                      <w:szCs w:val="15"/>
                      <w:lang w:eastAsia="it-IT"/>
                    </w:rPr>
                    <w:t>Percent</w:t>
                  </w:r>
                  <w:proofErr w:type="spellEnd"/>
                  <w:r w:rsidRPr="00500D3E">
                    <w:rPr>
                      <w:rFonts w:ascii="Arial" w:eastAsia="Times New Roman" w:hAnsi="Arial" w:cs="Arial"/>
                      <w:sz w:val="15"/>
                      <w:szCs w:val="15"/>
                      <w:lang w:eastAsia="it-IT"/>
                    </w:rPr>
                    <w:t>.</w:t>
                  </w:r>
                  <w:r w:rsidRPr="00500D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 xml:space="preserve">Int. </w:t>
                  </w:r>
                  <w:proofErr w:type="spellStart"/>
                  <w:r w:rsidRPr="00500D3E">
                    <w:rPr>
                      <w:rFonts w:ascii="Arial" w:eastAsia="Times New Roman" w:hAnsi="Arial" w:cs="Arial"/>
                      <w:sz w:val="15"/>
                      <w:szCs w:val="15"/>
                      <w:lang w:eastAsia="it-IT"/>
                    </w:rPr>
                    <w:t>Fid</w:t>
                  </w:r>
                  <w:proofErr w:type="spellEnd"/>
                  <w:r w:rsidRPr="00500D3E">
                    <w:rPr>
                      <w:rFonts w:ascii="Arial" w:eastAsia="Times New Roman" w:hAnsi="Arial" w:cs="Arial"/>
                      <w:sz w:val="15"/>
                      <w:szCs w:val="15"/>
                      <w:lang w:eastAsia="it-IT"/>
                    </w:rPr>
                    <w:t>. 95%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01_2009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0%:15%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02_2009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4%:25%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03_2009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1%:19%</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04_2009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4%:25%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05_2009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1%:19%</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06_2009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1%:19%</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07_2009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0%:15%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08_2009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0%:15%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09_2009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1%:19%</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10_2009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0%:15%</w:t>
                  </w:r>
                </w:p>
              </w:tc>
            </w:tr>
            <w:tr w:rsidR="00CE29EE" w:rsidRPr="00500D3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b/>
                      <w:bCs/>
                      <w:sz w:val="21"/>
                      <w:szCs w:val="21"/>
                      <w:lang w:eastAsia="it-IT"/>
                    </w:rPr>
                    <w:t>11_2009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15"/>
                      <w:szCs w:val="15"/>
                      <w:lang w:eastAsia="it-IT"/>
                    </w:rPr>
                    <w:t>0%:15%</w:t>
                  </w:r>
                </w:p>
              </w:tc>
            </w:tr>
          </w:tbl>
          <w:p w:rsidR="00CE29EE" w:rsidRPr="00500D3E" w:rsidRDefault="00CE29EE" w:rsidP="00490AD7">
            <w:pPr>
              <w:spacing w:after="0" w:line="240" w:lineRule="auto"/>
              <w:rPr>
                <w:rFonts w:ascii="Arial" w:eastAsia="Times New Roman" w:hAnsi="Arial" w:cs="Arial"/>
                <w:sz w:val="21"/>
                <w:szCs w:val="21"/>
                <w:lang w:eastAsia="it-IT"/>
              </w:rPr>
            </w:pPr>
            <w:r w:rsidRPr="00500D3E">
              <w:rPr>
                <w:rFonts w:ascii="Arial" w:eastAsia="Times New Roman" w:hAnsi="Arial" w:cs="Arial"/>
                <w:sz w:val="21"/>
                <w:szCs w:val="21"/>
                <w:lang w:eastAsia="it-IT"/>
              </w:rPr>
              <w:br/>
            </w:r>
            <w:r w:rsidRPr="00500D3E">
              <w:rPr>
                <w:rFonts w:ascii="Arial" w:eastAsia="Times New Roman" w:hAnsi="Arial" w:cs="Arial"/>
                <w:b/>
                <w:bCs/>
                <w:sz w:val="21"/>
                <w:szCs w:val="21"/>
                <w:lang w:eastAsia="it-IT"/>
              </w:rPr>
              <w:t>Campione</w:t>
            </w:r>
            <w:r w:rsidRPr="00500D3E">
              <w:rPr>
                <w:rFonts w:ascii="Arial" w:eastAsia="Times New Roman" w:hAnsi="Arial" w:cs="Arial"/>
                <w:sz w:val="21"/>
                <w:szCs w:val="21"/>
                <w:lang w:eastAsia="it-IT"/>
              </w:rPr>
              <w:t>:</w:t>
            </w:r>
            <w:r w:rsidRPr="00500D3E">
              <w:rPr>
                <w:rFonts w:ascii="Arial" w:eastAsia="Times New Roman" w:hAnsi="Arial" w:cs="Arial"/>
                <w:sz w:val="21"/>
                <w:szCs w:val="21"/>
                <w:lang w:eastAsia="it-IT"/>
              </w:rPr>
              <w:br/>
              <w:t xml:space="preserve">Numero di </w:t>
            </w:r>
            <w:proofErr w:type="spellStart"/>
            <w:r w:rsidRPr="00500D3E">
              <w:rPr>
                <w:rFonts w:ascii="Arial" w:eastAsia="Times New Roman" w:hAnsi="Arial" w:cs="Arial"/>
                <w:sz w:val="21"/>
                <w:szCs w:val="21"/>
                <w:lang w:eastAsia="it-IT"/>
              </w:rPr>
              <w:t>casi=</w:t>
            </w:r>
            <w:proofErr w:type="spellEnd"/>
            <w:r w:rsidRPr="00500D3E">
              <w:rPr>
                <w:rFonts w:ascii="Arial" w:eastAsia="Times New Roman" w:hAnsi="Arial" w:cs="Arial"/>
                <w:sz w:val="21"/>
                <w:szCs w:val="21"/>
                <w:lang w:eastAsia="it-IT"/>
              </w:rPr>
              <w:t xml:space="preserve"> 41</w:t>
            </w:r>
            <w:r w:rsidRPr="00500D3E">
              <w:rPr>
                <w:rFonts w:ascii="Arial" w:eastAsia="Times New Roman" w:hAnsi="Arial" w:cs="Arial"/>
                <w:sz w:val="21"/>
                <w:szCs w:val="21"/>
                <w:lang w:eastAsia="it-IT"/>
              </w:rPr>
              <w:br/>
              <w:t>Indici di tendenza centrale:</w:t>
            </w:r>
            <w:r w:rsidRPr="00500D3E">
              <w:rPr>
                <w:rFonts w:ascii="Arial" w:eastAsia="Times New Roman" w:hAnsi="Arial" w:cs="Arial"/>
                <w:sz w:val="21"/>
                <w:szCs w:val="21"/>
                <w:lang w:eastAsia="it-IT"/>
              </w:rPr>
              <w:br/>
              <w:t>Moda = 02_2009; 04_2009</w:t>
            </w:r>
            <w:r w:rsidRPr="00500D3E">
              <w:rPr>
                <w:rFonts w:ascii="Arial" w:eastAsia="Times New Roman" w:hAnsi="Arial" w:cs="Arial"/>
                <w:sz w:val="21"/>
                <w:szCs w:val="21"/>
                <w:lang w:eastAsia="it-IT"/>
              </w:rPr>
              <w:br/>
              <w:t>Mediana = 05_2009</w:t>
            </w:r>
            <w:r w:rsidRPr="00500D3E">
              <w:rPr>
                <w:rFonts w:ascii="Arial" w:eastAsia="Times New Roman" w:hAnsi="Arial" w:cs="Arial"/>
                <w:sz w:val="21"/>
                <w:szCs w:val="21"/>
                <w:lang w:eastAsia="it-IT"/>
              </w:rPr>
              <w:br/>
              <w:t>Indici di dispersione:</w:t>
            </w:r>
            <w:r w:rsidRPr="00500D3E">
              <w:rPr>
                <w:rFonts w:ascii="Arial" w:eastAsia="Times New Roman" w:hAnsi="Arial" w:cs="Arial"/>
                <w:sz w:val="21"/>
                <w:szCs w:val="21"/>
                <w:lang w:eastAsia="it-IT"/>
              </w:rPr>
              <w:br/>
              <w:t>Squilibrio = 0.1</w:t>
            </w:r>
          </w:p>
        </w:tc>
        <w:tc>
          <w:tcPr>
            <w:tcW w:w="4500" w:type="dxa"/>
            <w:hideMark/>
          </w:tcPr>
          <w:p w:rsidR="00CE29EE" w:rsidRPr="00500D3E"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500D3E"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500D3E"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hAnsi="Comic Sans MS"/>
          <w:b/>
        </w:rPr>
      </w:pPr>
    </w:p>
    <w:p w:rsidR="00CE29EE" w:rsidRPr="00500D3E" w:rsidRDefault="00914BEC" w:rsidP="00CE29EE">
      <w:pPr>
        <w:pStyle w:val="Nessunaspaziatura"/>
        <w:rPr>
          <w:rFonts w:ascii="Comic Sans MS" w:hAnsi="Comic Sans MS"/>
          <w:b/>
        </w:rPr>
      </w:pPr>
      <w:r w:rsidRPr="00914BEC">
        <w:rPr>
          <w:rFonts w:ascii="Comic Sans MS" w:hAnsi="Comic Sans MS"/>
          <w:b/>
          <w:noProof/>
          <w:lang w:eastAsia="it-IT"/>
        </w:rPr>
        <w:drawing>
          <wp:inline distT="0" distB="0" distL="0" distR="0">
            <wp:extent cx="2724150" cy="3228975"/>
            <wp:effectExtent l="19050" t="0" r="0" b="0"/>
            <wp:docPr id="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CE29EE" w:rsidRPr="00500D3E">
        <w:rPr>
          <w:rFonts w:ascii="Comic Sans MS" w:hAnsi="Comic Sans MS"/>
          <w:b/>
          <w:noProof/>
          <w:lang w:eastAsia="it-IT"/>
        </w:rPr>
        <w:drawing>
          <wp:inline distT="0" distB="0" distL="0" distR="0">
            <wp:extent cx="3238500" cy="2095500"/>
            <wp:effectExtent l="0" t="0" r="0" b="0"/>
            <wp:docPr id="13"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E29EE" w:rsidRDefault="00CE29EE" w:rsidP="00CE29EE">
      <w:pPr>
        <w:pStyle w:val="Nessunaspaziatura"/>
        <w:rPr>
          <w:rFonts w:ascii="Comic Sans MS" w:hAnsi="Comic Sans MS"/>
          <w:lang w:eastAsia="it-IT"/>
        </w:rPr>
      </w:pPr>
      <w:r w:rsidRPr="00BA6ACA">
        <w:rPr>
          <w:rFonts w:ascii="Comic Sans MS" w:hAnsi="Comic Sans MS"/>
          <w:lang w:eastAsia="it-IT"/>
        </w:rPr>
        <w:t>Il campione è formato da bambini nati durante l’arco del 2009; si è rilevato che nessun bambino è nato nel mese di dicembre</w:t>
      </w:r>
      <w:r>
        <w:rPr>
          <w:rFonts w:ascii="Comic Sans MS" w:hAnsi="Comic Sans MS"/>
          <w:lang w:eastAsia="it-IT"/>
        </w:rPr>
        <w:t>.</w:t>
      </w:r>
    </w:p>
    <w:p w:rsidR="00CE29EE" w:rsidRDefault="00CE29EE" w:rsidP="00CE29EE"/>
    <w:p w:rsidR="00CE29EE" w:rsidRDefault="00CE29EE" w:rsidP="00CE29EE"/>
    <w:tbl>
      <w:tblPr>
        <w:tblW w:w="0" w:type="auto"/>
        <w:tblCellSpacing w:w="15" w:type="dxa"/>
        <w:tblCellMar>
          <w:top w:w="15" w:type="dxa"/>
          <w:left w:w="15" w:type="dxa"/>
          <w:bottom w:w="15" w:type="dxa"/>
          <w:right w:w="15" w:type="dxa"/>
        </w:tblCellMar>
        <w:tblLook w:val="04A0"/>
      </w:tblPr>
      <w:tblGrid>
        <w:gridCol w:w="6049"/>
        <w:gridCol w:w="3679"/>
      </w:tblGrid>
      <w:tr w:rsidR="00CE29EE" w:rsidRPr="00E9472D" w:rsidTr="00490AD7">
        <w:trPr>
          <w:tblCellSpacing w:w="15" w:type="dxa"/>
        </w:trPr>
        <w:tc>
          <w:tcPr>
            <w:tcW w:w="0" w:type="auto"/>
            <w:hideMark/>
          </w:tcPr>
          <w:tbl>
            <w:tblPr>
              <w:tblW w:w="0" w:type="auto"/>
              <w:tblCellSpacing w:w="15" w:type="dxa"/>
              <w:tblCellMar>
                <w:top w:w="15" w:type="dxa"/>
                <w:left w:w="15" w:type="dxa"/>
                <w:bottom w:w="15" w:type="dxa"/>
                <w:right w:w="15" w:type="dxa"/>
              </w:tblCellMar>
              <w:tblLook w:val="04A0"/>
            </w:tblPr>
            <w:tblGrid>
              <w:gridCol w:w="4702"/>
              <w:gridCol w:w="1099"/>
              <w:gridCol w:w="92"/>
              <w:gridCol w:w="81"/>
            </w:tblGrid>
            <w:tr w:rsidR="00CE29EE" w:rsidRPr="008A2789" w:rsidTr="00914BEC">
              <w:trPr>
                <w:tblCellSpacing w:w="15" w:type="dxa"/>
              </w:trPr>
              <w:tc>
                <w:tcPr>
                  <w:tcW w:w="0" w:type="auto"/>
                  <w:hideMark/>
                </w:tcPr>
                <w:p w:rsidR="00CE29EE" w:rsidRDefault="00CE29EE" w:rsidP="00490AD7">
                  <w:pPr>
                    <w:pStyle w:val="Nessunaspaziatura"/>
                    <w:rPr>
                      <w:rFonts w:ascii="Comic Sans MS" w:hAnsi="Comic Sans MS"/>
                      <w:b/>
                      <w:lang w:eastAsia="it-IT"/>
                    </w:rPr>
                  </w:pPr>
                  <w:r w:rsidRPr="00BA6ACA">
                    <w:rPr>
                      <w:rFonts w:ascii="Comic Sans MS" w:hAnsi="Comic Sans MS"/>
                      <w:b/>
                      <w:lang w:eastAsia="it-IT"/>
                    </w:rPr>
                    <w:lastRenderedPageBreak/>
                    <w:t>V3 (residenza)</w:t>
                  </w:r>
                </w:p>
                <w:p w:rsidR="00CE29EE" w:rsidRPr="00BA6ACA" w:rsidRDefault="00CE29EE" w:rsidP="00490AD7">
                  <w:pPr>
                    <w:pStyle w:val="Nessunaspaziatura"/>
                    <w:rPr>
                      <w:rFonts w:ascii="Comic Sans MS" w:hAnsi="Comic Sans MS"/>
                      <w:b/>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0"/>
                    <w:gridCol w:w="808"/>
                    <w:gridCol w:w="682"/>
                    <w:gridCol w:w="808"/>
                    <w:gridCol w:w="699"/>
                    <w:gridCol w:w="914"/>
                  </w:tblGrid>
                  <w:tr w:rsidR="00CE29EE" w:rsidRPr="008A2789"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15"/>
                            <w:szCs w:val="15"/>
                            <w:lang w:eastAsia="it-IT"/>
                          </w:rPr>
                          <w:t>Frequenza</w:t>
                        </w:r>
                        <w:r w:rsidRPr="008A278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proofErr w:type="spellStart"/>
                        <w:r w:rsidRPr="008A2789">
                          <w:rPr>
                            <w:rFonts w:ascii="Arial" w:eastAsia="Times New Roman" w:hAnsi="Arial" w:cs="Arial"/>
                            <w:sz w:val="15"/>
                            <w:szCs w:val="15"/>
                            <w:lang w:eastAsia="it-IT"/>
                          </w:rPr>
                          <w:t>Percent</w:t>
                        </w:r>
                        <w:proofErr w:type="spellEnd"/>
                        <w:r w:rsidRPr="008A2789">
                          <w:rPr>
                            <w:rFonts w:ascii="Arial" w:eastAsia="Times New Roman" w:hAnsi="Arial" w:cs="Arial"/>
                            <w:sz w:val="15"/>
                            <w:szCs w:val="15"/>
                            <w:lang w:eastAsia="it-IT"/>
                          </w:rPr>
                          <w:t>.</w:t>
                        </w:r>
                        <w:r w:rsidRPr="008A278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15"/>
                            <w:szCs w:val="15"/>
                            <w:lang w:eastAsia="it-IT"/>
                          </w:rPr>
                          <w:t>Frequenza</w:t>
                        </w:r>
                        <w:r w:rsidRPr="008A278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proofErr w:type="spellStart"/>
                        <w:r w:rsidRPr="008A2789">
                          <w:rPr>
                            <w:rFonts w:ascii="Arial" w:eastAsia="Times New Roman" w:hAnsi="Arial" w:cs="Arial"/>
                            <w:sz w:val="15"/>
                            <w:szCs w:val="15"/>
                            <w:lang w:eastAsia="it-IT"/>
                          </w:rPr>
                          <w:t>Percent</w:t>
                        </w:r>
                        <w:proofErr w:type="spellEnd"/>
                        <w:r w:rsidRPr="008A2789">
                          <w:rPr>
                            <w:rFonts w:ascii="Arial" w:eastAsia="Times New Roman" w:hAnsi="Arial" w:cs="Arial"/>
                            <w:sz w:val="15"/>
                            <w:szCs w:val="15"/>
                            <w:lang w:eastAsia="it-IT"/>
                          </w:rPr>
                          <w:t>.</w:t>
                        </w:r>
                        <w:r w:rsidRPr="008A278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15"/>
                            <w:szCs w:val="15"/>
                            <w:lang w:eastAsia="it-IT"/>
                          </w:rPr>
                          <w:t xml:space="preserve">Int. </w:t>
                        </w:r>
                        <w:proofErr w:type="spellStart"/>
                        <w:r w:rsidRPr="008A2789">
                          <w:rPr>
                            <w:rFonts w:ascii="Arial" w:eastAsia="Times New Roman" w:hAnsi="Arial" w:cs="Arial"/>
                            <w:sz w:val="15"/>
                            <w:szCs w:val="15"/>
                            <w:lang w:eastAsia="it-IT"/>
                          </w:rPr>
                          <w:t>Fid</w:t>
                        </w:r>
                        <w:proofErr w:type="spellEnd"/>
                        <w:r w:rsidRPr="008A2789">
                          <w:rPr>
                            <w:rFonts w:ascii="Arial" w:eastAsia="Times New Roman" w:hAnsi="Arial" w:cs="Arial"/>
                            <w:sz w:val="15"/>
                            <w:szCs w:val="15"/>
                            <w:lang w:eastAsia="it-IT"/>
                          </w:rPr>
                          <w:t>. 95%</w:t>
                        </w:r>
                      </w:p>
                    </w:tc>
                  </w:tr>
                  <w:tr w:rsidR="00CE29EE" w:rsidRPr="008A2789"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15"/>
                            <w:szCs w:val="15"/>
                            <w:lang w:eastAsia="it-IT"/>
                          </w:rPr>
                          <w:t>100%:100%</w:t>
                        </w:r>
                      </w:p>
                    </w:tc>
                  </w:tr>
                </w:tbl>
                <w:p w:rsidR="00CE29EE" w:rsidRPr="008A2789" w:rsidRDefault="00CE29EE" w:rsidP="00490AD7">
                  <w:pPr>
                    <w:spacing w:after="0" w:line="240" w:lineRule="auto"/>
                    <w:rPr>
                      <w:rFonts w:ascii="Arial" w:eastAsia="Times New Roman" w:hAnsi="Arial" w:cs="Arial"/>
                      <w:sz w:val="21"/>
                      <w:szCs w:val="21"/>
                      <w:lang w:eastAsia="it-IT"/>
                    </w:rPr>
                  </w:pPr>
                  <w:r w:rsidRPr="008A2789">
                    <w:rPr>
                      <w:rFonts w:ascii="Arial" w:eastAsia="Times New Roman" w:hAnsi="Arial" w:cs="Arial"/>
                      <w:sz w:val="21"/>
                      <w:szCs w:val="21"/>
                      <w:lang w:eastAsia="it-IT"/>
                    </w:rPr>
                    <w:br/>
                  </w:r>
                  <w:r w:rsidRPr="008A2789">
                    <w:rPr>
                      <w:rFonts w:ascii="Arial" w:eastAsia="Times New Roman" w:hAnsi="Arial" w:cs="Arial"/>
                      <w:b/>
                      <w:bCs/>
                      <w:sz w:val="21"/>
                      <w:szCs w:val="21"/>
                      <w:lang w:eastAsia="it-IT"/>
                    </w:rPr>
                    <w:t>Campione</w:t>
                  </w:r>
                  <w:r w:rsidRPr="008A2789">
                    <w:rPr>
                      <w:rFonts w:ascii="Arial" w:eastAsia="Times New Roman" w:hAnsi="Arial" w:cs="Arial"/>
                      <w:sz w:val="21"/>
                      <w:szCs w:val="21"/>
                      <w:lang w:eastAsia="it-IT"/>
                    </w:rPr>
                    <w:t>:</w:t>
                  </w:r>
                  <w:r w:rsidRPr="008A2789">
                    <w:rPr>
                      <w:rFonts w:ascii="Arial" w:eastAsia="Times New Roman" w:hAnsi="Arial" w:cs="Arial"/>
                      <w:sz w:val="21"/>
                      <w:szCs w:val="21"/>
                      <w:lang w:eastAsia="it-IT"/>
                    </w:rPr>
                    <w:br/>
                    <w:t xml:space="preserve">Numero di </w:t>
                  </w:r>
                  <w:proofErr w:type="spellStart"/>
                  <w:r w:rsidRPr="008A2789">
                    <w:rPr>
                      <w:rFonts w:ascii="Arial" w:eastAsia="Times New Roman" w:hAnsi="Arial" w:cs="Arial"/>
                      <w:sz w:val="21"/>
                      <w:szCs w:val="21"/>
                      <w:lang w:eastAsia="it-IT"/>
                    </w:rPr>
                    <w:t>casi=</w:t>
                  </w:r>
                  <w:proofErr w:type="spellEnd"/>
                  <w:r w:rsidRPr="008A2789">
                    <w:rPr>
                      <w:rFonts w:ascii="Arial" w:eastAsia="Times New Roman" w:hAnsi="Arial" w:cs="Arial"/>
                      <w:sz w:val="21"/>
                      <w:szCs w:val="21"/>
                      <w:lang w:eastAsia="it-IT"/>
                    </w:rPr>
                    <w:t xml:space="preserve"> 41</w:t>
                  </w:r>
                  <w:r w:rsidRPr="008A2789">
                    <w:rPr>
                      <w:rFonts w:ascii="Arial" w:eastAsia="Times New Roman" w:hAnsi="Arial" w:cs="Arial"/>
                      <w:sz w:val="21"/>
                      <w:szCs w:val="21"/>
                      <w:lang w:eastAsia="it-IT"/>
                    </w:rPr>
                    <w:br/>
                    <w:t>Indici di tendenza centrale:</w:t>
                  </w:r>
                  <w:r w:rsidRPr="008A2789">
                    <w:rPr>
                      <w:rFonts w:ascii="Arial" w:eastAsia="Times New Roman" w:hAnsi="Arial" w:cs="Arial"/>
                      <w:sz w:val="21"/>
                      <w:szCs w:val="21"/>
                      <w:lang w:eastAsia="it-IT"/>
                    </w:rPr>
                    <w:br/>
                    <w:t xml:space="preserve">Moda = </w:t>
                  </w:r>
                  <w:proofErr w:type="spellStart"/>
                  <w:r w:rsidRPr="008A2789">
                    <w:rPr>
                      <w:rFonts w:ascii="Arial" w:eastAsia="Times New Roman" w:hAnsi="Arial" w:cs="Arial"/>
                      <w:sz w:val="21"/>
                      <w:szCs w:val="21"/>
                      <w:lang w:eastAsia="it-IT"/>
                    </w:rPr>
                    <w:t>torino</w:t>
                  </w:r>
                  <w:proofErr w:type="spellEnd"/>
                  <w:r w:rsidRPr="008A2789">
                    <w:rPr>
                      <w:rFonts w:ascii="Arial" w:eastAsia="Times New Roman" w:hAnsi="Arial" w:cs="Arial"/>
                      <w:sz w:val="21"/>
                      <w:szCs w:val="21"/>
                      <w:lang w:eastAsia="it-IT"/>
                    </w:rPr>
                    <w:br/>
                    <w:t xml:space="preserve">Mediana = </w:t>
                  </w:r>
                  <w:proofErr w:type="spellStart"/>
                  <w:r w:rsidRPr="008A2789">
                    <w:rPr>
                      <w:rFonts w:ascii="Arial" w:eastAsia="Times New Roman" w:hAnsi="Arial" w:cs="Arial"/>
                      <w:sz w:val="21"/>
                      <w:szCs w:val="21"/>
                      <w:lang w:eastAsia="it-IT"/>
                    </w:rPr>
                    <w:t>torino</w:t>
                  </w:r>
                  <w:proofErr w:type="spellEnd"/>
                  <w:r w:rsidRPr="008A2789">
                    <w:rPr>
                      <w:rFonts w:ascii="Arial" w:eastAsia="Times New Roman" w:hAnsi="Arial" w:cs="Arial"/>
                      <w:sz w:val="21"/>
                      <w:szCs w:val="21"/>
                      <w:lang w:eastAsia="it-IT"/>
                    </w:rPr>
                    <w:br/>
                    <w:t>Indici di dispersione:</w:t>
                  </w:r>
                  <w:r w:rsidRPr="008A2789">
                    <w:rPr>
                      <w:rFonts w:ascii="Arial" w:eastAsia="Times New Roman" w:hAnsi="Arial" w:cs="Arial"/>
                      <w:sz w:val="21"/>
                      <w:szCs w:val="21"/>
                      <w:lang w:eastAsia="it-IT"/>
                    </w:rPr>
                    <w:br/>
                    <w:t>Squilibrio = 1</w:t>
                  </w:r>
                </w:p>
              </w:tc>
              <w:tc>
                <w:tcPr>
                  <w:tcW w:w="1069" w:type="dxa"/>
                  <w:hideMark/>
                </w:tcPr>
                <w:p w:rsidR="00CE29EE" w:rsidRPr="008A2789" w:rsidRDefault="00CE29EE" w:rsidP="00490AD7">
                  <w:pPr>
                    <w:spacing w:after="0" w:line="240" w:lineRule="auto"/>
                    <w:rPr>
                      <w:rFonts w:ascii="Arial" w:eastAsia="Times New Roman" w:hAnsi="Arial" w:cs="Arial"/>
                      <w:sz w:val="21"/>
                      <w:szCs w:val="21"/>
                      <w:lang w:eastAsia="it-IT"/>
                    </w:rPr>
                  </w:pPr>
                </w:p>
              </w:tc>
              <w:tc>
                <w:tcPr>
                  <w:tcW w:w="62" w:type="dxa"/>
                  <w:vAlign w:val="center"/>
                  <w:hideMark/>
                </w:tcPr>
                <w:p w:rsidR="00CE29EE" w:rsidRPr="008A2789"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8A2789" w:rsidRDefault="00CE29EE" w:rsidP="00490AD7">
                  <w:pPr>
                    <w:spacing w:after="0" w:line="240" w:lineRule="auto"/>
                    <w:rPr>
                      <w:rFonts w:ascii="Arial" w:eastAsia="Times New Roman" w:hAnsi="Arial" w:cs="Arial"/>
                      <w:sz w:val="21"/>
                      <w:szCs w:val="21"/>
                      <w:lang w:eastAsia="it-IT"/>
                    </w:rPr>
                  </w:pPr>
                </w:p>
              </w:tc>
            </w:tr>
          </w:tbl>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332579">
              <w:rPr>
                <w:rFonts w:ascii="Arial" w:eastAsia="Times New Roman" w:hAnsi="Arial" w:cs="Arial"/>
                <w:noProof/>
                <w:sz w:val="21"/>
                <w:szCs w:val="21"/>
                <w:lang w:eastAsia="it-IT"/>
              </w:rPr>
              <w:drawing>
                <wp:inline distT="0" distB="0" distL="0" distR="0">
                  <wp:extent cx="1895475" cy="1476375"/>
                  <wp:effectExtent l="0" t="0" r="0" b="0"/>
                  <wp:docPr id="15"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E29EE" w:rsidRPr="00E9472D"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3634" w:type="dxa"/>
            <w:hideMark/>
          </w:tcPr>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BA6ACA" w:rsidRDefault="00CE29EE" w:rsidP="00CE29EE">
      <w:pPr>
        <w:pStyle w:val="Nessunaspaziatura"/>
        <w:rPr>
          <w:rFonts w:ascii="Comic Sans MS" w:hAnsi="Comic Sans MS"/>
        </w:rPr>
      </w:pPr>
      <w:r w:rsidRPr="00BA6ACA">
        <w:rPr>
          <w:rFonts w:ascii="Comic Sans MS" w:hAnsi="Comic Sans MS"/>
        </w:rPr>
        <w:t>Il 100% del campione è residente in Torino.</w:t>
      </w:r>
    </w:p>
    <w:p w:rsidR="00CE29EE" w:rsidRDefault="00CE29EE" w:rsidP="00CE29EE"/>
    <w:tbl>
      <w:tblPr>
        <w:tblW w:w="0" w:type="auto"/>
        <w:tblCellSpacing w:w="15" w:type="dxa"/>
        <w:tblCellMar>
          <w:top w:w="15" w:type="dxa"/>
          <w:left w:w="15" w:type="dxa"/>
          <w:bottom w:w="15" w:type="dxa"/>
          <w:right w:w="15" w:type="dxa"/>
        </w:tblCellMar>
        <w:tblLook w:val="04A0"/>
      </w:tblPr>
      <w:tblGrid>
        <w:gridCol w:w="4508"/>
        <w:gridCol w:w="4493"/>
        <w:gridCol w:w="179"/>
        <w:gridCol w:w="548"/>
      </w:tblGrid>
      <w:tr w:rsidR="00CE29EE" w:rsidRPr="00E9472D" w:rsidTr="00490AD7">
        <w:trPr>
          <w:tblCellSpacing w:w="15" w:type="dxa"/>
        </w:trPr>
        <w:tc>
          <w:tcPr>
            <w:tcW w:w="0" w:type="auto"/>
            <w:hideMark/>
          </w:tcPr>
          <w:p w:rsidR="00CE29EE" w:rsidRPr="00BA6ACA" w:rsidRDefault="00CE29EE" w:rsidP="00490AD7">
            <w:pPr>
              <w:pStyle w:val="Nessunaspaziatura"/>
              <w:rPr>
                <w:rFonts w:ascii="Comic Sans MS" w:hAnsi="Comic Sans MS"/>
                <w:b/>
                <w:lang w:eastAsia="it-IT"/>
              </w:rPr>
            </w:pPr>
            <w:r w:rsidRPr="00BA6ACA">
              <w:rPr>
                <w:rFonts w:ascii="Comic Sans MS" w:hAnsi="Comic Sans MS"/>
                <w:b/>
                <w:lang w:eastAsia="it-IT"/>
              </w:rPr>
              <w:t>V4 (Ha fratelli e/o sorelle?)</w:t>
            </w:r>
          </w:p>
          <w:p w:rsidR="00CE29EE" w:rsidRPr="00BA6ACA" w:rsidRDefault="00CE29EE" w:rsidP="00F627E5">
            <w:pPr>
              <w:pStyle w:val="Nessunaspaziatura"/>
              <w:numPr>
                <w:ilvl w:val="0"/>
                <w:numId w:val="38"/>
              </w:numPr>
              <w:rPr>
                <w:rFonts w:ascii="Comic Sans MS" w:eastAsia="Calibri" w:hAnsi="Comic Sans MS" w:cs="Times New Roman"/>
              </w:rPr>
            </w:pPr>
            <w:r>
              <w:rPr>
                <w:rFonts w:ascii="Comic Sans MS" w:eastAsia="Calibri" w:hAnsi="Comic Sans MS" w:cs="Times New Roman"/>
              </w:rPr>
              <w:t>1=sì</w:t>
            </w:r>
          </w:p>
          <w:p w:rsidR="00CE29EE" w:rsidRPr="00BA6ACA" w:rsidRDefault="00CE29EE" w:rsidP="00F627E5">
            <w:pPr>
              <w:pStyle w:val="Nessunaspaziatura"/>
              <w:numPr>
                <w:ilvl w:val="0"/>
                <w:numId w:val="38"/>
              </w:numPr>
              <w:rPr>
                <w:rFonts w:ascii="Comic Sans MS" w:eastAsia="Calibri" w:hAnsi="Comic Sans MS" w:cs="Times New Roman"/>
              </w:rPr>
            </w:pPr>
            <w:r w:rsidRPr="00BA6ACA">
              <w:rPr>
                <w:rFonts w:ascii="Comic Sans MS" w:eastAsia="Calibri" w:hAnsi="Comic Sans MS" w:cs="Times New Roman"/>
              </w:rPr>
              <w:t xml:space="preserve">2=no </w:t>
            </w:r>
          </w:p>
          <w:p w:rsidR="00CE29EE" w:rsidRDefault="00CE29EE" w:rsidP="00490AD7">
            <w:pPr>
              <w:spacing w:after="0" w:line="240" w:lineRule="auto"/>
              <w:rPr>
                <w:rFonts w:ascii="Arial" w:eastAsia="Times New Roman" w:hAnsi="Arial" w:cs="Arial"/>
                <w:b/>
                <w:bCs/>
                <w:sz w:val="21"/>
                <w:szCs w:val="21"/>
                <w:lang w:eastAsia="it-IT"/>
              </w:rPr>
            </w:pPr>
          </w:p>
          <w:p w:rsidR="00CE29EE" w:rsidRPr="00E9472D"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Frequenza</w:t>
                  </w:r>
                  <w:r w:rsidRPr="00E947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roofErr w:type="spellStart"/>
                  <w:r w:rsidRPr="00E9472D">
                    <w:rPr>
                      <w:rFonts w:ascii="Arial" w:eastAsia="Times New Roman" w:hAnsi="Arial" w:cs="Arial"/>
                      <w:sz w:val="15"/>
                      <w:szCs w:val="15"/>
                      <w:lang w:eastAsia="it-IT"/>
                    </w:rPr>
                    <w:t>Percent</w:t>
                  </w:r>
                  <w:proofErr w:type="spellEnd"/>
                  <w:r w:rsidRPr="00E9472D">
                    <w:rPr>
                      <w:rFonts w:ascii="Arial" w:eastAsia="Times New Roman" w:hAnsi="Arial" w:cs="Arial"/>
                      <w:sz w:val="15"/>
                      <w:szCs w:val="15"/>
                      <w:lang w:eastAsia="it-IT"/>
                    </w:rPr>
                    <w:t>.</w:t>
                  </w:r>
                  <w:r w:rsidRPr="00E947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Frequenza</w:t>
                  </w:r>
                  <w:r w:rsidRPr="00E947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roofErr w:type="spellStart"/>
                  <w:r w:rsidRPr="00E9472D">
                    <w:rPr>
                      <w:rFonts w:ascii="Arial" w:eastAsia="Times New Roman" w:hAnsi="Arial" w:cs="Arial"/>
                      <w:sz w:val="15"/>
                      <w:szCs w:val="15"/>
                      <w:lang w:eastAsia="it-IT"/>
                    </w:rPr>
                    <w:t>Percent</w:t>
                  </w:r>
                  <w:proofErr w:type="spellEnd"/>
                  <w:r w:rsidRPr="00E9472D">
                    <w:rPr>
                      <w:rFonts w:ascii="Arial" w:eastAsia="Times New Roman" w:hAnsi="Arial" w:cs="Arial"/>
                      <w:sz w:val="15"/>
                      <w:szCs w:val="15"/>
                      <w:lang w:eastAsia="it-IT"/>
                    </w:rPr>
                    <w:t>.</w:t>
                  </w:r>
                  <w:r w:rsidRPr="00E947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 xml:space="preserve">Int. </w:t>
                  </w:r>
                  <w:proofErr w:type="spellStart"/>
                  <w:r w:rsidRPr="00E9472D">
                    <w:rPr>
                      <w:rFonts w:ascii="Arial" w:eastAsia="Times New Roman" w:hAnsi="Arial" w:cs="Arial"/>
                      <w:sz w:val="15"/>
                      <w:szCs w:val="15"/>
                      <w:lang w:eastAsia="it-IT"/>
                    </w:rPr>
                    <w:t>Fid</w:t>
                  </w:r>
                  <w:proofErr w:type="spellEnd"/>
                  <w:r w:rsidRPr="00E9472D">
                    <w:rPr>
                      <w:rFonts w:ascii="Arial" w:eastAsia="Times New Roman" w:hAnsi="Arial" w:cs="Arial"/>
                      <w:sz w:val="15"/>
                      <w:szCs w:val="15"/>
                      <w:lang w:eastAsia="it-IT"/>
                    </w:rPr>
                    <w:t>. 95%</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31%:62%</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38%:69%</w:t>
                  </w:r>
                </w:p>
              </w:tc>
            </w:tr>
          </w:tbl>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br/>
            </w:r>
            <w:r w:rsidRPr="00E9472D">
              <w:rPr>
                <w:rFonts w:ascii="Arial" w:eastAsia="Times New Roman" w:hAnsi="Arial" w:cs="Arial"/>
                <w:b/>
                <w:bCs/>
                <w:sz w:val="21"/>
                <w:szCs w:val="21"/>
                <w:lang w:eastAsia="it-IT"/>
              </w:rPr>
              <w:t>Campione</w:t>
            </w:r>
            <w:r w:rsidRPr="00E9472D">
              <w:rPr>
                <w:rFonts w:ascii="Arial" w:eastAsia="Times New Roman" w:hAnsi="Arial" w:cs="Arial"/>
                <w:sz w:val="21"/>
                <w:szCs w:val="21"/>
                <w:lang w:eastAsia="it-IT"/>
              </w:rPr>
              <w:t>:</w:t>
            </w:r>
            <w:r w:rsidRPr="00E9472D">
              <w:rPr>
                <w:rFonts w:ascii="Arial" w:eastAsia="Times New Roman" w:hAnsi="Arial" w:cs="Arial"/>
                <w:sz w:val="21"/>
                <w:szCs w:val="21"/>
                <w:lang w:eastAsia="it-IT"/>
              </w:rPr>
              <w:br/>
              <w:t xml:space="preserve">Numero di </w:t>
            </w:r>
            <w:proofErr w:type="spellStart"/>
            <w:r w:rsidRPr="00E9472D">
              <w:rPr>
                <w:rFonts w:ascii="Arial" w:eastAsia="Times New Roman" w:hAnsi="Arial" w:cs="Arial"/>
                <w:sz w:val="21"/>
                <w:szCs w:val="21"/>
                <w:lang w:eastAsia="it-IT"/>
              </w:rPr>
              <w:t>casi=</w:t>
            </w:r>
            <w:proofErr w:type="spellEnd"/>
            <w:r w:rsidRPr="00E9472D">
              <w:rPr>
                <w:rFonts w:ascii="Arial" w:eastAsia="Times New Roman" w:hAnsi="Arial" w:cs="Arial"/>
                <w:sz w:val="21"/>
                <w:szCs w:val="21"/>
                <w:lang w:eastAsia="it-IT"/>
              </w:rPr>
              <w:t xml:space="preserve"> 41</w:t>
            </w:r>
            <w:r w:rsidRPr="00E9472D">
              <w:rPr>
                <w:rFonts w:ascii="Arial" w:eastAsia="Times New Roman" w:hAnsi="Arial" w:cs="Arial"/>
                <w:sz w:val="21"/>
                <w:szCs w:val="21"/>
                <w:lang w:eastAsia="it-IT"/>
              </w:rPr>
              <w:br/>
              <w:t>Indici di tendenza centrale:</w:t>
            </w:r>
            <w:r w:rsidRPr="00E9472D">
              <w:rPr>
                <w:rFonts w:ascii="Arial" w:eastAsia="Times New Roman" w:hAnsi="Arial" w:cs="Arial"/>
                <w:sz w:val="21"/>
                <w:szCs w:val="21"/>
                <w:lang w:eastAsia="it-IT"/>
              </w:rPr>
              <w:br/>
              <w:t>Moda = 2</w:t>
            </w:r>
            <w:r w:rsidRPr="00E9472D">
              <w:rPr>
                <w:rFonts w:ascii="Arial" w:eastAsia="Times New Roman" w:hAnsi="Arial" w:cs="Arial"/>
                <w:sz w:val="21"/>
                <w:szCs w:val="21"/>
                <w:lang w:eastAsia="it-IT"/>
              </w:rPr>
              <w:br/>
              <w:t>Mediana = 2</w:t>
            </w:r>
            <w:r w:rsidRPr="00E9472D">
              <w:rPr>
                <w:rFonts w:ascii="Arial" w:eastAsia="Times New Roman" w:hAnsi="Arial" w:cs="Arial"/>
                <w:sz w:val="21"/>
                <w:szCs w:val="21"/>
                <w:lang w:eastAsia="it-IT"/>
              </w:rPr>
              <w:br/>
              <w:t>Media = 1.54</w:t>
            </w:r>
            <w:r w:rsidRPr="00E9472D">
              <w:rPr>
                <w:rFonts w:ascii="Arial" w:eastAsia="Times New Roman" w:hAnsi="Arial" w:cs="Arial"/>
                <w:sz w:val="21"/>
                <w:szCs w:val="21"/>
                <w:lang w:eastAsia="it-IT"/>
              </w:rPr>
              <w:br/>
              <w:t>Indici di dispersione:</w:t>
            </w:r>
            <w:r w:rsidRPr="00E9472D">
              <w:rPr>
                <w:rFonts w:ascii="Arial" w:eastAsia="Times New Roman" w:hAnsi="Arial" w:cs="Arial"/>
                <w:sz w:val="21"/>
                <w:szCs w:val="21"/>
                <w:lang w:eastAsia="it-IT"/>
              </w:rPr>
              <w:br/>
              <w:t>Squilibrio = 0.5</w:t>
            </w:r>
            <w:r w:rsidRPr="00E9472D">
              <w:rPr>
                <w:rFonts w:ascii="Arial" w:eastAsia="Times New Roman" w:hAnsi="Arial" w:cs="Arial"/>
                <w:sz w:val="21"/>
                <w:szCs w:val="21"/>
                <w:lang w:eastAsia="it-IT"/>
              </w:rPr>
              <w:br/>
              <w:t>Campo di variazione = 1</w:t>
            </w:r>
            <w:r w:rsidRPr="00E9472D">
              <w:rPr>
                <w:rFonts w:ascii="Arial" w:eastAsia="Times New Roman" w:hAnsi="Arial" w:cs="Arial"/>
                <w:sz w:val="21"/>
                <w:szCs w:val="21"/>
                <w:lang w:eastAsia="it-IT"/>
              </w:rPr>
              <w:br/>
              <w:t xml:space="preserve">Differenza </w:t>
            </w:r>
            <w:proofErr w:type="spellStart"/>
            <w:r w:rsidRPr="00E9472D">
              <w:rPr>
                <w:rFonts w:ascii="Arial" w:eastAsia="Times New Roman" w:hAnsi="Arial" w:cs="Arial"/>
                <w:sz w:val="21"/>
                <w:szCs w:val="21"/>
                <w:lang w:eastAsia="it-IT"/>
              </w:rPr>
              <w:t>interquartilica</w:t>
            </w:r>
            <w:proofErr w:type="spellEnd"/>
            <w:r w:rsidRPr="00E9472D">
              <w:rPr>
                <w:rFonts w:ascii="Arial" w:eastAsia="Times New Roman" w:hAnsi="Arial" w:cs="Arial"/>
                <w:sz w:val="21"/>
                <w:szCs w:val="21"/>
                <w:lang w:eastAsia="it-IT"/>
              </w:rPr>
              <w:t xml:space="preserve"> = 1</w:t>
            </w:r>
            <w:r w:rsidRPr="00E9472D">
              <w:rPr>
                <w:rFonts w:ascii="Arial" w:eastAsia="Times New Roman" w:hAnsi="Arial" w:cs="Arial"/>
                <w:sz w:val="21"/>
                <w:szCs w:val="21"/>
                <w:lang w:eastAsia="it-IT"/>
              </w:rPr>
              <w:br/>
              <w:t>Scarto tipo = 0.5</w:t>
            </w:r>
            <w:r w:rsidRPr="00E9472D">
              <w:rPr>
                <w:rFonts w:ascii="Arial" w:eastAsia="Times New Roman" w:hAnsi="Arial" w:cs="Arial"/>
                <w:sz w:val="21"/>
                <w:szCs w:val="21"/>
                <w:lang w:eastAsia="it-IT"/>
              </w:rPr>
              <w:br/>
              <w:t>Indici di forma:</w:t>
            </w:r>
            <w:r w:rsidRPr="00E9472D">
              <w:rPr>
                <w:rFonts w:ascii="Arial" w:eastAsia="Times New Roman" w:hAnsi="Arial" w:cs="Arial"/>
                <w:sz w:val="21"/>
                <w:szCs w:val="21"/>
                <w:lang w:eastAsia="it-IT"/>
              </w:rPr>
              <w:br/>
              <w:t>Asimmetria = -0.15</w:t>
            </w:r>
            <w:r w:rsidRPr="00E9472D">
              <w:rPr>
                <w:rFonts w:ascii="Arial" w:eastAsia="Times New Roman" w:hAnsi="Arial" w:cs="Arial"/>
                <w:sz w:val="21"/>
                <w:szCs w:val="21"/>
                <w:lang w:eastAsia="it-IT"/>
              </w:rPr>
              <w:br/>
            </w:r>
            <w:proofErr w:type="spellStart"/>
            <w:r w:rsidRPr="00E9472D">
              <w:rPr>
                <w:rFonts w:ascii="Arial" w:eastAsia="Times New Roman" w:hAnsi="Arial" w:cs="Arial"/>
                <w:sz w:val="21"/>
                <w:szCs w:val="21"/>
                <w:lang w:eastAsia="it-IT"/>
              </w:rPr>
              <w:t>Curtosi</w:t>
            </w:r>
            <w:proofErr w:type="spellEnd"/>
            <w:r w:rsidRPr="00E9472D">
              <w:rPr>
                <w:rFonts w:ascii="Arial" w:eastAsia="Times New Roman" w:hAnsi="Arial" w:cs="Arial"/>
                <w:sz w:val="21"/>
                <w:szCs w:val="21"/>
                <w:lang w:eastAsia="it-IT"/>
              </w:rPr>
              <w:t xml:space="preserve"> = -1.98 </w:t>
            </w:r>
          </w:p>
          <w:p w:rsidR="00CE29EE" w:rsidRPr="00E9472D" w:rsidRDefault="00CE29EE" w:rsidP="00490AD7">
            <w:pPr>
              <w:spacing w:before="100" w:beforeAutospacing="1" w:after="100" w:afterAutospacing="1"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lastRenderedPageBreak/>
              <w:t>Popolazione</w:t>
            </w:r>
            <w:r w:rsidRPr="00E9472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 xml:space="preserve">Int. </w:t>
                  </w:r>
                  <w:proofErr w:type="spellStart"/>
                  <w:r w:rsidRPr="00E9472D">
                    <w:rPr>
                      <w:rFonts w:ascii="Arial" w:eastAsia="Times New Roman" w:hAnsi="Arial" w:cs="Arial"/>
                      <w:sz w:val="15"/>
                      <w:szCs w:val="15"/>
                      <w:lang w:eastAsia="it-IT"/>
                    </w:rPr>
                    <w:t>Fid</w:t>
                  </w:r>
                  <w:proofErr w:type="spellEnd"/>
                  <w:r w:rsidRPr="00E9472D">
                    <w:rPr>
                      <w:rFonts w:ascii="Arial" w:eastAsia="Times New Roman" w:hAnsi="Arial" w:cs="Arial"/>
                      <w:sz w:val="15"/>
                      <w:szCs w:val="15"/>
                      <w:lang w:eastAsia="it-IT"/>
                    </w:rPr>
                    <w:t>. 95%</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da 1.38 a 1.69</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da 0.42 a 0.67</w:t>
                  </w:r>
                </w:p>
              </w:tc>
            </w:tr>
          </w:tbl>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br/>
              <w:t xml:space="preserve">Probabilità di normalità della distribuzione (test di </w:t>
            </w:r>
            <w:proofErr w:type="spellStart"/>
            <w:r w:rsidRPr="00E9472D">
              <w:rPr>
                <w:rFonts w:ascii="Arial" w:eastAsia="Times New Roman" w:hAnsi="Arial" w:cs="Arial"/>
                <w:sz w:val="21"/>
                <w:szCs w:val="21"/>
                <w:lang w:eastAsia="it-IT"/>
              </w:rPr>
              <w:t>Jarque-Bera</w:t>
            </w:r>
            <w:proofErr w:type="spellEnd"/>
            <w:r w:rsidRPr="00E9472D">
              <w:rPr>
                <w:rFonts w:ascii="Arial" w:eastAsia="Times New Roman" w:hAnsi="Arial" w:cs="Arial"/>
                <w:sz w:val="21"/>
                <w:szCs w:val="21"/>
                <w:lang w:eastAsia="it-IT"/>
              </w:rPr>
              <w:t>): 0.033</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6213D0">
              <w:rPr>
                <w:rFonts w:ascii="Arial" w:eastAsia="Times New Roman" w:hAnsi="Arial" w:cs="Arial"/>
                <w:noProof/>
                <w:sz w:val="21"/>
                <w:szCs w:val="21"/>
                <w:lang w:eastAsia="it-IT"/>
              </w:rPr>
              <w:drawing>
                <wp:inline distT="0" distB="0" distL="0" distR="0">
                  <wp:extent cx="2571750" cy="1590675"/>
                  <wp:effectExtent l="0" t="0" r="0" b="0"/>
                  <wp:docPr id="16"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Pr="00D56315" w:rsidRDefault="00CE29EE" w:rsidP="00490AD7">
            <w:pPr>
              <w:pStyle w:val="Nessunaspaziatura"/>
              <w:rPr>
                <w:rFonts w:ascii="Comic Sans MS" w:hAnsi="Comic Sans MS"/>
                <w:b/>
                <w:lang w:eastAsia="it-IT"/>
              </w:rPr>
            </w:pPr>
            <w:r w:rsidRPr="00D56315">
              <w:rPr>
                <w:rFonts w:ascii="Comic Sans MS" w:hAnsi="Comic Sans MS"/>
                <w:b/>
                <w:lang w:eastAsia="it-IT"/>
              </w:rPr>
              <w:t>V5 (tipologia di fratelli):</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E9472D"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lastRenderedPageBreak/>
                          <w:t>46%</w:t>
                        </w:r>
                      </w:p>
                    </w:tc>
                  </w:tr>
                  <w:tr w:rsidR="00CE29EE" w:rsidRPr="00E9472D" w:rsidTr="00490AD7">
                    <w:trPr>
                      <w:trHeight w:val="690"/>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54%</w:t>
                        </w:r>
                      </w:p>
                    </w:tc>
                  </w:tr>
                  <w:tr w:rsidR="00CE29EE" w:rsidRPr="00E9472D" w:rsidTr="00490AD7">
                    <w:trPr>
                      <w:trHeight w:val="810"/>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r>
            <w:tr w:rsidR="00CE29EE" w:rsidRPr="00E9472D" w:rsidTr="00490AD7">
              <w:trPr>
                <w:tblCellSpacing w:w="15" w:type="dxa"/>
                <w:jc w:val="right"/>
              </w:trPr>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19</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22</w:t>
                  </w:r>
                </w:p>
              </w:tc>
            </w:tr>
            <w:tr w:rsidR="00CE29EE" w:rsidRPr="00E9472D" w:rsidTr="00490AD7">
              <w:trPr>
                <w:tblCellSpacing w:w="15" w:type="dxa"/>
                <w:jc w:val="right"/>
              </w:trPr>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r>
          </w:tbl>
          <w:p w:rsidR="00CE29EE" w:rsidRPr="00E9472D"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CE29EE" w:rsidRPr="00E9472D"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CE29EE" w:rsidRPr="00E9472D"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CE29EE" w:rsidRPr="00E9472D" w:rsidTr="00490AD7">
                          <w:trPr>
                            <w:tblCellSpacing w:w="30" w:type="dxa"/>
                          </w:trPr>
                          <w:tc>
                            <w:tcPr>
                              <w:tcW w:w="0" w:type="auto"/>
                              <w:shd w:val="clear" w:color="auto" w:fill="C0D0C0"/>
                              <w:noWrap/>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V4</w:t>
                              </w: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pPr>
    </w:p>
    <w:tbl>
      <w:tblPr>
        <w:tblW w:w="0" w:type="auto"/>
        <w:tblCellSpacing w:w="15" w:type="dxa"/>
        <w:tblCellMar>
          <w:top w:w="15" w:type="dxa"/>
          <w:left w:w="15" w:type="dxa"/>
          <w:bottom w:w="15" w:type="dxa"/>
          <w:right w:w="15" w:type="dxa"/>
        </w:tblCellMar>
        <w:tblLook w:val="04A0"/>
      </w:tblPr>
      <w:tblGrid>
        <w:gridCol w:w="5025"/>
        <w:gridCol w:w="4002"/>
        <w:gridCol w:w="153"/>
        <w:gridCol w:w="548"/>
      </w:tblGrid>
      <w:tr w:rsidR="00CE29EE" w:rsidRPr="00E9472D" w:rsidTr="00490AD7">
        <w:trPr>
          <w:tblCellSpacing w:w="15" w:type="dxa"/>
        </w:trPr>
        <w:tc>
          <w:tcPr>
            <w:tcW w:w="0" w:type="auto"/>
            <w:hideMark/>
          </w:tcPr>
          <w:p w:rsidR="00CE29EE" w:rsidRDefault="00CE29EE" w:rsidP="00490AD7">
            <w:pPr>
              <w:spacing w:after="0" w:line="240" w:lineRule="auto"/>
              <w:rPr>
                <w:rFonts w:ascii="Arial" w:eastAsia="Times New Roman" w:hAnsi="Arial" w:cs="Arial"/>
                <w:b/>
                <w:bCs/>
                <w:sz w:val="21"/>
                <w:szCs w:val="21"/>
                <w:lang w:eastAsia="it-IT"/>
              </w:rPr>
            </w:pPr>
          </w:p>
          <w:p w:rsidR="00CE29EE" w:rsidRPr="00BA6ACA" w:rsidRDefault="00CE29EE" w:rsidP="00F627E5">
            <w:pPr>
              <w:pStyle w:val="Nessunaspaziatura"/>
              <w:numPr>
                <w:ilvl w:val="0"/>
                <w:numId w:val="39"/>
              </w:numPr>
              <w:rPr>
                <w:rFonts w:ascii="Comic Sans MS" w:hAnsi="Comic Sans MS"/>
                <w:lang w:eastAsia="it-IT"/>
              </w:rPr>
            </w:pPr>
            <w:r w:rsidRPr="00BA6ACA">
              <w:rPr>
                <w:rFonts w:ascii="Comic Sans MS" w:hAnsi="Comic Sans MS"/>
                <w:lang w:eastAsia="it-IT"/>
              </w:rPr>
              <w:t>1= maggiori</w:t>
            </w:r>
          </w:p>
          <w:p w:rsidR="00CE29EE" w:rsidRPr="00BA6ACA" w:rsidRDefault="00CE29EE" w:rsidP="00F627E5">
            <w:pPr>
              <w:pStyle w:val="Nessunaspaziatura"/>
              <w:numPr>
                <w:ilvl w:val="0"/>
                <w:numId w:val="39"/>
              </w:numPr>
              <w:rPr>
                <w:rFonts w:ascii="Comic Sans MS" w:hAnsi="Comic Sans MS"/>
                <w:lang w:eastAsia="it-IT"/>
              </w:rPr>
            </w:pPr>
            <w:r w:rsidRPr="00BA6ACA">
              <w:rPr>
                <w:rFonts w:ascii="Comic Sans MS" w:hAnsi="Comic Sans MS"/>
                <w:lang w:eastAsia="it-IT"/>
              </w:rPr>
              <w:t>2= minori</w:t>
            </w:r>
          </w:p>
          <w:p w:rsidR="00CE29EE" w:rsidRPr="00BA6ACA" w:rsidRDefault="00CE29EE" w:rsidP="00F627E5">
            <w:pPr>
              <w:pStyle w:val="Nessunaspaziatura"/>
              <w:numPr>
                <w:ilvl w:val="0"/>
                <w:numId w:val="39"/>
              </w:numPr>
              <w:rPr>
                <w:rFonts w:ascii="Comic Sans MS" w:hAnsi="Comic Sans MS"/>
                <w:lang w:eastAsia="it-IT"/>
              </w:rPr>
            </w:pPr>
            <w:r w:rsidRPr="00BA6ACA">
              <w:rPr>
                <w:rFonts w:ascii="Comic Sans MS" w:hAnsi="Comic Sans MS"/>
                <w:lang w:eastAsia="it-IT"/>
              </w:rPr>
              <w:t>3= entrambi</w:t>
            </w:r>
          </w:p>
          <w:p w:rsidR="00CE29EE" w:rsidRPr="00BA6ACA" w:rsidRDefault="00CE29EE" w:rsidP="00F627E5">
            <w:pPr>
              <w:pStyle w:val="Nessunaspaziatura"/>
              <w:numPr>
                <w:ilvl w:val="0"/>
                <w:numId w:val="39"/>
              </w:numPr>
              <w:rPr>
                <w:rFonts w:ascii="Comic Sans MS" w:hAnsi="Comic Sans MS"/>
                <w:lang w:eastAsia="it-IT"/>
              </w:rPr>
            </w:pPr>
            <w:r w:rsidRPr="00BA6ACA">
              <w:rPr>
                <w:rFonts w:ascii="Comic Sans MS" w:hAnsi="Comic Sans MS"/>
                <w:lang w:eastAsia="it-IT"/>
              </w:rPr>
              <w:t>4= gemelli</w:t>
            </w:r>
          </w:p>
          <w:p w:rsidR="00CE29EE" w:rsidRPr="00BA6ACA" w:rsidRDefault="00CE29EE" w:rsidP="00490AD7">
            <w:pPr>
              <w:pStyle w:val="Paragrafoelenco"/>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Frequenza</w:t>
                  </w:r>
                  <w:r w:rsidRPr="00E947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roofErr w:type="spellStart"/>
                  <w:r w:rsidRPr="00E9472D">
                    <w:rPr>
                      <w:rFonts w:ascii="Arial" w:eastAsia="Times New Roman" w:hAnsi="Arial" w:cs="Arial"/>
                      <w:sz w:val="15"/>
                      <w:szCs w:val="15"/>
                      <w:lang w:eastAsia="it-IT"/>
                    </w:rPr>
                    <w:t>Percent</w:t>
                  </w:r>
                  <w:proofErr w:type="spellEnd"/>
                  <w:r w:rsidRPr="00E9472D">
                    <w:rPr>
                      <w:rFonts w:ascii="Arial" w:eastAsia="Times New Roman" w:hAnsi="Arial" w:cs="Arial"/>
                      <w:sz w:val="15"/>
                      <w:szCs w:val="15"/>
                      <w:lang w:eastAsia="it-IT"/>
                    </w:rPr>
                    <w:t>.</w:t>
                  </w:r>
                  <w:r w:rsidRPr="00E947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Frequenza</w:t>
                  </w:r>
                  <w:r w:rsidRPr="00E947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roofErr w:type="spellStart"/>
                  <w:r w:rsidRPr="00E9472D">
                    <w:rPr>
                      <w:rFonts w:ascii="Arial" w:eastAsia="Times New Roman" w:hAnsi="Arial" w:cs="Arial"/>
                      <w:sz w:val="15"/>
                      <w:szCs w:val="15"/>
                      <w:lang w:eastAsia="it-IT"/>
                    </w:rPr>
                    <w:t>Percent</w:t>
                  </w:r>
                  <w:proofErr w:type="spellEnd"/>
                  <w:r w:rsidRPr="00E9472D">
                    <w:rPr>
                      <w:rFonts w:ascii="Arial" w:eastAsia="Times New Roman" w:hAnsi="Arial" w:cs="Arial"/>
                      <w:sz w:val="15"/>
                      <w:szCs w:val="15"/>
                      <w:lang w:eastAsia="it-IT"/>
                    </w:rPr>
                    <w:t>.</w:t>
                  </w:r>
                  <w:r w:rsidRPr="00E947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 xml:space="preserve">Int. </w:t>
                  </w:r>
                  <w:proofErr w:type="spellStart"/>
                  <w:r w:rsidRPr="00E9472D">
                    <w:rPr>
                      <w:rFonts w:ascii="Arial" w:eastAsia="Times New Roman" w:hAnsi="Arial" w:cs="Arial"/>
                      <w:sz w:val="15"/>
                      <w:szCs w:val="15"/>
                      <w:lang w:eastAsia="it-IT"/>
                    </w:rPr>
                    <w:t>Fid</w:t>
                  </w:r>
                  <w:proofErr w:type="spellEnd"/>
                  <w:r w:rsidRPr="00E9472D">
                    <w:rPr>
                      <w:rFonts w:ascii="Arial" w:eastAsia="Times New Roman" w:hAnsi="Arial" w:cs="Arial"/>
                      <w:sz w:val="15"/>
                      <w:szCs w:val="15"/>
                      <w:lang w:eastAsia="it-IT"/>
                    </w:rPr>
                    <w:t>. 95%</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15%:43%</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1%:19%</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0%:10%</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0%:15%</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38%:69%</w:t>
                  </w:r>
                </w:p>
              </w:tc>
            </w:tr>
          </w:tbl>
          <w:p w:rsidR="00CE29EE"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br/>
            </w:r>
            <w:r w:rsidRPr="00E9472D">
              <w:rPr>
                <w:rFonts w:ascii="Arial" w:eastAsia="Times New Roman" w:hAnsi="Arial" w:cs="Arial"/>
                <w:b/>
                <w:bCs/>
                <w:sz w:val="21"/>
                <w:szCs w:val="21"/>
                <w:lang w:eastAsia="it-IT"/>
              </w:rPr>
              <w:t>Campione</w:t>
            </w:r>
            <w:r w:rsidRPr="00E9472D">
              <w:rPr>
                <w:rFonts w:ascii="Arial" w:eastAsia="Times New Roman" w:hAnsi="Arial" w:cs="Arial"/>
                <w:sz w:val="21"/>
                <w:szCs w:val="21"/>
                <w:lang w:eastAsia="it-IT"/>
              </w:rPr>
              <w:t>:</w:t>
            </w:r>
            <w:r w:rsidRPr="00E9472D">
              <w:rPr>
                <w:rFonts w:ascii="Arial" w:eastAsia="Times New Roman" w:hAnsi="Arial" w:cs="Arial"/>
                <w:sz w:val="21"/>
                <w:szCs w:val="21"/>
                <w:lang w:eastAsia="it-IT"/>
              </w:rPr>
              <w:br/>
              <w:t xml:space="preserve">Numero di </w:t>
            </w:r>
            <w:proofErr w:type="spellStart"/>
            <w:r w:rsidRPr="00E9472D">
              <w:rPr>
                <w:rFonts w:ascii="Arial" w:eastAsia="Times New Roman" w:hAnsi="Arial" w:cs="Arial"/>
                <w:sz w:val="21"/>
                <w:szCs w:val="21"/>
                <w:lang w:eastAsia="it-IT"/>
              </w:rPr>
              <w:t>casi=</w:t>
            </w:r>
            <w:proofErr w:type="spellEnd"/>
            <w:r w:rsidRPr="00E9472D">
              <w:rPr>
                <w:rFonts w:ascii="Arial" w:eastAsia="Times New Roman" w:hAnsi="Arial" w:cs="Arial"/>
                <w:sz w:val="21"/>
                <w:szCs w:val="21"/>
                <w:lang w:eastAsia="it-IT"/>
              </w:rPr>
              <w:t xml:space="preserve"> 41</w:t>
            </w:r>
            <w:r w:rsidRPr="00E9472D">
              <w:rPr>
                <w:rFonts w:ascii="Arial" w:eastAsia="Times New Roman" w:hAnsi="Arial" w:cs="Arial"/>
                <w:sz w:val="21"/>
                <w:szCs w:val="21"/>
                <w:lang w:eastAsia="it-IT"/>
              </w:rPr>
              <w:br/>
              <w:t>Indici di tendenza centrale:</w:t>
            </w:r>
            <w:r w:rsidRPr="00E9472D">
              <w:rPr>
                <w:rFonts w:ascii="Arial" w:eastAsia="Times New Roman" w:hAnsi="Arial" w:cs="Arial"/>
                <w:sz w:val="21"/>
                <w:szCs w:val="21"/>
                <w:lang w:eastAsia="it-IT"/>
              </w:rPr>
              <w:br/>
              <w:t>Moda = _</w:t>
            </w:r>
            <w:r w:rsidRPr="00E9472D">
              <w:rPr>
                <w:rFonts w:ascii="Arial" w:eastAsia="Times New Roman" w:hAnsi="Arial" w:cs="Arial"/>
                <w:sz w:val="21"/>
                <w:szCs w:val="21"/>
                <w:lang w:eastAsia="it-IT"/>
              </w:rPr>
              <w:br/>
              <w:t>Mediana = _</w:t>
            </w:r>
            <w:r w:rsidRPr="00E9472D">
              <w:rPr>
                <w:rFonts w:ascii="Arial" w:eastAsia="Times New Roman" w:hAnsi="Arial" w:cs="Arial"/>
                <w:sz w:val="21"/>
                <w:szCs w:val="21"/>
                <w:lang w:eastAsia="it-IT"/>
              </w:rPr>
              <w:br/>
              <w:t>Indici di dispersione:</w:t>
            </w:r>
            <w:r w:rsidRPr="00E9472D">
              <w:rPr>
                <w:rFonts w:ascii="Arial" w:eastAsia="Times New Roman" w:hAnsi="Arial" w:cs="Arial"/>
                <w:sz w:val="21"/>
                <w:szCs w:val="21"/>
                <w:lang w:eastAsia="it-IT"/>
              </w:rPr>
              <w:br/>
              <w:t>Squilibrio = 0.39</w:t>
            </w:r>
          </w:p>
          <w:p w:rsidR="00CE29EE" w:rsidRDefault="00CE29EE" w:rsidP="00490AD7">
            <w:pPr>
              <w:spacing w:after="0" w:line="240" w:lineRule="auto"/>
              <w:rPr>
                <w:rFonts w:ascii="Arial" w:eastAsia="Times New Roman" w:hAnsi="Arial" w:cs="Arial"/>
                <w:sz w:val="21"/>
                <w:szCs w:val="21"/>
                <w:lang w:eastAsia="it-IT"/>
              </w:rPr>
            </w:pPr>
          </w:p>
          <w:p w:rsidR="00CE29EE" w:rsidRDefault="00CE29EE" w:rsidP="00490AD7">
            <w:pPr>
              <w:spacing w:after="0" w:line="240" w:lineRule="auto"/>
              <w:rPr>
                <w:rFonts w:ascii="Arial" w:eastAsia="Times New Roman" w:hAnsi="Arial" w:cs="Arial"/>
                <w:sz w:val="21"/>
                <w:szCs w:val="21"/>
                <w:lang w:eastAsia="it-IT"/>
              </w:rPr>
            </w:pPr>
          </w:p>
          <w:p w:rsidR="00CE29EE" w:rsidRPr="00E9472D" w:rsidRDefault="00CE29EE" w:rsidP="00490AD7">
            <w:pPr>
              <w:spacing w:after="0" w:line="240" w:lineRule="auto"/>
              <w:rPr>
                <w:rFonts w:ascii="Arial" w:eastAsia="Times New Roman" w:hAnsi="Arial" w:cs="Arial"/>
                <w:sz w:val="21"/>
                <w:szCs w:val="21"/>
                <w:lang w:eastAsia="it-IT"/>
              </w:rPr>
            </w:pPr>
            <w:r w:rsidRPr="006213D0">
              <w:rPr>
                <w:rFonts w:ascii="Arial" w:eastAsia="Times New Roman" w:hAnsi="Arial" w:cs="Arial"/>
                <w:noProof/>
                <w:sz w:val="21"/>
                <w:szCs w:val="21"/>
                <w:lang w:eastAsia="it-IT"/>
              </w:rPr>
              <w:lastRenderedPageBreak/>
              <w:drawing>
                <wp:inline distT="0" distB="0" distL="0" distR="0">
                  <wp:extent cx="3124200" cy="1476375"/>
                  <wp:effectExtent l="19050" t="0" r="0" b="0"/>
                  <wp:docPr id="17"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4464" w:type="dxa"/>
            <w:hideMark/>
          </w:tcPr>
          <w:tbl>
            <w:tblPr>
              <w:tblW w:w="0" w:type="auto"/>
              <w:jc w:val="right"/>
              <w:tblCellSpacing w:w="15" w:type="dxa"/>
              <w:tblCellMar>
                <w:left w:w="0" w:type="dxa"/>
                <w:right w:w="0" w:type="dxa"/>
              </w:tblCellMar>
              <w:tblLook w:val="04A0"/>
            </w:tblPr>
            <w:tblGrid>
              <w:gridCol w:w="466"/>
              <w:gridCol w:w="451"/>
              <w:gridCol w:w="405"/>
              <w:gridCol w:w="405"/>
              <w:gridCol w:w="466"/>
            </w:tblGrid>
            <w:tr w:rsidR="00CE29EE" w:rsidRPr="00E9472D"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lastRenderedPageBreak/>
                          <w:t>29%</w:t>
                        </w:r>
                      </w:p>
                    </w:tc>
                  </w:tr>
                  <w:tr w:rsidR="00CE29EE" w:rsidRPr="00E9472D" w:rsidTr="00490AD7">
                    <w:trPr>
                      <w:trHeight w:val="435"/>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10%</w:t>
                        </w:r>
                      </w:p>
                    </w:tc>
                  </w:tr>
                  <w:tr w:rsidR="00CE29EE" w:rsidRPr="00E9472D" w:rsidTr="00490AD7">
                    <w:trPr>
                      <w:trHeight w:val="150"/>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16"/>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r>
                  <w:tr w:rsidR="00CE29EE" w:rsidRPr="00E9472D" w:rsidTr="00490AD7">
                    <w:trPr>
                      <w:trHeight w:val="30"/>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4"/>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5%</w:t>
                        </w:r>
                      </w:p>
                    </w:tc>
                  </w:tr>
                  <w:tr w:rsidR="00CE29EE" w:rsidRPr="00E9472D" w:rsidTr="00490AD7">
                    <w:trPr>
                      <w:trHeight w:val="75"/>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8"/>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54%</w:t>
                        </w:r>
                      </w:p>
                    </w:tc>
                  </w:tr>
                  <w:tr w:rsidR="00CE29EE" w:rsidRPr="00E9472D" w:rsidTr="00490AD7">
                    <w:trPr>
                      <w:trHeight w:val="810"/>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r>
            <w:tr w:rsidR="00CE29EE" w:rsidRPr="00E9472D" w:rsidTr="00490AD7">
              <w:trPr>
                <w:tblCellSpacing w:w="15" w:type="dxa"/>
                <w:jc w:val="right"/>
              </w:trPr>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12</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4</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22</w:t>
                  </w:r>
                </w:p>
              </w:tc>
            </w:tr>
            <w:tr w:rsidR="00CE29EE" w:rsidRPr="00E9472D" w:rsidTr="00490AD7">
              <w:trPr>
                <w:tblCellSpacing w:w="15" w:type="dxa"/>
                <w:jc w:val="right"/>
              </w:trPr>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3</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4</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_</w:t>
                  </w:r>
                </w:p>
              </w:tc>
            </w:tr>
          </w:tbl>
          <w:p w:rsidR="00CE29EE" w:rsidRPr="00E9472D" w:rsidRDefault="00CE29EE" w:rsidP="00490AD7">
            <w:pPr>
              <w:spacing w:after="0" w:line="240" w:lineRule="auto"/>
              <w:rPr>
                <w:rFonts w:ascii="Arial" w:eastAsia="Times New Roman" w:hAnsi="Arial" w:cs="Arial"/>
                <w:sz w:val="21"/>
                <w:szCs w:val="21"/>
                <w:lang w:eastAsia="it-IT"/>
              </w:rPr>
            </w:pPr>
          </w:p>
        </w:tc>
        <w:tc>
          <w:tcPr>
            <w:tcW w:w="148" w:type="dxa"/>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CE29EE" w:rsidRPr="00E9472D"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CE29EE" w:rsidRPr="00E9472D"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CE29EE" w:rsidRPr="00E9472D" w:rsidTr="00490AD7">
                          <w:trPr>
                            <w:tblCellSpacing w:w="30" w:type="dxa"/>
                          </w:trPr>
                          <w:tc>
                            <w:tcPr>
                              <w:tcW w:w="0" w:type="auto"/>
                              <w:shd w:val="clear" w:color="auto" w:fill="C0D0C0"/>
                              <w:noWrap/>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V5</w:t>
                              </w: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hAnsi="Comic Sans MS"/>
          <w:lang w:eastAsia="it-IT"/>
        </w:rPr>
      </w:pPr>
      <w:r w:rsidRPr="00BA6ACA">
        <w:rPr>
          <w:rFonts w:ascii="Comic Sans MS" w:hAnsi="Comic Sans MS"/>
          <w:lang w:eastAsia="it-IT"/>
        </w:rPr>
        <w:lastRenderedPageBreak/>
        <w:t>Si è rilevato che la maggioranza dei bambini corrispondente al 54% è figlio unico mentre il 46% ha fratelli e/o sorelle. Di questo 46% la maggior parte ha fratelli maggiori (29%), il 10% ha fratelli minori, una minima parte li ha entrambi (2%) ed è stata inoltre rilevata la presenza</w:t>
      </w:r>
      <w:r>
        <w:rPr>
          <w:rFonts w:ascii="Comic Sans MS" w:hAnsi="Comic Sans MS"/>
          <w:lang w:eastAsia="it-IT"/>
        </w:rPr>
        <w:t xml:space="preserve"> di una coppia di gemelli (5%).</w:t>
      </w:r>
    </w:p>
    <w:p w:rsidR="00CE29EE" w:rsidRDefault="00CE29EE" w:rsidP="00CE29EE">
      <w:pPr>
        <w:pStyle w:val="Nessunaspaziatura"/>
        <w:rPr>
          <w:rFonts w:ascii="Comic Sans MS" w:hAnsi="Comic Sans MS"/>
          <w:lang w:eastAsia="it-IT"/>
        </w:rPr>
      </w:pPr>
    </w:p>
    <w:p w:rsidR="00CE29EE" w:rsidRPr="00D56315" w:rsidRDefault="00CE29EE" w:rsidP="00CE29EE">
      <w:pPr>
        <w:pStyle w:val="Nessunaspaziatura"/>
        <w:rPr>
          <w:rFonts w:ascii="Comic Sans MS" w:eastAsia="Times New Roman" w:hAnsi="Comic Sans MS" w:cs="Arial"/>
          <w:b/>
          <w:sz w:val="21"/>
          <w:szCs w:val="21"/>
          <w:lang w:eastAsia="it-IT"/>
        </w:rPr>
      </w:pPr>
      <w:r w:rsidRPr="00D56315">
        <w:rPr>
          <w:rFonts w:ascii="Comic Sans MS" w:eastAsia="Times New Roman" w:hAnsi="Comic Sans MS" w:cs="Arial"/>
          <w:b/>
          <w:bCs/>
          <w:lang w:eastAsia="it-IT"/>
        </w:rPr>
        <w:t>V6</w:t>
      </w:r>
      <w:r w:rsidRPr="00D56315">
        <w:rPr>
          <w:rFonts w:ascii="Comic Sans MS" w:hAnsi="Comic Sans MS"/>
          <w:b/>
        </w:rPr>
        <w:t xml:space="preserve"> (Il momento di ingresso al nido è vissuto in maniera positiva?)</w:t>
      </w:r>
    </w:p>
    <w:tbl>
      <w:tblPr>
        <w:tblW w:w="0" w:type="auto"/>
        <w:tblCellSpacing w:w="15" w:type="dxa"/>
        <w:tblCellMar>
          <w:top w:w="15" w:type="dxa"/>
          <w:left w:w="15" w:type="dxa"/>
          <w:bottom w:w="15" w:type="dxa"/>
          <w:right w:w="15" w:type="dxa"/>
        </w:tblCellMar>
        <w:tblLook w:val="04A0"/>
      </w:tblPr>
      <w:tblGrid>
        <w:gridCol w:w="4591"/>
        <w:gridCol w:w="4413"/>
        <w:gridCol w:w="176"/>
        <w:gridCol w:w="548"/>
      </w:tblGrid>
      <w:tr w:rsidR="00CE29EE" w:rsidRPr="00E9472D" w:rsidTr="00490AD7">
        <w:trPr>
          <w:tblCellSpacing w:w="15" w:type="dxa"/>
        </w:trPr>
        <w:tc>
          <w:tcPr>
            <w:tcW w:w="0" w:type="auto"/>
            <w:hideMark/>
          </w:tcPr>
          <w:p w:rsidR="00CE29EE" w:rsidRPr="00BA6ACA" w:rsidRDefault="00CE29EE" w:rsidP="00490AD7">
            <w:pPr>
              <w:pStyle w:val="Nessunaspaziatura"/>
              <w:rPr>
                <w:rFonts w:ascii="Comic Sans MS" w:hAnsi="Comic Sans MS"/>
                <w:b/>
              </w:rPr>
            </w:pP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1D1003" w:rsidRDefault="00CE29EE" w:rsidP="00490AD7">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 xml:space="preserve">2=no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Frequenza</w:t>
                  </w:r>
                  <w:r w:rsidRPr="00E947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roofErr w:type="spellStart"/>
                  <w:r w:rsidRPr="00E9472D">
                    <w:rPr>
                      <w:rFonts w:ascii="Arial" w:eastAsia="Times New Roman" w:hAnsi="Arial" w:cs="Arial"/>
                      <w:sz w:val="15"/>
                      <w:szCs w:val="15"/>
                      <w:lang w:eastAsia="it-IT"/>
                    </w:rPr>
                    <w:t>Percent</w:t>
                  </w:r>
                  <w:proofErr w:type="spellEnd"/>
                  <w:r w:rsidRPr="00E9472D">
                    <w:rPr>
                      <w:rFonts w:ascii="Arial" w:eastAsia="Times New Roman" w:hAnsi="Arial" w:cs="Arial"/>
                      <w:sz w:val="15"/>
                      <w:szCs w:val="15"/>
                      <w:lang w:eastAsia="it-IT"/>
                    </w:rPr>
                    <w:t>.</w:t>
                  </w:r>
                  <w:r w:rsidRPr="00E947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Frequenza</w:t>
                  </w:r>
                  <w:r w:rsidRPr="00E947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roofErr w:type="spellStart"/>
                  <w:r w:rsidRPr="00E9472D">
                    <w:rPr>
                      <w:rFonts w:ascii="Arial" w:eastAsia="Times New Roman" w:hAnsi="Arial" w:cs="Arial"/>
                      <w:sz w:val="15"/>
                      <w:szCs w:val="15"/>
                      <w:lang w:eastAsia="it-IT"/>
                    </w:rPr>
                    <w:t>Percent</w:t>
                  </w:r>
                  <w:proofErr w:type="spellEnd"/>
                  <w:r w:rsidRPr="00E9472D">
                    <w:rPr>
                      <w:rFonts w:ascii="Arial" w:eastAsia="Times New Roman" w:hAnsi="Arial" w:cs="Arial"/>
                      <w:sz w:val="15"/>
                      <w:szCs w:val="15"/>
                      <w:lang w:eastAsia="it-IT"/>
                    </w:rPr>
                    <w:t>.</w:t>
                  </w:r>
                  <w:r w:rsidRPr="00E947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 xml:space="preserve">Int. </w:t>
                  </w:r>
                  <w:proofErr w:type="spellStart"/>
                  <w:r w:rsidRPr="00E9472D">
                    <w:rPr>
                      <w:rFonts w:ascii="Arial" w:eastAsia="Times New Roman" w:hAnsi="Arial" w:cs="Arial"/>
                      <w:sz w:val="15"/>
                      <w:szCs w:val="15"/>
                      <w:lang w:eastAsia="it-IT"/>
                    </w:rPr>
                    <w:t>Fid</w:t>
                  </w:r>
                  <w:proofErr w:type="spellEnd"/>
                  <w:r w:rsidRPr="00E9472D">
                    <w:rPr>
                      <w:rFonts w:ascii="Arial" w:eastAsia="Times New Roman" w:hAnsi="Arial" w:cs="Arial"/>
                      <w:sz w:val="15"/>
                      <w:szCs w:val="15"/>
                      <w:lang w:eastAsia="it-IT"/>
                    </w:rPr>
                    <w:t>. 95%</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89%:100%</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0%:15%</w:t>
                  </w:r>
                </w:p>
              </w:tc>
            </w:tr>
          </w:tbl>
          <w:p w:rsidR="00CE29EE"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br/>
            </w:r>
            <w:r w:rsidRPr="00E9472D">
              <w:rPr>
                <w:rFonts w:ascii="Arial" w:eastAsia="Times New Roman" w:hAnsi="Arial" w:cs="Arial"/>
                <w:b/>
                <w:bCs/>
                <w:sz w:val="21"/>
                <w:szCs w:val="21"/>
                <w:lang w:eastAsia="it-IT"/>
              </w:rPr>
              <w:t>Campione</w:t>
            </w:r>
            <w:r w:rsidRPr="00E9472D">
              <w:rPr>
                <w:rFonts w:ascii="Arial" w:eastAsia="Times New Roman" w:hAnsi="Arial" w:cs="Arial"/>
                <w:sz w:val="21"/>
                <w:szCs w:val="21"/>
                <w:lang w:eastAsia="it-IT"/>
              </w:rPr>
              <w:t>:</w:t>
            </w:r>
            <w:r w:rsidRPr="00E9472D">
              <w:rPr>
                <w:rFonts w:ascii="Arial" w:eastAsia="Times New Roman" w:hAnsi="Arial" w:cs="Arial"/>
                <w:sz w:val="21"/>
                <w:szCs w:val="21"/>
                <w:lang w:eastAsia="it-IT"/>
              </w:rPr>
              <w:br/>
              <w:t xml:space="preserve">Numero di </w:t>
            </w:r>
            <w:proofErr w:type="spellStart"/>
            <w:r w:rsidRPr="00E9472D">
              <w:rPr>
                <w:rFonts w:ascii="Arial" w:eastAsia="Times New Roman" w:hAnsi="Arial" w:cs="Arial"/>
                <w:sz w:val="21"/>
                <w:szCs w:val="21"/>
                <w:lang w:eastAsia="it-IT"/>
              </w:rPr>
              <w:t>casi=</w:t>
            </w:r>
            <w:proofErr w:type="spellEnd"/>
            <w:r w:rsidRPr="00E9472D">
              <w:rPr>
                <w:rFonts w:ascii="Arial" w:eastAsia="Times New Roman" w:hAnsi="Arial" w:cs="Arial"/>
                <w:sz w:val="21"/>
                <w:szCs w:val="21"/>
                <w:lang w:eastAsia="it-IT"/>
              </w:rPr>
              <w:t xml:space="preserve"> 41</w:t>
            </w:r>
            <w:r w:rsidRPr="00E9472D">
              <w:rPr>
                <w:rFonts w:ascii="Arial" w:eastAsia="Times New Roman" w:hAnsi="Arial" w:cs="Arial"/>
                <w:sz w:val="21"/>
                <w:szCs w:val="21"/>
                <w:lang w:eastAsia="it-IT"/>
              </w:rPr>
              <w:br/>
              <w:t>Indici di tendenza centrale:</w:t>
            </w:r>
            <w:r w:rsidRPr="00E9472D">
              <w:rPr>
                <w:rFonts w:ascii="Arial" w:eastAsia="Times New Roman" w:hAnsi="Arial" w:cs="Arial"/>
                <w:sz w:val="21"/>
                <w:szCs w:val="21"/>
                <w:lang w:eastAsia="it-IT"/>
              </w:rPr>
              <w:br/>
              <w:t>Moda = 1</w:t>
            </w:r>
            <w:r w:rsidRPr="00E9472D">
              <w:rPr>
                <w:rFonts w:ascii="Arial" w:eastAsia="Times New Roman" w:hAnsi="Arial" w:cs="Arial"/>
                <w:sz w:val="21"/>
                <w:szCs w:val="21"/>
                <w:lang w:eastAsia="it-IT"/>
              </w:rPr>
              <w:br/>
              <w:t>Mediana = 1</w:t>
            </w:r>
            <w:r w:rsidRPr="00E9472D">
              <w:rPr>
                <w:rFonts w:ascii="Arial" w:eastAsia="Times New Roman" w:hAnsi="Arial" w:cs="Arial"/>
                <w:sz w:val="21"/>
                <w:szCs w:val="21"/>
                <w:lang w:eastAsia="it-IT"/>
              </w:rPr>
              <w:br/>
              <w:t>Media = 1.05</w:t>
            </w:r>
            <w:r w:rsidRPr="00E9472D">
              <w:rPr>
                <w:rFonts w:ascii="Arial" w:eastAsia="Times New Roman" w:hAnsi="Arial" w:cs="Arial"/>
                <w:sz w:val="21"/>
                <w:szCs w:val="21"/>
                <w:lang w:eastAsia="it-IT"/>
              </w:rPr>
              <w:br/>
              <w:t>Indici di dispersione:</w:t>
            </w:r>
            <w:r w:rsidRPr="00E9472D">
              <w:rPr>
                <w:rFonts w:ascii="Arial" w:eastAsia="Times New Roman" w:hAnsi="Arial" w:cs="Arial"/>
                <w:sz w:val="21"/>
                <w:szCs w:val="21"/>
                <w:lang w:eastAsia="it-IT"/>
              </w:rPr>
              <w:br/>
              <w:t>Squilibrio = 0.91</w:t>
            </w:r>
            <w:r w:rsidRPr="00E9472D">
              <w:rPr>
                <w:rFonts w:ascii="Arial" w:eastAsia="Times New Roman" w:hAnsi="Arial" w:cs="Arial"/>
                <w:sz w:val="21"/>
                <w:szCs w:val="21"/>
                <w:lang w:eastAsia="it-IT"/>
              </w:rPr>
              <w:br/>
              <w:t>Campo di variazione = 1</w:t>
            </w:r>
            <w:r w:rsidRPr="00E9472D">
              <w:rPr>
                <w:rFonts w:ascii="Arial" w:eastAsia="Times New Roman" w:hAnsi="Arial" w:cs="Arial"/>
                <w:sz w:val="21"/>
                <w:szCs w:val="21"/>
                <w:lang w:eastAsia="it-IT"/>
              </w:rPr>
              <w:br/>
              <w:t xml:space="preserve">Differenza </w:t>
            </w:r>
            <w:proofErr w:type="spellStart"/>
            <w:r w:rsidRPr="00E9472D">
              <w:rPr>
                <w:rFonts w:ascii="Arial" w:eastAsia="Times New Roman" w:hAnsi="Arial" w:cs="Arial"/>
                <w:sz w:val="21"/>
                <w:szCs w:val="21"/>
                <w:lang w:eastAsia="it-IT"/>
              </w:rPr>
              <w:t>interquartilica</w:t>
            </w:r>
            <w:proofErr w:type="spellEnd"/>
            <w:r w:rsidRPr="00E9472D">
              <w:rPr>
                <w:rFonts w:ascii="Arial" w:eastAsia="Times New Roman" w:hAnsi="Arial" w:cs="Arial"/>
                <w:sz w:val="21"/>
                <w:szCs w:val="21"/>
                <w:lang w:eastAsia="it-IT"/>
              </w:rPr>
              <w:t xml:space="preserve"> = 0</w:t>
            </w:r>
            <w:r w:rsidRPr="00E9472D">
              <w:rPr>
                <w:rFonts w:ascii="Arial" w:eastAsia="Times New Roman" w:hAnsi="Arial" w:cs="Arial"/>
                <w:sz w:val="21"/>
                <w:szCs w:val="21"/>
                <w:lang w:eastAsia="it-IT"/>
              </w:rPr>
              <w:br/>
              <w:t>Scarto tipo = 0.22</w:t>
            </w:r>
            <w:r w:rsidRPr="00E9472D">
              <w:rPr>
                <w:rFonts w:ascii="Arial" w:eastAsia="Times New Roman" w:hAnsi="Arial" w:cs="Arial"/>
                <w:sz w:val="21"/>
                <w:szCs w:val="21"/>
                <w:lang w:eastAsia="it-IT"/>
              </w:rPr>
              <w:br/>
              <w:t>Indici di forma:</w:t>
            </w:r>
            <w:r w:rsidRPr="00E9472D">
              <w:rPr>
                <w:rFonts w:ascii="Arial" w:eastAsia="Times New Roman" w:hAnsi="Arial" w:cs="Arial"/>
                <w:sz w:val="21"/>
                <w:szCs w:val="21"/>
                <w:lang w:eastAsia="it-IT"/>
              </w:rPr>
              <w:br/>
              <w:t>Asimmetria = 4.19</w:t>
            </w:r>
            <w:r w:rsidRPr="00E9472D">
              <w:rPr>
                <w:rFonts w:ascii="Arial" w:eastAsia="Times New Roman" w:hAnsi="Arial" w:cs="Arial"/>
                <w:sz w:val="21"/>
                <w:szCs w:val="21"/>
                <w:lang w:eastAsia="it-IT"/>
              </w:rPr>
              <w:br/>
            </w:r>
            <w:proofErr w:type="spellStart"/>
            <w:r w:rsidRPr="00E9472D">
              <w:rPr>
                <w:rFonts w:ascii="Arial" w:eastAsia="Times New Roman" w:hAnsi="Arial" w:cs="Arial"/>
                <w:sz w:val="21"/>
                <w:szCs w:val="21"/>
                <w:lang w:eastAsia="it-IT"/>
              </w:rPr>
              <w:t>Curtosi</w:t>
            </w:r>
            <w:proofErr w:type="spellEnd"/>
            <w:r w:rsidRPr="00E9472D">
              <w:rPr>
                <w:rFonts w:ascii="Arial" w:eastAsia="Times New Roman" w:hAnsi="Arial" w:cs="Arial"/>
                <w:sz w:val="21"/>
                <w:szCs w:val="21"/>
                <w:lang w:eastAsia="it-IT"/>
              </w:rPr>
              <w:t xml:space="preserve"> = 15.55 </w:t>
            </w:r>
          </w:p>
          <w:p w:rsidR="00CE29EE" w:rsidRDefault="00CE29EE" w:rsidP="00490AD7">
            <w:pPr>
              <w:spacing w:after="0" w:line="240" w:lineRule="auto"/>
              <w:rPr>
                <w:rFonts w:ascii="Arial" w:eastAsia="Times New Roman" w:hAnsi="Arial" w:cs="Arial"/>
                <w:sz w:val="21"/>
                <w:szCs w:val="21"/>
                <w:lang w:eastAsia="it-IT"/>
              </w:rPr>
            </w:pPr>
          </w:p>
          <w:p w:rsidR="00CE29EE" w:rsidRPr="00E9472D" w:rsidRDefault="00CE29EE" w:rsidP="00490AD7">
            <w:pPr>
              <w:spacing w:before="100" w:beforeAutospacing="1" w:after="100" w:afterAutospacing="1" w:line="240" w:lineRule="auto"/>
              <w:rPr>
                <w:rFonts w:ascii="Arial" w:eastAsia="Times New Roman" w:hAnsi="Arial" w:cs="Arial"/>
                <w:sz w:val="21"/>
                <w:szCs w:val="21"/>
                <w:lang w:eastAsia="it-IT"/>
              </w:rPr>
            </w:pPr>
            <w:r w:rsidRPr="00E9472D">
              <w:rPr>
                <w:rFonts w:ascii="Arial" w:eastAsia="Times New Roman" w:hAnsi="Arial" w:cs="Arial"/>
                <w:b/>
                <w:bCs/>
                <w:sz w:val="21"/>
                <w:szCs w:val="21"/>
                <w:lang w:eastAsia="it-IT"/>
              </w:rPr>
              <w:t>Popolazione</w:t>
            </w:r>
            <w:r w:rsidRPr="00E9472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15"/>
                      <w:szCs w:val="15"/>
                      <w:lang w:eastAsia="it-IT"/>
                    </w:rPr>
                    <w:t xml:space="preserve">Int. </w:t>
                  </w:r>
                  <w:proofErr w:type="spellStart"/>
                  <w:r w:rsidRPr="00E9472D">
                    <w:rPr>
                      <w:rFonts w:ascii="Arial" w:eastAsia="Times New Roman" w:hAnsi="Arial" w:cs="Arial"/>
                      <w:sz w:val="15"/>
                      <w:szCs w:val="15"/>
                      <w:lang w:eastAsia="it-IT"/>
                    </w:rPr>
                    <w:t>Fid</w:t>
                  </w:r>
                  <w:proofErr w:type="spellEnd"/>
                  <w:r w:rsidRPr="00E9472D">
                    <w:rPr>
                      <w:rFonts w:ascii="Arial" w:eastAsia="Times New Roman" w:hAnsi="Arial" w:cs="Arial"/>
                      <w:sz w:val="15"/>
                      <w:szCs w:val="15"/>
                      <w:lang w:eastAsia="it-IT"/>
                    </w:rPr>
                    <w:t>. 95%</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da 0.98 a 1.11</w:t>
                  </w:r>
                </w:p>
              </w:tc>
            </w:tr>
            <w:tr w:rsidR="00CE29EE" w:rsidRPr="00E9472D"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da 0.18 a 0.29</w:t>
                  </w:r>
                </w:p>
              </w:tc>
            </w:tr>
          </w:tbl>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br/>
              <w:t xml:space="preserve">Probabilità di normalità della distribuzione (test di </w:t>
            </w:r>
            <w:proofErr w:type="spellStart"/>
            <w:r w:rsidRPr="00E9472D">
              <w:rPr>
                <w:rFonts w:ascii="Arial" w:eastAsia="Times New Roman" w:hAnsi="Arial" w:cs="Arial"/>
                <w:sz w:val="21"/>
                <w:szCs w:val="21"/>
                <w:lang w:eastAsia="it-IT"/>
              </w:rPr>
              <w:t>Jarque-Bera</w:t>
            </w:r>
            <w:proofErr w:type="spellEnd"/>
            <w:r w:rsidRPr="00E9472D">
              <w:rPr>
                <w:rFonts w:ascii="Arial" w:eastAsia="Times New Roman" w:hAnsi="Arial" w:cs="Arial"/>
                <w:sz w:val="21"/>
                <w:szCs w:val="21"/>
                <w:lang w:eastAsia="it-IT"/>
              </w:rPr>
              <w:t>): 0</w:t>
            </w:r>
          </w:p>
          <w:p w:rsidR="00CE29EE" w:rsidRPr="00E9472D"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383" w:type="dxa"/>
            <w:hideMark/>
          </w:tcPr>
          <w:tbl>
            <w:tblPr>
              <w:tblW w:w="0" w:type="auto"/>
              <w:jc w:val="right"/>
              <w:tblCellSpacing w:w="15" w:type="dxa"/>
              <w:tblCellMar>
                <w:left w:w="0" w:type="dxa"/>
                <w:right w:w="0" w:type="dxa"/>
              </w:tblCellMar>
              <w:tblLook w:val="04A0"/>
            </w:tblPr>
            <w:tblGrid>
              <w:gridCol w:w="466"/>
              <w:gridCol w:w="420"/>
            </w:tblGrid>
            <w:tr w:rsidR="00CE29EE" w:rsidRPr="00E9472D"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95%</w:t>
                        </w:r>
                      </w:p>
                    </w:tc>
                  </w:tr>
                  <w:tr w:rsidR="00CE29EE" w:rsidRPr="00E9472D" w:rsidTr="00490AD7">
                    <w:trPr>
                      <w:trHeight w:val="1425"/>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E9472D" w:rsidTr="00490AD7">
                    <w:trPr>
                      <w:tblCellSpacing w:w="0" w:type="dxa"/>
                      <w:jc w:val="center"/>
                    </w:trPr>
                    <w:tc>
                      <w:tcPr>
                        <w:tcW w:w="0" w:type="auto"/>
                        <w:vAlign w:val="bottom"/>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5%</w:t>
                        </w:r>
                      </w:p>
                    </w:tc>
                  </w:tr>
                  <w:tr w:rsidR="00CE29EE" w:rsidRPr="00E9472D" w:rsidTr="00490AD7">
                    <w:trPr>
                      <w:trHeight w:val="75"/>
                      <w:tblCellSpacing w:w="0" w:type="dxa"/>
                      <w:jc w:val="center"/>
                    </w:trPr>
                    <w:tc>
                      <w:tcPr>
                        <w:tcW w:w="0" w:type="auto"/>
                        <w:shd w:val="clear" w:color="auto" w:fill="C0D0C0"/>
                        <w:vAlign w:val="bottom"/>
                        <w:hideMark/>
                      </w:tcPr>
                      <w:p w:rsidR="00CE29EE" w:rsidRPr="00E9472D" w:rsidRDefault="00CE29EE" w:rsidP="00490AD7">
                        <w:pPr>
                          <w:spacing w:after="0" w:line="240" w:lineRule="auto"/>
                          <w:jc w:val="center"/>
                          <w:rPr>
                            <w:rFonts w:ascii="Arial" w:eastAsia="Times New Roman" w:hAnsi="Arial" w:cs="Arial"/>
                            <w:sz w:val="8"/>
                            <w:szCs w:val="21"/>
                            <w:lang w:eastAsia="it-IT"/>
                          </w:rPr>
                        </w:pPr>
                      </w:p>
                    </w:tc>
                  </w:tr>
                </w:tbl>
                <w:p w:rsidR="00CE29EE" w:rsidRPr="00E9472D" w:rsidRDefault="00CE29EE" w:rsidP="00490AD7">
                  <w:pPr>
                    <w:spacing w:after="0" w:line="240" w:lineRule="auto"/>
                    <w:jc w:val="center"/>
                    <w:rPr>
                      <w:rFonts w:ascii="Arial" w:eastAsia="Times New Roman" w:hAnsi="Arial" w:cs="Arial"/>
                      <w:sz w:val="21"/>
                      <w:szCs w:val="21"/>
                      <w:lang w:eastAsia="it-IT"/>
                    </w:rPr>
                  </w:pPr>
                </w:p>
              </w:tc>
            </w:tr>
            <w:tr w:rsidR="00CE29EE" w:rsidRPr="00E9472D" w:rsidTr="00490AD7">
              <w:trPr>
                <w:tblCellSpacing w:w="15" w:type="dxa"/>
                <w:jc w:val="right"/>
              </w:trPr>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39</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r>
            <w:tr w:rsidR="00CE29EE" w:rsidRPr="00E9472D" w:rsidTr="00490AD7">
              <w:trPr>
                <w:tblCellSpacing w:w="15" w:type="dxa"/>
                <w:jc w:val="right"/>
              </w:trPr>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1</w:t>
                  </w:r>
                </w:p>
              </w:tc>
              <w:tc>
                <w:tcPr>
                  <w:tcW w:w="0" w:type="auto"/>
                  <w:shd w:val="clear" w:color="auto" w:fill="E0E0E0"/>
                  <w:vAlign w:val="center"/>
                  <w:hideMark/>
                </w:tcPr>
                <w:p w:rsidR="00CE29EE" w:rsidRPr="00E9472D" w:rsidRDefault="00CE29EE" w:rsidP="00490AD7">
                  <w:pPr>
                    <w:spacing w:after="0" w:line="240" w:lineRule="auto"/>
                    <w:jc w:val="center"/>
                    <w:rPr>
                      <w:rFonts w:ascii="Arial" w:eastAsia="Times New Roman" w:hAnsi="Arial" w:cs="Arial"/>
                      <w:sz w:val="21"/>
                      <w:szCs w:val="21"/>
                      <w:lang w:eastAsia="it-IT"/>
                    </w:rPr>
                  </w:pPr>
                  <w:r w:rsidRPr="00E9472D">
                    <w:rPr>
                      <w:rFonts w:ascii="Arial" w:eastAsia="Times New Roman" w:hAnsi="Arial" w:cs="Arial"/>
                      <w:sz w:val="21"/>
                      <w:szCs w:val="21"/>
                      <w:lang w:eastAsia="it-IT"/>
                    </w:rPr>
                    <w:t>2</w:t>
                  </w:r>
                </w:p>
              </w:tc>
            </w:tr>
          </w:tbl>
          <w:p w:rsidR="00CE29EE" w:rsidRPr="00E9472D" w:rsidRDefault="00CE29EE" w:rsidP="00490AD7">
            <w:pPr>
              <w:spacing w:after="0" w:line="240" w:lineRule="auto"/>
              <w:rPr>
                <w:rFonts w:ascii="Arial" w:eastAsia="Times New Roman" w:hAnsi="Arial" w:cs="Arial"/>
                <w:sz w:val="21"/>
                <w:szCs w:val="21"/>
                <w:lang w:eastAsia="it-IT"/>
              </w:rPr>
            </w:pPr>
          </w:p>
        </w:tc>
        <w:tc>
          <w:tcPr>
            <w:tcW w:w="146" w:type="dxa"/>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CE29EE" w:rsidRPr="00E9472D"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CE29EE" w:rsidRPr="00E9472D"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CE29EE" w:rsidRPr="00E9472D" w:rsidTr="00490AD7">
                          <w:trPr>
                            <w:tblCellSpacing w:w="30" w:type="dxa"/>
                          </w:trPr>
                          <w:tc>
                            <w:tcPr>
                              <w:tcW w:w="0" w:type="auto"/>
                              <w:shd w:val="clear" w:color="auto" w:fill="C0D0C0"/>
                              <w:noWrap/>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E9472D" w:rsidRDefault="00CE29EE" w:rsidP="00490AD7">
                              <w:pPr>
                                <w:spacing w:after="0" w:line="240" w:lineRule="auto"/>
                                <w:rPr>
                                  <w:rFonts w:ascii="Arial" w:eastAsia="Times New Roman" w:hAnsi="Arial" w:cs="Arial"/>
                                  <w:sz w:val="21"/>
                                  <w:szCs w:val="21"/>
                                  <w:lang w:eastAsia="it-IT"/>
                                </w:rPr>
                              </w:pPr>
                              <w:r w:rsidRPr="00E9472D">
                                <w:rPr>
                                  <w:rFonts w:ascii="Arial" w:eastAsia="Times New Roman" w:hAnsi="Arial" w:cs="Arial"/>
                                  <w:sz w:val="21"/>
                                  <w:szCs w:val="21"/>
                                  <w:lang w:eastAsia="it-IT"/>
                                </w:rPr>
                                <w:t>V6</w:t>
                              </w: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hAnsi="Comic Sans MS"/>
          <w:lang w:eastAsia="it-IT"/>
        </w:rPr>
      </w:pPr>
      <w:r w:rsidRPr="00BA6ACA">
        <w:rPr>
          <w:rFonts w:ascii="Comic Sans MS" w:hAnsi="Comic Sans MS"/>
          <w:lang w:eastAsia="it-IT"/>
        </w:rPr>
        <w:t>La quasi totalità del campione vive in maniera positiva l’ingresso (95%)</w:t>
      </w:r>
      <w:r w:rsidR="00620E37">
        <w:rPr>
          <w:rFonts w:ascii="Comic Sans MS" w:hAnsi="Comic Sans MS"/>
          <w:lang w:eastAsia="it-IT"/>
        </w:rPr>
        <w:t>.</w:t>
      </w:r>
    </w:p>
    <w:p w:rsidR="00CE29EE" w:rsidRDefault="00CE29EE" w:rsidP="00CE29EE">
      <w:pPr>
        <w:pStyle w:val="Nessunaspaziatura"/>
        <w:rPr>
          <w:rFonts w:ascii="Comic Sans MS" w:hAnsi="Comic Sans MS"/>
          <w:b/>
          <w:lang w:eastAsia="it-IT"/>
        </w:rPr>
      </w:pPr>
      <w:r w:rsidRPr="00D56315">
        <w:rPr>
          <w:rFonts w:ascii="Comic Sans MS" w:hAnsi="Comic Sans MS"/>
          <w:b/>
          <w:lang w:eastAsia="it-IT"/>
        </w:rPr>
        <w:lastRenderedPageBreak/>
        <w:t>V7 (Il bambino interagisce con i pari durante le varie attività della giornata al nido?)</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 xml:space="preserve">2=no </w:t>
      </w:r>
    </w:p>
    <w:p w:rsidR="00CE29EE" w:rsidRDefault="00CE29EE" w:rsidP="00CE29EE">
      <w:pPr>
        <w:pStyle w:val="Nessunaspaziatura"/>
        <w:rPr>
          <w:rFonts w:ascii="Comic Sans MS" w:hAnsi="Comic Sans MS"/>
          <w:b/>
        </w:rPr>
      </w:pPr>
    </w:p>
    <w:tbl>
      <w:tblPr>
        <w:tblW w:w="0" w:type="auto"/>
        <w:tblCellSpacing w:w="15" w:type="dxa"/>
        <w:tblCellMar>
          <w:top w:w="15" w:type="dxa"/>
          <w:left w:w="15" w:type="dxa"/>
          <w:bottom w:w="15" w:type="dxa"/>
          <w:right w:w="15" w:type="dxa"/>
        </w:tblCellMar>
        <w:tblLook w:val="04A0"/>
      </w:tblPr>
      <w:tblGrid>
        <w:gridCol w:w="4591"/>
        <w:gridCol w:w="4413"/>
        <w:gridCol w:w="176"/>
        <w:gridCol w:w="548"/>
      </w:tblGrid>
      <w:tr w:rsidR="00CE29EE" w:rsidRPr="00A21631" w:rsidTr="00490AD7">
        <w:trPr>
          <w:tblCellSpacing w:w="15" w:type="dxa"/>
        </w:trPr>
        <w:tc>
          <w:tcPr>
            <w:tcW w:w="0" w:type="auto"/>
            <w:hideMark/>
          </w:tcPr>
          <w:p w:rsidR="00CE29EE" w:rsidRPr="00A21631"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CE29EE" w:rsidRPr="00A2163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Frequenza</w:t>
                  </w:r>
                  <w:r w:rsidRPr="00A2163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proofErr w:type="spellStart"/>
                  <w:r w:rsidRPr="00A21631">
                    <w:rPr>
                      <w:rFonts w:ascii="Arial" w:eastAsia="Times New Roman" w:hAnsi="Arial" w:cs="Arial"/>
                      <w:sz w:val="15"/>
                      <w:szCs w:val="15"/>
                      <w:lang w:eastAsia="it-IT"/>
                    </w:rPr>
                    <w:t>Percent</w:t>
                  </w:r>
                  <w:proofErr w:type="spellEnd"/>
                  <w:r w:rsidRPr="00A21631">
                    <w:rPr>
                      <w:rFonts w:ascii="Arial" w:eastAsia="Times New Roman" w:hAnsi="Arial" w:cs="Arial"/>
                      <w:sz w:val="15"/>
                      <w:szCs w:val="15"/>
                      <w:lang w:eastAsia="it-IT"/>
                    </w:rPr>
                    <w:t>.</w:t>
                  </w:r>
                  <w:r w:rsidRPr="00A2163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Frequenza</w:t>
                  </w:r>
                  <w:r w:rsidRPr="00A2163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proofErr w:type="spellStart"/>
                  <w:r w:rsidRPr="00A21631">
                    <w:rPr>
                      <w:rFonts w:ascii="Arial" w:eastAsia="Times New Roman" w:hAnsi="Arial" w:cs="Arial"/>
                      <w:sz w:val="15"/>
                      <w:szCs w:val="15"/>
                      <w:lang w:eastAsia="it-IT"/>
                    </w:rPr>
                    <w:t>Percent</w:t>
                  </w:r>
                  <w:proofErr w:type="spellEnd"/>
                  <w:r w:rsidRPr="00A21631">
                    <w:rPr>
                      <w:rFonts w:ascii="Arial" w:eastAsia="Times New Roman" w:hAnsi="Arial" w:cs="Arial"/>
                      <w:sz w:val="15"/>
                      <w:szCs w:val="15"/>
                      <w:lang w:eastAsia="it-IT"/>
                    </w:rPr>
                    <w:t>.</w:t>
                  </w:r>
                  <w:r w:rsidRPr="00A2163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 xml:space="preserve">Int. </w:t>
                  </w:r>
                  <w:proofErr w:type="spellStart"/>
                  <w:r w:rsidRPr="00A21631">
                    <w:rPr>
                      <w:rFonts w:ascii="Arial" w:eastAsia="Times New Roman" w:hAnsi="Arial" w:cs="Arial"/>
                      <w:sz w:val="15"/>
                      <w:szCs w:val="15"/>
                      <w:lang w:eastAsia="it-IT"/>
                    </w:rPr>
                    <w:t>Fid</w:t>
                  </w:r>
                  <w:proofErr w:type="spellEnd"/>
                  <w:r w:rsidRPr="00A21631">
                    <w:rPr>
                      <w:rFonts w:ascii="Arial" w:eastAsia="Times New Roman" w:hAnsi="Arial" w:cs="Arial"/>
                      <w:sz w:val="15"/>
                      <w:szCs w:val="15"/>
                      <w:lang w:eastAsia="it-IT"/>
                    </w:rPr>
                    <w:t>. 95%</w:t>
                  </w:r>
                </w:p>
              </w:tc>
            </w:tr>
            <w:tr w:rsidR="00CE29EE" w:rsidRPr="00A2163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85%:100%</w:t>
                  </w:r>
                </w:p>
              </w:tc>
            </w:tr>
            <w:tr w:rsidR="00CE29EE" w:rsidRPr="00A2163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0%:15%</w:t>
                  </w:r>
                </w:p>
              </w:tc>
            </w:tr>
          </w:tbl>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br/>
            </w:r>
            <w:r w:rsidRPr="00A21631">
              <w:rPr>
                <w:rFonts w:ascii="Arial" w:eastAsia="Times New Roman" w:hAnsi="Arial" w:cs="Arial"/>
                <w:b/>
                <w:bCs/>
                <w:sz w:val="21"/>
                <w:szCs w:val="21"/>
                <w:lang w:eastAsia="it-IT"/>
              </w:rPr>
              <w:t>Campione</w:t>
            </w:r>
            <w:r w:rsidRPr="00A21631">
              <w:rPr>
                <w:rFonts w:ascii="Arial" w:eastAsia="Times New Roman" w:hAnsi="Arial" w:cs="Arial"/>
                <w:sz w:val="21"/>
                <w:szCs w:val="21"/>
                <w:lang w:eastAsia="it-IT"/>
              </w:rPr>
              <w:t>:</w:t>
            </w:r>
            <w:r w:rsidRPr="00A21631">
              <w:rPr>
                <w:rFonts w:ascii="Arial" w:eastAsia="Times New Roman" w:hAnsi="Arial" w:cs="Arial"/>
                <w:sz w:val="21"/>
                <w:szCs w:val="21"/>
                <w:lang w:eastAsia="it-IT"/>
              </w:rPr>
              <w:br/>
              <w:t xml:space="preserve">Numero di </w:t>
            </w:r>
            <w:proofErr w:type="spellStart"/>
            <w:r w:rsidRPr="00A21631">
              <w:rPr>
                <w:rFonts w:ascii="Arial" w:eastAsia="Times New Roman" w:hAnsi="Arial" w:cs="Arial"/>
                <w:sz w:val="21"/>
                <w:szCs w:val="21"/>
                <w:lang w:eastAsia="it-IT"/>
              </w:rPr>
              <w:t>casi=</w:t>
            </w:r>
            <w:proofErr w:type="spellEnd"/>
            <w:r w:rsidRPr="00A21631">
              <w:rPr>
                <w:rFonts w:ascii="Arial" w:eastAsia="Times New Roman" w:hAnsi="Arial" w:cs="Arial"/>
                <w:sz w:val="21"/>
                <w:szCs w:val="21"/>
                <w:lang w:eastAsia="it-IT"/>
              </w:rPr>
              <w:t xml:space="preserve"> 41</w:t>
            </w:r>
            <w:r w:rsidRPr="00A21631">
              <w:rPr>
                <w:rFonts w:ascii="Arial" w:eastAsia="Times New Roman" w:hAnsi="Arial" w:cs="Arial"/>
                <w:sz w:val="21"/>
                <w:szCs w:val="21"/>
                <w:lang w:eastAsia="it-IT"/>
              </w:rPr>
              <w:br/>
              <w:t>Indici di tendenza centrale:</w:t>
            </w:r>
            <w:r w:rsidRPr="00A21631">
              <w:rPr>
                <w:rFonts w:ascii="Arial" w:eastAsia="Times New Roman" w:hAnsi="Arial" w:cs="Arial"/>
                <w:sz w:val="21"/>
                <w:szCs w:val="21"/>
                <w:lang w:eastAsia="it-IT"/>
              </w:rPr>
              <w:br/>
              <w:t>Moda = 1</w:t>
            </w:r>
            <w:r w:rsidRPr="00A21631">
              <w:rPr>
                <w:rFonts w:ascii="Arial" w:eastAsia="Times New Roman" w:hAnsi="Arial" w:cs="Arial"/>
                <w:sz w:val="21"/>
                <w:szCs w:val="21"/>
                <w:lang w:eastAsia="it-IT"/>
              </w:rPr>
              <w:br/>
              <w:t>Mediana = 1</w:t>
            </w:r>
            <w:r w:rsidRPr="00A21631">
              <w:rPr>
                <w:rFonts w:ascii="Arial" w:eastAsia="Times New Roman" w:hAnsi="Arial" w:cs="Arial"/>
                <w:sz w:val="21"/>
                <w:szCs w:val="21"/>
                <w:lang w:eastAsia="it-IT"/>
              </w:rPr>
              <w:br/>
              <w:t>Media = 1.07</w:t>
            </w:r>
            <w:r w:rsidRPr="00A21631">
              <w:rPr>
                <w:rFonts w:ascii="Arial" w:eastAsia="Times New Roman" w:hAnsi="Arial" w:cs="Arial"/>
                <w:sz w:val="21"/>
                <w:szCs w:val="21"/>
                <w:lang w:eastAsia="it-IT"/>
              </w:rPr>
              <w:br/>
              <w:t>Indici di dispersione:</w:t>
            </w:r>
            <w:r w:rsidRPr="00A21631">
              <w:rPr>
                <w:rFonts w:ascii="Arial" w:eastAsia="Times New Roman" w:hAnsi="Arial" w:cs="Arial"/>
                <w:sz w:val="21"/>
                <w:szCs w:val="21"/>
                <w:lang w:eastAsia="it-IT"/>
              </w:rPr>
              <w:br/>
              <w:t>Squilibrio = 0.86</w:t>
            </w:r>
            <w:r w:rsidRPr="00A21631">
              <w:rPr>
                <w:rFonts w:ascii="Arial" w:eastAsia="Times New Roman" w:hAnsi="Arial" w:cs="Arial"/>
                <w:sz w:val="21"/>
                <w:szCs w:val="21"/>
                <w:lang w:eastAsia="it-IT"/>
              </w:rPr>
              <w:br/>
              <w:t>Campo di variazione = 1</w:t>
            </w:r>
            <w:r w:rsidRPr="00A21631">
              <w:rPr>
                <w:rFonts w:ascii="Arial" w:eastAsia="Times New Roman" w:hAnsi="Arial" w:cs="Arial"/>
                <w:sz w:val="21"/>
                <w:szCs w:val="21"/>
                <w:lang w:eastAsia="it-IT"/>
              </w:rPr>
              <w:br/>
              <w:t xml:space="preserve">Differenza </w:t>
            </w:r>
            <w:proofErr w:type="spellStart"/>
            <w:r w:rsidRPr="00A21631">
              <w:rPr>
                <w:rFonts w:ascii="Arial" w:eastAsia="Times New Roman" w:hAnsi="Arial" w:cs="Arial"/>
                <w:sz w:val="21"/>
                <w:szCs w:val="21"/>
                <w:lang w:eastAsia="it-IT"/>
              </w:rPr>
              <w:t>interquartilica</w:t>
            </w:r>
            <w:proofErr w:type="spellEnd"/>
            <w:r w:rsidRPr="00A21631">
              <w:rPr>
                <w:rFonts w:ascii="Arial" w:eastAsia="Times New Roman" w:hAnsi="Arial" w:cs="Arial"/>
                <w:sz w:val="21"/>
                <w:szCs w:val="21"/>
                <w:lang w:eastAsia="it-IT"/>
              </w:rPr>
              <w:t xml:space="preserve"> = 0</w:t>
            </w:r>
            <w:r w:rsidRPr="00A21631">
              <w:rPr>
                <w:rFonts w:ascii="Arial" w:eastAsia="Times New Roman" w:hAnsi="Arial" w:cs="Arial"/>
                <w:sz w:val="21"/>
                <w:szCs w:val="21"/>
                <w:lang w:eastAsia="it-IT"/>
              </w:rPr>
              <w:br/>
              <w:t>Scarto tipo = 0.26</w:t>
            </w:r>
            <w:r w:rsidRPr="00A21631">
              <w:rPr>
                <w:rFonts w:ascii="Arial" w:eastAsia="Times New Roman" w:hAnsi="Arial" w:cs="Arial"/>
                <w:sz w:val="21"/>
                <w:szCs w:val="21"/>
                <w:lang w:eastAsia="it-IT"/>
              </w:rPr>
              <w:br/>
              <w:t>Indici di forma:</w:t>
            </w:r>
            <w:r w:rsidRPr="00A21631">
              <w:rPr>
                <w:rFonts w:ascii="Arial" w:eastAsia="Times New Roman" w:hAnsi="Arial" w:cs="Arial"/>
                <w:sz w:val="21"/>
                <w:szCs w:val="21"/>
                <w:lang w:eastAsia="it-IT"/>
              </w:rPr>
              <w:br/>
              <w:t>Asimmetria = 3.28</w:t>
            </w:r>
            <w:r w:rsidRPr="00A21631">
              <w:rPr>
                <w:rFonts w:ascii="Arial" w:eastAsia="Times New Roman" w:hAnsi="Arial" w:cs="Arial"/>
                <w:sz w:val="21"/>
                <w:szCs w:val="21"/>
                <w:lang w:eastAsia="it-IT"/>
              </w:rPr>
              <w:br/>
            </w:r>
            <w:proofErr w:type="spellStart"/>
            <w:r w:rsidRPr="00A21631">
              <w:rPr>
                <w:rFonts w:ascii="Arial" w:eastAsia="Times New Roman" w:hAnsi="Arial" w:cs="Arial"/>
                <w:sz w:val="21"/>
                <w:szCs w:val="21"/>
                <w:lang w:eastAsia="it-IT"/>
              </w:rPr>
              <w:t>Curtosi</w:t>
            </w:r>
            <w:proofErr w:type="spellEnd"/>
            <w:r w:rsidRPr="00A21631">
              <w:rPr>
                <w:rFonts w:ascii="Arial" w:eastAsia="Times New Roman" w:hAnsi="Arial" w:cs="Arial"/>
                <w:sz w:val="21"/>
                <w:szCs w:val="21"/>
                <w:lang w:eastAsia="it-IT"/>
              </w:rPr>
              <w:t xml:space="preserve"> = 8.75 </w:t>
            </w:r>
          </w:p>
          <w:p w:rsidR="00CE29EE" w:rsidRPr="00A21631" w:rsidRDefault="00CE29EE" w:rsidP="00490AD7">
            <w:pPr>
              <w:spacing w:before="100" w:beforeAutospacing="1" w:after="100" w:afterAutospacing="1" w:line="240" w:lineRule="auto"/>
              <w:rPr>
                <w:rFonts w:ascii="Arial" w:eastAsia="Times New Roman" w:hAnsi="Arial" w:cs="Arial"/>
                <w:sz w:val="21"/>
                <w:szCs w:val="21"/>
                <w:lang w:eastAsia="it-IT"/>
              </w:rPr>
            </w:pPr>
            <w:r w:rsidRPr="00A21631">
              <w:rPr>
                <w:rFonts w:ascii="Arial" w:eastAsia="Times New Roman" w:hAnsi="Arial" w:cs="Arial"/>
                <w:b/>
                <w:bCs/>
                <w:sz w:val="21"/>
                <w:szCs w:val="21"/>
                <w:lang w:eastAsia="it-IT"/>
              </w:rPr>
              <w:t>Popolazione</w:t>
            </w:r>
            <w:r w:rsidRPr="00A2163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A2163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15"/>
                      <w:szCs w:val="15"/>
                      <w:lang w:eastAsia="it-IT"/>
                    </w:rPr>
                    <w:t xml:space="preserve">Int. </w:t>
                  </w:r>
                  <w:proofErr w:type="spellStart"/>
                  <w:r w:rsidRPr="00A21631">
                    <w:rPr>
                      <w:rFonts w:ascii="Arial" w:eastAsia="Times New Roman" w:hAnsi="Arial" w:cs="Arial"/>
                      <w:sz w:val="15"/>
                      <w:szCs w:val="15"/>
                      <w:lang w:eastAsia="it-IT"/>
                    </w:rPr>
                    <w:t>Fid</w:t>
                  </w:r>
                  <w:proofErr w:type="spellEnd"/>
                  <w:r w:rsidRPr="00A21631">
                    <w:rPr>
                      <w:rFonts w:ascii="Arial" w:eastAsia="Times New Roman" w:hAnsi="Arial" w:cs="Arial"/>
                      <w:sz w:val="15"/>
                      <w:szCs w:val="15"/>
                      <w:lang w:eastAsia="it-IT"/>
                    </w:rPr>
                    <w:t>. 95%</w:t>
                  </w:r>
                </w:p>
              </w:tc>
            </w:tr>
            <w:tr w:rsidR="00CE29EE" w:rsidRPr="00A2163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da 0.99 a 1.15</w:t>
                  </w:r>
                </w:p>
              </w:tc>
            </w:tr>
            <w:tr w:rsidR="00CE29EE" w:rsidRPr="00A2163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da 0.22 a 0.35</w:t>
                  </w:r>
                </w:p>
              </w:tc>
            </w:tr>
          </w:tbl>
          <w:p w:rsidR="00CE29EE" w:rsidRPr="00A21631" w:rsidRDefault="00CE29EE" w:rsidP="00490AD7">
            <w:pPr>
              <w:spacing w:before="100" w:beforeAutospacing="1" w:after="100" w:afterAutospacing="1"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br/>
              <w:t xml:space="preserve">Probabilità di normalità della distribuzione (test di </w:t>
            </w:r>
            <w:proofErr w:type="spellStart"/>
            <w:r w:rsidRPr="00A21631">
              <w:rPr>
                <w:rFonts w:ascii="Arial" w:eastAsia="Times New Roman" w:hAnsi="Arial" w:cs="Arial"/>
                <w:sz w:val="21"/>
                <w:szCs w:val="21"/>
                <w:lang w:eastAsia="it-IT"/>
              </w:rPr>
              <w:t>Jarque-Bera</w:t>
            </w:r>
            <w:proofErr w:type="spellEnd"/>
            <w:r w:rsidRPr="00A21631">
              <w:rPr>
                <w:rFonts w:ascii="Arial" w:eastAsia="Times New Roman" w:hAnsi="Arial" w:cs="Arial"/>
                <w:sz w:val="21"/>
                <w:szCs w:val="21"/>
                <w:lang w:eastAsia="it-IT"/>
              </w:rPr>
              <w:t>):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CE29EE" w:rsidRPr="00A2163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A21631" w:rsidTr="00490AD7">
                    <w:trPr>
                      <w:tblCellSpacing w:w="0" w:type="dxa"/>
                      <w:jc w:val="center"/>
                    </w:trPr>
                    <w:tc>
                      <w:tcPr>
                        <w:tcW w:w="0" w:type="auto"/>
                        <w:vAlign w:val="bottom"/>
                        <w:hideMark/>
                      </w:tcPr>
                      <w:p w:rsidR="00CE29EE" w:rsidRPr="00A21631" w:rsidRDefault="00CE29EE" w:rsidP="00490AD7">
                        <w:pPr>
                          <w:spacing w:after="0" w:line="240" w:lineRule="auto"/>
                          <w:jc w:val="center"/>
                          <w:rPr>
                            <w:rFonts w:ascii="Arial" w:eastAsia="Times New Roman" w:hAnsi="Arial" w:cs="Arial"/>
                            <w:sz w:val="21"/>
                            <w:szCs w:val="21"/>
                            <w:lang w:eastAsia="it-IT"/>
                          </w:rPr>
                        </w:pPr>
                        <w:r w:rsidRPr="00A21631">
                          <w:rPr>
                            <w:rFonts w:ascii="Arial" w:eastAsia="Times New Roman" w:hAnsi="Arial" w:cs="Arial"/>
                            <w:sz w:val="21"/>
                            <w:szCs w:val="21"/>
                            <w:lang w:eastAsia="it-IT"/>
                          </w:rPr>
                          <w:t>93%</w:t>
                        </w:r>
                      </w:p>
                    </w:tc>
                  </w:tr>
                  <w:tr w:rsidR="00CE29EE" w:rsidRPr="00A21631" w:rsidTr="00490AD7">
                    <w:trPr>
                      <w:trHeight w:val="1395"/>
                      <w:tblCellSpacing w:w="0" w:type="dxa"/>
                      <w:jc w:val="center"/>
                    </w:trPr>
                    <w:tc>
                      <w:tcPr>
                        <w:tcW w:w="0" w:type="auto"/>
                        <w:shd w:val="clear" w:color="auto" w:fill="C0D0C0"/>
                        <w:vAlign w:val="bottom"/>
                        <w:hideMark/>
                      </w:tcPr>
                      <w:p w:rsidR="00CE29EE" w:rsidRPr="00A21631" w:rsidRDefault="00CE29EE" w:rsidP="00490AD7">
                        <w:pPr>
                          <w:spacing w:after="0" w:line="240" w:lineRule="auto"/>
                          <w:jc w:val="center"/>
                          <w:rPr>
                            <w:rFonts w:ascii="Arial" w:eastAsia="Times New Roman" w:hAnsi="Arial" w:cs="Arial"/>
                            <w:sz w:val="21"/>
                            <w:szCs w:val="21"/>
                            <w:lang w:eastAsia="it-IT"/>
                          </w:rPr>
                        </w:pPr>
                      </w:p>
                    </w:tc>
                  </w:tr>
                </w:tbl>
                <w:p w:rsidR="00CE29EE" w:rsidRPr="00A2163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A21631" w:rsidTr="00490AD7">
                    <w:trPr>
                      <w:tblCellSpacing w:w="0" w:type="dxa"/>
                      <w:jc w:val="center"/>
                    </w:trPr>
                    <w:tc>
                      <w:tcPr>
                        <w:tcW w:w="0" w:type="auto"/>
                        <w:vAlign w:val="bottom"/>
                        <w:hideMark/>
                      </w:tcPr>
                      <w:p w:rsidR="00CE29EE" w:rsidRPr="00A21631" w:rsidRDefault="00CE29EE" w:rsidP="00490AD7">
                        <w:pPr>
                          <w:spacing w:after="0" w:line="240" w:lineRule="auto"/>
                          <w:jc w:val="center"/>
                          <w:rPr>
                            <w:rFonts w:ascii="Arial" w:eastAsia="Times New Roman" w:hAnsi="Arial" w:cs="Arial"/>
                            <w:sz w:val="21"/>
                            <w:szCs w:val="21"/>
                            <w:lang w:eastAsia="it-IT"/>
                          </w:rPr>
                        </w:pPr>
                        <w:r w:rsidRPr="00A21631">
                          <w:rPr>
                            <w:rFonts w:ascii="Arial" w:eastAsia="Times New Roman" w:hAnsi="Arial" w:cs="Arial"/>
                            <w:sz w:val="21"/>
                            <w:szCs w:val="21"/>
                            <w:lang w:eastAsia="it-IT"/>
                          </w:rPr>
                          <w:t>7%</w:t>
                        </w:r>
                      </w:p>
                    </w:tc>
                  </w:tr>
                  <w:tr w:rsidR="00CE29EE" w:rsidRPr="00A21631" w:rsidTr="00490AD7">
                    <w:trPr>
                      <w:trHeight w:val="105"/>
                      <w:tblCellSpacing w:w="0" w:type="dxa"/>
                      <w:jc w:val="center"/>
                    </w:trPr>
                    <w:tc>
                      <w:tcPr>
                        <w:tcW w:w="0" w:type="auto"/>
                        <w:shd w:val="clear" w:color="auto" w:fill="C0D0C0"/>
                        <w:vAlign w:val="bottom"/>
                        <w:hideMark/>
                      </w:tcPr>
                      <w:p w:rsidR="00CE29EE" w:rsidRPr="00A21631" w:rsidRDefault="00CE29EE" w:rsidP="00490AD7">
                        <w:pPr>
                          <w:spacing w:after="0" w:line="240" w:lineRule="auto"/>
                          <w:jc w:val="center"/>
                          <w:rPr>
                            <w:rFonts w:ascii="Arial" w:eastAsia="Times New Roman" w:hAnsi="Arial" w:cs="Arial"/>
                            <w:sz w:val="10"/>
                            <w:szCs w:val="21"/>
                            <w:lang w:eastAsia="it-IT"/>
                          </w:rPr>
                        </w:pPr>
                      </w:p>
                    </w:tc>
                  </w:tr>
                </w:tbl>
                <w:p w:rsidR="00CE29EE" w:rsidRPr="00A21631" w:rsidRDefault="00CE29EE" w:rsidP="00490AD7">
                  <w:pPr>
                    <w:spacing w:after="0" w:line="240" w:lineRule="auto"/>
                    <w:jc w:val="center"/>
                    <w:rPr>
                      <w:rFonts w:ascii="Arial" w:eastAsia="Times New Roman" w:hAnsi="Arial" w:cs="Arial"/>
                      <w:sz w:val="21"/>
                      <w:szCs w:val="21"/>
                      <w:lang w:eastAsia="it-IT"/>
                    </w:rPr>
                  </w:pPr>
                </w:p>
              </w:tc>
            </w:tr>
            <w:tr w:rsidR="00CE29EE" w:rsidRPr="00A21631" w:rsidTr="00490AD7">
              <w:trPr>
                <w:tblCellSpacing w:w="15" w:type="dxa"/>
                <w:jc w:val="right"/>
              </w:trPr>
              <w:tc>
                <w:tcPr>
                  <w:tcW w:w="0" w:type="auto"/>
                  <w:shd w:val="clear" w:color="auto" w:fill="E0E0E0"/>
                  <w:vAlign w:val="center"/>
                  <w:hideMark/>
                </w:tcPr>
                <w:p w:rsidR="00CE29EE" w:rsidRPr="00A21631" w:rsidRDefault="00CE29EE" w:rsidP="00490AD7">
                  <w:pPr>
                    <w:spacing w:after="0" w:line="240" w:lineRule="auto"/>
                    <w:jc w:val="center"/>
                    <w:rPr>
                      <w:rFonts w:ascii="Arial" w:eastAsia="Times New Roman" w:hAnsi="Arial" w:cs="Arial"/>
                      <w:sz w:val="21"/>
                      <w:szCs w:val="21"/>
                      <w:lang w:eastAsia="it-IT"/>
                    </w:rPr>
                  </w:pPr>
                  <w:r w:rsidRPr="00A21631">
                    <w:rPr>
                      <w:rFonts w:ascii="Arial" w:eastAsia="Times New Roman" w:hAnsi="Arial" w:cs="Arial"/>
                      <w:sz w:val="21"/>
                      <w:szCs w:val="21"/>
                      <w:lang w:eastAsia="it-IT"/>
                    </w:rPr>
                    <w:t>38</w:t>
                  </w:r>
                </w:p>
              </w:tc>
              <w:tc>
                <w:tcPr>
                  <w:tcW w:w="0" w:type="auto"/>
                  <w:shd w:val="clear" w:color="auto" w:fill="E0E0E0"/>
                  <w:vAlign w:val="center"/>
                  <w:hideMark/>
                </w:tcPr>
                <w:p w:rsidR="00CE29EE" w:rsidRPr="00A21631" w:rsidRDefault="00CE29EE" w:rsidP="00490AD7">
                  <w:pPr>
                    <w:spacing w:after="0" w:line="240" w:lineRule="auto"/>
                    <w:jc w:val="center"/>
                    <w:rPr>
                      <w:rFonts w:ascii="Arial" w:eastAsia="Times New Roman" w:hAnsi="Arial" w:cs="Arial"/>
                      <w:sz w:val="21"/>
                      <w:szCs w:val="21"/>
                      <w:lang w:eastAsia="it-IT"/>
                    </w:rPr>
                  </w:pPr>
                  <w:r w:rsidRPr="00A21631">
                    <w:rPr>
                      <w:rFonts w:ascii="Arial" w:eastAsia="Times New Roman" w:hAnsi="Arial" w:cs="Arial"/>
                      <w:sz w:val="21"/>
                      <w:szCs w:val="21"/>
                      <w:lang w:eastAsia="it-IT"/>
                    </w:rPr>
                    <w:t>3</w:t>
                  </w:r>
                </w:p>
              </w:tc>
            </w:tr>
            <w:tr w:rsidR="00CE29EE" w:rsidRPr="00A21631" w:rsidTr="00490AD7">
              <w:trPr>
                <w:tblCellSpacing w:w="15" w:type="dxa"/>
                <w:jc w:val="right"/>
              </w:trPr>
              <w:tc>
                <w:tcPr>
                  <w:tcW w:w="0" w:type="auto"/>
                  <w:shd w:val="clear" w:color="auto" w:fill="E0E0E0"/>
                  <w:vAlign w:val="center"/>
                  <w:hideMark/>
                </w:tcPr>
                <w:p w:rsidR="00CE29EE" w:rsidRPr="00A21631" w:rsidRDefault="00CE29EE" w:rsidP="00490AD7">
                  <w:pPr>
                    <w:spacing w:after="0" w:line="240" w:lineRule="auto"/>
                    <w:jc w:val="center"/>
                    <w:rPr>
                      <w:rFonts w:ascii="Arial" w:eastAsia="Times New Roman" w:hAnsi="Arial" w:cs="Arial"/>
                      <w:sz w:val="21"/>
                      <w:szCs w:val="21"/>
                      <w:lang w:eastAsia="it-IT"/>
                    </w:rPr>
                  </w:pPr>
                  <w:r w:rsidRPr="00A21631">
                    <w:rPr>
                      <w:rFonts w:ascii="Arial" w:eastAsia="Times New Roman" w:hAnsi="Arial" w:cs="Arial"/>
                      <w:sz w:val="21"/>
                      <w:szCs w:val="21"/>
                      <w:lang w:eastAsia="it-IT"/>
                    </w:rPr>
                    <w:t>1</w:t>
                  </w:r>
                </w:p>
              </w:tc>
              <w:tc>
                <w:tcPr>
                  <w:tcW w:w="0" w:type="auto"/>
                  <w:shd w:val="clear" w:color="auto" w:fill="E0E0E0"/>
                  <w:vAlign w:val="center"/>
                  <w:hideMark/>
                </w:tcPr>
                <w:p w:rsidR="00CE29EE" w:rsidRPr="00A21631" w:rsidRDefault="00CE29EE" w:rsidP="00490AD7">
                  <w:pPr>
                    <w:spacing w:after="0" w:line="240" w:lineRule="auto"/>
                    <w:jc w:val="center"/>
                    <w:rPr>
                      <w:rFonts w:ascii="Arial" w:eastAsia="Times New Roman" w:hAnsi="Arial" w:cs="Arial"/>
                      <w:sz w:val="21"/>
                      <w:szCs w:val="21"/>
                      <w:lang w:eastAsia="it-IT"/>
                    </w:rPr>
                  </w:pPr>
                  <w:r w:rsidRPr="00A21631">
                    <w:rPr>
                      <w:rFonts w:ascii="Arial" w:eastAsia="Times New Roman" w:hAnsi="Arial" w:cs="Arial"/>
                      <w:sz w:val="21"/>
                      <w:szCs w:val="21"/>
                      <w:lang w:eastAsia="it-IT"/>
                    </w:rPr>
                    <w:t>2</w:t>
                  </w:r>
                </w:p>
              </w:tc>
            </w:tr>
          </w:tbl>
          <w:p w:rsidR="00CE29EE" w:rsidRPr="00A21631"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A2163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CE29EE" w:rsidRPr="00A2163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CE29EE" w:rsidRPr="00A2163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CE29EE" w:rsidRPr="00A21631" w:rsidTr="00490AD7">
                          <w:trPr>
                            <w:tblCellSpacing w:w="30" w:type="dxa"/>
                          </w:trPr>
                          <w:tc>
                            <w:tcPr>
                              <w:tcW w:w="0" w:type="auto"/>
                              <w:shd w:val="clear" w:color="auto" w:fill="C0D0C0"/>
                              <w:noWrap/>
                              <w:vAlign w:val="center"/>
                              <w:hideMark/>
                            </w:tcPr>
                            <w:p w:rsidR="00CE29EE" w:rsidRPr="00A2163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A21631" w:rsidRDefault="00CE29EE" w:rsidP="00490AD7">
                              <w:pPr>
                                <w:spacing w:after="0" w:line="240" w:lineRule="auto"/>
                                <w:rPr>
                                  <w:rFonts w:ascii="Arial" w:eastAsia="Times New Roman" w:hAnsi="Arial" w:cs="Arial"/>
                                  <w:sz w:val="21"/>
                                  <w:szCs w:val="21"/>
                                  <w:lang w:eastAsia="it-IT"/>
                                </w:rPr>
                              </w:pPr>
                              <w:r w:rsidRPr="00A21631">
                                <w:rPr>
                                  <w:rFonts w:ascii="Arial" w:eastAsia="Times New Roman" w:hAnsi="Arial" w:cs="Arial"/>
                                  <w:sz w:val="21"/>
                                  <w:szCs w:val="21"/>
                                  <w:lang w:eastAsia="it-IT"/>
                                </w:rPr>
                                <w:t>V7</w:t>
                              </w:r>
                            </w:p>
                          </w:tc>
                        </w:tr>
                      </w:tbl>
                      <w:p w:rsidR="00CE29EE" w:rsidRPr="00A21631" w:rsidRDefault="00CE29EE" w:rsidP="00490AD7">
                        <w:pPr>
                          <w:spacing w:after="0" w:line="240" w:lineRule="auto"/>
                          <w:rPr>
                            <w:rFonts w:ascii="Arial" w:eastAsia="Times New Roman" w:hAnsi="Arial" w:cs="Arial"/>
                            <w:sz w:val="21"/>
                            <w:szCs w:val="21"/>
                            <w:lang w:eastAsia="it-IT"/>
                          </w:rPr>
                        </w:pPr>
                      </w:p>
                    </w:tc>
                  </w:tr>
                </w:tbl>
                <w:p w:rsidR="00CE29EE" w:rsidRPr="00A21631" w:rsidRDefault="00CE29EE" w:rsidP="00490AD7">
                  <w:pPr>
                    <w:spacing w:after="0" w:line="240" w:lineRule="auto"/>
                    <w:rPr>
                      <w:rFonts w:ascii="Arial" w:eastAsia="Times New Roman" w:hAnsi="Arial" w:cs="Arial"/>
                      <w:sz w:val="21"/>
                      <w:szCs w:val="21"/>
                      <w:lang w:eastAsia="it-IT"/>
                    </w:rPr>
                  </w:pPr>
                </w:p>
              </w:tc>
            </w:tr>
          </w:tbl>
          <w:p w:rsidR="00CE29EE" w:rsidRPr="00A21631" w:rsidRDefault="00CE29EE" w:rsidP="00490AD7">
            <w:pPr>
              <w:spacing w:after="0" w:line="240" w:lineRule="auto"/>
              <w:rPr>
                <w:rFonts w:ascii="Arial" w:eastAsia="Times New Roman" w:hAnsi="Arial" w:cs="Arial"/>
                <w:sz w:val="21"/>
                <w:szCs w:val="21"/>
                <w:lang w:eastAsia="it-IT"/>
              </w:rPr>
            </w:pPr>
          </w:p>
        </w:tc>
      </w:tr>
    </w:tbl>
    <w:p w:rsidR="00CE29EE" w:rsidRPr="00D56315" w:rsidRDefault="00CE29EE" w:rsidP="00CE29EE">
      <w:pPr>
        <w:pStyle w:val="Nessunaspaziatura"/>
        <w:rPr>
          <w:rFonts w:ascii="Comic Sans MS" w:hAnsi="Comic Sans MS"/>
          <w:b/>
        </w:rPr>
      </w:pPr>
    </w:p>
    <w:p w:rsidR="00CE29EE" w:rsidRDefault="00CE29EE" w:rsidP="00CE29EE">
      <w:pPr>
        <w:pStyle w:val="Nessunaspaziatura"/>
        <w:rPr>
          <w:rFonts w:ascii="Comic Sans MS" w:hAnsi="Comic Sans MS"/>
        </w:rPr>
      </w:pPr>
      <w:r w:rsidRPr="00BA6ACA">
        <w:rPr>
          <w:rFonts w:ascii="Comic Sans MS" w:hAnsi="Comic Sans MS"/>
        </w:rPr>
        <w:t xml:space="preserve">La quasi totalità dei bambini (93%) interagisce con i pari durante la giornata al </w:t>
      </w:r>
      <w:r w:rsidR="00620E37">
        <w:rPr>
          <w:rFonts w:ascii="Comic Sans MS" w:hAnsi="Comic Sans MS"/>
        </w:rPr>
        <w:t>N</w:t>
      </w:r>
      <w:r w:rsidRPr="00BA6ACA">
        <w:rPr>
          <w:rFonts w:ascii="Comic Sans MS" w:hAnsi="Comic Sans MS"/>
        </w:rPr>
        <w:t>ido</w:t>
      </w:r>
      <w:r w:rsidR="00620E37">
        <w:rPr>
          <w:rFonts w:ascii="Comic Sans MS" w:hAnsi="Comic Sans MS"/>
        </w:rPr>
        <w:t>.</w:t>
      </w:r>
    </w:p>
    <w:p w:rsidR="00CE29EE" w:rsidRDefault="00CE29EE" w:rsidP="00CE29EE">
      <w:pPr>
        <w:pStyle w:val="Nessunaspaziatura"/>
        <w:rPr>
          <w:rFonts w:ascii="Comic Sans MS" w:hAnsi="Comic Sans MS"/>
        </w:rPr>
      </w:pPr>
    </w:p>
    <w:p w:rsidR="00CE29EE" w:rsidRPr="00BA6ACA" w:rsidRDefault="00CE29EE" w:rsidP="00CE29EE">
      <w:pPr>
        <w:pStyle w:val="Nessunaspaziatura"/>
        <w:rPr>
          <w:rFonts w:ascii="Comic Sans MS" w:hAnsi="Comic Sans MS"/>
        </w:rPr>
      </w:pPr>
    </w:p>
    <w:tbl>
      <w:tblPr>
        <w:tblW w:w="0" w:type="auto"/>
        <w:tblCellSpacing w:w="15" w:type="dxa"/>
        <w:tblCellMar>
          <w:top w:w="15" w:type="dxa"/>
          <w:left w:w="15" w:type="dxa"/>
          <w:bottom w:w="15" w:type="dxa"/>
          <w:right w:w="15" w:type="dxa"/>
        </w:tblCellMar>
        <w:tblLook w:val="04A0"/>
      </w:tblPr>
      <w:tblGrid>
        <w:gridCol w:w="6773"/>
        <w:gridCol w:w="2751"/>
        <w:gridCol w:w="123"/>
        <w:gridCol w:w="81"/>
      </w:tblGrid>
      <w:tr w:rsidR="00CE29EE" w:rsidRPr="00E9472D" w:rsidTr="00490AD7">
        <w:trPr>
          <w:tblCellSpacing w:w="15" w:type="dxa"/>
        </w:trPr>
        <w:tc>
          <w:tcPr>
            <w:tcW w:w="0" w:type="auto"/>
            <w:hideMark/>
          </w:tcPr>
          <w:p w:rsidR="00CE29EE" w:rsidRPr="00E9472D"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2721" w:type="dxa"/>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93" w:type="dxa"/>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E9472D" w:rsidRDefault="00CE29EE" w:rsidP="00490AD7">
            <w:pPr>
              <w:spacing w:after="0" w:line="240" w:lineRule="auto"/>
              <w:rPr>
                <w:rFonts w:ascii="Arial" w:eastAsia="Times New Roman" w:hAnsi="Arial" w:cs="Arial"/>
                <w:sz w:val="21"/>
                <w:szCs w:val="21"/>
                <w:lang w:eastAsia="it-IT"/>
              </w:rPr>
            </w:pPr>
          </w:p>
        </w:tc>
      </w:tr>
      <w:tr w:rsidR="00CE29EE" w:rsidRPr="00E9472D" w:rsidTr="00490AD7">
        <w:trPr>
          <w:tblCellSpacing w:w="15" w:type="dxa"/>
        </w:trPr>
        <w:tc>
          <w:tcPr>
            <w:tcW w:w="0" w:type="auto"/>
            <w:hideMark/>
          </w:tcPr>
          <w:p w:rsidR="00CE29EE" w:rsidRPr="00292C7C" w:rsidRDefault="00CE29EE" w:rsidP="00490AD7">
            <w:pPr>
              <w:pStyle w:val="Nessunaspaziatura"/>
              <w:rPr>
                <w:rFonts w:ascii="Comic Sans MS" w:hAnsi="Comic Sans MS"/>
                <w:b/>
                <w:lang w:eastAsia="it-IT"/>
              </w:rPr>
            </w:pPr>
            <w:r w:rsidRPr="00BA6ACA">
              <w:rPr>
                <w:rFonts w:ascii="Comic Sans MS" w:hAnsi="Comic Sans MS"/>
                <w:b/>
                <w:lang w:eastAsia="it-IT"/>
              </w:rPr>
              <w:t>V11</w:t>
            </w:r>
            <w:r>
              <w:rPr>
                <w:rFonts w:ascii="Comic Sans MS" w:hAnsi="Comic Sans MS"/>
                <w:b/>
                <w:lang w:eastAsia="it-IT"/>
              </w:rPr>
              <w:t xml:space="preserve"> (I</w:t>
            </w:r>
            <w:r w:rsidRPr="00BA6ACA">
              <w:rPr>
                <w:rFonts w:ascii="Comic Sans MS" w:hAnsi="Comic Sans MS"/>
                <w:b/>
                <w:lang w:eastAsia="it-IT"/>
              </w:rPr>
              <w:t>l bambino usa in modo proprio pennarelli e matite colorate durante le attività grafico-pittoriche?)</w:t>
            </w:r>
          </w:p>
          <w:p w:rsidR="00CE29EE" w:rsidRDefault="00CE29EE" w:rsidP="00490AD7">
            <w:pPr>
              <w:spacing w:after="0" w:line="240" w:lineRule="auto"/>
              <w:rPr>
                <w:rFonts w:ascii="Arial" w:eastAsia="Times New Roman" w:hAnsi="Arial" w:cs="Arial"/>
                <w:b/>
                <w:bCs/>
                <w:sz w:val="21"/>
                <w:szCs w:val="21"/>
                <w:lang w:eastAsia="it-IT"/>
              </w:rPr>
            </w:pPr>
          </w:p>
          <w:tbl>
            <w:tblPr>
              <w:tblW w:w="0" w:type="auto"/>
              <w:tblCellSpacing w:w="15" w:type="dxa"/>
              <w:tblCellMar>
                <w:top w:w="15" w:type="dxa"/>
                <w:left w:w="15" w:type="dxa"/>
                <w:bottom w:w="15" w:type="dxa"/>
                <w:right w:w="15" w:type="dxa"/>
              </w:tblCellMar>
              <w:tblLook w:val="04A0"/>
            </w:tblPr>
            <w:tblGrid>
              <w:gridCol w:w="4674"/>
              <w:gridCol w:w="1275"/>
              <w:gridCol w:w="84"/>
              <w:gridCol w:w="665"/>
            </w:tblGrid>
            <w:tr w:rsidR="00CE29EE" w:rsidRPr="00AB18F0" w:rsidTr="00490AD7">
              <w:trPr>
                <w:tblCellSpacing w:w="15" w:type="dxa"/>
              </w:trPr>
              <w:tc>
                <w:tcPr>
                  <w:tcW w:w="0" w:type="auto"/>
                  <w:hideMark/>
                </w:tcPr>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 xml:space="preserve">2=no </w:t>
                  </w:r>
                </w:p>
                <w:p w:rsidR="00CE29EE" w:rsidRPr="00BA6ACA" w:rsidRDefault="00CE29EE" w:rsidP="00490AD7">
                  <w:pPr>
                    <w:pStyle w:val="Nessunaspaziatura"/>
                    <w:rPr>
                      <w:rFonts w:ascii="Comic Sans MS" w:hAnsi="Comic Sans MS"/>
                      <w:b/>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4"/>
                  </w:tblGrid>
                  <w:tr w:rsidR="00CE29EE" w:rsidRPr="00AB18F0"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Frequenza</w:t>
                        </w:r>
                        <w:r w:rsidRPr="00AB18F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proofErr w:type="spellStart"/>
                        <w:r w:rsidRPr="00AB18F0">
                          <w:rPr>
                            <w:rFonts w:ascii="Arial" w:eastAsia="Times New Roman" w:hAnsi="Arial" w:cs="Arial"/>
                            <w:sz w:val="15"/>
                            <w:szCs w:val="15"/>
                            <w:lang w:eastAsia="it-IT"/>
                          </w:rPr>
                          <w:t>Percent</w:t>
                        </w:r>
                        <w:proofErr w:type="spellEnd"/>
                        <w:r w:rsidRPr="00AB18F0">
                          <w:rPr>
                            <w:rFonts w:ascii="Arial" w:eastAsia="Times New Roman" w:hAnsi="Arial" w:cs="Arial"/>
                            <w:sz w:val="15"/>
                            <w:szCs w:val="15"/>
                            <w:lang w:eastAsia="it-IT"/>
                          </w:rPr>
                          <w:t>.</w:t>
                        </w:r>
                        <w:r w:rsidRPr="00AB18F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Frequenza</w:t>
                        </w:r>
                        <w:r w:rsidRPr="00AB18F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proofErr w:type="spellStart"/>
                        <w:r w:rsidRPr="00AB18F0">
                          <w:rPr>
                            <w:rFonts w:ascii="Arial" w:eastAsia="Times New Roman" w:hAnsi="Arial" w:cs="Arial"/>
                            <w:sz w:val="15"/>
                            <w:szCs w:val="15"/>
                            <w:lang w:eastAsia="it-IT"/>
                          </w:rPr>
                          <w:t>Percent</w:t>
                        </w:r>
                        <w:proofErr w:type="spellEnd"/>
                        <w:r w:rsidRPr="00AB18F0">
                          <w:rPr>
                            <w:rFonts w:ascii="Arial" w:eastAsia="Times New Roman" w:hAnsi="Arial" w:cs="Arial"/>
                            <w:sz w:val="15"/>
                            <w:szCs w:val="15"/>
                            <w:lang w:eastAsia="it-IT"/>
                          </w:rPr>
                          <w:t>.</w:t>
                        </w:r>
                        <w:r w:rsidRPr="00AB18F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 xml:space="preserve">Int. </w:t>
                        </w:r>
                        <w:proofErr w:type="spellStart"/>
                        <w:r w:rsidRPr="00AB18F0">
                          <w:rPr>
                            <w:rFonts w:ascii="Arial" w:eastAsia="Times New Roman" w:hAnsi="Arial" w:cs="Arial"/>
                            <w:sz w:val="15"/>
                            <w:szCs w:val="15"/>
                            <w:lang w:eastAsia="it-IT"/>
                          </w:rPr>
                          <w:t>Fid</w:t>
                        </w:r>
                        <w:proofErr w:type="spellEnd"/>
                        <w:r w:rsidRPr="00AB18F0">
                          <w:rPr>
                            <w:rFonts w:ascii="Arial" w:eastAsia="Times New Roman" w:hAnsi="Arial" w:cs="Arial"/>
                            <w:sz w:val="15"/>
                            <w:szCs w:val="15"/>
                            <w:lang w:eastAsia="it-IT"/>
                          </w:rPr>
                          <w:t>. 95%</w:t>
                        </w:r>
                      </w:p>
                    </w:tc>
                  </w:tr>
                  <w:tr w:rsidR="00CE29EE" w:rsidRPr="00AB18F0"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100%:100%</w:t>
                        </w:r>
                      </w:p>
                    </w:tc>
                  </w:tr>
                </w:tbl>
                <w:p w:rsidR="001D1003" w:rsidRDefault="00CE29EE" w:rsidP="00490AD7">
                  <w:pPr>
                    <w:spacing w:after="0" w:line="240" w:lineRule="auto"/>
                    <w:rPr>
                      <w:rFonts w:ascii="Arial" w:eastAsia="Times New Roman" w:hAnsi="Arial" w:cs="Arial"/>
                      <w:b/>
                      <w:bCs/>
                      <w:sz w:val="21"/>
                      <w:szCs w:val="21"/>
                      <w:lang w:eastAsia="it-IT"/>
                    </w:rPr>
                  </w:pPr>
                  <w:r w:rsidRPr="00AB18F0">
                    <w:rPr>
                      <w:rFonts w:ascii="Arial" w:eastAsia="Times New Roman" w:hAnsi="Arial" w:cs="Arial"/>
                      <w:sz w:val="21"/>
                      <w:szCs w:val="21"/>
                      <w:lang w:eastAsia="it-IT"/>
                    </w:rPr>
                    <w:br/>
                  </w:r>
                </w:p>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b/>
                      <w:bCs/>
                      <w:sz w:val="21"/>
                      <w:szCs w:val="21"/>
                      <w:lang w:eastAsia="it-IT"/>
                    </w:rPr>
                    <w:lastRenderedPageBreak/>
                    <w:t>Campione</w:t>
                  </w:r>
                  <w:r w:rsidRPr="00AB18F0">
                    <w:rPr>
                      <w:rFonts w:ascii="Arial" w:eastAsia="Times New Roman" w:hAnsi="Arial" w:cs="Arial"/>
                      <w:sz w:val="21"/>
                      <w:szCs w:val="21"/>
                      <w:lang w:eastAsia="it-IT"/>
                    </w:rPr>
                    <w:t>:</w:t>
                  </w:r>
                  <w:r w:rsidRPr="00AB18F0">
                    <w:rPr>
                      <w:rFonts w:ascii="Arial" w:eastAsia="Times New Roman" w:hAnsi="Arial" w:cs="Arial"/>
                      <w:sz w:val="21"/>
                      <w:szCs w:val="21"/>
                      <w:lang w:eastAsia="it-IT"/>
                    </w:rPr>
                    <w:br/>
                    <w:t xml:space="preserve">Numero di </w:t>
                  </w:r>
                  <w:proofErr w:type="spellStart"/>
                  <w:r w:rsidRPr="00AB18F0">
                    <w:rPr>
                      <w:rFonts w:ascii="Arial" w:eastAsia="Times New Roman" w:hAnsi="Arial" w:cs="Arial"/>
                      <w:sz w:val="21"/>
                      <w:szCs w:val="21"/>
                      <w:lang w:eastAsia="it-IT"/>
                    </w:rPr>
                    <w:t>casi=</w:t>
                  </w:r>
                  <w:proofErr w:type="spellEnd"/>
                  <w:r w:rsidRPr="00AB18F0">
                    <w:rPr>
                      <w:rFonts w:ascii="Arial" w:eastAsia="Times New Roman" w:hAnsi="Arial" w:cs="Arial"/>
                      <w:sz w:val="21"/>
                      <w:szCs w:val="21"/>
                      <w:lang w:eastAsia="it-IT"/>
                    </w:rPr>
                    <w:t xml:space="preserve"> 41</w:t>
                  </w:r>
                  <w:r w:rsidRPr="00AB18F0">
                    <w:rPr>
                      <w:rFonts w:ascii="Arial" w:eastAsia="Times New Roman" w:hAnsi="Arial" w:cs="Arial"/>
                      <w:sz w:val="21"/>
                      <w:szCs w:val="21"/>
                      <w:lang w:eastAsia="it-IT"/>
                    </w:rPr>
                    <w:br/>
                    <w:t>Indici di tendenza centrale:</w:t>
                  </w:r>
                  <w:r w:rsidRPr="00AB18F0">
                    <w:rPr>
                      <w:rFonts w:ascii="Arial" w:eastAsia="Times New Roman" w:hAnsi="Arial" w:cs="Arial"/>
                      <w:sz w:val="21"/>
                      <w:szCs w:val="21"/>
                      <w:lang w:eastAsia="it-IT"/>
                    </w:rPr>
                    <w:br/>
                    <w:t>Moda = 1</w:t>
                  </w:r>
                  <w:r w:rsidRPr="00AB18F0">
                    <w:rPr>
                      <w:rFonts w:ascii="Arial" w:eastAsia="Times New Roman" w:hAnsi="Arial" w:cs="Arial"/>
                      <w:sz w:val="21"/>
                      <w:szCs w:val="21"/>
                      <w:lang w:eastAsia="it-IT"/>
                    </w:rPr>
                    <w:br/>
                    <w:t>Mediana = 1</w:t>
                  </w:r>
                  <w:r w:rsidRPr="00AB18F0">
                    <w:rPr>
                      <w:rFonts w:ascii="Arial" w:eastAsia="Times New Roman" w:hAnsi="Arial" w:cs="Arial"/>
                      <w:sz w:val="21"/>
                      <w:szCs w:val="21"/>
                      <w:lang w:eastAsia="it-IT"/>
                    </w:rPr>
                    <w:br/>
                    <w:t>Media = 1</w:t>
                  </w:r>
                  <w:r w:rsidRPr="00AB18F0">
                    <w:rPr>
                      <w:rFonts w:ascii="Arial" w:eastAsia="Times New Roman" w:hAnsi="Arial" w:cs="Arial"/>
                      <w:sz w:val="21"/>
                      <w:szCs w:val="21"/>
                      <w:lang w:eastAsia="it-IT"/>
                    </w:rPr>
                    <w:br/>
                    <w:t>Indici di dispersione:</w:t>
                  </w:r>
                  <w:r w:rsidRPr="00AB18F0">
                    <w:rPr>
                      <w:rFonts w:ascii="Arial" w:eastAsia="Times New Roman" w:hAnsi="Arial" w:cs="Arial"/>
                      <w:sz w:val="21"/>
                      <w:szCs w:val="21"/>
                      <w:lang w:eastAsia="it-IT"/>
                    </w:rPr>
                    <w:br/>
                    <w:t>Squilibrio = 1</w:t>
                  </w:r>
                  <w:r w:rsidRPr="00AB18F0">
                    <w:rPr>
                      <w:rFonts w:ascii="Arial" w:eastAsia="Times New Roman" w:hAnsi="Arial" w:cs="Arial"/>
                      <w:sz w:val="21"/>
                      <w:szCs w:val="21"/>
                      <w:lang w:eastAsia="it-IT"/>
                    </w:rPr>
                    <w:br/>
                    <w:t>Campo di variazione = 0</w:t>
                  </w:r>
                  <w:r w:rsidRPr="00AB18F0">
                    <w:rPr>
                      <w:rFonts w:ascii="Arial" w:eastAsia="Times New Roman" w:hAnsi="Arial" w:cs="Arial"/>
                      <w:sz w:val="21"/>
                      <w:szCs w:val="21"/>
                      <w:lang w:eastAsia="it-IT"/>
                    </w:rPr>
                    <w:br/>
                    <w:t xml:space="preserve">Differenza </w:t>
                  </w:r>
                  <w:proofErr w:type="spellStart"/>
                  <w:r w:rsidRPr="00AB18F0">
                    <w:rPr>
                      <w:rFonts w:ascii="Arial" w:eastAsia="Times New Roman" w:hAnsi="Arial" w:cs="Arial"/>
                      <w:sz w:val="21"/>
                      <w:szCs w:val="21"/>
                      <w:lang w:eastAsia="it-IT"/>
                    </w:rPr>
                    <w:t>interquartilica</w:t>
                  </w:r>
                  <w:proofErr w:type="spellEnd"/>
                  <w:r w:rsidRPr="00AB18F0">
                    <w:rPr>
                      <w:rFonts w:ascii="Arial" w:eastAsia="Times New Roman" w:hAnsi="Arial" w:cs="Arial"/>
                      <w:sz w:val="21"/>
                      <w:szCs w:val="21"/>
                      <w:lang w:eastAsia="it-IT"/>
                    </w:rPr>
                    <w:t xml:space="preserve"> = 0</w:t>
                  </w:r>
                  <w:r w:rsidRPr="00AB18F0">
                    <w:rPr>
                      <w:rFonts w:ascii="Arial" w:eastAsia="Times New Roman" w:hAnsi="Arial" w:cs="Arial"/>
                      <w:sz w:val="21"/>
                      <w:szCs w:val="21"/>
                      <w:lang w:eastAsia="it-IT"/>
                    </w:rPr>
                    <w:br/>
                    <w:t>Scarto tipo = 0</w:t>
                  </w:r>
                  <w:r w:rsidRPr="00AB18F0">
                    <w:rPr>
                      <w:rFonts w:ascii="Arial" w:eastAsia="Times New Roman" w:hAnsi="Arial" w:cs="Arial"/>
                      <w:sz w:val="21"/>
                      <w:szCs w:val="21"/>
                      <w:lang w:eastAsia="it-IT"/>
                    </w:rPr>
                    <w:br/>
                    <w:t>Indici di forma:</w:t>
                  </w:r>
                  <w:r w:rsidRPr="00AB18F0">
                    <w:rPr>
                      <w:rFonts w:ascii="Arial" w:eastAsia="Times New Roman" w:hAnsi="Arial" w:cs="Arial"/>
                      <w:sz w:val="21"/>
                      <w:szCs w:val="21"/>
                      <w:lang w:eastAsia="it-IT"/>
                    </w:rPr>
                    <w:br/>
                    <w:t xml:space="preserve">Asimmetria = </w:t>
                  </w:r>
                  <w:proofErr w:type="spellStart"/>
                  <w:r w:rsidRPr="00AB18F0">
                    <w:rPr>
                      <w:rFonts w:ascii="Arial" w:eastAsia="Times New Roman" w:hAnsi="Arial" w:cs="Arial"/>
                      <w:sz w:val="21"/>
                      <w:szCs w:val="21"/>
                      <w:lang w:eastAsia="it-IT"/>
                    </w:rPr>
                    <w:t>NaN</w:t>
                  </w:r>
                  <w:proofErr w:type="spellEnd"/>
                  <w:r w:rsidRPr="00AB18F0">
                    <w:rPr>
                      <w:rFonts w:ascii="Arial" w:eastAsia="Times New Roman" w:hAnsi="Arial" w:cs="Arial"/>
                      <w:sz w:val="21"/>
                      <w:szCs w:val="21"/>
                      <w:lang w:eastAsia="it-IT"/>
                    </w:rPr>
                    <w:br/>
                  </w:r>
                  <w:proofErr w:type="spellStart"/>
                  <w:r w:rsidRPr="00AB18F0">
                    <w:rPr>
                      <w:rFonts w:ascii="Arial" w:eastAsia="Times New Roman" w:hAnsi="Arial" w:cs="Arial"/>
                      <w:sz w:val="21"/>
                      <w:szCs w:val="21"/>
                      <w:lang w:eastAsia="it-IT"/>
                    </w:rPr>
                    <w:t>Curtosi</w:t>
                  </w:r>
                  <w:proofErr w:type="spellEnd"/>
                  <w:r w:rsidRPr="00AB18F0">
                    <w:rPr>
                      <w:rFonts w:ascii="Arial" w:eastAsia="Times New Roman" w:hAnsi="Arial" w:cs="Arial"/>
                      <w:sz w:val="21"/>
                      <w:szCs w:val="21"/>
                      <w:lang w:eastAsia="it-IT"/>
                    </w:rPr>
                    <w:t xml:space="preserve"> = </w:t>
                  </w:r>
                  <w:proofErr w:type="spellStart"/>
                  <w:r w:rsidRPr="00AB18F0">
                    <w:rPr>
                      <w:rFonts w:ascii="Arial" w:eastAsia="Times New Roman" w:hAnsi="Arial" w:cs="Arial"/>
                      <w:sz w:val="21"/>
                      <w:szCs w:val="21"/>
                      <w:lang w:eastAsia="it-IT"/>
                    </w:rPr>
                    <w:t>NaN</w:t>
                  </w:r>
                  <w:proofErr w:type="spellEnd"/>
                  <w:r w:rsidRPr="00AB18F0">
                    <w:rPr>
                      <w:rFonts w:ascii="Arial" w:eastAsia="Times New Roman" w:hAnsi="Arial" w:cs="Arial"/>
                      <w:sz w:val="21"/>
                      <w:szCs w:val="21"/>
                      <w:lang w:eastAsia="it-IT"/>
                    </w:rPr>
                    <w:t xml:space="preserve"> </w:t>
                  </w:r>
                </w:p>
                <w:p w:rsidR="00CE29EE" w:rsidRPr="00AB18F0" w:rsidRDefault="00CE29EE" w:rsidP="00490AD7">
                  <w:pPr>
                    <w:spacing w:before="100" w:beforeAutospacing="1" w:after="100" w:afterAutospacing="1" w:line="240" w:lineRule="auto"/>
                    <w:rPr>
                      <w:rFonts w:ascii="Arial" w:eastAsia="Times New Roman" w:hAnsi="Arial" w:cs="Arial"/>
                      <w:sz w:val="21"/>
                      <w:szCs w:val="21"/>
                      <w:lang w:eastAsia="it-IT"/>
                    </w:rPr>
                  </w:pPr>
                  <w:r w:rsidRPr="00AB18F0">
                    <w:rPr>
                      <w:rFonts w:ascii="Arial" w:eastAsia="Times New Roman" w:hAnsi="Arial" w:cs="Arial"/>
                      <w:b/>
                      <w:bCs/>
                      <w:sz w:val="21"/>
                      <w:szCs w:val="21"/>
                      <w:lang w:eastAsia="it-IT"/>
                    </w:rPr>
                    <w:t>Popolazione</w:t>
                  </w:r>
                  <w:r w:rsidRPr="00AB18F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948"/>
                  </w:tblGrid>
                  <w:tr w:rsidR="00CE29EE" w:rsidRPr="00AB18F0"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15"/>
                            <w:szCs w:val="15"/>
                            <w:lang w:eastAsia="it-IT"/>
                          </w:rPr>
                          <w:t xml:space="preserve">Int. </w:t>
                        </w:r>
                        <w:proofErr w:type="spellStart"/>
                        <w:r w:rsidRPr="00AB18F0">
                          <w:rPr>
                            <w:rFonts w:ascii="Arial" w:eastAsia="Times New Roman" w:hAnsi="Arial" w:cs="Arial"/>
                            <w:sz w:val="15"/>
                            <w:szCs w:val="15"/>
                            <w:lang w:eastAsia="it-IT"/>
                          </w:rPr>
                          <w:t>Fid</w:t>
                        </w:r>
                        <w:proofErr w:type="spellEnd"/>
                        <w:r w:rsidRPr="00AB18F0">
                          <w:rPr>
                            <w:rFonts w:ascii="Arial" w:eastAsia="Times New Roman" w:hAnsi="Arial" w:cs="Arial"/>
                            <w:sz w:val="15"/>
                            <w:szCs w:val="15"/>
                            <w:lang w:eastAsia="it-IT"/>
                          </w:rPr>
                          <w:t>. 95%</w:t>
                        </w:r>
                      </w:p>
                    </w:tc>
                  </w:tr>
                  <w:tr w:rsidR="00CE29EE" w:rsidRPr="00AB18F0"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da 1 a 1</w:t>
                        </w:r>
                      </w:p>
                    </w:tc>
                  </w:tr>
                  <w:tr w:rsidR="00CE29EE" w:rsidRPr="00AB18F0"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da 0 a 0</w:t>
                        </w:r>
                      </w:p>
                    </w:tc>
                  </w:tr>
                </w:tbl>
                <w:p w:rsidR="00CE29EE" w:rsidRPr="00292C7C" w:rsidRDefault="00CE29EE" w:rsidP="00490AD7">
                  <w:pPr>
                    <w:spacing w:before="100" w:beforeAutospacing="1" w:after="100" w:afterAutospacing="1"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br/>
                    <w:t xml:space="preserve">Probabilità di normalità della distribuzione (test di </w:t>
                  </w:r>
                  <w:proofErr w:type="spellStart"/>
                  <w:r w:rsidRPr="00AB18F0">
                    <w:rPr>
                      <w:rFonts w:ascii="Arial" w:eastAsia="Times New Roman" w:hAnsi="Arial" w:cs="Arial"/>
                      <w:sz w:val="21"/>
                      <w:szCs w:val="21"/>
                      <w:lang w:eastAsia="it-IT"/>
                    </w:rPr>
                    <w:t>Jarque-Bera</w:t>
                  </w:r>
                  <w:proofErr w:type="spellEnd"/>
                  <w:r w:rsidRPr="00AB18F0">
                    <w:rPr>
                      <w:rFonts w:ascii="Arial" w:eastAsia="Times New Roman" w:hAnsi="Arial" w:cs="Arial"/>
                      <w:sz w:val="21"/>
                      <w:szCs w:val="21"/>
                      <w:lang w:eastAsia="it-IT"/>
                    </w:rPr>
                    <w:t xml:space="preserve">): </w:t>
                  </w:r>
                  <w:proofErr w:type="spellStart"/>
                  <w:r w:rsidRPr="00AB18F0">
                    <w:rPr>
                      <w:rFonts w:ascii="Arial" w:eastAsia="Times New Roman" w:hAnsi="Arial" w:cs="Arial"/>
                      <w:sz w:val="21"/>
                      <w:szCs w:val="21"/>
                      <w:lang w:eastAsia="it-IT"/>
                    </w:rPr>
                    <w:t>NaN</w:t>
                  </w:r>
                  <w:proofErr w:type="spellEnd"/>
                </w:p>
              </w:tc>
              <w:tc>
                <w:tcPr>
                  <w:tcW w:w="4500" w:type="dxa"/>
                  <w:hideMark/>
                </w:tcPr>
                <w:tbl>
                  <w:tblPr>
                    <w:tblW w:w="0" w:type="auto"/>
                    <w:jc w:val="right"/>
                    <w:tblCellSpacing w:w="15" w:type="dxa"/>
                    <w:tblCellMar>
                      <w:left w:w="0" w:type="dxa"/>
                      <w:right w:w="0" w:type="dxa"/>
                    </w:tblCellMar>
                    <w:tblLook w:val="04A0"/>
                  </w:tblPr>
                  <w:tblGrid>
                    <w:gridCol w:w="598"/>
                  </w:tblGrid>
                  <w:tr w:rsidR="00CE29EE" w:rsidRPr="00AB18F0"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AB18F0" w:rsidTr="00490AD7">
                          <w:trPr>
                            <w:tblCellSpacing w:w="0" w:type="dxa"/>
                            <w:jc w:val="center"/>
                          </w:trPr>
                          <w:tc>
                            <w:tcPr>
                              <w:tcW w:w="0" w:type="auto"/>
                              <w:vAlign w:val="bottom"/>
                              <w:hideMark/>
                            </w:tcPr>
                            <w:p w:rsidR="00CE29EE" w:rsidRPr="00AB18F0" w:rsidRDefault="00CE29EE" w:rsidP="00490AD7">
                              <w:pPr>
                                <w:spacing w:after="0" w:line="240" w:lineRule="auto"/>
                                <w:jc w:val="center"/>
                                <w:rPr>
                                  <w:rFonts w:ascii="Arial" w:eastAsia="Times New Roman" w:hAnsi="Arial" w:cs="Arial"/>
                                  <w:sz w:val="21"/>
                                  <w:szCs w:val="21"/>
                                  <w:lang w:eastAsia="it-IT"/>
                                </w:rPr>
                              </w:pPr>
                              <w:r w:rsidRPr="00AB18F0">
                                <w:rPr>
                                  <w:rFonts w:ascii="Arial" w:eastAsia="Times New Roman" w:hAnsi="Arial" w:cs="Arial"/>
                                  <w:sz w:val="21"/>
                                  <w:szCs w:val="21"/>
                                  <w:lang w:eastAsia="it-IT"/>
                                </w:rPr>
                                <w:lastRenderedPageBreak/>
                                <w:t>100%</w:t>
                              </w:r>
                            </w:p>
                          </w:tc>
                        </w:tr>
                        <w:tr w:rsidR="00CE29EE" w:rsidRPr="00AB18F0" w:rsidTr="00490AD7">
                          <w:trPr>
                            <w:trHeight w:val="1500"/>
                            <w:tblCellSpacing w:w="0" w:type="dxa"/>
                            <w:jc w:val="center"/>
                          </w:trPr>
                          <w:tc>
                            <w:tcPr>
                              <w:tcW w:w="0" w:type="auto"/>
                              <w:shd w:val="clear" w:color="auto" w:fill="C0D0C0"/>
                              <w:vAlign w:val="bottom"/>
                              <w:hideMark/>
                            </w:tcPr>
                            <w:p w:rsidR="00CE29EE" w:rsidRPr="00AB18F0" w:rsidRDefault="00CE29EE" w:rsidP="00490AD7">
                              <w:pPr>
                                <w:spacing w:after="0" w:line="240" w:lineRule="auto"/>
                                <w:jc w:val="center"/>
                                <w:rPr>
                                  <w:rFonts w:ascii="Arial" w:eastAsia="Times New Roman" w:hAnsi="Arial" w:cs="Arial"/>
                                  <w:sz w:val="21"/>
                                  <w:szCs w:val="21"/>
                                  <w:lang w:eastAsia="it-IT"/>
                                </w:rPr>
                              </w:pPr>
                            </w:p>
                          </w:tc>
                        </w:tr>
                      </w:tbl>
                      <w:p w:rsidR="00CE29EE" w:rsidRPr="00AB18F0" w:rsidRDefault="00CE29EE" w:rsidP="00490AD7">
                        <w:pPr>
                          <w:spacing w:after="0" w:line="240" w:lineRule="auto"/>
                          <w:jc w:val="center"/>
                          <w:rPr>
                            <w:rFonts w:ascii="Arial" w:eastAsia="Times New Roman" w:hAnsi="Arial" w:cs="Arial"/>
                            <w:sz w:val="21"/>
                            <w:szCs w:val="21"/>
                            <w:lang w:eastAsia="it-IT"/>
                          </w:rPr>
                        </w:pPr>
                      </w:p>
                    </w:tc>
                  </w:tr>
                  <w:tr w:rsidR="00CE29EE" w:rsidRPr="00AB18F0" w:rsidTr="00490AD7">
                    <w:trPr>
                      <w:tblCellSpacing w:w="15" w:type="dxa"/>
                      <w:jc w:val="right"/>
                    </w:trPr>
                    <w:tc>
                      <w:tcPr>
                        <w:tcW w:w="0" w:type="auto"/>
                        <w:shd w:val="clear" w:color="auto" w:fill="E0E0E0"/>
                        <w:vAlign w:val="center"/>
                        <w:hideMark/>
                      </w:tcPr>
                      <w:p w:rsidR="00CE29EE" w:rsidRPr="00AB18F0" w:rsidRDefault="00CE29EE" w:rsidP="00490AD7">
                        <w:pPr>
                          <w:spacing w:after="0" w:line="240" w:lineRule="auto"/>
                          <w:jc w:val="center"/>
                          <w:rPr>
                            <w:rFonts w:ascii="Arial" w:eastAsia="Times New Roman" w:hAnsi="Arial" w:cs="Arial"/>
                            <w:sz w:val="21"/>
                            <w:szCs w:val="21"/>
                            <w:lang w:eastAsia="it-IT"/>
                          </w:rPr>
                        </w:pPr>
                        <w:r w:rsidRPr="00AB18F0">
                          <w:rPr>
                            <w:rFonts w:ascii="Arial" w:eastAsia="Times New Roman" w:hAnsi="Arial" w:cs="Arial"/>
                            <w:sz w:val="21"/>
                            <w:szCs w:val="21"/>
                            <w:lang w:eastAsia="it-IT"/>
                          </w:rPr>
                          <w:t>41</w:t>
                        </w:r>
                      </w:p>
                    </w:tc>
                  </w:tr>
                  <w:tr w:rsidR="00CE29EE" w:rsidRPr="00AB18F0" w:rsidTr="00490AD7">
                    <w:trPr>
                      <w:tblCellSpacing w:w="15" w:type="dxa"/>
                      <w:jc w:val="right"/>
                    </w:trPr>
                    <w:tc>
                      <w:tcPr>
                        <w:tcW w:w="0" w:type="auto"/>
                        <w:shd w:val="clear" w:color="auto" w:fill="E0E0E0"/>
                        <w:vAlign w:val="center"/>
                        <w:hideMark/>
                      </w:tcPr>
                      <w:p w:rsidR="00CE29EE" w:rsidRPr="00AB18F0" w:rsidRDefault="00CE29EE" w:rsidP="00490AD7">
                        <w:pPr>
                          <w:spacing w:after="0" w:line="240" w:lineRule="auto"/>
                          <w:jc w:val="center"/>
                          <w:rPr>
                            <w:rFonts w:ascii="Arial" w:eastAsia="Times New Roman" w:hAnsi="Arial" w:cs="Arial"/>
                            <w:sz w:val="21"/>
                            <w:szCs w:val="21"/>
                            <w:lang w:eastAsia="it-IT"/>
                          </w:rPr>
                        </w:pPr>
                        <w:r w:rsidRPr="00AB18F0">
                          <w:rPr>
                            <w:rFonts w:ascii="Arial" w:eastAsia="Times New Roman" w:hAnsi="Arial" w:cs="Arial"/>
                            <w:sz w:val="21"/>
                            <w:szCs w:val="21"/>
                            <w:lang w:eastAsia="it-IT"/>
                          </w:rPr>
                          <w:t>1</w:t>
                        </w:r>
                      </w:p>
                    </w:tc>
                  </w:tr>
                </w:tbl>
                <w:p w:rsidR="00CE29EE" w:rsidRPr="00AB18F0"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AB18F0"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AB18F0"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AB18F0"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AB18F0" w:rsidTr="00490AD7">
                                <w:trPr>
                                  <w:tblCellSpacing w:w="30" w:type="dxa"/>
                                </w:trPr>
                                <w:tc>
                                  <w:tcPr>
                                    <w:tcW w:w="0" w:type="auto"/>
                                    <w:shd w:val="clear" w:color="auto" w:fill="C0D0C0"/>
                                    <w:noWrap/>
                                    <w:vAlign w:val="center"/>
                                    <w:hideMark/>
                                  </w:tcPr>
                                  <w:p w:rsidR="00CE29EE" w:rsidRPr="00AB18F0"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AB18F0" w:rsidRDefault="00CE29EE" w:rsidP="00490AD7">
                                    <w:pPr>
                                      <w:spacing w:after="0" w:line="240" w:lineRule="auto"/>
                                      <w:rPr>
                                        <w:rFonts w:ascii="Arial" w:eastAsia="Times New Roman" w:hAnsi="Arial" w:cs="Arial"/>
                                        <w:sz w:val="21"/>
                                        <w:szCs w:val="21"/>
                                        <w:lang w:eastAsia="it-IT"/>
                                      </w:rPr>
                                    </w:pPr>
                                    <w:r w:rsidRPr="00AB18F0">
                                      <w:rPr>
                                        <w:rFonts w:ascii="Arial" w:eastAsia="Times New Roman" w:hAnsi="Arial" w:cs="Arial"/>
                                        <w:sz w:val="21"/>
                                        <w:szCs w:val="21"/>
                                        <w:lang w:eastAsia="it-IT"/>
                                      </w:rPr>
                                      <w:t>V10</w:t>
                                    </w:r>
                                  </w:p>
                                </w:tc>
                              </w:tr>
                            </w:tbl>
                            <w:p w:rsidR="00CE29EE" w:rsidRPr="00AB18F0" w:rsidRDefault="00CE29EE" w:rsidP="00490AD7">
                              <w:pPr>
                                <w:spacing w:after="0" w:line="240" w:lineRule="auto"/>
                                <w:rPr>
                                  <w:rFonts w:ascii="Arial" w:eastAsia="Times New Roman" w:hAnsi="Arial" w:cs="Arial"/>
                                  <w:sz w:val="21"/>
                                  <w:szCs w:val="21"/>
                                  <w:lang w:eastAsia="it-IT"/>
                                </w:rPr>
                              </w:pPr>
                            </w:p>
                          </w:tc>
                        </w:tr>
                      </w:tbl>
                      <w:p w:rsidR="00CE29EE" w:rsidRPr="00AB18F0" w:rsidRDefault="00CE29EE" w:rsidP="00490AD7">
                        <w:pPr>
                          <w:spacing w:after="0" w:line="240" w:lineRule="auto"/>
                          <w:rPr>
                            <w:rFonts w:ascii="Arial" w:eastAsia="Times New Roman" w:hAnsi="Arial" w:cs="Arial"/>
                            <w:sz w:val="21"/>
                            <w:szCs w:val="21"/>
                            <w:lang w:eastAsia="it-IT"/>
                          </w:rPr>
                        </w:pPr>
                      </w:p>
                    </w:tc>
                  </w:tr>
                </w:tbl>
                <w:p w:rsidR="00CE29EE" w:rsidRPr="00AB18F0" w:rsidRDefault="00CE29EE" w:rsidP="00490AD7">
                  <w:pPr>
                    <w:spacing w:after="0" w:line="240" w:lineRule="auto"/>
                    <w:rPr>
                      <w:rFonts w:ascii="Arial" w:eastAsia="Times New Roman" w:hAnsi="Arial" w:cs="Arial"/>
                      <w:sz w:val="21"/>
                      <w:szCs w:val="21"/>
                      <w:lang w:eastAsia="it-IT"/>
                    </w:rPr>
                  </w:pPr>
                </w:p>
              </w:tc>
            </w:tr>
          </w:tbl>
          <w:p w:rsidR="00CE29EE" w:rsidRDefault="00CE29EE" w:rsidP="00490AD7">
            <w:pPr>
              <w:spacing w:after="0" w:line="240" w:lineRule="auto"/>
              <w:rPr>
                <w:rFonts w:ascii="Arial" w:eastAsia="Times New Roman" w:hAnsi="Arial" w:cs="Arial"/>
                <w:b/>
                <w:bCs/>
                <w:sz w:val="21"/>
                <w:szCs w:val="21"/>
                <w:lang w:eastAsia="it-IT"/>
              </w:rPr>
            </w:pPr>
          </w:p>
          <w:p w:rsidR="00CE29EE" w:rsidRDefault="00CE29EE" w:rsidP="00490AD7">
            <w:pPr>
              <w:spacing w:after="0" w:line="240" w:lineRule="auto"/>
              <w:rPr>
                <w:rFonts w:ascii="Arial" w:eastAsia="Times New Roman" w:hAnsi="Arial" w:cs="Arial"/>
                <w:b/>
                <w:bCs/>
                <w:sz w:val="21"/>
                <w:szCs w:val="21"/>
                <w:lang w:eastAsia="it-IT"/>
              </w:rPr>
            </w:pPr>
          </w:p>
          <w:p w:rsidR="00CE29EE" w:rsidRDefault="00CE29EE" w:rsidP="00490AD7">
            <w:pPr>
              <w:spacing w:after="0" w:line="240" w:lineRule="auto"/>
              <w:rPr>
                <w:rFonts w:ascii="Comic Sans MS" w:hAnsi="Comic Sans MS"/>
                <w:lang w:eastAsia="it-IT"/>
              </w:rPr>
            </w:pPr>
            <w:r w:rsidRPr="00292C7C">
              <w:rPr>
                <w:rFonts w:ascii="Comic Sans MS" w:hAnsi="Comic Sans MS"/>
                <w:lang w:eastAsia="it-IT"/>
              </w:rPr>
              <w:t>Il 100% utilizza pennarelli e matite colorate nel modo corretto</w:t>
            </w:r>
            <w:r w:rsidR="00620E37">
              <w:rPr>
                <w:rFonts w:ascii="Comic Sans MS" w:hAnsi="Comic Sans MS"/>
                <w:lang w:eastAsia="it-IT"/>
              </w:rPr>
              <w:t>.</w:t>
            </w:r>
          </w:p>
          <w:p w:rsidR="00CE29EE" w:rsidRDefault="00CE29EE" w:rsidP="00490AD7">
            <w:pPr>
              <w:spacing w:after="0" w:line="240" w:lineRule="auto"/>
              <w:rPr>
                <w:rFonts w:ascii="Comic Sans MS" w:hAnsi="Comic Sans MS"/>
                <w:lang w:eastAsia="it-IT"/>
              </w:rPr>
            </w:pPr>
          </w:p>
          <w:p w:rsidR="00CE29EE" w:rsidRDefault="00CE29EE" w:rsidP="00490AD7">
            <w:pPr>
              <w:pStyle w:val="Nessunaspaziatura"/>
              <w:rPr>
                <w:rFonts w:ascii="Comic Sans MS" w:hAnsi="Comic Sans MS"/>
                <w:b/>
                <w:lang w:eastAsia="it-IT"/>
              </w:rPr>
            </w:pPr>
            <w:r w:rsidRPr="00D56315">
              <w:rPr>
                <w:rFonts w:ascii="Comic Sans MS" w:hAnsi="Comic Sans MS"/>
                <w:b/>
                <w:lang w:eastAsia="it-IT"/>
              </w:rPr>
              <w:t>V12 (Il bambino si relaziona attraverso il</w:t>
            </w:r>
            <w:r>
              <w:rPr>
                <w:rFonts w:ascii="Comic Sans MS" w:hAnsi="Comic Sans MS"/>
                <w:b/>
                <w:lang w:eastAsia="it-IT"/>
              </w:rPr>
              <w:t xml:space="preserve"> linguaggio parlato con i pari?</w:t>
            </w:r>
            <w:r w:rsidRPr="00D56315">
              <w:rPr>
                <w:rFonts w:ascii="Comic Sans MS" w:hAnsi="Comic Sans MS"/>
                <w:b/>
                <w:lang w:eastAsia="it-IT"/>
              </w:rPr>
              <w:t>)</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D56315" w:rsidRDefault="00CE29EE" w:rsidP="00F627E5">
            <w:pPr>
              <w:numPr>
                <w:ilvl w:val="0"/>
                <w:numId w:val="36"/>
              </w:numPr>
              <w:spacing w:after="0" w:line="240" w:lineRule="auto"/>
              <w:rPr>
                <w:rFonts w:ascii="Arial" w:eastAsia="Times New Roman" w:hAnsi="Arial" w:cs="Arial"/>
                <w:bCs/>
                <w:sz w:val="21"/>
                <w:szCs w:val="21"/>
                <w:lang w:eastAsia="it-IT"/>
              </w:rPr>
            </w:pPr>
            <w:r w:rsidRPr="00BA6ACA">
              <w:rPr>
                <w:rFonts w:ascii="Comic Sans MS" w:eastAsia="Calibri" w:hAnsi="Comic Sans MS" w:cs="Times New Roman"/>
              </w:rPr>
              <w:t xml:space="preserve">2=no </w:t>
            </w:r>
          </w:p>
          <w:p w:rsidR="00CE29EE" w:rsidRDefault="00CE29EE" w:rsidP="00490AD7">
            <w:pPr>
              <w:spacing w:after="0" w:line="240" w:lineRule="auto"/>
              <w:ind w:left="720"/>
              <w:rPr>
                <w:rFonts w:ascii="Arial" w:eastAsia="Times New Roman" w:hAnsi="Arial" w:cs="Arial"/>
                <w:bCs/>
                <w:sz w:val="21"/>
                <w:szCs w:val="21"/>
                <w:lang w:eastAsia="it-IT"/>
              </w:rPr>
            </w:pPr>
          </w:p>
          <w:tbl>
            <w:tblPr>
              <w:tblW w:w="0" w:type="auto"/>
              <w:tblCellSpacing w:w="15" w:type="dxa"/>
              <w:tblCellMar>
                <w:top w:w="15" w:type="dxa"/>
                <w:left w:w="15" w:type="dxa"/>
                <w:bottom w:w="15" w:type="dxa"/>
                <w:right w:w="15" w:type="dxa"/>
              </w:tblCellMar>
              <w:tblLook w:val="04A0"/>
            </w:tblPr>
            <w:tblGrid>
              <w:gridCol w:w="4508"/>
              <w:gridCol w:w="1444"/>
              <w:gridCol w:w="81"/>
              <w:gridCol w:w="665"/>
            </w:tblGrid>
            <w:tr w:rsidR="00CE29EE" w:rsidRPr="00D56315" w:rsidTr="00490AD7">
              <w:trPr>
                <w:tblCellSpacing w:w="15" w:type="dxa"/>
              </w:trPr>
              <w:tc>
                <w:tcPr>
                  <w:tcW w:w="0" w:type="auto"/>
                  <w:hideMark/>
                </w:tcPr>
                <w:p w:rsidR="00CE29EE" w:rsidRPr="00D56315"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D5631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Frequenza</w:t>
                        </w:r>
                        <w:r w:rsidRPr="00D5631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proofErr w:type="spellStart"/>
                        <w:r w:rsidRPr="00D56315">
                          <w:rPr>
                            <w:rFonts w:ascii="Arial" w:eastAsia="Times New Roman" w:hAnsi="Arial" w:cs="Arial"/>
                            <w:sz w:val="15"/>
                            <w:szCs w:val="15"/>
                            <w:lang w:eastAsia="it-IT"/>
                          </w:rPr>
                          <w:t>Percent</w:t>
                        </w:r>
                        <w:proofErr w:type="spellEnd"/>
                        <w:r w:rsidRPr="00D56315">
                          <w:rPr>
                            <w:rFonts w:ascii="Arial" w:eastAsia="Times New Roman" w:hAnsi="Arial" w:cs="Arial"/>
                            <w:sz w:val="15"/>
                            <w:szCs w:val="15"/>
                            <w:lang w:eastAsia="it-IT"/>
                          </w:rPr>
                          <w:t>.</w:t>
                        </w:r>
                        <w:r w:rsidRPr="00D5631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Frequenza</w:t>
                        </w:r>
                        <w:r w:rsidRPr="00D5631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proofErr w:type="spellStart"/>
                        <w:r w:rsidRPr="00D56315">
                          <w:rPr>
                            <w:rFonts w:ascii="Arial" w:eastAsia="Times New Roman" w:hAnsi="Arial" w:cs="Arial"/>
                            <w:sz w:val="15"/>
                            <w:szCs w:val="15"/>
                            <w:lang w:eastAsia="it-IT"/>
                          </w:rPr>
                          <w:t>Percent</w:t>
                        </w:r>
                        <w:proofErr w:type="spellEnd"/>
                        <w:r w:rsidRPr="00D56315">
                          <w:rPr>
                            <w:rFonts w:ascii="Arial" w:eastAsia="Times New Roman" w:hAnsi="Arial" w:cs="Arial"/>
                            <w:sz w:val="15"/>
                            <w:szCs w:val="15"/>
                            <w:lang w:eastAsia="it-IT"/>
                          </w:rPr>
                          <w:t>.</w:t>
                        </w:r>
                        <w:r w:rsidRPr="00D5631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 xml:space="preserve">Int. </w:t>
                        </w:r>
                        <w:proofErr w:type="spellStart"/>
                        <w:r w:rsidRPr="00D56315">
                          <w:rPr>
                            <w:rFonts w:ascii="Arial" w:eastAsia="Times New Roman" w:hAnsi="Arial" w:cs="Arial"/>
                            <w:sz w:val="15"/>
                            <w:szCs w:val="15"/>
                            <w:lang w:eastAsia="it-IT"/>
                          </w:rPr>
                          <w:t>Fid</w:t>
                        </w:r>
                        <w:proofErr w:type="spellEnd"/>
                        <w:r w:rsidRPr="00D56315">
                          <w:rPr>
                            <w:rFonts w:ascii="Arial" w:eastAsia="Times New Roman" w:hAnsi="Arial" w:cs="Arial"/>
                            <w:sz w:val="15"/>
                            <w:szCs w:val="15"/>
                            <w:lang w:eastAsia="it-IT"/>
                          </w:rPr>
                          <w:t>. 95%</w:t>
                        </w:r>
                      </w:p>
                    </w:tc>
                  </w:tr>
                  <w:tr w:rsidR="00CE29EE" w:rsidRPr="00D5631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68%:93%</w:t>
                        </w:r>
                      </w:p>
                    </w:tc>
                  </w:tr>
                  <w:tr w:rsidR="00CE29EE" w:rsidRPr="00D5631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7%:32%</w:t>
                        </w:r>
                      </w:p>
                    </w:tc>
                  </w:tr>
                </w:tbl>
                <w:p w:rsidR="001D1003" w:rsidRDefault="00CE29EE" w:rsidP="001D1003">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br/>
                  </w:r>
                  <w:r w:rsidRPr="00D56315">
                    <w:rPr>
                      <w:rFonts w:ascii="Arial" w:eastAsia="Times New Roman" w:hAnsi="Arial" w:cs="Arial"/>
                      <w:b/>
                      <w:bCs/>
                      <w:sz w:val="21"/>
                      <w:szCs w:val="21"/>
                      <w:lang w:eastAsia="it-IT"/>
                    </w:rPr>
                    <w:t>Campione</w:t>
                  </w:r>
                  <w:r w:rsidRPr="00D56315">
                    <w:rPr>
                      <w:rFonts w:ascii="Arial" w:eastAsia="Times New Roman" w:hAnsi="Arial" w:cs="Arial"/>
                      <w:sz w:val="21"/>
                      <w:szCs w:val="21"/>
                      <w:lang w:eastAsia="it-IT"/>
                    </w:rPr>
                    <w:t>:</w:t>
                  </w:r>
                  <w:r w:rsidRPr="00D56315">
                    <w:rPr>
                      <w:rFonts w:ascii="Arial" w:eastAsia="Times New Roman" w:hAnsi="Arial" w:cs="Arial"/>
                      <w:sz w:val="21"/>
                      <w:szCs w:val="21"/>
                      <w:lang w:eastAsia="it-IT"/>
                    </w:rPr>
                    <w:br/>
                    <w:t xml:space="preserve">Numero di </w:t>
                  </w:r>
                  <w:proofErr w:type="spellStart"/>
                  <w:r w:rsidRPr="00D56315">
                    <w:rPr>
                      <w:rFonts w:ascii="Arial" w:eastAsia="Times New Roman" w:hAnsi="Arial" w:cs="Arial"/>
                      <w:sz w:val="21"/>
                      <w:szCs w:val="21"/>
                      <w:lang w:eastAsia="it-IT"/>
                    </w:rPr>
                    <w:t>casi=</w:t>
                  </w:r>
                  <w:proofErr w:type="spellEnd"/>
                  <w:r w:rsidRPr="00D56315">
                    <w:rPr>
                      <w:rFonts w:ascii="Arial" w:eastAsia="Times New Roman" w:hAnsi="Arial" w:cs="Arial"/>
                      <w:sz w:val="21"/>
                      <w:szCs w:val="21"/>
                      <w:lang w:eastAsia="it-IT"/>
                    </w:rPr>
                    <w:t xml:space="preserve"> 41</w:t>
                  </w:r>
                  <w:r w:rsidRPr="00D56315">
                    <w:rPr>
                      <w:rFonts w:ascii="Arial" w:eastAsia="Times New Roman" w:hAnsi="Arial" w:cs="Arial"/>
                      <w:sz w:val="21"/>
                      <w:szCs w:val="21"/>
                      <w:lang w:eastAsia="it-IT"/>
                    </w:rPr>
                    <w:br/>
                    <w:t>Indici di tendenza centrale:</w:t>
                  </w:r>
                  <w:r w:rsidRPr="00D56315">
                    <w:rPr>
                      <w:rFonts w:ascii="Arial" w:eastAsia="Times New Roman" w:hAnsi="Arial" w:cs="Arial"/>
                      <w:sz w:val="21"/>
                      <w:szCs w:val="21"/>
                      <w:lang w:eastAsia="it-IT"/>
                    </w:rPr>
                    <w:br/>
                    <w:t>Moda = 1</w:t>
                  </w:r>
                  <w:r w:rsidRPr="00D56315">
                    <w:rPr>
                      <w:rFonts w:ascii="Arial" w:eastAsia="Times New Roman" w:hAnsi="Arial" w:cs="Arial"/>
                      <w:sz w:val="21"/>
                      <w:szCs w:val="21"/>
                      <w:lang w:eastAsia="it-IT"/>
                    </w:rPr>
                    <w:br/>
                    <w:t>Mediana = 1</w:t>
                  </w:r>
                  <w:r w:rsidRPr="00D56315">
                    <w:rPr>
                      <w:rFonts w:ascii="Arial" w:eastAsia="Times New Roman" w:hAnsi="Arial" w:cs="Arial"/>
                      <w:sz w:val="21"/>
                      <w:szCs w:val="21"/>
                      <w:lang w:eastAsia="it-IT"/>
                    </w:rPr>
                    <w:br/>
                    <w:t>Media = 1.2</w:t>
                  </w:r>
                  <w:r w:rsidRPr="00D56315">
                    <w:rPr>
                      <w:rFonts w:ascii="Arial" w:eastAsia="Times New Roman" w:hAnsi="Arial" w:cs="Arial"/>
                      <w:sz w:val="21"/>
                      <w:szCs w:val="21"/>
                      <w:lang w:eastAsia="it-IT"/>
                    </w:rPr>
                    <w:br/>
                    <w:t>Indici di dispersione:</w:t>
                  </w:r>
                  <w:r w:rsidRPr="00D56315">
                    <w:rPr>
                      <w:rFonts w:ascii="Arial" w:eastAsia="Times New Roman" w:hAnsi="Arial" w:cs="Arial"/>
                      <w:sz w:val="21"/>
                      <w:szCs w:val="21"/>
                      <w:lang w:eastAsia="it-IT"/>
                    </w:rPr>
                    <w:br/>
                    <w:t>Squilibrio = 0.69</w:t>
                  </w:r>
                  <w:r w:rsidRPr="00D56315">
                    <w:rPr>
                      <w:rFonts w:ascii="Arial" w:eastAsia="Times New Roman" w:hAnsi="Arial" w:cs="Arial"/>
                      <w:sz w:val="21"/>
                      <w:szCs w:val="21"/>
                      <w:lang w:eastAsia="it-IT"/>
                    </w:rPr>
                    <w:br/>
                    <w:t>Campo di variazione = 1</w:t>
                  </w:r>
                  <w:r w:rsidRPr="00D56315">
                    <w:rPr>
                      <w:rFonts w:ascii="Arial" w:eastAsia="Times New Roman" w:hAnsi="Arial" w:cs="Arial"/>
                      <w:sz w:val="21"/>
                      <w:szCs w:val="21"/>
                      <w:lang w:eastAsia="it-IT"/>
                    </w:rPr>
                    <w:br/>
                    <w:t xml:space="preserve">Differenza </w:t>
                  </w:r>
                  <w:proofErr w:type="spellStart"/>
                  <w:r w:rsidRPr="00D56315">
                    <w:rPr>
                      <w:rFonts w:ascii="Arial" w:eastAsia="Times New Roman" w:hAnsi="Arial" w:cs="Arial"/>
                      <w:sz w:val="21"/>
                      <w:szCs w:val="21"/>
                      <w:lang w:eastAsia="it-IT"/>
                    </w:rPr>
                    <w:t>interquartilica</w:t>
                  </w:r>
                  <w:proofErr w:type="spellEnd"/>
                  <w:r w:rsidRPr="00D56315">
                    <w:rPr>
                      <w:rFonts w:ascii="Arial" w:eastAsia="Times New Roman" w:hAnsi="Arial" w:cs="Arial"/>
                      <w:sz w:val="21"/>
                      <w:szCs w:val="21"/>
                      <w:lang w:eastAsia="it-IT"/>
                    </w:rPr>
                    <w:t xml:space="preserve"> = 0</w:t>
                  </w:r>
                  <w:r w:rsidRPr="00D56315">
                    <w:rPr>
                      <w:rFonts w:ascii="Arial" w:eastAsia="Times New Roman" w:hAnsi="Arial" w:cs="Arial"/>
                      <w:sz w:val="21"/>
                      <w:szCs w:val="21"/>
                      <w:lang w:eastAsia="it-IT"/>
                    </w:rPr>
                    <w:br/>
                    <w:t>Scarto tipo = 0.4</w:t>
                  </w:r>
                  <w:r w:rsidRPr="00D56315">
                    <w:rPr>
                      <w:rFonts w:ascii="Arial" w:eastAsia="Times New Roman" w:hAnsi="Arial" w:cs="Arial"/>
                      <w:sz w:val="21"/>
                      <w:szCs w:val="21"/>
                      <w:lang w:eastAsia="it-IT"/>
                    </w:rPr>
                    <w:br/>
                    <w:t>Indici di forma:</w:t>
                  </w:r>
                  <w:r w:rsidRPr="00D56315">
                    <w:rPr>
                      <w:rFonts w:ascii="Arial" w:eastAsia="Times New Roman" w:hAnsi="Arial" w:cs="Arial"/>
                      <w:sz w:val="21"/>
                      <w:szCs w:val="21"/>
                      <w:lang w:eastAsia="it-IT"/>
                    </w:rPr>
                    <w:br/>
                    <w:t>Asimmetria = 1.54</w:t>
                  </w:r>
                  <w:r w:rsidRPr="00D56315">
                    <w:rPr>
                      <w:rFonts w:ascii="Arial" w:eastAsia="Times New Roman" w:hAnsi="Arial" w:cs="Arial"/>
                      <w:sz w:val="21"/>
                      <w:szCs w:val="21"/>
                      <w:lang w:eastAsia="it-IT"/>
                    </w:rPr>
                    <w:br/>
                  </w:r>
                  <w:proofErr w:type="spellStart"/>
                  <w:r w:rsidRPr="00D56315">
                    <w:rPr>
                      <w:rFonts w:ascii="Arial" w:eastAsia="Times New Roman" w:hAnsi="Arial" w:cs="Arial"/>
                      <w:sz w:val="21"/>
                      <w:szCs w:val="21"/>
                      <w:lang w:eastAsia="it-IT"/>
                    </w:rPr>
                    <w:lastRenderedPageBreak/>
                    <w:t>Curtosi</w:t>
                  </w:r>
                  <w:proofErr w:type="spellEnd"/>
                  <w:r w:rsidRPr="00D56315">
                    <w:rPr>
                      <w:rFonts w:ascii="Arial" w:eastAsia="Times New Roman" w:hAnsi="Arial" w:cs="Arial"/>
                      <w:sz w:val="21"/>
                      <w:szCs w:val="21"/>
                      <w:lang w:eastAsia="it-IT"/>
                    </w:rPr>
                    <w:t xml:space="preserve"> = 0.37 </w:t>
                  </w:r>
                </w:p>
                <w:p w:rsidR="001D1003" w:rsidRDefault="001D1003" w:rsidP="001D1003">
                  <w:pPr>
                    <w:spacing w:after="0" w:line="240" w:lineRule="auto"/>
                    <w:rPr>
                      <w:rFonts w:ascii="Arial" w:eastAsia="Times New Roman" w:hAnsi="Arial" w:cs="Arial"/>
                      <w:sz w:val="21"/>
                      <w:szCs w:val="21"/>
                      <w:lang w:eastAsia="it-IT"/>
                    </w:rPr>
                  </w:pPr>
                </w:p>
                <w:p w:rsidR="00CE29EE" w:rsidRPr="00D56315" w:rsidRDefault="00CE29EE" w:rsidP="001D1003">
                  <w:pPr>
                    <w:spacing w:after="0" w:line="240" w:lineRule="auto"/>
                    <w:rPr>
                      <w:rFonts w:ascii="Arial" w:eastAsia="Times New Roman" w:hAnsi="Arial" w:cs="Arial"/>
                      <w:sz w:val="21"/>
                      <w:szCs w:val="21"/>
                      <w:lang w:eastAsia="it-IT"/>
                    </w:rPr>
                  </w:pPr>
                  <w:r w:rsidRPr="00D56315">
                    <w:rPr>
                      <w:rFonts w:ascii="Arial" w:eastAsia="Times New Roman" w:hAnsi="Arial" w:cs="Arial"/>
                      <w:b/>
                      <w:bCs/>
                      <w:sz w:val="21"/>
                      <w:szCs w:val="21"/>
                      <w:lang w:eastAsia="it-IT"/>
                    </w:rPr>
                    <w:t>Popolazione</w:t>
                  </w:r>
                  <w:r w:rsidRPr="00D5631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D5631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15"/>
                            <w:szCs w:val="15"/>
                            <w:lang w:eastAsia="it-IT"/>
                          </w:rPr>
                          <w:t xml:space="preserve">Int. </w:t>
                        </w:r>
                        <w:proofErr w:type="spellStart"/>
                        <w:r w:rsidRPr="00D56315">
                          <w:rPr>
                            <w:rFonts w:ascii="Arial" w:eastAsia="Times New Roman" w:hAnsi="Arial" w:cs="Arial"/>
                            <w:sz w:val="15"/>
                            <w:szCs w:val="15"/>
                            <w:lang w:eastAsia="it-IT"/>
                          </w:rPr>
                          <w:t>Fid</w:t>
                        </w:r>
                        <w:proofErr w:type="spellEnd"/>
                        <w:r w:rsidRPr="00D56315">
                          <w:rPr>
                            <w:rFonts w:ascii="Arial" w:eastAsia="Times New Roman" w:hAnsi="Arial" w:cs="Arial"/>
                            <w:sz w:val="15"/>
                            <w:szCs w:val="15"/>
                            <w:lang w:eastAsia="it-IT"/>
                          </w:rPr>
                          <w:t>. 95%</w:t>
                        </w:r>
                      </w:p>
                    </w:tc>
                  </w:tr>
                  <w:tr w:rsidR="00CE29EE" w:rsidRPr="00D5631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da 1.07 a 1.32</w:t>
                        </w:r>
                      </w:p>
                    </w:tc>
                  </w:tr>
                  <w:tr w:rsidR="00CE29EE" w:rsidRPr="00D5631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da 0.33 a 0.53</w:t>
                        </w:r>
                      </w:p>
                    </w:tc>
                  </w:tr>
                </w:tbl>
                <w:p w:rsidR="00CE29EE" w:rsidRPr="00D56315" w:rsidRDefault="00CE29EE" w:rsidP="00490AD7">
                  <w:pPr>
                    <w:spacing w:before="100" w:beforeAutospacing="1" w:after="100" w:afterAutospacing="1"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br/>
                    <w:t xml:space="preserve">Probabilità di normalità della distribuzione (test di </w:t>
                  </w:r>
                  <w:proofErr w:type="spellStart"/>
                  <w:r w:rsidRPr="00D56315">
                    <w:rPr>
                      <w:rFonts w:ascii="Arial" w:eastAsia="Times New Roman" w:hAnsi="Arial" w:cs="Arial"/>
                      <w:sz w:val="21"/>
                      <w:szCs w:val="21"/>
                      <w:lang w:eastAsia="it-IT"/>
                    </w:rPr>
                    <w:t>Jarque-Bera</w:t>
                  </w:r>
                  <w:proofErr w:type="spellEnd"/>
                  <w:r w:rsidRPr="00D56315">
                    <w:rPr>
                      <w:rFonts w:ascii="Arial" w:eastAsia="Times New Roman" w:hAnsi="Arial" w:cs="Arial"/>
                      <w:sz w:val="21"/>
                      <w:szCs w:val="21"/>
                      <w:lang w:eastAsia="it-IT"/>
                    </w:rPr>
                    <w:t>):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D5631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56315" w:rsidTr="00490AD7">
                          <w:trPr>
                            <w:tblCellSpacing w:w="0" w:type="dxa"/>
                            <w:jc w:val="center"/>
                          </w:trPr>
                          <w:tc>
                            <w:tcPr>
                              <w:tcW w:w="0" w:type="auto"/>
                              <w:vAlign w:val="bottom"/>
                              <w:hideMark/>
                            </w:tcPr>
                            <w:p w:rsidR="00CE29EE" w:rsidRPr="00D56315" w:rsidRDefault="00CE29EE" w:rsidP="00490AD7">
                              <w:pPr>
                                <w:spacing w:after="0" w:line="240" w:lineRule="auto"/>
                                <w:jc w:val="center"/>
                                <w:rPr>
                                  <w:rFonts w:ascii="Arial" w:eastAsia="Times New Roman" w:hAnsi="Arial" w:cs="Arial"/>
                                  <w:sz w:val="21"/>
                                  <w:szCs w:val="21"/>
                                  <w:lang w:eastAsia="it-IT"/>
                                </w:rPr>
                              </w:pPr>
                              <w:r w:rsidRPr="00D56315">
                                <w:rPr>
                                  <w:rFonts w:ascii="Arial" w:eastAsia="Times New Roman" w:hAnsi="Arial" w:cs="Arial"/>
                                  <w:sz w:val="21"/>
                                  <w:szCs w:val="21"/>
                                  <w:lang w:eastAsia="it-IT"/>
                                </w:rPr>
                                <w:lastRenderedPageBreak/>
                                <w:t>80%</w:t>
                              </w:r>
                            </w:p>
                          </w:tc>
                        </w:tr>
                        <w:tr w:rsidR="00CE29EE" w:rsidRPr="00D56315" w:rsidTr="00490AD7">
                          <w:trPr>
                            <w:trHeight w:val="1200"/>
                            <w:tblCellSpacing w:w="0" w:type="dxa"/>
                            <w:jc w:val="center"/>
                          </w:trPr>
                          <w:tc>
                            <w:tcPr>
                              <w:tcW w:w="0" w:type="auto"/>
                              <w:shd w:val="clear" w:color="auto" w:fill="C0D0C0"/>
                              <w:vAlign w:val="bottom"/>
                              <w:hideMark/>
                            </w:tcPr>
                            <w:p w:rsidR="00CE29EE" w:rsidRPr="00D56315" w:rsidRDefault="00CE29EE" w:rsidP="00490AD7">
                              <w:pPr>
                                <w:spacing w:after="0" w:line="240" w:lineRule="auto"/>
                                <w:jc w:val="center"/>
                                <w:rPr>
                                  <w:rFonts w:ascii="Arial" w:eastAsia="Times New Roman" w:hAnsi="Arial" w:cs="Arial"/>
                                  <w:sz w:val="21"/>
                                  <w:szCs w:val="21"/>
                                  <w:lang w:eastAsia="it-IT"/>
                                </w:rPr>
                              </w:pPr>
                            </w:p>
                          </w:tc>
                        </w:tr>
                      </w:tbl>
                      <w:p w:rsidR="00CE29EE" w:rsidRPr="00D5631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56315" w:rsidTr="00490AD7">
                          <w:trPr>
                            <w:tblCellSpacing w:w="0" w:type="dxa"/>
                            <w:jc w:val="center"/>
                          </w:trPr>
                          <w:tc>
                            <w:tcPr>
                              <w:tcW w:w="0" w:type="auto"/>
                              <w:vAlign w:val="bottom"/>
                              <w:hideMark/>
                            </w:tcPr>
                            <w:p w:rsidR="00CE29EE" w:rsidRPr="00D56315" w:rsidRDefault="00CE29EE" w:rsidP="00490AD7">
                              <w:pPr>
                                <w:spacing w:after="0" w:line="240" w:lineRule="auto"/>
                                <w:jc w:val="center"/>
                                <w:rPr>
                                  <w:rFonts w:ascii="Arial" w:eastAsia="Times New Roman" w:hAnsi="Arial" w:cs="Arial"/>
                                  <w:sz w:val="21"/>
                                  <w:szCs w:val="21"/>
                                  <w:lang w:eastAsia="it-IT"/>
                                </w:rPr>
                              </w:pPr>
                              <w:r w:rsidRPr="00D56315">
                                <w:rPr>
                                  <w:rFonts w:ascii="Arial" w:eastAsia="Times New Roman" w:hAnsi="Arial" w:cs="Arial"/>
                                  <w:sz w:val="21"/>
                                  <w:szCs w:val="21"/>
                                  <w:lang w:eastAsia="it-IT"/>
                                </w:rPr>
                                <w:t>20%</w:t>
                              </w:r>
                            </w:p>
                          </w:tc>
                        </w:tr>
                        <w:tr w:rsidR="00CE29EE" w:rsidRPr="00D56315" w:rsidTr="00490AD7">
                          <w:trPr>
                            <w:trHeight w:val="300"/>
                            <w:tblCellSpacing w:w="0" w:type="dxa"/>
                            <w:jc w:val="center"/>
                          </w:trPr>
                          <w:tc>
                            <w:tcPr>
                              <w:tcW w:w="0" w:type="auto"/>
                              <w:shd w:val="clear" w:color="auto" w:fill="C0D0C0"/>
                              <w:vAlign w:val="bottom"/>
                              <w:hideMark/>
                            </w:tcPr>
                            <w:p w:rsidR="00CE29EE" w:rsidRPr="00D56315" w:rsidRDefault="00CE29EE" w:rsidP="00490AD7">
                              <w:pPr>
                                <w:spacing w:after="0" w:line="240" w:lineRule="auto"/>
                                <w:jc w:val="center"/>
                                <w:rPr>
                                  <w:rFonts w:ascii="Arial" w:eastAsia="Times New Roman" w:hAnsi="Arial" w:cs="Arial"/>
                                  <w:sz w:val="21"/>
                                  <w:szCs w:val="21"/>
                                  <w:lang w:eastAsia="it-IT"/>
                                </w:rPr>
                              </w:pPr>
                            </w:p>
                          </w:tc>
                        </w:tr>
                      </w:tbl>
                      <w:p w:rsidR="00CE29EE" w:rsidRPr="00D56315" w:rsidRDefault="00CE29EE" w:rsidP="00490AD7">
                        <w:pPr>
                          <w:spacing w:after="0" w:line="240" w:lineRule="auto"/>
                          <w:jc w:val="center"/>
                          <w:rPr>
                            <w:rFonts w:ascii="Arial" w:eastAsia="Times New Roman" w:hAnsi="Arial" w:cs="Arial"/>
                            <w:sz w:val="21"/>
                            <w:szCs w:val="21"/>
                            <w:lang w:eastAsia="it-IT"/>
                          </w:rPr>
                        </w:pPr>
                      </w:p>
                    </w:tc>
                  </w:tr>
                  <w:tr w:rsidR="00CE29EE" w:rsidRPr="00D56315" w:rsidTr="00490AD7">
                    <w:trPr>
                      <w:tblCellSpacing w:w="15" w:type="dxa"/>
                      <w:jc w:val="right"/>
                    </w:trPr>
                    <w:tc>
                      <w:tcPr>
                        <w:tcW w:w="0" w:type="auto"/>
                        <w:shd w:val="clear" w:color="auto" w:fill="E0E0E0"/>
                        <w:vAlign w:val="center"/>
                        <w:hideMark/>
                      </w:tcPr>
                      <w:p w:rsidR="00CE29EE" w:rsidRPr="00D56315" w:rsidRDefault="00CE29EE" w:rsidP="00490AD7">
                        <w:pPr>
                          <w:spacing w:after="0" w:line="240" w:lineRule="auto"/>
                          <w:jc w:val="center"/>
                          <w:rPr>
                            <w:rFonts w:ascii="Arial" w:eastAsia="Times New Roman" w:hAnsi="Arial" w:cs="Arial"/>
                            <w:sz w:val="21"/>
                            <w:szCs w:val="21"/>
                            <w:lang w:eastAsia="it-IT"/>
                          </w:rPr>
                        </w:pPr>
                        <w:r w:rsidRPr="00D56315">
                          <w:rPr>
                            <w:rFonts w:ascii="Arial" w:eastAsia="Times New Roman" w:hAnsi="Arial" w:cs="Arial"/>
                            <w:sz w:val="21"/>
                            <w:szCs w:val="21"/>
                            <w:lang w:eastAsia="it-IT"/>
                          </w:rPr>
                          <w:t>33</w:t>
                        </w:r>
                      </w:p>
                    </w:tc>
                    <w:tc>
                      <w:tcPr>
                        <w:tcW w:w="0" w:type="auto"/>
                        <w:shd w:val="clear" w:color="auto" w:fill="E0E0E0"/>
                        <w:vAlign w:val="center"/>
                        <w:hideMark/>
                      </w:tcPr>
                      <w:p w:rsidR="00CE29EE" w:rsidRPr="00D56315" w:rsidRDefault="00CE29EE" w:rsidP="00490AD7">
                        <w:pPr>
                          <w:spacing w:after="0" w:line="240" w:lineRule="auto"/>
                          <w:jc w:val="center"/>
                          <w:rPr>
                            <w:rFonts w:ascii="Arial" w:eastAsia="Times New Roman" w:hAnsi="Arial" w:cs="Arial"/>
                            <w:sz w:val="21"/>
                            <w:szCs w:val="21"/>
                            <w:lang w:eastAsia="it-IT"/>
                          </w:rPr>
                        </w:pPr>
                        <w:r w:rsidRPr="00D56315">
                          <w:rPr>
                            <w:rFonts w:ascii="Arial" w:eastAsia="Times New Roman" w:hAnsi="Arial" w:cs="Arial"/>
                            <w:sz w:val="21"/>
                            <w:szCs w:val="21"/>
                            <w:lang w:eastAsia="it-IT"/>
                          </w:rPr>
                          <w:t>8</w:t>
                        </w:r>
                      </w:p>
                    </w:tc>
                  </w:tr>
                  <w:tr w:rsidR="00CE29EE" w:rsidRPr="00D56315" w:rsidTr="00490AD7">
                    <w:trPr>
                      <w:tblCellSpacing w:w="15" w:type="dxa"/>
                      <w:jc w:val="right"/>
                    </w:trPr>
                    <w:tc>
                      <w:tcPr>
                        <w:tcW w:w="0" w:type="auto"/>
                        <w:shd w:val="clear" w:color="auto" w:fill="E0E0E0"/>
                        <w:vAlign w:val="center"/>
                        <w:hideMark/>
                      </w:tcPr>
                      <w:p w:rsidR="00CE29EE" w:rsidRPr="00D56315" w:rsidRDefault="00CE29EE" w:rsidP="00490AD7">
                        <w:pPr>
                          <w:spacing w:after="0" w:line="240" w:lineRule="auto"/>
                          <w:jc w:val="center"/>
                          <w:rPr>
                            <w:rFonts w:ascii="Arial" w:eastAsia="Times New Roman" w:hAnsi="Arial" w:cs="Arial"/>
                            <w:sz w:val="21"/>
                            <w:szCs w:val="21"/>
                            <w:lang w:eastAsia="it-IT"/>
                          </w:rPr>
                        </w:pPr>
                        <w:r w:rsidRPr="00D56315">
                          <w:rPr>
                            <w:rFonts w:ascii="Arial" w:eastAsia="Times New Roman" w:hAnsi="Arial" w:cs="Arial"/>
                            <w:sz w:val="21"/>
                            <w:szCs w:val="21"/>
                            <w:lang w:eastAsia="it-IT"/>
                          </w:rPr>
                          <w:t>1</w:t>
                        </w:r>
                      </w:p>
                    </w:tc>
                    <w:tc>
                      <w:tcPr>
                        <w:tcW w:w="0" w:type="auto"/>
                        <w:shd w:val="clear" w:color="auto" w:fill="E0E0E0"/>
                        <w:vAlign w:val="center"/>
                        <w:hideMark/>
                      </w:tcPr>
                      <w:p w:rsidR="00CE29EE" w:rsidRPr="00D56315" w:rsidRDefault="00CE29EE" w:rsidP="00490AD7">
                        <w:pPr>
                          <w:spacing w:after="0" w:line="240" w:lineRule="auto"/>
                          <w:jc w:val="center"/>
                          <w:rPr>
                            <w:rFonts w:ascii="Arial" w:eastAsia="Times New Roman" w:hAnsi="Arial" w:cs="Arial"/>
                            <w:sz w:val="21"/>
                            <w:szCs w:val="21"/>
                            <w:lang w:eastAsia="it-IT"/>
                          </w:rPr>
                        </w:pPr>
                        <w:r w:rsidRPr="00D56315">
                          <w:rPr>
                            <w:rFonts w:ascii="Arial" w:eastAsia="Times New Roman" w:hAnsi="Arial" w:cs="Arial"/>
                            <w:sz w:val="21"/>
                            <w:szCs w:val="21"/>
                            <w:lang w:eastAsia="it-IT"/>
                          </w:rPr>
                          <w:t>2</w:t>
                        </w:r>
                      </w:p>
                    </w:tc>
                  </w:tr>
                </w:tbl>
                <w:p w:rsidR="00CE29EE" w:rsidRPr="00D5631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D5631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D5631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D5631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D56315" w:rsidTr="00490AD7">
                                <w:trPr>
                                  <w:tblCellSpacing w:w="30" w:type="dxa"/>
                                </w:trPr>
                                <w:tc>
                                  <w:tcPr>
                                    <w:tcW w:w="0" w:type="auto"/>
                                    <w:shd w:val="clear" w:color="auto" w:fill="C0D0C0"/>
                                    <w:noWrap/>
                                    <w:vAlign w:val="center"/>
                                    <w:hideMark/>
                                  </w:tcPr>
                                  <w:p w:rsidR="00CE29EE" w:rsidRPr="00D5631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56315" w:rsidRDefault="00CE29EE" w:rsidP="00490AD7">
                                    <w:pPr>
                                      <w:spacing w:after="0" w:line="240" w:lineRule="auto"/>
                                      <w:rPr>
                                        <w:rFonts w:ascii="Arial" w:eastAsia="Times New Roman" w:hAnsi="Arial" w:cs="Arial"/>
                                        <w:sz w:val="21"/>
                                        <w:szCs w:val="21"/>
                                        <w:lang w:eastAsia="it-IT"/>
                                      </w:rPr>
                                    </w:pPr>
                                    <w:r w:rsidRPr="00D56315">
                                      <w:rPr>
                                        <w:rFonts w:ascii="Arial" w:eastAsia="Times New Roman" w:hAnsi="Arial" w:cs="Arial"/>
                                        <w:sz w:val="21"/>
                                        <w:szCs w:val="21"/>
                                        <w:lang w:eastAsia="it-IT"/>
                                      </w:rPr>
                                      <w:t>V12</w:t>
                                    </w:r>
                                  </w:p>
                                </w:tc>
                              </w:tr>
                            </w:tbl>
                            <w:p w:rsidR="00CE29EE" w:rsidRPr="00D56315" w:rsidRDefault="00CE29EE" w:rsidP="00490AD7">
                              <w:pPr>
                                <w:spacing w:after="0" w:line="240" w:lineRule="auto"/>
                                <w:rPr>
                                  <w:rFonts w:ascii="Arial" w:eastAsia="Times New Roman" w:hAnsi="Arial" w:cs="Arial"/>
                                  <w:sz w:val="21"/>
                                  <w:szCs w:val="21"/>
                                  <w:lang w:eastAsia="it-IT"/>
                                </w:rPr>
                              </w:pPr>
                            </w:p>
                          </w:tc>
                        </w:tr>
                      </w:tbl>
                      <w:p w:rsidR="00CE29EE" w:rsidRPr="00D56315" w:rsidRDefault="00CE29EE" w:rsidP="00490AD7">
                        <w:pPr>
                          <w:spacing w:after="0" w:line="240" w:lineRule="auto"/>
                          <w:rPr>
                            <w:rFonts w:ascii="Arial" w:eastAsia="Times New Roman" w:hAnsi="Arial" w:cs="Arial"/>
                            <w:sz w:val="21"/>
                            <w:szCs w:val="21"/>
                            <w:lang w:eastAsia="it-IT"/>
                          </w:rPr>
                        </w:pPr>
                      </w:p>
                    </w:tc>
                  </w:tr>
                </w:tbl>
                <w:p w:rsidR="00CE29EE" w:rsidRPr="00D56315" w:rsidRDefault="00CE29EE" w:rsidP="00490AD7">
                  <w:pPr>
                    <w:spacing w:after="0" w:line="240" w:lineRule="auto"/>
                    <w:rPr>
                      <w:rFonts w:ascii="Arial" w:eastAsia="Times New Roman" w:hAnsi="Arial" w:cs="Arial"/>
                      <w:sz w:val="21"/>
                      <w:szCs w:val="21"/>
                      <w:lang w:eastAsia="it-IT"/>
                    </w:rPr>
                  </w:pPr>
                </w:p>
              </w:tc>
            </w:tr>
          </w:tbl>
          <w:p w:rsidR="00CE29EE" w:rsidRPr="00D56315" w:rsidRDefault="00CE29EE" w:rsidP="00490AD7">
            <w:pPr>
              <w:spacing w:after="0" w:line="240" w:lineRule="auto"/>
              <w:rPr>
                <w:rFonts w:ascii="Arial" w:eastAsia="Times New Roman" w:hAnsi="Arial" w:cs="Arial"/>
                <w:bCs/>
                <w:sz w:val="21"/>
                <w:szCs w:val="21"/>
                <w:lang w:eastAsia="it-IT"/>
              </w:rPr>
            </w:pPr>
          </w:p>
          <w:p w:rsidR="00CE29EE" w:rsidRDefault="00CE29EE" w:rsidP="00490AD7">
            <w:pPr>
              <w:pStyle w:val="Nessunaspaziatura"/>
              <w:rPr>
                <w:rFonts w:ascii="Comic Sans MS" w:hAnsi="Comic Sans MS"/>
                <w:lang w:eastAsia="it-IT"/>
              </w:rPr>
            </w:pPr>
            <w:r w:rsidRPr="00D56315">
              <w:rPr>
                <w:rFonts w:ascii="Comic Sans MS" w:hAnsi="Comic Sans MS"/>
                <w:lang w:eastAsia="it-IT"/>
              </w:rPr>
              <w:t>L’80%  dei bambini si relaziona  con i pari mediante il linguaggio parlato</w:t>
            </w:r>
            <w:r w:rsidR="00620E37">
              <w:rPr>
                <w:rFonts w:ascii="Comic Sans MS" w:hAnsi="Comic Sans MS"/>
                <w:lang w:eastAsia="it-IT"/>
              </w:rPr>
              <w:t>.</w:t>
            </w:r>
          </w:p>
          <w:p w:rsidR="00CE29EE" w:rsidRDefault="00CE29EE" w:rsidP="00490AD7">
            <w:pPr>
              <w:pStyle w:val="Nessunaspaziatura"/>
              <w:rPr>
                <w:rFonts w:ascii="Comic Sans MS" w:hAnsi="Comic Sans MS"/>
                <w:lang w:eastAsia="it-IT"/>
              </w:rPr>
            </w:pPr>
          </w:p>
          <w:p w:rsidR="001D1003" w:rsidRDefault="001D1003" w:rsidP="00490AD7">
            <w:pPr>
              <w:pStyle w:val="Nessunaspaziatura"/>
              <w:rPr>
                <w:rFonts w:ascii="Comic Sans MS" w:hAnsi="Comic Sans MS"/>
                <w:b/>
                <w:lang w:eastAsia="it-IT"/>
              </w:rPr>
            </w:pPr>
          </w:p>
          <w:p w:rsidR="00CE29EE" w:rsidRPr="00D56315" w:rsidRDefault="00CE29EE" w:rsidP="00490AD7">
            <w:pPr>
              <w:pStyle w:val="Nessunaspaziatura"/>
              <w:rPr>
                <w:rFonts w:ascii="Comic Sans MS" w:hAnsi="Comic Sans MS"/>
                <w:b/>
                <w:lang w:eastAsia="it-IT"/>
              </w:rPr>
            </w:pPr>
            <w:r w:rsidRPr="00D56315">
              <w:rPr>
                <w:rFonts w:ascii="Comic Sans MS" w:hAnsi="Comic Sans MS"/>
                <w:b/>
                <w:lang w:eastAsia="it-IT"/>
              </w:rPr>
              <w:t>V13 (Si relaziona in maniera positiva con i pari durante il gioco libero?)</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1D1003" w:rsidRDefault="00CE29EE" w:rsidP="00490AD7">
            <w:pPr>
              <w:numPr>
                <w:ilvl w:val="0"/>
                <w:numId w:val="36"/>
              </w:numPr>
              <w:spacing w:after="0" w:line="240" w:lineRule="auto"/>
              <w:rPr>
                <w:rFonts w:ascii="Arial" w:eastAsia="Times New Roman" w:hAnsi="Arial" w:cs="Arial"/>
                <w:bCs/>
                <w:sz w:val="21"/>
                <w:szCs w:val="21"/>
                <w:lang w:eastAsia="it-IT"/>
              </w:rPr>
            </w:pPr>
            <w:r w:rsidRPr="00BA6ACA">
              <w:rPr>
                <w:rFonts w:ascii="Comic Sans MS" w:eastAsia="Calibri" w:hAnsi="Comic Sans MS" w:cs="Times New Roman"/>
              </w:rPr>
              <w:t xml:space="preserve">2=no </w:t>
            </w:r>
          </w:p>
          <w:tbl>
            <w:tblPr>
              <w:tblW w:w="0" w:type="auto"/>
              <w:tblCellSpacing w:w="15" w:type="dxa"/>
              <w:tblCellMar>
                <w:top w:w="15" w:type="dxa"/>
                <w:left w:w="15" w:type="dxa"/>
                <w:bottom w:w="15" w:type="dxa"/>
                <w:right w:w="15" w:type="dxa"/>
              </w:tblCellMar>
              <w:tblLook w:val="04A0"/>
            </w:tblPr>
            <w:tblGrid>
              <w:gridCol w:w="4508"/>
              <w:gridCol w:w="1444"/>
              <w:gridCol w:w="81"/>
              <w:gridCol w:w="665"/>
            </w:tblGrid>
            <w:tr w:rsidR="00CE29EE" w:rsidRPr="00655FE2" w:rsidTr="00490AD7">
              <w:trPr>
                <w:tblCellSpacing w:w="15" w:type="dxa"/>
              </w:trPr>
              <w:tc>
                <w:tcPr>
                  <w:tcW w:w="0" w:type="auto"/>
                  <w:hideMark/>
                </w:tcPr>
                <w:p w:rsidR="00CE29EE" w:rsidRPr="00655FE2"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81%:99%</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1%:19%</w:t>
                        </w:r>
                      </w:p>
                    </w:tc>
                  </w:tr>
                </w:tbl>
                <w:p w:rsidR="001D1003" w:rsidRDefault="00CE29EE" w:rsidP="001D1003">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r>
                  <w:r w:rsidRPr="00655FE2">
                    <w:rPr>
                      <w:rFonts w:ascii="Arial" w:eastAsia="Times New Roman" w:hAnsi="Arial" w:cs="Arial"/>
                      <w:b/>
                      <w:bCs/>
                      <w:sz w:val="21"/>
                      <w:szCs w:val="21"/>
                      <w:lang w:eastAsia="it-IT"/>
                    </w:rPr>
                    <w:t>Campione</w:t>
                  </w:r>
                  <w:r w:rsidRPr="00655FE2">
                    <w:rPr>
                      <w:rFonts w:ascii="Arial" w:eastAsia="Times New Roman" w:hAnsi="Arial" w:cs="Arial"/>
                      <w:sz w:val="21"/>
                      <w:szCs w:val="21"/>
                      <w:lang w:eastAsia="it-IT"/>
                    </w:rPr>
                    <w:t>:</w:t>
                  </w:r>
                  <w:r w:rsidRPr="00655FE2">
                    <w:rPr>
                      <w:rFonts w:ascii="Arial" w:eastAsia="Times New Roman" w:hAnsi="Arial" w:cs="Arial"/>
                      <w:sz w:val="21"/>
                      <w:szCs w:val="21"/>
                      <w:lang w:eastAsia="it-IT"/>
                    </w:rPr>
                    <w:br/>
                    <w:t xml:space="preserve">Numero di </w:t>
                  </w:r>
                  <w:proofErr w:type="spellStart"/>
                  <w:r w:rsidRPr="00655FE2">
                    <w:rPr>
                      <w:rFonts w:ascii="Arial" w:eastAsia="Times New Roman" w:hAnsi="Arial" w:cs="Arial"/>
                      <w:sz w:val="21"/>
                      <w:szCs w:val="21"/>
                      <w:lang w:eastAsia="it-IT"/>
                    </w:rPr>
                    <w:t>casi=</w:t>
                  </w:r>
                  <w:proofErr w:type="spellEnd"/>
                  <w:r w:rsidRPr="00655FE2">
                    <w:rPr>
                      <w:rFonts w:ascii="Arial" w:eastAsia="Times New Roman" w:hAnsi="Arial" w:cs="Arial"/>
                      <w:sz w:val="21"/>
                      <w:szCs w:val="21"/>
                      <w:lang w:eastAsia="it-IT"/>
                    </w:rPr>
                    <w:t xml:space="preserve"> 41</w:t>
                  </w:r>
                  <w:r w:rsidRPr="00655FE2">
                    <w:rPr>
                      <w:rFonts w:ascii="Arial" w:eastAsia="Times New Roman" w:hAnsi="Arial" w:cs="Arial"/>
                      <w:sz w:val="21"/>
                      <w:szCs w:val="21"/>
                      <w:lang w:eastAsia="it-IT"/>
                    </w:rPr>
                    <w:br/>
                    <w:t>Indici di tendenza centrale:</w:t>
                  </w:r>
                  <w:r w:rsidRPr="00655FE2">
                    <w:rPr>
                      <w:rFonts w:ascii="Arial" w:eastAsia="Times New Roman" w:hAnsi="Arial" w:cs="Arial"/>
                      <w:sz w:val="21"/>
                      <w:szCs w:val="21"/>
                      <w:lang w:eastAsia="it-IT"/>
                    </w:rPr>
                    <w:br/>
                    <w:t>Moda = 1</w:t>
                  </w:r>
                  <w:r w:rsidRPr="00655FE2">
                    <w:rPr>
                      <w:rFonts w:ascii="Arial" w:eastAsia="Times New Roman" w:hAnsi="Arial" w:cs="Arial"/>
                      <w:sz w:val="21"/>
                      <w:szCs w:val="21"/>
                      <w:lang w:eastAsia="it-IT"/>
                    </w:rPr>
                    <w:br/>
                    <w:t>Mediana = 1</w:t>
                  </w:r>
                  <w:r w:rsidRPr="00655FE2">
                    <w:rPr>
                      <w:rFonts w:ascii="Arial" w:eastAsia="Times New Roman" w:hAnsi="Arial" w:cs="Arial"/>
                      <w:sz w:val="21"/>
                      <w:szCs w:val="21"/>
                      <w:lang w:eastAsia="it-IT"/>
                    </w:rPr>
                    <w:br/>
                    <w:t>Media = 1.1</w:t>
                  </w:r>
                  <w:r w:rsidRPr="00655FE2">
                    <w:rPr>
                      <w:rFonts w:ascii="Arial" w:eastAsia="Times New Roman" w:hAnsi="Arial" w:cs="Arial"/>
                      <w:sz w:val="21"/>
                      <w:szCs w:val="21"/>
                      <w:lang w:eastAsia="it-IT"/>
                    </w:rPr>
                    <w:br/>
                    <w:t>Indici di dispersione:</w:t>
                  </w:r>
                  <w:r w:rsidRPr="00655FE2">
                    <w:rPr>
                      <w:rFonts w:ascii="Arial" w:eastAsia="Times New Roman" w:hAnsi="Arial" w:cs="Arial"/>
                      <w:sz w:val="21"/>
                      <w:szCs w:val="21"/>
                      <w:lang w:eastAsia="it-IT"/>
                    </w:rPr>
                    <w:br/>
                    <w:t>Squilibrio = 0.82</w:t>
                  </w:r>
                  <w:r w:rsidRPr="00655FE2">
                    <w:rPr>
                      <w:rFonts w:ascii="Arial" w:eastAsia="Times New Roman" w:hAnsi="Arial" w:cs="Arial"/>
                      <w:sz w:val="21"/>
                      <w:szCs w:val="21"/>
                      <w:lang w:eastAsia="it-IT"/>
                    </w:rPr>
                    <w:br/>
                    <w:t>Campo di variazione = 1</w:t>
                  </w:r>
                  <w:r w:rsidRPr="00655FE2">
                    <w:rPr>
                      <w:rFonts w:ascii="Arial" w:eastAsia="Times New Roman" w:hAnsi="Arial" w:cs="Arial"/>
                      <w:sz w:val="21"/>
                      <w:szCs w:val="21"/>
                      <w:lang w:eastAsia="it-IT"/>
                    </w:rPr>
                    <w:br/>
                    <w:t xml:space="preserve">Differenza </w:t>
                  </w:r>
                  <w:proofErr w:type="spellStart"/>
                  <w:r w:rsidRPr="00655FE2">
                    <w:rPr>
                      <w:rFonts w:ascii="Arial" w:eastAsia="Times New Roman" w:hAnsi="Arial" w:cs="Arial"/>
                      <w:sz w:val="21"/>
                      <w:szCs w:val="21"/>
                      <w:lang w:eastAsia="it-IT"/>
                    </w:rPr>
                    <w:t>interquartilica</w:t>
                  </w:r>
                  <w:proofErr w:type="spellEnd"/>
                  <w:r w:rsidRPr="00655FE2">
                    <w:rPr>
                      <w:rFonts w:ascii="Arial" w:eastAsia="Times New Roman" w:hAnsi="Arial" w:cs="Arial"/>
                      <w:sz w:val="21"/>
                      <w:szCs w:val="21"/>
                      <w:lang w:eastAsia="it-IT"/>
                    </w:rPr>
                    <w:t xml:space="preserve"> = 0</w:t>
                  </w:r>
                  <w:r w:rsidRPr="00655FE2">
                    <w:rPr>
                      <w:rFonts w:ascii="Arial" w:eastAsia="Times New Roman" w:hAnsi="Arial" w:cs="Arial"/>
                      <w:sz w:val="21"/>
                      <w:szCs w:val="21"/>
                      <w:lang w:eastAsia="it-IT"/>
                    </w:rPr>
                    <w:br/>
                    <w:t>Scarto tipo = 0.3</w:t>
                  </w:r>
                  <w:r w:rsidRPr="00655FE2">
                    <w:rPr>
                      <w:rFonts w:ascii="Arial" w:eastAsia="Times New Roman" w:hAnsi="Arial" w:cs="Arial"/>
                      <w:sz w:val="21"/>
                      <w:szCs w:val="21"/>
                      <w:lang w:eastAsia="it-IT"/>
                    </w:rPr>
                    <w:br/>
                    <w:t>Indici di forma:</w:t>
                  </w:r>
                  <w:r w:rsidRPr="00655FE2">
                    <w:rPr>
                      <w:rFonts w:ascii="Arial" w:eastAsia="Times New Roman" w:hAnsi="Arial" w:cs="Arial"/>
                      <w:sz w:val="21"/>
                      <w:szCs w:val="21"/>
                      <w:lang w:eastAsia="it-IT"/>
                    </w:rPr>
                    <w:br/>
                    <w:t>Asimmetria = 2.71</w:t>
                  </w:r>
                  <w:r w:rsidRPr="00655FE2">
                    <w:rPr>
                      <w:rFonts w:ascii="Arial" w:eastAsia="Times New Roman" w:hAnsi="Arial" w:cs="Arial"/>
                      <w:sz w:val="21"/>
                      <w:szCs w:val="21"/>
                      <w:lang w:eastAsia="it-IT"/>
                    </w:rPr>
                    <w:br/>
                  </w:r>
                  <w:proofErr w:type="spellStart"/>
                  <w:r w:rsidRPr="00655FE2">
                    <w:rPr>
                      <w:rFonts w:ascii="Arial" w:eastAsia="Times New Roman" w:hAnsi="Arial" w:cs="Arial"/>
                      <w:sz w:val="21"/>
                      <w:szCs w:val="21"/>
                      <w:lang w:eastAsia="it-IT"/>
                    </w:rPr>
                    <w:t>Curtosi</w:t>
                  </w:r>
                  <w:proofErr w:type="spellEnd"/>
                  <w:r w:rsidRPr="00655FE2">
                    <w:rPr>
                      <w:rFonts w:ascii="Arial" w:eastAsia="Times New Roman" w:hAnsi="Arial" w:cs="Arial"/>
                      <w:sz w:val="21"/>
                      <w:szCs w:val="21"/>
                      <w:lang w:eastAsia="it-IT"/>
                    </w:rPr>
                    <w:t xml:space="preserve"> = 5.36 </w:t>
                  </w:r>
                </w:p>
                <w:p w:rsidR="00CE29EE" w:rsidRPr="00655FE2" w:rsidRDefault="00CE29EE" w:rsidP="001D1003">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Popolazione</w:t>
                  </w:r>
                  <w:r w:rsidRPr="00655FE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da 1.01 a 1.19</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da 0.25 a 0.4</w:t>
                        </w:r>
                      </w:p>
                    </w:tc>
                  </w:tr>
                </w:tbl>
                <w:p w:rsidR="00CE29EE" w:rsidRPr="00655FE2" w:rsidRDefault="00CE29EE" w:rsidP="00490AD7">
                  <w:pPr>
                    <w:spacing w:before="100" w:beforeAutospacing="1" w:after="100" w:afterAutospacing="1"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t xml:space="preserve">Probabilità di normalità della distribuzione (test di </w:t>
                  </w:r>
                  <w:proofErr w:type="spellStart"/>
                  <w:r w:rsidRPr="00655FE2">
                    <w:rPr>
                      <w:rFonts w:ascii="Arial" w:eastAsia="Times New Roman" w:hAnsi="Arial" w:cs="Arial"/>
                      <w:sz w:val="21"/>
                      <w:szCs w:val="21"/>
                      <w:lang w:eastAsia="it-IT"/>
                    </w:rPr>
                    <w:t>Jarque-Bera</w:t>
                  </w:r>
                  <w:proofErr w:type="spellEnd"/>
                  <w:r w:rsidRPr="00655FE2">
                    <w:rPr>
                      <w:rFonts w:ascii="Arial" w:eastAsia="Times New Roman" w:hAnsi="Arial" w:cs="Arial"/>
                      <w:sz w:val="21"/>
                      <w:szCs w:val="21"/>
                      <w:lang w:eastAsia="it-IT"/>
                    </w:rPr>
                    <w:t>):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655F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90%</w:t>
                              </w:r>
                            </w:p>
                          </w:tc>
                        </w:tr>
                        <w:tr w:rsidR="00CE29EE" w:rsidRPr="00655FE2" w:rsidTr="00490AD7">
                          <w:trPr>
                            <w:trHeight w:val="1350"/>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10%</w:t>
                              </w:r>
                            </w:p>
                          </w:tc>
                        </w:tr>
                        <w:tr w:rsidR="00CE29EE" w:rsidRPr="00655FE2" w:rsidTr="00490AD7">
                          <w:trPr>
                            <w:trHeight w:val="150"/>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16"/>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37</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4</w:t>
                        </w: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r>
                </w:tbl>
                <w:p w:rsidR="00CE29EE" w:rsidRPr="00655F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655FE2"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655FE2"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655FE2" w:rsidTr="00490AD7">
                                <w:trPr>
                                  <w:tblCellSpacing w:w="30" w:type="dxa"/>
                                </w:trPr>
                                <w:tc>
                                  <w:tcPr>
                                    <w:tcW w:w="0" w:type="auto"/>
                                    <w:shd w:val="clear" w:color="auto" w:fill="C0D0C0"/>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V13</w:t>
                                    </w: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bCs/>
                <w:sz w:val="21"/>
                <w:szCs w:val="21"/>
                <w:lang w:eastAsia="it-IT"/>
              </w:rPr>
            </w:pPr>
          </w:p>
        </w:tc>
        <w:tc>
          <w:tcPr>
            <w:tcW w:w="2721" w:type="dxa"/>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93" w:type="dxa"/>
            <w:vAlign w:val="center"/>
            <w:hideMark/>
          </w:tcPr>
          <w:p w:rsidR="00CE29EE" w:rsidRPr="00E9472D"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E9472D"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Default="00CE29EE" w:rsidP="00CE29EE">
      <w:pPr>
        <w:rPr>
          <w:rFonts w:ascii="Comic Sans MS" w:hAnsi="Comic Sans MS"/>
          <w:lang w:eastAsia="it-IT"/>
        </w:rPr>
      </w:pPr>
      <w:r w:rsidRPr="00D56315">
        <w:rPr>
          <w:rFonts w:ascii="Comic Sans MS" w:hAnsi="Comic Sans MS"/>
          <w:lang w:eastAsia="it-IT"/>
        </w:rPr>
        <w:t>Il 90% gioca in modo positivo con i pari, mentre il 10 % no</w:t>
      </w:r>
      <w:r w:rsidR="00620E37">
        <w:rPr>
          <w:rFonts w:ascii="Comic Sans MS" w:hAnsi="Comic Sans MS"/>
          <w:lang w:eastAsia="it-IT"/>
        </w:rPr>
        <w:t>.</w:t>
      </w:r>
    </w:p>
    <w:p w:rsidR="00CE29EE" w:rsidRPr="00AD3A77" w:rsidRDefault="00CE29EE" w:rsidP="00CE29EE">
      <w:pPr>
        <w:pStyle w:val="Nessunaspaziatura"/>
        <w:rPr>
          <w:rFonts w:ascii="Comic Sans MS" w:hAnsi="Comic Sans MS"/>
          <w:b/>
          <w:lang w:eastAsia="it-IT"/>
        </w:rPr>
      </w:pPr>
      <w:r w:rsidRPr="00AD3A77">
        <w:rPr>
          <w:rFonts w:ascii="Comic Sans MS" w:hAnsi="Comic Sans MS"/>
          <w:b/>
          <w:lang w:eastAsia="it-IT"/>
        </w:rPr>
        <w:lastRenderedPageBreak/>
        <w:t>V18 (Durante il pranzo chiede all’educatrice di riferimento di essere imboccato?)</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1D1003" w:rsidRDefault="00CE29EE" w:rsidP="00CE29EE">
      <w:pPr>
        <w:numPr>
          <w:ilvl w:val="0"/>
          <w:numId w:val="36"/>
        </w:numPr>
        <w:spacing w:after="0" w:line="240" w:lineRule="auto"/>
        <w:rPr>
          <w:rFonts w:ascii="Arial" w:eastAsia="Times New Roman" w:hAnsi="Arial" w:cs="Arial"/>
          <w:bCs/>
          <w:sz w:val="21"/>
          <w:szCs w:val="21"/>
          <w:lang w:eastAsia="it-IT"/>
        </w:rPr>
      </w:pPr>
      <w:r w:rsidRPr="00BA6ACA">
        <w:rPr>
          <w:rFonts w:ascii="Comic Sans MS" w:eastAsia="Calibri" w:hAnsi="Comic Sans MS" w:cs="Times New Roman"/>
        </w:rPr>
        <w:t xml:space="preserve">2=no </w:t>
      </w:r>
    </w:p>
    <w:tbl>
      <w:tblPr>
        <w:tblW w:w="0" w:type="auto"/>
        <w:tblCellSpacing w:w="15" w:type="dxa"/>
        <w:tblCellMar>
          <w:top w:w="15" w:type="dxa"/>
          <w:left w:w="15" w:type="dxa"/>
          <w:bottom w:w="15" w:type="dxa"/>
          <w:right w:w="15" w:type="dxa"/>
        </w:tblCellMar>
        <w:tblLook w:val="04A0"/>
      </w:tblPr>
      <w:tblGrid>
        <w:gridCol w:w="4508"/>
        <w:gridCol w:w="4380"/>
        <w:gridCol w:w="175"/>
        <w:gridCol w:w="665"/>
      </w:tblGrid>
      <w:tr w:rsidR="00CE29EE" w:rsidRPr="00655FE2" w:rsidTr="00490AD7">
        <w:trPr>
          <w:tblCellSpacing w:w="15" w:type="dxa"/>
        </w:trPr>
        <w:tc>
          <w:tcPr>
            <w:tcW w:w="0" w:type="auto"/>
            <w:hideMark/>
          </w:tcPr>
          <w:p w:rsidR="00CE29EE" w:rsidRPr="00655FE2"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7%:32%</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68%:93%</w:t>
                  </w:r>
                </w:p>
              </w:tc>
            </w:tr>
          </w:tbl>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r>
            <w:r w:rsidRPr="00655FE2">
              <w:rPr>
                <w:rFonts w:ascii="Arial" w:eastAsia="Times New Roman" w:hAnsi="Arial" w:cs="Arial"/>
                <w:b/>
                <w:bCs/>
                <w:sz w:val="21"/>
                <w:szCs w:val="21"/>
                <w:lang w:eastAsia="it-IT"/>
              </w:rPr>
              <w:t>Campione</w:t>
            </w:r>
            <w:r w:rsidRPr="00655FE2">
              <w:rPr>
                <w:rFonts w:ascii="Arial" w:eastAsia="Times New Roman" w:hAnsi="Arial" w:cs="Arial"/>
                <w:sz w:val="21"/>
                <w:szCs w:val="21"/>
                <w:lang w:eastAsia="it-IT"/>
              </w:rPr>
              <w:t>:</w:t>
            </w:r>
            <w:r w:rsidRPr="00655FE2">
              <w:rPr>
                <w:rFonts w:ascii="Arial" w:eastAsia="Times New Roman" w:hAnsi="Arial" w:cs="Arial"/>
                <w:sz w:val="21"/>
                <w:szCs w:val="21"/>
                <w:lang w:eastAsia="it-IT"/>
              </w:rPr>
              <w:br/>
              <w:t xml:space="preserve">Numero di </w:t>
            </w:r>
            <w:proofErr w:type="spellStart"/>
            <w:r w:rsidRPr="00655FE2">
              <w:rPr>
                <w:rFonts w:ascii="Arial" w:eastAsia="Times New Roman" w:hAnsi="Arial" w:cs="Arial"/>
                <w:sz w:val="21"/>
                <w:szCs w:val="21"/>
                <w:lang w:eastAsia="it-IT"/>
              </w:rPr>
              <w:t>casi=</w:t>
            </w:r>
            <w:proofErr w:type="spellEnd"/>
            <w:r w:rsidRPr="00655FE2">
              <w:rPr>
                <w:rFonts w:ascii="Arial" w:eastAsia="Times New Roman" w:hAnsi="Arial" w:cs="Arial"/>
                <w:sz w:val="21"/>
                <w:szCs w:val="21"/>
                <w:lang w:eastAsia="it-IT"/>
              </w:rPr>
              <w:t xml:space="preserve"> 41</w:t>
            </w:r>
            <w:r w:rsidRPr="00655FE2">
              <w:rPr>
                <w:rFonts w:ascii="Arial" w:eastAsia="Times New Roman" w:hAnsi="Arial" w:cs="Arial"/>
                <w:sz w:val="21"/>
                <w:szCs w:val="21"/>
                <w:lang w:eastAsia="it-IT"/>
              </w:rPr>
              <w:br/>
              <w:t>Indici di tendenza centrale:</w:t>
            </w:r>
            <w:r w:rsidRPr="00655FE2">
              <w:rPr>
                <w:rFonts w:ascii="Arial" w:eastAsia="Times New Roman" w:hAnsi="Arial" w:cs="Arial"/>
                <w:sz w:val="21"/>
                <w:szCs w:val="21"/>
                <w:lang w:eastAsia="it-IT"/>
              </w:rPr>
              <w:br/>
              <w:t>Moda = 2</w:t>
            </w:r>
            <w:r w:rsidRPr="00655FE2">
              <w:rPr>
                <w:rFonts w:ascii="Arial" w:eastAsia="Times New Roman" w:hAnsi="Arial" w:cs="Arial"/>
                <w:sz w:val="21"/>
                <w:szCs w:val="21"/>
                <w:lang w:eastAsia="it-IT"/>
              </w:rPr>
              <w:br/>
              <w:t>Mediana = 2</w:t>
            </w:r>
            <w:r w:rsidRPr="00655FE2">
              <w:rPr>
                <w:rFonts w:ascii="Arial" w:eastAsia="Times New Roman" w:hAnsi="Arial" w:cs="Arial"/>
                <w:sz w:val="21"/>
                <w:szCs w:val="21"/>
                <w:lang w:eastAsia="it-IT"/>
              </w:rPr>
              <w:br/>
              <w:t>Media = 1.8</w:t>
            </w:r>
            <w:r w:rsidRPr="00655FE2">
              <w:rPr>
                <w:rFonts w:ascii="Arial" w:eastAsia="Times New Roman" w:hAnsi="Arial" w:cs="Arial"/>
                <w:sz w:val="21"/>
                <w:szCs w:val="21"/>
                <w:lang w:eastAsia="it-IT"/>
              </w:rPr>
              <w:br/>
              <w:t>Indici di dispersione:</w:t>
            </w:r>
            <w:r w:rsidRPr="00655FE2">
              <w:rPr>
                <w:rFonts w:ascii="Arial" w:eastAsia="Times New Roman" w:hAnsi="Arial" w:cs="Arial"/>
                <w:sz w:val="21"/>
                <w:szCs w:val="21"/>
                <w:lang w:eastAsia="it-IT"/>
              </w:rPr>
              <w:br/>
              <w:t>Squilibrio = 0.69</w:t>
            </w:r>
            <w:r w:rsidRPr="00655FE2">
              <w:rPr>
                <w:rFonts w:ascii="Arial" w:eastAsia="Times New Roman" w:hAnsi="Arial" w:cs="Arial"/>
                <w:sz w:val="21"/>
                <w:szCs w:val="21"/>
                <w:lang w:eastAsia="it-IT"/>
              </w:rPr>
              <w:br/>
              <w:t>Campo di variazione = 1</w:t>
            </w:r>
            <w:r w:rsidRPr="00655FE2">
              <w:rPr>
                <w:rFonts w:ascii="Arial" w:eastAsia="Times New Roman" w:hAnsi="Arial" w:cs="Arial"/>
                <w:sz w:val="21"/>
                <w:szCs w:val="21"/>
                <w:lang w:eastAsia="it-IT"/>
              </w:rPr>
              <w:br/>
              <w:t xml:space="preserve">Differenza </w:t>
            </w:r>
            <w:proofErr w:type="spellStart"/>
            <w:r w:rsidRPr="00655FE2">
              <w:rPr>
                <w:rFonts w:ascii="Arial" w:eastAsia="Times New Roman" w:hAnsi="Arial" w:cs="Arial"/>
                <w:sz w:val="21"/>
                <w:szCs w:val="21"/>
                <w:lang w:eastAsia="it-IT"/>
              </w:rPr>
              <w:t>interquartilica</w:t>
            </w:r>
            <w:proofErr w:type="spellEnd"/>
            <w:r w:rsidRPr="00655FE2">
              <w:rPr>
                <w:rFonts w:ascii="Arial" w:eastAsia="Times New Roman" w:hAnsi="Arial" w:cs="Arial"/>
                <w:sz w:val="21"/>
                <w:szCs w:val="21"/>
                <w:lang w:eastAsia="it-IT"/>
              </w:rPr>
              <w:t xml:space="preserve"> = 0</w:t>
            </w:r>
            <w:r w:rsidRPr="00655FE2">
              <w:rPr>
                <w:rFonts w:ascii="Arial" w:eastAsia="Times New Roman" w:hAnsi="Arial" w:cs="Arial"/>
                <w:sz w:val="21"/>
                <w:szCs w:val="21"/>
                <w:lang w:eastAsia="it-IT"/>
              </w:rPr>
              <w:br/>
              <w:t>Scarto tipo = 0.4</w:t>
            </w:r>
            <w:r w:rsidRPr="00655FE2">
              <w:rPr>
                <w:rFonts w:ascii="Arial" w:eastAsia="Times New Roman" w:hAnsi="Arial" w:cs="Arial"/>
                <w:sz w:val="21"/>
                <w:szCs w:val="21"/>
                <w:lang w:eastAsia="it-IT"/>
              </w:rPr>
              <w:br/>
              <w:t>Indici di forma:</w:t>
            </w:r>
            <w:r w:rsidRPr="00655FE2">
              <w:rPr>
                <w:rFonts w:ascii="Arial" w:eastAsia="Times New Roman" w:hAnsi="Arial" w:cs="Arial"/>
                <w:sz w:val="21"/>
                <w:szCs w:val="21"/>
                <w:lang w:eastAsia="it-IT"/>
              </w:rPr>
              <w:br/>
              <w:t>Asimmetria = -1.54</w:t>
            </w:r>
            <w:r w:rsidRPr="00655FE2">
              <w:rPr>
                <w:rFonts w:ascii="Arial" w:eastAsia="Times New Roman" w:hAnsi="Arial" w:cs="Arial"/>
                <w:sz w:val="21"/>
                <w:szCs w:val="21"/>
                <w:lang w:eastAsia="it-IT"/>
              </w:rPr>
              <w:br/>
            </w:r>
            <w:proofErr w:type="spellStart"/>
            <w:r w:rsidRPr="00655FE2">
              <w:rPr>
                <w:rFonts w:ascii="Arial" w:eastAsia="Times New Roman" w:hAnsi="Arial" w:cs="Arial"/>
                <w:sz w:val="21"/>
                <w:szCs w:val="21"/>
                <w:lang w:eastAsia="it-IT"/>
              </w:rPr>
              <w:t>Curtosi</w:t>
            </w:r>
            <w:proofErr w:type="spellEnd"/>
            <w:r w:rsidRPr="00655FE2">
              <w:rPr>
                <w:rFonts w:ascii="Arial" w:eastAsia="Times New Roman" w:hAnsi="Arial" w:cs="Arial"/>
                <w:sz w:val="21"/>
                <w:szCs w:val="21"/>
                <w:lang w:eastAsia="it-IT"/>
              </w:rPr>
              <w:t xml:space="preserve"> = 0.37 </w:t>
            </w:r>
          </w:p>
          <w:p w:rsidR="00CE29EE" w:rsidRPr="00655FE2" w:rsidRDefault="00CE29EE" w:rsidP="00490AD7">
            <w:pPr>
              <w:spacing w:before="100" w:beforeAutospacing="1" w:after="100" w:afterAutospacing="1"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Popolazione</w:t>
            </w:r>
            <w:r w:rsidRPr="00655FE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da 1.68 a 1.93</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da 0.33 a 0.53</w:t>
                  </w:r>
                </w:p>
              </w:tc>
            </w:tr>
          </w:tbl>
          <w:p w:rsidR="00CE29EE" w:rsidRPr="00655FE2" w:rsidRDefault="00CE29EE" w:rsidP="00490AD7">
            <w:pPr>
              <w:spacing w:before="100" w:beforeAutospacing="1" w:after="100" w:afterAutospacing="1"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t xml:space="preserve">Probabilità di normalità della distribuzione (test di </w:t>
            </w:r>
            <w:proofErr w:type="spellStart"/>
            <w:r w:rsidRPr="00655FE2">
              <w:rPr>
                <w:rFonts w:ascii="Arial" w:eastAsia="Times New Roman" w:hAnsi="Arial" w:cs="Arial"/>
                <w:sz w:val="21"/>
                <w:szCs w:val="21"/>
                <w:lang w:eastAsia="it-IT"/>
              </w:rPr>
              <w:t>Jarque-Bera</w:t>
            </w:r>
            <w:proofErr w:type="spellEnd"/>
            <w:r w:rsidRPr="00655FE2">
              <w:rPr>
                <w:rFonts w:ascii="Arial" w:eastAsia="Times New Roman" w:hAnsi="Arial" w:cs="Arial"/>
                <w:sz w:val="21"/>
                <w:szCs w:val="21"/>
                <w:lang w:eastAsia="it-IT"/>
              </w:rPr>
              <w:t>):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655F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20%</w:t>
                        </w:r>
                      </w:p>
                    </w:tc>
                  </w:tr>
                  <w:tr w:rsidR="00CE29EE" w:rsidRPr="00655FE2" w:rsidTr="00490AD7">
                    <w:trPr>
                      <w:trHeight w:val="300"/>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80%</w:t>
                        </w:r>
                      </w:p>
                    </w:tc>
                  </w:tr>
                  <w:tr w:rsidR="00CE29EE" w:rsidRPr="00655FE2" w:rsidTr="00490AD7">
                    <w:trPr>
                      <w:trHeight w:val="1200"/>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8</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33</w:t>
                  </w: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r>
          </w:tbl>
          <w:p w:rsidR="00CE29EE" w:rsidRPr="00655F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655FE2"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655FE2"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655FE2" w:rsidTr="00490AD7">
                          <w:trPr>
                            <w:tblCellSpacing w:w="30" w:type="dxa"/>
                          </w:trPr>
                          <w:tc>
                            <w:tcPr>
                              <w:tcW w:w="0" w:type="auto"/>
                              <w:shd w:val="clear" w:color="auto" w:fill="C0D0C0"/>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V18</w:t>
                              </w: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Default="00CE29EE" w:rsidP="00CE29EE">
      <w:pPr>
        <w:pStyle w:val="Nessunaspaziatura"/>
        <w:rPr>
          <w:rFonts w:ascii="Comic Sans MS" w:hAnsi="Comic Sans MS"/>
        </w:rPr>
      </w:pPr>
      <w:r w:rsidRPr="00AD3A77">
        <w:rPr>
          <w:rFonts w:ascii="Comic Sans MS" w:hAnsi="Comic Sans MS"/>
        </w:rPr>
        <w:t>L’80% dei bambini vive il momento del pasto in modo autonomo, mentre il 20% chiede di essere imboccato</w:t>
      </w:r>
      <w:r w:rsidR="00620E37">
        <w:rPr>
          <w:rFonts w:ascii="Comic Sans MS" w:hAnsi="Comic Sans MS"/>
        </w:rPr>
        <w:t>.</w:t>
      </w:r>
    </w:p>
    <w:p w:rsidR="00CE29EE" w:rsidRDefault="00CE29EE" w:rsidP="00CE29EE">
      <w:pPr>
        <w:pStyle w:val="Nessunaspaziatura"/>
        <w:rPr>
          <w:rFonts w:ascii="Comic Sans MS" w:hAnsi="Comic Sans MS"/>
        </w:rPr>
      </w:pPr>
    </w:p>
    <w:p w:rsidR="00CE29EE" w:rsidRDefault="00CE29EE" w:rsidP="00CE29EE">
      <w:pPr>
        <w:pStyle w:val="Nessunaspaziatura"/>
        <w:rPr>
          <w:rFonts w:ascii="Comic Sans MS" w:hAnsi="Comic Sans MS"/>
        </w:rPr>
      </w:pPr>
    </w:p>
    <w:p w:rsidR="00CE29EE" w:rsidRDefault="00CE29EE" w:rsidP="00CE29EE">
      <w:pPr>
        <w:pStyle w:val="Nessunaspaziatura"/>
        <w:rPr>
          <w:rFonts w:ascii="Comic Sans MS" w:hAnsi="Comic Sans MS"/>
          <w:b/>
          <w:lang w:eastAsia="it-IT"/>
        </w:rPr>
      </w:pPr>
      <w:r w:rsidRPr="00AD3A77">
        <w:rPr>
          <w:rFonts w:ascii="Comic Sans MS" w:hAnsi="Comic Sans MS"/>
          <w:b/>
          <w:lang w:eastAsia="it-IT"/>
        </w:rPr>
        <w:t>V19 (Per addormentarsi ha bisogno della vicinanza di un’educatrice?)</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Default="00CE29EE" w:rsidP="00F627E5">
      <w:pPr>
        <w:numPr>
          <w:ilvl w:val="0"/>
          <w:numId w:val="36"/>
        </w:numPr>
        <w:spacing w:after="0" w:line="240" w:lineRule="auto"/>
        <w:rPr>
          <w:rFonts w:ascii="Arial" w:eastAsia="Times New Roman" w:hAnsi="Arial" w:cs="Arial"/>
          <w:bCs/>
          <w:sz w:val="21"/>
          <w:szCs w:val="21"/>
          <w:lang w:eastAsia="it-IT"/>
        </w:rPr>
      </w:pPr>
      <w:r w:rsidRPr="00BA6ACA">
        <w:rPr>
          <w:rFonts w:ascii="Comic Sans MS" w:eastAsia="Calibri" w:hAnsi="Comic Sans MS" w:cs="Times New Roman"/>
        </w:rPr>
        <w:t xml:space="preserve">2=no </w:t>
      </w:r>
    </w:p>
    <w:p w:rsidR="00CE29EE" w:rsidRPr="00AD3A77" w:rsidRDefault="00CE29EE" w:rsidP="00CE29EE">
      <w:pPr>
        <w:spacing w:after="0" w:line="240" w:lineRule="auto"/>
        <w:ind w:left="720"/>
        <w:rPr>
          <w:rFonts w:ascii="Arial" w:eastAsia="Times New Roman" w:hAnsi="Arial" w:cs="Arial"/>
          <w:bCs/>
          <w:sz w:val="21"/>
          <w:szCs w:val="21"/>
          <w:lang w:eastAsia="it-IT"/>
        </w:rPr>
      </w:pPr>
    </w:p>
    <w:tbl>
      <w:tblPr>
        <w:tblW w:w="10633" w:type="dxa"/>
        <w:tblCellSpacing w:w="15" w:type="dxa"/>
        <w:tblCellMar>
          <w:top w:w="15" w:type="dxa"/>
          <w:left w:w="15" w:type="dxa"/>
          <w:bottom w:w="15" w:type="dxa"/>
          <w:right w:w="15" w:type="dxa"/>
        </w:tblCellMar>
        <w:tblLook w:val="04A0"/>
      </w:tblPr>
      <w:tblGrid>
        <w:gridCol w:w="8409"/>
        <w:gridCol w:w="1458"/>
        <w:gridCol w:w="101"/>
        <w:gridCol w:w="665"/>
      </w:tblGrid>
      <w:tr w:rsidR="00CE29EE" w:rsidRPr="00A96B7B" w:rsidTr="00490AD7">
        <w:trPr>
          <w:tblCellSpacing w:w="15" w:type="dxa"/>
        </w:trPr>
        <w:tc>
          <w:tcPr>
            <w:tcW w:w="8364" w:type="dxa"/>
            <w:hideMark/>
          </w:tcPr>
          <w:tbl>
            <w:tblPr>
              <w:tblW w:w="0" w:type="auto"/>
              <w:tblCellSpacing w:w="15" w:type="dxa"/>
              <w:tblCellMar>
                <w:top w:w="15" w:type="dxa"/>
                <w:left w:w="15" w:type="dxa"/>
                <w:bottom w:w="15" w:type="dxa"/>
                <w:right w:w="15" w:type="dxa"/>
              </w:tblCellMar>
              <w:tblLook w:val="04A0"/>
            </w:tblPr>
            <w:tblGrid>
              <w:gridCol w:w="4508"/>
              <w:gridCol w:w="3036"/>
              <w:gridCol w:w="125"/>
              <w:gridCol w:w="665"/>
            </w:tblGrid>
            <w:tr w:rsidR="00CE29EE" w:rsidRPr="00655FE2" w:rsidTr="00490AD7">
              <w:trPr>
                <w:tblCellSpacing w:w="15" w:type="dxa"/>
              </w:trPr>
              <w:tc>
                <w:tcPr>
                  <w:tcW w:w="0" w:type="auto"/>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22%:51%</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31%:62%</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6%:29%</w:t>
                        </w:r>
                      </w:p>
                    </w:tc>
                  </w:tr>
                </w:tbl>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r>
                  <w:r w:rsidRPr="00655FE2">
                    <w:rPr>
                      <w:rFonts w:ascii="Arial" w:eastAsia="Times New Roman" w:hAnsi="Arial" w:cs="Arial"/>
                      <w:b/>
                      <w:bCs/>
                      <w:sz w:val="21"/>
                      <w:szCs w:val="21"/>
                      <w:lang w:eastAsia="it-IT"/>
                    </w:rPr>
                    <w:lastRenderedPageBreak/>
                    <w:t>Campione</w:t>
                  </w:r>
                  <w:r w:rsidRPr="00655FE2">
                    <w:rPr>
                      <w:rFonts w:ascii="Arial" w:eastAsia="Times New Roman" w:hAnsi="Arial" w:cs="Arial"/>
                      <w:sz w:val="21"/>
                      <w:szCs w:val="21"/>
                      <w:lang w:eastAsia="it-IT"/>
                    </w:rPr>
                    <w:t>:</w:t>
                  </w:r>
                  <w:r w:rsidRPr="00655FE2">
                    <w:rPr>
                      <w:rFonts w:ascii="Arial" w:eastAsia="Times New Roman" w:hAnsi="Arial" w:cs="Arial"/>
                      <w:sz w:val="21"/>
                      <w:szCs w:val="21"/>
                      <w:lang w:eastAsia="it-IT"/>
                    </w:rPr>
                    <w:br/>
                    <w:t xml:space="preserve">Numero di </w:t>
                  </w:r>
                  <w:proofErr w:type="spellStart"/>
                  <w:r w:rsidRPr="00655FE2">
                    <w:rPr>
                      <w:rFonts w:ascii="Arial" w:eastAsia="Times New Roman" w:hAnsi="Arial" w:cs="Arial"/>
                      <w:sz w:val="21"/>
                      <w:szCs w:val="21"/>
                      <w:lang w:eastAsia="it-IT"/>
                    </w:rPr>
                    <w:t>casi=</w:t>
                  </w:r>
                  <w:proofErr w:type="spellEnd"/>
                  <w:r w:rsidRPr="00655FE2">
                    <w:rPr>
                      <w:rFonts w:ascii="Arial" w:eastAsia="Times New Roman" w:hAnsi="Arial" w:cs="Arial"/>
                      <w:sz w:val="21"/>
                      <w:szCs w:val="21"/>
                      <w:lang w:eastAsia="it-IT"/>
                    </w:rPr>
                    <w:t xml:space="preserve"> 41</w:t>
                  </w:r>
                  <w:r w:rsidRPr="00655FE2">
                    <w:rPr>
                      <w:rFonts w:ascii="Arial" w:eastAsia="Times New Roman" w:hAnsi="Arial" w:cs="Arial"/>
                      <w:sz w:val="21"/>
                      <w:szCs w:val="21"/>
                      <w:lang w:eastAsia="it-IT"/>
                    </w:rPr>
                    <w:br/>
                    <w:t>Indici di tendenza centrale:</w:t>
                  </w:r>
                  <w:r w:rsidRPr="00655FE2">
                    <w:rPr>
                      <w:rFonts w:ascii="Arial" w:eastAsia="Times New Roman" w:hAnsi="Arial" w:cs="Arial"/>
                      <w:sz w:val="21"/>
                      <w:szCs w:val="21"/>
                      <w:lang w:eastAsia="it-IT"/>
                    </w:rPr>
                    <w:br/>
                    <w:t>Moda = 2</w:t>
                  </w:r>
                  <w:r w:rsidRPr="00655FE2">
                    <w:rPr>
                      <w:rFonts w:ascii="Arial" w:eastAsia="Times New Roman" w:hAnsi="Arial" w:cs="Arial"/>
                      <w:sz w:val="21"/>
                      <w:szCs w:val="21"/>
                      <w:lang w:eastAsia="it-IT"/>
                    </w:rPr>
                    <w:br/>
                    <w:t>Mediana = 2</w:t>
                  </w:r>
                  <w:r w:rsidRPr="00655FE2">
                    <w:rPr>
                      <w:rFonts w:ascii="Arial" w:eastAsia="Times New Roman" w:hAnsi="Arial" w:cs="Arial"/>
                      <w:sz w:val="21"/>
                      <w:szCs w:val="21"/>
                      <w:lang w:eastAsia="it-IT"/>
                    </w:rPr>
                    <w:br/>
                    <w:t>Indici di dispersione:</w:t>
                  </w:r>
                  <w:r w:rsidRPr="00655FE2">
                    <w:rPr>
                      <w:rFonts w:ascii="Arial" w:eastAsia="Times New Roman" w:hAnsi="Arial" w:cs="Arial"/>
                      <w:sz w:val="21"/>
                      <w:szCs w:val="21"/>
                      <w:lang w:eastAsia="it-IT"/>
                    </w:rPr>
                    <w:br/>
                    <w:t>Squilibrio = 0.38</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CE29EE" w:rsidRPr="00655F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lastRenderedPageBreak/>
                                <w:t>37%</w:t>
                              </w:r>
                            </w:p>
                          </w:tc>
                        </w:tr>
                        <w:tr w:rsidR="00CE29EE" w:rsidRPr="00655FE2" w:rsidTr="00490AD7">
                          <w:trPr>
                            <w:trHeight w:val="555"/>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46%</w:t>
                              </w:r>
                            </w:p>
                          </w:tc>
                        </w:tr>
                        <w:tr w:rsidR="00CE29EE" w:rsidRPr="00655FE2" w:rsidTr="00490AD7">
                          <w:trPr>
                            <w:trHeight w:val="690"/>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17%</w:t>
                              </w:r>
                            </w:p>
                          </w:tc>
                        </w:tr>
                        <w:tr w:rsidR="00CE29EE" w:rsidRPr="00655FE2" w:rsidTr="00490AD7">
                          <w:trPr>
                            <w:trHeight w:val="255"/>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15</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19</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7</w:t>
                        </w: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_</w:t>
                        </w:r>
                      </w:p>
                    </w:tc>
                  </w:tr>
                </w:tbl>
                <w:p w:rsidR="00CE29EE" w:rsidRPr="00655F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655FE2"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655FE2"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655FE2" w:rsidTr="00490AD7">
                                <w:trPr>
                                  <w:tblCellSpacing w:w="30" w:type="dxa"/>
                                </w:trPr>
                                <w:tc>
                                  <w:tcPr>
                                    <w:tcW w:w="0" w:type="auto"/>
                                    <w:shd w:val="clear" w:color="auto" w:fill="C0D0C0"/>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V19</w:t>
                                    </w: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Default="00CE29EE" w:rsidP="00490AD7">
            <w:pPr>
              <w:pStyle w:val="Nessunaspaziatura"/>
              <w:jc w:val="both"/>
              <w:rPr>
                <w:rFonts w:ascii="Comic Sans MS" w:hAnsi="Comic Sans MS"/>
                <w:lang w:eastAsia="it-IT"/>
              </w:rPr>
            </w:pPr>
          </w:p>
          <w:p w:rsidR="00CE29EE" w:rsidRDefault="00CE29EE" w:rsidP="00490AD7">
            <w:pPr>
              <w:pStyle w:val="Nessunaspaziatura"/>
              <w:jc w:val="both"/>
              <w:rPr>
                <w:rFonts w:ascii="Comic Sans MS" w:hAnsi="Comic Sans MS"/>
                <w:lang w:eastAsia="it-IT"/>
              </w:rPr>
            </w:pPr>
          </w:p>
          <w:p w:rsidR="00CE29EE" w:rsidRPr="00AD3A77" w:rsidRDefault="00CE29EE" w:rsidP="00490AD7">
            <w:pPr>
              <w:pStyle w:val="Nessunaspaziatura"/>
              <w:jc w:val="both"/>
              <w:rPr>
                <w:rFonts w:ascii="Comic Sans MS" w:hAnsi="Comic Sans MS"/>
                <w:lang w:eastAsia="it-IT"/>
              </w:rPr>
            </w:pPr>
            <w:r w:rsidRPr="00AD3A77">
              <w:rPr>
                <w:rFonts w:ascii="Comic Sans MS" w:hAnsi="Comic Sans MS"/>
                <w:lang w:eastAsia="it-IT"/>
              </w:rPr>
              <w:t>Il dato emerso non può essere preso in considerazione in quanto una parte dei bambini frequenta il nido a tempo breve, quindi il numero totale di quelli restanti al pomeriggio (34) è insufficiente per ottenere dati significativi ai fini della ricerca.</w:t>
            </w:r>
          </w:p>
          <w:p w:rsidR="00CE29EE" w:rsidRDefault="00CE29EE" w:rsidP="00490AD7">
            <w:pPr>
              <w:pStyle w:val="Nessunaspaziatura"/>
              <w:jc w:val="both"/>
              <w:rPr>
                <w:rFonts w:ascii="Comic Sans MS" w:hAnsi="Comic Sans MS"/>
                <w:lang w:eastAsia="it-IT"/>
              </w:rPr>
            </w:pPr>
            <w:r w:rsidRPr="00AD3A77">
              <w:rPr>
                <w:rFonts w:ascii="Comic Sans MS" w:hAnsi="Comic Sans MS"/>
                <w:lang w:eastAsia="it-IT"/>
              </w:rPr>
              <w:t xml:space="preserve">Abbiamo comunque rilevato che tra i bambini a tempo lungo quasi la metà necessita la vicinanza di un adulto. </w:t>
            </w:r>
          </w:p>
          <w:p w:rsidR="00CE29EE" w:rsidRDefault="00CE29EE" w:rsidP="00490AD7">
            <w:pPr>
              <w:pStyle w:val="Nessunaspaziatura"/>
              <w:jc w:val="both"/>
              <w:rPr>
                <w:rFonts w:ascii="Comic Sans MS" w:hAnsi="Comic Sans MS"/>
                <w:lang w:eastAsia="it-IT"/>
              </w:rPr>
            </w:pPr>
          </w:p>
          <w:p w:rsidR="00CE29EE" w:rsidRDefault="00CE29EE" w:rsidP="00490AD7">
            <w:pPr>
              <w:pStyle w:val="Nessunaspaziatura"/>
              <w:rPr>
                <w:rFonts w:ascii="Comic Sans MS" w:hAnsi="Comic Sans MS"/>
                <w:b/>
                <w:lang w:eastAsia="it-IT"/>
              </w:rPr>
            </w:pPr>
            <w:r w:rsidRPr="00AD3A77">
              <w:rPr>
                <w:rFonts w:ascii="Comic Sans MS" w:hAnsi="Comic Sans MS"/>
                <w:b/>
                <w:lang w:eastAsia="it-IT"/>
              </w:rPr>
              <w:t>V21 (Nel caso in cui un bambino voglia rubargli un gioco risponde con aggressività?)</w:t>
            </w:r>
          </w:p>
          <w:p w:rsidR="00CE29EE" w:rsidRDefault="00CE29EE" w:rsidP="00490AD7">
            <w:pPr>
              <w:pStyle w:val="Nessunaspaziatura"/>
              <w:jc w:val="both"/>
              <w:rPr>
                <w:rFonts w:ascii="Comic Sans MS" w:hAnsi="Comic Sans MS"/>
                <w:lang w:eastAsia="it-IT"/>
              </w:rPr>
            </w:pP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AD3A77" w:rsidRDefault="00CE29EE" w:rsidP="00F627E5">
            <w:pPr>
              <w:numPr>
                <w:ilvl w:val="0"/>
                <w:numId w:val="36"/>
              </w:numPr>
              <w:spacing w:after="0" w:line="240" w:lineRule="auto"/>
              <w:rPr>
                <w:rFonts w:ascii="Arial" w:eastAsia="Times New Roman" w:hAnsi="Arial" w:cs="Arial"/>
                <w:bCs/>
                <w:sz w:val="21"/>
                <w:szCs w:val="21"/>
                <w:lang w:eastAsia="it-IT"/>
              </w:rPr>
            </w:pPr>
            <w:r w:rsidRPr="00BA6ACA">
              <w:rPr>
                <w:rFonts w:ascii="Comic Sans MS" w:eastAsia="Calibri" w:hAnsi="Comic Sans MS" w:cs="Times New Roman"/>
              </w:rPr>
              <w:t>2=no</w:t>
            </w:r>
          </w:p>
        </w:tc>
        <w:tc>
          <w:tcPr>
            <w:tcW w:w="1428" w:type="dxa"/>
            <w:hideMark/>
          </w:tcPr>
          <w:p w:rsidR="00CE29EE" w:rsidRPr="00A96B7B" w:rsidRDefault="00CE29EE" w:rsidP="00490AD7">
            <w:pPr>
              <w:spacing w:after="0" w:line="240" w:lineRule="auto"/>
              <w:ind w:left="395" w:right="-255" w:firstLine="1"/>
              <w:rPr>
                <w:rFonts w:ascii="Arial" w:eastAsia="Times New Roman" w:hAnsi="Arial" w:cs="Arial"/>
                <w:sz w:val="21"/>
                <w:szCs w:val="21"/>
                <w:lang w:eastAsia="it-IT"/>
              </w:rPr>
            </w:pPr>
          </w:p>
        </w:tc>
        <w:tc>
          <w:tcPr>
            <w:tcW w:w="71" w:type="dxa"/>
            <w:vAlign w:val="center"/>
            <w:hideMark/>
          </w:tcPr>
          <w:p w:rsidR="00CE29EE" w:rsidRPr="00A96B7B"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A96B7B" w:rsidRDefault="00CE29EE" w:rsidP="00490AD7">
            <w:pPr>
              <w:spacing w:after="0" w:line="240" w:lineRule="auto"/>
              <w:rPr>
                <w:rFonts w:ascii="Arial" w:eastAsia="Times New Roman" w:hAnsi="Arial" w:cs="Arial"/>
                <w:sz w:val="21"/>
                <w:szCs w:val="21"/>
                <w:lang w:eastAsia="it-IT"/>
              </w:rPr>
            </w:pPr>
          </w:p>
        </w:tc>
      </w:tr>
      <w:tr w:rsidR="00CE29EE" w:rsidRPr="00797EBF" w:rsidTr="00490AD7">
        <w:trPr>
          <w:tblCellSpacing w:w="15" w:type="dxa"/>
        </w:trPr>
        <w:tc>
          <w:tcPr>
            <w:tcW w:w="8364" w:type="dxa"/>
            <w:hideMark/>
          </w:tcPr>
          <w:p w:rsidR="00CE29EE" w:rsidRPr="00797EBF" w:rsidRDefault="00CE29EE" w:rsidP="00490AD7">
            <w:pPr>
              <w:spacing w:after="0" w:line="240" w:lineRule="auto"/>
              <w:rPr>
                <w:rFonts w:ascii="Arial" w:eastAsia="Times New Roman" w:hAnsi="Arial" w:cs="Arial"/>
                <w:b/>
                <w:bCs/>
                <w:sz w:val="21"/>
                <w:szCs w:val="21"/>
                <w:lang w:eastAsia="it-IT"/>
              </w:rPr>
            </w:pPr>
          </w:p>
        </w:tc>
        <w:tc>
          <w:tcPr>
            <w:tcW w:w="1428" w:type="dxa"/>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71" w:type="dxa"/>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CE29EE" w:rsidRPr="00797EB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CE29EE" w:rsidRPr="00797EBF" w:rsidTr="00490AD7">
                    <w:trPr>
                      <w:tblCellSpacing w:w="0" w:type="dxa"/>
                    </w:trPr>
                    <w:tc>
                      <w:tcPr>
                        <w:tcW w:w="0" w:type="auto"/>
                        <w:shd w:val="clear" w:color="auto" w:fill="F8F0F8"/>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pPr>
    </w:p>
    <w:tbl>
      <w:tblPr>
        <w:tblW w:w="0" w:type="auto"/>
        <w:tblCellSpacing w:w="15" w:type="dxa"/>
        <w:tblCellMar>
          <w:top w:w="15" w:type="dxa"/>
          <w:left w:w="15" w:type="dxa"/>
          <w:bottom w:w="15" w:type="dxa"/>
          <w:right w:w="15" w:type="dxa"/>
        </w:tblCellMar>
        <w:tblLook w:val="04A0"/>
      </w:tblPr>
      <w:tblGrid>
        <w:gridCol w:w="4508"/>
        <w:gridCol w:w="4380"/>
        <w:gridCol w:w="175"/>
        <w:gridCol w:w="665"/>
      </w:tblGrid>
      <w:tr w:rsidR="00CE29EE" w:rsidRPr="00797EBF" w:rsidTr="00490AD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33%:64%</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36%:67%</w:t>
                  </w:r>
                </w:p>
              </w:tc>
            </w:tr>
          </w:tbl>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r>
            <w:r w:rsidRPr="00797EBF">
              <w:rPr>
                <w:rFonts w:ascii="Arial" w:eastAsia="Times New Roman" w:hAnsi="Arial" w:cs="Arial"/>
                <w:b/>
                <w:bCs/>
                <w:sz w:val="21"/>
                <w:szCs w:val="21"/>
                <w:lang w:eastAsia="it-IT"/>
              </w:rPr>
              <w:t>Campione</w:t>
            </w:r>
            <w:r w:rsidRPr="00797EBF">
              <w:rPr>
                <w:rFonts w:ascii="Arial" w:eastAsia="Times New Roman" w:hAnsi="Arial" w:cs="Arial"/>
                <w:sz w:val="21"/>
                <w:szCs w:val="21"/>
                <w:lang w:eastAsia="it-IT"/>
              </w:rPr>
              <w:t>:</w:t>
            </w:r>
            <w:r w:rsidRPr="00797EBF">
              <w:rPr>
                <w:rFonts w:ascii="Arial" w:eastAsia="Times New Roman" w:hAnsi="Arial" w:cs="Arial"/>
                <w:sz w:val="21"/>
                <w:szCs w:val="21"/>
                <w:lang w:eastAsia="it-IT"/>
              </w:rPr>
              <w:br/>
              <w:t xml:space="preserve">Numero di </w:t>
            </w:r>
            <w:proofErr w:type="spellStart"/>
            <w:r w:rsidRPr="00797EBF">
              <w:rPr>
                <w:rFonts w:ascii="Arial" w:eastAsia="Times New Roman" w:hAnsi="Arial" w:cs="Arial"/>
                <w:sz w:val="21"/>
                <w:szCs w:val="21"/>
                <w:lang w:eastAsia="it-IT"/>
              </w:rPr>
              <w:t>casi=</w:t>
            </w:r>
            <w:proofErr w:type="spellEnd"/>
            <w:r w:rsidRPr="00797EBF">
              <w:rPr>
                <w:rFonts w:ascii="Arial" w:eastAsia="Times New Roman" w:hAnsi="Arial" w:cs="Arial"/>
                <w:sz w:val="21"/>
                <w:szCs w:val="21"/>
                <w:lang w:eastAsia="it-IT"/>
              </w:rPr>
              <w:t xml:space="preserve"> 41</w:t>
            </w:r>
            <w:r w:rsidRPr="00797EBF">
              <w:rPr>
                <w:rFonts w:ascii="Arial" w:eastAsia="Times New Roman" w:hAnsi="Arial" w:cs="Arial"/>
                <w:sz w:val="21"/>
                <w:szCs w:val="21"/>
                <w:lang w:eastAsia="it-IT"/>
              </w:rPr>
              <w:br/>
              <w:t>Indici di tendenza centrale:</w:t>
            </w:r>
            <w:r w:rsidRPr="00797EBF">
              <w:rPr>
                <w:rFonts w:ascii="Arial" w:eastAsia="Times New Roman" w:hAnsi="Arial" w:cs="Arial"/>
                <w:sz w:val="21"/>
                <w:szCs w:val="21"/>
                <w:lang w:eastAsia="it-IT"/>
              </w:rPr>
              <w:br/>
              <w:t>Moda = 2</w:t>
            </w:r>
            <w:r w:rsidRPr="00797EBF">
              <w:rPr>
                <w:rFonts w:ascii="Arial" w:eastAsia="Times New Roman" w:hAnsi="Arial" w:cs="Arial"/>
                <w:sz w:val="21"/>
                <w:szCs w:val="21"/>
                <w:lang w:eastAsia="it-IT"/>
              </w:rPr>
              <w:br/>
              <w:t>Mediana = 2</w:t>
            </w:r>
            <w:r w:rsidRPr="00797EBF">
              <w:rPr>
                <w:rFonts w:ascii="Arial" w:eastAsia="Times New Roman" w:hAnsi="Arial" w:cs="Arial"/>
                <w:sz w:val="21"/>
                <w:szCs w:val="21"/>
                <w:lang w:eastAsia="it-IT"/>
              </w:rPr>
              <w:br/>
              <w:t>Media = 1.51</w:t>
            </w:r>
            <w:r w:rsidRPr="00797EBF">
              <w:rPr>
                <w:rFonts w:ascii="Arial" w:eastAsia="Times New Roman" w:hAnsi="Arial" w:cs="Arial"/>
                <w:sz w:val="21"/>
                <w:szCs w:val="21"/>
                <w:lang w:eastAsia="it-IT"/>
              </w:rPr>
              <w:br/>
              <w:t>Indici di dispersione:</w:t>
            </w:r>
            <w:r w:rsidRPr="00797EBF">
              <w:rPr>
                <w:rFonts w:ascii="Arial" w:eastAsia="Times New Roman" w:hAnsi="Arial" w:cs="Arial"/>
                <w:sz w:val="21"/>
                <w:szCs w:val="21"/>
                <w:lang w:eastAsia="it-IT"/>
              </w:rPr>
              <w:br/>
              <w:t>Squilibrio = 0.5</w:t>
            </w:r>
            <w:r w:rsidRPr="00797EBF">
              <w:rPr>
                <w:rFonts w:ascii="Arial" w:eastAsia="Times New Roman" w:hAnsi="Arial" w:cs="Arial"/>
                <w:sz w:val="21"/>
                <w:szCs w:val="21"/>
                <w:lang w:eastAsia="it-IT"/>
              </w:rPr>
              <w:br/>
              <w:t>Campo di variazione = 1</w:t>
            </w:r>
            <w:r w:rsidRPr="00797EBF">
              <w:rPr>
                <w:rFonts w:ascii="Arial" w:eastAsia="Times New Roman" w:hAnsi="Arial" w:cs="Arial"/>
                <w:sz w:val="21"/>
                <w:szCs w:val="21"/>
                <w:lang w:eastAsia="it-IT"/>
              </w:rPr>
              <w:br/>
              <w:t xml:space="preserve">Differenza </w:t>
            </w:r>
            <w:proofErr w:type="spellStart"/>
            <w:r w:rsidRPr="00797EBF">
              <w:rPr>
                <w:rFonts w:ascii="Arial" w:eastAsia="Times New Roman" w:hAnsi="Arial" w:cs="Arial"/>
                <w:sz w:val="21"/>
                <w:szCs w:val="21"/>
                <w:lang w:eastAsia="it-IT"/>
              </w:rPr>
              <w:t>interquartilica</w:t>
            </w:r>
            <w:proofErr w:type="spellEnd"/>
            <w:r w:rsidRPr="00797EBF">
              <w:rPr>
                <w:rFonts w:ascii="Arial" w:eastAsia="Times New Roman" w:hAnsi="Arial" w:cs="Arial"/>
                <w:sz w:val="21"/>
                <w:szCs w:val="21"/>
                <w:lang w:eastAsia="it-IT"/>
              </w:rPr>
              <w:t xml:space="preserve"> = 1</w:t>
            </w:r>
            <w:r w:rsidRPr="00797EBF">
              <w:rPr>
                <w:rFonts w:ascii="Arial" w:eastAsia="Times New Roman" w:hAnsi="Arial" w:cs="Arial"/>
                <w:sz w:val="21"/>
                <w:szCs w:val="21"/>
                <w:lang w:eastAsia="it-IT"/>
              </w:rPr>
              <w:br/>
              <w:t>Scarto tipo = 0.5</w:t>
            </w:r>
            <w:r w:rsidRPr="00797EBF">
              <w:rPr>
                <w:rFonts w:ascii="Arial" w:eastAsia="Times New Roman" w:hAnsi="Arial" w:cs="Arial"/>
                <w:sz w:val="21"/>
                <w:szCs w:val="21"/>
                <w:lang w:eastAsia="it-IT"/>
              </w:rPr>
              <w:br/>
              <w:t>Indici di forma:</w:t>
            </w:r>
            <w:r w:rsidRPr="00797EBF">
              <w:rPr>
                <w:rFonts w:ascii="Arial" w:eastAsia="Times New Roman" w:hAnsi="Arial" w:cs="Arial"/>
                <w:sz w:val="21"/>
                <w:szCs w:val="21"/>
                <w:lang w:eastAsia="it-IT"/>
              </w:rPr>
              <w:br/>
              <w:t>Asimmetria = -0.05</w:t>
            </w:r>
            <w:r w:rsidRPr="00797EBF">
              <w:rPr>
                <w:rFonts w:ascii="Arial" w:eastAsia="Times New Roman" w:hAnsi="Arial" w:cs="Arial"/>
                <w:sz w:val="21"/>
                <w:szCs w:val="21"/>
                <w:lang w:eastAsia="it-IT"/>
              </w:rPr>
              <w:br/>
            </w:r>
            <w:proofErr w:type="spellStart"/>
            <w:r w:rsidRPr="00797EBF">
              <w:rPr>
                <w:rFonts w:ascii="Arial" w:eastAsia="Times New Roman" w:hAnsi="Arial" w:cs="Arial"/>
                <w:sz w:val="21"/>
                <w:szCs w:val="21"/>
                <w:lang w:eastAsia="it-IT"/>
              </w:rPr>
              <w:t>Curtosi</w:t>
            </w:r>
            <w:proofErr w:type="spellEnd"/>
            <w:r w:rsidRPr="00797EBF">
              <w:rPr>
                <w:rFonts w:ascii="Arial" w:eastAsia="Times New Roman" w:hAnsi="Arial" w:cs="Arial"/>
                <w:sz w:val="21"/>
                <w:szCs w:val="21"/>
                <w:lang w:eastAsia="it-IT"/>
              </w:rPr>
              <w:t xml:space="preserve"> = -2 </w:t>
            </w:r>
          </w:p>
          <w:p w:rsidR="00CE29EE" w:rsidRPr="00797EBF" w:rsidRDefault="00CE29EE" w:rsidP="00490AD7">
            <w:pPr>
              <w:spacing w:before="100" w:beforeAutospacing="1" w:after="100" w:afterAutospacing="1"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Popolazione</w:t>
            </w:r>
            <w:r w:rsidRPr="00797EB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1.36 a 1.67</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0.42 a 0.67</w:t>
                  </w:r>
                </w:p>
              </w:tc>
            </w:tr>
          </w:tbl>
          <w:p w:rsidR="00CE29EE" w:rsidRPr="00797EBF" w:rsidRDefault="00CE29EE" w:rsidP="00490AD7">
            <w:pPr>
              <w:spacing w:before="100" w:beforeAutospacing="1" w:after="100" w:afterAutospacing="1"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r>
            <w:r w:rsidRPr="00797EBF">
              <w:rPr>
                <w:rFonts w:ascii="Arial" w:eastAsia="Times New Roman" w:hAnsi="Arial" w:cs="Arial"/>
                <w:sz w:val="21"/>
                <w:szCs w:val="21"/>
                <w:lang w:eastAsia="it-IT"/>
              </w:rPr>
              <w:lastRenderedPageBreak/>
              <w:t xml:space="preserve">Probabilità di normalità della distribuzione (test di </w:t>
            </w:r>
            <w:proofErr w:type="spellStart"/>
            <w:r w:rsidRPr="00797EBF">
              <w:rPr>
                <w:rFonts w:ascii="Arial" w:eastAsia="Times New Roman" w:hAnsi="Arial" w:cs="Arial"/>
                <w:sz w:val="21"/>
                <w:szCs w:val="21"/>
                <w:lang w:eastAsia="it-IT"/>
              </w:rPr>
              <w:t>Jarque-Bera</w:t>
            </w:r>
            <w:proofErr w:type="spellEnd"/>
            <w:r w:rsidRPr="00797EBF">
              <w:rPr>
                <w:rFonts w:ascii="Arial" w:eastAsia="Times New Roman" w:hAnsi="Arial" w:cs="Arial"/>
                <w:sz w:val="21"/>
                <w:szCs w:val="21"/>
                <w:lang w:eastAsia="it-IT"/>
              </w:rPr>
              <w:t>): 0.033</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797EB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lastRenderedPageBreak/>
                          <w:t>49%</w:t>
                        </w:r>
                      </w:p>
                    </w:tc>
                  </w:tr>
                  <w:tr w:rsidR="00CE29EE" w:rsidRPr="00797EBF" w:rsidTr="00490AD7">
                    <w:trPr>
                      <w:trHeight w:val="735"/>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51%</w:t>
                        </w:r>
                      </w:p>
                    </w:tc>
                  </w:tr>
                  <w:tr w:rsidR="00CE29EE" w:rsidRPr="00797EBF" w:rsidTr="00490AD7">
                    <w:trPr>
                      <w:trHeight w:val="765"/>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20</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21</w:t>
                  </w: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2</w:t>
                  </w:r>
                </w:p>
              </w:tc>
            </w:tr>
          </w:tbl>
          <w:p w:rsidR="00CE29EE" w:rsidRPr="00797EB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797EB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797EB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797EBF" w:rsidTr="00490AD7">
                          <w:trPr>
                            <w:tblCellSpacing w:w="30" w:type="dxa"/>
                          </w:trPr>
                          <w:tc>
                            <w:tcPr>
                              <w:tcW w:w="0" w:type="auto"/>
                              <w:shd w:val="clear" w:color="auto" w:fill="C0D0C0"/>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V21</w:t>
                              </w: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hAnsi="Comic Sans MS"/>
        </w:rPr>
      </w:pPr>
      <w:r w:rsidRPr="00AD3A77">
        <w:rPr>
          <w:rFonts w:ascii="Comic Sans MS" w:hAnsi="Comic Sans MS"/>
        </w:rPr>
        <w:lastRenderedPageBreak/>
        <w:t>La metà dei bambini risponde con aggressività nel caso in cui un altro bimbo voglia rubargli un gioco.</w:t>
      </w:r>
    </w:p>
    <w:p w:rsidR="00CE29EE" w:rsidRDefault="00CE29EE" w:rsidP="00CE29EE">
      <w:pPr>
        <w:pStyle w:val="Nessunaspaziatura"/>
        <w:rPr>
          <w:rFonts w:ascii="Comic Sans MS" w:hAnsi="Comic Sans MS"/>
        </w:rPr>
      </w:pPr>
    </w:p>
    <w:p w:rsidR="00CE29EE" w:rsidRDefault="00CE29EE" w:rsidP="00CE29EE">
      <w:pPr>
        <w:pStyle w:val="Nessunaspaziatura"/>
        <w:rPr>
          <w:rFonts w:ascii="Comic Sans MS" w:hAnsi="Comic Sans MS"/>
        </w:rPr>
      </w:pPr>
    </w:p>
    <w:p w:rsidR="00CE29EE" w:rsidRDefault="00CE29EE" w:rsidP="00CE29EE">
      <w:pPr>
        <w:pStyle w:val="Nessunaspaziatura"/>
        <w:rPr>
          <w:rFonts w:ascii="Comic Sans MS" w:hAnsi="Comic Sans MS"/>
          <w:b/>
          <w:lang w:eastAsia="it-IT"/>
        </w:rPr>
      </w:pPr>
      <w:r w:rsidRPr="00AD3A77">
        <w:rPr>
          <w:rFonts w:ascii="Comic Sans MS" w:hAnsi="Comic Sans MS"/>
          <w:b/>
          <w:lang w:eastAsia="it-IT"/>
        </w:rPr>
        <w:t>V27 (Durante il gioco simbolico utilizza i vari oggetti in maniera appropriata?)</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AD3A77"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p w:rsidR="00CE29EE" w:rsidRPr="00AD3A77" w:rsidRDefault="00CE29EE" w:rsidP="00CE29EE">
      <w:pPr>
        <w:pStyle w:val="Nessunaspaziatura"/>
        <w:rPr>
          <w:rFonts w:ascii="Comic Sans MS" w:hAnsi="Comic Sans MS"/>
        </w:rPr>
      </w:pPr>
    </w:p>
    <w:tbl>
      <w:tblPr>
        <w:tblW w:w="9245" w:type="dxa"/>
        <w:tblCellSpacing w:w="15" w:type="dxa"/>
        <w:tblCellMar>
          <w:top w:w="15" w:type="dxa"/>
          <w:left w:w="15" w:type="dxa"/>
          <w:bottom w:w="15" w:type="dxa"/>
          <w:right w:w="15" w:type="dxa"/>
        </w:tblCellMar>
        <w:tblLook w:val="04A0"/>
      </w:tblPr>
      <w:tblGrid>
        <w:gridCol w:w="7416"/>
        <w:gridCol w:w="993"/>
        <w:gridCol w:w="171"/>
        <w:gridCol w:w="665"/>
      </w:tblGrid>
      <w:tr w:rsidR="00CE29EE" w:rsidRPr="00797EBF" w:rsidTr="00490AD7">
        <w:trPr>
          <w:tblCellSpacing w:w="15" w:type="dxa"/>
        </w:trPr>
        <w:tc>
          <w:tcPr>
            <w:tcW w:w="7371" w:type="dxa"/>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100%:100%</w:t>
                  </w:r>
                </w:p>
              </w:tc>
            </w:tr>
          </w:tbl>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r>
            <w:r w:rsidRPr="00797EBF">
              <w:rPr>
                <w:rFonts w:ascii="Arial" w:eastAsia="Times New Roman" w:hAnsi="Arial" w:cs="Arial"/>
                <w:b/>
                <w:bCs/>
                <w:sz w:val="21"/>
                <w:szCs w:val="21"/>
                <w:lang w:eastAsia="it-IT"/>
              </w:rPr>
              <w:t>Campione</w:t>
            </w:r>
            <w:r w:rsidRPr="00797EBF">
              <w:rPr>
                <w:rFonts w:ascii="Arial" w:eastAsia="Times New Roman" w:hAnsi="Arial" w:cs="Arial"/>
                <w:sz w:val="21"/>
                <w:szCs w:val="21"/>
                <w:lang w:eastAsia="it-IT"/>
              </w:rPr>
              <w:t>:</w:t>
            </w:r>
            <w:r w:rsidRPr="00797EBF">
              <w:rPr>
                <w:rFonts w:ascii="Arial" w:eastAsia="Times New Roman" w:hAnsi="Arial" w:cs="Arial"/>
                <w:sz w:val="21"/>
                <w:szCs w:val="21"/>
                <w:lang w:eastAsia="it-IT"/>
              </w:rPr>
              <w:br/>
              <w:t xml:space="preserve">Numero di </w:t>
            </w:r>
            <w:proofErr w:type="spellStart"/>
            <w:r w:rsidRPr="00797EBF">
              <w:rPr>
                <w:rFonts w:ascii="Arial" w:eastAsia="Times New Roman" w:hAnsi="Arial" w:cs="Arial"/>
                <w:sz w:val="21"/>
                <w:szCs w:val="21"/>
                <w:lang w:eastAsia="it-IT"/>
              </w:rPr>
              <w:t>casi=</w:t>
            </w:r>
            <w:proofErr w:type="spellEnd"/>
            <w:r w:rsidRPr="00797EBF">
              <w:rPr>
                <w:rFonts w:ascii="Arial" w:eastAsia="Times New Roman" w:hAnsi="Arial" w:cs="Arial"/>
                <w:sz w:val="21"/>
                <w:szCs w:val="21"/>
                <w:lang w:eastAsia="it-IT"/>
              </w:rPr>
              <w:t xml:space="preserve"> 41</w:t>
            </w:r>
            <w:r w:rsidRPr="00797EBF">
              <w:rPr>
                <w:rFonts w:ascii="Arial" w:eastAsia="Times New Roman" w:hAnsi="Arial" w:cs="Arial"/>
                <w:sz w:val="21"/>
                <w:szCs w:val="21"/>
                <w:lang w:eastAsia="it-IT"/>
              </w:rPr>
              <w:br/>
              <w:t>Indici di tendenza centrale:</w:t>
            </w:r>
            <w:r w:rsidRPr="00797EBF">
              <w:rPr>
                <w:rFonts w:ascii="Arial" w:eastAsia="Times New Roman" w:hAnsi="Arial" w:cs="Arial"/>
                <w:sz w:val="21"/>
                <w:szCs w:val="21"/>
                <w:lang w:eastAsia="it-IT"/>
              </w:rPr>
              <w:br/>
              <w:t>Moda = 1</w:t>
            </w:r>
            <w:r w:rsidRPr="00797EBF">
              <w:rPr>
                <w:rFonts w:ascii="Arial" w:eastAsia="Times New Roman" w:hAnsi="Arial" w:cs="Arial"/>
                <w:sz w:val="21"/>
                <w:szCs w:val="21"/>
                <w:lang w:eastAsia="it-IT"/>
              </w:rPr>
              <w:br/>
              <w:t>Mediana = 1</w:t>
            </w:r>
            <w:r w:rsidRPr="00797EBF">
              <w:rPr>
                <w:rFonts w:ascii="Arial" w:eastAsia="Times New Roman" w:hAnsi="Arial" w:cs="Arial"/>
                <w:sz w:val="21"/>
                <w:szCs w:val="21"/>
                <w:lang w:eastAsia="it-IT"/>
              </w:rPr>
              <w:br/>
              <w:t>Media = 1</w:t>
            </w:r>
            <w:r w:rsidRPr="00797EBF">
              <w:rPr>
                <w:rFonts w:ascii="Arial" w:eastAsia="Times New Roman" w:hAnsi="Arial" w:cs="Arial"/>
                <w:sz w:val="21"/>
                <w:szCs w:val="21"/>
                <w:lang w:eastAsia="it-IT"/>
              </w:rPr>
              <w:br/>
              <w:t>Indici di dispersione:</w:t>
            </w:r>
            <w:r w:rsidRPr="00797EBF">
              <w:rPr>
                <w:rFonts w:ascii="Arial" w:eastAsia="Times New Roman" w:hAnsi="Arial" w:cs="Arial"/>
                <w:sz w:val="21"/>
                <w:szCs w:val="21"/>
                <w:lang w:eastAsia="it-IT"/>
              </w:rPr>
              <w:br/>
              <w:t>Squilibrio = 1</w:t>
            </w:r>
            <w:r w:rsidRPr="00797EBF">
              <w:rPr>
                <w:rFonts w:ascii="Arial" w:eastAsia="Times New Roman" w:hAnsi="Arial" w:cs="Arial"/>
                <w:sz w:val="21"/>
                <w:szCs w:val="21"/>
                <w:lang w:eastAsia="it-IT"/>
              </w:rPr>
              <w:br/>
              <w:t>Campo di variazione = 0</w:t>
            </w:r>
            <w:r w:rsidRPr="00797EBF">
              <w:rPr>
                <w:rFonts w:ascii="Arial" w:eastAsia="Times New Roman" w:hAnsi="Arial" w:cs="Arial"/>
                <w:sz w:val="21"/>
                <w:szCs w:val="21"/>
                <w:lang w:eastAsia="it-IT"/>
              </w:rPr>
              <w:br/>
              <w:t xml:space="preserve">Differenza </w:t>
            </w:r>
            <w:proofErr w:type="spellStart"/>
            <w:r w:rsidRPr="00797EBF">
              <w:rPr>
                <w:rFonts w:ascii="Arial" w:eastAsia="Times New Roman" w:hAnsi="Arial" w:cs="Arial"/>
                <w:sz w:val="21"/>
                <w:szCs w:val="21"/>
                <w:lang w:eastAsia="it-IT"/>
              </w:rPr>
              <w:t>interquartilica</w:t>
            </w:r>
            <w:proofErr w:type="spellEnd"/>
            <w:r w:rsidRPr="00797EBF">
              <w:rPr>
                <w:rFonts w:ascii="Arial" w:eastAsia="Times New Roman" w:hAnsi="Arial" w:cs="Arial"/>
                <w:sz w:val="21"/>
                <w:szCs w:val="21"/>
                <w:lang w:eastAsia="it-IT"/>
              </w:rPr>
              <w:t xml:space="preserve"> = 0</w:t>
            </w:r>
            <w:r w:rsidRPr="00797EBF">
              <w:rPr>
                <w:rFonts w:ascii="Arial" w:eastAsia="Times New Roman" w:hAnsi="Arial" w:cs="Arial"/>
                <w:sz w:val="21"/>
                <w:szCs w:val="21"/>
                <w:lang w:eastAsia="it-IT"/>
              </w:rPr>
              <w:br/>
              <w:t>Scarto tipo = 0</w:t>
            </w:r>
            <w:r w:rsidRPr="00797EBF">
              <w:rPr>
                <w:rFonts w:ascii="Arial" w:eastAsia="Times New Roman" w:hAnsi="Arial" w:cs="Arial"/>
                <w:sz w:val="21"/>
                <w:szCs w:val="21"/>
                <w:lang w:eastAsia="it-IT"/>
              </w:rPr>
              <w:br/>
              <w:t>Indici di forma:</w:t>
            </w:r>
            <w:r w:rsidRPr="00797EBF">
              <w:rPr>
                <w:rFonts w:ascii="Arial" w:eastAsia="Times New Roman" w:hAnsi="Arial" w:cs="Arial"/>
                <w:sz w:val="21"/>
                <w:szCs w:val="21"/>
                <w:lang w:eastAsia="it-IT"/>
              </w:rPr>
              <w:br/>
              <w:t xml:space="preserve">Asimmetria = </w:t>
            </w:r>
            <w:proofErr w:type="spellStart"/>
            <w:r w:rsidRPr="00797EBF">
              <w:rPr>
                <w:rFonts w:ascii="Arial" w:eastAsia="Times New Roman" w:hAnsi="Arial" w:cs="Arial"/>
                <w:sz w:val="21"/>
                <w:szCs w:val="21"/>
                <w:lang w:eastAsia="it-IT"/>
              </w:rPr>
              <w:t>NaN</w:t>
            </w:r>
            <w:proofErr w:type="spellEnd"/>
            <w:r w:rsidRPr="00797EBF">
              <w:rPr>
                <w:rFonts w:ascii="Arial" w:eastAsia="Times New Roman" w:hAnsi="Arial" w:cs="Arial"/>
                <w:sz w:val="21"/>
                <w:szCs w:val="21"/>
                <w:lang w:eastAsia="it-IT"/>
              </w:rPr>
              <w:br/>
            </w:r>
            <w:proofErr w:type="spellStart"/>
            <w:r w:rsidRPr="00797EBF">
              <w:rPr>
                <w:rFonts w:ascii="Arial" w:eastAsia="Times New Roman" w:hAnsi="Arial" w:cs="Arial"/>
                <w:sz w:val="21"/>
                <w:szCs w:val="21"/>
                <w:lang w:eastAsia="it-IT"/>
              </w:rPr>
              <w:t>Curtosi</w:t>
            </w:r>
            <w:proofErr w:type="spellEnd"/>
            <w:r w:rsidRPr="00797EBF">
              <w:rPr>
                <w:rFonts w:ascii="Arial" w:eastAsia="Times New Roman" w:hAnsi="Arial" w:cs="Arial"/>
                <w:sz w:val="21"/>
                <w:szCs w:val="21"/>
                <w:lang w:eastAsia="it-IT"/>
              </w:rPr>
              <w:t xml:space="preserve"> = </w:t>
            </w:r>
            <w:proofErr w:type="spellStart"/>
            <w:r w:rsidRPr="00797EBF">
              <w:rPr>
                <w:rFonts w:ascii="Arial" w:eastAsia="Times New Roman" w:hAnsi="Arial" w:cs="Arial"/>
                <w:sz w:val="21"/>
                <w:szCs w:val="21"/>
                <w:lang w:eastAsia="it-IT"/>
              </w:rPr>
              <w:t>NaN</w:t>
            </w:r>
            <w:proofErr w:type="spellEnd"/>
            <w:r w:rsidRPr="00797EBF">
              <w:rPr>
                <w:rFonts w:ascii="Arial" w:eastAsia="Times New Roman" w:hAnsi="Arial" w:cs="Arial"/>
                <w:sz w:val="21"/>
                <w:szCs w:val="21"/>
                <w:lang w:eastAsia="it-IT"/>
              </w:rPr>
              <w:t xml:space="preserve"> </w:t>
            </w:r>
          </w:p>
          <w:p w:rsidR="00CE29EE" w:rsidRPr="00797EBF" w:rsidRDefault="00CE29EE" w:rsidP="00490AD7">
            <w:pPr>
              <w:spacing w:before="100" w:beforeAutospacing="1" w:after="100" w:afterAutospacing="1"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Popolazione</w:t>
            </w:r>
            <w:r w:rsidRPr="00797EB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9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1 a 1</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0 a 0</w:t>
                  </w:r>
                </w:p>
              </w:tc>
            </w:tr>
          </w:tbl>
          <w:p w:rsidR="00CE29EE" w:rsidRPr="00797EBF" w:rsidRDefault="00CE29EE" w:rsidP="00490AD7">
            <w:pPr>
              <w:spacing w:before="100" w:beforeAutospacing="1" w:after="100" w:afterAutospacing="1"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t xml:space="preserve">Probabilità di normalità della distribuzione (test di </w:t>
            </w:r>
            <w:proofErr w:type="spellStart"/>
            <w:r w:rsidRPr="00797EBF">
              <w:rPr>
                <w:rFonts w:ascii="Arial" w:eastAsia="Times New Roman" w:hAnsi="Arial" w:cs="Arial"/>
                <w:sz w:val="21"/>
                <w:szCs w:val="21"/>
                <w:lang w:eastAsia="it-IT"/>
              </w:rPr>
              <w:t>Jarque-Bera</w:t>
            </w:r>
            <w:proofErr w:type="spellEnd"/>
            <w:r w:rsidRPr="00797EBF">
              <w:rPr>
                <w:rFonts w:ascii="Arial" w:eastAsia="Times New Roman" w:hAnsi="Arial" w:cs="Arial"/>
                <w:sz w:val="21"/>
                <w:szCs w:val="21"/>
                <w:lang w:eastAsia="it-IT"/>
              </w:rPr>
              <w:t xml:space="preserve">): </w:t>
            </w:r>
            <w:proofErr w:type="spellStart"/>
            <w:r w:rsidRPr="00797EBF">
              <w:rPr>
                <w:rFonts w:ascii="Arial" w:eastAsia="Times New Roman" w:hAnsi="Arial" w:cs="Arial"/>
                <w:sz w:val="21"/>
                <w:szCs w:val="21"/>
                <w:lang w:eastAsia="it-IT"/>
              </w:rPr>
              <w:t>NaN</w:t>
            </w:r>
            <w:proofErr w:type="spellEnd"/>
          </w:p>
        </w:tc>
        <w:tc>
          <w:tcPr>
            <w:tcW w:w="963" w:type="dxa"/>
            <w:hideMark/>
          </w:tcPr>
          <w:tbl>
            <w:tblPr>
              <w:tblW w:w="0" w:type="auto"/>
              <w:jc w:val="right"/>
              <w:tblCellSpacing w:w="15" w:type="dxa"/>
              <w:tblCellMar>
                <w:left w:w="0" w:type="dxa"/>
                <w:right w:w="0" w:type="dxa"/>
              </w:tblCellMar>
              <w:tblLook w:val="04A0"/>
            </w:tblPr>
            <w:tblGrid>
              <w:gridCol w:w="598"/>
            </w:tblGrid>
            <w:tr w:rsidR="00CE29EE" w:rsidRPr="00797EB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100%</w:t>
                        </w:r>
                      </w:p>
                    </w:tc>
                  </w:tr>
                  <w:tr w:rsidR="00CE29EE" w:rsidRPr="00797EBF" w:rsidTr="00490AD7">
                    <w:trPr>
                      <w:trHeight w:val="1500"/>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41</w:t>
                  </w: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w:t>
                  </w:r>
                </w:p>
              </w:tc>
            </w:tr>
          </w:tbl>
          <w:p w:rsidR="00CE29EE" w:rsidRPr="00797EBF" w:rsidRDefault="00CE29EE" w:rsidP="00490AD7">
            <w:pPr>
              <w:spacing w:after="0" w:line="240" w:lineRule="auto"/>
              <w:rPr>
                <w:rFonts w:ascii="Arial" w:eastAsia="Times New Roman" w:hAnsi="Arial" w:cs="Arial"/>
                <w:sz w:val="21"/>
                <w:szCs w:val="21"/>
                <w:lang w:eastAsia="it-IT"/>
              </w:rPr>
            </w:pPr>
          </w:p>
        </w:tc>
        <w:tc>
          <w:tcPr>
            <w:tcW w:w="141" w:type="dxa"/>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797EB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797EB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797EBF" w:rsidTr="00490AD7">
                          <w:trPr>
                            <w:tblCellSpacing w:w="30" w:type="dxa"/>
                          </w:trPr>
                          <w:tc>
                            <w:tcPr>
                              <w:tcW w:w="0" w:type="auto"/>
                              <w:shd w:val="clear" w:color="auto" w:fill="C0D0C0"/>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V27</w:t>
                              </w: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1D1003" w:rsidRDefault="001D1003" w:rsidP="00CE29EE">
      <w:pPr>
        <w:pStyle w:val="Nessunaspaziatura"/>
        <w:jc w:val="both"/>
      </w:pPr>
    </w:p>
    <w:p w:rsidR="00CE29EE" w:rsidRDefault="00CE29EE" w:rsidP="00CE29EE">
      <w:pPr>
        <w:pStyle w:val="Nessunaspaziatura"/>
        <w:jc w:val="both"/>
        <w:rPr>
          <w:rFonts w:ascii="Comic Sans MS" w:hAnsi="Comic Sans MS"/>
          <w:lang w:eastAsia="it-IT"/>
        </w:rPr>
      </w:pPr>
      <w:r w:rsidRPr="00AD3A77">
        <w:rPr>
          <w:rFonts w:ascii="Comic Sans MS" w:hAnsi="Comic Sans MS"/>
          <w:lang w:eastAsia="it-IT"/>
        </w:rPr>
        <w:t>La totalità del campione utilizza in modo appropriato i vari oggetti durante il gioco simbolico.</w:t>
      </w:r>
    </w:p>
    <w:p w:rsidR="009A62FB" w:rsidRDefault="009A62FB" w:rsidP="00CE29EE">
      <w:pPr>
        <w:pStyle w:val="Nessunaspaziatura"/>
        <w:jc w:val="both"/>
        <w:rPr>
          <w:rFonts w:ascii="Comic Sans MS" w:hAnsi="Comic Sans MS"/>
          <w:lang w:eastAsia="it-IT"/>
        </w:rPr>
      </w:pPr>
    </w:p>
    <w:p w:rsidR="009A62FB" w:rsidRDefault="009A62FB"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Default="001D1003" w:rsidP="00CE29EE">
      <w:pPr>
        <w:pStyle w:val="Nessunaspaziatura"/>
        <w:jc w:val="both"/>
        <w:rPr>
          <w:rFonts w:ascii="Comic Sans MS" w:hAnsi="Comic Sans MS"/>
          <w:lang w:eastAsia="it-IT"/>
        </w:rPr>
      </w:pPr>
    </w:p>
    <w:p w:rsidR="001D1003" w:rsidRPr="00AD3A77" w:rsidRDefault="001D1003" w:rsidP="00CE29EE">
      <w:pPr>
        <w:pStyle w:val="Nessunaspaziatura"/>
        <w:jc w:val="both"/>
        <w:rPr>
          <w:rFonts w:ascii="Comic Sans MS" w:hAnsi="Comic Sans MS"/>
          <w:lang w:eastAsia="it-IT"/>
        </w:rPr>
      </w:pPr>
    </w:p>
    <w:p w:rsidR="00CE29EE" w:rsidRPr="00AD3A77" w:rsidRDefault="00CE29EE" w:rsidP="00CE29EE">
      <w:pPr>
        <w:pStyle w:val="Nessunaspaziatura"/>
        <w:rPr>
          <w:rFonts w:ascii="Comic Sans MS" w:hAnsi="Comic Sans MS"/>
          <w:b/>
        </w:rPr>
      </w:pPr>
      <w:r w:rsidRPr="00AD3A77">
        <w:rPr>
          <w:rFonts w:ascii="Comic Sans MS" w:hAnsi="Comic Sans MS"/>
          <w:b/>
        </w:rPr>
        <w:lastRenderedPageBreak/>
        <w:t>V29 (È in grado di salire e scendere le scale da solo?)</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655FE2"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tbl>
      <w:tblPr>
        <w:tblW w:w="0" w:type="auto"/>
        <w:tblCellSpacing w:w="15" w:type="dxa"/>
        <w:tblCellMar>
          <w:top w:w="15" w:type="dxa"/>
          <w:left w:w="15" w:type="dxa"/>
          <w:bottom w:w="15" w:type="dxa"/>
          <w:right w:w="15" w:type="dxa"/>
        </w:tblCellMar>
        <w:tblLook w:val="04A0"/>
      </w:tblPr>
      <w:tblGrid>
        <w:gridCol w:w="7983"/>
        <w:gridCol w:w="961"/>
      </w:tblGrid>
      <w:tr w:rsidR="00CE29EE" w:rsidRPr="001F7B21" w:rsidTr="00490AD7">
        <w:trPr>
          <w:tblCellSpacing w:w="15" w:type="dxa"/>
        </w:trPr>
        <w:tc>
          <w:tcPr>
            <w:tcW w:w="7938" w:type="dxa"/>
            <w:hideMark/>
          </w:tcPr>
          <w:p w:rsidR="00CE29EE" w:rsidRPr="001F7B21"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916" w:type="dxa"/>
            <w:hideMark/>
          </w:tcPr>
          <w:p w:rsidR="00CE29EE" w:rsidRPr="001F7B21"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hAnsi="Comic Sans MS"/>
        </w:rPr>
      </w:pPr>
    </w:p>
    <w:tbl>
      <w:tblPr>
        <w:tblW w:w="0" w:type="auto"/>
        <w:tblCellSpacing w:w="15" w:type="dxa"/>
        <w:tblCellMar>
          <w:top w:w="15" w:type="dxa"/>
          <w:left w:w="15" w:type="dxa"/>
          <w:bottom w:w="15" w:type="dxa"/>
          <w:right w:w="15" w:type="dxa"/>
        </w:tblCellMar>
        <w:tblLook w:val="04A0"/>
      </w:tblPr>
      <w:tblGrid>
        <w:gridCol w:w="4591"/>
        <w:gridCol w:w="4299"/>
        <w:gridCol w:w="173"/>
        <w:gridCol w:w="665"/>
      </w:tblGrid>
      <w:tr w:rsidR="00CE29EE" w:rsidRPr="00655FE2" w:rsidTr="00490AD7">
        <w:trPr>
          <w:tblCellSpacing w:w="15" w:type="dxa"/>
        </w:trPr>
        <w:tc>
          <w:tcPr>
            <w:tcW w:w="0" w:type="auto"/>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V29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89%:100%</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0%:15%</w:t>
                  </w:r>
                </w:p>
              </w:tc>
            </w:tr>
          </w:tbl>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r>
            <w:r w:rsidRPr="00655FE2">
              <w:rPr>
                <w:rFonts w:ascii="Arial" w:eastAsia="Times New Roman" w:hAnsi="Arial" w:cs="Arial"/>
                <w:b/>
                <w:bCs/>
                <w:sz w:val="21"/>
                <w:szCs w:val="21"/>
                <w:lang w:eastAsia="it-IT"/>
              </w:rPr>
              <w:t>Campione</w:t>
            </w:r>
            <w:r w:rsidRPr="00655FE2">
              <w:rPr>
                <w:rFonts w:ascii="Arial" w:eastAsia="Times New Roman" w:hAnsi="Arial" w:cs="Arial"/>
                <w:sz w:val="21"/>
                <w:szCs w:val="21"/>
                <w:lang w:eastAsia="it-IT"/>
              </w:rPr>
              <w:t>:</w:t>
            </w:r>
            <w:r w:rsidRPr="00655FE2">
              <w:rPr>
                <w:rFonts w:ascii="Arial" w:eastAsia="Times New Roman" w:hAnsi="Arial" w:cs="Arial"/>
                <w:sz w:val="21"/>
                <w:szCs w:val="21"/>
                <w:lang w:eastAsia="it-IT"/>
              </w:rPr>
              <w:br/>
              <w:t xml:space="preserve">Numero di </w:t>
            </w:r>
            <w:proofErr w:type="spellStart"/>
            <w:r w:rsidRPr="00655FE2">
              <w:rPr>
                <w:rFonts w:ascii="Arial" w:eastAsia="Times New Roman" w:hAnsi="Arial" w:cs="Arial"/>
                <w:sz w:val="21"/>
                <w:szCs w:val="21"/>
                <w:lang w:eastAsia="it-IT"/>
              </w:rPr>
              <w:t>casi=</w:t>
            </w:r>
            <w:proofErr w:type="spellEnd"/>
            <w:r w:rsidRPr="00655FE2">
              <w:rPr>
                <w:rFonts w:ascii="Arial" w:eastAsia="Times New Roman" w:hAnsi="Arial" w:cs="Arial"/>
                <w:sz w:val="21"/>
                <w:szCs w:val="21"/>
                <w:lang w:eastAsia="it-IT"/>
              </w:rPr>
              <w:t xml:space="preserve"> 41</w:t>
            </w:r>
            <w:r w:rsidRPr="00655FE2">
              <w:rPr>
                <w:rFonts w:ascii="Arial" w:eastAsia="Times New Roman" w:hAnsi="Arial" w:cs="Arial"/>
                <w:sz w:val="21"/>
                <w:szCs w:val="21"/>
                <w:lang w:eastAsia="it-IT"/>
              </w:rPr>
              <w:br/>
              <w:t>Indici di tendenza centrale:</w:t>
            </w:r>
            <w:r w:rsidRPr="00655FE2">
              <w:rPr>
                <w:rFonts w:ascii="Arial" w:eastAsia="Times New Roman" w:hAnsi="Arial" w:cs="Arial"/>
                <w:sz w:val="21"/>
                <w:szCs w:val="21"/>
                <w:lang w:eastAsia="it-IT"/>
              </w:rPr>
              <w:br/>
              <w:t>Moda = 1</w:t>
            </w:r>
            <w:r w:rsidRPr="00655FE2">
              <w:rPr>
                <w:rFonts w:ascii="Arial" w:eastAsia="Times New Roman" w:hAnsi="Arial" w:cs="Arial"/>
                <w:sz w:val="21"/>
                <w:szCs w:val="21"/>
                <w:lang w:eastAsia="it-IT"/>
              </w:rPr>
              <w:br/>
              <w:t>Mediana = 1</w:t>
            </w:r>
            <w:r w:rsidRPr="00655FE2">
              <w:rPr>
                <w:rFonts w:ascii="Arial" w:eastAsia="Times New Roman" w:hAnsi="Arial" w:cs="Arial"/>
                <w:sz w:val="21"/>
                <w:szCs w:val="21"/>
                <w:lang w:eastAsia="it-IT"/>
              </w:rPr>
              <w:br/>
              <w:t>Media = 1.05</w:t>
            </w:r>
            <w:r w:rsidRPr="00655FE2">
              <w:rPr>
                <w:rFonts w:ascii="Arial" w:eastAsia="Times New Roman" w:hAnsi="Arial" w:cs="Arial"/>
                <w:sz w:val="21"/>
                <w:szCs w:val="21"/>
                <w:lang w:eastAsia="it-IT"/>
              </w:rPr>
              <w:br/>
              <w:t>Indici di dispersione:</w:t>
            </w:r>
            <w:r w:rsidRPr="00655FE2">
              <w:rPr>
                <w:rFonts w:ascii="Arial" w:eastAsia="Times New Roman" w:hAnsi="Arial" w:cs="Arial"/>
                <w:sz w:val="21"/>
                <w:szCs w:val="21"/>
                <w:lang w:eastAsia="it-IT"/>
              </w:rPr>
              <w:br/>
              <w:t>Squilibrio = 0.91</w:t>
            </w:r>
            <w:r w:rsidRPr="00655FE2">
              <w:rPr>
                <w:rFonts w:ascii="Arial" w:eastAsia="Times New Roman" w:hAnsi="Arial" w:cs="Arial"/>
                <w:sz w:val="21"/>
                <w:szCs w:val="21"/>
                <w:lang w:eastAsia="it-IT"/>
              </w:rPr>
              <w:br/>
              <w:t>Campo di variazione = 1</w:t>
            </w:r>
            <w:r w:rsidRPr="00655FE2">
              <w:rPr>
                <w:rFonts w:ascii="Arial" w:eastAsia="Times New Roman" w:hAnsi="Arial" w:cs="Arial"/>
                <w:sz w:val="21"/>
                <w:szCs w:val="21"/>
                <w:lang w:eastAsia="it-IT"/>
              </w:rPr>
              <w:br/>
              <w:t xml:space="preserve">Differenza </w:t>
            </w:r>
            <w:proofErr w:type="spellStart"/>
            <w:r w:rsidRPr="00655FE2">
              <w:rPr>
                <w:rFonts w:ascii="Arial" w:eastAsia="Times New Roman" w:hAnsi="Arial" w:cs="Arial"/>
                <w:sz w:val="21"/>
                <w:szCs w:val="21"/>
                <w:lang w:eastAsia="it-IT"/>
              </w:rPr>
              <w:t>interquartilica</w:t>
            </w:r>
            <w:proofErr w:type="spellEnd"/>
            <w:r w:rsidRPr="00655FE2">
              <w:rPr>
                <w:rFonts w:ascii="Arial" w:eastAsia="Times New Roman" w:hAnsi="Arial" w:cs="Arial"/>
                <w:sz w:val="21"/>
                <w:szCs w:val="21"/>
                <w:lang w:eastAsia="it-IT"/>
              </w:rPr>
              <w:t xml:space="preserve"> = 0</w:t>
            </w:r>
            <w:r w:rsidRPr="00655FE2">
              <w:rPr>
                <w:rFonts w:ascii="Arial" w:eastAsia="Times New Roman" w:hAnsi="Arial" w:cs="Arial"/>
                <w:sz w:val="21"/>
                <w:szCs w:val="21"/>
                <w:lang w:eastAsia="it-IT"/>
              </w:rPr>
              <w:br/>
              <w:t>Scarto tipo = 0.22</w:t>
            </w:r>
            <w:r w:rsidRPr="00655FE2">
              <w:rPr>
                <w:rFonts w:ascii="Arial" w:eastAsia="Times New Roman" w:hAnsi="Arial" w:cs="Arial"/>
                <w:sz w:val="21"/>
                <w:szCs w:val="21"/>
                <w:lang w:eastAsia="it-IT"/>
              </w:rPr>
              <w:br/>
              <w:t>Indici di forma:</w:t>
            </w:r>
            <w:r w:rsidRPr="00655FE2">
              <w:rPr>
                <w:rFonts w:ascii="Arial" w:eastAsia="Times New Roman" w:hAnsi="Arial" w:cs="Arial"/>
                <w:sz w:val="21"/>
                <w:szCs w:val="21"/>
                <w:lang w:eastAsia="it-IT"/>
              </w:rPr>
              <w:br/>
              <w:t>Asimmetria = 4.19</w:t>
            </w:r>
            <w:r w:rsidRPr="00655FE2">
              <w:rPr>
                <w:rFonts w:ascii="Arial" w:eastAsia="Times New Roman" w:hAnsi="Arial" w:cs="Arial"/>
                <w:sz w:val="21"/>
                <w:szCs w:val="21"/>
                <w:lang w:eastAsia="it-IT"/>
              </w:rPr>
              <w:br/>
            </w:r>
            <w:proofErr w:type="spellStart"/>
            <w:r w:rsidRPr="00655FE2">
              <w:rPr>
                <w:rFonts w:ascii="Arial" w:eastAsia="Times New Roman" w:hAnsi="Arial" w:cs="Arial"/>
                <w:sz w:val="21"/>
                <w:szCs w:val="21"/>
                <w:lang w:eastAsia="it-IT"/>
              </w:rPr>
              <w:t>Curtosi</w:t>
            </w:r>
            <w:proofErr w:type="spellEnd"/>
            <w:r w:rsidRPr="00655FE2">
              <w:rPr>
                <w:rFonts w:ascii="Arial" w:eastAsia="Times New Roman" w:hAnsi="Arial" w:cs="Arial"/>
                <w:sz w:val="21"/>
                <w:szCs w:val="21"/>
                <w:lang w:eastAsia="it-IT"/>
              </w:rPr>
              <w:t xml:space="preserve"> = 15.55 </w:t>
            </w:r>
          </w:p>
          <w:p w:rsidR="00CE29EE" w:rsidRPr="00655FE2" w:rsidRDefault="00CE29EE" w:rsidP="00490AD7">
            <w:pPr>
              <w:spacing w:before="100" w:beforeAutospacing="1" w:after="100" w:afterAutospacing="1"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Popolazione</w:t>
            </w:r>
            <w:r w:rsidRPr="00655FE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da 0.98 a 1.11</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da 0.18 a 0.29</w:t>
                  </w:r>
                </w:p>
              </w:tc>
            </w:tr>
          </w:tbl>
          <w:p w:rsidR="00CE29EE" w:rsidRPr="00655FE2" w:rsidRDefault="00CE29EE" w:rsidP="00490AD7">
            <w:pPr>
              <w:spacing w:before="100" w:beforeAutospacing="1" w:after="100" w:afterAutospacing="1"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t xml:space="preserve">Probabilità di normalità della distribuzione (test di </w:t>
            </w:r>
            <w:proofErr w:type="spellStart"/>
            <w:r w:rsidRPr="00655FE2">
              <w:rPr>
                <w:rFonts w:ascii="Arial" w:eastAsia="Times New Roman" w:hAnsi="Arial" w:cs="Arial"/>
                <w:sz w:val="21"/>
                <w:szCs w:val="21"/>
                <w:lang w:eastAsia="it-IT"/>
              </w:rPr>
              <w:t>Jarque-Bera</w:t>
            </w:r>
            <w:proofErr w:type="spellEnd"/>
            <w:r w:rsidRPr="00655FE2">
              <w:rPr>
                <w:rFonts w:ascii="Arial" w:eastAsia="Times New Roman" w:hAnsi="Arial" w:cs="Arial"/>
                <w:sz w:val="21"/>
                <w:szCs w:val="21"/>
                <w:lang w:eastAsia="it-IT"/>
              </w:rPr>
              <w:t>):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CE29EE" w:rsidRPr="00655F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95%</w:t>
                        </w:r>
                      </w:p>
                    </w:tc>
                  </w:tr>
                  <w:tr w:rsidR="00CE29EE" w:rsidRPr="00655FE2" w:rsidTr="00490AD7">
                    <w:trPr>
                      <w:trHeight w:val="1425"/>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5%</w:t>
                        </w:r>
                      </w:p>
                    </w:tc>
                  </w:tr>
                  <w:tr w:rsidR="00CE29EE" w:rsidRPr="00655FE2" w:rsidTr="00490AD7">
                    <w:trPr>
                      <w:trHeight w:val="75"/>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8"/>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39</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r>
          </w:tbl>
          <w:p w:rsidR="00CE29EE" w:rsidRPr="00655F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655FE2"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655FE2"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655FE2" w:rsidTr="00490AD7">
                          <w:trPr>
                            <w:tblCellSpacing w:w="30" w:type="dxa"/>
                          </w:trPr>
                          <w:tc>
                            <w:tcPr>
                              <w:tcW w:w="0" w:type="auto"/>
                              <w:shd w:val="clear" w:color="auto" w:fill="C0D0C0"/>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V29</w:t>
                              </w: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eastAsia="Times New Roman" w:hAnsi="Comic Sans MS" w:cs="Arial"/>
          <w:lang w:eastAsia="it-IT"/>
        </w:rPr>
      </w:pPr>
    </w:p>
    <w:p w:rsidR="00CE29EE" w:rsidRDefault="00CE29EE" w:rsidP="00CE29EE">
      <w:pPr>
        <w:pStyle w:val="Nessunaspaziatura"/>
        <w:rPr>
          <w:rFonts w:ascii="Comic Sans MS" w:eastAsia="Times New Roman" w:hAnsi="Comic Sans MS" w:cs="Arial"/>
          <w:lang w:eastAsia="it-IT"/>
        </w:rPr>
      </w:pPr>
      <w:r w:rsidRPr="00073C7C">
        <w:rPr>
          <w:rFonts w:ascii="Comic Sans MS" w:eastAsia="Times New Roman" w:hAnsi="Comic Sans MS" w:cs="Arial"/>
          <w:lang w:eastAsia="it-IT"/>
        </w:rPr>
        <w:t>La quasi totalità dei bambini (95%) è ormai in grado di salire e scendere le scale da solo.</w:t>
      </w:r>
    </w:p>
    <w:p w:rsidR="00CE29EE" w:rsidRDefault="00CE29EE" w:rsidP="00CE29EE">
      <w:pPr>
        <w:pStyle w:val="Nessunaspaziatura"/>
        <w:rPr>
          <w:rFonts w:ascii="Comic Sans MS" w:eastAsia="Times New Roman" w:hAnsi="Comic Sans MS" w:cs="Arial"/>
          <w:lang w:eastAsia="it-IT"/>
        </w:rPr>
      </w:pPr>
    </w:p>
    <w:p w:rsidR="00CE29EE" w:rsidRDefault="00CE29EE" w:rsidP="00CE29EE">
      <w:pPr>
        <w:pStyle w:val="Nessunaspaziatura"/>
        <w:rPr>
          <w:rFonts w:ascii="Comic Sans MS" w:eastAsia="Times New Roman" w:hAnsi="Comic Sans MS" w:cs="Arial"/>
          <w:lang w:eastAsia="it-IT"/>
        </w:rPr>
      </w:pPr>
    </w:p>
    <w:p w:rsidR="00CE29EE" w:rsidRDefault="00CE29EE" w:rsidP="00CE29EE">
      <w:pPr>
        <w:pStyle w:val="Nessunaspaziatura"/>
        <w:rPr>
          <w:rFonts w:ascii="Comic Sans MS" w:hAnsi="Comic Sans MS"/>
          <w:b/>
        </w:rPr>
      </w:pPr>
      <w:r w:rsidRPr="00073C7C">
        <w:rPr>
          <w:rFonts w:ascii="Comic Sans MS" w:hAnsi="Comic Sans MS"/>
          <w:b/>
        </w:rPr>
        <w:t>V33 (In fase di addormentamento ha bisogno di un oggetto preferito da tenere al suo fianco?)</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073C7C"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tbl>
      <w:tblPr>
        <w:tblW w:w="9728" w:type="dxa"/>
        <w:tblCellSpacing w:w="15" w:type="dxa"/>
        <w:tblCellMar>
          <w:top w:w="15" w:type="dxa"/>
          <w:left w:w="15" w:type="dxa"/>
          <w:bottom w:w="15" w:type="dxa"/>
          <w:right w:w="15" w:type="dxa"/>
        </w:tblCellMar>
        <w:tblLook w:val="04A0"/>
      </w:tblPr>
      <w:tblGrid>
        <w:gridCol w:w="7533"/>
        <w:gridCol w:w="1443"/>
        <w:gridCol w:w="87"/>
        <w:gridCol w:w="665"/>
      </w:tblGrid>
      <w:tr w:rsidR="00CE29EE" w:rsidRPr="001F7B21" w:rsidTr="00490AD7">
        <w:trPr>
          <w:tblCellSpacing w:w="15" w:type="dxa"/>
        </w:trPr>
        <w:tc>
          <w:tcPr>
            <w:tcW w:w="7513" w:type="dxa"/>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9EE" w:rsidRPr="001F7B2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Frequenza</w:t>
                  </w:r>
                  <w:r w:rsidRPr="001F7B2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proofErr w:type="spellStart"/>
                  <w:r w:rsidRPr="001F7B21">
                    <w:rPr>
                      <w:rFonts w:ascii="Arial" w:eastAsia="Times New Roman" w:hAnsi="Arial" w:cs="Arial"/>
                      <w:sz w:val="15"/>
                      <w:szCs w:val="15"/>
                      <w:lang w:eastAsia="it-IT"/>
                    </w:rPr>
                    <w:t>Percent</w:t>
                  </w:r>
                  <w:proofErr w:type="spellEnd"/>
                  <w:r w:rsidRPr="001F7B21">
                    <w:rPr>
                      <w:rFonts w:ascii="Arial" w:eastAsia="Times New Roman" w:hAnsi="Arial" w:cs="Arial"/>
                      <w:sz w:val="15"/>
                      <w:szCs w:val="15"/>
                      <w:lang w:eastAsia="it-IT"/>
                    </w:rPr>
                    <w:t>.</w:t>
                  </w:r>
                  <w:r w:rsidRPr="001F7B2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Frequenza</w:t>
                  </w:r>
                  <w:r w:rsidRPr="001F7B2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proofErr w:type="spellStart"/>
                  <w:r w:rsidRPr="001F7B21">
                    <w:rPr>
                      <w:rFonts w:ascii="Arial" w:eastAsia="Times New Roman" w:hAnsi="Arial" w:cs="Arial"/>
                      <w:sz w:val="15"/>
                      <w:szCs w:val="15"/>
                      <w:lang w:eastAsia="it-IT"/>
                    </w:rPr>
                    <w:t>Percent</w:t>
                  </w:r>
                  <w:proofErr w:type="spellEnd"/>
                  <w:r w:rsidRPr="001F7B21">
                    <w:rPr>
                      <w:rFonts w:ascii="Arial" w:eastAsia="Times New Roman" w:hAnsi="Arial" w:cs="Arial"/>
                      <w:sz w:val="15"/>
                      <w:szCs w:val="15"/>
                      <w:lang w:eastAsia="it-IT"/>
                    </w:rPr>
                    <w:t>.</w:t>
                  </w:r>
                  <w:r w:rsidRPr="001F7B2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 xml:space="preserve">Int. </w:t>
                  </w:r>
                  <w:proofErr w:type="spellStart"/>
                  <w:r w:rsidRPr="001F7B21">
                    <w:rPr>
                      <w:rFonts w:ascii="Arial" w:eastAsia="Times New Roman" w:hAnsi="Arial" w:cs="Arial"/>
                      <w:sz w:val="15"/>
                      <w:szCs w:val="15"/>
                      <w:lang w:eastAsia="it-IT"/>
                    </w:rPr>
                    <w:t>Fid</w:t>
                  </w:r>
                  <w:proofErr w:type="spellEnd"/>
                  <w:r w:rsidRPr="001F7B21">
                    <w:rPr>
                      <w:rFonts w:ascii="Arial" w:eastAsia="Times New Roman" w:hAnsi="Arial" w:cs="Arial"/>
                      <w:sz w:val="15"/>
                      <w:szCs w:val="15"/>
                      <w:lang w:eastAsia="it-IT"/>
                    </w:rPr>
                    <w:t>. 95%</w:t>
                  </w:r>
                </w:p>
              </w:tc>
            </w:tr>
            <w:tr w:rsidR="00CE29EE" w:rsidRPr="001F7B2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15%:43%</w:t>
                  </w:r>
                </w:p>
              </w:tc>
            </w:tr>
            <w:tr w:rsidR="00CE29EE" w:rsidRPr="001F7B2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38%:69%</w:t>
                  </w:r>
                </w:p>
              </w:tc>
            </w:tr>
            <w:tr w:rsidR="00CE29EE" w:rsidRPr="001F7B2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15"/>
                      <w:szCs w:val="15"/>
                      <w:lang w:eastAsia="it-IT"/>
                    </w:rPr>
                    <w:t>6%:29%</w:t>
                  </w:r>
                </w:p>
              </w:tc>
            </w:tr>
          </w:tbl>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b/>
                <w:bCs/>
                <w:sz w:val="21"/>
                <w:szCs w:val="21"/>
                <w:lang w:eastAsia="it-IT"/>
              </w:rPr>
              <w:lastRenderedPageBreak/>
              <w:t>Campione</w:t>
            </w:r>
            <w:r w:rsidRPr="001F7B21">
              <w:rPr>
                <w:rFonts w:ascii="Arial" w:eastAsia="Times New Roman" w:hAnsi="Arial" w:cs="Arial"/>
                <w:sz w:val="21"/>
                <w:szCs w:val="21"/>
                <w:lang w:eastAsia="it-IT"/>
              </w:rPr>
              <w:t>:</w:t>
            </w:r>
            <w:r w:rsidRPr="001F7B21">
              <w:rPr>
                <w:rFonts w:ascii="Arial" w:eastAsia="Times New Roman" w:hAnsi="Arial" w:cs="Arial"/>
                <w:sz w:val="21"/>
                <w:szCs w:val="21"/>
                <w:lang w:eastAsia="it-IT"/>
              </w:rPr>
              <w:br/>
              <w:t xml:space="preserve">Numero di </w:t>
            </w:r>
            <w:proofErr w:type="spellStart"/>
            <w:r w:rsidRPr="001F7B21">
              <w:rPr>
                <w:rFonts w:ascii="Arial" w:eastAsia="Times New Roman" w:hAnsi="Arial" w:cs="Arial"/>
                <w:sz w:val="21"/>
                <w:szCs w:val="21"/>
                <w:lang w:eastAsia="it-IT"/>
              </w:rPr>
              <w:t>casi=</w:t>
            </w:r>
            <w:proofErr w:type="spellEnd"/>
            <w:r w:rsidRPr="001F7B21">
              <w:rPr>
                <w:rFonts w:ascii="Arial" w:eastAsia="Times New Roman" w:hAnsi="Arial" w:cs="Arial"/>
                <w:sz w:val="21"/>
                <w:szCs w:val="21"/>
                <w:lang w:eastAsia="it-IT"/>
              </w:rPr>
              <w:t xml:space="preserve"> 41</w:t>
            </w:r>
            <w:r w:rsidRPr="001F7B21">
              <w:rPr>
                <w:rFonts w:ascii="Arial" w:eastAsia="Times New Roman" w:hAnsi="Arial" w:cs="Arial"/>
                <w:sz w:val="21"/>
                <w:szCs w:val="21"/>
                <w:lang w:eastAsia="it-IT"/>
              </w:rPr>
              <w:br/>
              <w:t>Indici di tendenza centrale:</w:t>
            </w:r>
            <w:r w:rsidRPr="001F7B21">
              <w:rPr>
                <w:rFonts w:ascii="Arial" w:eastAsia="Times New Roman" w:hAnsi="Arial" w:cs="Arial"/>
                <w:sz w:val="21"/>
                <w:szCs w:val="21"/>
                <w:lang w:eastAsia="it-IT"/>
              </w:rPr>
              <w:br/>
              <w:t>Moda = 2</w:t>
            </w:r>
            <w:r w:rsidRPr="001F7B21">
              <w:rPr>
                <w:rFonts w:ascii="Arial" w:eastAsia="Times New Roman" w:hAnsi="Arial" w:cs="Arial"/>
                <w:sz w:val="21"/>
                <w:szCs w:val="21"/>
                <w:lang w:eastAsia="it-IT"/>
              </w:rPr>
              <w:br/>
              <w:t>Mediana = 2</w:t>
            </w:r>
            <w:r w:rsidRPr="001F7B21">
              <w:rPr>
                <w:rFonts w:ascii="Arial" w:eastAsia="Times New Roman" w:hAnsi="Arial" w:cs="Arial"/>
                <w:sz w:val="21"/>
                <w:szCs w:val="21"/>
                <w:lang w:eastAsia="it-IT"/>
              </w:rPr>
              <w:br/>
              <w:t>Indici di dispersione:</w:t>
            </w:r>
            <w:r w:rsidRPr="001F7B21">
              <w:rPr>
                <w:rFonts w:ascii="Arial" w:eastAsia="Times New Roman" w:hAnsi="Arial" w:cs="Arial"/>
                <w:sz w:val="21"/>
                <w:szCs w:val="21"/>
                <w:lang w:eastAsia="it-IT"/>
              </w:rPr>
              <w:br/>
              <w:t>Squilibrio = 0.4</w:t>
            </w:r>
          </w:p>
        </w:tc>
        <w:tc>
          <w:tcPr>
            <w:tcW w:w="1388" w:type="dxa"/>
            <w:hideMark/>
          </w:tcPr>
          <w:tbl>
            <w:tblPr>
              <w:tblW w:w="0" w:type="auto"/>
              <w:jc w:val="right"/>
              <w:tblCellSpacing w:w="15" w:type="dxa"/>
              <w:tblCellMar>
                <w:left w:w="0" w:type="dxa"/>
                <w:right w:w="0" w:type="dxa"/>
              </w:tblCellMar>
              <w:tblLook w:val="04A0"/>
            </w:tblPr>
            <w:tblGrid>
              <w:gridCol w:w="466"/>
              <w:gridCol w:w="451"/>
              <w:gridCol w:w="466"/>
            </w:tblGrid>
            <w:tr w:rsidR="00CE29EE" w:rsidRPr="001F7B2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F7B21" w:rsidTr="00490AD7">
                    <w:trPr>
                      <w:tblCellSpacing w:w="0" w:type="dxa"/>
                      <w:jc w:val="center"/>
                    </w:trPr>
                    <w:tc>
                      <w:tcPr>
                        <w:tcW w:w="0" w:type="auto"/>
                        <w:vAlign w:val="bottom"/>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lastRenderedPageBreak/>
                          <w:t>29%</w:t>
                        </w:r>
                      </w:p>
                    </w:tc>
                  </w:tr>
                  <w:tr w:rsidR="00CE29EE" w:rsidRPr="001F7B21" w:rsidTr="00490AD7">
                    <w:trPr>
                      <w:trHeight w:val="435"/>
                      <w:tblCellSpacing w:w="0" w:type="dxa"/>
                      <w:jc w:val="center"/>
                    </w:trPr>
                    <w:tc>
                      <w:tcPr>
                        <w:tcW w:w="0" w:type="auto"/>
                        <w:shd w:val="clear" w:color="auto" w:fill="C0D0C0"/>
                        <w:vAlign w:val="bottom"/>
                        <w:hideMark/>
                      </w:tcPr>
                      <w:p w:rsidR="00CE29EE" w:rsidRPr="001F7B21" w:rsidRDefault="00CE29EE" w:rsidP="00490AD7">
                        <w:pPr>
                          <w:spacing w:after="0" w:line="240" w:lineRule="auto"/>
                          <w:jc w:val="center"/>
                          <w:rPr>
                            <w:rFonts w:ascii="Arial" w:eastAsia="Times New Roman" w:hAnsi="Arial" w:cs="Arial"/>
                            <w:sz w:val="21"/>
                            <w:szCs w:val="21"/>
                            <w:lang w:eastAsia="it-IT"/>
                          </w:rPr>
                        </w:pPr>
                      </w:p>
                    </w:tc>
                  </w:tr>
                </w:tbl>
                <w:p w:rsidR="00CE29EE" w:rsidRPr="001F7B2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F7B21" w:rsidTr="00490AD7">
                    <w:trPr>
                      <w:tblCellSpacing w:w="0" w:type="dxa"/>
                      <w:jc w:val="center"/>
                    </w:trPr>
                    <w:tc>
                      <w:tcPr>
                        <w:tcW w:w="0" w:type="auto"/>
                        <w:vAlign w:val="bottom"/>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54%</w:t>
                        </w:r>
                      </w:p>
                    </w:tc>
                  </w:tr>
                  <w:tr w:rsidR="00CE29EE" w:rsidRPr="001F7B21" w:rsidTr="00490AD7">
                    <w:trPr>
                      <w:trHeight w:val="810"/>
                      <w:tblCellSpacing w:w="0" w:type="dxa"/>
                      <w:jc w:val="center"/>
                    </w:trPr>
                    <w:tc>
                      <w:tcPr>
                        <w:tcW w:w="0" w:type="auto"/>
                        <w:shd w:val="clear" w:color="auto" w:fill="C0D0C0"/>
                        <w:vAlign w:val="bottom"/>
                        <w:hideMark/>
                      </w:tcPr>
                      <w:p w:rsidR="00CE29EE" w:rsidRPr="001F7B21" w:rsidRDefault="00CE29EE" w:rsidP="00490AD7">
                        <w:pPr>
                          <w:spacing w:after="0" w:line="240" w:lineRule="auto"/>
                          <w:jc w:val="center"/>
                          <w:rPr>
                            <w:rFonts w:ascii="Arial" w:eastAsia="Times New Roman" w:hAnsi="Arial" w:cs="Arial"/>
                            <w:sz w:val="21"/>
                            <w:szCs w:val="21"/>
                            <w:lang w:eastAsia="it-IT"/>
                          </w:rPr>
                        </w:pPr>
                      </w:p>
                    </w:tc>
                  </w:tr>
                </w:tbl>
                <w:p w:rsidR="00CE29EE" w:rsidRPr="001F7B2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F7B21" w:rsidTr="00490AD7">
                    <w:trPr>
                      <w:tblCellSpacing w:w="0" w:type="dxa"/>
                      <w:jc w:val="center"/>
                    </w:trPr>
                    <w:tc>
                      <w:tcPr>
                        <w:tcW w:w="0" w:type="auto"/>
                        <w:vAlign w:val="bottom"/>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17%</w:t>
                        </w:r>
                      </w:p>
                    </w:tc>
                  </w:tr>
                  <w:tr w:rsidR="00CE29EE" w:rsidRPr="001F7B21" w:rsidTr="00490AD7">
                    <w:trPr>
                      <w:trHeight w:val="255"/>
                      <w:tblCellSpacing w:w="0" w:type="dxa"/>
                      <w:jc w:val="center"/>
                    </w:trPr>
                    <w:tc>
                      <w:tcPr>
                        <w:tcW w:w="0" w:type="auto"/>
                        <w:shd w:val="clear" w:color="auto" w:fill="C0D0C0"/>
                        <w:vAlign w:val="bottom"/>
                        <w:hideMark/>
                      </w:tcPr>
                      <w:p w:rsidR="00CE29EE" w:rsidRPr="001F7B21" w:rsidRDefault="00CE29EE" w:rsidP="00490AD7">
                        <w:pPr>
                          <w:spacing w:after="0" w:line="240" w:lineRule="auto"/>
                          <w:jc w:val="center"/>
                          <w:rPr>
                            <w:rFonts w:ascii="Arial" w:eastAsia="Times New Roman" w:hAnsi="Arial" w:cs="Arial"/>
                            <w:sz w:val="21"/>
                            <w:szCs w:val="21"/>
                            <w:lang w:eastAsia="it-IT"/>
                          </w:rPr>
                        </w:pPr>
                      </w:p>
                    </w:tc>
                  </w:tr>
                </w:tbl>
                <w:p w:rsidR="00CE29EE" w:rsidRPr="001F7B21" w:rsidRDefault="00CE29EE" w:rsidP="00490AD7">
                  <w:pPr>
                    <w:spacing w:after="0" w:line="240" w:lineRule="auto"/>
                    <w:jc w:val="center"/>
                    <w:rPr>
                      <w:rFonts w:ascii="Arial" w:eastAsia="Times New Roman" w:hAnsi="Arial" w:cs="Arial"/>
                      <w:sz w:val="21"/>
                      <w:szCs w:val="21"/>
                      <w:lang w:eastAsia="it-IT"/>
                    </w:rPr>
                  </w:pPr>
                </w:p>
              </w:tc>
            </w:tr>
            <w:tr w:rsidR="00CE29EE" w:rsidRPr="001F7B21" w:rsidTr="00490AD7">
              <w:trPr>
                <w:tblCellSpacing w:w="15" w:type="dxa"/>
                <w:jc w:val="right"/>
              </w:trPr>
              <w:tc>
                <w:tcPr>
                  <w:tcW w:w="0" w:type="auto"/>
                  <w:shd w:val="clear" w:color="auto" w:fill="E0E0E0"/>
                  <w:vAlign w:val="center"/>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12</w:t>
                  </w:r>
                </w:p>
              </w:tc>
              <w:tc>
                <w:tcPr>
                  <w:tcW w:w="0" w:type="auto"/>
                  <w:shd w:val="clear" w:color="auto" w:fill="E0E0E0"/>
                  <w:vAlign w:val="center"/>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22</w:t>
                  </w:r>
                </w:p>
              </w:tc>
              <w:tc>
                <w:tcPr>
                  <w:tcW w:w="0" w:type="auto"/>
                  <w:shd w:val="clear" w:color="auto" w:fill="E0E0E0"/>
                  <w:vAlign w:val="center"/>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7</w:t>
                  </w:r>
                </w:p>
              </w:tc>
            </w:tr>
            <w:tr w:rsidR="00CE29EE" w:rsidRPr="001F7B21" w:rsidTr="00490AD7">
              <w:trPr>
                <w:tblCellSpacing w:w="15" w:type="dxa"/>
                <w:jc w:val="right"/>
              </w:trPr>
              <w:tc>
                <w:tcPr>
                  <w:tcW w:w="0" w:type="auto"/>
                  <w:shd w:val="clear" w:color="auto" w:fill="E0E0E0"/>
                  <w:vAlign w:val="center"/>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1</w:t>
                  </w:r>
                </w:p>
              </w:tc>
              <w:tc>
                <w:tcPr>
                  <w:tcW w:w="0" w:type="auto"/>
                  <w:shd w:val="clear" w:color="auto" w:fill="E0E0E0"/>
                  <w:vAlign w:val="center"/>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2</w:t>
                  </w:r>
                </w:p>
              </w:tc>
              <w:tc>
                <w:tcPr>
                  <w:tcW w:w="0" w:type="auto"/>
                  <w:shd w:val="clear" w:color="auto" w:fill="E0E0E0"/>
                  <w:vAlign w:val="center"/>
                  <w:hideMark/>
                </w:tcPr>
                <w:p w:rsidR="00CE29EE" w:rsidRPr="001F7B21" w:rsidRDefault="00CE29EE" w:rsidP="00490AD7">
                  <w:pPr>
                    <w:spacing w:after="0" w:line="240" w:lineRule="auto"/>
                    <w:jc w:val="center"/>
                    <w:rPr>
                      <w:rFonts w:ascii="Arial" w:eastAsia="Times New Roman" w:hAnsi="Arial" w:cs="Arial"/>
                      <w:sz w:val="21"/>
                      <w:szCs w:val="21"/>
                      <w:lang w:eastAsia="it-IT"/>
                    </w:rPr>
                  </w:pPr>
                  <w:r w:rsidRPr="001F7B21">
                    <w:rPr>
                      <w:rFonts w:ascii="Arial" w:eastAsia="Times New Roman" w:hAnsi="Arial" w:cs="Arial"/>
                      <w:sz w:val="21"/>
                      <w:szCs w:val="21"/>
                      <w:lang w:eastAsia="it-IT"/>
                    </w:rPr>
                    <w:t>_</w:t>
                  </w:r>
                </w:p>
              </w:tc>
            </w:tr>
          </w:tbl>
          <w:p w:rsidR="00CE29EE" w:rsidRPr="001F7B21" w:rsidRDefault="00CE29EE" w:rsidP="00490AD7">
            <w:pPr>
              <w:spacing w:after="0" w:line="240" w:lineRule="auto"/>
              <w:rPr>
                <w:rFonts w:ascii="Arial" w:eastAsia="Times New Roman" w:hAnsi="Arial" w:cs="Arial"/>
                <w:sz w:val="21"/>
                <w:szCs w:val="21"/>
                <w:lang w:eastAsia="it-IT"/>
              </w:rPr>
            </w:pPr>
          </w:p>
        </w:tc>
        <w:tc>
          <w:tcPr>
            <w:tcW w:w="57" w:type="dxa"/>
            <w:vAlign w:val="center"/>
            <w:hideMark/>
          </w:tcPr>
          <w:p w:rsidR="00CE29EE" w:rsidRPr="001F7B2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1F7B2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1F7B2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1F7B21" w:rsidTr="00490AD7">
                          <w:trPr>
                            <w:tblCellSpacing w:w="30" w:type="dxa"/>
                          </w:trPr>
                          <w:tc>
                            <w:tcPr>
                              <w:tcW w:w="0" w:type="auto"/>
                              <w:shd w:val="clear" w:color="auto" w:fill="C0D0C0"/>
                              <w:noWrap/>
                              <w:vAlign w:val="center"/>
                              <w:hideMark/>
                            </w:tcPr>
                            <w:p w:rsidR="00CE29EE" w:rsidRPr="001F7B2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F7B21" w:rsidRDefault="00CE29EE" w:rsidP="00490AD7">
                              <w:pPr>
                                <w:spacing w:after="0" w:line="240" w:lineRule="auto"/>
                                <w:rPr>
                                  <w:rFonts w:ascii="Arial" w:eastAsia="Times New Roman" w:hAnsi="Arial" w:cs="Arial"/>
                                  <w:sz w:val="21"/>
                                  <w:szCs w:val="21"/>
                                  <w:lang w:eastAsia="it-IT"/>
                                </w:rPr>
                              </w:pPr>
                              <w:r w:rsidRPr="001F7B21">
                                <w:rPr>
                                  <w:rFonts w:ascii="Arial" w:eastAsia="Times New Roman" w:hAnsi="Arial" w:cs="Arial"/>
                                  <w:sz w:val="21"/>
                                  <w:szCs w:val="21"/>
                                  <w:lang w:eastAsia="it-IT"/>
                                </w:rPr>
                                <w:t>V33</w:t>
                              </w:r>
                            </w:p>
                          </w:tc>
                        </w:tr>
                      </w:tbl>
                      <w:p w:rsidR="00CE29EE" w:rsidRPr="001F7B21" w:rsidRDefault="00CE29EE" w:rsidP="00490AD7">
                        <w:pPr>
                          <w:spacing w:after="0" w:line="240" w:lineRule="auto"/>
                          <w:rPr>
                            <w:rFonts w:ascii="Arial" w:eastAsia="Times New Roman" w:hAnsi="Arial" w:cs="Arial"/>
                            <w:sz w:val="21"/>
                            <w:szCs w:val="21"/>
                            <w:lang w:eastAsia="it-IT"/>
                          </w:rPr>
                        </w:pPr>
                      </w:p>
                    </w:tc>
                  </w:tr>
                </w:tbl>
                <w:p w:rsidR="00CE29EE" w:rsidRPr="001F7B21" w:rsidRDefault="00CE29EE" w:rsidP="00490AD7">
                  <w:pPr>
                    <w:spacing w:after="0" w:line="240" w:lineRule="auto"/>
                    <w:rPr>
                      <w:rFonts w:ascii="Arial" w:eastAsia="Times New Roman" w:hAnsi="Arial" w:cs="Arial"/>
                      <w:sz w:val="21"/>
                      <w:szCs w:val="21"/>
                      <w:lang w:eastAsia="it-IT"/>
                    </w:rPr>
                  </w:pPr>
                </w:p>
              </w:tc>
            </w:tr>
          </w:tbl>
          <w:p w:rsidR="00CE29EE" w:rsidRPr="001F7B21" w:rsidRDefault="00CE29EE" w:rsidP="00490AD7">
            <w:pPr>
              <w:spacing w:after="0" w:line="240" w:lineRule="auto"/>
              <w:rPr>
                <w:rFonts w:ascii="Arial" w:eastAsia="Times New Roman" w:hAnsi="Arial" w:cs="Arial"/>
                <w:sz w:val="21"/>
                <w:szCs w:val="21"/>
                <w:lang w:eastAsia="it-IT"/>
              </w:rPr>
            </w:pPr>
          </w:p>
        </w:tc>
      </w:tr>
    </w:tbl>
    <w:p w:rsidR="00CE29EE" w:rsidRPr="00073C7C" w:rsidRDefault="00CE29EE" w:rsidP="00CE29EE">
      <w:pPr>
        <w:pStyle w:val="Nessunaspaziatura"/>
        <w:rPr>
          <w:rFonts w:ascii="Comic Sans MS" w:hAnsi="Comic Sans MS"/>
        </w:rPr>
      </w:pPr>
    </w:p>
    <w:p w:rsidR="00CE29EE" w:rsidRPr="00073C7C" w:rsidRDefault="00CE29EE" w:rsidP="00CE29EE">
      <w:pPr>
        <w:pStyle w:val="Nessunaspaziatura"/>
        <w:rPr>
          <w:rFonts w:ascii="Comic Sans MS" w:eastAsia="Times New Roman" w:hAnsi="Comic Sans MS" w:cs="Arial"/>
          <w:lang w:eastAsia="it-IT"/>
        </w:rPr>
      </w:pPr>
      <w:r w:rsidRPr="00073C7C">
        <w:rPr>
          <w:rFonts w:ascii="Comic Sans MS" w:eastAsia="Times New Roman" w:hAnsi="Comic Sans MS" w:cs="Arial"/>
          <w:lang w:eastAsia="it-IT"/>
        </w:rPr>
        <w:t>Il dato emerso non può essere preso in considerazione in quanto una parte dei bambini frequenta il nido a tempo breve, quindi il numero totale di quelli restanti al pomeriggio (34) è insufficiente per ottenere dati significativi ai fini della ricerca.</w:t>
      </w:r>
    </w:p>
    <w:p w:rsidR="00CE29EE" w:rsidRDefault="00CE29EE" w:rsidP="00CE29EE">
      <w:pPr>
        <w:pStyle w:val="Nessunaspaziatura"/>
        <w:rPr>
          <w:rFonts w:ascii="Comic Sans MS" w:eastAsia="Times New Roman" w:hAnsi="Comic Sans MS" w:cs="Arial"/>
          <w:lang w:eastAsia="it-IT"/>
        </w:rPr>
      </w:pPr>
      <w:r w:rsidRPr="00073C7C">
        <w:rPr>
          <w:rFonts w:ascii="Comic Sans MS" w:eastAsia="Times New Roman" w:hAnsi="Comic Sans MS" w:cs="Arial"/>
          <w:lang w:eastAsia="it-IT"/>
        </w:rPr>
        <w:t>Sulla totalità dei bambini che si fermano a dormire quasi due terzi non ha bisogno di alcun oggetto trans</w:t>
      </w:r>
      <w:r w:rsidR="00EA397C">
        <w:rPr>
          <w:rFonts w:ascii="Comic Sans MS" w:eastAsia="Times New Roman" w:hAnsi="Comic Sans MS" w:cs="Arial"/>
          <w:lang w:eastAsia="it-IT"/>
        </w:rPr>
        <w:t>i</w:t>
      </w:r>
      <w:r w:rsidRPr="00073C7C">
        <w:rPr>
          <w:rFonts w:ascii="Comic Sans MS" w:eastAsia="Times New Roman" w:hAnsi="Comic Sans MS" w:cs="Arial"/>
          <w:lang w:eastAsia="it-IT"/>
        </w:rPr>
        <w:t>zionale.</w:t>
      </w:r>
    </w:p>
    <w:p w:rsidR="00CE29EE" w:rsidRDefault="00CE29EE" w:rsidP="00CE29EE">
      <w:pPr>
        <w:pStyle w:val="Nessunaspaziatura"/>
        <w:rPr>
          <w:rFonts w:ascii="Comic Sans MS" w:eastAsia="Times New Roman" w:hAnsi="Comic Sans MS" w:cs="Arial"/>
          <w:lang w:eastAsia="it-IT"/>
        </w:rPr>
      </w:pPr>
    </w:p>
    <w:p w:rsidR="00CE29EE" w:rsidRDefault="00CE29EE" w:rsidP="00CE29EE">
      <w:pPr>
        <w:pStyle w:val="Nessunaspaziatura"/>
        <w:rPr>
          <w:rFonts w:ascii="Comic Sans MS" w:eastAsia="Times New Roman" w:hAnsi="Comic Sans MS" w:cs="Arial"/>
          <w:lang w:eastAsia="it-IT"/>
        </w:rPr>
      </w:pPr>
    </w:p>
    <w:p w:rsidR="00CE29EE" w:rsidRDefault="00CE29EE" w:rsidP="00CE29EE">
      <w:pPr>
        <w:pStyle w:val="Nessunaspaziatura"/>
        <w:rPr>
          <w:rFonts w:ascii="Comic Sans MS" w:hAnsi="Comic Sans MS"/>
          <w:b/>
          <w:lang w:eastAsia="it-IT"/>
        </w:rPr>
      </w:pPr>
      <w:r w:rsidRPr="00073C7C">
        <w:rPr>
          <w:rFonts w:ascii="Comic Sans MS" w:hAnsi="Comic Sans MS"/>
          <w:b/>
          <w:lang w:eastAsia="it-IT"/>
        </w:rPr>
        <w:t>V34 (Ha bisogno del ciuccio per addormentarsi?)</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073C7C"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tbl>
      <w:tblPr>
        <w:tblW w:w="0" w:type="auto"/>
        <w:tblCellSpacing w:w="15" w:type="dxa"/>
        <w:tblCellMar>
          <w:top w:w="15" w:type="dxa"/>
          <w:left w:w="15" w:type="dxa"/>
          <w:bottom w:w="15" w:type="dxa"/>
          <w:right w:w="15" w:type="dxa"/>
        </w:tblCellMar>
        <w:tblLook w:val="04A0"/>
      </w:tblPr>
      <w:tblGrid>
        <w:gridCol w:w="4508"/>
        <w:gridCol w:w="4381"/>
        <w:gridCol w:w="174"/>
        <w:gridCol w:w="665"/>
      </w:tblGrid>
      <w:tr w:rsidR="00CE29EE" w:rsidRPr="00655FE2" w:rsidTr="00490AD7">
        <w:trPr>
          <w:tblCellSpacing w:w="15" w:type="dxa"/>
        </w:trPr>
        <w:tc>
          <w:tcPr>
            <w:tcW w:w="0" w:type="auto"/>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V34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Frequenza</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roofErr w:type="spellStart"/>
                  <w:r w:rsidRPr="00655FE2">
                    <w:rPr>
                      <w:rFonts w:ascii="Arial" w:eastAsia="Times New Roman" w:hAnsi="Arial" w:cs="Arial"/>
                      <w:sz w:val="15"/>
                      <w:szCs w:val="15"/>
                      <w:lang w:eastAsia="it-IT"/>
                    </w:rPr>
                    <w:t>Percent</w:t>
                  </w:r>
                  <w:proofErr w:type="spellEnd"/>
                  <w:r w:rsidRPr="00655FE2">
                    <w:rPr>
                      <w:rFonts w:ascii="Arial" w:eastAsia="Times New Roman" w:hAnsi="Arial" w:cs="Arial"/>
                      <w:sz w:val="15"/>
                      <w:szCs w:val="15"/>
                      <w:lang w:eastAsia="it-IT"/>
                    </w:rPr>
                    <w:t>.</w:t>
                  </w:r>
                  <w:r w:rsidRPr="00655F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 xml:space="preserve">Int. </w:t>
                  </w:r>
                  <w:proofErr w:type="spellStart"/>
                  <w:r w:rsidRPr="00655FE2">
                    <w:rPr>
                      <w:rFonts w:ascii="Arial" w:eastAsia="Times New Roman" w:hAnsi="Arial" w:cs="Arial"/>
                      <w:sz w:val="15"/>
                      <w:szCs w:val="15"/>
                      <w:lang w:eastAsia="it-IT"/>
                    </w:rPr>
                    <w:t>Fid</w:t>
                  </w:r>
                  <w:proofErr w:type="spellEnd"/>
                  <w:r w:rsidRPr="00655FE2">
                    <w:rPr>
                      <w:rFonts w:ascii="Arial" w:eastAsia="Times New Roman" w:hAnsi="Arial" w:cs="Arial"/>
                      <w:sz w:val="15"/>
                      <w:szCs w:val="15"/>
                      <w:lang w:eastAsia="it-IT"/>
                    </w:rPr>
                    <w:t>. 95%</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11%:38%</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43%:74%</w:t>
                  </w:r>
                </w:p>
              </w:tc>
            </w:tr>
            <w:tr w:rsidR="00CE29EE" w:rsidRPr="00655F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15"/>
                      <w:szCs w:val="15"/>
                      <w:lang w:eastAsia="it-IT"/>
                    </w:rPr>
                    <w:t>6%:29%</w:t>
                  </w:r>
                </w:p>
              </w:tc>
            </w:tr>
          </w:tbl>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br/>
            </w:r>
            <w:r w:rsidRPr="00655FE2">
              <w:rPr>
                <w:rFonts w:ascii="Arial" w:eastAsia="Times New Roman" w:hAnsi="Arial" w:cs="Arial"/>
                <w:b/>
                <w:bCs/>
                <w:sz w:val="21"/>
                <w:szCs w:val="21"/>
                <w:lang w:eastAsia="it-IT"/>
              </w:rPr>
              <w:t>Campione</w:t>
            </w:r>
            <w:r w:rsidRPr="00655FE2">
              <w:rPr>
                <w:rFonts w:ascii="Arial" w:eastAsia="Times New Roman" w:hAnsi="Arial" w:cs="Arial"/>
                <w:sz w:val="21"/>
                <w:szCs w:val="21"/>
                <w:lang w:eastAsia="it-IT"/>
              </w:rPr>
              <w:t>:</w:t>
            </w:r>
            <w:r w:rsidRPr="00655FE2">
              <w:rPr>
                <w:rFonts w:ascii="Arial" w:eastAsia="Times New Roman" w:hAnsi="Arial" w:cs="Arial"/>
                <w:sz w:val="21"/>
                <w:szCs w:val="21"/>
                <w:lang w:eastAsia="it-IT"/>
              </w:rPr>
              <w:br/>
              <w:t xml:space="preserve">Numero di </w:t>
            </w:r>
            <w:proofErr w:type="spellStart"/>
            <w:r w:rsidRPr="00655FE2">
              <w:rPr>
                <w:rFonts w:ascii="Arial" w:eastAsia="Times New Roman" w:hAnsi="Arial" w:cs="Arial"/>
                <w:sz w:val="21"/>
                <w:szCs w:val="21"/>
                <w:lang w:eastAsia="it-IT"/>
              </w:rPr>
              <w:t>casi=</w:t>
            </w:r>
            <w:proofErr w:type="spellEnd"/>
            <w:r w:rsidRPr="00655FE2">
              <w:rPr>
                <w:rFonts w:ascii="Arial" w:eastAsia="Times New Roman" w:hAnsi="Arial" w:cs="Arial"/>
                <w:sz w:val="21"/>
                <w:szCs w:val="21"/>
                <w:lang w:eastAsia="it-IT"/>
              </w:rPr>
              <w:t xml:space="preserve"> 41</w:t>
            </w:r>
            <w:r w:rsidRPr="00655FE2">
              <w:rPr>
                <w:rFonts w:ascii="Arial" w:eastAsia="Times New Roman" w:hAnsi="Arial" w:cs="Arial"/>
                <w:sz w:val="21"/>
                <w:szCs w:val="21"/>
                <w:lang w:eastAsia="it-IT"/>
              </w:rPr>
              <w:br/>
              <w:t>Indici di tendenza centrale:</w:t>
            </w:r>
            <w:r w:rsidRPr="00655FE2">
              <w:rPr>
                <w:rFonts w:ascii="Arial" w:eastAsia="Times New Roman" w:hAnsi="Arial" w:cs="Arial"/>
                <w:sz w:val="21"/>
                <w:szCs w:val="21"/>
                <w:lang w:eastAsia="it-IT"/>
              </w:rPr>
              <w:br/>
              <w:t>Moda = 2</w:t>
            </w:r>
            <w:r w:rsidRPr="00655FE2">
              <w:rPr>
                <w:rFonts w:ascii="Arial" w:eastAsia="Times New Roman" w:hAnsi="Arial" w:cs="Arial"/>
                <w:sz w:val="21"/>
                <w:szCs w:val="21"/>
                <w:lang w:eastAsia="it-IT"/>
              </w:rPr>
              <w:br/>
              <w:t>Mediana = 2</w:t>
            </w:r>
            <w:r w:rsidRPr="00655FE2">
              <w:rPr>
                <w:rFonts w:ascii="Arial" w:eastAsia="Times New Roman" w:hAnsi="Arial" w:cs="Arial"/>
                <w:sz w:val="21"/>
                <w:szCs w:val="21"/>
                <w:lang w:eastAsia="it-IT"/>
              </w:rPr>
              <w:br/>
              <w:t>Indici di dispersione:</w:t>
            </w:r>
            <w:r w:rsidRPr="00655FE2">
              <w:rPr>
                <w:rFonts w:ascii="Arial" w:eastAsia="Times New Roman" w:hAnsi="Arial" w:cs="Arial"/>
                <w:sz w:val="21"/>
                <w:szCs w:val="21"/>
                <w:lang w:eastAsia="it-IT"/>
              </w:rPr>
              <w:br/>
              <w:t>Squilibrio = 0.43</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CE29EE" w:rsidRPr="00655F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24%</w:t>
                        </w:r>
                      </w:p>
                    </w:tc>
                  </w:tr>
                  <w:tr w:rsidR="00CE29EE" w:rsidRPr="00655FE2" w:rsidTr="00490AD7">
                    <w:trPr>
                      <w:trHeight w:val="360"/>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59%</w:t>
                        </w:r>
                      </w:p>
                    </w:tc>
                  </w:tr>
                  <w:tr w:rsidR="00CE29EE" w:rsidRPr="00655FE2" w:rsidTr="00490AD7">
                    <w:trPr>
                      <w:trHeight w:val="885"/>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655FE2" w:rsidTr="00490AD7">
                    <w:trPr>
                      <w:tblCellSpacing w:w="0" w:type="dxa"/>
                      <w:jc w:val="center"/>
                    </w:trPr>
                    <w:tc>
                      <w:tcPr>
                        <w:tcW w:w="0" w:type="auto"/>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17%</w:t>
                        </w:r>
                      </w:p>
                    </w:tc>
                  </w:tr>
                  <w:tr w:rsidR="00CE29EE" w:rsidRPr="00655FE2" w:rsidTr="00490AD7">
                    <w:trPr>
                      <w:trHeight w:val="255"/>
                      <w:tblCellSpacing w:w="0" w:type="dxa"/>
                      <w:jc w:val="center"/>
                    </w:trPr>
                    <w:tc>
                      <w:tcPr>
                        <w:tcW w:w="0" w:type="auto"/>
                        <w:shd w:val="clear" w:color="auto" w:fill="C0D0C0"/>
                        <w:vAlign w:val="bottom"/>
                        <w:hideMark/>
                      </w:tcPr>
                      <w:p w:rsidR="00CE29EE" w:rsidRPr="00655FE2" w:rsidRDefault="00CE29EE" w:rsidP="00490AD7">
                        <w:pPr>
                          <w:spacing w:after="0" w:line="240" w:lineRule="auto"/>
                          <w:jc w:val="center"/>
                          <w:rPr>
                            <w:rFonts w:ascii="Arial" w:eastAsia="Times New Roman" w:hAnsi="Arial" w:cs="Arial"/>
                            <w:sz w:val="21"/>
                            <w:szCs w:val="21"/>
                            <w:lang w:eastAsia="it-IT"/>
                          </w:rPr>
                        </w:pPr>
                      </w:p>
                    </w:tc>
                  </w:tr>
                </w:tbl>
                <w:p w:rsidR="00CE29EE" w:rsidRPr="00655FE2" w:rsidRDefault="00CE29EE" w:rsidP="00490AD7">
                  <w:pPr>
                    <w:spacing w:after="0" w:line="240" w:lineRule="auto"/>
                    <w:jc w:val="center"/>
                    <w:rPr>
                      <w:rFonts w:ascii="Arial" w:eastAsia="Times New Roman" w:hAnsi="Arial" w:cs="Arial"/>
                      <w:sz w:val="21"/>
                      <w:szCs w:val="21"/>
                      <w:lang w:eastAsia="it-IT"/>
                    </w:rPr>
                  </w:pP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10</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24</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7</w:t>
                  </w:r>
                </w:p>
              </w:tc>
            </w:tr>
            <w:tr w:rsidR="00CE29EE" w:rsidRPr="00655FE2" w:rsidTr="00490AD7">
              <w:trPr>
                <w:tblCellSpacing w:w="15" w:type="dxa"/>
                <w:jc w:val="right"/>
              </w:trPr>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1</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2</w:t>
                  </w:r>
                </w:p>
              </w:tc>
              <w:tc>
                <w:tcPr>
                  <w:tcW w:w="0" w:type="auto"/>
                  <w:shd w:val="clear" w:color="auto" w:fill="E0E0E0"/>
                  <w:vAlign w:val="center"/>
                  <w:hideMark/>
                </w:tcPr>
                <w:p w:rsidR="00CE29EE" w:rsidRPr="00655FE2" w:rsidRDefault="00CE29EE" w:rsidP="00490AD7">
                  <w:pPr>
                    <w:spacing w:after="0" w:line="240" w:lineRule="auto"/>
                    <w:jc w:val="center"/>
                    <w:rPr>
                      <w:rFonts w:ascii="Arial" w:eastAsia="Times New Roman" w:hAnsi="Arial" w:cs="Arial"/>
                      <w:sz w:val="21"/>
                      <w:szCs w:val="21"/>
                      <w:lang w:eastAsia="it-IT"/>
                    </w:rPr>
                  </w:pPr>
                  <w:r w:rsidRPr="00655FE2">
                    <w:rPr>
                      <w:rFonts w:ascii="Arial" w:eastAsia="Times New Roman" w:hAnsi="Arial" w:cs="Arial"/>
                      <w:sz w:val="21"/>
                      <w:szCs w:val="21"/>
                      <w:lang w:eastAsia="it-IT"/>
                    </w:rPr>
                    <w:t>_</w:t>
                  </w:r>
                </w:p>
              </w:tc>
            </w:tr>
          </w:tbl>
          <w:p w:rsidR="00CE29EE" w:rsidRPr="00655F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655FE2"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655FE2"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655FE2" w:rsidTr="00490AD7">
                          <w:trPr>
                            <w:tblCellSpacing w:w="30" w:type="dxa"/>
                          </w:trPr>
                          <w:tc>
                            <w:tcPr>
                              <w:tcW w:w="0" w:type="auto"/>
                              <w:shd w:val="clear" w:color="auto" w:fill="C0D0C0"/>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655FE2" w:rsidRDefault="00CE29EE" w:rsidP="00490AD7">
                              <w:pPr>
                                <w:spacing w:after="0" w:line="240" w:lineRule="auto"/>
                                <w:rPr>
                                  <w:rFonts w:ascii="Arial" w:eastAsia="Times New Roman" w:hAnsi="Arial" w:cs="Arial"/>
                                  <w:sz w:val="21"/>
                                  <w:szCs w:val="21"/>
                                  <w:lang w:eastAsia="it-IT"/>
                                </w:rPr>
                              </w:pPr>
                              <w:r w:rsidRPr="00655FE2">
                                <w:rPr>
                                  <w:rFonts w:ascii="Arial" w:eastAsia="Times New Roman" w:hAnsi="Arial" w:cs="Arial"/>
                                  <w:sz w:val="21"/>
                                  <w:szCs w:val="21"/>
                                  <w:lang w:eastAsia="it-IT"/>
                                </w:rPr>
                                <w:t>V34</w:t>
                              </w: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Pr="00655FE2"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pPr>
    </w:p>
    <w:p w:rsidR="00CE29EE" w:rsidRPr="00073C7C" w:rsidRDefault="00CE29EE" w:rsidP="00CE29EE">
      <w:pPr>
        <w:pStyle w:val="Nessunaspaziatura"/>
        <w:rPr>
          <w:rFonts w:ascii="Comic Sans MS" w:hAnsi="Comic Sans MS"/>
          <w:lang w:eastAsia="it-IT"/>
        </w:rPr>
      </w:pPr>
      <w:r w:rsidRPr="00073C7C">
        <w:rPr>
          <w:rFonts w:ascii="Comic Sans MS" w:hAnsi="Comic Sans MS"/>
          <w:lang w:eastAsia="it-IT"/>
        </w:rPr>
        <w:t>Il dato emerso non può essere preso in considerazione in quanto una parte dei bambini frequenta il nido a tempo breve, quindi il numero totale di quelli restanti al pomeriggio (34) è insufficiente per ottenere dati significativi ai fini della ricerca.</w:t>
      </w:r>
    </w:p>
    <w:p w:rsidR="00CE29EE" w:rsidRDefault="00CE29EE" w:rsidP="00CE29EE">
      <w:pPr>
        <w:pStyle w:val="Nessunaspaziatura"/>
        <w:rPr>
          <w:rFonts w:ascii="Comic Sans MS" w:hAnsi="Comic Sans MS"/>
          <w:lang w:eastAsia="it-IT"/>
        </w:rPr>
      </w:pPr>
      <w:r w:rsidRPr="00073C7C">
        <w:rPr>
          <w:rFonts w:ascii="Comic Sans MS" w:hAnsi="Comic Sans MS"/>
          <w:lang w:eastAsia="it-IT"/>
        </w:rPr>
        <w:t>Volendo prendere lo stesso in considerazione il dato emerge che una buona maggioranza non ha bisogno del ciuccio per addormentarsi.</w:t>
      </w:r>
    </w:p>
    <w:p w:rsidR="00CE29EE" w:rsidRDefault="00CE29EE" w:rsidP="00CE29EE">
      <w:pPr>
        <w:pStyle w:val="Nessunaspaziatura"/>
        <w:rPr>
          <w:rFonts w:ascii="Comic Sans MS" w:hAnsi="Comic Sans MS"/>
          <w:lang w:eastAsia="it-IT"/>
        </w:rPr>
      </w:pPr>
    </w:p>
    <w:p w:rsidR="00CE29EE" w:rsidRDefault="00CE29EE" w:rsidP="00CE29EE">
      <w:pPr>
        <w:pStyle w:val="Nessunaspaziatura"/>
        <w:rPr>
          <w:rFonts w:ascii="Comic Sans MS" w:hAnsi="Comic Sans MS"/>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1D1003" w:rsidRDefault="001D1003" w:rsidP="00CE29EE">
      <w:pPr>
        <w:pStyle w:val="Nessunaspaziatura"/>
        <w:rPr>
          <w:rFonts w:ascii="Comic Sans MS" w:hAnsi="Comic Sans MS"/>
          <w:b/>
          <w:lang w:eastAsia="it-IT"/>
        </w:rPr>
      </w:pPr>
    </w:p>
    <w:p w:rsidR="00CE29EE" w:rsidRDefault="00CE29EE" w:rsidP="00CE29EE">
      <w:pPr>
        <w:pStyle w:val="Nessunaspaziatura"/>
        <w:rPr>
          <w:rFonts w:ascii="Comic Sans MS" w:hAnsi="Comic Sans MS"/>
          <w:b/>
          <w:lang w:eastAsia="it-IT"/>
        </w:rPr>
      </w:pPr>
      <w:r w:rsidRPr="00E3792A">
        <w:rPr>
          <w:rFonts w:ascii="Comic Sans MS" w:hAnsi="Comic Sans MS"/>
          <w:b/>
          <w:lang w:eastAsia="it-IT"/>
        </w:rPr>
        <w:lastRenderedPageBreak/>
        <w:t>V35 (Il bambino ha raggiunto il controllo sfinterico?)</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E3792A"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p w:rsidR="00CE29EE" w:rsidRPr="00136713" w:rsidRDefault="00CE29EE" w:rsidP="00F627E5">
      <w:pPr>
        <w:pStyle w:val="Nessunaspaziatura"/>
        <w:numPr>
          <w:ilvl w:val="0"/>
          <w:numId w:val="36"/>
        </w:numPr>
        <w:rPr>
          <w:rFonts w:ascii="Comic Sans MS" w:hAnsi="Comic Sans MS"/>
          <w:b/>
          <w:lang w:eastAsia="it-IT"/>
        </w:rPr>
      </w:pPr>
      <w:r>
        <w:rPr>
          <w:rFonts w:ascii="Comic Sans MS" w:eastAsia="Calibri" w:hAnsi="Comic Sans MS" w:cs="Times New Roman"/>
        </w:rPr>
        <w:t>3= altro</w:t>
      </w:r>
    </w:p>
    <w:p w:rsidR="00CE29EE" w:rsidRPr="00073C7C" w:rsidRDefault="00CE29EE" w:rsidP="00CE29EE">
      <w:pPr>
        <w:pStyle w:val="Nessunaspaziatura"/>
        <w:rPr>
          <w:rFonts w:ascii="Comic Sans MS" w:hAnsi="Comic Sans MS"/>
        </w:rPr>
      </w:pPr>
    </w:p>
    <w:tbl>
      <w:tblPr>
        <w:tblW w:w="0" w:type="auto"/>
        <w:tblCellSpacing w:w="15" w:type="dxa"/>
        <w:tblCellMar>
          <w:top w:w="15" w:type="dxa"/>
          <w:left w:w="15" w:type="dxa"/>
          <w:bottom w:w="15" w:type="dxa"/>
          <w:right w:w="15" w:type="dxa"/>
        </w:tblCellMar>
        <w:tblLook w:val="04A0"/>
      </w:tblPr>
      <w:tblGrid>
        <w:gridCol w:w="4508"/>
        <w:gridCol w:w="4380"/>
        <w:gridCol w:w="175"/>
        <w:gridCol w:w="665"/>
      </w:tblGrid>
      <w:tr w:rsidR="00CE29EE" w:rsidRPr="008E7146" w:rsidTr="00490AD7">
        <w:trPr>
          <w:tblCellSpacing w:w="15" w:type="dxa"/>
        </w:trPr>
        <w:tc>
          <w:tcPr>
            <w:tcW w:w="0" w:type="auto"/>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4350" w:type="dxa"/>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145" w:type="dxa"/>
            <w:vAlign w:val="center"/>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8E7146" w:rsidRDefault="00CE29EE" w:rsidP="00490AD7">
            <w:pPr>
              <w:spacing w:after="0" w:line="240" w:lineRule="auto"/>
              <w:rPr>
                <w:rFonts w:ascii="Arial" w:eastAsia="Times New Roman" w:hAnsi="Arial" w:cs="Arial"/>
                <w:sz w:val="21"/>
                <w:szCs w:val="21"/>
                <w:lang w:eastAsia="it-IT"/>
              </w:rPr>
            </w:pPr>
          </w:p>
        </w:tc>
      </w:tr>
      <w:tr w:rsidR="00CE29EE" w:rsidRPr="00797EBF" w:rsidTr="00490AD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65%:91%</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4%:25%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0%:15%</w:t>
                  </w:r>
                </w:p>
              </w:tc>
            </w:tr>
          </w:tbl>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t>Campione:</w:t>
            </w:r>
            <w:r w:rsidRPr="00797EBF">
              <w:rPr>
                <w:rFonts w:ascii="Arial" w:eastAsia="Times New Roman" w:hAnsi="Arial" w:cs="Arial"/>
                <w:sz w:val="21"/>
                <w:szCs w:val="21"/>
                <w:lang w:eastAsia="it-IT"/>
              </w:rPr>
              <w:br/>
              <w:t xml:space="preserve">Numero di </w:t>
            </w:r>
            <w:proofErr w:type="spellStart"/>
            <w:r w:rsidRPr="00797EBF">
              <w:rPr>
                <w:rFonts w:ascii="Arial" w:eastAsia="Times New Roman" w:hAnsi="Arial" w:cs="Arial"/>
                <w:sz w:val="21"/>
                <w:szCs w:val="21"/>
                <w:lang w:eastAsia="it-IT"/>
              </w:rPr>
              <w:t>casi=</w:t>
            </w:r>
            <w:proofErr w:type="spellEnd"/>
            <w:r w:rsidRPr="00797EBF">
              <w:rPr>
                <w:rFonts w:ascii="Arial" w:eastAsia="Times New Roman" w:hAnsi="Arial" w:cs="Arial"/>
                <w:sz w:val="21"/>
                <w:szCs w:val="21"/>
                <w:lang w:eastAsia="it-IT"/>
              </w:rPr>
              <w:t xml:space="preserve"> 41</w:t>
            </w:r>
            <w:r w:rsidRPr="00797EBF">
              <w:rPr>
                <w:rFonts w:ascii="Arial" w:eastAsia="Times New Roman" w:hAnsi="Arial" w:cs="Arial"/>
                <w:sz w:val="21"/>
                <w:szCs w:val="21"/>
                <w:lang w:eastAsia="it-IT"/>
              </w:rPr>
              <w:br/>
              <w:t>Indici di tendenza centrale:</w:t>
            </w:r>
            <w:r w:rsidRPr="00797EBF">
              <w:rPr>
                <w:rFonts w:ascii="Arial" w:eastAsia="Times New Roman" w:hAnsi="Arial" w:cs="Arial"/>
                <w:sz w:val="21"/>
                <w:szCs w:val="21"/>
                <w:lang w:eastAsia="it-IT"/>
              </w:rPr>
              <w:br/>
              <w:t>Moda = 1</w:t>
            </w:r>
            <w:r w:rsidRPr="00797EBF">
              <w:rPr>
                <w:rFonts w:ascii="Arial" w:eastAsia="Times New Roman" w:hAnsi="Arial" w:cs="Arial"/>
                <w:sz w:val="21"/>
                <w:szCs w:val="21"/>
                <w:lang w:eastAsia="it-IT"/>
              </w:rPr>
              <w:br/>
              <w:t>Mediana = 1</w:t>
            </w:r>
            <w:r w:rsidRPr="00797EBF">
              <w:rPr>
                <w:rFonts w:ascii="Arial" w:eastAsia="Times New Roman" w:hAnsi="Arial" w:cs="Arial"/>
                <w:sz w:val="21"/>
                <w:szCs w:val="21"/>
                <w:lang w:eastAsia="it-IT"/>
              </w:rPr>
              <w:br/>
              <w:t>Media = 1.29</w:t>
            </w:r>
            <w:r w:rsidRPr="00797EBF">
              <w:rPr>
                <w:rFonts w:ascii="Arial" w:eastAsia="Times New Roman" w:hAnsi="Arial" w:cs="Arial"/>
                <w:sz w:val="21"/>
                <w:szCs w:val="21"/>
                <w:lang w:eastAsia="it-IT"/>
              </w:rPr>
              <w:br/>
              <w:t>Indici di dispersione:</w:t>
            </w:r>
            <w:r w:rsidRPr="00797EBF">
              <w:rPr>
                <w:rFonts w:ascii="Arial" w:eastAsia="Times New Roman" w:hAnsi="Arial" w:cs="Arial"/>
                <w:sz w:val="21"/>
                <w:szCs w:val="21"/>
                <w:lang w:eastAsia="it-IT"/>
              </w:rPr>
              <w:br/>
              <w:t>Squilibrio = 0.64</w:t>
            </w:r>
            <w:r w:rsidRPr="00797EBF">
              <w:rPr>
                <w:rFonts w:ascii="Arial" w:eastAsia="Times New Roman" w:hAnsi="Arial" w:cs="Arial"/>
                <w:sz w:val="21"/>
                <w:szCs w:val="21"/>
                <w:lang w:eastAsia="it-IT"/>
              </w:rPr>
              <w:br/>
              <w:t>Campo di variazione = 2</w:t>
            </w:r>
            <w:r w:rsidRPr="00797EBF">
              <w:rPr>
                <w:rFonts w:ascii="Arial" w:eastAsia="Times New Roman" w:hAnsi="Arial" w:cs="Arial"/>
                <w:sz w:val="21"/>
                <w:szCs w:val="21"/>
                <w:lang w:eastAsia="it-IT"/>
              </w:rPr>
              <w:br/>
              <w:t xml:space="preserve">Differenza </w:t>
            </w:r>
            <w:proofErr w:type="spellStart"/>
            <w:r w:rsidRPr="00797EBF">
              <w:rPr>
                <w:rFonts w:ascii="Arial" w:eastAsia="Times New Roman" w:hAnsi="Arial" w:cs="Arial"/>
                <w:sz w:val="21"/>
                <w:szCs w:val="21"/>
                <w:lang w:eastAsia="it-IT"/>
              </w:rPr>
              <w:t>interquartilica</w:t>
            </w:r>
            <w:proofErr w:type="spellEnd"/>
            <w:r w:rsidRPr="00797EBF">
              <w:rPr>
                <w:rFonts w:ascii="Arial" w:eastAsia="Times New Roman" w:hAnsi="Arial" w:cs="Arial"/>
                <w:sz w:val="21"/>
                <w:szCs w:val="21"/>
                <w:lang w:eastAsia="it-IT"/>
              </w:rPr>
              <w:t xml:space="preserve"> = 0</w:t>
            </w:r>
            <w:r w:rsidRPr="00797EBF">
              <w:rPr>
                <w:rFonts w:ascii="Arial" w:eastAsia="Times New Roman" w:hAnsi="Arial" w:cs="Arial"/>
                <w:sz w:val="21"/>
                <w:szCs w:val="21"/>
                <w:lang w:eastAsia="it-IT"/>
              </w:rPr>
              <w:br/>
              <w:t>Scarto tipo = 0.59</w:t>
            </w:r>
            <w:r w:rsidRPr="00797EBF">
              <w:rPr>
                <w:rFonts w:ascii="Arial" w:eastAsia="Times New Roman" w:hAnsi="Arial" w:cs="Arial"/>
                <w:sz w:val="21"/>
                <w:szCs w:val="21"/>
                <w:lang w:eastAsia="it-IT"/>
              </w:rPr>
              <w:br/>
              <w:t>Indici di forma:</w:t>
            </w:r>
            <w:r w:rsidRPr="00797EBF">
              <w:rPr>
                <w:rFonts w:ascii="Arial" w:eastAsia="Times New Roman" w:hAnsi="Arial" w:cs="Arial"/>
                <w:sz w:val="21"/>
                <w:szCs w:val="21"/>
                <w:lang w:eastAsia="it-IT"/>
              </w:rPr>
              <w:br/>
              <w:t>Asimmetria = 1.89</w:t>
            </w:r>
            <w:r w:rsidRPr="00797EBF">
              <w:rPr>
                <w:rFonts w:ascii="Arial" w:eastAsia="Times New Roman" w:hAnsi="Arial" w:cs="Arial"/>
                <w:sz w:val="21"/>
                <w:szCs w:val="21"/>
                <w:lang w:eastAsia="it-IT"/>
              </w:rPr>
              <w:br/>
            </w:r>
            <w:proofErr w:type="spellStart"/>
            <w:r w:rsidRPr="00797EBF">
              <w:rPr>
                <w:rFonts w:ascii="Arial" w:eastAsia="Times New Roman" w:hAnsi="Arial" w:cs="Arial"/>
                <w:sz w:val="21"/>
                <w:szCs w:val="21"/>
                <w:lang w:eastAsia="it-IT"/>
              </w:rPr>
              <w:t>Curtosi</w:t>
            </w:r>
            <w:proofErr w:type="spellEnd"/>
            <w:r w:rsidRPr="00797EBF">
              <w:rPr>
                <w:rFonts w:ascii="Arial" w:eastAsia="Times New Roman" w:hAnsi="Arial" w:cs="Arial"/>
                <w:sz w:val="21"/>
                <w:szCs w:val="21"/>
                <w:lang w:eastAsia="it-IT"/>
              </w:rPr>
              <w:t xml:space="preserve"> = 2.32 </w:t>
            </w:r>
          </w:p>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1.11 a 1.47</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0.5 a 0.79</w:t>
                  </w:r>
                </w:p>
              </w:tc>
            </w:tr>
          </w:tbl>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t xml:space="preserve">Probabilità di normalità della distribuzione (test di </w:t>
            </w:r>
            <w:proofErr w:type="spellStart"/>
            <w:r w:rsidRPr="00797EBF">
              <w:rPr>
                <w:rFonts w:ascii="Arial" w:eastAsia="Times New Roman" w:hAnsi="Arial" w:cs="Arial"/>
                <w:sz w:val="21"/>
                <w:szCs w:val="21"/>
                <w:lang w:eastAsia="it-IT"/>
              </w:rPr>
              <w:t>Jarque-Bera</w:t>
            </w:r>
            <w:proofErr w:type="spellEnd"/>
            <w:r w:rsidRPr="00797EBF">
              <w:rPr>
                <w:rFonts w:ascii="Arial" w:eastAsia="Times New Roman" w:hAnsi="Arial" w:cs="Arial"/>
                <w:sz w:val="21"/>
                <w:szCs w:val="21"/>
                <w:lang w:eastAsia="it-IT"/>
              </w:rPr>
              <w:t>): 0</w:t>
            </w:r>
          </w:p>
        </w:tc>
        <w:tc>
          <w:tcPr>
            <w:tcW w:w="4350" w:type="dxa"/>
            <w:hideMark/>
          </w:tcPr>
          <w:tbl>
            <w:tblPr>
              <w:tblW w:w="0" w:type="auto"/>
              <w:jc w:val="right"/>
              <w:tblCellSpacing w:w="15" w:type="dxa"/>
              <w:tblCellMar>
                <w:left w:w="0" w:type="dxa"/>
                <w:right w:w="0" w:type="dxa"/>
              </w:tblCellMar>
              <w:tblLook w:val="04A0"/>
            </w:tblPr>
            <w:tblGrid>
              <w:gridCol w:w="466"/>
              <w:gridCol w:w="451"/>
              <w:gridCol w:w="420"/>
            </w:tblGrid>
            <w:tr w:rsidR="00CE29EE" w:rsidRPr="00797EB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78%</w:t>
                        </w:r>
                      </w:p>
                    </w:tc>
                  </w:tr>
                  <w:tr w:rsidR="00CE29EE" w:rsidRPr="00797EBF" w:rsidTr="00490AD7">
                    <w:trPr>
                      <w:trHeight w:val="1170"/>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15%</w:t>
                        </w:r>
                      </w:p>
                    </w:tc>
                  </w:tr>
                  <w:tr w:rsidR="00CE29EE" w:rsidRPr="00797EBF" w:rsidTr="00490AD7">
                    <w:trPr>
                      <w:trHeight w:val="225"/>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7%</w:t>
                        </w:r>
                      </w:p>
                    </w:tc>
                  </w:tr>
                  <w:tr w:rsidR="00CE29EE" w:rsidRPr="00797EBF" w:rsidTr="00490AD7">
                    <w:trPr>
                      <w:trHeight w:val="105"/>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10"/>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32</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6</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3</w:t>
                  </w: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2</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3</w:t>
                  </w:r>
                </w:p>
              </w:tc>
            </w:tr>
          </w:tbl>
          <w:p w:rsidR="00CE29EE" w:rsidRPr="00797EBF" w:rsidRDefault="00CE29EE" w:rsidP="00490AD7">
            <w:pPr>
              <w:spacing w:after="0" w:line="240" w:lineRule="auto"/>
              <w:rPr>
                <w:rFonts w:ascii="Arial" w:eastAsia="Times New Roman" w:hAnsi="Arial" w:cs="Arial"/>
                <w:sz w:val="21"/>
                <w:szCs w:val="21"/>
                <w:lang w:eastAsia="it-IT"/>
              </w:rPr>
            </w:pPr>
          </w:p>
        </w:tc>
        <w:tc>
          <w:tcPr>
            <w:tcW w:w="145" w:type="dxa"/>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797EB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797EB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797EBF" w:rsidTr="00490AD7">
                          <w:trPr>
                            <w:tblCellSpacing w:w="30" w:type="dxa"/>
                          </w:trPr>
                          <w:tc>
                            <w:tcPr>
                              <w:tcW w:w="0" w:type="auto"/>
                              <w:shd w:val="clear" w:color="auto" w:fill="C0D0C0"/>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V35</w:t>
                              </w: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Default="00CE29EE" w:rsidP="00CE29EE">
      <w:pPr>
        <w:pStyle w:val="Nessunaspaziatura"/>
        <w:rPr>
          <w:rFonts w:ascii="Comic Sans MS" w:hAnsi="Comic Sans MS"/>
        </w:rPr>
      </w:pPr>
      <w:r w:rsidRPr="00136713">
        <w:rPr>
          <w:rFonts w:ascii="Comic Sans MS" w:hAnsi="Comic Sans MS"/>
        </w:rPr>
        <w:t>La maggior parte dei bambini (78%) ha raggiunto pienamente il controllo sfinterico, il 15% non lo ha ancora raggiunto mentre una minima parte non completamente.</w:t>
      </w:r>
    </w:p>
    <w:p w:rsidR="00CE29EE" w:rsidRDefault="00CE29EE" w:rsidP="00CE29EE">
      <w:pPr>
        <w:pStyle w:val="Nessunaspaziatura"/>
        <w:rPr>
          <w:rFonts w:ascii="Comic Sans MS" w:hAnsi="Comic Sans MS"/>
        </w:rPr>
      </w:pPr>
    </w:p>
    <w:p w:rsidR="00CE29EE" w:rsidRDefault="00CE29EE" w:rsidP="00CE29EE">
      <w:pPr>
        <w:pStyle w:val="Nessunaspaziatura"/>
        <w:rPr>
          <w:rFonts w:ascii="Comic Sans MS" w:hAnsi="Comic Sans MS"/>
        </w:rPr>
      </w:pPr>
    </w:p>
    <w:p w:rsidR="00CE29EE" w:rsidRDefault="00CE29EE" w:rsidP="00CE29EE">
      <w:pPr>
        <w:pStyle w:val="Nessunaspaziatura"/>
        <w:rPr>
          <w:rFonts w:ascii="Comic Sans MS" w:hAnsi="Comic Sans MS"/>
          <w:b/>
          <w:lang w:eastAsia="it-IT"/>
        </w:rPr>
      </w:pPr>
      <w:r w:rsidRPr="00136713">
        <w:rPr>
          <w:rFonts w:ascii="Comic Sans MS" w:hAnsi="Comic Sans MS"/>
          <w:b/>
          <w:lang w:eastAsia="it-IT"/>
        </w:rPr>
        <w:t>V38 (È autonomo nel vestirsi?)</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136713"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p w:rsidR="00CE29EE" w:rsidRPr="00136713" w:rsidRDefault="00CE29EE" w:rsidP="00CE29EE">
      <w:pPr>
        <w:pStyle w:val="Nessunaspaziatura"/>
        <w:rPr>
          <w:rFonts w:ascii="Comic Sans MS" w:hAnsi="Comic Sans MS"/>
        </w:rPr>
      </w:pPr>
    </w:p>
    <w:tbl>
      <w:tblPr>
        <w:tblW w:w="8728" w:type="dxa"/>
        <w:tblCellSpacing w:w="15" w:type="dxa"/>
        <w:tblCellMar>
          <w:top w:w="15" w:type="dxa"/>
          <w:left w:w="15" w:type="dxa"/>
          <w:bottom w:w="15" w:type="dxa"/>
          <w:right w:w="15" w:type="dxa"/>
        </w:tblCellMar>
        <w:tblLook w:val="04A0"/>
      </w:tblPr>
      <w:tblGrid>
        <w:gridCol w:w="6991"/>
        <w:gridCol w:w="992"/>
        <w:gridCol w:w="80"/>
        <w:gridCol w:w="665"/>
      </w:tblGrid>
      <w:tr w:rsidR="00CE29EE" w:rsidRPr="00797EBF" w:rsidTr="00490AD7">
        <w:trPr>
          <w:tblCellSpacing w:w="15" w:type="dxa"/>
        </w:trPr>
        <w:tc>
          <w:tcPr>
            <w:tcW w:w="6946" w:type="dxa"/>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Frequenza</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roofErr w:type="spellStart"/>
                  <w:r w:rsidRPr="00797EBF">
                    <w:rPr>
                      <w:rFonts w:ascii="Arial" w:eastAsia="Times New Roman" w:hAnsi="Arial" w:cs="Arial"/>
                      <w:sz w:val="15"/>
                      <w:szCs w:val="15"/>
                      <w:lang w:eastAsia="it-IT"/>
                    </w:rPr>
                    <w:t>Percent</w:t>
                  </w:r>
                  <w:proofErr w:type="spellEnd"/>
                  <w:r w:rsidRPr="00797EBF">
                    <w:rPr>
                      <w:rFonts w:ascii="Arial" w:eastAsia="Times New Roman" w:hAnsi="Arial" w:cs="Arial"/>
                      <w:sz w:val="15"/>
                      <w:szCs w:val="15"/>
                      <w:lang w:eastAsia="it-IT"/>
                    </w:rPr>
                    <w:t>.</w:t>
                  </w:r>
                  <w:r w:rsidRPr="00797E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41%:71%</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29%:59%</w:t>
                  </w:r>
                </w:p>
              </w:tc>
            </w:tr>
          </w:tbl>
          <w:p w:rsidR="001D1003" w:rsidRDefault="001D1003" w:rsidP="00490AD7">
            <w:pPr>
              <w:spacing w:after="0" w:line="240" w:lineRule="auto"/>
              <w:rPr>
                <w:rFonts w:ascii="Arial" w:eastAsia="Times New Roman" w:hAnsi="Arial" w:cs="Arial"/>
                <w:sz w:val="21"/>
                <w:szCs w:val="21"/>
                <w:lang w:eastAsia="it-IT"/>
              </w:rPr>
            </w:pPr>
          </w:p>
          <w:p w:rsidR="001D1003" w:rsidRDefault="001D1003" w:rsidP="00490AD7">
            <w:pPr>
              <w:spacing w:after="0" w:line="240" w:lineRule="auto"/>
              <w:rPr>
                <w:rFonts w:ascii="Arial" w:eastAsia="Times New Roman" w:hAnsi="Arial" w:cs="Arial"/>
                <w:sz w:val="21"/>
                <w:szCs w:val="21"/>
                <w:lang w:eastAsia="it-IT"/>
              </w:rPr>
            </w:pPr>
          </w:p>
          <w:p w:rsidR="001D1003" w:rsidRDefault="001D1003" w:rsidP="00490AD7">
            <w:pPr>
              <w:spacing w:after="0" w:line="240" w:lineRule="auto"/>
              <w:rPr>
                <w:rFonts w:ascii="Arial" w:eastAsia="Times New Roman" w:hAnsi="Arial" w:cs="Arial"/>
                <w:sz w:val="21"/>
                <w:szCs w:val="21"/>
                <w:lang w:eastAsia="it-IT"/>
              </w:rPr>
            </w:pPr>
          </w:p>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r>
            <w:r w:rsidRPr="001D1003">
              <w:rPr>
                <w:rFonts w:ascii="Arial" w:eastAsia="Times New Roman" w:hAnsi="Arial" w:cs="Arial"/>
                <w:b/>
                <w:sz w:val="21"/>
                <w:szCs w:val="21"/>
                <w:lang w:eastAsia="it-IT"/>
              </w:rPr>
              <w:lastRenderedPageBreak/>
              <w:t>Campione</w:t>
            </w:r>
            <w:r w:rsidRPr="00797EBF">
              <w:rPr>
                <w:rFonts w:ascii="Arial" w:eastAsia="Times New Roman" w:hAnsi="Arial" w:cs="Arial"/>
                <w:sz w:val="21"/>
                <w:szCs w:val="21"/>
                <w:lang w:eastAsia="it-IT"/>
              </w:rPr>
              <w:t>:</w:t>
            </w:r>
            <w:r w:rsidRPr="00797EBF">
              <w:rPr>
                <w:rFonts w:ascii="Arial" w:eastAsia="Times New Roman" w:hAnsi="Arial" w:cs="Arial"/>
                <w:sz w:val="21"/>
                <w:szCs w:val="21"/>
                <w:lang w:eastAsia="it-IT"/>
              </w:rPr>
              <w:br/>
              <w:t xml:space="preserve">Numero di </w:t>
            </w:r>
            <w:proofErr w:type="spellStart"/>
            <w:r w:rsidRPr="00797EBF">
              <w:rPr>
                <w:rFonts w:ascii="Arial" w:eastAsia="Times New Roman" w:hAnsi="Arial" w:cs="Arial"/>
                <w:sz w:val="21"/>
                <w:szCs w:val="21"/>
                <w:lang w:eastAsia="it-IT"/>
              </w:rPr>
              <w:t>casi=</w:t>
            </w:r>
            <w:proofErr w:type="spellEnd"/>
            <w:r w:rsidRPr="00797EBF">
              <w:rPr>
                <w:rFonts w:ascii="Arial" w:eastAsia="Times New Roman" w:hAnsi="Arial" w:cs="Arial"/>
                <w:sz w:val="21"/>
                <w:szCs w:val="21"/>
                <w:lang w:eastAsia="it-IT"/>
              </w:rPr>
              <w:t xml:space="preserve"> 41</w:t>
            </w:r>
            <w:r w:rsidRPr="00797EBF">
              <w:rPr>
                <w:rFonts w:ascii="Arial" w:eastAsia="Times New Roman" w:hAnsi="Arial" w:cs="Arial"/>
                <w:sz w:val="21"/>
                <w:szCs w:val="21"/>
                <w:lang w:eastAsia="it-IT"/>
              </w:rPr>
              <w:br/>
              <w:t>Indici di tendenza centrale:</w:t>
            </w:r>
            <w:r w:rsidRPr="00797EBF">
              <w:rPr>
                <w:rFonts w:ascii="Arial" w:eastAsia="Times New Roman" w:hAnsi="Arial" w:cs="Arial"/>
                <w:sz w:val="21"/>
                <w:szCs w:val="21"/>
                <w:lang w:eastAsia="it-IT"/>
              </w:rPr>
              <w:br/>
              <w:t>Moda = 1</w:t>
            </w:r>
            <w:r w:rsidRPr="00797EBF">
              <w:rPr>
                <w:rFonts w:ascii="Arial" w:eastAsia="Times New Roman" w:hAnsi="Arial" w:cs="Arial"/>
                <w:sz w:val="21"/>
                <w:szCs w:val="21"/>
                <w:lang w:eastAsia="it-IT"/>
              </w:rPr>
              <w:br/>
              <w:t>Mediana = 1</w:t>
            </w:r>
            <w:r w:rsidRPr="00797EBF">
              <w:rPr>
                <w:rFonts w:ascii="Arial" w:eastAsia="Times New Roman" w:hAnsi="Arial" w:cs="Arial"/>
                <w:sz w:val="21"/>
                <w:szCs w:val="21"/>
                <w:lang w:eastAsia="it-IT"/>
              </w:rPr>
              <w:br/>
              <w:t>Media = 1.44</w:t>
            </w:r>
            <w:r w:rsidRPr="00797EBF">
              <w:rPr>
                <w:rFonts w:ascii="Arial" w:eastAsia="Times New Roman" w:hAnsi="Arial" w:cs="Arial"/>
                <w:sz w:val="21"/>
                <w:szCs w:val="21"/>
                <w:lang w:eastAsia="it-IT"/>
              </w:rPr>
              <w:br/>
              <w:t>Indici di dispersione:</w:t>
            </w:r>
            <w:r w:rsidRPr="00797EBF">
              <w:rPr>
                <w:rFonts w:ascii="Arial" w:eastAsia="Times New Roman" w:hAnsi="Arial" w:cs="Arial"/>
                <w:sz w:val="21"/>
                <w:szCs w:val="21"/>
                <w:lang w:eastAsia="it-IT"/>
              </w:rPr>
              <w:br/>
              <w:t>Squilibrio = 0.51</w:t>
            </w:r>
            <w:r w:rsidRPr="00797EBF">
              <w:rPr>
                <w:rFonts w:ascii="Arial" w:eastAsia="Times New Roman" w:hAnsi="Arial" w:cs="Arial"/>
                <w:sz w:val="21"/>
                <w:szCs w:val="21"/>
                <w:lang w:eastAsia="it-IT"/>
              </w:rPr>
              <w:br/>
              <w:t>Campo di variazione = 1</w:t>
            </w:r>
            <w:r w:rsidRPr="00797EBF">
              <w:rPr>
                <w:rFonts w:ascii="Arial" w:eastAsia="Times New Roman" w:hAnsi="Arial" w:cs="Arial"/>
                <w:sz w:val="21"/>
                <w:szCs w:val="21"/>
                <w:lang w:eastAsia="it-IT"/>
              </w:rPr>
              <w:br/>
              <w:t xml:space="preserve">Differenza </w:t>
            </w:r>
            <w:proofErr w:type="spellStart"/>
            <w:r w:rsidRPr="00797EBF">
              <w:rPr>
                <w:rFonts w:ascii="Arial" w:eastAsia="Times New Roman" w:hAnsi="Arial" w:cs="Arial"/>
                <w:sz w:val="21"/>
                <w:szCs w:val="21"/>
                <w:lang w:eastAsia="it-IT"/>
              </w:rPr>
              <w:t>interquartilica</w:t>
            </w:r>
            <w:proofErr w:type="spellEnd"/>
            <w:r w:rsidRPr="00797EBF">
              <w:rPr>
                <w:rFonts w:ascii="Arial" w:eastAsia="Times New Roman" w:hAnsi="Arial" w:cs="Arial"/>
                <w:sz w:val="21"/>
                <w:szCs w:val="21"/>
                <w:lang w:eastAsia="it-IT"/>
              </w:rPr>
              <w:t xml:space="preserve"> = 1</w:t>
            </w:r>
            <w:r w:rsidRPr="00797EBF">
              <w:rPr>
                <w:rFonts w:ascii="Arial" w:eastAsia="Times New Roman" w:hAnsi="Arial" w:cs="Arial"/>
                <w:sz w:val="21"/>
                <w:szCs w:val="21"/>
                <w:lang w:eastAsia="it-IT"/>
              </w:rPr>
              <w:br/>
              <w:t>Scarto tipo = 0.5</w:t>
            </w:r>
            <w:r w:rsidRPr="00797EBF">
              <w:rPr>
                <w:rFonts w:ascii="Arial" w:eastAsia="Times New Roman" w:hAnsi="Arial" w:cs="Arial"/>
                <w:sz w:val="21"/>
                <w:szCs w:val="21"/>
                <w:lang w:eastAsia="it-IT"/>
              </w:rPr>
              <w:br/>
              <w:t>Indici di forma:</w:t>
            </w:r>
            <w:r w:rsidRPr="00797EBF">
              <w:rPr>
                <w:rFonts w:ascii="Arial" w:eastAsia="Times New Roman" w:hAnsi="Arial" w:cs="Arial"/>
                <w:sz w:val="21"/>
                <w:szCs w:val="21"/>
                <w:lang w:eastAsia="it-IT"/>
              </w:rPr>
              <w:br/>
              <w:t>Asimmetria = 0.25</w:t>
            </w:r>
            <w:r w:rsidRPr="00797EBF">
              <w:rPr>
                <w:rFonts w:ascii="Arial" w:eastAsia="Times New Roman" w:hAnsi="Arial" w:cs="Arial"/>
                <w:sz w:val="21"/>
                <w:szCs w:val="21"/>
                <w:lang w:eastAsia="it-IT"/>
              </w:rPr>
              <w:br/>
            </w:r>
            <w:proofErr w:type="spellStart"/>
            <w:r w:rsidRPr="00797EBF">
              <w:rPr>
                <w:rFonts w:ascii="Arial" w:eastAsia="Times New Roman" w:hAnsi="Arial" w:cs="Arial"/>
                <w:sz w:val="21"/>
                <w:szCs w:val="21"/>
                <w:lang w:eastAsia="it-IT"/>
              </w:rPr>
              <w:t>Curtosi</w:t>
            </w:r>
            <w:proofErr w:type="spellEnd"/>
            <w:r w:rsidRPr="00797EBF">
              <w:rPr>
                <w:rFonts w:ascii="Arial" w:eastAsia="Times New Roman" w:hAnsi="Arial" w:cs="Arial"/>
                <w:sz w:val="21"/>
                <w:szCs w:val="21"/>
                <w:lang w:eastAsia="it-IT"/>
              </w:rPr>
              <w:t xml:space="preserve"> = -1.94 </w:t>
            </w:r>
          </w:p>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15"/>
                      <w:szCs w:val="15"/>
                      <w:lang w:eastAsia="it-IT"/>
                    </w:rPr>
                    <w:t xml:space="preserve">Int. </w:t>
                  </w:r>
                  <w:proofErr w:type="spellStart"/>
                  <w:r w:rsidRPr="00797EBF">
                    <w:rPr>
                      <w:rFonts w:ascii="Arial" w:eastAsia="Times New Roman" w:hAnsi="Arial" w:cs="Arial"/>
                      <w:sz w:val="15"/>
                      <w:szCs w:val="15"/>
                      <w:lang w:eastAsia="it-IT"/>
                    </w:rPr>
                    <w:t>Fid</w:t>
                  </w:r>
                  <w:proofErr w:type="spellEnd"/>
                  <w:r w:rsidRPr="00797EBF">
                    <w:rPr>
                      <w:rFonts w:ascii="Arial" w:eastAsia="Times New Roman" w:hAnsi="Arial" w:cs="Arial"/>
                      <w:sz w:val="15"/>
                      <w:szCs w:val="15"/>
                      <w:lang w:eastAsia="it-IT"/>
                    </w:rPr>
                    <w:t>. 95%</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1.29 a 1.59</w:t>
                  </w:r>
                </w:p>
              </w:tc>
            </w:tr>
            <w:tr w:rsidR="00CE29EE" w:rsidRPr="00797EB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da 0.41 a 0.66</w:t>
                  </w:r>
                </w:p>
              </w:tc>
            </w:tr>
          </w:tbl>
          <w:p w:rsidR="00CE29EE" w:rsidRPr="00136713"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br/>
              <w:t xml:space="preserve">Probabilità di normalità della distribuzione (test di </w:t>
            </w:r>
            <w:proofErr w:type="spellStart"/>
            <w:r w:rsidRPr="00797EBF">
              <w:rPr>
                <w:rFonts w:ascii="Arial" w:eastAsia="Times New Roman" w:hAnsi="Arial" w:cs="Arial"/>
                <w:sz w:val="21"/>
                <w:szCs w:val="21"/>
                <w:lang w:eastAsia="it-IT"/>
              </w:rPr>
              <w:t>Jarque-Bera</w:t>
            </w:r>
            <w:proofErr w:type="spellEnd"/>
            <w:r w:rsidRPr="00797EBF">
              <w:rPr>
                <w:rFonts w:ascii="Arial" w:eastAsia="Times New Roman" w:hAnsi="Arial" w:cs="Arial"/>
                <w:sz w:val="21"/>
                <w:szCs w:val="21"/>
                <w:lang w:eastAsia="it-IT"/>
              </w:rPr>
              <w:t>): 0.033</w:t>
            </w:r>
          </w:p>
        </w:tc>
        <w:tc>
          <w:tcPr>
            <w:tcW w:w="962" w:type="dxa"/>
            <w:hideMark/>
          </w:tcPr>
          <w:tbl>
            <w:tblPr>
              <w:tblW w:w="0" w:type="auto"/>
              <w:jc w:val="right"/>
              <w:tblCellSpacing w:w="15" w:type="dxa"/>
              <w:tblCellMar>
                <w:left w:w="0" w:type="dxa"/>
                <w:right w:w="0" w:type="dxa"/>
              </w:tblCellMar>
              <w:tblLook w:val="04A0"/>
            </w:tblPr>
            <w:tblGrid>
              <w:gridCol w:w="466"/>
              <w:gridCol w:w="466"/>
            </w:tblGrid>
            <w:tr w:rsidR="00CE29EE" w:rsidRPr="00797EB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lastRenderedPageBreak/>
                          <w:t>56%</w:t>
                        </w:r>
                      </w:p>
                    </w:tc>
                  </w:tr>
                  <w:tr w:rsidR="00CE29EE" w:rsidRPr="00797EBF" w:rsidTr="00490AD7">
                    <w:trPr>
                      <w:trHeight w:val="840"/>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97EBF" w:rsidTr="00490AD7">
                    <w:trPr>
                      <w:tblCellSpacing w:w="0" w:type="dxa"/>
                      <w:jc w:val="center"/>
                    </w:trPr>
                    <w:tc>
                      <w:tcPr>
                        <w:tcW w:w="0" w:type="auto"/>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44%</w:t>
                        </w:r>
                      </w:p>
                    </w:tc>
                  </w:tr>
                  <w:tr w:rsidR="00CE29EE" w:rsidRPr="00797EBF" w:rsidTr="00490AD7">
                    <w:trPr>
                      <w:trHeight w:val="660"/>
                      <w:tblCellSpacing w:w="0" w:type="dxa"/>
                      <w:jc w:val="center"/>
                    </w:trPr>
                    <w:tc>
                      <w:tcPr>
                        <w:tcW w:w="0" w:type="auto"/>
                        <w:shd w:val="clear" w:color="auto" w:fill="C0D0C0"/>
                        <w:vAlign w:val="bottom"/>
                        <w:hideMark/>
                      </w:tcPr>
                      <w:p w:rsidR="00CE29EE" w:rsidRPr="00797EBF" w:rsidRDefault="00CE29EE" w:rsidP="00490AD7">
                        <w:pPr>
                          <w:spacing w:after="0" w:line="240" w:lineRule="auto"/>
                          <w:jc w:val="center"/>
                          <w:rPr>
                            <w:rFonts w:ascii="Arial" w:eastAsia="Times New Roman" w:hAnsi="Arial" w:cs="Arial"/>
                            <w:sz w:val="21"/>
                            <w:szCs w:val="21"/>
                            <w:lang w:eastAsia="it-IT"/>
                          </w:rPr>
                        </w:pPr>
                      </w:p>
                    </w:tc>
                  </w:tr>
                </w:tbl>
                <w:p w:rsidR="00CE29EE" w:rsidRPr="00797EBF" w:rsidRDefault="00CE29EE" w:rsidP="00490AD7">
                  <w:pPr>
                    <w:spacing w:after="0" w:line="240" w:lineRule="auto"/>
                    <w:jc w:val="center"/>
                    <w:rPr>
                      <w:rFonts w:ascii="Arial" w:eastAsia="Times New Roman" w:hAnsi="Arial" w:cs="Arial"/>
                      <w:sz w:val="21"/>
                      <w:szCs w:val="21"/>
                      <w:lang w:eastAsia="it-IT"/>
                    </w:rPr>
                  </w:pP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23</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18</w:t>
                  </w:r>
                </w:p>
              </w:tc>
            </w:tr>
            <w:tr w:rsidR="00CE29EE" w:rsidRPr="00797EBF" w:rsidTr="00490AD7">
              <w:trPr>
                <w:tblCellSpacing w:w="15" w:type="dxa"/>
                <w:jc w:val="right"/>
              </w:trPr>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1</w:t>
                  </w:r>
                </w:p>
              </w:tc>
              <w:tc>
                <w:tcPr>
                  <w:tcW w:w="0" w:type="auto"/>
                  <w:shd w:val="clear" w:color="auto" w:fill="E0E0E0"/>
                  <w:vAlign w:val="center"/>
                  <w:hideMark/>
                </w:tcPr>
                <w:p w:rsidR="00CE29EE" w:rsidRPr="00797EBF" w:rsidRDefault="00CE29EE" w:rsidP="00490AD7">
                  <w:pPr>
                    <w:spacing w:after="0" w:line="240" w:lineRule="auto"/>
                    <w:jc w:val="center"/>
                    <w:rPr>
                      <w:rFonts w:ascii="Arial" w:eastAsia="Times New Roman" w:hAnsi="Arial" w:cs="Arial"/>
                      <w:sz w:val="21"/>
                      <w:szCs w:val="21"/>
                      <w:lang w:eastAsia="it-IT"/>
                    </w:rPr>
                  </w:pPr>
                  <w:r w:rsidRPr="00797EBF">
                    <w:rPr>
                      <w:rFonts w:ascii="Arial" w:eastAsia="Times New Roman" w:hAnsi="Arial" w:cs="Arial"/>
                      <w:sz w:val="21"/>
                      <w:szCs w:val="21"/>
                      <w:lang w:eastAsia="it-IT"/>
                    </w:rPr>
                    <w:t>2</w:t>
                  </w:r>
                </w:p>
              </w:tc>
            </w:tr>
          </w:tbl>
          <w:p w:rsidR="00CE29EE" w:rsidRPr="00797EBF" w:rsidRDefault="00CE29EE" w:rsidP="00490AD7">
            <w:pPr>
              <w:spacing w:after="0" w:line="240" w:lineRule="auto"/>
              <w:rPr>
                <w:rFonts w:ascii="Arial" w:eastAsia="Times New Roman" w:hAnsi="Arial" w:cs="Arial"/>
                <w:sz w:val="21"/>
                <w:szCs w:val="21"/>
                <w:lang w:eastAsia="it-IT"/>
              </w:rPr>
            </w:pPr>
          </w:p>
        </w:tc>
        <w:tc>
          <w:tcPr>
            <w:tcW w:w="50" w:type="dxa"/>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797EB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797EB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797EBF" w:rsidTr="00490AD7">
                          <w:trPr>
                            <w:tblCellSpacing w:w="30" w:type="dxa"/>
                          </w:trPr>
                          <w:tc>
                            <w:tcPr>
                              <w:tcW w:w="0" w:type="auto"/>
                              <w:shd w:val="clear" w:color="auto" w:fill="C0D0C0"/>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97EBF" w:rsidRDefault="00CE29EE" w:rsidP="00490AD7">
                              <w:pPr>
                                <w:spacing w:after="0" w:line="240" w:lineRule="auto"/>
                                <w:rPr>
                                  <w:rFonts w:ascii="Arial" w:eastAsia="Times New Roman" w:hAnsi="Arial" w:cs="Arial"/>
                                  <w:sz w:val="21"/>
                                  <w:szCs w:val="21"/>
                                  <w:lang w:eastAsia="it-IT"/>
                                </w:rPr>
                              </w:pPr>
                              <w:r w:rsidRPr="00797EBF">
                                <w:rPr>
                                  <w:rFonts w:ascii="Arial" w:eastAsia="Times New Roman" w:hAnsi="Arial" w:cs="Arial"/>
                                  <w:sz w:val="21"/>
                                  <w:szCs w:val="21"/>
                                  <w:lang w:eastAsia="it-IT"/>
                                </w:rPr>
                                <w:t>V38</w:t>
                              </w: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bl>
          <w:p w:rsidR="00CE29EE" w:rsidRPr="00797EBF" w:rsidRDefault="00CE29EE" w:rsidP="00490AD7">
            <w:pPr>
              <w:spacing w:after="0" w:line="240" w:lineRule="auto"/>
              <w:rPr>
                <w:rFonts w:ascii="Arial" w:eastAsia="Times New Roman" w:hAnsi="Arial" w:cs="Arial"/>
                <w:sz w:val="21"/>
                <w:szCs w:val="21"/>
                <w:lang w:eastAsia="it-IT"/>
              </w:rPr>
            </w:pPr>
          </w:p>
        </w:tc>
      </w:tr>
      <w:tr w:rsidR="00CE29EE" w:rsidRPr="008E7146" w:rsidTr="00490AD7">
        <w:trPr>
          <w:tblCellSpacing w:w="15" w:type="dxa"/>
        </w:trPr>
        <w:tc>
          <w:tcPr>
            <w:tcW w:w="6946" w:type="dxa"/>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962" w:type="dxa"/>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50" w:type="dxa"/>
            <w:vAlign w:val="center"/>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8E7146"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Default="00CE29EE" w:rsidP="00CE29EE">
      <w:pPr>
        <w:pStyle w:val="Nessunaspaziatura"/>
        <w:rPr>
          <w:rFonts w:ascii="Comic Sans MS" w:hAnsi="Comic Sans MS"/>
          <w:lang w:eastAsia="it-IT"/>
        </w:rPr>
      </w:pPr>
      <w:r w:rsidRPr="00136713">
        <w:rPr>
          <w:rFonts w:ascii="Comic Sans MS" w:hAnsi="Comic Sans MS"/>
          <w:lang w:eastAsia="it-IT"/>
        </w:rPr>
        <w:t>Poco più della metà del campione (56%) è autonomo nel vestirsi</w:t>
      </w:r>
      <w:r w:rsidR="00620E37">
        <w:rPr>
          <w:rFonts w:ascii="Comic Sans MS" w:hAnsi="Comic Sans MS"/>
          <w:lang w:eastAsia="it-IT"/>
        </w:rPr>
        <w:t>.</w:t>
      </w:r>
    </w:p>
    <w:p w:rsidR="00CE29EE" w:rsidRDefault="00CE29EE" w:rsidP="00CE29EE">
      <w:pPr>
        <w:pStyle w:val="Nessunaspaziatura"/>
        <w:rPr>
          <w:rFonts w:ascii="Comic Sans MS" w:hAnsi="Comic Sans MS"/>
          <w:lang w:eastAsia="it-IT"/>
        </w:rPr>
      </w:pPr>
    </w:p>
    <w:p w:rsidR="00CE29EE" w:rsidRDefault="00CE29EE" w:rsidP="00CE29EE">
      <w:pPr>
        <w:pStyle w:val="Nessunaspaziatura"/>
        <w:rPr>
          <w:rFonts w:ascii="Comic Sans MS" w:hAnsi="Comic Sans MS"/>
          <w:lang w:eastAsia="it-IT"/>
        </w:rPr>
      </w:pPr>
    </w:p>
    <w:p w:rsidR="00CE29EE" w:rsidRPr="00136713" w:rsidRDefault="00CE29EE" w:rsidP="00CE29EE">
      <w:pPr>
        <w:pStyle w:val="Nessunaspaziatura"/>
        <w:rPr>
          <w:rFonts w:ascii="Comic Sans MS" w:hAnsi="Comic Sans MS"/>
          <w:b/>
          <w:lang w:eastAsia="it-IT"/>
        </w:rPr>
      </w:pPr>
      <w:r w:rsidRPr="00136713">
        <w:rPr>
          <w:rFonts w:ascii="Comic Sans MS" w:hAnsi="Comic Sans MS"/>
          <w:b/>
          <w:lang w:eastAsia="it-IT"/>
        </w:rPr>
        <w:t>V39 (Sa indossare le scarpe in maniera autonoma?)</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136713"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tbl>
      <w:tblPr>
        <w:tblW w:w="0" w:type="auto"/>
        <w:tblCellSpacing w:w="15" w:type="dxa"/>
        <w:tblCellMar>
          <w:top w:w="15" w:type="dxa"/>
          <w:left w:w="15" w:type="dxa"/>
          <w:bottom w:w="15" w:type="dxa"/>
          <w:right w:w="15" w:type="dxa"/>
        </w:tblCellMar>
        <w:tblLook w:val="04A0"/>
      </w:tblPr>
      <w:tblGrid>
        <w:gridCol w:w="4508"/>
        <w:gridCol w:w="4380"/>
        <w:gridCol w:w="175"/>
        <w:gridCol w:w="665"/>
      </w:tblGrid>
      <w:tr w:rsidR="00CE29EE" w:rsidRPr="00136713" w:rsidTr="00490AD7">
        <w:trPr>
          <w:tblCellSpacing w:w="15" w:type="dxa"/>
        </w:trPr>
        <w:tc>
          <w:tcPr>
            <w:tcW w:w="0" w:type="auto"/>
            <w:hideMark/>
          </w:tcPr>
          <w:p w:rsidR="00CE29EE" w:rsidRPr="00136713"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136713"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Frequenza</w:t>
                  </w:r>
                  <w:r w:rsidRPr="001367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proofErr w:type="spellStart"/>
                  <w:r w:rsidRPr="00136713">
                    <w:rPr>
                      <w:rFonts w:ascii="Arial" w:eastAsia="Times New Roman" w:hAnsi="Arial" w:cs="Arial"/>
                      <w:sz w:val="15"/>
                      <w:szCs w:val="15"/>
                      <w:lang w:eastAsia="it-IT"/>
                    </w:rPr>
                    <w:t>Percent</w:t>
                  </w:r>
                  <w:proofErr w:type="spellEnd"/>
                  <w:r w:rsidRPr="00136713">
                    <w:rPr>
                      <w:rFonts w:ascii="Arial" w:eastAsia="Times New Roman" w:hAnsi="Arial" w:cs="Arial"/>
                      <w:sz w:val="15"/>
                      <w:szCs w:val="15"/>
                      <w:lang w:eastAsia="it-IT"/>
                    </w:rPr>
                    <w:t>.</w:t>
                  </w:r>
                  <w:r w:rsidRPr="001367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Frequenza</w:t>
                  </w:r>
                  <w:r w:rsidRPr="001367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proofErr w:type="spellStart"/>
                  <w:r w:rsidRPr="00136713">
                    <w:rPr>
                      <w:rFonts w:ascii="Arial" w:eastAsia="Times New Roman" w:hAnsi="Arial" w:cs="Arial"/>
                      <w:sz w:val="15"/>
                      <w:szCs w:val="15"/>
                      <w:lang w:eastAsia="it-IT"/>
                    </w:rPr>
                    <w:t>Percent</w:t>
                  </w:r>
                  <w:proofErr w:type="spellEnd"/>
                  <w:r w:rsidRPr="00136713">
                    <w:rPr>
                      <w:rFonts w:ascii="Arial" w:eastAsia="Times New Roman" w:hAnsi="Arial" w:cs="Arial"/>
                      <w:sz w:val="15"/>
                      <w:szCs w:val="15"/>
                      <w:lang w:eastAsia="it-IT"/>
                    </w:rPr>
                    <w:t>.</w:t>
                  </w:r>
                  <w:r w:rsidRPr="001367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 xml:space="preserve">Int. </w:t>
                  </w:r>
                  <w:proofErr w:type="spellStart"/>
                  <w:r w:rsidRPr="00136713">
                    <w:rPr>
                      <w:rFonts w:ascii="Arial" w:eastAsia="Times New Roman" w:hAnsi="Arial" w:cs="Arial"/>
                      <w:sz w:val="15"/>
                      <w:szCs w:val="15"/>
                      <w:lang w:eastAsia="it-IT"/>
                    </w:rPr>
                    <w:t>Fid</w:t>
                  </w:r>
                  <w:proofErr w:type="spellEnd"/>
                  <w:r w:rsidRPr="00136713">
                    <w:rPr>
                      <w:rFonts w:ascii="Arial" w:eastAsia="Times New Roman" w:hAnsi="Arial" w:cs="Arial"/>
                      <w:sz w:val="15"/>
                      <w:szCs w:val="15"/>
                      <w:lang w:eastAsia="it-IT"/>
                    </w:rPr>
                    <w:t>. 95%</w:t>
                  </w:r>
                </w:p>
              </w:tc>
            </w:tr>
            <w:tr w:rsidR="00CE29EE" w:rsidRPr="00136713"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41%:71%</w:t>
                  </w:r>
                </w:p>
              </w:tc>
            </w:tr>
            <w:tr w:rsidR="00CE29EE" w:rsidRPr="00136713"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29%:59%</w:t>
                  </w:r>
                </w:p>
              </w:tc>
            </w:tr>
          </w:tbl>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br/>
            </w:r>
            <w:r w:rsidRPr="00136713">
              <w:rPr>
                <w:rFonts w:ascii="Arial" w:eastAsia="Times New Roman" w:hAnsi="Arial" w:cs="Arial"/>
                <w:b/>
                <w:bCs/>
                <w:sz w:val="21"/>
                <w:szCs w:val="21"/>
                <w:lang w:eastAsia="it-IT"/>
              </w:rPr>
              <w:t>Campione</w:t>
            </w:r>
            <w:r w:rsidRPr="00136713">
              <w:rPr>
                <w:rFonts w:ascii="Arial" w:eastAsia="Times New Roman" w:hAnsi="Arial" w:cs="Arial"/>
                <w:sz w:val="21"/>
                <w:szCs w:val="21"/>
                <w:lang w:eastAsia="it-IT"/>
              </w:rPr>
              <w:t>:</w:t>
            </w:r>
            <w:r w:rsidRPr="00136713">
              <w:rPr>
                <w:rFonts w:ascii="Arial" w:eastAsia="Times New Roman" w:hAnsi="Arial" w:cs="Arial"/>
                <w:sz w:val="21"/>
                <w:szCs w:val="21"/>
                <w:lang w:eastAsia="it-IT"/>
              </w:rPr>
              <w:br/>
              <w:t xml:space="preserve">Numero di </w:t>
            </w:r>
            <w:proofErr w:type="spellStart"/>
            <w:r w:rsidRPr="00136713">
              <w:rPr>
                <w:rFonts w:ascii="Arial" w:eastAsia="Times New Roman" w:hAnsi="Arial" w:cs="Arial"/>
                <w:sz w:val="21"/>
                <w:szCs w:val="21"/>
                <w:lang w:eastAsia="it-IT"/>
              </w:rPr>
              <w:t>casi=</w:t>
            </w:r>
            <w:proofErr w:type="spellEnd"/>
            <w:r w:rsidRPr="00136713">
              <w:rPr>
                <w:rFonts w:ascii="Arial" w:eastAsia="Times New Roman" w:hAnsi="Arial" w:cs="Arial"/>
                <w:sz w:val="21"/>
                <w:szCs w:val="21"/>
                <w:lang w:eastAsia="it-IT"/>
              </w:rPr>
              <w:t xml:space="preserve"> 41</w:t>
            </w:r>
            <w:r w:rsidRPr="00136713">
              <w:rPr>
                <w:rFonts w:ascii="Arial" w:eastAsia="Times New Roman" w:hAnsi="Arial" w:cs="Arial"/>
                <w:sz w:val="21"/>
                <w:szCs w:val="21"/>
                <w:lang w:eastAsia="it-IT"/>
              </w:rPr>
              <w:br/>
              <w:t>Indici di tendenza centrale:</w:t>
            </w:r>
            <w:r w:rsidRPr="00136713">
              <w:rPr>
                <w:rFonts w:ascii="Arial" w:eastAsia="Times New Roman" w:hAnsi="Arial" w:cs="Arial"/>
                <w:sz w:val="21"/>
                <w:szCs w:val="21"/>
                <w:lang w:eastAsia="it-IT"/>
              </w:rPr>
              <w:br/>
              <w:t>Moda = 1</w:t>
            </w:r>
            <w:r w:rsidRPr="00136713">
              <w:rPr>
                <w:rFonts w:ascii="Arial" w:eastAsia="Times New Roman" w:hAnsi="Arial" w:cs="Arial"/>
                <w:sz w:val="21"/>
                <w:szCs w:val="21"/>
                <w:lang w:eastAsia="it-IT"/>
              </w:rPr>
              <w:br/>
              <w:t>Mediana = 1</w:t>
            </w:r>
            <w:r w:rsidRPr="00136713">
              <w:rPr>
                <w:rFonts w:ascii="Arial" w:eastAsia="Times New Roman" w:hAnsi="Arial" w:cs="Arial"/>
                <w:sz w:val="21"/>
                <w:szCs w:val="21"/>
                <w:lang w:eastAsia="it-IT"/>
              </w:rPr>
              <w:br/>
              <w:t>Media = 1.44</w:t>
            </w:r>
            <w:r w:rsidRPr="00136713">
              <w:rPr>
                <w:rFonts w:ascii="Arial" w:eastAsia="Times New Roman" w:hAnsi="Arial" w:cs="Arial"/>
                <w:sz w:val="21"/>
                <w:szCs w:val="21"/>
                <w:lang w:eastAsia="it-IT"/>
              </w:rPr>
              <w:br/>
              <w:t>Indici di dispersione:</w:t>
            </w:r>
            <w:r w:rsidRPr="00136713">
              <w:rPr>
                <w:rFonts w:ascii="Arial" w:eastAsia="Times New Roman" w:hAnsi="Arial" w:cs="Arial"/>
                <w:sz w:val="21"/>
                <w:szCs w:val="21"/>
                <w:lang w:eastAsia="it-IT"/>
              </w:rPr>
              <w:br/>
              <w:t>Squilibrio = 0.51</w:t>
            </w:r>
            <w:r w:rsidRPr="00136713">
              <w:rPr>
                <w:rFonts w:ascii="Arial" w:eastAsia="Times New Roman" w:hAnsi="Arial" w:cs="Arial"/>
                <w:sz w:val="21"/>
                <w:szCs w:val="21"/>
                <w:lang w:eastAsia="it-IT"/>
              </w:rPr>
              <w:br/>
              <w:t>Campo di variazione = 1</w:t>
            </w:r>
            <w:r w:rsidRPr="00136713">
              <w:rPr>
                <w:rFonts w:ascii="Arial" w:eastAsia="Times New Roman" w:hAnsi="Arial" w:cs="Arial"/>
                <w:sz w:val="21"/>
                <w:szCs w:val="21"/>
                <w:lang w:eastAsia="it-IT"/>
              </w:rPr>
              <w:br/>
              <w:t xml:space="preserve">Differenza </w:t>
            </w:r>
            <w:proofErr w:type="spellStart"/>
            <w:r w:rsidRPr="00136713">
              <w:rPr>
                <w:rFonts w:ascii="Arial" w:eastAsia="Times New Roman" w:hAnsi="Arial" w:cs="Arial"/>
                <w:sz w:val="21"/>
                <w:szCs w:val="21"/>
                <w:lang w:eastAsia="it-IT"/>
              </w:rPr>
              <w:t>interquartilica</w:t>
            </w:r>
            <w:proofErr w:type="spellEnd"/>
            <w:r w:rsidRPr="00136713">
              <w:rPr>
                <w:rFonts w:ascii="Arial" w:eastAsia="Times New Roman" w:hAnsi="Arial" w:cs="Arial"/>
                <w:sz w:val="21"/>
                <w:szCs w:val="21"/>
                <w:lang w:eastAsia="it-IT"/>
              </w:rPr>
              <w:t xml:space="preserve"> = 1</w:t>
            </w:r>
            <w:r w:rsidRPr="00136713">
              <w:rPr>
                <w:rFonts w:ascii="Arial" w:eastAsia="Times New Roman" w:hAnsi="Arial" w:cs="Arial"/>
                <w:sz w:val="21"/>
                <w:szCs w:val="21"/>
                <w:lang w:eastAsia="it-IT"/>
              </w:rPr>
              <w:br/>
              <w:t>Scarto tipo = 0.5</w:t>
            </w:r>
            <w:r w:rsidRPr="00136713">
              <w:rPr>
                <w:rFonts w:ascii="Arial" w:eastAsia="Times New Roman" w:hAnsi="Arial" w:cs="Arial"/>
                <w:sz w:val="21"/>
                <w:szCs w:val="21"/>
                <w:lang w:eastAsia="it-IT"/>
              </w:rPr>
              <w:br/>
              <w:t>Indici di forma:</w:t>
            </w:r>
            <w:r w:rsidRPr="00136713">
              <w:rPr>
                <w:rFonts w:ascii="Arial" w:eastAsia="Times New Roman" w:hAnsi="Arial" w:cs="Arial"/>
                <w:sz w:val="21"/>
                <w:szCs w:val="21"/>
                <w:lang w:eastAsia="it-IT"/>
              </w:rPr>
              <w:br/>
              <w:t>Asimmetria = 0.25</w:t>
            </w:r>
            <w:r w:rsidRPr="00136713">
              <w:rPr>
                <w:rFonts w:ascii="Arial" w:eastAsia="Times New Roman" w:hAnsi="Arial" w:cs="Arial"/>
                <w:sz w:val="21"/>
                <w:szCs w:val="21"/>
                <w:lang w:eastAsia="it-IT"/>
              </w:rPr>
              <w:br/>
            </w:r>
            <w:proofErr w:type="spellStart"/>
            <w:r w:rsidRPr="00136713">
              <w:rPr>
                <w:rFonts w:ascii="Arial" w:eastAsia="Times New Roman" w:hAnsi="Arial" w:cs="Arial"/>
                <w:sz w:val="21"/>
                <w:szCs w:val="21"/>
                <w:lang w:eastAsia="it-IT"/>
              </w:rPr>
              <w:t>Curtosi</w:t>
            </w:r>
            <w:proofErr w:type="spellEnd"/>
            <w:r w:rsidRPr="00136713">
              <w:rPr>
                <w:rFonts w:ascii="Arial" w:eastAsia="Times New Roman" w:hAnsi="Arial" w:cs="Arial"/>
                <w:sz w:val="21"/>
                <w:szCs w:val="21"/>
                <w:lang w:eastAsia="it-IT"/>
              </w:rPr>
              <w:t xml:space="preserve"> = -1.94 </w:t>
            </w:r>
          </w:p>
          <w:p w:rsidR="00620E37" w:rsidRDefault="00620E37" w:rsidP="00490AD7">
            <w:pPr>
              <w:spacing w:before="100" w:beforeAutospacing="1" w:after="100" w:afterAutospacing="1" w:line="240" w:lineRule="auto"/>
              <w:rPr>
                <w:rFonts w:ascii="Arial" w:eastAsia="Times New Roman" w:hAnsi="Arial" w:cs="Arial"/>
                <w:b/>
                <w:bCs/>
                <w:sz w:val="21"/>
                <w:szCs w:val="21"/>
                <w:lang w:eastAsia="it-IT"/>
              </w:rPr>
            </w:pPr>
          </w:p>
          <w:p w:rsidR="001A1439" w:rsidRDefault="001A1439" w:rsidP="00490AD7">
            <w:pPr>
              <w:spacing w:before="100" w:beforeAutospacing="1" w:after="100" w:afterAutospacing="1" w:line="240" w:lineRule="auto"/>
              <w:rPr>
                <w:rFonts w:ascii="Arial" w:eastAsia="Times New Roman" w:hAnsi="Arial" w:cs="Arial"/>
                <w:b/>
                <w:bCs/>
                <w:sz w:val="21"/>
                <w:szCs w:val="21"/>
                <w:lang w:eastAsia="it-IT"/>
              </w:rPr>
            </w:pPr>
          </w:p>
          <w:p w:rsidR="00CE29EE" w:rsidRPr="001A1439" w:rsidRDefault="00620E37" w:rsidP="001A1439">
            <w:pPr>
              <w:pStyle w:val="Nessunaspaziatura"/>
              <w:rPr>
                <w:rFonts w:ascii="Arial" w:hAnsi="Arial" w:cs="Arial"/>
                <w:b/>
                <w:lang w:eastAsia="it-IT"/>
              </w:rPr>
            </w:pPr>
            <w:r w:rsidRPr="001A1439">
              <w:rPr>
                <w:rFonts w:ascii="Arial" w:hAnsi="Arial" w:cs="Arial"/>
                <w:b/>
                <w:sz w:val="21"/>
                <w:szCs w:val="21"/>
                <w:lang w:eastAsia="it-IT"/>
              </w:rPr>
              <w:t>P</w:t>
            </w:r>
            <w:r w:rsidR="00CE29EE" w:rsidRPr="001A1439">
              <w:rPr>
                <w:rFonts w:ascii="Arial" w:hAnsi="Arial" w:cs="Arial"/>
                <w:b/>
                <w:sz w:val="21"/>
                <w:szCs w:val="21"/>
                <w:lang w:eastAsia="it-IT"/>
              </w:rPr>
              <w:t>opolazione</w:t>
            </w:r>
            <w:r w:rsidR="00CE29EE" w:rsidRPr="001A1439">
              <w:rPr>
                <w:rFonts w:ascii="Arial" w:hAnsi="Arial" w:cs="Arial"/>
                <w:b/>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136713"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15"/>
                      <w:szCs w:val="15"/>
                      <w:lang w:eastAsia="it-IT"/>
                    </w:rPr>
                    <w:t xml:space="preserve">Int. </w:t>
                  </w:r>
                  <w:proofErr w:type="spellStart"/>
                  <w:r w:rsidRPr="00136713">
                    <w:rPr>
                      <w:rFonts w:ascii="Arial" w:eastAsia="Times New Roman" w:hAnsi="Arial" w:cs="Arial"/>
                      <w:sz w:val="15"/>
                      <w:szCs w:val="15"/>
                      <w:lang w:eastAsia="it-IT"/>
                    </w:rPr>
                    <w:t>Fid</w:t>
                  </w:r>
                  <w:proofErr w:type="spellEnd"/>
                  <w:r w:rsidRPr="00136713">
                    <w:rPr>
                      <w:rFonts w:ascii="Arial" w:eastAsia="Times New Roman" w:hAnsi="Arial" w:cs="Arial"/>
                      <w:sz w:val="15"/>
                      <w:szCs w:val="15"/>
                      <w:lang w:eastAsia="it-IT"/>
                    </w:rPr>
                    <w:t>. 95%</w:t>
                  </w:r>
                </w:p>
              </w:tc>
            </w:tr>
            <w:tr w:rsidR="00CE29EE" w:rsidRPr="00136713"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da 1.29 a 1.59</w:t>
                  </w:r>
                </w:p>
              </w:tc>
            </w:tr>
            <w:tr w:rsidR="00CE29EE" w:rsidRPr="00136713"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da 0.41 a 0.66</w:t>
                  </w:r>
                </w:p>
              </w:tc>
            </w:tr>
          </w:tbl>
          <w:p w:rsidR="00CE29EE" w:rsidRPr="00136713" w:rsidRDefault="00CE29EE" w:rsidP="00490AD7">
            <w:pPr>
              <w:spacing w:before="100" w:beforeAutospacing="1" w:after="100" w:afterAutospacing="1"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br/>
              <w:t xml:space="preserve">Probabilità di normalità della distribuzione (test di </w:t>
            </w:r>
            <w:proofErr w:type="spellStart"/>
            <w:r w:rsidRPr="00136713">
              <w:rPr>
                <w:rFonts w:ascii="Arial" w:eastAsia="Times New Roman" w:hAnsi="Arial" w:cs="Arial"/>
                <w:sz w:val="21"/>
                <w:szCs w:val="21"/>
                <w:lang w:eastAsia="it-IT"/>
              </w:rPr>
              <w:t>Jarque-Bera</w:t>
            </w:r>
            <w:proofErr w:type="spellEnd"/>
            <w:r w:rsidRPr="00136713">
              <w:rPr>
                <w:rFonts w:ascii="Arial" w:eastAsia="Times New Roman" w:hAnsi="Arial" w:cs="Arial"/>
                <w:sz w:val="21"/>
                <w:szCs w:val="21"/>
                <w:lang w:eastAsia="it-IT"/>
              </w:rPr>
              <w:t>): 0.033</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136713"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36713" w:rsidTr="00490AD7">
                    <w:trPr>
                      <w:tblCellSpacing w:w="0" w:type="dxa"/>
                      <w:jc w:val="center"/>
                    </w:trPr>
                    <w:tc>
                      <w:tcPr>
                        <w:tcW w:w="0" w:type="auto"/>
                        <w:vAlign w:val="bottom"/>
                        <w:hideMark/>
                      </w:tcPr>
                      <w:p w:rsidR="00CE29EE" w:rsidRPr="00136713" w:rsidRDefault="00CE29EE" w:rsidP="00490AD7">
                        <w:pPr>
                          <w:spacing w:after="0" w:line="240" w:lineRule="auto"/>
                          <w:jc w:val="center"/>
                          <w:rPr>
                            <w:rFonts w:ascii="Arial" w:eastAsia="Times New Roman" w:hAnsi="Arial" w:cs="Arial"/>
                            <w:sz w:val="21"/>
                            <w:szCs w:val="21"/>
                            <w:lang w:eastAsia="it-IT"/>
                          </w:rPr>
                        </w:pPr>
                        <w:r w:rsidRPr="00136713">
                          <w:rPr>
                            <w:rFonts w:ascii="Arial" w:eastAsia="Times New Roman" w:hAnsi="Arial" w:cs="Arial"/>
                            <w:sz w:val="21"/>
                            <w:szCs w:val="21"/>
                            <w:lang w:eastAsia="it-IT"/>
                          </w:rPr>
                          <w:lastRenderedPageBreak/>
                          <w:t>56%</w:t>
                        </w:r>
                      </w:p>
                    </w:tc>
                  </w:tr>
                  <w:tr w:rsidR="00CE29EE" w:rsidRPr="00136713" w:rsidTr="00490AD7">
                    <w:trPr>
                      <w:trHeight w:val="840"/>
                      <w:tblCellSpacing w:w="0" w:type="dxa"/>
                      <w:jc w:val="center"/>
                    </w:trPr>
                    <w:tc>
                      <w:tcPr>
                        <w:tcW w:w="0" w:type="auto"/>
                        <w:shd w:val="clear" w:color="auto" w:fill="C0D0C0"/>
                        <w:vAlign w:val="bottom"/>
                        <w:hideMark/>
                      </w:tcPr>
                      <w:p w:rsidR="00CE29EE" w:rsidRPr="00136713" w:rsidRDefault="00CE29EE" w:rsidP="00490AD7">
                        <w:pPr>
                          <w:spacing w:after="0" w:line="240" w:lineRule="auto"/>
                          <w:jc w:val="center"/>
                          <w:rPr>
                            <w:rFonts w:ascii="Arial" w:eastAsia="Times New Roman" w:hAnsi="Arial" w:cs="Arial"/>
                            <w:sz w:val="21"/>
                            <w:szCs w:val="21"/>
                            <w:lang w:eastAsia="it-IT"/>
                          </w:rPr>
                        </w:pPr>
                      </w:p>
                    </w:tc>
                  </w:tr>
                </w:tbl>
                <w:p w:rsidR="00CE29EE" w:rsidRPr="00136713"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36713" w:rsidTr="00490AD7">
                    <w:trPr>
                      <w:tblCellSpacing w:w="0" w:type="dxa"/>
                      <w:jc w:val="center"/>
                    </w:trPr>
                    <w:tc>
                      <w:tcPr>
                        <w:tcW w:w="0" w:type="auto"/>
                        <w:vAlign w:val="bottom"/>
                        <w:hideMark/>
                      </w:tcPr>
                      <w:p w:rsidR="00CE29EE" w:rsidRPr="00136713" w:rsidRDefault="00CE29EE" w:rsidP="00490AD7">
                        <w:pPr>
                          <w:spacing w:after="0" w:line="240" w:lineRule="auto"/>
                          <w:jc w:val="center"/>
                          <w:rPr>
                            <w:rFonts w:ascii="Arial" w:eastAsia="Times New Roman" w:hAnsi="Arial" w:cs="Arial"/>
                            <w:sz w:val="21"/>
                            <w:szCs w:val="21"/>
                            <w:lang w:eastAsia="it-IT"/>
                          </w:rPr>
                        </w:pPr>
                        <w:r w:rsidRPr="00136713">
                          <w:rPr>
                            <w:rFonts w:ascii="Arial" w:eastAsia="Times New Roman" w:hAnsi="Arial" w:cs="Arial"/>
                            <w:sz w:val="21"/>
                            <w:szCs w:val="21"/>
                            <w:lang w:eastAsia="it-IT"/>
                          </w:rPr>
                          <w:t>44%</w:t>
                        </w:r>
                      </w:p>
                    </w:tc>
                  </w:tr>
                  <w:tr w:rsidR="00CE29EE" w:rsidRPr="00136713" w:rsidTr="00490AD7">
                    <w:trPr>
                      <w:trHeight w:val="660"/>
                      <w:tblCellSpacing w:w="0" w:type="dxa"/>
                      <w:jc w:val="center"/>
                    </w:trPr>
                    <w:tc>
                      <w:tcPr>
                        <w:tcW w:w="0" w:type="auto"/>
                        <w:shd w:val="clear" w:color="auto" w:fill="C0D0C0"/>
                        <w:vAlign w:val="bottom"/>
                        <w:hideMark/>
                      </w:tcPr>
                      <w:p w:rsidR="00CE29EE" w:rsidRPr="00136713" w:rsidRDefault="00CE29EE" w:rsidP="00490AD7">
                        <w:pPr>
                          <w:spacing w:after="0" w:line="240" w:lineRule="auto"/>
                          <w:jc w:val="center"/>
                          <w:rPr>
                            <w:rFonts w:ascii="Arial" w:eastAsia="Times New Roman" w:hAnsi="Arial" w:cs="Arial"/>
                            <w:sz w:val="21"/>
                            <w:szCs w:val="21"/>
                            <w:lang w:eastAsia="it-IT"/>
                          </w:rPr>
                        </w:pPr>
                      </w:p>
                    </w:tc>
                  </w:tr>
                </w:tbl>
                <w:p w:rsidR="00CE29EE" w:rsidRPr="00136713" w:rsidRDefault="00CE29EE" w:rsidP="00490AD7">
                  <w:pPr>
                    <w:spacing w:after="0" w:line="240" w:lineRule="auto"/>
                    <w:jc w:val="center"/>
                    <w:rPr>
                      <w:rFonts w:ascii="Arial" w:eastAsia="Times New Roman" w:hAnsi="Arial" w:cs="Arial"/>
                      <w:sz w:val="21"/>
                      <w:szCs w:val="21"/>
                      <w:lang w:eastAsia="it-IT"/>
                    </w:rPr>
                  </w:pPr>
                </w:p>
              </w:tc>
            </w:tr>
            <w:tr w:rsidR="00CE29EE" w:rsidRPr="00136713" w:rsidTr="00490AD7">
              <w:trPr>
                <w:tblCellSpacing w:w="15" w:type="dxa"/>
                <w:jc w:val="right"/>
              </w:trPr>
              <w:tc>
                <w:tcPr>
                  <w:tcW w:w="0" w:type="auto"/>
                  <w:shd w:val="clear" w:color="auto" w:fill="E0E0E0"/>
                  <w:vAlign w:val="center"/>
                  <w:hideMark/>
                </w:tcPr>
                <w:p w:rsidR="00CE29EE" w:rsidRPr="00136713" w:rsidRDefault="00CE29EE" w:rsidP="00490AD7">
                  <w:pPr>
                    <w:spacing w:after="0" w:line="240" w:lineRule="auto"/>
                    <w:jc w:val="center"/>
                    <w:rPr>
                      <w:rFonts w:ascii="Arial" w:eastAsia="Times New Roman" w:hAnsi="Arial" w:cs="Arial"/>
                      <w:sz w:val="21"/>
                      <w:szCs w:val="21"/>
                      <w:lang w:eastAsia="it-IT"/>
                    </w:rPr>
                  </w:pPr>
                  <w:r w:rsidRPr="00136713">
                    <w:rPr>
                      <w:rFonts w:ascii="Arial" w:eastAsia="Times New Roman" w:hAnsi="Arial" w:cs="Arial"/>
                      <w:sz w:val="21"/>
                      <w:szCs w:val="21"/>
                      <w:lang w:eastAsia="it-IT"/>
                    </w:rPr>
                    <w:t>23</w:t>
                  </w:r>
                </w:p>
              </w:tc>
              <w:tc>
                <w:tcPr>
                  <w:tcW w:w="0" w:type="auto"/>
                  <w:shd w:val="clear" w:color="auto" w:fill="E0E0E0"/>
                  <w:vAlign w:val="center"/>
                  <w:hideMark/>
                </w:tcPr>
                <w:p w:rsidR="00CE29EE" w:rsidRPr="00136713" w:rsidRDefault="00CE29EE" w:rsidP="00490AD7">
                  <w:pPr>
                    <w:spacing w:after="0" w:line="240" w:lineRule="auto"/>
                    <w:jc w:val="center"/>
                    <w:rPr>
                      <w:rFonts w:ascii="Arial" w:eastAsia="Times New Roman" w:hAnsi="Arial" w:cs="Arial"/>
                      <w:sz w:val="21"/>
                      <w:szCs w:val="21"/>
                      <w:lang w:eastAsia="it-IT"/>
                    </w:rPr>
                  </w:pPr>
                  <w:r w:rsidRPr="00136713">
                    <w:rPr>
                      <w:rFonts w:ascii="Arial" w:eastAsia="Times New Roman" w:hAnsi="Arial" w:cs="Arial"/>
                      <w:sz w:val="21"/>
                      <w:szCs w:val="21"/>
                      <w:lang w:eastAsia="it-IT"/>
                    </w:rPr>
                    <w:t>18</w:t>
                  </w:r>
                </w:p>
              </w:tc>
            </w:tr>
            <w:tr w:rsidR="00CE29EE" w:rsidRPr="00136713" w:rsidTr="00490AD7">
              <w:trPr>
                <w:tblCellSpacing w:w="15" w:type="dxa"/>
                <w:jc w:val="right"/>
              </w:trPr>
              <w:tc>
                <w:tcPr>
                  <w:tcW w:w="0" w:type="auto"/>
                  <w:shd w:val="clear" w:color="auto" w:fill="E0E0E0"/>
                  <w:vAlign w:val="center"/>
                  <w:hideMark/>
                </w:tcPr>
                <w:p w:rsidR="00CE29EE" w:rsidRPr="00136713" w:rsidRDefault="00CE29EE" w:rsidP="00490AD7">
                  <w:pPr>
                    <w:spacing w:after="0" w:line="240" w:lineRule="auto"/>
                    <w:jc w:val="center"/>
                    <w:rPr>
                      <w:rFonts w:ascii="Arial" w:eastAsia="Times New Roman" w:hAnsi="Arial" w:cs="Arial"/>
                      <w:sz w:val="21"/>
                      <w:szCs w:val="21"/>
                      <w:lang w:eastAsia="it-IT"/>
                    </w:rPr>
                  </w:pPr>
                  <w:r w:rsidRPr="00136713">
                    <w:rPr>
                      <w:rFonts w:ascii="Arial" w:eastAsia="Times New Roman" w:hAnsi="Arial" w:cs="Arial"/>
                      <w:sz w:val="21"/>
                      <w:szCs w:val="21"/>
                      <w:lang w:eastAsia="it-IT"/>
                    </w:rPr>
                    <w:t>1</w:t>
                  </w:r>
                </w:p>
              </w:tc>
              <w:tc>
                <w:tcPr>
                  <w:tcW w:w="0" w:type="auto"/>
                  <w:shd w:val="clear" w:color="auto" w:fill="E0E0E0"/>
                  <w:vAlign w:val="center"/>
                  <w:hideMark/>
                </w:tcPr>
                <w:p w:rsidR="00CE29EE" w:rsidRPr="00136713" w:rsidRDefault="00CE29EE" w:rsidP="00490AD7">
                  <w:pPr>
                    <w:spacing w:after="0" w:line="240" w:lineRule="auto"/>
                    <w:jc w:val="center"/>
                    <w:rPr>
                      <w:rFonts w:ascii="Arial" w:eastAsia="Times New Roman" w:hAnsi="Arial" w:cs="Arial"/>
                      <w:sz w:val="21"/>
                      <w:szCs w:val="21"/>
                      <w:lang w:eastAsia="it-IT"/>
                    </w:rPr>
                  </w:pPr>
                  <w:r w:rsidRPr="00136713">
                    <w:rPr>
                      <w:rFonts w:ascii="Arial" w:eastAsia="Times New Roman" w:hAnsi="Arial" w:cs="Arial"/>
                      <w:sz w:val="21"/>
                      <w:szCs w:val="21"/>
                      <w:lang w:eastAsia="it-IT"/>
                    </w:rPr>
                    <w:t>2</w:t>
                  </w:r>
                </w:p>
              </w:tc>
            </w:tr>
          </w:tbl>
          <w:p w:rsidR="00CE29EE" w:rsidRPr="00136713"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136713"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136713"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136713"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136713" w:rsidTr="00490AD7">
                          <w:trPr>
                            <w:tblCellSpacing w:w="30" w:type="dxa"/>
                          </w:trPr>
                          <w:tc>
                            <w:tcPr>
                              <w:tcW w:w="0" w:type="auto"/>
                              <w:shd w:val="clear" w:color="auto" w:fill="C0D0C0"/>
                              <w:noWrap/>
                              <w:vAlign w:val="center"/>
                              <w:hideMark/>
                            </w:tcPr>
                            <w:p w:rsidR="00CE29EE" w:rsidRPr="00136713"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36713" w:rsidRDefault="00CE29EE" w:rsidP="00490AD7">
                              <w:pPr>
                                <w:spacing w:after="0" w:line="240" w:lineRule="auto"/>
                                <w:rPr>
                                  <w:rFonts w:ascii="Arial" w:eastAsia="Times New Roman" w:hAnsi="Arial" w:cs="Arial"/>
                                  <w:sz w:val="21"/>
                                  <w:szCs w:val="21"/>
                                  <w:lang w:eastAsia="it-IT"/>
                                </w:rPr>
                              </w:pPr>
                              <w:r w:rsidRPr="00136713">
                                <w:rPr>
                                  <w:rFonts w:ascii="Arial" w:eastAsia="Times New Roman" w:hAnsi="Arial" w:cs="Arial"/>
                                  <w:sz w:val="21"/>
                                  <w:szCs w:val="21"/>
                                  <w:lang w:eastAsia="it-IT"/>
                                </w:rPr>
                                <w:t>V39</w:t>
                              </w:r>
                            </w:p>
                          </w:tc>
                        </w:tr>
                      </w:tbl>
                      <w:p w:rsidR="00CE29EE" w:rsidRPr="00136713" w:rsidRDefault="00CE29EE" w:rsidP="00490AD7">
                        <w:pPr>
                          <w:spacing w:after="0" w:line="240" w:lineRule="auto"/>
                          <w:rPr>
                            <w:rFonts w:ascii="Arial" w:eastAsia="Times New Roman" w:hAnsi="Arial" w:cs="Arial"/>
                            <w:sz w:val="21"/>
                            <w:szCs w:val="21"/>
                            <w:lang w:eastAsia="it-IT"/>
                          </w:rPr>
                        </w:pPr>
                      </w:p>
                    </w:tc>
                  </w:tr>
                </w:tbl>
                <w:p w:rsidR="00CE29EE" w:rsidRPr="00136713" w:rsidRDefault="00CE29EE" w:rsidP="00490AD7">
                  <w:pPr>
                    <w:spacing w:after="0" w:line="240" w:lineRule="auto"/>
                    <w:rPr>
                      <w:rFonts w:ascii="Arial" w:eastAsia="Times New Roman" w:hAnsi="Arial" w:cs="Arial"/>
                      <w:sz w:val="21"/>
                      <w:szCs w:val="21"/>
                      <w:lang w:eastAsia="it-IT"/>
                    </w:rPr>
                  </w:pPr>
                </w:p>
              </w:tc>
            </w:tr>
          </w:tbl>
          <w:p w:rsidR="00CE29EE" w:rsidRPr="00136713" w:rsidRDefault="00CE29EE" w:rsidP="00490AD7">
            <w:pPr>
              <w:spacing w:after="0" w:line="240" w:lineRule="auto"/>
              <w:rPr>
                <w:rFonts w:ascii="Arial" w:eastAsia="Times New Roman" w:hAnsi="Arial" w:cs="Arial"/>
                <w:sz w:val="21"/>
                <w:szCs w:val="21"/>
                <w:lang w:eastAsia="it-IT"/>
              </w:rPr>
            </w:pPr>
          </w:p>
        </w:tc>
      </w:tr>
    </w:tbl>
    <w:p w:rsidR="00CE29EE" w:rsidRPr="00136713" w:rsidRDefault="00CE29EE" w:rsidP="00CE29EE">
      <w:pPr>
        <w:pStyle w:val="Nessunaspaziatura"/>
        <w:rPr>
          <w:rFonts w:ascii="Comic Sans MS" w:hAnsi="Comic Sans MS"/>
          <w:b/>
          <w:lang w:eastAsia="it-IT"/>
        </w:rPr>
      </w:pPr>
    </w:p>
    <w:p w:rsidR="00CE29EE" w:rsidRDefault="002A5C7E" w:rsidP="00CE29EE">
      <w:pPr>
        <w:pStyle w:val="Nessunaspaziatura"/>
        <w:rPr>
          <w:rFonts w:ascii="Comic Sans MS" w:hAnsi="Comic Sans MS"/>
          <w:lang w:eastAsia="it-IT"/>
        </w:rPr>
      </w:pPr>
      <w:r>
        <w:rPr>
          <w:rFonts w:ascii="Comic Sans MS" w:hAnsi="Comic Sans MS"/>
          <w:lang w:eastAsia="it-IT"/>
        </w:rPr>
        <w:t>Circa la</w:t>
      </w:r>
      <w:r w:rsidR="00CE29EE">
        <w:rPr>
          <w:rFonts w:ascii="Comic Sans MS" w:hAnsi="Comic Sans MS"/>
          <w:lang w:eastAsia="it-IT"/>
        </w:rPr>
        <w:t xml:space="preserve"> </w:t>
      </w:r>
      <w:r w:rsidR="00711BBD">
        <w:rPr>
          <w:rFonts w:ascii="Comic Sans MS" w:hAnsi="Comic Sans MS"/>
          <w:lang w:eastAsia="it-IT"/>
        </w:rPr>
        <w:t>metà dei bambini ha l’iniziativa</w:t>
      </w:r>
      <w:r w:rsidR="00CE29EE">
        <w:rPr>
          <w:rFonts w:ascii="Comic Sans MS" w:hAnsi="Comic Sans MS"/>
          <w:lang w:eastAsia="it-IT"/>
        </w:rPr>
        <w:t xml:space="preserve"> di indossare le scarpe in maniera autonoma</w:t>
      </w:r>
      <w:r>
        <w:rPr>
          <w:rFonts w:ascii="Comic Sans MS" w:hAnsi="Comic Sans MS"/>
          <w:lang w:eastAsia="it-IT"/>
        </w:rPr>
        <w:t>.</w:t>
      </w:r>
    </w:p>
    <w:p w:rsidR="00CE29EE" w:rsidRDefault="00CE29EE" w:rsidP="00CE29EE">
      <w:pPr>
        <w:pStyle w:val="Nessunaspaziatura"/>
        <w:rPr>
          <w:rFonts w:ascii="Comic Sans MS" w:hAnsi="Comic Sans MS"/>
          <w:lang w:eastAsia="it-IT"/>
        </w:rPr>
      </w:pPr>
    </w:p>
    <w:p w:rsidR="00CE29EE" w:rsidRDefault="00CE29EE" w:rsidP="00CE29EE">
      <w:pPr>
        <w:pStyle w:val="Nessunaspaziatura"/>
        <w:rPr>
          <w:rFonts w:ascii="Comic Sans MS" w:hAnsi="Comic Sans MS"/>
          <w:b/>
          <w:lang w:eastAsia="it-IT"/>
        </w:rPr>
      </w:pPr>
      <w:r w:rsidRPr="00136713">
        <w:rPr>
          <w:rFonts w:ascii="Comic Sans MS" w:hAnsi="Comic Sans MS"/>
          <w:b/>
          <w:lang w:eastAsia="it-IT"/>
        </w:rPr>
        <w:t>V40 (Durante il momento dell’uscita il bambino dimostra resistenza ad andare via?)</w:t>
      </w:r>
    </w:p>
    <w:p w:rsidR="00CE29EE" w:rsidRPr="00BA6ACA" w:rsidRDefault="00CE29EE" w:rsidP="00F627E5">
      <w:pPr>
        <w:numPr>
          <w:ilvl w:val="0"/>
          <w:numId w:val="36"/>
        </w:numPr>
        <w:spacing w:after="0" w:line="240" w:lineRule="auto"/>
        <w:rPr>
          <w:rFonts w:ascii="Comic Sans MS" w:eastAsia="Calibri" w:hAnsi="Comic Sans MS" w:cs="Times New Roman"/>
        </w:rPr>
      </w:pPr>
      <w:r w:rsidRPr="00BA6ACA">
        <w:rPr>
          <w:rFonts w:ascii="Comic Sans MS" w:eastAsia="Calibri" w:hAnsi="Comic Sans MS" w:cs="Times New Roman"/>
        </w:rPr>
        <w:t>1=sì</w:t>
      </w:r>
    </w:p>
    <w:p w:rsidR="00CE29EE" w:rsidRPr="00136713" w:rsidRDefault="00CE29EE" w:rsidP="00F627E5">
      <w:pPr>
        <w:pStyle w:val="Nessunaspaziatura"/>
        <w:numPr>
          <w:ilvl w:val="0"/>
          <w:numId w:val="36"/>
        </w:numPr>
        <w:rPr>
          <w:rFonts w:ascii="Comic Sans MS" w:hAnsi="Comic Sans MS"/>
          <w:b/>
          <w:lang w:eastAsia="it-IT"/>
        </w:rPr>
      </w:pPr>
      <w:r w:rsidRPr="00BA6ACA">
        <w:rPr>
          <w:rFonts w:ascii="Comic Sans MS" w:eastAsia="Calibri" w:hAnsi="Comic Sans MS" w:cs="Times New Roman"/>
        </w:rPr>
        <w:t>2=no</w:t>
      </w:r>
    </w:p>
    <w:tbl>
      <w:tblPr>
        <w:tblW w:w="0" w:type="auto"/>
        <w:tblCellSpacing w:w="15" w:type="dxa"/>
        <w:tblCellMar>
          <w:top w:w="15" w:type="dxa"/>
          <w:left w:w="15" w:type="dxa"/>
          <w:bottom w:w="15" w:type="dxa"/>
          <w:right w:w="15" w:type="dxa"/>
        </w:tblCellMar>
        <w:tblLook w:val="04A0"/>
      </w:tblPr>
      <w:tblGrid>
        <w:gridCol w:w="81"/>
        <w:gridCol w:w="4530"/>
        <w:gridCol w:w="180"/>
        <w:gridCol w:w="81"/>
      </w:tblGrid>
      <w:tr w:rsidR="00CE29EE" w:rsidRPr="008E7146" w:rsidTr="00490AD7">
        <w:trPr>
          <w:tblCellSpacing w:w="15" w:type="dxa"/>
        </w:trPr>
        <w:tc>
          <w:tcPr>
            <w:tcW w:w="0" w:type="auto"/>
            <w:hideMark/>
          </w:tcPr>
          <w:p w:rsidR="00CE29EE" w:rsidRPr="008E7146"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8E7146" w:rsidRDefault="00CE29EE" w:rsidP="00490AD7">
            <w:pPr>
              <w:spacing w:after="0" w:line="240" w:lineRule="auto"/>
              <w:rPr>
                <w:rFonts w:ascii="Arial" w:eastAsia="Times New Roman" w:hAnsi="Arial" w:cs="Arial"/>
                <w:sz w:val="21"/>
                <w:szCs w:val="21"/>
                <w:lang w:eastAsia="it-IT"/>
              </w:rPr>
            </w:pPr>
          </w:p>
        </w:tc>
        <w:tc>
          <w:tcPr>
            <w:tcW w:w="0" w:type="auto"/>
            <w:hideMark/>
          </w:tcPr>
          <w:p w:rsidR="00CE29EE" w:rsidRPr="008E7146"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pPr>
    </w:p>
    <w:tbl>
      <w:tblPr>
        <w:tblW w:w="0" w:type="auto"/>
        <w:tblCellSpacing w:w="15" w:type="dxa"/>
        <w:tblCellMar>
          <w:top w:w="15" w:type="dxa"/>
          <w:left w:w="15" w:type="dxa"/>
          <w:bottom w:w="15" w:type="dxa"/>
          <w:right w:w="15" w:type="dxa"/>
        </w:tblCellMar>
        <w:tblLook w:val="04A0"/>
      </w:tblPr>
      <w:tblGrid>
        <w:gridCol w:w="4508"/>
        <w:gridCol w:w="4380"/>
        <w:gridCol w:w="175"/>
        <w:gridCol w:w="665"/>
      </w:tblGrid>
      <w:tr w:rsidR="00CE29EE" w:rsidRPr="0041232E" w:rsidTr="00490AD7">
        <w:trPr>
          <w:tblCellSpacing w:w="15" w:type="dxa"/>
        </w:trPr>
        <w:tc>
          <w:tcPr>
            <w:tcW w:w="0" w:type="auto"/>
            <w:hideMark/>
          </w:tcPr>
          <w:p w:rsidR="00CE29EE" w:rsidRPr="0041232E" w:rsidRDefault="00CE29EE" w:rsidP="00490AD7">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CE29EE" w:rsidRPr="0041232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Frequenza</w:t>
                  </w:r>
                  <w:r w:rsidRPr="0041232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proofErr w:type="spellStart"/>
                  <w:r w:rsidRPr="0041232E">
                    <w:rPr>
                      <w:rFonts w:ascii="Arial" w:eastAsia="Times New Roman" w:hAnsi="Arial" w:cs="Arial"/>
                      <w:sz w:val="15"/>
                      <w:szCs w:val="15"/>
                      <w:lang w:eastAsia="it-IT"/>
                    </w:rPr>
                    <w:t>Percent</w:t>
                  </w:r>
                  <w:proofErr w:type="spellEnd"/>
                  <w:r w:rsidRPr="0041232E">
                    <w:rPr>
                      <w:rFonts w:ascii="Arial" w:eastAsia="Times New Roman" w:hAnsi="Arial" w:cs="Arial"/>
                      <w:sz w:val="15"/>
                      <w:szCs w:val="15"/>
                      <w:lang w:eastAsia="it-IT"/>
                    </w:rPr>
                    <w:t>.</w:t>
                  </w:r>
                  <w:r w:rsidRPr="0041232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Frequenza</w:t>
                  </w:r>
                  <w:r w:rsidRPr="0041232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proofErr w:type="spellStart"/>
                  <w:r w:rsidRPr="0041232E">
                    <w:rPr>
                      <w:rFonts w:ascii="Arial" w:eastAsia="Times New Roman" w:hAnsi="Arial" w:cs="Arial"/>
                      <w:sz w:val="15"/>
                      <w:szCs w:val="15"/>
                      <w:lang w:eastAsia="it-IT"/>
                    </w:rPr>
                    <w:t>Percent</w:t>
                  </w:r>
                  <w:proofErr w:type="spellEnd"/>
                  <w:r w:rsidRPr="0041232E">
                    <w:rPr>
                      <w:rFonts w:ascii="Arial" w:eastAsia="Times New Roman" w:hAnsi="Arial" w:cs="Arial"/>
                      <w:sz w:val="15"/>
                      <w:szCs w:val="15"/>
                      <w:lang w:eastAsia="it-IT"/>
                    </w:rPr>
                    <w:t>.</w:t>
                  </w:r>
                  <w:r w:rsidRPr="0041232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 xml:space="preserve">Int. </w:t>
                  </w:r>
                  <w:proofErr w:type="spellStart"/>
                  <w:r w:rsidRPr="0041232E">
                    <w:rPr>
                      <w:rFonts w:ascii="Arial" w:eastAsia="Times New Roman" w:hAnsi="Arial" w:cs="Arial"/>
                      <w:sz w:val="15"/>
                      <w:szCs w:val="15"/>
                      <w:lang w:eastAsia="it-IT"/>
                    </w:rPr>
                    <w:t>Fid</w:t>
                  </w:r>
                  <w:proofErr w:type="spellEnd"/>
                  <w:r w:rsidRPr="0041232E">
                    <w:rPr>
                      <w:rFonts w:ascii="Arial" w:eastAsia="Times New Roman" w:hAnsi="Arial" w:cs="Arial"/>
                      <w:sz w:val="15"/>
                      <w:szCs w:val="15"/>
                      <w:lang w:eastAsia="it-IT"/>
                    </w:rPr>
                    <w:t>. 95%</w:t>
                  </w:r>
                </w:p>
              </w:tc>
            </w:tr>
            <w:tr w:rsidR="00CE29EE" w:rsidRPr="0041232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4%:25%</w:t>
                  </w:r>
                </w:p>
              </w:tc>
            </w:tr>
            <w:tr w:rsidR="00CE29EE" w:rsidRPr="0041232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75%:96%</w:t>
                  </w:r>
                </w:p>
              </w:tc>
            </w:tr>
          </w:tbl>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br/>
            </w:r>
            <w:r w:rsidRPr="0041232E">
              <w:rPr>
                <w:rFonts w:ascii="Arial" w:eastAsia="Times New Roman" w:hAnsi="Arial" w:cs="Arial"/>
                <w:b/>
                <w:bCs/>
                <w:sz w:val="21"/>
                <w:szCs w:val="21"/>
                <w:lang w:eastAsia="it-IT"/>
              </w:rPr>
              <w:t>Campione</w:t>
            </w:r>
            <w:r w:rsidRPr="0041232E">
              <w:rPr>
                <w:rFonts w:ascii="Arial" w:eastAsia="Times New Roman" w:hAnsi="Arial" w:cs="Arial"/>
                <w:sz w:val="21"/>
                <w:szCs w:val="21"/>
                <w:lang w:eastAsia="it-IT"/>
              </w:rPr>
              <w:t>:</w:t>
            </w:r>
            <w:r w:rsidRPr="0041232E">
              <w:rPr>
                <w:rFonts w:ascii="Arial" w:eastAsia="Times New Roman" w:hAnsi="Arial" w:cs="Arial"/>
                <w:sz w:val="21"/>
                <w:szCs w:val="21"/>
                <w:lang w:eastAsia="it-IT"/>
              </w:rPr>
              <w:br/>
              <w:t xml:space="preserve">Numero di </w:t>
            </w:r>
            <w:proofErr w:type="spellStart"/>
            <w:r w:rsidRPr="0041232E">
              <w:rPr>
                <w:rFonts w:ascii="Arial" w:eastAsia="Times New Roman" w:hAnsi="Arial" w:cs="Arial"/>
                <w:sz w:val="21"/>
                <w:szCs w:val="21"/>
                <w:lang w:eastAsia="it-IT"/>
              </w:rPr>
              <w:t>casi=</w:t>
            </w:r>
            <w:proofErr w:type="spellEnd"/>
            <w:r w:rsidRPr="0041232E">
              <w:rPr>
                <w:rFonts w:ascii="Arial" w:eastAsia="Times New Roman" w:hAnsi="Arial" w:cs="Arial"/>
                <w:sz w:val="21"/>
                <w:szCs w:val="21"/>
                <w:lang w:eastAsia="it-IT"/>
              </w:rPr>
              <w:t xml:space="preserve"> 41</w:t>
            </w:r>
            <w:r w:rsidRPr="0041232E">
              <w:rPr>
                <w:rFonts w:ascii="Arial" w:eastAsia="Times New Roman" w:hAnsi="Arial" w:cs="Arial"/>
                <w:sz w:val="21"/>
                <w:szCs w:val="21"/>
                <w:lang w:eastAsia="it-IT"/>
              </w:rPr>
              <w:br/>
              <w:t>Indici di tendenza centrale:</w:t>
            </w:r>
            <w:r w:rsidRPr="0041232E">
              <w:rPr>
                <w:rFonts w:ascii="Arial" w:eastAsia="Times New Roman" w:hAnsi="Arial" w:cs="Arial"/>
                <w:sz w:val="21"/>
                <w:szCs w:val="21"/>
                <w:lang w:eastAsia="it-IT"/>
              </w:rPr>
              <w:br/>
              <w:t>Moda = 2</w:t>
            </w:r>
            <w:r w:rsidRPr="0041232E">
              <w:rPr>
                <w:rFonts w:ascii="Arial" w:eastAsia="Times New Roman" w:hAnsi="Arial" w:cs="Arial"/>
                <w:sz w:val="21"/>
                <w:szCs w:val="21"/>
                <w:lang w:eastAsia="it-IT"/>
              </w:rPr>
              <w:br/>
              <w:t>Mediana = 2</w:t>
            </w:r>
            <w:r w:rsidRPr="0041232E">
              <w:rPr>
                <w:rFonts w:ascii="Arial" w:eastAsia="Times New Roman" w:hAnsi="Arial" w:cs="Arial"/>
                <w:sz w:val="21"/>
                <w:szCs w:val="21"/>
                <w:lang w:eastAsia="it-IT"/>
              </w:rPr>
              <w:br/>
              <w:t>Media = 1.85</w:t>
            </w:r>
            <w:r w:rsidRPr="0041232E">
              <w:rPr>
                <w:rFonts w:ascii="Arial" w:eastAsia="Times New Roman" w:hAnsi="Arial" w:cs="Arial"/>
                <w:sz w:val="21"/>
                <w:szCs w:val="21"/>
                <w:lang w:eastAsia="it-IT"/>
              </w:rPr>
              <w:br/>
              <w:t>Indici di dispersione:</w:t>
            </w:r>
            <w:r w:rsidRPr="0041232E">
              <w:rPr>
                <w:rFonts w:ascii="Arial" w:eastAsia="Times New Roman" w:hAnsi="Arial" w:cs="Arial"/>
                <w:sz w:val="21"/>
                <w:szCs w:val="21"/>
                <w:lang w:eastAsia="it-IT"/>
              </w:rPr>
              <w:br/>
              <w:t>Squilibrio = 0.75</w:t>
            </w:r>
            <w:r w:rsidRPr="0041232E">
              <w:rPr>
                <w:rFonts w:ascii="Arial" w:eastAsia="Times New Roman" w:hAnsi="Arial" w:cs="Arial"/>
                <w:sz w:val="21"/>
                <w:szCs w:val="21"/>
                <w:lang w:eastAsia="it-IT"/>
              </w:rPr>
              <w:br/>
              <w:t>Campo di variazione = 1</w:t>
            </w:r>
            <w:r w:rsidRPr="0041232E">
              <w:rPr>
                <w:rFonts w:ascii="Arial" w:eastAsia="Times New Roman" w:hAnsi="Arial" w:cs="Arial"/>
                <w:sz w:val="21"/>
                <w:szCs w:val="21"/>
                <w:lang w:eastAsia="it-IT"/>
              </w:rPr>
              <w:br/>
              <w:t xml:space="preserve">Differenza </w:t>
            </w:r>
            <w:proofErr w:type="spellStart"/>
            <w:r w:rsidRPr="0041232E">
              <w:rPr>
                <w:rFonts w:ascii="Arial" w:eastAsia="Times New Roman" w:hAnsi="Arial" w:cs="Arial"/>
                <w:sz w:val="21"/>
                <w:szCs w:val="21"/>
                <w:lang w:eastAsia="it-IT"/>
              </w:rPr>
              <w:t>interquartilica</w:t>
            </w:r>
            <w:proofErr w:type="spellEnd"/>
            <w:r w:rsidRPr="0041232E">
              <w:rPr>
                <w:rFonts w:ascii="Arial" w:eastAsia="Times New Roman" w:hAnsi="Arial" w:cs="Arial"/>
                <w:sz w:val="21"/>
                <w:szCs w:val="21"/>
                <w:lang w:eastAsia="it-IT"/>
              </w:rPr>
              <w:t xml:space="preserve"> = 0</w:t>
            </w:r>
            <w:r w:rsidRPr="0041232E">
              <w:rPr>
                <w:rFonts w:ascii="Arial" w:eastAsia="Times New Roman" w:hAnsi="Arial" w:cs="Arial"/>
                <w:sz w:val="21"/>
                <w:szCs w:val="21"/>
                <w:lang w:eastAsia="it-IT"/>
              </w:rPr>
              <w:br/>
              <w:t>Scarto tipo = 0.35</w:t>
            </w:r>
            <w:r w:rsidRPr="0041232E">
              <w:rPr>
                <w:rFonts w:ascii="Arial" w:eastAsia="Times New Roman" w:hAnsi="Arial" w:cs="Arial"/>
                <w:sz w:val="21"/>
                <w:szCs w:val="21"/>
                <w:lang w:eastAsia="it-IT"/>
              </w:rPr>
              <w:br/>
              <w:t>Indici di forma:</w:t>
            </w:r>
            <w:r w:rsidRPr="0041232E">
              <w:rPr>
                <w:rFonts w:ascii="Arial" w:eastAsia="Times New Roman" w:hAnsi="Arial" w:cs="Arial"/>
                <w:sz w:val="21"/>
                <w:szCs w:val="21"/>
                <w:lang w:eastAsia="it-IT"/>
              </w:rPr>
              <w:br/>
              <w:t>Asimmetria = -2</w:t>
            </w:r>
            <w:r w:rsidRPr="0041232E">
              <w:rPr>
                <w:rFonts w:ascii="Arial" w:eastAsia="Times New Roman" w:hAnsi="Arial" w:cs="Arial"/>
                <w:sz w:val="21"/>
                <w:szCs w:val="21"/>
                <w:lang w:eastAsia="it-IT"/>
              </w:rPr>
              <w:br/>
            </w:r>
            <w:proofErr w:type="spellStart"/>
            <w:r w:rsidRPr="0041232E">
              <w:rPr>
                <w:rFonts w:ascii="Arial" w:eastAsia="Times New Roman" w:hAnsi="Arial" w:cs="Arial"/>
                <w:sz w:val="21"/>
                <w:szCs w:val="21"/>
                <w:lang w:eastAsia="it-IT"/>
              </w:rPr>
              <w:t>Curtosi</w:t>
            </w:r>
            <w:proofErr w:type="spellEnd"/>
            <w:r w:rsidRPr="0041232E">
              <w:rPr>
                <w:rFonts w:ascii="Arial" w:eastAsia="Times New Roman" w:hAnsi="Arial" w:cs="Arial"/>
                <w:sz w:val="21"/>
                <w:szCs w:val="21"/>
                <w:lang w:eastAsia="it-IT"/>
              </w:rPr>
              <w:t xml:space="preserve"> = 2 </w:t>
            </w:r>
          </w:p>
          <w:p w:rsidR="00CE29EE" w:rsidRPr="0041232E" w:rsidRDefault="00CE29EE" w:rsidP="00490AD7">
            <w:pPr>
              <w:spacing w:before="100" w:beforeAutospacing="1" w:after="100" w:afterAutospacing="1" w:line="240" w:lineRule="auto"/>
              <w:rPr>
                <w:rFonts w:ascii="Arial" w:eastAsia="Times New Roman" w:hAnsi="Arial" w:cs="Arial"/>
                <w:sz w:val="21"/>
                <w:szCs w:val="21"/>
                <w:lang w:eastAsia="it-IT"/>
              </w:rPr>
            </w:pPr>
            <w:r w:rsidRPr="0041232E">
              <w:rPr>
                <w:rFonts w:ascii="Arial" w:eastAsia="Times New Roman" w:hAnsi="Arial" w:cs="Arial"/>
                <w:b/>
                <w:bCs/>
                <w:sz w:val="21"/>
                <w:szCs w:val="21"/>
                <w:lang w:eastAsia="it-IT"/>
              </w:rPr>
              <w:t>Popolazione</w:t>
            </w:r>
            <w:r w:rsidRPr="0041232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9EE" w:rsidRPr="0041232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15"/>
                      <w:szCs w:val="15"/>
                      <w:lang w:eastAsia="it-IT"/>
                    </w:rPr>
                    <w:t xml:space="preserve">Int. </w:t>
                  </w:r>
                  <w:proofErr w:type="spellStart"/>
                  <w:r w:rsidRPr="0041232E">
                    <w:rPr>
                      <w:rFonts w:ascii="Arial" w:eastAsia="Times New Roman" w:hAnsi="Arial" w:cs="Arial"/>
                      <w:sz w:val="15"/>
                      <w:szCs w:val="15"/>
                      <w:lang w:eastAsia="it-IT"/>
                    </w:rPr>
                    <w:t>Fid</w:t>
                  </w:r>
                  <w:proofErr w:type="spellEnd"/>
                  <w:r w:rsidRPr="0041232E">
                    <w:rPr>
                      <w:rFonts w:ascii="Arial" w:eastAsia="Times New Roman" w:hAnsi="Arial" w:cs="Arial"/>
                      <w:sz w:val="15"/>
                      <w:szCs w:val="15"/>
                      <w:lang w:eastAsia="it-IT"/>
                    </w:rPr>
                    <w:t>. 95%</w:t>
                  </w:r>
                </w:p>
              </w:tc>
            </w:tr>
            <w:tr w:rsidR="00CE29EE" w:rsidRPr="0041232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da 1.75 a 1.96</w:t>
                  </w:r>
                </w:p>
              </w:tc>
            </w:tr>
            <w:tr w:rsidR="00CE29EE" w:rsidRPr="0041232E"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da 0.29 a 0.47</w:t>
                  </w:r>
                </w:p>
              </w:tc>
            </w:tr>
          </w:tbl>
          <w:p w:rsidR="00CE29EE" w:rsidRPr="0041232E" w:rsidRDefault="00CE29EE" w:rsidP="00490AD7">
            <w:pPr>
              <w:spacing w:before="100" w:beforeAutospacing="1" w:after="100" w:afterAutospacing="1"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br/>
              <w:t xml:space="preserve">Probabilità di normalità della distribuzione (test di </w:t>
            </w:r>
            <w:proofErr w:type="spellStart"/>
            <w:r w:rsidRPr="0041232E">
              <w:rPr>
                <w:rFonts w:ascii="Arial" w:eastAsia="Times New Roman" w:hAnsi="Arial" w:cs="Arial"/>
                <w:sz w:val="21"/>
                <w:szCs w:val="21"/>
                <w:lang w:eastAsia="it-IT"/>
              </w:rPr>
              <w:t>Jarque-Bera</w:t>
            </w:r>
            <w:proofErr w:type="spellEnd"/>
            <w:r w:rsidRPr="0041232E">
              <w:rPr>
                <w:rFonts w:ascii="Arial" w:eastAsia="Times New Roman" w:hAnsi="Arial" w:cs="Arial"/>
                <w:sz w:val="21"/>
                <w:szCs w:val="21"/>
                <w:lang w:eastAsia="it-IT"/>
              </w:rPr>
              <w:t>):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CE29EE" w:rsidRPr="0041232E"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41232E" w:rsidTr="00490AD7">
                    <w:trPr>
                      <w:tblCellSpacing w:w="0" w:type="dxa"/>
                      <w:jc w:val="center"/>
                    </w:trPr>
                    <w:tc>
                      <w:tcPr>
                        <w:tcW w:w="0" w:type="auto"/>
                        <w:vAlign w:val="bottom"/>
                        <w:hideMark/>
                      </w:tcPr>
                      <w:p w:rsidR="00CE29EE" w:rsidRPr="0041232E" w:rsidRDefault="00CE29EE" w:rsidP="00490AD7">
                        <w:pPr>
                          <w:spacing w:after="0" w:line="240" w:lineRule="auto"/>
                          <w:jc w:val="center"/>
                          <w:rPr>
                            <w:rFonts w:ascii="Arial" w:eastAsia="Times New Roman" w:hAnsi="Arial" w:cs="Arial"/>
                            <w:sz w:val="21"/>
                            <w:szCs w:val="21"/>
                            <w:lang w:eastAsia="it-IT"/>
                          </w:rPr>
                        </w:pPr>
                        <w:r w:rsidRPr="0041232E">
                          <w:rPr>
                            <w:rFonts w:ascii="Arial" w:eastAsia="Times New Roman" w:hAnsi="Arial" w:cs="Arial"/>
                            <w:sz w:val="21"/>
                            <w:szCs w:val="21"/>
                            <w:lang w:eastAsia="it-IT"/>
                          </w:rPr>
                          <w:t>15%</w:t>
                        </w:r>
                      </w:p>
                    </w:tc>
                  </w:tr>
                  <w:tr w:rsidR="00CE29EE" w:rsidRPr="0041232E" w:rsidTr="00490AD7">
                    <w:trPr>
                      <w:trHeight w:val="225"/>
                      <w:tblCellSpacing w:w="0" w:type="dxa"/>
                      <w:jc w:val="center"/>
                    </w:trPr>
                    <w:tc>
                      <w:tcPr>
                        <w:tcW w:w="0" w:type="auto"/>
                        <w:shd w:val="clear" w:color="auto" w:fill="C0D0C0"/>
                        <w:vAlign w:val="bottom"/>
                        <w:hideMark/>
                      </w:tcPr>
                      <w:p w:rsidR="00CE29EE" w:rsidRPr="0041232E" w:rsidRDefault="00CE29EE" w:rsidP="00490AD7">
                        <w:pPr>
                          <w:spacing w:after="0" w:line="240" w:lineRule="auto"/>
                          <w:jc w:val="center"/>
                          <w:rPr>
                            <w:rFonts w:ascii="Arial" w:eastAsia="Times New Roman" w:hAnsi="Arial" w:cs="Arial"/>
                            <w:sz w:val="21"/>
                            <w:szCs w:val="21"/>
                            <w:lang w:eastAsia="it-IT"/>
                          </w:rPr>
                        </w:pPr>
                      </w:p>
                    </w:tc>
                  </w:tr>
                </w:tbl>
                <w:p w:rsidR="00CE29EE" w:rsidRPr="0041232E"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41232E" w:rsidTr="00490AD7">
                    <w:trPr>
                      <w:tblCellSpacing w:w="0" w:type="dxa"/>
                      <w:jc w:val="center"/>
                    </w:trPr>
                    <w:tc>
                      <w:tcPr>
                        <w:tcW w:w="0" w:type="auto"/>
                        <w:vAlign w:val="bottom"/>
                        <w:hideMark/>
                      </w:tcPr>
                      <w:p w:rsidR="00CE29EE" w:rsidRPr="0041232E" w:rsidRDefault="00CE29EE" w:rsidP="00490AD7">
                        <w:pPr>
                          <w:spacing w:after="0" w:line="240" w:lineRule="auto"/>
                          <w:jc w:val="center"/>
                          <w:rPr>
                            <w:rFonts w:ascii="Arial" w:eastAsia="Times New Roman" w:hAnsi="Arial" w:cs="Arial"/>
                            <w:sz w:val="21"/>
                            <w:szCs w:val="21"/>
                            <w:lang w:eastAsia="it-IT"/>
                          </w:rPr>
                        </w:pPr>
                        <w:r w:rsidRPr="0041232E">
                          <w:rPr>
                            <w:rFonts w:ascii="Arial" w:eastAsia="Times New Roman" w:hAnsi="Arial" w:cs="Arial"/>
                            <w:sz w:val="21"/>
                            <w:szCs w:val="21"/>
                            <w:lang w:eastAsia="it-IT"/>
                          </w:rPr>
                          <w:t>85%</w:t>
                        </w:r>
                      </w:p>
                    </w:tc>
                  </w:tr>
                  <w:tr w:rsidR="00CE29EE" w:rsidRPr="0041232E" w:rsidTr="00490AD7">
                    <w:trPr>
                      <w:trHeight w:val="1275"/>
                      <w:tblCellSpacing w:w="0" w:type="dxa"/>
                      <w:jc w:val="center"/>
                    </w:trPr>
                    <w:tc>
                      <w:tcPr>
                        <w:tcW w:w="0" w:type="auto"/>
                        <w:shd w:val="clear" w:color="auto" w:fill="C0D0C0"/>
                        <w:vAlign w:val="bottom"/>
                        <w:hideMark/>
                      </w:tcPr>
                      <w:p w:rsidR="00CE29EE" w:rsidRPr="0041232E" w:rsidRDefault="00CE29EE" w:rsidP="00490AD7">
                        <w:pPr>
                          <w:spacing w:after="0" w:line="240" w:lineRule="auto"/>
                          <w:jc w:val="center"/>
                          <w:rPr>
                            <w:rFonts w:ascii="Arial" w:eastAsia="Times New Roman" w:hAnsi="Arial" w:cs="Arial"/>
                            <w:sz w:val="21"/>
                            <w:szCs w:val="21"/>
                            <w:lang w:eastAsia="it-IT"/>
                          </w:rPr>
                        </w:pPr>
                      </w:p>
                    </w:tc>
                  </w:tr>
                </w:tbl>
                <w:p w:rsidR="00CE29EE" w:rsidRPr="0041232E" w:rsidRDefault="00CE29EE" w:rsidP="00490AD7">
                  <w:pPr>
                    <w:spacing w:after="0" w:line="240" w:lineRule="auto"/>
                    <w:jc w:val="center"/>
                    <w:rPr>
                      <w:rFonts w:ascii="Arial" w:eastAsia="Times New Roman" w:hAnsi="Arial" w:cs="Arial"/>
                      <w:sz w:val="21"/>
                      <w:szCs w:val="21"/>
                      <w:lang w:eastAsia="it-IT"/>
                    </w:rPr>
                  </w:pPr>
                </w:p>
              </w:tc>
            </w:tr>
            <w:tr w:rsidR="00CE29EE" w:rsidRPr="0041232E" w:rsidTr="00490AD7">
              <w:trPr>
                <w:tblCellSpacing w:w="15" w:type="dxa"/>
                <w:jc w:val="right"/>
              </w:trPr>
              <w:tc>
                <w:tcPr>
                  <w:tcW w:w="0" w:type="auto"/>
                  <w:shd w:val="clear" w:color="auto" w:fill="E0E0E0"/>
                  <w:vAlign w:val="center"/>
                  <w:hideMark/>
                </w:tcPr>
                <w:p w:rsidR="00CE29EE" w:rsidRPr="0041232E" w:rsidRDefault="00CE29EE" w:rsidP="00490AD7">
                  <w:pPr>
                    <w:spacing w:after="0" w:line="240" w:lineRule="auto"/>
                    <w:jc w:val="center"/>
                    <w:rPr>
                      <w:rFonts w:ascii="Arial" w:eastAsia="Times New Roman" w:hAnsi="Arial" w:cs="Arial"/>
                      <w:sz w:val="21"/>
                      <w:szCs w:val="21"/>
                      <w:lang w:eastAsia="it-IT"/>
                    </w:rPr>
                  </w:pPr>
                  <w:r w:rsidRPr="0041232E">
                    <w:rPr>
                      <w:rFonts w:ascii="Arial" w:eastAsia="Times New Roman" w:hAnsi="Arial" w:cs="Arial"/>
                      <w:sz w:val="21"/>
                      <w:szCs w:val="21"/>
                      <w:lang w:eastAsia="it-IT"/>
                    </w:rPr>
                    <w:t>6</w:t>
                  </w:r>
                </w:p>
              </w:tc>
              <w:tc>
                <w:tcPr>
                  <w:tcW w:w="0" w:type="auto"/>
                  <w:shd w:val="clear" w:color="auto" w:fill="E0E0E0"/>
                  <w:vAlign w:val="center"/>
                  <w:hideMark/>
                </w:tcPr>
                <w:p w:rsidR="00CE29EE" w:rsidRPr="0041232E" w:rsidRDefault="00CE29EE" w:rsidP="00490AD7">
                  <w:pPr>
                    <w:spacing w:after="0" w:line="240" w:lineRule="auto"/>
                    <w:jc w:val="center"/>
                    <w:rPr>
                      <w:rFonts w:ascii="Arial" w:eastAsia="Times New Roman" w:hAnsi="Arial" w:cs="Arial"/>
                      <w:sz w:val="21"/>
                      <w:szCs w:val="21"/>
                      <w:lang w:eastAsia="it-IT"/>
                    </w:rPr>
                  </w:pPr>
                  <w:r w:rsidRPr="0041232E">
                    <w:rPr>
                      <w:rFonts w:ascii="Arial" w:eastAsia="Times New Roman" w:hAnsi="Arial" w:cs="Arial"/>
                      <w:sz w:val="21"/>
                      <w:szCs w:val="21"/>
                      <w:lang w:eastAsia="it-IT"/>
                    </w:rPr>
                    <w:t>35</w:t>
                  </w:r>
                </w:p>
              </w:tc>
            </w:tr>
            <w:tr w:rsidR="00CE29EE" w:rsidRPr="0041232E" w:rsidTr="00490AD7">
              <w:trPr>
                <w:tblCellSpacing w:w="15" w:type="dxa"/>
                <w:jc w:val="right"/>
              </w:trPr>
              <w:tc>
                <w:tcPr>
                  <w:tcW w:w="0" w:type="auto"/>
                  <w:shd w:val="clear" w:color="auto" w:fill="E0E0E0"/>
                  <w:vAlign w:val="center"/>
                  <w:hideMark/>
                </w:tcPr>
                <w:p w:rsidR="00CE29EE" w:rsidRPr="0041232E" w:rsidRDefault="00CE29EE" w:rsidP="00490AD7">
                  <w:pPr>
                    <w:spacing w:after="0" w:line="240" w:lineRule="auto"/>
                    <w:jc w:val="center"/>
                    <w:rPr>
                      <w:rFonts w:ascii="Arial" w:eastAsia="Times New Roman" w:hAnsi="Arial" w:cs="Arial"/>
                      <w:sz w:val="21"/>
                      <w:szCs w:val="21"/>
                      <w:lang w:eastAsia="it-IT"/>
                    </w:rPr>
                  </w:pPr>
                  <w:r w:rsidRPr="0041232E">
                    <w:rPr>
                      <w:rFonts w:ascii="Arial" w:eastAsia="Times New Roman" w:hAnsi="Arial" w:cs="Arial"/>
                      <w:sz w:val="21"/>
                      <w:szCs w:val="21"/>
                      <w:lang w:eastAsia="it-IT"/>
                    </w:rPr>
                    <w:t>1</w:t>
                  </w:r>
                </w:p>
              </w:tc>
              <w:tc>
                <w:tcPr>
                  <w:tcW w:w="0" w:type="auto"/>
                  <w:shd w:val="clear" w:color="auto" w:fill="E0E0E0"/>
                  <w:vAlign w:val="center"/>
                  <w:hideMark/>
                </w:tcPr>
                <w:p w:rsidR="00CE29EE" w:rsidRPr="0041232E" w:rsidRDefault="00CE29EE" w:rsidP="00490AD7">
                  <w:pPr>
                    <w:spacing w:after="0" w:line="240" w:lineRule="auto"/>
                    <w:jc w:val="center"/>
                    <w:rPr>
                      <w:rFonts w:ascii="Arial" w:eastAsia="Times New Roman" w:hAnsi="Arial" w:cs="Arial"/>
                      <w:sz w:val="21"/>
                      <w:szCs w:val="21"/>
                      <w:lang w:eastAsia="it-IT"/>
                    </w:rPr>
                  </w:pPr>
                  <w:r w:rsidRPr="0041232E">
                    <w:rPr>
                      <w:rFonts w:ascii="Arial" w:eastAsia="Times New Roman" w:hAnsi="Arial" w:cs="Arial"/>
                      <w:sz w:val="21"/>
                      <w:szCs w:val="21"/>
                      <w:lang w:eastAsia="it-IT"/>
                    </w:rPr>
                    <w:t>2</w:t>
                  </w:r>
                </w:p>
              </w:tc>
            </w:tr>
          </w:tbl>
          <w:p w:rsidR="00CE29EE" w:rsidRPr="0041232E"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41232E"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CE29EE" w:rsidRPr="0041232E"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CE29EE" w:rsidRPr="0041232E"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CE29EE" w:rsidRPr="0041232E" w:rsidTr="00490AD7">
                          <w:trPr>
                            <w:tblCellSpacing w:w="30" w:type="dxa"/>
                          </w:trPr>
                          <w:tc>
                            <w:tcPr>
                              <w:tcW w:w="0" w:type="auto"/>
                              <w:shd w:val="clear" w:color="auto" w:fill="C0D0C0"/>
                              <w:noWrap/>
                              <w:vAlign w:val="center"/>
                              <w:hideMark/>
                            </w:tcPr>
                            <w:p w:rsidR="00CE29EE" w:rsidRPr="0041232E"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41232E" w:rsidRDefault="00CE29EE" w:rsidP="00490AD7">
                              <w:pPr>
                                <w:spacing w:after="0" w:line="240" w:lineRule="auto"/>
                                <w:rPr>
                                  <w:rFonts w:ascii="Arial" w:eastAsia="Times New Roman" w:hAnsi="Arial" w:cs="Arial"/>
                                  <w:sz w:val="21"/>
                                  <w:szCs w:val="21"/>
                                  <w:lang w:eastAsia="it-IT"/>
                                </w:rPr>
                              </w:pPr>
                              <w:r w:rsidRPr="0041232E">
                                <w:rPr>
                                  <w:rFonts w:ascii="Arial" w:eastAsia="Times New Roman" w:hAnsi="Arial" w:cs="Arial"/>
                                  <w:sz w:val="21"/>
                                  <w:szCs w:val="21"/>
                                  <w:lang w:eastAsia="it-IT"/>
                                </w:rPr>
                                <w:t>V40</w:t>
                              </w:r>
                            </w:p>
                          </w:tc>
                        </w:tr>
                      </w:tbl>
                      <w:p w:rsidR="00CE29EE" w:rsidRPr="0041232E" w:rsidRDefault="00CE29EE" w:rsidP="00490AD7">
                        <w:pPr>
                          <w:spacing w:after="0" w:line="240" w:lineRule="auto"/>
                          <w:rPr>
                            <w:rFonts w:ascii="Arial" w:eastAsia="Times New Roman" w:hAnsi="Arial" w:cs="Arial"/>
                            <w:sz w:val="21"/>
                            <w:szCs w:val="21"/>
                            <w:lang w:eastAsia="it-IT"/>
                          </w:rPr>
                        </w:pPr>
                      </w:p>
                    </w:tc>
                  </w:tr>
                </w:tbl>
                <w:p w:rsidR="00CE29EE" w:rsidRPr="0041232E" w:rsidRDefault="00CE29EE" w:rsidP="00490AD7">
                  <w:pPr>
                    <w:spacing w:after="0" w:line="240" w:lineRule="auto"/>
                    <w:rPr>
                      <w:rFonts w:ascii="Arial" w:eastAsia="Times New Roman" w:hAnsi="Arial" w:cs="Arial"/>
                      <w:sz w:val="21"/>
                      <w:szCs w:val="21"/>
                      <w:lang w:eastAsia="it-IT"/>
                    </w:rPr>
                  </w:pPr>
                </w:p>
              </w:tc>
            </w:tr>
          </w:tbl>
          <w:p w:rsidR="00CE29EE" w:rsidRPr="0041232E"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1D1003" w:rsidRDefault="00CE29EE" w:rsidP="0038562F">
      <w:pPr>
        <w:pStyle w:val="Nessunaspaziatura"/>
        <w:rPr>
          <w:rFonts w:ascii="Comic Sans MS" w:hAnsi="Comic Sans MS"/>
          <w:lang w:eastAsia="it-IT"/>
        </w:rPr>
      </w:pPr>
      <w:r w:rsidRPr="00136713">
        <w:rPr>
          <w:rFonts w:ascii="Comic Sans MS" w:hAnsi="Comic Sans MS"/>
          <w:lang w:eastAsia="it-IT"/>
        </w:rPr>
        <w:t>La quasi totalità dei bambini (85%) non oppone resistenza ad andare a casa.</w:t>
      </w:r>
    </w:p>
    <w:p w:rsidR="001A1439" w:rsidRDefault="001A1439" w:rsidP="0038562F">
      <w:pPr>
        <w:pStyle w:val="Nessunaspaziatura"/>
        <w:rPr>
          <w:rFonts w:ascii="Comic Sans MS" w:hAnsi="Comic Sans MS"/>
          <w:u w:val="single"/>
          <w:lang w:eastAsia="it-IT"/>
        </w:rPr>
      </w:pPr>
    </w:p>
    <w:p w:rsidR="0038562F" w:rsidRPr="008F5A16" w:rsidRDefault="0038562F" w:rsidP="0038562F">
      <w:pPr>
        <w:pStyle w:val="Nessunaspaziatura"/>
        <w:rPr>
          <w:rFonts w:ascii="Comic Sans MS" w:hAnsi="Comic Sans MS"/>
          <w:lang w:eastAsia="it-IT"/>
        </w:rPr>
      </w:pPr>
      <w:r w:rsidRPr="008F5A16">
        <w:rPr>
          <w:rFonts w:ascii="Comic Sans MS" w:hAnsi="Comic Sans MS"/>
          <w:u w:val="single"/>
          <w:lang w:eastAsia="it-IT"/>
        </w:rPr>
        <w:t>COMMENTO ANALISI MONOVARIATA</w:t>
      </w:r>
    </w:p>
    <w:p w:rsidR="009A62FB" w:rsidRPr="0038562F" w:rsidRDefault="009A62FB" w:rsidP="0038562F">
      <w:pPr>
        <w:pStyle w:val="Nessunaspaziatura"/>
        <w:rPr>
          <w:rFonts w:ascii="Comic Sans MS" w:hAnsi="Comic Sans MS"/>
          <w:b/>
          <w:u w:val="single"/>
          <w:lang w:eastAsia="it-IT"/>
        </w:rPr>
      </w:pPr>
    </w:p>
    <w:p w:rsidR="0038562F" w:rsidRPr="007A496B" w:rsidRDefault="009A62FB" w:rsidP="00A822AF">
      <w:pPr>
        <w:pStyle w:val="Nessunaspaziatura"/>
        <w:jc w:val="both"/>
        <w:rPr>
          <w:rFonts w:ascii="Comic Sans MS" w:hAnsi="Comic Sans MS"/>
          <w:lang w:eastAsia="it-IT"/>
        </w:rPr>
      </w:pPr>
      <w:r>
        <w:rPr>
          <w:rFonts w:ascii="Comic Sans MS" w:hAnsi="Comic Sans MS"/>
          <w:lang w:eastAsia="it-IT"/>
        </w:rPr>
        <w:t>I</w:t>
      </w:r>
      <w:r w:rsidR="0038562F" w:rsidRPr="007A496B">
        <w:rPr>
          <w:rFonts w:ascii="Comic Sans MS" w:hAnsi="Comic Sans MS"/>
          <w:lang w:eastAsia="it-IT"/>
        </w:rPr>
        <w:t>l campione di ricerca preso in considerazione</w:t>
      </w:r>
      <w:r w:rsidR="002E2B0A">
        <w:rPr>
          <w:rFonts w:ascii="Comic Sans MS" w:hAnsi="Comic Sans MS"/>
          <w:lang w:eastAsia="it-IT"/>
        </w:rPr>
        <w:t>,</w:t>
      </w:r>
      <w:r w:rsidR="0038562F" w:rsidRPr="007A496B">
        <w:rPr>
          <w:rFonts w:ascii="Comic Sans MS" w:hAnsi="Comic Sans MS"/>
          <w:lang w:eastAsia="it-IT"/>
        </w:rPr>
        <w:t xml:space="preserve"> </w:t>
      </w:r>
      <w:r w:rsidR="002E2B0A">
        <w:rPr>
          <w:rFonts w:ascii="Comic Sans MS" w:hAnsi="Comic Sans MS"/>
          <w:lang w:eastAsia="it-IT"/>
        </w:rPr>
        <w:t xml:space="preserve">di cui </w:t>
      </w:r>
      <w:r w:rsidR="0038562F" w:rsidRPr="007A496B">
        <w:rPr>
          <w:rFonts w:ascii="Comic Sans MS" w:hAnsi="Comic Sans MS"/>
          <w:lang w:eastAsia="it-IT"/>
        </w:rPr>
        <w:t xml:space="preserve">il 63% è di </w:t>
      </w:r>
      <w:r w:rsidR="0038562F" w:rsidRPr="001A1439">
        <w:rPr>
          <w:rFonts w:ascii="Comic Sans MS" w:hAnsi="Comic Sans MS"/>
          <w:lang w:eastAsia="it-IT"/>
        </w:rPr>
        <w:t xml:space="preserve">genere maschile  </w:t>
      </w:r>
      <w:r w:rsidR="001A1439" w:rsidRPr="001A1439">
        <w:rPr>
          <w:rFonts w:ascii="Comic Sans MS" w:hAnsi="Comic Sans MS"/>
          <w:lang w:eastAsia="it-IT"/>
        </w:rPr>
        <w:t>e</w:t>
      </w:r>
      <w:r w:rsidR="0038562F" w:rsidRPr="001A1439">
        <w:rPr>
          <w:rFonts w:ascii="Comic Sans MS" w:hAnsi="Comic Sans MS"/>
          <w:lang w:eastAsia="it-IT"/>
        </w:rPr>
        <w:t xml:space="preserve"> il 37%  di</w:t>
      </w:r>
      <w:r w:rsidR="0038562F" w:rsidRPr="007A496B">
        <w:rPr>
          <w:rFonts w:ascii="Comic Sans MS" w:hAnsi="Comic Sans MS"/>
          <w:lang w:eastAsia="it-IT"/>
        </w:rPr>
        <w:t xml:space="preserve"> genere femminile</w:t>
      </w:r>
      <w:r w:rsidR="002E2B0A">
        <w:rPr>
          <w:rFonts w:ascii="Comic Sans MS" w:hAnsi="Comic Sans MS"/>
          <w:lang w:eastAsia="it-IT"/>
        </w:rPr>
        <w:t>,</w:t>
      </w:r>
      <w:r w:rsidR="0038562F" w:rsidRPr="007A496B">
        <w:rPr>
          <w:rFonts w:ascii="Comic Sans MS" w:hAnsi="Comic Sans MS"/>
          <w:lang w:eastAsia="it-IT"/>
        </w:rPr>
        <w:t xml:space="preserve"> è formato da bambini nati durante l’arco del 2009</w:t>
      </w:r>
      <w:r w:rsidR="002E2B0A">
        <w:rPr>
          <w:rFonts w:ascii="Comic Sans MS" w:hAnsi="Comic Sans MS"/>
          <w:lang w:eastAsia="it-IT"/>
        </w:rPr>
        <w:t xml:space="preserve"> (</w:t>
      </w:r>
      <w:r w:rsidR="0038562F" w:rsidRPr="007A496B">
        <w:rPr>
          <w:rFonts w:ascii="Comic Sans MS" w:hAnsi="Comic Sans MS"/>
          <w:lang w:eastAsia="it-IT"/>
        </w:rPr>
        <w:t>nessun bambino è nato nel mese di dicembre</w:t>
      </w:r>
      <w:r w:rsidR="002E2B0A">
        <w:rPr>
          <w:rFonts w:ascii="Comic Sans MS" w:hAnsi="Comic Sans MS"/>
          <w:lang w:eastAsia="it-IT"/>
        </w:rPr>
        <w:t>) e la cui totalità è</w:t>
      </w:r>
      <w:r w:rsidR="0038562F" w:rsidRPr="007A496B">
        <w:rPr>
          <w:rFonts w:ascii="Comic Sans MS" w:hAnsi="Comic Sans MS"/>
        </w:rPr>
        <w:t xml:space="preserve"> residente in Torino.</w:t>
      </w:r>
    </w:p>
    <w:p w:rsidR="0038562F" w:rsidRPr="007A496B" w:rsidRDefault="002E2B0A" w:rsidP="00A822AF">
      <w:pPr>
        <w:pStyle w:val="Nessunaspaziatura"/>
        <w:jc w:val="both"/>
        <w:rPr>
          <w:rFonts w:ascii="Comic Sans MS" w:hAnsi="Comic Sans MS"/>
          <w:lang w:eastAsia="it-IT"/>
        </w:rPr>
      </w:pPr>
      <w:r>
        <w:rPr>
          <w:rFonts w:ascii="Comic Sans MS" w:hAnsi="Comic Sans MS"/>
          <w:lang w:eastAsia="it-IT"/>
        </w:rPr>
        <w:t>Si è rilevato c</w:t>
      </w:r>
      <w:r w:rsidR="0038562F" w:rsidRPr="007A496B">
        <w:rPr>
          <w:rFonts w:ascii="Comic Sans MS" w:hAnsi="Comic Sans MS"/>
          <w:lang w:eastAsia="it-IT"/>
        </w:rPr>
        <w:t>he la maggioranza dei bambini</w:t>
      </w:r>
      <w:r>
        <w:rPr>
          <w:rFonts w:ascii="Comic Sans MS" w:hAnsi="Comic Sans MS"/>
          <w:lang w:eastAsia="it-IT"/>
        </w:rPr>
        <w:t>,</w:t>
      </w:r>
      <w:r w:rsidR="0038562F" w:rsidRPr="007A496B">
        <w:rPr>
          <w:rFonts w:ascii="Comic Sans MS" w:hAnsi="Comic Sans MS"/>
          <w:lang w:eastAsia="it-IT"/>
        </w:rPr>
        <w:t xml:space="preserve"> corrispondente al 54%</w:t>
      </w:r>
      <w:r>
        <w:rPr>
          <w:rFonts w:ascii="Comic Sans MS" w:hAnsi="Comic Sans MS"/>
          <w:lang w:eastAsia="it-IT"/>
        </w:rPr>
        <w:t>,</w:t>
      </w:r>
      <w:r w:rsidR="0038562F" w:rsidRPr="007A496B">
        <w:rPr>
          <w:rFonts w:ascii="Comic Sans MS" w:hAnsi="Comic Sans MS"/>
          <w:lang w:eastAsia="it-IT"/>
        </w:rPr>
        <w:t xml:space="preserve"> è figlio unico mentre il 46% ha fratelli e/o sorelle. Di questo 46% la maggior parte ha fratelli maggiori (29%), il 10% ha fratelli minori, una minima parte li ha entrambi (2%) ed è stata inoltre </w:t>
      </w:r>
      <w:r>
        <w:rPr>
          <w:rFonts w:ascii="Comic Sans MS" w:hAnsi="Comic Sans MS"/>
          <w:lang w:eastAsia="it-IT"/>
        </w:rPr>
        <w:t>individuata</w:t>
      </w:r>
      <w:r w:rsidR="0038562F" w:rsidRPr="007A496B">
        <w:rPr>
          <w:rFonts w:ascii="Comic Sans MS" w:hAnsi="Comic Sans MS"/>
          <w:lang w:eastAsia="it-IT"/>
        </w:rPr>
        <w:t xml:space="preserve"> la presenza di una coppia di gemelli (5%). </w:t>
      </w:r>
    </w:p>
    <w:p w:rsidR="002A5C7E" w:rsidRPr="001A1439" w:rsidRDefault="0038562F" w:rsidP="00A822AF">
      <w:pPr>
        <w:pStyle w:val="Nessunaspaziatura"/>
        <w:jc w:val="both"/>
        <w:rPr>
          <w:rFonts w:ascii="Comic Sans MS" w:hAnsi="Comic Sans MS"/>
        </w:rPr>
      </w:pPr>
      <w:r w:rsidRPr="007A496B">
        <w:rPr>
          <w:rFonts w:ascii="Comic Sans MS" w:hAnsi="Comic Sans MS"/>
          <w:lang w:eastAsia="it-IT"/>
        </w:rPr>
        <w:t xml:space="preserve">La quasi totalità del campione vive in maniera positiva l’ingresso </w:t>
      </w:r>
      <w:r w:rsidR="002E2B0A" w:rsidRPr="007A496B">
        <w:rPr>
          <w:rFonts w:ascii="Comic Sans MS" w:hAnsi="Comic Sans MS"/>
        </w:rPr>
        <w:t>al nido</w:t>
      </w:r>
      <w:r w:rsidR="002E2B0A">
        <w:rPr>
          <w:rFonts w:ascii="Comic Sans MS" w:hAnsi="Comic Sans MS"/>
        </w:rPr>
        <w:t xml:space="preserve"> </w:t>
      </w:r>
      <w:r w:rsidRPr="007A496B">
        <w:rPr>
          <w:rFonts w:ascii="Comic Sans MS" w:hAnsi="Comic Sans MS"/>
          <w:lang w:eastAsia="it-IT"/>
        </w:rPr>
        <w:t>(95%)</w:t>
      </w:r>
      <w:r w:rsidRPr="007A496B">
        <w:rPr>
          <w:rFonts w:ascii="Comic Sans MS" w:hAnsi="Comic Sans MS"/>
        </w:rPr>
        <w:t xml:space="preserve"> e</w:t>
      </w:r>
      <w:r w:rsidR="002A5C7E">
        <w:rPr>
          <w:rFonts w:ascii="Comic Sans MS" w:hAnsi="Comic Sans MS"/>
        </w:rPr>
        <w:t xml:space="preserve"> non oppone resistenza all’uscita </w:t>
      </w:r>
      <w:r w:rsidR="002A5C7E" w:rsidRPr="007A496B">
        <w:rPr>
          <w:rFonts w:ascii="Comic Sans MS" w:hAnsi="Comic Sans MS"/>
          <w:lang w:eastAsia="it-IT"/>
        </w:rPr>
        <w:t>(85%)</w:t>
      </w:r>
      <w:r w:rsidR="002A5C7E">
        <w:rPr>
          <w:rFonts w:ascii="Comic Sans MS" w:hAnsi="Comic Sans MS"/>
          <w:lang w:eastAsia="it-IT"/>
        </w:rPr>
        <w:t>. Quasi tutti i bambini</w:t>
      </w:r>
      <w:r w:rsidR="002A5C7E" w:rsidRPr="007A496B">
        <w:rPr>
          <w:rFonts w:ascii="Comic Sans MS" w:hAnsi="Comic Sans MS"/>
          <w:lang w:eastAsia="it-IT"/>
        </w:rPr>
        <w:t xml:space="preserve"> </w:t>
      </w:r>
      <w:r w:rsidRPr="007A496B">
        <w:rPr>
          <w:rFonts w:ascii="Comic Sans MS" w:hAnsi="Comic Sans MS"/>
        </w:rPr>
        <w:t xml:space="preserve"> in</w:t>
      </w:r>
      <w:r w:rsidR="002A5C7E">
        <w:rPr>
          <w:rFonts w:ascii="Comic Sans MS" w:hAnsi="Comic Sans MS"/>
        </w:rPr>
        <w:t>teragiscono</w:t>
      </w:r>
      <w:r w:rsidR="002E2B0A">
        <w:rPr>
          <w:rFonts w:ascii="Comic Sans MS" w:hAnsi="Comic Sans MS"/>
        </w:rPr>
        <w:t xml:space="preserve"> con i pari durante l’intera </w:t>
      </w:r>
      <w:r w:rsidRPr="007A496B">
        <w:rPr>
          <w:rFonts w:ascii="Comic Sans MS" w:hAnsi="Comic Sans MS"/>
        </w:rPr>
        <w:t>giornata (93%)</w:t>
      </w:r>
      <w:r w:rsidRPr="007A496B">
        <w:rPr>
          <w:rFonts w:ascii="Comic Sans MS" w:hAnsi="Comic Sans MS"/>
          <w:lang w:eastAsia="it-IT"/>
        </w:rPr>
        <w:t xml:space="preserve">, ma </w:t>
      </w:r>
      <w:r w:rsidR="002E2B0A">
        <w:rPr>
          <w:rFonts w:ascii="Comic Sans MS" w:hAnsi="Comic Sans MS"/>
          <w:lang w:eastAsia="it-IT"/>
        </w:rPr>
        <w:t>l</w:t>
      </w:r>
      <w:r w:rsidRPr="007A496B">
        <w:rPr>
          <w:rFonts w:ascii="Comic Sans MS" w:hAnsi="Comic Sans MS"/>
        </w:rPr>
        <w:t xml:space="preserve">a metà dei bambini risponde con aggressività nel caso in cui un altro bimbo voglia rubargli un gioco. </w:t>
      </w:r>
      <w:r w:rsidR="002E2B0A">
        <w:rPr>
          <w:rFonts w:ascii="Comic Sans MS" w:hAnsi="Comic Sans MS"/>
          <w:lang w:eastAsia="it-IT"/>
        </w:rPr>
        <w:t>L</w:t>
      </w:r>
      <w:r w:rsidRPr="007A496B">
        <w:rPr>
          <w:rFonts w:ascii="Comic Sans MS" w:hAnsi="Comic Sans MS"/>
          <w:lang w:eastAsia="it-IT"/>
        </w:rPr>
        <w:t>a totalità</w:t>
      </w:r>
      <w:r w:rsidR="002E2B0A">
        <w:rPr>
          <w:rFonts w:ascii="Comic Sans MS" w:hAnsi="Comic Sans MS"/>
          <w:lang w:eastAsia="it-IT"/>
        </w:rPr>
        <w:t xml:space="preserve"> del campione</w:t>
      </w:r>
      <w:r w:rsidRPr="007A496B">
        <w:rPr>
          <w:rFonts w:ascii="Comic Sans MS" w:hAnsi="Comic Sans MS"/>
          <w:lang w:eastAsia="it-IT"/>
        </w:rPr>
        <w:t xml:space="preserve"> utilizza </w:t>
      </w:r>
      <w:r w:rsidRPr="007A496B">
        <w:rPr>
          <w:rFonts w:ascii="Comic Sans MS" w:hAnsi="Comic Sans MS"/>
          <w:bCs/>
          <w:lang w:eastAsia="it-IT"/>
        </w:rPr>
        <w:t xml:space="preserve">pennarelli e matite colorate </w:t>
      </w:r>
      <w:r w:rsidRPr="007A496B">
        <w:rPr>
          <w:rFonts w:ascii="Comic Sans MS" w:hAnsi="Comic Sans MS"/>
          <w:lang w:eastAsia="it-IT"/>
        </w:rPr>
        <w:t>e i vari oggetti durante il gioco simbolico</w:t>
      </w:r>
      <w:r w:rsidRPr="007A496B">
        <w:rPr>
          <w:rFonts w:ascii="Comic Sans MS" w:hAnsi="Comic Sans MS"/>
          <w:bCs/>
          <w:lang w:eastAsia="it-IT"/>
        </w:rPr>
        <w:t xml:space="preserve"> nel modo corretto</w:t>
      </w:r>
      <w:r w:rsidR="002A5C7E">
        <w:rPr>
          <w:rFonts w:ascii="Comic Sans MS" w:hAnsi="Comic Sans MS"/>
          <w:bCs/>
          <w:lang w:eastAsia="it-IT"/>
        </w:rPr>
        <w:t xml:space="preserve"> e</w:t>
      </w:r>
      <w:r w:rsidRPr="007A496B">
        <w:rPr>
          <w:rFonts w:ascii="Comic Sans MS" w:hAnsi="Comic Sans MS"/>
          <w:lang w:eastAsia="it-IT"/>
        </w:rPr>
        <w:t xml:space="preserve"> </w:t>
      </w:r>
      <w:r w:rsidR="002A5C7E">
        <w:rPr>
          <w:rFonts w:ascii="Comic Sans MS" w:hAnsi="Comic Sans MS"/>
          <w:lang w:eastAsia="it-IT"/>
        </w:rPr>
        <w:t>p</w:t>
      </w:r>
      <w:r w:rsidR="002A5C7E" w:rsidRPr="007A496B">
        <w:rPr>
          <w:rFonts w:ascii="Comic Sans MS" w:hAnsi="Comic Sans MS"/>
          <w:lang w:eastAsia="it-IT"/>
        </w:rPr>
        <w:t xml:space="preserve">oco più della metà (56%) </w:t>
      </w:r>
      <w:r w:rsidR="001A1439" w:rsidRPr="001A1439">
        <w:rPr>
          <w:rFonts w:ascii="Comic Sans MS" w:hAnsi="Comic Sans MS"/>
          <w:lang w:eastAsia="it-IT"/>
        </w:rPr>
        <w:t xml:space="preserve">dimostra iniziativa </w:t>
      </w:r>
      <w:r w:rsidR="002A5C7E" w:rsidRPr="001A1439">
        <w:rPr>
          <w:rFonts w:ascii="Comic Sans MS" w:hAnsi="Comic Sans MS"/>
          <w:lang w:eastAsia="it-IT"/>
        </w:rPr>
        <w:t xml:space="preserve">nel vestirsi e nel voler indossare le scarpe da solo. </w:t>
      </w:r>
    </w:p>
    <w:p w:rsidR="0038562F" w:rsidRPr="007A496B" w:rsidRDefault="0038562F" w:rsidP="00A822AF">
      <w:pPr>
        <w:pStyle w:val="Nessunaspaziatura"/>
        <w:jc w:val="both"/>
        <w:rPr>
          <w:rFonts w:ascii="Comic Sans MS" w:hAnsi="Comic Sans MS"/>
          <w:lang w:eastAsia="it-IT"/>
        </w:rPr>
      </w:pPr>
      <w:r w:rsidRPr="007A496B">
        <w:rPr>
          <w:rFonts w:ascii="Comic Sans MS" w:hAnsi="Comic Sans MS"/>
        </w:rPr>
        <w:t>L’80% dei bambini vive il momento del pasto in modo autonomo, mentre il 20% chiede di essere imboccato.</w:t>
      </w:r>
      <w:r w:rsidRPr="007A496B">
        <w:rPr>
          <w:rFonts w:ascii="Comic Sans MS" w:hAnsi="Comic Sans MS"/>
          <w:lang w:eastAsia="it-IT"/>
        </w:rPr>
        <w:t xml:space="preserve"> La quasi totalità dei bambini (95%) è ormai in grado di salire e scendere le scale da solo.</w:t>
      </w:r>
    </w:p>
    <w:p w:rsidR="0038562F" w:rsidRPr="007A496B" w:rsidRDefault="0038562F" w:rsidP="00A822AF">
      <w:pPr>
        <w:pStyle w:val="Nessunaspaziatura"/>
        <w:jc w:val="both"/>
        <w:rPr>
          <w:rFonts w:ascii="Comic Sans MS" w:hAnsi="Comic Sans MS"/>
        </w:rPr>
      </w:pPr>
      <w:r w:rsidRPr="007A496B">
        <w:rPr>
          <w:rFonts w:ascii="Comic Sans MS" w:hAnsi="Comic Sans MS"/>
        </w:rPr>
        <w:t>La maggior parte dei bambini (78%) ha raggiunto pienamente il controllo sfinterico, il 15% non lo ha ancora raggiunto</w:t>
      </w:r>
      <w:r w:rsidR="005309E8">
        <w:rPr>
          <w:rFonts w:ascii="Comic Sans MS" w:hAnsi="Comic Sans MS"/>
        </w:rPr>
        <w:t>,</w:t>
      </w:r>
      <w:r w:rsidRPr="007A496B">
        <w:rPr>
          <w:rFonts w:ascii="Comic Sans MS" w:hAnsi="Comic Sans MS"/>
        </w:rPr>
        <w:t xml:space="preserve"> mentre una minima parte non completamente.</w:t>
      </w:r>
    </w:p>
    <w:p w:rsidR="0038562F" w:rsidRPr="007A496B" w:rsidRDefault="002A5C7E" w:rsidP="00A822AF">
      <w:pPr>
        <w:pStyle w:val="Nessunaspaziatura"/>
        <w:jc w:val="both"/>
        <w:rPr>
          <w:rFonts w:ascii="Comic Sans MS" w:hAnsi="Comic Sans MS"/>
          <w:lang w:eastAsia="it-IT"/>
        </w:rPr>
      </w:pPr>
      <w:r>
        <w:rPr>
          <w:rFonts w:ascii="Comic Sans MS" w:hAnsi="Comic Sans MS"/>
          <w:lang w:eastAsia="it-IT"/>
        </w:rPr>
        <w:t>In riferimento alle domande riguardanti il pomeriggio al nido i</w:t>
      </w:r>
      <w:r w:rsidR="0038562F" w:rsidRPr="007A496B">
        <w:rPr>
          <w:rFonts w:ascii="Comic Sans MS" w:hAnsi="Comic Sans MS"/>
          <w:lang w:eastAsia="it-IT"/>
        </w:rPr>
        <w:t>l dato emerso non può essere preso in considerazione in quanto una parte dei bambini frequenta il nido a tempo breve, quindi il numero totale di quelli restanti al pomeriggio (34) è insufficiente per ottenere dati significativi ai fini della ricerca.</w:t>
      </w:r>
    </w:p>
    <w:p w:rsidR="0038562F" w:rsidRPr="007A496B" w:rsidRDefault="0038562F" w:rsidP="00A822AF">
      <w:pPr>
        <w:pStyle w:val="Nessunaspaziatura"/>
        <w:jc w:val="both"/>
        <w:rPr>
          <w:rFonts w:ascii="Comic Sans MS" w:hAnsi="Comic Sans MS"/>
          <w:lang w:eastAsia="it-IT"/>
        </w:rPr>
      </w:pPr>
      <w:r w:rsidRPr="007A496B">
        <w:rPr>
          <w:rFonts w:ascii="Comic Sans MS" w:hAnsi="Comic Sans MS"/>
          <w:lang w:eastAsia="it-IT"/>
        </w:rPr>
        <w:t xml:space="preserve">Abbiamo comunque rilevato che tra i bambini a tempo lungo quasi la metà necessita la vicinanza di un adulto </w:t>
      </w:r>
      <w:r w:rsidR="002A5C7E">
        <w:rPr>
          <w:rFonts w:ascii="Comic Sans MS" w:hAnsi="Comic Sans MS"/>
          <w:lang w:eastAsia="it-IT"/>
        </w:rPr>
        <w:t>durante il momento della nanna</w:t>
      </w:r>
      <w:r w:rsidRPr="007A496B">
        <w:rPr>
          <w:rFonts w:ascii="Comic Sans MS" w:hAnsi="Comic Sans MS"/>
          <w:lang w:eastAsia="it-IT"/>
        </w:rPr>
        <w:t>, quasi due terzi non ha</w:t>
      </w:r>
      <w:r w:rsidR="002A5C7E">
        <w:rPr>
          <w:rFonts w:ascii="Comic Sans MS" w:hAnsi="Comic Sans MS"/>
          <w:lang w:eastAsia="it-IT"/>
        </w:rPr>
        <w:t xml:space="preserve"> bisogno di alcun oggetto transizionale e </w:t>
      </w:r>
      <w:r w:rsidRPr="007A496B">
        <w:rPr>
          <w:rFonts w:ascii="Comic Sans MS" w:hAnsi="Comic Sans MS"/>
          <w:lang w:eastAsia="it-IT"/>
        </w:rPr>
        <w:t>una buona maggioranza non ha bisogno del ciuccio per addormentarsi.</w:t>
      </w:r>
    </w:p>
    <w:p w:rsidR="008F5A16" w:rsidRPr="007A496B" w:rsidRDefault="008F5A16" w:rsidP="00A822AF">
      <w:pPr>
        <w:pStyle w:val="Nessunaspaziatura"/>
        <w:jc w:val="both"/>
        <w:rPr>
          <w:rFonts w:ascii="Comic Sans MS" w:hAnsi="Comic Sans MS"/>
          <w:lang w:eastAsia="it-IT"/>
        </w:rPr>
      </w:pPr>
    </w:p>
    <w:p w:rsidR="0038562F" w:rsidRPr="007A496B" w:rsidRDefault="0038562F" w:rsidP="0038562F">
      <w:pPr>
        <w:pStyle w:val="Nessunaspaziatura"/>
        <w:rPr>
          <w:rFonts w:ascii="Comic Sans MS" w:hAnsi="Comic Sans MS"/>
        </w:rPr>
      </w:pPr>
    </w:p>
    <w:p w:rsidR="00871B1E" w:rsidRDefault="00871B1E"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835E6A">
      <w:pPr>
        <w:pStyle w:val="Nessunaspaziatura"/>
        <w:rPr>
          <w:rFonts w:ascii="Comic Sans MS" w:hAnsi="Comic Sans MS"/>
          <w:sz w:val="24"/>
          <w:szCs w:val="24"/>
        </w:rPr>
      </w:pPr>
    </w:p>
    <w:p w:rsidR="008F5A16" w:rsidRDefault="008F5A16" w:rsidP="007F3614">
      <w:pPr>
        <w:pStyle w:val="Nessunaspaziatura"/>
        <w:rPr>
          <w:rFonts w:ascii="Comic Sans MS" w:hAnsi="Comic Sans MS"/>
          <w:sz w:val="24"/>
          <w:szCs w:val="24"/>
        </w:rPr>
      </w:pPr>
    </w:p>
    <w:p w:rsidR="00192F72" w:rsidRPr="008F5A16" w:rsidRDefault="007F3614" w:rsidP="007F3614">
      <w:pPr>
        <w:pStyle w:val="Nessunaspaziatura"/>
        <w:rPr>
          <w:rFonts w:ascii="Comic Sans MS" w:hAnsi="Comic Sans MS"/>
          <w:b/>
          <w:u w:val="single"/>
        </w:rPr>
      </w:pPr>
      <w:r w:rsidRPr="008F5A16">
        <w:rPr>
          <w:rFonts w:ascii="Comic Sans MS" w:hAnsi="Comic Sans MS"/>
          <w:b/>
          <w:u w:val="single"/>
        </w:rPr>
        <w:t xml:space="preserve">ANALISI BIVARIATA </w:t>
      </w:r>
    </w:p>
    <w:p w:rsidR="007F3614" w:rsidRPr="002A5C7E" w:rsidRDefault="007F3614" w:rsidP="007F3614">
      <w:pPr>
        <w:pStyle w:val="Nessunaspaziatura"/>
        <w:rPr>
          <w:rFonts w:ascii="Comic Sans MS" w:hAnsi="Comic Sans MS"/>
        </w:rPr>
      </w:pPr>
      <w:r w:rsidRPr="002A5C7E">
        <w:rPr>
          <w:rFonts w:ascii="Comic Sans MS" w:hAnsi="Comic Sans MS"/>
        </w:rPr>
        <w:t>Tabella a doppia entrata</w:t>
      </w:r>
    </w:p>
    <w:p w:rsidR="00CE29EE" w:rsidRDefault="00CE29EE" w:rsidP="007F3614">
      <w:pPr>
        <w:pStyle w:val="Nessunaspaziatura"/>
        <w:rPr>
          <w:rFonts w:ascii="Comic Sans MS" w:hAnsi="Comic Sans MS"/>
          <w:sz w:val="24"/>
          <w:szCs w:val="24"/>
        </w:rPr>
      </w:pPr>
    </w:p>
    <w:p w:rsidR="00CE29EE" w:rsidRPr="005F5BDC" w:rsidRDefault="00CE29EE" w:rsidP="00CE29EE">
      <w:pPr>
        <w:pStyle w:val="Nessunaspaziatura"/>
        <w:rPr>
          <w:rFonts w:ascii="Comic Sans MS" w:hAnsi="Comic Sans MS"/>
          <w:b/>
          <w:lang w:eastAsia="it-IT"/>
        </w:rPr>
      </w:pPr>
      <w:r w:rsidRPr="005F5BDC">
        <w:rPr>
          <w:rFonts w:ascii="Comic Sans MS" w:hAnsi="Comic Sans MS"/>
          <w:b/>
          <w:lang w:eastAsia="it-IT"/>
        </w:rPr>
        <w:t>V4 x V1: Vi è relazione tra avere fratelli e/o sorelle e il genere?</w:t>
      </w:r>
    </w:p>
    <w:p w:rsidR="00CE29EE" w:rsidRDefault="00CE29EE" w:rsidP="00CE29EE"/>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13</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12</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6</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7</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13</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14</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9</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8</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0.38. Significatività = 0.536</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0.1</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0.213</w:t>
            </w:r>
          </w:p>
          <w:p w:rsidR="00CE29EE" w:rsidRPr="00482C11" w:rsidRDefault="00CE29EE" w:rsidP="00490AD7">
            <w:pPr>
              <w:spacing w:before="100" w:beforeAutospacing="1" w:after="100" w:afterAutospacing="1" w:line="240" w:lineRule="auto"/>
              <w:rPr>
                <w:rFonts w:ascii="Arial" w:eastAsia="Times New Roman" w:hAnsi="Arial" w:cs="Arial"/>
                <w:sz w:val="21"/>
                <w:szCs w:val="21"/>
                <w:lang w:eastAsia="it-IT"/>
              </w:rPr>
            </w:pPr>
            <w:r w:rsidRPr="00482C11">
              <w:rPr>
                <w:rFonts w:ascii="Arial" w:eastAsia="Times New Roman" w:hAnsi="Arial" w:cs="Arial"/>
                <w:sz w:val="21"/>
                <w:szCs w:val="21"/>
                <w:lang w:eastAsia="it-IT"/>
              </w:rPr>
              <w:t xml:space="preserve">Nelle celle della tabella sono indicati: </w:t>
            </w:r>
          </w:p>
          <w:p w:rsidR="00CE29EE" w:rsidRPr="00482C11" w:rsidRDefault="00CE29EE" w:rsidP="00F627E5">
            <w:pPr>
              <w:numPr>
                <w:ilvl w:val="0"/>
                <w:numId w:val="41"/>
              </w:numPr>
              <w:spacing w:before="100" w:beforeAutospacing="1" w:after="100" w:afterAutospacing="1" w:line="240" w:lineRule="auto"/>
              <w:rPr>
                <w:rFonts w:ascii="Arial" w:eastAsia="Times New Roman" w:hAnsi="Arial" w:cs="Arial"/>
                <w:sz w:val="21"/>
                <w:szCs w:val="21"/>
                <w:lang w:eastAsia="it-IT"/>
              </w:rPr>
            </w:pPr>
            <w:r w:rsidRPr="00482C11">
              <w:rPr>
                <w:rFonts w:ascii="Arial" w:eastAsia="Times New Roman" w:hAnsi="Arial" w:cs="Arial"/>
                <w:sz w:val="21"/>
                <w:szCs w:val="21"/>
                <w:lang w:eastAsia="it-IT"/>
              </w:rPr>
              <w:t xml:space="preserve">la frequenza osservata O </w:t>
            </w:r>
          </w:p>
          <w:p w:rsidR="00CE29EE" w:rsidRDefault="00CE29EE" w:rsidP="00F627E5">
            <w:pPr>
              <w:numPr>
                <w:ilvl w:val="0"/>
                <w:numId w:val="41"/>
              </w:numPr>
              <w:spacing w:before="100" w:beforeAutospacing="1" w:after="100" w:afterAutospacing="1" w:line="240" w:lineRule="auto"/>
              <w:rPr>
                <w:rFonts w:ascii="Arial" w:eastAsia="Times New Roman" w:hAnsi="Arial" w:cs="Arial"/>
                <w:sz w:val="21"/>
                <w:szCs w:val="21"/>
                <w:lang w:eastAsia="it-IT"/>
              </w:rPr>
            </w:pPr>
            <w:r w:rsidRPr="00482C11">
              <w:rPr>
                <w:rFonts w:ascii="Arial" w:eastAsia="Times New Roman" w:hAnsi="Arial" w:cs="Arial"/>
                <w:sz w:val="21"/>
                <w:szCs w:val="21"/>
                <w:lang w:eastAsia="it-IT"/>
              </w:rPr>
              <w:t xml:space="preserve">la frequenza attesa A </w:t>
            </w:r>
          </w:p>
          <w:p w:rsidR="00CE29EE" w:rsidRPr="000F2DDB" w:rsidRDefault="00CE29EE" w:rsidP="00F627E5">
            <w:pPr>
              <w:numPr>
                <w:ilvl w:val="0"/>
                <w:numId w:val="41"/>
              </w:numPr>
              <w:spacing w:before="100" w:beforeAutospacing="1" w:after="100" w:afterAutospacing="1" w:line="240" w:lineRule="auto"/>
              <w:rPr>
                <w:rFonts w:ascii="Arial" w:eastAsia="Times New Roman" w:hAnsi="Arial" w:cs="Arial"/>
                <w:sz w:val="21"/>
                <w:szCs w:val="21"/>
                <w:lang w:eastAsia="it-IT"/>
              </w:rPr>
            </w:pPr>
            <w:r w:rsidRPr="00FE3B3C">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E3B3C">
              <w:rPr>
                <w:rFonts w:ascii="Arial" w:eastAsia="Times New Roman" w:hAnsi="Arial" w:cs="Arial"/>
                <w:sz w:val="21"/>
                <w:szCs w:val="21"/>
                <w:lang w:eastAsia="it-IT"/>
              </w:rPr>
              <w:t>radq</w:t>
            </w:r>
            <w:proofErr w:type="spellEnd"/>
            <w:r w:rsidRPr="00FE3B3C">
              <w:rPr>
                <w:rFonts w:ascii="Arial" w:eastAsia="Times New Roman" w:hAnsi="Arial" w:cs="Arial"/>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68%</w:t>
                        </w:r>
                      </w:p>
                    </w:tc>
                  </w:tr>
                  <w:tr w:rsidR="00CE29EE" w:rsidRPr="007F77FF" w:rsidTr="00490AD7">
                    <w:trPr>
                      <w:trHeight w:val="102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32%</w:t>
                        </w:r>
                      </w:p>
                    </w:tc>
                  </w:tr>
                  <w:tr w:rsidR="00CE29EE" w:rsidRPr="007F77FF" w:rsidTr="00490AD7">
                    <w:trPr>
                      <w:trHeight w:val="480"/>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59%</w:t>
                        </w:r>
                      </w:p>
                    </w:tc>
                  </w:tr>
                  <w:tr w:rsidR="00CE29EE" w:rsidRPr="007F77FF" w:rsidTr="00490AD7">
                    <w:trPr>
                      <w:trHeight w:val="88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r w:rsidR="00CE29EE" w:rsidRPr="007F77FF" w:rsidTr="00490AD7">
                    <w:trPr>
                      <w:trHeight w:val="61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13</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6</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13</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7F77FF" w:rsidTr="00490AD7">
                    <w:trPr>
                      <w:trHeight w:val="55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7F77FF" w:rsidTr="00490AD7">
                    <w:trPr>
                      <w:trHeight w:val="555"/>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55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56290F" w:rsidRDefault="00CE29EE" w:rsidP="00CE29EE">
      <w:pPr>
        <w:pStyle w:val="Nessunaspaziatura"/>
        <w:rPr>
          <w:rFonts w:ascii="Comic Sans MS" w:hAnsi="Comic Sans MS"/>
        </w:rPr>
      </w:pPr>
      <w:r w:rsidRPr="0056290F">
        <w:rPr>
          <w:rFonts w:ascii="Comic Sans MS" w:hAnsi="Comic Sans MS"/>
        </w:rPr>
        <w:t>In questo caso il valore di X quadro è uguale a 0.38. La probabilità che X quadro sia diverso da zero per effetto del caso è di 0.536. Quando questo valore di probabilità (detto significatività della relazione) è inferiore a 0,05 si può iniziare a supporre lecitamente che vi sia una relazione significativa tra le due variabili.</w:t>
      </w:r>
    </w:p>
    <w:p w:rsidR="00CE29EE" w:rsidRPr="0056290F" w:rsidRDefault="00CE29EE" w:rsidP="00CE29EE">
      <w:pPr>
        <w:pStyle w:val="Nessunaspaziatura"/>
        <w:rPr>
          <w:rFonts w:ascii="Comic Sans MS" w:hAnsi="Comic Sans MS"/>
          <w:b/>
        </w:rPr>
      </w:pPr>
      <w:r w:rsidRPr="0056290F">
        <w:rPr>
          <w:rFonts w:ascii="Comic Sans MS" w:hAnsi="Comic Sans MS"/>
          <w:b/>
        </w:rPr>
        <w:t>NON vi è quindi relazione tra le due variabili (a livello di fiducia 0,05)</w:t>
      </w:r>
    </w:p>
    <w:p w:rsidR="00CE29EE" w:rsidRDefault="00CE29EE" w:rsidP="00CE29EE"/>
    <w:p w:rsidR="00CE29EE" w:rsidRDefault="00CE29EE" w:rsidP="00CE29EE">
      <w:pPr>
        <w:pStyle w:val="Nessunaspaziatura"/>
        <w:rPr>
          <w:rFonts w:ascii="Comic Sans MS" w:hAnsi="Comic Sans MS"/>
          <w:b/>
          <w:lang w:eastAsia="it-IT"/>
        </w:rPr>
      </w:pPr>
      <w:r>
        <w:rPr>
          <w:rFonts w:ascii="Comic Sans MS" w:hAnsi="Comic Sans MS"/>
          <w:b/>
          <w:color w:val="000000"/>
        </w:rPr>
        <w:t>V4 x</w:t>
      </w:r>
      <w:r w:rsidRPr="005F5BDC">
        <w:rPr>
          <w:rFonts w:ascii="Comic Sans MS" w:hAnsi="Comic Sans MS"/>
          <w:b/>
          <w:color w:val="000000"/>
        </w:rPr>
        <w:t xml:space="preserve"> V2: Vi relazione tra</w:t>
      </w:r>
      <w:r w:rsidRPr="005F5BDC">
        <w:rPr>
          <w:rFonts w:ascii="Comic Sans MS" w:hAnsi="Comic Sans MS"/>
          <w:b/>
          <w:lang w:eastAsia="it-IT"/>
        </w:rPr>
        <w:t xml:space="preserve"> avere fratelli e/o sorelle e la data di nascita?</w:t>
      </w:r>
    </w:p>
    <w:p w:rsidR="00CE29EE" w:rsidRPr="000B5CE1" w:rsidRDefault="00CE29EE" w:rsidP="00CE29EE">
      <w:pPr>
        <w:pStyle w:val="Nessunaspaziatura"/>
        <w:rPr>
          <w:rFonts w:ascii="Comic Sans MS" w:hAnsi="Comic Sans MS"/>
          <w:lang w:eastAsia="it-IT"/>
        </w:rPr>
      </w:pPr>
      <w:r>
        <w:rPr>
          <w:rFonts w:ascii="Comic Sans MS" w:hAnsi="Comic Sans MS"/>
          <w:lang w:eastAsia="it-IT"/>
        </w:rPr>
        <w:t xml:space="preserve">Tutto il campione è formato da bambini nati </w:t>
      </w:r>
      <w:r w:rsidR="00C939E3">
        <w:rPr>
          <w:rFonts w:ascii="Comic Sans MS" w:hAnsi="Comic Sans MS"/>
          <w:lang w:eastAsia="it-IT"/>
        </w:rPr>
        <w:t>nel</w:t>
      </w:r>
      <w:r>
        <w:rPr>
          <w:rFonts w:ascii="Comic Sans MS" w:hAnsi="Comic Sans MS"/>
          <w:lang w:eastAsia="it-IT"/>
        </w:rPr>
        <w:t>l’anno 2009</w:t>
      </w:r>
      <w:r w:rsidR="002A5C7E">
        <w:rPr>
          <w:rFonts w:ascii="Comic Sans MS" w:hAnsi="Comic Sans MS"/>
          <w:lang w:eastAsia="it-IT"/>
        </w:rPr>
        <w:t>.</w:t>
      </w:r>
    </w:p>
    <w:p w:rsidR="00CE29EE" w:rsidRDefault="00CE29EE" w:rsidP="00CE29EE">
      <w:pPr>
        <w:pStyle w:val="Nessunaspaziatura"/>
        <w:rPr>
          <w:rFonts w:ascii="Comic Sans MS" w:hAnsi="Comic Sans MS"/>
          <w:b/>
          <w:lang w:eastAsia="it-IT"/>
        </w:rPr>
      </w:pPr>
    </w:p>
    <w:p w:rsidR="00CE29EE" w:rsidRPr="005F5BDC" w:rsidRDefault="00CE29EE" w:rsidP="00CE29EE">
      <w:pPr>
        <w:pStyle w:val="Nessunaspaziatura"/>
        <w:rPr>
          <w:rFonts w:ascii="Comic Sans MS" w:hAnsi="Comic Sans MS"/>
          <w:b/>
          <w:lang w:eastAsia="it-IT"/>
        </w:rPr>
      </w:pPr>
      <w:r>
        <w:rPr>
          <w:rFonts w:ascii="Comic Sans MS" w:hAnsi="Comic Sans MS"/>
          <w:b/>
          <w:lang w:eastAsia="it-IT"/>
        </w:rPr>
        <w:t>V4 x</w:t>
      </w:r>
      <w:r w:rsidRPr="005F5BDC">
        <w:rPr>
          <w:rFonts w:ascii="Comic Sans MS" w:hAnsi="Comic Sans MS"/>
          <w:b/>
          <w:lang w:eastAsia="it-IT"/>
        </w:rPr>
        <w:t xml:space="preserve"> V3: </w:t>
      </w:r>
      <w:r w:rsidRPr="005F5BDC">
        <w:rPr>
          <w:rFonts w:ascii="Comic Sans MS" w:hAnsi="Comic Sans MS"/>
          <w:b/>
          <w:color w:val="000000"/>
        </w:rPr>
        <w:t>Vi relazione tra</w:t>
      </w:r>
      <w:r w:rsidRPr="005F5BDC">
        <w:rPr>
          <w:rFonts w:ascii="Comic Sans MS" w:hAnsi="Comic Sans MS"/>
          <w:b/>
          <w:lang w:eastAsia="it-IT"/>
        </w:rPr>
        <w:t xml:space="preserve"> avere fratelli e/o sorelle e la residenza?</w:t>
      </w:r>
    </w:p>
    <w:p w:rsidR="00CE29EE" w:rsidRPr="0056290F" w:rsidRDefault="00CE29EE" w:rsidP="00CE29EE">
      <w:pPr>
        <w:pStyle w:val="Nessunaspaziatura"/>
        <w:rPr>
          <w:rFonts w:ascii="Comic Sans MS" w:hAnsi="Comic Sans MS"/>
        </w:rPr>
      </w:pPr>
      <w:r w:rsidRPr="0056290F">
        <w:rPr>
          <w:rFonts w:ascii="Comic Sans MS" w:hAnsi="Comic Sans MS"/>
        </w:rPr>
        <w:t>Una delle due variabili ha un solo valore. Non è possibile calcolare la tabella a doppia entrata.</w:t>
      </w:r>
    </w:p>
    <w:p w:rsidR="008F5A16" w:rsidRDefault="00CE29EE" w:rsidP="00CE29EE">
      <w:pPr>
        <w:pStyle w:val="Nessunaspaziatura"/>
        <w:rPr>
          <w:rFonts w:ascii="Comic Sans MS" w:hAnsi="Comic Sans MS"/>
        </w:rPr>
      </w:pPr>
      <w:r w:rsidRPr="0056290F">
        <w:rPr>
          <w:rFonts w:ascii="Comic Sans MS" w:hAnsi="Comic Sans MS"/>
        </w:rPr>
        <w:t>Tutti i bambini risiedono in Torino.</w:t>
      </w:r>
    </w:p>
    <w:p w:rsidR="00CE29EE" w:rsidRPr="008F5A16" w:rsidRDefault="00CE29EE" w:rsidP="00CE29EE">
      <w:pPr>
        <w:pStyle w:val="Nessunaspaziatura"/>
        <w:rPr>
          <w:rFonts w:ascii="Comic Sans MS" w:hAnsi="Comic Sans MS"/>
        </w:rPr>
      </w:pPr>
      <w:r w:rsidRPr="00322893">
        <w:rPr>
          <w:rFonts w:ascii="Comic Sans MS" w:hAnsi="Comic Sans MS"/>
          <w:b/>
        </w:rPr>
        <w:lastRenderedPageBreak/>
        <w:t>V4 x V5: sono due variabili generate dal fattore indipendente, per tale motivo non po</w:t>
      </w:r>
      <w:r>
        <w:rPr>
          <w:rFonts w:ascii="Comic Sans MS" w:hAnsi="Comic Sans MS"/>
          <w:b/>
        </w:rPr>
        <w:t>ssono essere messe in relazione.</w:t>
      </w:r>
    </w:p>
    <w:p w:rsidR="00CE29EE" w:rsidRDefault="00CE29EE" w:rsidP="00CE29EE">
      <w:pPr>
        <w:pStyle w:val="Nessunaspaziatura"/>
        <w:rPr>
          <w:rFonts w:ascii="Comic Sans MS" w:hAnsi="Comic Sans MS"/>
          <w:b/>
        </w:rPr>
      </w:pPr>
    </w:p>
    <w:p w:rsidR="00573C7A" w:rsidRDefault="00573C7A" w:rsidP="00CE29EE">
      <w:pPr>
        <w:pStyle w:val="Nessunaspaziatura"/>
        <w:rPr>
          <w:rFonts w:ascii="Comic Sans MS" w:hAnsi="Comic Sans MS"/>
          <w:b/>
        </w:rPr>
      </w:pPr>
    </w:p>
    <w:p w:rsidR="00573C7A" w:rsidRDefault="00573C7A" w:rsidP="00CE29EE">
      <w:pPr>
        <w:pStyle w:val="Nessunaspaziatura"/>
        <w:rPr>
          <w:rFonts w:ascii="Comic Sans MS" w:hAnsi="Comic Sans MS"/>
          <w:b/>
        </w:rPr>
      </w:pPr>
    </w:p>
    <w:p w:rsidR="00CE29EE" w:rsidRPr="00322893" w:rsidRDefault="00CE29EE" w:rsidP="00CE29EE">
      <w:pPr>
        <w:pStyle w:val="Nessunaspaziatura"/>
        <w:rPr>
          <w:rFonts w:ascii="Comic Sans MS" w:hAnsi="Comic Sans MS"/>
          <w:b/>
          <w:lang w:eastAsia="it-IT"/>
        </w:rPr>
      </w:pPr>
      <w:r w:rsidRPr="00322893">
        <w:rPr>
          <w:rFonts w:ascii="Comic Sans MS" w:hAnsi="Comic Sans MS"/>
          <w:b/>
          <w:lang w:eastAsia="it-IT"/>
        </w:rPr>
        <w:t xml:space="preserve">V4 x V6: </w:t>
      </w:r>
      <w:r w:rsidRPr="00322893">
        <w:rPr>
          <w:rFonts w:ascii="Comic Sans MS" w:hAnsi="Comic Sans MS"/>
          <w:b/>
          <w:color w:val="000000"/>
        </w:rPr>
        <w:t>Vi relazione tra</w:t>
      </w:r>
      <w:r w:rsidRPr="00322893">
        <w:rPr>
          <w:rFonts w:ascii="Comic Sans MS" w:hAnsi="Comic Sans MS"/>
          <w:b/>
          <w:lang w:eastAsia="it-IT"/>
        </w:rPr>
        <w:t xml:space="preserve"> avere fratelli e/o sorelle e il momento di ingresso al nido?</w:t>
      </w:r>
    </w:p>
    <w:p w:rsidR="00CE29EE" w:rsidRDefault="00CE29EE" w:rsidP="00CE29EE"/>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V6-&gt;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17</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18.1</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r w:rsidRPr="007F77FF">
                    <w:rPr>
                      <w:rFonts w:ascii="Arial" w:eastAsia="Times New Roman" w:hAnsi="Arial" w:cs="Arial"/>
                      <w:sz w:val="21"/>
                      <w:szCs w:val="21"/>
                      <w:lang w:eastAsia="it-IT"/>
                    </w:rPr>
                    <w:br/>
                  </w:r>
                  <w:r w:rsidRPr="007F77FF">
                    <w:rPr>
                      <w:rFonts w:ascii="Arial" w:eastAsia="Times New Roman" w:hAnsi="Arial" w:cs="Arial"/>
                      <w:i/>
                      <w:iCs/>
                      <w:color w:val="FF0000"/>
                      <w:sz w:val="21"/>
                      <w:szCs w:val="21"/>
                      <w:lang w:eastAsia="it-IT"/>
                    </w:rPr>
                    <w:t>0.9</w:t>
                  </w:r>
                  <w:r w:rsidRPr="007F77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20.9</w:t>
                  </w:r>
                  <w:r w:rsidRPr="007F77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0</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1.1</w:t>
                  </w:r>
                  <w:r w:rsidRPr="007F77F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 xml:space="preserve">Il valore di X quadro non è significativo dato che vi sono frequenze attese minori di 1. </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0.209</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Default="00573C7A" w:rsidP="00490AD7">
            <w:pPr>
              <w:spacing w:before="100" w:beforeAutospacing="1" w:after="100" w:afterAutospacing="1" w:line="240" w:lineRule="auto"/>
              <w:rPr>
                <w:rFonts w:ascii="Arial" w:eastAsia="Times New Roman" w:hAnsi="Arial" w:cs="Arial"/>
                <w:sz w:val="21"/>
                <w:szCs w:val="21"/>
                <w:lang w:eastAsia="it-IT"/>
              </w:rPr>
            </w:pPr>
          </w:p>
          <w:p w:rsidR="00573C7A" w:rsidRPr="007F77FF" w:rsidRDefault="00573C7A"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568"/>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89%</w:t>
                        </w:r>
                      </w:p>
                    </w:tc>
                  </w:tr>
                  <w:tr w:rsidR="00CE29EE" w:rsidRPr="007F77FF" w:rsidTr="00490AD7">
                    <w:trPr>
                      <w:trHeight w:val="133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11%</w:t>
                        </w:r>
                      </w:p>
                    </w:tc>
                  </w:tr>
                  <w:tr w:rsidR="00CE29EE" w:rsidRPr="007F77FF" w:rsidTr="00490AD7">
                    <w:trPr>
                      <w:trHeight w:val="16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100%</w:t>
                        </w:r>
                      </w:p>
                    </w:tc>
                  </w:tr>
                  <w:tr w:rsidR="00CE29EE" w:rsidRPr="007F77FF" w:rsidTr="00490AD7">
                    <w:trPr>
                      <w:trHeight w:val="150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w:t>
                        </w:r>
                      </w:p>
                    </w:tc>
                  </w:tr>
                  <w:tr w:rsidR="00CE29EE" w:rsidRPr="007F77FF" w:rsidTr="00490AD7">
                    <w:trPr>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17</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7F77FF" w:rsidTr="00490AD7">
                    <w:trPr>
                      <w:trHeight w:val="1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22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EA5FDA" w:rsidRDefault="00CE29EE" w:rsidP="00CE29EE">
      <w:pPr>
        <w:pStyle w:val="Nessunaspaziatura"/>
        <w:rPr>
          <w:rFonts w:ascii="Comic Sans MS" w:hAnsi="Comic Sans MS" w:cs="Aparajita"/>
          <w:b/>
          <w:lang w:eastAsia="it-IT"/>
        </w:rPr>
      </w:pPr>
      <w:r w:rsidRPr="00977091">
        <w:rPr>
          <w:rFonts w:ascii="Comic Sans MS" w:hAnsi="Comic Sans MS" w:cs="Aparajita"/>
          <w:b/>
          <w:lang w:eastAsia="it-IT"/>
        </w:rPr>
        <w:lastRenderedPageBreak/>
        <w:t>V4 x V7: Vi è relazione tra avere fratelli e/o sorelle e l’interazione con i pari durante le varie attività della giornata al nido?</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V7-&gt;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17</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17.6</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1.4</w:t>
                  </w:r>
                  <w:r w:rsidRPr="007F77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20.4</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1.6</w:t>
                  </w:r>
                  <w:r w:rsidRPr="007F77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0.54. Significatività = 0.463</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0.11</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0.353</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89%</w:t>
                        </w:r>
                      </w:p>
                    </w:tc>
                  </w:tr>
                  <w:tr w:rsidR="00CE29EE" w:rsidRPr="007F77FF" w:rsidTr="00490AD7">
                    <w:trPr>
                      <w:trHeight w:val="133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11%</w:t>
                        </w:r>
                      </w:p>
                    </w:tc>
                  </w:tr>
                  <w:tr w:rsidR="00CE29EE" w:rsidRPr="007F77FF" w:rsidTr="00490AD7">
                    <w:trPr>
                      <w:trHeight w:val="16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95%</w:t>
                        </w:r>
                      </w:p>
                    </w:tc>
                  </w:tr>
                  <w:tr w:rsidR="00CE29EE" w:rsidRPr="007F77FF" w:rsidTr="00490AD7">
                    <w:trPr>
                      <w:trHeight w:val="142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r>
                  <w:tr w:rsidR="00CE29EE" w:rsidRPr="007F77FF" w:rsidTr="00490AD7">
                    <w:trPr>
                      <w:trHeight w:val="7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8"/>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17</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7F77FF" w:rsidTr="00490AD7">
                    <w:trPr>
                      <w:trHeight w:val="1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1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-0.5</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977091" w:rsidRDefault="00CE29EE" w:rsidP="00CE29EE">
      <w:pPr>
        <w:pStyle w:val="Nessunaspaziatura"/>
        <w:rPr>
          <w:rFonts w:ascii="Comic Sans MS" w:hAnsi="Comic Sans MS"/>
        </w:rPr>
      </w:pPr>
      <w:r w:rsidRPr="00977091">
        <w:rPr>
          <w:rFonts w:ascii="Comic Sans MS" w:hAnsi="Comic Sans MS"/>
        </w:rPr>
        <w:t>In questo caso il valore di X quadro è uguale a 0.54.</w:t>
      </w:r>
    </w:p>
    <w:p w:rsidR="00CE29EE" w:rsidRPr="00977091" w:rsidRDefault="00CE29EE" w:rsidP="00CE29EE">
      <w:pPr>
        <w:pStyle w:val="Nessunaspaziatura"/>
        <w:rPr>
          <w:rFonts w:ascii="Comic Sans MS" w:hAnsi="Comic Sans MS"/>
          <w:color w:val="000000"/>
        </w:rPr>
      </w:pPr>
      <w:r w:rsidRPr="00977091">
        <w:rPr>
          <w:rFonts w:ascii="Comic Sans MS" w:hAnsi="Comic Sans MS"/>
          <w:color w:val="000000"/>
        </w:rPr>
        <w:t xml:space="preserve"> La probabilità che X quadro sia diverso da zero per effetto del caso è di 0.463. </w:t>
      </w:r>
    </w:p>
    <w:p w:rsidR="00CE29EE" w:rsidRPr="00977091" w:rsidRDefault="00CE29EE" w:rsidP="00CE29EE">
      <w:pPr>
        <w:pStyle w:val="Nessunaspaziatura"/>
        <w:rPr>
          <w:rFonts w:ascii="Comic Sans MS" w:hAnsi="Comic Sans MS"/>
          <w:color w:val="000000"/>
        </w:rPr>
      </w:pPr>
      <w:r w:rsidRPr="00977091">
        <w:rPr>
          <w:rFonts w:ascii="Comic Sans MS" w:hAnsi="Comic Sans MS"/>
          <w:color w:val="000000"/>
        </w:rPr>
        <w:t xml:space="preserve">Quando questo valore di probabilità (detto significatività della relazione) è inferiore a 0,05 </w:t>
      </w:r>
    </w:p>
    <w:p w:rsidR="00CE29EE" w:rsidRPr="00977091" w:rsidRDefault="00CE29EE" w:rsidP="00CE29EE">
      <w:pPr>
        <w:pStyle w:val="Nessunaspaziatura"/>
        <w:rPr>
          <w:rFonts w:ascii="Comic Sans MS" w:hAnsi="Comic Sans MS"/>
          <w:color w:val="000000"/>
        </w:rPr>
      </w:pPr>
      <w:r w:rsidRPr="00977091">
        <w:rPr>
          <w:rFonts w:ascii="Comic Sans MS" w:hAnsi="Comic Sans MS"/>
          <w:color w:val="000000"/>
        </w:rPr>
        <w:t>si può iniziare a supporre lecitamente che vi sia una relazione significativa tra le due variabili.</w:t>
      </w:r>
    </w:p>
    <w:p w:rsidR="00CE29EE" w:rsidRPr="00977091" w:rsidRDefault="00CE29EE" w:rsidP="00CE29EE">
      <w:pPr>
        <w:pStyle w:val="Nessunaspaziatura"/>
        <w:rPr>
          <w:rFonts w:ascii="Comic Sans MS" w:hAnsi="Comic Sans MS"/>
          <w:b/>
          <w:color w:val="000000"/>
        </w:rPr>
      </w:pPr>
      <w:r w:rsidRPr="00977091">
        <w:rPr>
          <w:rFonts w:ascii="Comic Sans MS" w:hAnsi="Comic Sans MS"/>
          <w:b/>
          <w:color w:val="000000"/>
        </w:rPr>
        <w:t>NON vi è quindi relazione tra le due variabili (a livello di fiducia 0,05)</w:t>
      </w:r>
    </w:p>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8F5A16" w:rsidRDefault="008F5A16" w:rsidP="00CE29EE">
      <w:pPr>
        <w:pStyle w:val="Nessunaspaziatura"/>
      </w:pPr>
    </w:p>
    <w:p w:rsidR="008F5A16" w:rsidRDefault="008F5A16" w:rsidP="00CE29EE">
      <w:pPr>
        <w:pStyle w:val="Nessunaspaziatura"/>
      </w:pPr>
    </w:p>
    <w:p w:rsidR="00CE29EE" w:rsidRDefault="00CE29EE" w:rsidP="00CE29EE">
      <w:pPr>
        <w:pStyle w:val="Nessunaspaziatura"/>
        <w:rPr>
          <w:rFonts w:ascii="Comic Sans MS" w:hAnsi="Comic Sans MS"/>
          <w:b/>
          <w:lang w:eastAsia="it-IT"/>
        </w:rPr>
      </w:pPr>
      <w:r w:rsidRPr="00977091">
        <w:rPr>
          <w:rFonts w:ascii="Comic Sans MS" w:hAnsi="Comic Sans MS"/>
          <w:b/>
          <w:lang w:eastAsia="it-IT"/>
        </w:rPr>
        <w:lastRenderedPageBreak/>
        <w:t>V4 x V8: Vi è relazione tra avere fratelli e/o sorelle e l’aggressività nei confronti dei pari?</w:t>
      </w:r>
    </w:p>
    <w:p w:rsidR="00CE29EE" w:rsidRPr="00CD2B7E" w:rsidRDefault="00CE29EE" w:rsidP="00CE29EE">
      <w:pPr>
        <w:pStyle w:val="Nessunaspaziatura"/>
        <w:rPr>
          <w:rFonts w:ascii="Comic Sans MS" w:hAnsi="Comic Sans MS"/>
          <w:b/>
          <w:lang w:eastAsia="it-IT"/>
        </w:rPr>
      </w:pPr>
    </w:p>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V8-&gt;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2.8</w:t>
                  </w:r>
                  <w:r w:rsidRPr="007F77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15</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16.2</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3.2</w:t>
                  </w:r>
                  <w:r w:rsidRPr="007F77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20</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18.8</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1.17. Significatività = 0.28</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0.17</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0.199</w:t>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66"/>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r>
                  <w:tr w:rsidR="00CE29EE" w:rsidRPr="007F77FF" w:rsidTr="00490AD7">
                    <w:trPr>
                      <w:trHeight w:val="31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79%</w:t>
                        </w:r>
                      </w:p>
                    </w:tc>
                  </w:tr>
                  <w:tr w:rsidR="00CE29EE" w:rsidRPr="007F77FF" w:rsidTr="00490AD7">
                    <w:trPr>
                      <w:trHeight w:val="118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w:t>
                        </w:r>
                      </w:p>
                    </w:tc>
                  </w:tr>
                  <w:tr w:rsidR="00CE29EE" w:rsidRPr="007F77FF" w:rsidTr="00490AD7">
                    <w:trPr>
                      <w:trHeight w:val="13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14"/>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91%</w:t>
                        </w:r>
                      </w:p>
                    </w:tc>
                  </w:tr>
                  <w:tr w:rsidR="00CE29EE" w:rsidRPr="007F77FF" w:rsidTr="00490AD7">
                    <w:trPr>
                      <w:trHeight w:val="136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4</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15</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20</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7F77FF" w:rsidTr="00490AD7">
                    <w:trPr>
                      <w:trHeight w:val="315"/>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315"/>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-0.7</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977091" w:rsidRDefault="00CE29EE" w:rsidP="00CE29EE">
      <w:pPr>
        <w:pStyle w:val="Nessunaspaziatura"/>
        <w:rPr>
          <w:rFonts w:ascii="Comic Sans MS" w:hAnsi="Comic Sans MS"/>
        </w:rPr>
      </w:pPr>
      <w:r w:rsidRPr="00977091">
        <w:rPr>
          <w:rFonts w:ascii="Comic Sans MS" w:hAnsi="Comic Sans MS"/>
        </w:rPr>
        <w:t>In questo caso il valore di X quadro è uguale a 1.17.</w:t>
      </w:r>
    </w:p>
    <w:p w:rsidR="00CE29EE" w:rsidRPr="00977091" w:rsidRDefault="00CE29EE" w:rsidP="00CE29EE">
      <w:pPr>
        <w:pStyle w:val="Nessunaspaziatura"/>
        <w:rPr>
          <w:rFonts w:ascii="Comic Sans MS" w:hAnsi="Comic Sans MS"/>
          <w:color w:val="000000"/>
        </w:rPr>
      </w:pPr>
      <w:r w:rsidRPr="00977091">
        <w:rPr>
          <w:rFonts w:ascii="Comic Sans MS" w:hAnsi="Comic Sans MS"/>
          <w:color w:val="000000"/>
        </w:rPr>
        <w:t xml:space="preserve"> La probabilità che X quadro sia diverso da zero per effetto del caso è di 0.28. </w:t>
      </w:r>
    </w:p>
    <w:p w:rsidR="00CE29EE" w:rsidRPr="00977091" w:rsidRDefault="00CE29EE" w:rsidP="00CE29EE">
      <w:pPr>
        <w:pStyle w:val="Nessunaspaziatura"/>
        <w:rPr>
          <w:rFonts w:ascii="Comic Sans MS" w:hAnsi="Comic Sans MS"/>
          <w:color w:val="000000"/>
        </w:rPr>
      </w:pPr>
      <w:r w:rsidRPr="00977091">
        <w:rPr>
          <w:rFonts w:ascii="Comic Sans MS" w:hAnsi="Comic Sans MS"/>
          <w:color w:val="000000"/>
        </w:rPr>
        <w:t xml:space="preserve">Quando questo valore di probabilità (detto significatività della relazione) è inferiore a 0,05 </w:t>
      </w:r>
    </w:p>
    <w:p w:rsidR="00CE29EE" w:rsidRPr="00977091" w:rsidRDefault="00CE29EE" w:rsidP="00CE29EE">
      <w:pPr>
        <w:pStyle w:val="Nessunaspaziatura"/>
        <w:rPr>
          <w:rFonts w:ascii="Comic Sans MS" w:hAnsi="Comic Sans MS"/>
          <w:color w:val="000000"/>
        </w:rPr>
      </w:pPr>
      <w:r w:rsidRPr="00977091">
        <w:rPr>
          <w:rFonts w:ascii="Comic Sans MS" w:hAnsi="Comic Sans MS"/>
          <w:color w:val="000000"/>
        </w:rPr>
        <w:t>si può iniziare a supporre lecitamente che vi sia una relazione significativa tra le due variabili.</w:t>
      </w:r>
    </w:p>
    <w:p w:rsidR="00CE29EE" w:rsidRPr="00977091" w:rsidRDefault="00CE29EE" w:rsidP="00CE29EE">
      <w:pPr>
        <w:pStyle w:val="Nessunaspaziatura"/>
        <w:rPr>
          <w:rFonts w:ascii="Comic Sans MS" w:hAnsi="Comic Sans MS"/>
          <w:b/>
          <w:color w:val="000000"/>
        </w:rPr>
      </w:pPr>
      <w:r w:rsidRPr="00977091">
        <w:rPr>
          <w:rFonts w:ascii="Comic Sans MS" w:hAnsi="Comic Sans MS"/>
          <w:b/>
          <w:color w:val="000000"/>
        </w:rPr>
        <w:t>NON vi è quindi relazione tra le due variabili (a livello di fiducia 0,05)</w:t>
      </w:r>
    </w:p>
    <w:p w:rsidR="00CE29EE" w:rsidRDefault="00CE29EE" w:rsidP="00CE29EE"/>
    <w:p w:rsidR="008F5A16" w:rsidRDefault="008F5A16" w:rsidP="00CE29EE"/>
    <w:p w:rsidR="008F5A16" w:rsidRDefault="008F5A16" w:rsidP="00CE29EE"/>
    <w:p w:rsidR="008F5A16" w:rsidRDefault="008F5A16" w:rsidP="00CE29EE"/>
    <w:p w:rsidR="008F5A16" w:rsidRDefault="008F5A16"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Default="00CE29EE" w:rsidP="00CE29EE"/>
    <w:p w:rsidR="00CE29EE" w:rsidRDefault="00CE29EE" w:rsidP="00CE29EE">
      <w:pPr>
        <w:pStyle w:val="Nessunaspaziatura"/>
        <w:rPr>
          <w:rFonts w:ascii="Comic Sans MS" w:hAnsi="Comic Sans MS"/>
          <w:b/>
        </w:rPr>
      </w:pPr>
      <w:r w:rsidRPr="00977091">
        <w:rPr>
          <w:rFonts w:ascii="Comic Sans MS" w:eastAsia="Times New Roman" w:hAnsi="Comic Sans MS" w:cs="Arial"/>
          <w:b/>
          <w:bCs/>
          <w:lang w:eastAsia="it-IT"/>
        </w:rPr>
        <w:lastRenderedPageBreak/>
        <w:t>V4 x V13:</w:t>
      </w:r>
      <w:r w:rsidRPr="00977091">
        <w:rPr>
          <w:rFonts w:ascii="Comic Sans MS" w:hAnsi="Comic Sans MS"/>
          <w:b/>
        </w:rPr>
        <w:t xml:space="preserve"> Vi è relazione tra avere fratelli e/o sorelle e il relazionarsi in maniera positiva con i pari durante il gioco libero?</w:t>
      </w:r>
    </w:p>
    <w:p w:rsidR="00CE29EE" w:rsidRPr="006D4913" w:rsidRDefault="00CE29EE" w:rsidP="00CE29EE">
      <w:pPr>
        <w:pStyle w:val="Nessunaspaziatura"/>
        <w:rPr>
          <w:rFonts w:ascii="Comic Sans MS" w:eastAsia="Times New Roman" w:hAnsi="Comic Sans MS" w:cs="Arial"/>
          <w:b/>
          <w:bCs/>
          <w:lang w:eastAsia="it-IT"/>
        </w:rPr>
      </w:pPr>
    </w:p>
    <w:tbl>
      <w:tblPr>
        <w:tblW w:w="0" w:type="auto"/>
        <w:tblCellSpacing w:w="15" w:type="dxa"/>
        <w:tblCellMar>
          <w:top w:w="15" w:type="dxa"/>
          <w:left w:w="15" w:type="dxa"/>
          <w:bottom w:w="15" w:type="dxa"/>
          <w:right w:w="15" w:type="dxa"/>
        </w:tblCellMar>
        <w:tblLook w:val="04A0"/>
      </w:tblPr>
      <w:tblGrid>
        <w:gridCol w:w="4398"/>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V13-&gt;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16</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17.1</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1.9</w:t>
                  </w:r>
                  <w:r w:rsidRPr="007F77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19.9</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2.1</w:t>
                  </w:r>
                  <w:r w:rsidRPr="007F77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1A1439" w:rsidRDefault="00CE29EE" w:rsidP="001A1439">
            <w:pPr>
              <w:pStyle w:val="Nessunaspaziatura"/>
              <w:rPr>
                <w:rFonts w:ascii="Arial" w:hAnsi="Arial" w:cs="Arial"/>
                <w:lang w:eastAsia="it-IT"/>
              </w:rPr>
            </w:pPr>
            <w:r w:rsidRPr="00BA52D1">
              <w:rPr>
                <w:rFonts w:ascii="Arial" w:hAnsi="Arial" w:cs="Arial"/>
                <w:lang w:eastAsia="it-IT"/>
              </w:rPr>
              <w:t>X quadro = 1.46. Significatività = 0.226</w:t>
            </w:r>
            <w:r w:rsidRPr="00BA52D1">
              <w:rPr>
                <w:rFonts w:ascii="Arial" w:hAnsi="Arial" w:cs="Arial"/>
                <w:lang w:eastAsia="it-IT"/>
              </w:rPr>
              <w:br/>
              <w:t xml:space="preserve">V di </w:t>
            </w:r>
            <w:proofErr w:type="spellStart"/>
            <w:r w:rsidRPr="00BA52D1">
              <w:rPr>
                <w:rFonts w:ascii="Arial" w:hAnsi="Arial" w:cs="Arial"/>
                <w:lang w:eastAsia="it-IT"/>
              </w:rPr>
              <w:t>Cramer</w:t>
            </w:r>
            <w:proofErr w:type="spellEnd"/>
            <w:r w:rsidRPr="00BA52D1">
              <w:rPr>
                <w:rFonts w:ascii="Arial" w:hAnsi="Arial" w:cs="Arial"/>
                <w:lang w:eastAsia="it-IT"/>
              </w:rPr>
              <w:t xml:space="preserve"> = 0.19</w:t>
            </w:r>
          </w:p>
          <w:p w:rsidR="00BA52D1" w:rsidRPr="00BA52D1" w:rsidRDefault="00BA52D1" w:rsidP="001A1439">
            <w:pPr>
              <w:pStyle w:val="Nessunaspaziatura"/>
              <w:rPr>
                <w:rFonts w:ascii="Arial" w:hAnsi="Arial" w:cs="Arial"/>
                <w:lang w:eastAsia="it-IT"/>
              </w:rPr>
            </w:pPr>
          </w:p>
          <w:p w:rsidR="00CE29EE" w:rsidRPr="001A1439" w:rsidRDefault="00CE29EE" w:rsidP="001A1439">
            <w:pPr>
              <w:pStyle w:val="Nessunaspaziatura"/>
              <w:rPr>
                <w:rFonts w:ascii="Arial" w:eastAsia="Times New Roman" w:hAnsi="Arial" w:cs="Arial"/>
                <w:sz w:val="21"/>
                <w:szCs w:val="21"/>
                <w:lang w:eastAsia="it-IT"/>
              </w:rPr>
            </w:pPr>
            <w:r w:rsidRPr="00BA52D1">
              <w:rPr>
                <w:rFonts w:ascii="Arial" w:hAnsi="Arial" w:cs="Arial"/>
                <w:lang w:eastAsia="it-IT"/>
              </w:rPr>
              <w:t>Probabilità esatta (dal test di Fisher) = 0.211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84%</w:t>
                        </w:r>
                      </w:p>
                    </w:tc>
                  </w:tr>
                  <w:tr w:rsidR="00CE29EE" w:rsidRPr="007F77FF" w:rsidTr="00490AD7">
                    <w:trPr>
                      <w:trHeight w:val="126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16%</w:t>
                        </w:r>
                      </w:p>
                    </w:tc>
                  </w:tr>
                  <w:tr w:rsidR="00CE29EE" w:rsidRPr="007F77FF" w:rsidTr="00490AD7">
                    <w:trPr>
                      <w:trHeight w:val="240"/>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95%</w:t>
                        </w:r>
                      </w:p>
                    </w:tc>
                  </w:tr>
                  <w:tr w:rsidR="00CE29EE" w:rsidRPr="007F77FF" w:rsidTr="00490AD7">
                    <w:trPr>
                      <w:trHeight w:val="142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r>
                  <w:tr w:rsidR="00CE29EE" w:rsidRPr="007F77FF" w:rsidTr="00490AD7">
                    <w:trPr>
                      <w:trHeight w:val="7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8"/>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16</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3</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7F77FF" w:rsidTr="00490AD7">
                    <w:trPr>
                      <w:trHeight w:val="28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28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-0.8</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977091" w:rsidRDefault="00CE29EE" w:rsidP="00CE29EE">
      <w:pPr>
        <w:pStyle w:val="Nessunaspaziatura"/>
        <w:rPr>
          <w:rFonts w:ascii="Comic Sans MS" w:hAnsi="Comic Sans MS"/>
        </w:rPr>
      </w:pPr>
      <w:r w:rsidRPr="00977091">
        <w:rPr>
          <w:rFonts w:ascii="Comic Sans MS" w:hAnsi="Comic Sans MS"/>
        </w:rPr>
        <w:t>In questo caso il valore di X quadro è uguale a 1.46.</w:t>
      </w:r>
    </w:p>
    <w:p w:rsidR="00CE29EE" w:rsidRPr="00977091" w:rsidRDefault="00CE29EE" w:rsidP="00CE29EE">
      <w:pPr>
        <w:pStyle w:val="Nessunaspaziatura"/>
        <w:rPr>
          <w:rFonts w:ascii="Comic Sans MS" w:hAnsi="Comic Sans MS"/>
        </w:rPr>
      </w:pPr>
      <w:r w:rsidRPr="00977091">
        <w:rPr>
          <w:rFonts w:ascii="Comic Sans MS" w:hAnsi="Comic Sans MS"/>
        </w:rPr>
        <w:t xml:space="preserve">La probabilità che X quadro sia diverso da zero per effetto del caso è di 0.226. </w:t>
      </w:r>
    </w:p>
    <w:p w:rsidR="00CE29EE" w:rsidRPr="00977091" w:rsidRDefault="00CE29EE" w:rsidP="00CE29EE">
      <w:pPr>
        <w:pStyle w:val="Nessunaspaziatura"/>
        <w:rPr>
          <w:rFonts w:ascii="Comic Sans MS" w:hAnsi="Comic Sans MS"/>
        </w:rPr>
      </w:pPr>
      <w:r w:rsidRPr="00977091">
        <w:rPr>
          <w:rFonts w:ascii="Comic Sans MS" w:hAnsi="Comic Sans MS"/>
        </w:rPr>
        <w:t xml:space="preserve">Quando questo valore di probabilità (detto significatività della relazione) è inferiore a 0,05 </w:t>
      </w:r>
    </w:p>
    <w:p w:rsidR="00CE29EE" w:rsidRPr="00977091" w:rsidRDefault="00CE29EE" w:rsidP="00CE29EE">
      <w:pPr>
        <w:pStyle w:val="Nessunaspaziatura"/>
        <w:rPr>
          <w:rFonts w:ascii="Comic Sans MS" w:hAnsi="Comic Sans MS"/>
        </w:rPr>
      </w:pPr>
      <w:r w:rsidRPr="00977091">
        <w:rPr>
          <w:rFonts w:ascii="Comic Sans MS" w:hAnsi="Comic Sans MS"/>
        </w:rPr>
        <w:t>si può iniziare a supporre lecitamente che vi sia una relazione significativa tra le due variabili.</w:t>
      </w:r>
    </w:p>
    <w:p w:rsidR="00CE29EE" w:rsidRPr="00977091" w:rsidRDefault="00CE29EE" w:rsidP="00CE29EE">
      <w:pPr>
        <w:pStyle w:val="Nessunaspaziatura"/>
        <w:rPr>
          <w:rFonts w:ascii="Comic Sans MS" w:hAnsi="Comic Sans MS"/>
          <w:b/>
          <w:szCs w:val="21"/>
        </w:rPr>
      </w:pPr>
      <w:r w:rsidRPr="00977091">
        <w:rPr>
          <w:rFonts w:ascii="Comic Sans MS" w:hAnsi="Comic Sans MS"/>
          <w:b/>
          <w:szCs w:val="21"/>
        </w:rPr>
        <w:t>NON vi è quindi relazione tra le due variabili (a livello di fiducia 0,05)</w:t>
      </w:r>
    </w:p>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Default="00CE29EE" w:rsidP="00CE29EE">
      <w:pPr>
        <w:pStyle w:val="Nessunaspaziatura"/>
        <w:rPr>
          <w:rFonts w:ascii="Comic Sans MS" w:hAnsi="Comic Sans MS"/>
          <w:b/>
          <w:lang w:eastAsia="it-IT"/>
        </w:rPr>
      </w:pPr>
      <w:r w:rsidRPr="00977091">
        <w:rPr>
          <w:rFonts w:ascii="Comic Sans MS" w:hAnsi="Comic Sans MS"/>
          <w:b/>
          <w:lang w:eastAsia="it-IT"/>
        </w:rPr>
        <w:t xml:space="preserve">V4 x V9: Vi è relazione tra avere fratelli e/o sorelle e la partecipazione al momento del canto delle filastrocche?   </w:t>
      </w:r>
    </w:p>
    <w:p w:rsidR="00CE29EE" w:rsidRPr="00F0096B" w:rsidRDefault="00CE29EE" w:rsidP="00CE29EE">
      <w:pPr>
        <w:pStyle w:val="Nessunaspaziatura"/>
        <w:rPr>
          <w:rFonts w:ascii="Comic Sans MS" w:hAnsi="Comic Sans MS"/>
          <w:b/>
          <w:lang w:eastAsia="it-IT"/>
        </w:rPr>
      </w:pP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V9-&gt;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18.1</w:t>
                  </w:r>
                  <w:r w:rsidRPr="007F77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0</w:t>
                  </w:r>
                  <w:r w:rsidRPr="007F77FF">
                    <w:rPr>
                      <w:rFonts w:ascii="Arial" w:eastAsia="Times New Roman" w:hAnsi="Arial" w:cs="Arial"/>
                      <w:sz w:val="21"/>
                      <w:szCs w:val="21"/>
                      <w:lang w:eastAsia="it-IT"/>
                    </w:rPr>
                    <w:br/>
                  </w:r>
                  <w:r w:rsidRPr="007F77FF">
                    <w:rPr>
                      <w:rFonts w:ascii="Arial" w:eastAsia="Times New Roman" w:hAnsi="Arial" w:cs="Arial"/>
                      <w:i/>
                      <w:iCs/>
                      <w:color w:val="FF0000"/>
                      <w:sz w:val="21"/>
                      <w:szCs w:val="21"/>
                      <w:lang w:eastAsia="it-IT"/>
                    </w:rPr>
                    <w:t>0.9</w:t>
                  </w:r>
                  <w:r w:rsidRPr="007F77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20</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20.9</w:t>
                  </w:r>
                  <w:r w:rsidRPr="007F77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1.1</w:t>
                  </w:r>
                  <w:r w:rsidRPr="007F77F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Default="00CE29EE" w:rsidP="00BA52D1">
            <w:pPr>
              <w:pStyle w:val="Nessunaspaziatura"/>
              <w:rPr>
                <w:rFonts w:ascii="Arial" w:hAnsi="Arial" w:cs="Arial"/>
                <w:lang w:eastAsia="it-IT"/>
              </w:rPr>
            </w:pPr>
            <w:r w:rsidRPr="00BA52D1">
              <w:rPr>
                <w:rFonts w:ascii="Arial" w:hAnsi="Arial" w:cs="Arial"/>
                <w:lang w:eastAsia="it-IT"/>
              </w:rPr>
              <w:t xml:space="preserve">Il valore di X quadro non è significativo dato che vi sono frequenze attese minori di 1. </w:t>
            </w:r>
          </w:p>
          <w:p w:rsidR="00BA52D1" w:rsidRPr="00BA52D1" w:rsidRDefault="00BA52D1" w:rsidP="00BA52D1">
            <w:pPr>
              <w:pStyle w:val="Nessunaspaziatura"/>
              <w:rPr>
                <w:rFonts w:ascii="Arial" w:hAnsi="Arial" w:cs="Arial"/>
                <w:lang w:eastAsia="it-IT"/>
              </w:rPr>
            </w:pPr>
          </w:p>
          <w:p w:rsidR="00CE29EE" w:rsidRPr="00BA52D1" w:rsidRDefault="00CE29EE" w:rsidP="00BA52D1">
            <w:pPr>
              <w:pStyle w:val="Nessunaspaziatura"/>
              <w:rPr>
                <w:rFonts w:ascii="Arial" w:hAnsi="Arial" w:cs="Arial"/>
                <w:lang w:eastAsia="it-IT"/>
              </w:rPr>
            </w:pPr>
            <w:r w:rsidRPr="00BA52D1">
              <w:rPr>
                <w:rFonts w:ascii="Arial" w:hAnsi="Arial" w:cs="Arial"/>
                <w:lang w:eastAsia="it-IT"/>
              </w:rPr>
              <w:t>Probabilità esatta (dal test di Fisher) = 0.28</w:t>
            </w:r>
          </w:p>
          <w:p w:rsidR="00CE29EE" w:rsidRPr="007F77FF" w:rsidRDefault="00CE29EE" w:rsidP="00490AD7">
            <w:pPr>
              <w:pStyle w:val="Nessunaspaziatura"/>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100%</w:t>
                        </w:r>
                      </w:p>
                    </w:tc>
                  </w:tr>
                  <w:tr w:rsidR="00CE29EE" w:rsidRPr="007F77FF" w:rsidTr="00490AD7">
                    <w:trPr>
                      <w:trHeight w:val="150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w:t>
                        </w:r>
                      </w:p>
                    </w:tc>
                  </w:tr>
                  <w:tr w:rsidR="00CE29EE" w:rsidRPr="007F77FF" w:rsidTr="00490AD7">
                    <w:trPr>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91%</w:t>
                        </w:r>
                      </w:p>
                    </w:tc>
                  </w:tr>
                  <w:tr w:rsidR="00CE29EE" w:rsidRPr="007F77FF" w:rsidTr="00490AD7">
                    <w:trPr>
                      <w:trHeight w:val="136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w:t>
                        </w:r>
                      </w:p>
                    </w:tc>
                  </w:tr>
                  <w:tr w:rsidR="00CE29EE" w:rsidRPr="007F77FF" w:rsidTr="00490AD7">
                    <w:trPr>
                      <w:trHeight w:val="13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14"/>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20</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7F77FF" w:rsidTr="00490AD7">
                    <w:trPr>
                      <w:trHeight w:val="16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16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-0.2</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977091" w:rsidRDefault="00CE29EE" w:rsidP="00CE29EE">
      <w:pPr>
        <w:pStyle w:val="Nessunaspaziatura"/>
        <w:tabs>
          <w:tab w:val="left" w:pos="8931"/>
        </w:tabs>
        <w:rPr>
          <w:rFonts w:ascii="Comic Sans MS" w:hAnsi="Comic Sans MS"/>
          <w:b/>
        </w:rPr>
      </w:pPr>
      <w:r>
        <w:rPr>
          <w:rFonts w:ascii="Comic Sans MS" w:hAnsi="Comic Sans MS" w:cs="Arial"/>
          <w:b/>
          <w:color w:val="000000"/>
        </w:rPr>
        <w:t xml:space="preserve">V4 x </w:t>
      </w:r>
      <w:r w:rsidRPr="00977091">
        <w:rPr>
          <w:rFonts w:ascii="Comic Sans MS" w:hAnsi="Comic Sans MS" w:cs="Arial"/>
          <w:b/>
          <w:color w:val="000000"/>
        </w:rPr>
        <w:t>V10:</w:t>
      </w:r>
      <w:r w:rsidRPr="00977091">
        <w:rPr>
          <w:rFonts w:ascii="Comic Sans MS" w:hAnsi="Comic Sans MS"/>
          <w:b/>
        </w:rPr>
        <w:t xml:space="preserve"> Vi è relazione tra avere fratelli e/o sorelle e l’ascolto da parte del bambino delle storie </w:t>
      </w:r>
    </w:p>
    <w:p w:rsidR="00CE29EE" w:rsidRPr="00977091" w:rsidRDefault="00CE29EE" w:rsidP="00CE29EE">
      <w:pPr>
        <w:pStyle w:val="Nessunaspaziatura"/>
        <w:tabs>
          <w:tab w:val="left" w:pos="8931"/>
        </w:tabs>
        <w:rPr>
          <w:rFonts w:ascii="Comic Sans MS" w:hAnsi="Comic Sans MS"/>
          <w:b/>
        </w:rPr>
      </w:pPr>
      <w:r w:rsidRPr="00977091">
        <w:rPr>
          <w:rFonts w:ascii="Comic Sans MS" w:hAnsi="Comic Sans MS"/>
          <w:b/>
        </w:rPr>
        <w:t>che gli vengono raccontate?</w:t>
      </w:r>
    </w:p>
    <w:p w:rsidR="00CE29EE" w:rsidRPr="00977091" w:rsidRDefault="00CE29EE" w:rsidP="00CE29EE">
      <w:pPr>
        <w:pStyle w:val="Nessunaspaziatura"/>
        <w:rPr>
          <w:rFonts w:ascii="Comic Sans MS" w:hAnsi="Comic Sans MS"/>
        </w:rPr>
      </w:pPr>
      <w:r w:rsidRPr="00977091">
        <w:rPr>
          <w:rFonts w:ascii="Comic Sans MS" w:hAnsi="Comic Sans MS"/>
        </w:rPr>
        <w:t>Una delle due variabili ha un solo valore. Non è possibile calcolare la tabella a doppia entrata.</w:t>
      </w:r>
    </w:p>
    <w:p w:rsidR="00CE29EE" w:rsidRPr="00977091" w:rsidRDefault="00CE29EE" w:rsidP="00CE29EE">
      <w:pPr>
        <w:pStyle w:val="Nessunaspaziatura"/>
        <w:tabs>
          <w:tab w:val="left" w:pos="8931"/>
        </w:tabs>
        <w:rPr>
          <w:rFonts w:ascii="Comic Sans MS" w:hAnsi="Comic Sans MS"/>
        </w:rPr>
      </w:pPr>
    </w:p>
    <w:p w:rsidR="00CE29EE" w:rsidRPr="00977091" w:rsidRDefault="00CE29EE" w:rsidP="00CE29EE">
      <w:pPr>
        <w:pStyle w:val="Nessunaspaziatura"/>
        <w:rPr>
          <w:rFonts w:ascii="Comic Sans MS" w:hAnsi="Comic Sans MS"/>
          <w:b/>
          <w:color w:val="000000"/>
        </w:rPr>
      </w:pPr>
      <w:r w:rsidRPr="00977091">
        <w:rPr>
          <w:rFonts w:ascii="Comic Sans MS" w:hAnsi="Comic Sans MS"/>
          <w:color w:val="000000"/>
        </w:rPr>
        <w:t xml:space="preserve"> </w:t>
      </w:r>
    </w:p>
    <w:p w:rsidR="00CE29EE" w:rsidRPr="00977091" w:rsidRDefault="00CE29EE" w:rsidP="00CE29EE">
      <w:pPr>
        <w:pStyle w:val="Nessunaspaziatura"/>
        <w:rPr>
          <w:rFonts w:ascii="Comic Sans MS" w:hAnsi="Comic Sans MS"/>
          <w:b/>
        </w:rPr>
      </w:pPr>
      <w:r w:rsidRPr="00977091">
        <w:rPr>
          <w:rFonts w:ascii="Comic Sans MS" w:hAnsi="Comic Sans MS" w:cs="Arial"/>
          <w:b/>
          <w:color w:val="000000"/>
        </w:rPr>
        <w:t>V4</w:t>
      </w:r>
      <w:r>
        <w:rPr>
          <w:rFonts w:ascii="Comic Sans MS" w:hAnsi="Comic Sans MS" w:cs="Arial"/>
          <w:b/>
          <w:color w:val="000000"/>
        </w:rPr>
        <w:t xml:space="preserve"> x V11</w:t>
      </w:r>
      <w:r w:rsidRPr="00977091">
        <w:rPr>
          <w:rFonts w:ascii="Comic Sans MS" w:hAnsi="Comic Sans MS" w:cs="Arial"/>
          <w:b/>
          <w:color w:val="000000"/>
        </w:rPr>
        <w:t>:</w:t>
      </w:r>
      <w:r w:rsidRPr="00977091">
        <w:rPr>
          <w:rFonts w:ascii="Comic Sans MS" w:hAnsi="Comic Sans MS"/>
          <w:b/>
        </w:rPr>
        <w:t xml:space="preserve"> Vi è relazione tra avere fratelli e/o sorelle e l’usare in modo proprio pennarelli e matite colorate </w:t>
      </w:r>
    </w:p>
    <w:p w:rsidR="00CE29EE" w:rsidRPr="00977091" w:rsidRDefault="00CE29EE" w:rsidP="00CE29EE">
      <w:pPr>
        <w:pStyle w:val="Nessunaspaziatura"/>
        <w:rPr>
          <w:rFonts w:ascii="Comic Sans MS" w:hAnsi="Comic Sans MS"/>
          <w:b/>
        </w:rPr>
      </w:pPr>
      <w:r w:rsidRPr="00977091">
        <w:rPr>
          <w:rFonts w:ascii="Comic Sans MS" w:hAnsi="Comic Sans MS"/>
          <w:b/>
        </w:rPr>
        <w:t>durante le attività grafico-pittoriche?</w:t>
      </w:r>
    </w:p>
    <w:p w:rsidR="00CE29EE" w:rsidRPr="00977091" w:rsidRDefault="00CE29EE" w:rsidP="00CE29EE">
      <w:pPr>
        <w:pStyle w:val="Nessunaspaziatura"/>
        <w:rPr>
          <w:rFonts w:ascii="Comic Sans MS" w:hAnsi="Comic Sans MS"/>
        </w:rPr>
      </w:pPr>
      <w:r w:rsidRPr="00977091">
        <w:rPr>
          <w:rFonts w:ascii="Comic Sans MS" w:hAnsi="Comic Sans MS"/>
        </w:rPr>
        <w:t>Una delle due variabili ha un solo valore. Non è possibile calcolare la tabella a doppia entrata.</w:t>
      </w:r>
    </w:p>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Pr="00977091" w:rsidRDefault="00CE29EE" w:rsidP="00CE29EE">
      <w:pPr>
        <w:pStyle w:val="Nessunaspaziatura"/>
        <w:rPr>
          <w:rFonts w:ascii="Comic Sans MS" w:hAnsi="Comic Sans MS"/>
          <w:b/>
        </w:rPr>
      </w:pPr>
      <w:r w:rsidRPr="00977091">
        <w:rPr>
          <w:rFonts w:ascii="Comic Sans MS" w:eastAsia="Times New Roman" w:hAnsi="Comic Sans MS" w:cs="Arial"/>
          <w:b/>
          <w:bCs/>
          <w:lang w:eastAsia="it-IT"/>
        </w:rPr>
        <w:lastRenderedPageBreak/>
        <w:t xml:space="preserve">V4 x V12: </w:t>
      </w:r>
      <w:r w:rsidRPr="00977091">
        <w:rPr>
          <w:rFonts w:ascii="Comic Sans MS" w:hAnsi="Comic Sans MS"/>
          <w:b/>
        </w:rPr>
        <w:t>Vi è relazione tra avere fratelli e/o sorelle e il relazionarsi attraverso il linguaggio parlato con i pari?</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V12-&gt;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14</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15.3</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5</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3.7</w:t>
                  </w:r>
                  <w:r w:rsidRPr="007F77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17.7</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4.3</w:t>
                  </w:r>
                  <w:r w:rsidRPr="007F77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1.04. Significatività = 0.307</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0.16</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0.187</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74%</w:t>
                        </w:r>
                      </w:p>
                    </w:tc>
                  </w:tr>
                  <w:tr w:rsidR="00CE29EE" w:rsidRPr="007F77FF" w:rsidTr="00490AD7">
                    <w:trPr>
                      <w:trHeight w:val="111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26%</w:t>
                        </w:r>
                      </w:p>
                    </w:tc>
                  </w:tr>
                  <w:tr w:rsidR="00CE29EE" w:rsidRPr="007F77FF" w:rsidTr="00490AD7">
                    <w:trPr>
                      <w:trHeight w:val="390"/>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86%</w:t>
                        </w:r>
                      </w:p>
                    </w:tc>
                  </w:tr>
                  <w:tr w:rsidR="00CE29EE" w:rsidRPr="007F77FF" w:rsidTr="00490AD7">
                    <w:trPr>
                      <w:trHeight w:val="129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14%</w:t>
                        </w:r>
                      </w:p>
                    </w:tc>
                  </w:tr>
                  <w:tr w:rsidR="00CE29EE" w:rsidRPr="007F77FF" w:rsidTr="00490AD7">
                    <w:trPr>
                      <w:trHeight w:val="210"/>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14</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3</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7F77FF" w:rsidTr="00490AD7">
                    <w:trPr>
                      <w:trHeight w:val="31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31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645"/>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-0.6</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977091" w:rsidRDefault="00CE29EE" w:rsidP="00CE29EE">
      <w:pPr>
        <w:pStyle w:val="Nessunaspaziatura"/>
        <w:rPr>
          <w:rFonts w:ascii="Comic Sans MS" w:hAnsi="Comic Sans MS"/>
        </w:rPr>
      </w:pPr>
      <w:r w:rsidRPr="00977091">
        <w:rPr>
          <w:rFonts w:ascii="Comic Sans MS" w:hAnsi="Comic Sans MS"/>
        </w:rPr>
        <w:t>In questo caso il valore di X quadro è uguale a 1.04.</w:t>
      </w:r>
    </w:p>
    <w:p w:rsidR="00CE29EE" w:rsidRPr="00977091" w:rsidRDefault="00CE29EE" w:rsidP="00CE29EE">
      <w:pPr>
        <w:pStyle w:val="Nessunaspaziatura"/>
        <w:rPr>
          <w:rFonts w:ascii="Comic Sans MS" w:hAnsi="Comic Sans MS"/>
        </w:rPr>
      </w:pPr>
      <w:r w:rsidRPr="00977091">
        <w:rPr>
          <w:rFonts w:ascii="Comic Sans MS" w:hAnsi="Comic Sans MS"/>
        </w:rPr>
        <w:t xml:space="preserve"> La probabilità che X quadro sia diverso da zero per effetto del caso è di 0.307. </w:t>
      </w:r>
    </w:p>
    <w:p w:rsidR="00CE29EE" w:rsidRPr="00977091" w:rsidRDefault="00CE29EE" w:rsidP="00CE29EE">
      <w:pPr>
        <w:pStyle w:val="Nessunaspaziatura"/>
        <w:rPr>
          <w:rFonts w:ascii="Comic Sans MS" w:hAnsi="Comic Sans MS"/>
        </w:rPr>
      </w:pPr>
      <w:r w:rsidRPr="00977091">
        <w:rPr>
          <w:rFonts w:ascii="Comic Sans MS" w:hAnsi="Comic Sans MS"/>
        </w:rPr>
        <w:t xml:space="preserve">Quando questo valore di probabilità (detto significatività della relazione) è inferiore a 0,05 </w:t>
      </w:r>
    </w:p>
    <w:p w:rsidR="00CE29EE" w:rsidRPr="00977091" w:rsidRDefault="00CE29EE" w:rsidP="00CE29EE">
      <w:pPr>
        <w:pStyle w:val="Nessunaspaziatura"/>
        <w:rPr>
          <w:rFonts w:ascii="Comic Sans MS" w:hAnsi="Comic Sans MS"/>
        </w:rPr>
      </w:pPr>
      <w:r w:rsidRPr="00977091">
        <w:rPr>
          <w:rFonts w:ascii="Comic Sans MS" w:hAnsi="Comic Sans MS"/>
        </w:rPr>
        <w:t>si può iniziare a supporre lecitamente che vi sia una relazione significativa tra le due variabili.</w:t>
      </w:r>
    </w:p>
    <w:p w:rsidR="00CE29EE" w:rsidRPr="00977091" w:rsidRDefault="00CE29EE" w:rsidP="00CE29EE">
      <w:pPr>
        <w:pStyle w:val="Nessunaspaziatura"/>
        <w:rPr>
          <w:rFonts w:ascii="Comic Sans MS" w:hAnsi="Comic Sans MS"/>
          <w:b/>
        </w:rPr>
      </w:pPr>
      <w:r w:rsidRPr="00977091">
        <w:rPr>
          <w:rFonts w:ascii="Comic Sans MS" w:hAnsi="Comic Sans MS"/>
          <w:b/>
        </w:rPr>
        <w:t>NON vi è quindi relazione tra le due variabili (a livello di fiducia 0,05)</w:t>
      </w:r>
    </w:p>
    <w:p w:rsidR="00CE29EE" w:rsidRDefault="00CE29EE" w:rsidP="00CE29EE"/>
    <w:p w:rsidR="00573C7A" w:rsidRDefault="00573C7A" w:rsidP="00CE29EE"/>
    <w:p w:rsidR="00573C7A" w:rsidRDefault="00573C7A" w:rsidP="00CE29EE"/>
    <w:p w:rsidR="00CE29EE" w:rsidRPr="00977091" w:rsidRDefault="00CE29EE" w:rsidP="00CE29EE">
      <w:pPr>
        <w:pStyle w:val="Nessunaspaziatura"/>
        <w:rPr>
          <w:rFonts w:ascii="Comic Sans MS" w:hAnsi="Comic Sans MS"/>
        </w:rPr>
      </w:pPr>
      <w:r>
        <w:rPr>
          <w:rFonts w:ascii="Comic Sans MS" w:hAnsi="Comic Sans MS"/>
          <w:b/>
        </w:rPr>
        <w:t>V4 x V14</w:t>
      </w:r>
      <w:r w:rsidRPr="00977091">
        <w:rPr>
          <w:rFonts w:ascii="Comic Sans MS" w:hAnsi="Comic Sans MS"/>
          <w:b/>
        </w:rPr>
        <w:t xml:space="preserve">: Vi è relazione tra avere fratelli e/o sorelle e il far finta di cucinare, </w:t>
      </w:r>
      <w:proofErr w:type="spellStart"/>
      <w:r w:rsidRPr="00977091">
        <w:rPr>
          <w:rFonts w:ascii="Comic Sans MS" w:hAnsi="Comic Sans MS"/>
          <w:b/>
        </w:rPr>
        <w:t>stirare…</w:t>
      </w:r>
      <w:proofErr w:type="spellEnd"/>
      <w:r w:rsidRPr="00977091">
        <w:rPr>
          <w:rFonts w:ascii="Comic Sans MS" w:hAnsi="Comic Sans MS"/>
          <w:b/>
        </w:rPr>
        <w:t xml:space="preserve"> durante il gioco in casetta</w:t>
      </w:r>
      <w:r w:rsidRPr="00977091">
        <w:rPr>
          <w:rFonts w:ascii="Comic Sans MS" w:hAnsi="Comic Sans MS"/>
        </w:rPr>
        <w:t xml:space="preserve"> ?</w:t>
      </w:r>
    </w:p>
    <w:p w:rsidR="00CE29EE" w:rsidRPr="00977091" w:rsidRDefault="00CE29EE" w:rsidP="00CE29EE">
      <w:pPr>
        <w:pStyle w:val="Nessunaspaziatura"/>
        <w:rPr>
          <w:rFonts w:ascii="Comic Sans MS" w:hAnsi="Comic Sans MS"/>
        </w:rPr>
      </w:pPr>
      <w:r w:rsidRPr="00977091">
        <w:rPr>
          <w:rFonts w:ascii="Comic Sans MS" w:hAnsi="Comic Sans MS"/>
        </w:rPr>
        <w:t xml:space="preserve">Una delle due variabili ha un solo valore. (V14: 100% risposte sì) </w:t>
      </w:r>
    </w:p>
    <w:p w:rsidR="00CE29EE" w:rsidRPr="00977091" w:rsidRDefault="00CE29EE" w:rsidP="00CE29EE">
      <w:pPr>
        <w:pStyle w:val="Nessunaspaziatura"/>
        <w:rPr>
          <w:rFonts w:ascii="Comic Sans MS" w:hAnsi="Comic Sans MS"/>
        </w:rPr>
      </w:pPr>
      <w:r w:rsidRPr="00977091">
        <w:rPr>
          <w:rFonts w:ascii="Comic Sans MS" w:hAnsi="Comic Sans MS"/>
        </w:rPr>
        <w:t>Non è possibile calcolare la tabella a doppia entrata.</w:t>
      </w:r>
    </w:p>
    <w:p w:rsidR="00CE29EE" w:rsidRDefault="00CE29EE" w:rsidP="00CE29EE">
      <w:pPr>
        <w:pStyle w:val="Nessunaspaziatura"/>
        <w:rPr>
          <w:rFonts w:ascii="Comic Sans MS" w:hAnsi="Comic Sans MS"/>
        </w:rPr>
      </w:pPr>
    </w:p>
    <w:p w:rsidR="00573C7A" w:rsidRDefault="00573C7A" w:rsidP="00CE29EE">
      <w:pPr>
        <w:pStyle w:val="Nessunaspaziatura"/>
        <w:rPr>
          <w:rFonts w:ascii="Comic Sans MS" w:hAnsi="Comic Sans MS"/>
        </w:rPr>
      </w:pPr>
    </w:p>
    <w:p w:rsidR="00573C7A" w:rsidRPr="00977091" w:rsidRDefault="00573C7A" w:rsidP="00CE29EE">
      <w:pPr>
        <w:pStyle w:val="Nessunaspaziatura"/>
        <w:rPr>
          <w:rFonts w:ascii="Comic Sans MS" w:hAnsi="Comic Sans MS"/>
        </w:rPr>
      </w:pPr>
    </w:p>
    <w:p w:rsidR="00573C7A" w:rsidRDefault="00573C7A" w:rsidP="00CE29EE">
      <w:pPr>
        <w:pStyle w:val="Nessunaspaziatura"/>
        <w:rPr>
          <w:rFonts w:ascii="Comic Sans MS" w:hAnsi="Comic Sans MS"/>
          <w:b/>
          <w:lang w:eastAsia="it-IT"/>
        </w:rPr>
      </w:pPr>
    </w:p>
    <w:p w:rsidR="00CE29EE" w:rsidRPr="00977091" w:rsidRDefault="00CE29EE" w:rsidP="00CE29EE">
      <w:pPr>
        <w:pStyle w:val="Nessunaspaziatura"/>
        <w:rPr>
          <w:rFonts w:ascii="Comic Sans MS" w:hAnsi="Comic Sans MS"/>
          <w:b/>
          <w:lang w:eastAsia="it-IT"/>
        </w:rPr>
      </w:pPr>
      <w:r w:rsidRPr="00977091">
        <w:rPr>
          <w:rFonts w:ascii="Comic Sans MS" w:hAnsi="Comic Sans MS"/>
          <w:b/>
          <w:lang w:eastAsia="it-IT"/>
        </w:rPr>
        <w:t>V4</w:t>
      </w:r>
      <w:r>
        <w:rPr>
          <w:rFonts w:ascii="Comic Sans MS" w:hAnsi="Comic Sans MS"/>
          <w:b/>
          <w:lang w:eastAsia="it-IT"/>
        </w:rPr>
        <w:t xml:space="preserve"> </w:t>
      </w:r>
      <w:r w:rsidRPr="00977091">
        <w:rPr>
          <w:rFonts w:ascii="Comic Sans MS" w:hAnsi="Comic Sans MS"/>
          <w:b/>
          <w:lang w:eastAsia="it-IT"/>
        </w:rPr>
        <w:t>x</w:t>
      </w:r>
      <w:r>
        <w:rPr>
          <w:rFonts w:ascii="Comic Sans MS" w:hAnsi="Comic Sans MS"/>
          <w:b/>
          <w:lang w:eastAsia="it-IT"/>
        </w:rPr>
        <w:t xml:space="preserve"> V</w:t>
      </w:r>
      <w:r w:rsidRPr="00977091">
        <w:rPr>
          <w:rFonts w:ascii="Comic Sans MS" w:hAnsi="Comic Sans MS"/>
          <w:b/>
          <w:lang w:eastAsia="it-IT"/>
        </w:rPr>
        <w:t xml:space="preserve">27: Vi relazione tra avere fratelli e/o sorelle e utilizzare i vari oggetti in maniera appropriata </w:t>
      </w:r>
    </w:p>
    <w:p w:rsidR="00CE29EE" w:rsidRPr="00977091" w:rsidRDefault="00CE29EE" w:rsidP="00CE29EE">
      <w:pPr>
        <w:pStyle w:val="Nessunaspaziatura"/>
        <w:rPr>
          <w:rFonts w:ascii="Comic Sans MS" w:hAnsi="Comic Sans MS"/>
          <w:b/>
          <w:lang w:eastAsia="it-IT"/>
        </w:rPr>
      </w:pPr>
      <w:r w:rsidRPr="00977091">
        <w:rPr>
          <w:rFonts w:ascii="Comic Sans MS" w:hAnsi="Comic Sans MS"/>
          <w:b/>
          <w:lang w:eastAsia="it-IT"/>
        </w:rPr>
        <w:t>durante il gioco simbolico?</w:t>
      </w:r>
    </w:p>
    <w:p w:rsidR="00CE29EE" w:rsidRPr="00977091" w:rsidRDefault="00CE29EE" w:rsidP="00CE29EE">
      <w:pPr>
        <w:pStyle w:val="Nessunaspaziatura"/>
        <w:rPr>
          <w:rFonts w:ascii="Comic Sans MS" w:hAnsi="Comic Sans MS"/>
        </w:rPr>
      </w:pPr>
      <w:r w:rsidRPr="00977091">
        <w:rPr>
          <w:rFonts w:ascii="Comic Sans MS" w:hAnsi="Comic Sans MS"/>
        </w:rPr>
        <w:t xml:space="preserve">Una delle due variabili ha un solo valore. (V27: 100% risposte sì) </w:t>
      </w:r>
    </w:p>
    <w:p w:rsidR="00CE29EE" w:rsidRPr="00977091" w:rsidRDefault="00CE29EE" w:rsidP="00CE29EE">
      <w:pPr>
        <w:pStyle w:val="Nessunaspaziatura"/>
        <w:rPr>
          <w:rFonts w:ascii="Comic Sans MS" w:hAnsi="Comic Sans MS"/>
        </w:rPr>
      </w:pPr>
      <w:r w:rsidRPr="00977091">
        <w:rPr>
          <w:rFonts w:ascii="Comic Sans MS" w:hAnsi="Comic Sans MS"/>
        </w:rPr>
        <w:t>Non è possibile calcolare la tabella a doppia entrata.</w:t>
      </w:r>
    </w:p>
    <w:p w:rsidR="00CE29EE" w:rsidRDefault="00CE29EE" w:rsidP="00CE29EE"/>
    <w:p w:rsidR="008F5A16" w:rsidRDefault="008F5A16" w:rsidP="00CE29EE"/>
    <w:p w:rsidR="00CE29EE" w:rsidRDefault="00CE29EE" w:rsidP="00CE29EE">
      <w:pPr>
        <w:pStyle w:val="Nessunaspaziatura"/>
        <w:rPr>
          <w:rFonts w:ascii="Comic Sans MS" w:hAnsi="Comic Sans MS"/>
          <w:b/>
        </w:rPr>
      </w:pPr>
      <w:r w:rsidRPr="00977091">
        <w:rPr>
          <w:rFonts w:ascii="Comic Sans MS" w:eastAsia="Times New Roman" w:hAnsi="Comic Sans MS" w:cs="Arial"/>
          <w:b/>
          <w:bCs/>
          <w:lang w:eastAsia="it-IT"/>
        </w:rPr>
        <w:lastRenderedPageBreak/>
        <w:t>V4 x V15:</w:t>
      </w:r>
      <w:r w:rsidRPr="00977091">
        <w:rPr>
          <w:rFonts w:ascii="Comic Sans MS" w:hAnsi="Comic Sans MS"/>
          <w:b/>
        </w:rPr>
        <w:t xml:space="preserve"> Vi è relazione tra avere fratelli e/o sorelle e la ricerca di un rapporto con gli adulti? </w:t>
      </w:r>
    </w:p>
    <w:p w:rsidR="00CE29EE" w:rsidRPr="008A4CB6" w:rsidRDefault="00CE29EE" w:rsidP="00CE29EE">
      <w:pPr>
        <w:pStyle w:val="Nessunaspaziatura"/>
        <w:rPr>
          <w:rFonts w:ascii="Comic Sans MS" w:eastAsia="Times New Roman" w:hAnsi="Comic Sans MS" w:cs="Arial"/>
          <w:b/>
          <w:lang w:eastAsia="it-IT"/>
        </w:rPr>
      </w:pP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V15-&gt;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18.5</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0</w:t>
                  </w:r>
                  <w:r w:rsidRPr="007F77FF">
                    <w:rPr>
                      <w:rFonts w:ascii="Arial" w:eastAsia="Times New Roman" w:hAnsi="Arial" w:cs="Arial"/>
                      <w:sz w:val="21"/>
                      <w:szCs w:val="21"/>
                      <w:lang w:eastAsia="it-IT"/>
                    </w:rPr>
                    <w:br/>
                  </w:r>
                  <w:r w:rsidRPr="007F77FF">
                    <w:rPr>
                      <w:rFonts w:ascii="Arial" w:eastAsia="Times New Roman" w:hAnsi="Arial" w:cs="Arial"/>
                      <w:i/>
                      <w:iCs/>
                      <w:color w:val="FF0000"/>
                      <w:sz w:val="21"/>
                      <w:szCs w:val="21"/>
                      <w:lang w:eastAsia="it-IT"/>
                    </w:rPr>
                    <w:t>0.5</w:t>
                  </w:r>
                  <w:r w:rsidRPr="007F77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21.5</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r w:rsidRPr="007F77FF">
                    <w:rPr>
                      <w:rFonts w:ascii="Arial" w:eastAsia="Times New Roman" w:hAnsi="Arial" w:cs="Arial"/>
                      <w:sz w:val="21"/>
                      <w:szCs w:val="21"/>
                      <w:lang w:eastAsia="it-IT"/>
                    </w:rPr>
                    <w:br/>
                  </w:r>
                  <w:r w:rsidRPr="007F77FF">
                    <w:rPr>
                      <w:rFonts w:ascii="Arial" w:eastAsia="Times New Roman" w:hAnsi="Arial" w:cs="Arial"/>
                      <w:i/>
                      <w:iCs/>
                      <w:color w:val="FF0000"/>
                      <w:sz w:val="21"/>
                      <w:szCs w:val="21"/>
                      <w:lang w:eastAsia="it-IT"/>
                    </w:rPr>
                    <w:t>0.5</w:t>
                  </w:r>
                  <w:r w:rsidRPr="007F77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 xml:space="preserve">Il valore di X quadro non è significativo dato che vi sono frequenze attese minori di 1. </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0.537</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8F5A16" w:rsidRDefault="008F5A16" w:rsidP="00490AD7">
            <w:pPr>
              <w:spacing w:before="100" w:beforeAutospacing="1" w:after="100" w:afterAutospacing="1" w:line="240" w:lineRule="auto"/>
              <w:rPr>
                <w:rFonts w:ascii="Arial" w:eastAsia="Times New Roman" w:hAnsi="Arial" w:cs="Arial"/>
                <w:sz w:val="21"/>
                <w:szCs w:val="21"/>
                <w:lang w:eastAsia="it-IT"/>
              </w:rPr>
            </w:pPr>
          </w:p>
          <w:p w:rsidR="008F5A16" w:rsidRPr="007F77FF" w:rsidRDefault="008F5A16"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100%</w:t>
                        </w:r>
                      </w:p>
                    </w:tc>
                  </w:tr>
                  <w:tr w:rsidR="00CE29EE" w:rsidRPr="007F77FF" w:rsidTr="00490AD7">
                    <w:trPr>
                      <w:trHeight w:val="150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w:t>
                        </w:r>
                      </w:p>
                    </w:tc>
                  </w:tr>
                  <w:tr w:rsidR="00CE29EE" w:rsidRPr="007F77FF" w:rsidTr="00490AD7">
                    <w:trPr>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95%</w:t>
                        </w:r>
                      </w:p>
                    </w:tc>
                  </w:tr>
                  <w:tr w:rsidR="00CE29EE" w:rsidRPr="007F77FF" w:rsidTr="00490AD7">
                    <w:trPr>
                      <w:trHeight w:val="142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r>
                  <w:tr w:rsidR="00CE29EE" w:rsidRPr="007F77FF" w:rsidTr="00490AD7">
                    <w:trPr>
                      <w:trHeight w:val="7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8"/>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8A4CB6" w:rsidRDefault="00CE29EE" w:rsidP="00CE29EE">
      <w:pPr>
        <w:pStyle w:val="Nessunaspaziatura"/>
        <w:rPr>
          <w:rFonts w:ascii="Comic Sans MS" w:hAnsi="Comic Sans MS"/>
          <w:lang w:eastAsia="it-IT"/>
        </w:rPr>
      </w:pPr>
      <w:r w:rsidRPr="006A774F">
        <w:rPr>
          <w:rFonts w:ascii="Comic Sans MS" w:hAnsi="Comic Sans MS"/>
          <w:b/>
          <w:lang w:eastAsia="it-IT"/>
        </w:rPr>
        <w:t>V4 x V16</w:t>
      </w:r>
      <w:r w:rsidRPr="008A4CB6">
        <w:rPr>
          <w:rFonts w:ascii="Comic Sans MS" w:hAnsi="Comic Sans MS"/>
          <w:lang w:eastAsia="it-IT"/>
        </w:rPr>
        <w:t>: La variabile V16 è una specificazione della variabile V15, alla quale nessuno ha risposto con altro.</w:t>
      </w:r>
    </w:p>
    <w:p w:rsidR="00CE29EE" w:rsidRDefault="00CE29EE" w:rsidP="00CE29EE"/>
    <w:p w:rsidR="008F5A16" w:rsidRDefault="008F5A16" w:rsidP="00CE29EE"/>
    <w:p w:rsidR="008F5A16" w:rsidRDefault="008F5A16" w:rsidP="00CE29EE"/>
    <w:p w:rsidR="008F5A16" w:rsidRDefault="008F5A16"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Pr="003B6B38" w:rsidRDefault="00CE29EE" w:rsidP="00CE29EE">
      <w:pPr>
        <w:pStyle w:val="Nessunaspaziatura"/>
        <w:rPr>
          <w:rFonts w:ascii="Comic Sans MS" w:hAnsi="Comic Sans MS"/>
          <w:b/>
        </w:rPr>
      </w:pPr>
      <w:r w:rsidRPr="003B6B38">
        <w:rPr>
          <w:rFonts w:ascii="Comic Sans MS" w:eastAsia="Times New Roman" w:hAnsi="Comic Sans MS" w:cs="Arial"/>
          <w:b/>
          <w:bCs/>
          <w:lang w:eastAsia="it-IT"/>
        </w:rPr>
        <w:lastRenderedPageBreak/>
        <w:t>V4 x V17:</w:t>
      </w:r>
      <w:r w:rsidRPr="003B6B38">
        <w:rPr>
          <w:rFonts w:ascii="Comic Sans MS" w:hAnsi="Comic Sans MS"/>
          <w:b/>
        </w:rPr>
        <w:t xml:space="preserve"> Vi è relazione tra avere fratelli e/o sorelle e il comunicare attraverso il linguaggio parlato con gli adulti?</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V17-&gt;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18</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17.6</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1.4</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20</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20.4</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1.6</w:t>
                  </w:r>
                  <w:r w:rsidRPr="007F77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0.22. Significatività = 0.639</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0.07</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0.412</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95%</w:t>
                        </w:r>
                      </w:p>
                    </w:tc>
                  </w:tr>
                  <w:tr w:rsidR="00CE29EE" w:rsidRPr="007F77FF" w:rsidTr="00490AD7">
                    <w:trPr>
                      <w:trHeight w:val="142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r>
                  <w:tr w:rsidR="00CE29EE" w:rsidRPr="007F77FF" w:rsidTr="00490AD7">
                    <w:trPr>
                      <w:trHeight w:val="7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8"/>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91%</w:t>
                        </w:r>
                      </w:p>
                    </w:tc>
                  </w:tr>
                  <w:tr w:rsidR="00CE29EE" w:rsidRPr="007F77FF" w:rsidTr="00490AD7">
                    <w:trPr>
                      <w:trHeight w:val="136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w:t>
                        </w:r>
                      </w:p>
                    </w:tc>
                  </w:tr>
                  <w:tr w:rsidR="00CE29EE" w:rsidRPr="007F77FF" w:rsidTr="00490AD7">
                    <w:trPr>
                      <w:trHeight w:val="13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14"/>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18</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20</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7F77FF" w:rsidTr="00490AD7">
                    <w:trPr>
                      <w:trHeight w:val="25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25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3B6B38" w:rsidRDefault="00CE29EE" w:rsidP="00CE29EE">
      <w:pPr>
        <w:pStyle w:val="Nessunaspaziatura"/>
        <w:rPr>
          <w:rFonts w:ascii="Comic Sans MS" w:hAnsi="Comic Sans MS"/>
        </w:rPr>
      </w:pPr>
      <w:r w:rsidRPr="003B6B38">
        <w:rPr>
          <w:rFonts w:ascii="Comic Sans MS" w:hAnsi="Comic Sans MS"/>
        </w:rPr>
        <w:t>In questo caso il valore di X quadro è uguale a 0.22.</w:t>
      </w:r>
    </w:p>
    <w:p w:rsidR="00CE29EE" w:rsidRPr="003B6B38" w:rsidRDefault="00CE29EE" w:rsidP="00CE29EE">
      <w:pPr>
        <w:pStyle w:val="Nessunaspaziatura"/>
        <w:rPr>
          <w:rFonts w:ascii="Comic Sans MS" w:hAnsi="Comic Sans MS"/>
        </w:rPr>
      </w:pPr>
      <w:r w:rsidRPr="003B6B38">
        <w:rPr>
          <w:rFonts w:ascii="Comic Sans MS" w:hAnsi="Comic Sans MS"/>
        </w:rPr>
        <w:t xml:space="preserve">La probabilità che X quadro sia diverso da zero per effetto del caso è di 0.639. </w:t>
      </w:r>
    </w:p>
    <w:p w:rsidR="00CE29EE" w:rsidRPr="003B6B38" w:rsidRDefault="00CE29EE" w:rsidP="00CE29EE">
      <w:pPr>
        <w:pStyle w:val="Nessunaspaziatura"/>
        <w:rPr>
          <w:rFonts w:ascii="Comic Sans MS" w:hAnsi="Comic Sans MS"/>
        </w:rPr>
      </w:pPr>
      <w:r w:rsidRPr="003B6B38">
        <w:rPr>
          <w:rFonts w:ascii="Comic Sans MS" w:hAnsi="Comic Sans MS"/>
        </w:rPr>
        <w:t xml:space="preserve">Quando questo valore di probabilità (detto significatività della relazione) è inferiore a 0,05 </w:t>
      </w:r>
    </w:p>
    <w:p w:rsidR="00CE29EE" w:rsidRPr="003B6B38" w:rsidRDefault="00CE29EE" w:rsidP="00CE29EE">
      <w:pPr>
        <w:pStyle w:val="Nessunaspaziatura"/>
        <w:rPr>
          <w:rFonts w:ascii="Comic Sans MS" w:hAnsi="Comic Sans MS"/>
        </w:rPr>
      </w:pPr>
      <w:r w:rsidRPr="003B6B38">
        <w:rPr>
          <w:rFonts w:ascii="Comic Sans MS" w:hAnsi="Comic Sans MS"/>
        </w:rPr>
        <w:t>si può iniziare a supporre lecitamente che vi sia una relazione significativa tra le due variabili.</w:t>
      </w:r>
    </w:p>
    <w:p w:rsidR="00CE29EE" w:rsidRPr="003B6B38" w:rsidRDefault="00CE29EE" w:rsidP="00CE29EE">
      <w:pPr>
        <w:pStyle w:val="Nessunaspaziatura"/>
        <w:rPr>
          <w:rFonts w:ascii="Comic Sans MS" w:hAnsi="Comic Sans MS"/>
          <w:b/>
          <w:szCs w:val="21"/>
        </w:rPr>
      </w:pPr>
      <w:r w:rsidRPr="003B6B38">
        <w:rPr>
          <w:rFonts w:ascii="Comic Sans MS" w:hAnsi="Comic Sans MS"/>
          <w:b/>
          <w:szCs w:val="21"/>
        </w:rPr>
        <w:t>NON vi è quindi relazione tra le due variabili (a livello di fiducia 0,05)</w:t>
      </w:r>
    </w:p>
    <w:p w:rsidR="00CE29EE" w:rsidRDefault="00CE29EE"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CE29EE" w:rsidRPr="008F5A16" w:rsidRDefault="00CE29EE" w:rsidP="008F5A16">
      <w:pPr>
        <w:pStyle w:val="Nessunaspaziatura"/>
        <w:rPr>
          <w:rFonts w:ascii="Comic Sans MS" w:hAnsi="Comic Sans MS"/>
          <w:b/>
        </w:rPr>
      </w:pPr>
      <w:r w:rsidRPr="003B6B38">
        <w:rPr>
          <w:rFonts w:ascii="Comic Sans MS" w:hAnsi="Comic Sans MS"/>
          <w:b/>
          <w:szCs w:val="21"/>
        </w:rPr>
        <w:lastRenderedPageBreak/>
        <w:t>V4 x V18 :</w:t>
      </w:r>
      <w:r w:rsidRPr="003B6B38">
        <w:rPr>
          <w:rFonts w:ascii="Comic Sans MS" w:hAnsi="Comic Sans MS"/>
          <w:b/>
        </w:rPr>
        <w:t xml:space="preserve"> Vi è relazione tra avere fratelli e/o sorelle e il chiedere all’educatrice di riferimento di essere </w:t>
      </w:r>
      <w:r>
        <w:rPr>
          <w:rFonts w:ascii="Comic Sans MS" w:hAnsi="Comic Sans MS"/>
          <w:b/>
        </w:rPr>
        <w:t>i</w:t>
      </w:r>
      <w:r w:rsidRPr="003B6B38">
        <w:rPr>
          <w:rFonts w:ascii="Comic Sans MS" w:hAnsi="Comic Sans MS"/>
          <w:b/>
        </w:rPr>
        <w:t>mboccato durante il pranzo?</w:t>
      </w:r>
    </w:p>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V18-&gt;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3.7</w:t>
                  </w:r>
                  <w:r w:rsidRPr="007F77F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17</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15.3</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6</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4.3</w:t>
                  </w:r>
                  <w:r w:rsidRPr="007F77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16</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17.7</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1.82. Significatività = 0.177</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0.21</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0.134</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11%</w:t>
                        </w:r>
                      </w:p>
                    </w:tc>
                  </w:tr>
                  <w:tr w:rsidR="00CE29EE" w:rsidRPr="007F77FF" w:rsidTr="00490AD7">
                    <w:trPr>
                      <w:trHeight w:val="16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16"/>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89%</w:t>
                        </w:r>
                      </w:p>
                    </w:tc>
                  </w:tr>
                  <w:tr w:rsidR="00CE29EE" w:rsidRPr="007F77FF" w:rsidTr="00490AD7">
                    <w:trPr>
                      <w:trHeight w:val="133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27%</w:t>
                        </w:r>
                      </w:p>
                    </w:tc>
                  </w:tr>
                  <w:tr w:rsidR="00CE29EE" w:rsidRPr="007F77FF" w:rsidTr="00490AD7">
                    <w:trPr>
                      <w:trHeight w:val="40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73%</w:t>
                        </w:r>
                      </w:p>
                    </w:tc>
                  </w:tr>
                  <w:tr w:rsidR="00CE29EE" w:rsidRPr="007F77FF" w:rsidTr="00490AD7">
                    <w:trPr>
                      <w:trHeight w:val="109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17</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6</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16</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7F77FF" w:rsidTr="00490AD7">
                    <w:trPr>
                      <w:trHeight w:val="33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CE29EE" w:rsidRPr="007F77FF" w:rsidTr="00490AD7">
                    <w:trPr>
                      <w:trHeight w:val="66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-0.9</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33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3B6B38" w:rsidRDefault="00CE29EE" w:rsidP="00CE29EE">
      <w:pPr>
        <w:pStyle w:val="Nessunaspaziatura"/>
        <w:rPr>
          <w:rFonts w:ascii="Comic Sans MS" w:hAnsi="Comic Sans MS"/>
        </w:rPr>
      </w:pPr>
      <w:r w:rsidRPr="003B6B38">
        <w:rPr>
          <w:rFonts w:ascii="Comic Sans MS" w:hAnsi="Comic Sans MS"/>
        </w:rPr>
        <w:t>In questo caso il valore di X quadro è uguale a 1.82.</w:t>
      </w:r>
    </w:p>
    <w:p w:rsidR="00CE29EE" w:rsidRPr="003B6B38" w:rsidRDefault="00CE29EE" w:rsidP="00CE29EE">
      <w:pPr>
        <w:pStyle w:val="Nessunaspaziatura"/>
        <w:rPr>
          <w:rFonts w:ascii="Comic Sans MS" w:hAnsi="Comic Sans MS"/>
        </w:rPr>
      </w:pPr>
      <w:r w:rsidRPr="003B6B38">
        <w:rPr>
          <w:rFonts w:ascii="Comic Sans MS" w:hAnsi="Comic Sans MS"/>
        </w:rPr>
        <w:t xml:space="preserve">La probabilità che X quadro sia diverso da zero per effetto del caso è di 0.177. </w:t>
      </w:r>
    </w:p>
    <w:p w:rsidR="00CE29EE" w:rsidRPr="003B6B38" w:rsidRDefault="00CE29EE" w:rsidP="00CE29EE">
      <w:pPr>
        <w:pStyle w:val="Nessunaspaziatura"/>
        <w:rPr>
          <w:rFonts w:ascii="Comic Sans MS" w:hAnsi="Comic Sans MS"/>
        </w:rPr>
      </w:pPr>
      <w:r w:rsidRPr="003B6B38">
        <w:rPr>
          <w:rFonts w:ascii="Comic Sans MS" w:hAnsi="Comic Sans MS"/>
        </w:rPr>
        <w:t xml:space="preserve">Quando questo valore di probabilità (detto significatività della relazione) è inferiore a 0,05 </w:t>
      </w:r>
    </w:p>
    <w:p w:rsidR="00CE29EE" w:rsidRPr="003B6B38" w:rsidRDefault="00CE29EE" w:rsidP="00CE29EE">
      <w:pPr>
        <w:pStyle w:val="Nessunaspaziatura"/>
        <w:rPr>
          <w:rFonts w:ascii="Comic Sans MS" w:hAnsi="Comic Sans MS"/>
        </w:rPr>
      </w:pPr>
      <w:r w:rsidRPr="003B6B38">
        <w:rPr>
          <w:rFonts w:ascii="Comic Sans MS" w:hAnsi="Comic Sans MS"/>
        </w:rPr>
        <w:t>si può iniziare a supporre lecitamente che vi sia una relazione significativa tra le due variabili.</w:t>
      </w:r>
    </w:p>
    <w:p w:rsidR="00CE29EE" w:rsidRPr="003B6B38" w:rsidRDefault="00CE29EE" w:rsidP="00CE29EE">
      <w:pPr>
        <w:pStyle w:val="Nessunaspaziatura"/>
        <w:rPr>
          <w:rFonts w:ascii="Comic Sans MS" w:hAnsi="Comic Sans MS"/>
          <w:b/>
          <w:szCs w:val="21"/>
        </w:rPr>
      </w:pPr>
      <w:r w:rsidRPr="003B6B38">
        <w:rPr>
          <w:rFonts w:ascii="Comic Sans MS" w:hAnsi="Comic Sans MS"/>
          <w:b/>
          <w:szCs w:val="21"/>
        </w:rPr>
        <w:t>NON vi è quindi relazione tra le due variabili (a livello di fiducia 0,05)</w:t>
      </w:r>
    </w:p>
    <w:p w:rsidR="00CE29EE" w:rsidRDefault="00CE29EE" w:rsidP="00CE29EE"/>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573C7A" w:rsidRDefault="00573C7A" w:rsidP="00CE29EE">
      <w:pPr>
        <w:pStyle w:val="Nessunaspaziatura"/>
        <w:rPr>
          <w:rFonts w:ascii="Comic Sans MS" w:hAnsi="Comic Sans MS"/>
          <w:b/>
          <w:lang w:eastAsia="it-IT"/>
        </w:rPr>
      </w:pPr>
    </w:p>
    <w:p w:rsidR="00CE29EE" w:rsidRPr="003B6B38" w:rsidRDefault="00CE29EE" w:rsidP="00CE29EE">
      <w:pPr>
        <w:pStyle w:val="Nessunaspaziatura"/>
        <w:rPr>
          <w:rFonts w:ascii="Comic Sans MS" w:hAnsi="Comic Sans MS"/>
          <w:b/>
          <w:lang w:eastAsia="it-IT"/>
        </w:rPr>
      </w:pPr>
      <w:r w:rsidRPr="003B6B38">
        <w:rPr>
          <w:rFonts w:ascii="Comic Sans MS" w:hAnsi="Comic Sans MS"/>
          <w:b/>
          <w:lang w:eastAsia="it-IT"/>
        </w:rPr>
        <w:lastRenderedPageBreak/>
        <w:t xml:space="preserve">V4 x V31: Vi è relazione tra avere fratelli e/o sorelle e il mangiare in modo autonomo </w:t>
      </w:r>
      <w:r w:rsidR="00673D1E">
        <w:rPr>
          <w:rFonts w:ascii="Comic Sans MS" w:hAnsi="Comic Sans MS"/>
          <w:b/>
          <w:lang w:eastAsia="it-IT"/>
        </w:rPr>
        <w:t>durante il pasto?</w:t>
      </w:r>
    </w:p>
    <w:tbl>
      <w:tblPr>
        <w:tblpPr w:leftFromText="141" w:rightFromText="141" w:vertAnchor="text" w:horzAnchor="margin" w:tblpXSpec="right" w:tblpY="-249"/>
        <w:tblOverlap w:val="never"/>
        <w:tblW w:w="0" w:type="auto"/>
        <w:tblCellSpacing w:w="30" w:type="dxa"/>
        <w:tblCellMar>
          <w:left w:w="0" w:type="dxa"/>
          <w:right w:w="0" w:type="dxa"/>
        </w:tblCellMar>
        <w:tblLook w:val="04A0"/>
      </w:tblPr>
      <w:tblGrid>
        <w:gridCol w:w="96"/>
        <w:gridCol w:w="207"/>
      </w:tblGrid>
      <w:tr w:rsidR="00CE29EE" w:rsidRPr="001E79E2" w:rsidTr="00490AD7">
        <w:trPr>
          <w:tblCellSpacing w:w="30" w:type="dxa"/>
        </w:trPr>
        <w:tc>
          <w:tcPr>
            <w:tcW w:w="0" w:type="auto"/>
            <w:shd w:val="clear" w:color="auto" w:fill="C0D0C0"/>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r>
      <w:tr w:rsidR="00CE29EE" w:rsidRPr="001E79E2" w:rsidTr="00490AD7">
        <w:trPr>
          <w:tblCellSpacing w:w="30" w:type="dxa"/>
        </w:trPr>
        <w:tc>
          <w:tcPr>
            <w:tcW w:w="0" w:type="auto"/>
            <w:shd w:val="clear" w:color="auto" w:fill="80D080"/>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bl>
    <w:p w:rsidR="00CE29EE" w:rsidRPr="00857247" w:rsidRDefault="00CE29EE" w:rsidP="00CE29EE">
      <w:pPr>
        <w:pStyle w:val="Nessunaspaziatura"/>
        <w:rPr>
          <w:rFonts w:ascii="Comic Sans MS" w:hAnsi="Comic Sans MS"/>
          <w:b/>
          <w:lang w:eastAsia="it-IT"/>
        </w:rPr>
      </w:pPr>
    </w:p>
    <w:tbl>
      <w:tblPr>
        <w:tblW w:w="0" w:type="auto"/>
        <w:tblCellSpacing w:w="15" w:type="dxa"/>
        <w:tblCellMar>
          <w:top w:w="15" w:type="dxa"/>
          <w:left w:w="15" w:type="dxa"/>
          <w:bottom w:w="15" w:type="dxa"/>
          <w:right w:w="15" w:type="dxa"/>
        </w:tblCellMar>
        <w:tblLook w:val="04A0"/>
      </w:tblPr>
      <w:tblGrid>
        <w:gridCol w:w="4784"/>
        <w:gridCol w:w="4545"/>
      </w:tblGrid>
      <w:tr w:rsidR="00CE29EE" w:rsidRPr="001E79E2" w:rsidTr="00490AD7">
        <w:trPr>
          <w:tblCellSpacing w:w="15" w:type="dxa"/>
        </w:trPr>
        <w:tc>
          <w:tcPr>
            <w:tcW w:w="0" w:type="auto"/>
            <w:hideMark/>
          </w:tcPr>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V4 x V31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V31-&gt;</w:t>
                  </w:r>
                  <w:r w:rsidRPr="001E79E2">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18"/>
                      <w:szCs w:val="18"/>
                      <w:lang w:eastAsia="it-IT"/>
                    </w:rPr>
                  </w:pPr>
                  <w:r w:rsidRPr="001E79E2">
                    <w:rPr>
                      <w:rFonts w:ascii="Arial" w:eastAsia="Times New Roman" w:hAnsi="Arial" w:cs="Arial"/>
                      <w:sz w:val="18"/>
                      <w:szCs w:val="18"/>
                      <w:lang w:eastAsia="it-IT"/>
                    </w:rPr>
                    <w:t xml:space="preserve">Marginale </w:t>
                  </w:r>
                  <w:r w:rsidRPr="001E79E2">
                    <w:rPr>
                      <w:rFonts w:ascii="Arial" w:eastAsia="Times New Roman" w:hAnsi="Arial" w:cs="Arial"/>
                      <w:sz w:val="18"/>
                      <w:szCs w:val="18"/>
                      <w:lang w:eastAsia="it-IT"/>
                    </w:rPr>
                    <w:br/>
                    <w:t>di riga</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19</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18.1</w:t>
                  </w:r>
                  <w:r w:rsidRPr="001E79E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0</w:t>
                  </w:r>
                  <w:r w:rsidRPr="001E79E2">
                    <w:rPr>
                      <w:rFonts w:ascii="Arial" w:eastAsia="Times New Roman" w:hAnsi="Arial" w:cs="Arial"/>
                      <w:sz w:val="21"/>
                      <w:szCs w:val="21"/>
                      <w:lang w:eastAsia="it-IT"/>
                    </w:rPr>
                    <w:br/>
                  </w:r>
                  <w:r w:rsidRPr="001E79E2">
                    <w:rPr>
                      <w:rFonts w:ascii="Arial" w:eastAsia="Times New Roman" w:hAnsi="Arial" w:cs="Arial"/>
                      <w:i/>
                      <w:iCs/>
                      <w:color w:val="FF0000"/>
                      <w:sz w:val="21"/>
                      <w:szCs w:val="21"/>
                      <w:lang w:eastAsia="it-IT"/>
                    </w:rPr>
                    <w:t>0.9</w:t>
                  </w:r>
                  <w:r w:rsidRPr="001E79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19</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20</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20.9</w:t>
                  </w:r>
                  <w:r w:rsidRPr="001E79E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1.1</w:t>
                  </w:r>
                  <w:r w:rsidRPr="001E79E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22</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18"/>
                      <w:szCs w:val="18"/>
                      <w:lang w:eastAsia="it-IT"/>
                    </w:rPr>
                  </w:pPr>
                  <w:r w:rsidRPr="001E79E2">
                    <w:rPr>
                      <w:rFonts w:ascii="Arial" w:eastAsia="Times New Roman" w:hAnsi="Arial" w:cs="Arial"/>
                      <w:sz w:val="18"/>
                      <w:szCs w:val="18"/>
                      <w:lang w:eastAsia="it-IT"/>
                    </w:rPr>
                    <w:t xml:space="preserve">Marginale </w:t>
                  </w:r>
                  <w:r w:rsidRPr="001E79E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41</w:t>
                  </w:r>
                </w:p>
              </w:tc>
            </w:tr>
          </w:tbl>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 xml:space="preserve">Il valore di X quadro non è significativo dato che vi sono frequenze attese minori di 1. </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Probabilità esatta (dal test di Fisher) = 0.282</w:t>
            </w:r>
          </w:p>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20"/>
            </w:tblGrid>
            <w:tr w:rsidR="00CE29EE" w:rsidRPr="001E79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100%</w:t>
                        </w:r>
                      </w:p>
                    </w:tc>
                  </w:tr>
                  <w:tr w:rsidR="00CE29EE" w:rsidRPr="001E79E2" w:rsidTr="00490AD7">
                    <w:trPr>
                      <w:trHeight w:val="1500"/>
                      <w:tblCellSpacing w:w="0" w:type="dxa"/>
                      <w:jc w:val="center"/>
                    </w:trPr>
                    <w:tc>
                      <w:tcPr>
                        <w:tcW w:w="0" w:type="auto"/>
                        <w:shd w:val="clear" w:color="auto" w:fill="C0D0C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w:t>
                        </w:r>
                      </w:p>
                    </w:tc>
                  </w:tr>
                  <w:tr w:rsidR="00CE29EE" w:rsidRPr="001E79E2" w:rsidTr="00490AD7">
                    <w:trPr>
                      <w:tblCellSpacing w:w="0" w:type="dxa"/>
                      <w:jc w:val="center"/>
                    </w:trPr>
                    <w:tc>
                      <w:tcPr>
                        <w:tcW w:w="0" w:type="auto"/>
                        <w:shd w:val="clear" w:color="auto" w:fill="80D08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91%</w:t>
                        </w:r>
                      </w:p>
                    </w:tc>
                  </w:tr>
                  <w:tr w:rsidR="00CE29EE" w:rsidRPr="001E79E2" w:rsidTr="00490AD7">
                    <w:trPr>
                      <w:trHeight w:val="1365"/>
                      <w:tblCellSpacing w:w="0" w:type="dxa"/>
                      <w:jc w:val="center"/>
                    </w:trPr>
                    <w:tc>
                      <w:tcPr>
                        <w:tcW w:w="0" w:type="auto"/>
                        <w:shd w:val="clear" w:color="auto" w:fill="C0D0C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9%</w:t>
                        </w:r>
                      </w:p>
                    </w:tc>
                  </w:tr>
                  <w:tr w:rsidR="00CE29EE" w:rsidRPr="001E79E2" w:rsidTr="00490AD7">
                    <w:trPr>
                      <w:trHeight w:val="135"/>
                      <w:tblCellSpacing w:w="0" w:type="dxa"/>
                      <w:jc w:val="center"/>
                    </w:trPr>
                    <w:tc>
                      <w:tcPr>
                        <w:tcW w:w="0" w:type="auto"/>
                        <w:shd w:val="clear" w:color="auto" w:fill="80D080"/>
                        <w:vAlign w:val="bottom"/>
                        <w:hideMark/>
                      </w:tcPr>
                      <w:p w:rsidR="00CE29EE" w:rsidRPr="001E79E2" w:rsidRDefault="00CE29EE" w:rsidP="00490AD7">
                        <w:pPr>
                          <w:spacing w:after="0" w:line="240" w:lineRule="auto"/>
                          <w:jc w:val="center"/>
                          <w:rPr>
                            <w:rFonts w:ascii="Arial" w:eastAsia="Times New Roman" w:hAnsi="Arial" w:cs="Arial"/>
                            <w:sz w:val="14"/>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r>
            <w:tr w:rsidR="00CE29EE" w:rsidRPr="001E79E2" w:rsidTr="00490AD7">
              <w:trPr>
                <w:tblCellSpacing w:w="15" w:type="dxa"/>
                <w:jc w:val="right"/>
              </w:trPr>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19</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20</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blCellSpacing w:w="15" w:type="dxa"/>
                <w:jc w:val="right"/>
              </w:trPr>
              <w:tc>
                <w:tcPr>
                  <w:tcW w:w="0" w:type="auto"/>
                  <w:gridSpan w:val="2"/>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rHeight w:val="450"/>
                <w:tblCellSpacing w:w="15" w:type="dxa"/>
                <w:jc w:val="right"/>
              </w:trPr>
              <w:tc>
                <w:tcPr>
                  <w:tcW w:w="0" w:type="auto"/>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r>
            <w:tr w:rsidR="00CE29EE" w:rsidRPr="001E79E2" w:rsidTr="00490AD7">
              <w:trPr>
                <w:tblCellSpacing w:w="15" w:type="dxa"/>
                <w:jc w:val="right"/>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1E79E2" w:rsidTr="00490AD7">
                    <w:trPr>
                      <w:trHeight w:val="165"/>
                      <w:tblCellSpacing w:w="0" w:type="dxa"/>
                      <w:jc w:val="center"/>
                    </w:trPr>
                    <w:tc>
                      <w:tcPr>
                        <w:tcW w:w="0" w:type="auto"/>
                        <w:shd w:val="clear" w:color="auto" w:fill="C0D0C0"/>
                        <w:vAlign w:val="center"/>
                        <w:hideMark/>
                      </w:tcPr>
                      <w:p w:rsidR="00CE29EE" w:rsidRPr="001E79E2" w:rsidRDefault="00CE29EE" w:rsidP="00490AD7">
                        <w:pPr>
                          <w:spacing w:after="0" w:line="240" w:lineRule="auto"/>
                          <w:rPr>
                            <w:rFonts w:ascii="Arial" w:eastAsia="Times New Roman" w:hAnsi="Arial" w:cs="Arial"/>
                            <w:sz w:val="16"/>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E29EE" w:rsidRPr="001E79E2" w:rsidTr="00490AD7">
                    <w:trPr>
                      <w:trHeight w:val="750"/>
                      <w:tblCellSpacing w:w="0" w:type="dxa"/>
                      <w:jc w:val="center"/>
                    </w:trPr>
                    <w:tc>
                      <w:tcPr>
                        <w:tcW w:w="0" w:type="auto"/>
                        <w:shd w:val="clear" w:color="auto" w:fill="80D08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r>
            <w:tr w:rsidR="00CE29EE" w:rsidRPr="001E79E2" w:rsidTr="00490AD7">
              <w:trPr>
                <w:tblCellSpacing w:w="15" w:type="dxa"/>
                <w:jc w:val="right"/>
              </w:trPr>
              <w:tc>
                <w:tcPr>
                  <w:tcW w:w="0" w:type="auto"/>
                  <w:gridSpan w:val="2"/>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blCellSpacing w:w="15" w:type="dxa"/>
                <w:jc w:val="right"/>
              </w:trPr>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165"/>
                      <w:tblCellSpacing w:w="0" w:type="dxa"/>
                      <w:jc w:val="center"/>
                    </w:trPr>
                    <w:tc>
                      <w:tcPr>
                        <w:tcW w:w="0" w:type="auto"/>
                        <w:shd w:val="clear" w:color="auto" w:fill="C0D0C0"/>
                        <w:vAlign w:val="center"/>
                        <w:hideMark/>
                      </w:tcPr>
                      <w:p w:rsidR="00CE29EE" w:rsidRPr="001E79E2" w:rsidRDefault="00CE29EE" w:rsidP="00490AD7">
                        <w:pPr>
                          <w:spacing w:after="0" w:line="240" w:lineRule="auto"/>
                          <w:rPr>
                            <w:rFonts w:ascii="Arial" w:eastAsia="Times New Roman" w:hAnsi="Arial" w:cs="Arial"/>
                            <w:sz w:val="16"/>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-0.2</w:t>
                  </w: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857247" w:rsidRDefault="00CE29EE" w:rsidP="00CE29EE">
      <w:pPr>
        <w:pStyle w:val="Nessunaspaziatura"/>
        <w:rPr>
          <w:rFonts w:ascii="Comic Sans MS" w:hAnsi="Comic Sans MS"/>
          <w:b/>
        </w:rPr>
      </w:pPr>
      <w:r w:rsidRPr="003B6B38">
        <w:rPr>
          <w:rFonts w:ascii="Comic Sans MS" w:eastAsia="Times New Roman" w:hAnsi="Comic Sans MS" w:cs="Arial"/>
          <w:b/>
          <w:bCs/>
          <w:lang w:eastAsia="it-IT"/>
        </w:rPr>
        <w:t>V4 x V19:</w:t>
      </w:r>
      <w:r w:rsidRPr="003B6B38">
        <w:rPr>
          <w:rFonts w:ascii="Comic Sans MS" w:hAnsi="Comic Sans MS"/>
          <w:b/>
        </w:rPr>
        <w:t xml:space="preserve"> Vi è relazione tra avere fratelli e/o sorelle e il bisogno della vicinanza di un’educatrice per addormentarsi?</w:t>
      </w:r>
    </w:p>
    <w:p w:rsidR="00CE29EE" w:rsidRDefault="00CE29EE" w:rsidP="00CE29EE"/>
    <w:tbl>
      <w:tblPr>
        <w:tblW w:w="0" w:type="auto"/>
        <w:tblCellSpacing w:w="15" w:type="dxa"/>
        <w:tblCellMar>
          <w:top w:w="15" w:type="dxa"/>
          <w:left w:w="15" w:type="dxa"/>
          <w:bottom w:w="15" w:type="dxa"/>
          <w:right w:w="15" w:type="dxa"/>
        </w:tblCellMar>
        <w:tblLook w:val="04A0"/>
      </w:tblPr>
      <w:tblGrid>
        <w:gridCol w:w="3683"/>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V19-&gt;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8</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7</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7</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8.8</w:t>
                  </w:r>
                  <w:r w:rsidRPr="007F77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3.2</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7</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8</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12</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10.2</w:t>
                  </w:r>
                  <w:r w:rsidRPr="007F77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3.8</w:t>
                  </w:r>
                  <w:r w:rsidRPr="007F77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1.31. Significatività = 0.519</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0.18</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42%</w:t>
                        </w:r>
                      </w:p>
                    </w:tc>
                  </w:tr>
                  <w:tr w:rsidR="00CE29EE" w:rsidRPr="007F77FF" w:rsidTr="00490AD7">
                    <w:trPr>
                      <w:trHeight w:val="63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37%</w:t>
                        </w:r>
                      </w:p>
                    </w:tc>
                  </w:tr>
                  <w:tr w:rsidR="00CE29EE" w:rsidRPr="007F77FF" w:rsidTr="00490AD7">
                    <w:trPr>
                      <w:trHeight w:val="55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r>
                  <w:tr w:rsidR="00CE29EE" w:rsidRPr="007F77FF" w:rsidTr="00490AD7">
                    <w:trPr>
                      <w:trHeight w:val="315"/>
                      <w:tblCellSpacing w:w="0" w:type="dxa"/>
                      <w:jc w:val="center"/>
                    </w:trPr>
                    <w:tc>
                      <w:tcPr>
                        <w:tcW w:w="0" w:type="auto"/>
                        <w:shd w:val="clear" w:color="auto" w:fill="40404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32%</w:t>
                        </w:r>
                      </w:p>
                    </w:tc>
                  </w:tr>
                  <w:tr w:rsidR="00CE29EE" w:rsidRPr="007F77FF" w:rsidTr="00490AD7">
                    <w:trPr>
                      <w:trHeight w:val="48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55%</w:t>
                        </w:r>
                      </w:p>
                    </w:tc>
                  </w:tr>
                  <w:tr w:rsidR="00CE29EE" w:rsidRPr="007F77FF" w:rsidTr="00490AD7">
                    <w:trPr>
                      <w:trHeight w:val="82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14%</w:t>
                        </w:r>
                      </w:p>
                    </w:tc>
                  </w:tr>
                  <w:tr w:rsidR="00CE29EE" w:rsidRPr="007F77FF" w:rsidTr="00490AD7">
                    <w:trPr>
                      <w:trHeight w:val="210"/>
                      <w:tblCellSpacing w:w="0" w:type="dxa"/>
                      <w:jc w:val="center"/>
                    </w:trPr>
                    <w:tc>
                      <w:tcPr>
                        <w:tcW w:w="0" w:type="auto"/>
                        <w:shd w:val="clear" w:color="auto" w:fill="40404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8</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7</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4</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7</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12</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3</w:t>
                  </w:r>
                </w:p>
              </w:tc>
            </w:tr>
            <w:tr w:rsidR="00CE29EE" w:rsidRPr="007F77FF" w:rsidTr="00490AD7">
              <w:trPr>
                <w:tblCellSpacing w:w="15" w:type="dxa"/>
                <w:jc w:val="right"/>
              </w:trPr>
              <w:tc>
                <w:tcPr>
                  <w:tcW w:w="0" w:type="auto"/>
                  <w:gridSpan w:val="3"/>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7F77FF" w:rsidTr="00490AD7">
                    <w:trPr>
                      <w:trHeight w:val="49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7F77FF" w:rsidTr="00490AD7">
                    <w:trPr>
                      <w:trHeight w:val="495"/>
                      <w:tblCellSpacing w:w="0" w:type="dxa"/>
                      <w:jc w:val="center"/>
                    </w:trPr>
                    <w:tc>
                      <w:tcPr>
                        <w:tcW w:w="0" w:type="auto"/>
                        <w:shd w:val="clear" w:color="auto" w:fill="40404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3"/>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-0.6</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495"/>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495"/>
                      <w:tblCellSpacing w:w="0" w:type="dxa"/>
                      <w:jc w:val="center"/>
                    </w:trPr>
                    <w:tc>
                      <w:tcPr>
                        <w:tcW w:w="0" w:type="auto"/>
                        <w:shd w:val="clear" w:color="auto" w:fill="40404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-0.4</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30" w:type="dxa"/>
                          </w:trPr>
                          <w:tc>
                            <w:tcPr>
                              <w:tcW w:w="0" w:type="auto"/>
                              <w:shd w:val="clear" w:color="auto" w:fill="40404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_</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3B6B38" w:rsidRDefault="00CE29EE" w:rsidP="00CE29EE">
      <w:pPr>
        <w:pStyle w:val="Nessunaspaziatura"/>
        <w:rPr>
          <w:rFonts w:ascii="Comic Sans MS" w:hAnsi="Comic Sans MS"/>
        </w:rPr>
      </w:pPr>
      <w:r w:rsidRPr="003B6B38">
        <w:rPr>
          <w:rFonts w:ascii="Comic Sans MS" w:hAnsi="Comic Sans MS"/>
        </w:rPr>
        <w:t>In questo caso il valore di X quadro è uguale a 1.31.</w:t>
      </w:r>
    </w:p>
    <w:p w:rsidR="00CE29EE" w:rsidRPr="003B6B38" w:rsidRDefault="00CE29EE" w:rsidP="00CE29EE">
      <w:pPr>
        <w:pStyle w:val="Nessunaspaziatura"/>
        <w:rPr>
          <w:rFonts w:ascii="Comic Sans MS" w:hAnsi="Comic Sans MS"/>
        </w:rPr>
      </w:pPr>
      <w:r w:rsidRPr="003B6B38">
        <w:rPr>
          <w:rFonts w:ascii="Comic Sans MS" w:hAnsi="Comic Sans MS"/>
        </w:rPr>
        <w:t xml:space="preserve">La probabilità che X quadro sia diverso da zero per effetto del caso è di 0.519. </w:t>
      </w:r>
    </w:p>
    <w:p w:rsidR="00CE29EE" w:rsidRPr="003B6B38" w:rsidRDefault="00CE29EE" w:rsidP="00CE29EE">
      <w:pPr>
        <w:pStyle w:val="Nessunaspaziatura"/>
        <w:rPr>
          <w:rFonts w:ascii="Comic Sans MS" w:hAnsi="Comic Sans MS"/>
        </w:rPr>
      </w:pPr>
      <w:r w:rsidRPr="003B6B38">
        <w:rPr>
          <w:rFonts w:ascii="Comic Sans MS" w:hAnsi="Comic Sans MS"/>
        </w:rPr>
        <w:t xml:space="preserve">Quando questo valore di probabilità (detto significatività della relazione) è inferiore a 0,05 </w:t>
      </w:r>
    </w:p>
    <w:p w:rsidR="00CE29EE" w:rsidRPr="003B6B38" w:rsidRDefault="00CE29EE" w:rsidP="00CE29EE">
      <w:pPr>
        <w:pStyle w:val="Nessunaspaziatura"/>
        <w:rPr>
          <w:rFonts w:ascii="Comic Sans MS" w:hAnsi="Comic Sans MS"/>
        </w:rPr>
      </w:pPr>
      <w:r w:rsidRPr="003B6B38">
        <w:rPr>
          <w:rFonts w:ascii="Comic Sans MS" w:hAnsi="Comic Sans MS"/>
        </w:rPr>
        <w:t>si può iniziare a supporre lecitamente che vi sia una relazione significativa tra le due variabili.</w:t>
      </w:r>
    </w:p>
    <w:p w:rsidR="00CE29EE" w:rsidRPr="003B6B38" w:rsidRDefault="00CE29EE" w:rsidP="00CE29EE">
      <w:pPr>
        <w:pStyle w:val="Nessunaspaziatura"/>
        <w:rPr>
          <w:rFonts w:ascii="Comic Sans MS" w:hAnsi="Comic Sans MS"/>
          <w:b/>
          <w:szCs w:val="21"/>
        </w:rPr>
      </w:pPr>
      <w:r w:rsidRPr="003B6B38">
        <w:rPr>
          <w:rFonts w:ascii="Comic Sans MS" w:hAnsi="Comic Sans MS"/>
          <w:b/>
          <w:szCs w:val="21"/>
        </w:rPr>
        <w:t>NON vi è quindi relazione tra le due variabili (a livello di fiducia 0,05)</w:t>
      </w:r>
    </w:p>
    <w:p w:rsidR="00CE29EE" w:rsidRDefault="00CE29EE" w:rsidP="00CE29EE"/>
    <w:p w:rsidR="00CE29EE" w:rsidRDefault="00CE29EE" w:rsidP="00CE29EE">
      <w:pPr>
        <w:pStyle w:val="Nessunaspaziatura"/>
        <w:rPr>
          <w:rFonts w:ascii="Comic Sans MS" w:hAnsi="Comic Sans MS"/>
          <w:b/>
          <w:lang w:eastAsia="it-IT"/>
        </w:rPr>
      </w:pPr>
      <w:r w:rsidRPr="003B6B38">
        <w:rPr>
          <w:rFonts w:ascii="Comic Sans MS" w:hAnsi="Comic Sans MS"/>
          <w:b/>
          <w:lang w:eastAsia="it-IT"/>
        </w:rPr>
        <w:lastRenderedPageBreak/>
        <w:t>V4 x V32 : Vi è relazione tra avere fratelli e/o sorelle e il riuscire ad addormentarsi da solo?</w:t>
      </w:r>
    </w:p>
    <w:p w:rsidR="00CE29EE" w:rsidRDefault="00CE29EE" w:rsidP="00CE29EE">
      <w:pPr>
        <w:pStyle w:val="Nessunaspaziatura"/>
        <w:rPr>
          <w:rFonts w:ascii="Comic Sans MS" w:hAnsi="Comic Sans MS"/>
          <w:b/>
          <w:lang w:eastAsia="it-IT"/>
        </w:rPr>
      </w:pPr>
    </w:p>
    <w:tbl>
      <w:tblPr>
        <w:tblW w:w="0" w:type="auto"/>
        <w:tblCellSpacing w:w="15" w:type="dxa"/>
        <w:tblCellMar>
          <w:top w:w="15" w:type="dxa"/>
          <w:left w:w="15" w:type="dxa"/>
          <w:bottom w:w="15" w:type="dxa"/>
          <w:right w:w="15" w:type="dxa"/>
        </w:tblCellMar>
        <w:tblLook w:val="04A0"/>
      </w:tblPr>
      <w:tblGrid>
        <w:gridCol w:w="3683"/>
        <w:gridCol w:w="4530"/>
        <w:gridCol w:w="180"/>
        <w:gridCol w:w="408"/>
      </w:tblGrid>
      <w:tr w:rsidR="00CE29EE" w:rsidRPr="00E660E4" w:rsidTr="00490AD7">
        <w:trPr>
          <w:tblCellSpacing w:w="15" w:type="dxa"/>
        </w:trPr>
        <w:tc>
          <w:tcPr>
            <w:tcW w:w="0" w:type="auto"/>
            <w:hideMark/>
          </w:tcPr>
          <w:p w:rsidR="00CE29EE" w:rsidRPr="00E660E4" w:rsidRDefault="00CE29EE" w:rsidP="00490AD7">
            <w:pPr>
              <w:spacing w:before="100" w:beforeAutospacing="1" w:after="100" w:afterAutospacing="1" w:line="240" w:lineRule="auto"/>
              <w:rPr>
                <w:rFonts w:ascii="Arial" w:eastAsia="Times New Roman" w:hAnsi="Arial" w:cs="Arial"/>
                <w:sz w:val="21"/>
                <w:szCs w:val="21"/>
                <w:lang w:eastAsia="it-IT"/>
              </w:rPr>
            </w:pPr>
            <w:r w:rsidRPr="00E660E4">
              <w:rPr>
                <w:rFonts w:ascii="Arial" w:eastAsia="Times New Roman" w:hAnsi="Arial" w:cs="Arial"/>
                <w:b/>
                <w:bCs/>
                <w:sz w:val="21"/>
                <w:szCs w:val="21"/>
                <w:lang w:eastAsia="it-IT"/>
              </w:rPr>
              <w:t>V4 x V32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452"/>
              <w:gridCol w:w="896"/>
            </w:tblGrid>
            <w:tr w:rsidR="00CE29EE" w:rsidRPr="00E660E4"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V32-&gt;</w:t>
                  </w:r>
                  <w:r w:rsidRPr="00E660E4">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18"/>
                      <w:szCs w:val="18"/>
                      <w:lang w:eastAsia="it-IT"/>
                    </w:rPr>
                  </w:pPr>
                  <w:r w:rsidRPr="00E660E4">
                    <w:rPr>
                      <w:rFonts w:ascii="Arial" w:eastAsia="Times New Roman" w:hAnsi="Arial" w:cs="Arial"/>
                      <w:sz w:val="18"/>
                      <w:szCs w:val="18"/>
                      <w:lang w:eastAsia="it-IT"/>
                    </w:rPr>
                    <w:t xml:space="preserve">Marginale </w:t>
                  </w:r>
                  <w:r w:rsidRPr="00E660E4">
                    <w:rPr>
                      <w:rFonts w:ascii="Arial" w:eastAsia="Times New Roman" w:hAnsi="Arial" w:cs="Arial"/>
                      <w:sz w:val="18"/>
                      <w:szCs w:val="18"/>
                      <w:lang w:eastAsia="it-IT"/>
                    </w:rPr>
                    <w:br/>
                    <w:t>di riga</w:t>
                  </w:r>
                </w:p>
              </w:tc>
            </w:tr>
            <w:tr w:rsidR="00CE29EE" w:rsidRPr="00E660E4"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9</w:t>
                  </w:r>
                  <w:r w:rsidRPr="00E660E4">
                    <w:rPr>
                      <w:rFonts w:ascii="Arial" w:eastAsia="Times New Roman" w:hAnsi="Arial" w:cs="Arial"/>
                      <w:sz w:val="21"/>
                      <w:szCs w:val="21"/>
                      <w:lang w:eastAsia="it-IT"/>
                    </w:rPr>
                    <w:br/>
                  </w:r>
                  <w:r w:rsidRPr="00E660E4">
                    <w:rPr>
                      <w:rFonts w:ascii="Arial" w:eastAsia="Times New Roman" w:hAnsi="Arial" w:cs="Arial"/>
                      <w:i/>
                      <w:iCs/>
                      <w:sz w:val="21"/>
                      <w:szCs w:val="21"/>
                      <w:lang w:eastAsia="it-IT"/>
                    </w:rPr>
                    <w:t>10.7</w:t>
                  </w:r>
                  <w:r w:rsidRPr="00E660E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6</w:t>
                  </w:r>
                  <w:r w:rsidRPr="00E660E4">
                    <w:rPr>
                      <w:rFonts w:ascii="Arial" w:eastAsia="Times New Roman" w:hAnsi="Arial" w:cs="Arial"/>
                      <w:sz w:val="21"/>
                      <w:szCs w:val="21"/>
                      <w:lang w:eastAsia="it-IT"/>
                    </w:rPr>
                    <w:br/>
                  </w:r>
                  <w:r w:rsidRPr="00E660E4">
                    <w:rPr>
                      <w:rFonts w:ascii="Arial" w:eastAsia="Times New Roman" w:hAnsi="Arial" w:cs="Arial"/>
                      <w:i/>
                      <w:iCs/>
                      <w:sz w:val="21"/>
                      <w:szCs w:val="21"/>
                      <w:lang w:eastAsia="it-IT"/>
                    </w:rPr>
                    <w:t>5.1</w:t>
                  </w:r>
                  <w:r w:rsidRPr="00E660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4</w:t>
                  </w:r>
                  <w:r w:rsidRPr="00E660E4">
                    <w:rPr>
                      <w:rFonts w:ascii="Arial" w:eastAsia="Times New Roman" w:hAnsi="Arial" w:cs="Arial"/>
                      <w:sz w:val="21"/>
                      <w:szCs w:val="21"/>
                      <w:lang w:eastAsia="it-IT"/>
                    </w:rPr>
                    <w:br/>
                  </w:r>
                  <w:r w:rsidRPr="00E660E4">
                    <w:rPr>
                      <w:rFonts w:ascii="Arial" w:eastAsia="Times New Roman" w:hAnsi="Arial" w:cs="Arial"/>
                      <w:i/>
                      <w:iCs/>
                      <w:sz w:val="21"/>
                      <w:szCs w:val="21"/>
                      <w:lang w:eastAsia="it-IT"/>
                    </w:rPr>
                    <w:t>3.2</w:t>
                  </w:r>
                  <w:r w:rsidRPr="00E660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19</w:t>
                  </w:r>
                </w:p>
              </w:tc>
            </w:tr>
            <w:tr w:rsidR="00CE29EE" w:rsidRPr="00E660E4"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14</w:t>
                  </w:r>
                  <w:r w:rsidRPr="00E660E4">
                    <w:rPr>
                      <w:rFonts w:ascii="Arial" w:eastAsia="Times New Roman" w:hAnsi="Arial" w:cs="Arial"/>
                      <w:sz w:val="21"/>
                      <w:szCs w:val="21"/>
                      <w:lang w:eastAsia="it-IT"/>
                    </w:rPr>
                    <w:br/>
                  </w:r>
                  <w:r w:rsidRPr="00E660E4">
                    <w:rPr>
                      <w:rFonts w:ascii="Arial" w:eastAsia="Times New Roman" w:hAnsi="Arial" w:cs="Arial"/>
                      <w:i/>
                      <w:iCs/>
                      <w:sz w:val="21"/>
                      <w:szCs w:val="21"/>
                      <w:lang w:eastAsia="it-IT"/>
                    </w:rPr>
                    <w:t>12.3</w:t>
                  </w:r>
                  <w:r w:rsidRPr="00E660E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5</w:t>
                  </w:r>
                  <w:r w:rsidRPr="00E660E4">
                    <w:rPr>
                      <w:rFonts w:ascii="Arial" w:eastAsia="Times New Roman" w:hAnsi="Arial" w:cs="Arial"/>
                      <w:sz w:val="21"/>
                      <w:szCs w:val="21"/>
                      <w:lang w:eastAsia="it-IT"/>
                    </w:rPr>
                    <w:br/>
                  </w:r>
                  <w:r w:rsidRPr="00E660E4">
                    <w:rPr>
                      <w:rFonts w:ascii="Arial" w:eastAsia="Times New Roman" w:hAnsi="Arial" w:cs="Arial"/>
                      <w:i/>
                      <w:iCs/>
                      <w:sz w:val="21"/>
                      <w:szCs w:val="21"/>
                      <w:lang w:eastAsia="it-IT"/>
                    </w:rPr>
                    <w:t>5.9</w:t>
                  </w:r>
                  <w:r w:rsidRPr="00E660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3</w:t>
                  </w:r>
                  <w:r w:rsidRPr="00E660E4">
                    <w:rPr>
                      <w:rFonts w:ascii="Arial" w:eastAsia="Times New Roman" w:hAnsi="Arial" w:cs="Arial"/>
                      <w:sz w:val="21"/>
                      <w:szCs w:val="21"/>
                      <w:lang w:eastAsia="it-IT"/>
                    </w:rPr>
                    <w:br/>
                  </w:r>
                  <w:r w:rsidRPr="00E660E4">
                    <w:rPr>
                      <w:rFonts w:ascii="Arial" w:eastAsia="Times New Roman" w:hAnsi="Arial" w:cs="Arial"/>
                      <w:i/>
                      <w:iCs/>
                      <w:sz w:val="21"/>
                      <w:szCs w:val="21"/>
                      <w:lang w:eastAsia="it-IT"/>
                    </w:rPr>
                    <w:t>3.8</w:t>
                  </w:r>
                  <w:r w:rsidRPr="00E660E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22</w:t>
                  </w:r>
                </w:p>
              </w:tc>
            </w:tr>
            <w:tr w:rsidR="00CE29EE" w:rsidRPr="00E660E4"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18"/>
                      <w:szCs w:val="18"/>
                      <w:lang w:eastAsia="it-IT"/>
                    </w:rPr>
                  </w:pPr>
                  <w:r w:rsidRPr="00E660E4">
                    <w:rPr>
                      <w:rFonts w:ascii="Arial" w:eastAsia="Times New Roman" w:hAnsi="Arial" w:cs="Arial"/>
                      <w:sz w:val="18"/>
                      <w:szCs w:val="18"/>
                      <w:lang w:eastAsia="it-IT"/>
                    </w:rPr>
                    <w:t xml:space="preserve">Marginale </w:t>
                  </w:r>
                  <w:r w:rsidRPr="00E660E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41</w:t>
                  </w:r>
                </w:p>
              </w:tc>
            </w:tr>
          </w:tbl>
          <w:p w:rsidR="00CE29EE" w:rsidRPr="00E660E4" w:rsidRDefault="00CE29EE" w:rsidP="00490AD7">
            <w:pPr>
              <w:spacing w:before="100" w:beforeAutospacing="1" w:after="100" w:afterAutospacing="1"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X quadro = 1.11. Significatività = 0.575</w:t>
            </w:r>
            <w:r w:rsidRPr="00E660E4">
              <w:rPr>
                <w:rFonts w:ascii="Arial" w:eastAsia="Times New Roman" w:hAnsi="Arial" w:cs="Arial"/>
                <w:sz w:val="21"/>
                <w:szCs w:val="21"/>
                <w:lang w:eastAsia="it-IT"/>
              </w:rPr>
              <w:br/>
              <w:t xml:space="preserve">V di </w:t>
            </w:r>
            <w:proofErr w:type="spellStart"/>
            <w:r w:rsidRPr="00E660E4">
              <w:rPr>
                <w:rFonts w:ascii="Arial" w:eastAsia="Times New Roman" w:hAnsi="Arial" w:cs="Arial"/>
                <w:sz w:val="21"/>
                <w:szCs w:val="21"/>
                <w:lang w:eastAsia="it-IT"/>
              </w:rPr>
              <w:t>Cramer</w:t>
            </w:r>
            <w:proofErr w:type="spellEnd"/>
            <w:r w:rsidRPr="00E660E4">
              <w:rPr>
                <w:rFonts w:ascii="Arial" w:eastAsia="Times New Roman" w:hAnsi="Arial" w:cs="Arial"/>
                <w:sz w:val="21"/>
                <w:szCs w:val="21"/>
                <w:lang w:eastAsia="it-IT"/>
              </w:rPr>
              <w:t xml:space="preserve"> = 0.16</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Pr="00E660E4"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E29EE" w:rsidRPr="00E660E4"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660E4" w:rsidTr="00490AD7">
                    <w:trPr>
                      <w:tblCellSpacing w:w="0" w:type="dxa"/>
                      <w:jc w:val="center"/>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47%</w:t>
                        </w:r>
                      </w:p>
                    </w:tc>
                  </w:tr>
                  <w:tr w:rsidR="00CE29EE" w:rsidRPr="00E660E4" w:rsidTr="00490AD7">
                    <w:trPr>
                      <w:trHeight w:val="705"/>
                      <w:tblCellSpacing w:w="0" w:type="dxa"/>
                      <w:jc w:val="center"/>
                    </w:trPr>
                    <w:tc>
                      <w:tcPr>
                        <w:tcW w:w="0" w:type="auto"/>
                        <w:shd w:val="clear" w:color="auto" w:fill="C0D0C0"/>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660E4" w:rsidTr="00490AD7">
                    <w:trPr>
                      <w:tblCellSpacing w:w="0" w:type="dxa"/>
                      <w:jc w:val="center"/>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32%</w:t>
                        </w:r>
                      </w:p>
                    </w:tc>
                  </w:tr>
                  <w:tr w:rsidR="00CE29EE" w:rsidRPr="00E660E4" w:rsidTr="00490AD7">
                    <w:trPr>
                      <w:trHeight w:val="480"/>
                      <w:tblCellSpacing w:w="0" w:type="dxa"/>
                      <w:jc w:val="center"/>
                    </w:trPr>
                    <w:tc>
                      <w:tcPr>
                        <w:tcW w:w="0" w:type="auto"/>
                        <w:shd w:val="clear" w:color="auto" w:fill="80D080"/>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660E4" w:rsidTr="00490AD7">
                    <w:trPr>
                      <w:tblCellSpacing w:w="0" w:type="dxa"/>
                      <w:jc w:val="center"/>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21%</w:t>
                        </w:r>
                      </w:p>
                    </w:tc>
                  </w:tr>
                  <w:tr w:rsidR="00CE29EE" w:rsidRPr="00E660E4" w:rsidTr="00490AD7">
                    <w:trPr>
                      <w:trHeight w:val="315"/>
                      <w:tblCellSpacing w:w="0" w:type="dxa"/>
                      <w:jc w:val="center"/>
                    </w:trPr>
                    <w:tc>
                      <w:tcPr>
                        <w:tcW w:w="0" w:type="auto"/>
                        <w:shd w:val="clear" w:color="auto" w:fill="404040"/>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660E4" w:rsidTr="00490AD7">
                    <w:trPr>
                      <w:tblCellSpacing w:w="0" w:type="dxa"/>
                      <w:jc w:val="center"/>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64%</w:t>
                        </w:r>
                      </w:p>
                    </w:tc>
                  </w:tr>
                  <w:tr w:rsidR="00CE29EE" w:rsidRPr="00E660E4" w:rsidTr="00490AD7">
                    <w:trPr>
                      <w:trHeight w:val="960"/>
                      <w:tblCellSpacing w:w="0" w:type="dxa"/>
                      <w:jc w:val="center"/>
                    </w:trPr>
                    <w:tc>
                      <w:tcPr>
                        <w:tcW w:w="0" w:type="auto"/>
                        <w:shd w:val="clear" w:color="auto" w:fill="C0D0C0"/>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660E4" w:rsidTr="00490AD7">
                    <w:trPr>
                      <w:tblCellSpacing w:w="0" w:type="dxa"/>
                      <w:jc w:val="center"/>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23%</w:t>
                        </w:r>
                      </w:p>
                    </w:tc>
                  </w:tr>
                  <w:tr w:rsidR="00CE29EE" w:rsidRPr="00E660E4" w:rsidTr="00490AD7">
                    <w:trPr>
                      <w:trHeight w:val="345"/>
                      <w:tblCellSpacing w:w="0" w:type="dxa"/>
                      <w:jc w:val="center"/>
                    </w:trPr>
                    <w:tc>
                      <w:tcPr>
                        <w:tcW w:w="0" w:type="auto"/>
                        <w:shd w:val="clear" w:color="auto" w:fill="80D080"/>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E660E4" w:rsidTr="00490AD7">
                    <w:trPr>
                      <w:tblCellSpacing w:w="0" w:type="dxa"/>
                      <w:jc w:val="center"/>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14%</w:t>
                        </w:r>
                      </w:p>
                    </w:tc>
                  </w:tr>
                  <w:tr w:rsidR="00CE29EE" w:rsidRPr="00E660E4" w:rsidTr="00490AD7">
                    <w:trPr>
                      <w:trHeight w:val="210"/>
                      <w:tblCellSpacing w:w="0" w:type="dxa"/>
                      <w:jc w:val="center"/>
                    </w:trPr>
                    <w:tc>
                      <w:tcPr>
                        <w:tcW w:w="0" w:type="auto"/>
                        <w:shd w:val="clear" w:color="auto" w:fill="404040"/>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r>
            <w:tr w:rsidR="00CE29EE" w:rsidRPr="00E660E4" w:rsidTr="00490AD7">
              <w:trPr>
                <w:tblCellSpacing w:w="15" w:type="dxa"/>
                <w:jc w:val="right"/>
              </w:trPr>
              <w:tc>
                <w:tcPr>
                  <w:tcW w:w="0" w:type="auto"/>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9</w:t>
                  </w:r>
                </w:p>
              </w:tc>
              <w:tc>
                <w:tcPr>
                  <w:tcW w:w="0" w:type="auto"/>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6</w:t>
                  </w:r>
                </w:p>
              </w:tc>
              <w:tc>
                <w:tcPr>
                  <w:tcW w:w="0" w:type="auto"/>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4</w:t>
                  </w:r>
                </w:p>
              </w:tc>
              <w:tc>
                <w:tcPr>
                  <w:tcW w:w="0" w:type="auto"/>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14</w:t>
                  </w:r>
                </w:p>
              </w:tc>
              <w:tc>
                <w:tcPr>
                  <w:tcW w:w="0" w:type="auto"/>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5</w:t>
                  </w:r>
                </w:p>
              </w:tc>
              <w:tc>
                <w:tcPr>
                  <w:tcW w:w="0" w:type="auto"/>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3</w:t>
                  </w:r>
                </w:p>
              </w:tc>
            </w:tr>
            <w:tr w:rsidR="00CE29EE" w:rsidRPr="00E660E4" w:rsidTr="00490AD7">
              <w:trPr>
                <w:tblCellSpacing w:w="15" w:type="dxa"/>
                <w:jc w:val="right"/>
              </w:trPr>
              <w:tc>
                <w:tcPr>
                  <w:tcW w:w="0" w:type="auto"/>
                  <w:gridSpan w:val="3"/>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2</w:t>
                  </w:r>
                </w:p>
              </w:tc>
            </w:tr>
            <w:tr w:rsidR="00CE29EE" w:rsidRPr="00E660E4" w:rsidTr="00490AD7">
              <w:trPr>
                <w:trHeight w:val="450"/>
                <w:tblCellSpacing w:w="15" w:type="dxa"/>
                <w:jc w:val="right"/>
              </w:trPr>
              <w:tc>
                <w:tcPr>
                  <w:tcW w:w="0" w:type="auto"/>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E660E4"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E660E4"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E660E4"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E660E4"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E660E4" w:rsidRDefault="00CE29EE" w:rsidP="00490AD7">
                  <w:pPr>
                    <w:spacing w:after="0" w:line="240" w:lineRule="auto"/>
                    <w:rPr>
                      <w:rFonts w:ascii="Times New Roman" w:eastAsia="Times New Roman" w:hAnsi="Times New Roman" w:cs="Times New Roman"/>
                      <w:sz w:val="20"/>
                      <w:szCs w:val="20"/>
                      <w:lang w:eastAsia="it-IT"/>
                    </w:rPr>
                  </w:pPr>
                </w:p>
              </w:tc>
            </w:tr>
            <w:tr w:rsidR="00CE29EE" w:rsidRPr="00E660E4" w:rsidTr="00490AD7">
              <w:trPr>
                <w:tblCellSpacing w:w="15" w:type="dxa"/>
                <w:jc w:val="right"/>
              </w:trPr>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E660E4" w:rsidTr="00490AD7">
                    <w:trPr>
                      <w:trHeight w:val="600"/>
                      <w:tblCellSpacing w:w="0" w:type="dxa"/>
                      <w:jc w:val="center"/>
                    </w:trPr>
                    <w:tc>
                      <w:tcPr>
                        <w:tcW w:w="0" w:type="auto"/>
                        <w:shd w:val="clear" w:color="auto" w:fill="80D080"/>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E660E4" w:rsidTr="00490AD7">
                    <w:trPr>
                      <w:trHeight w:val="600"/>
                      <w:tblCellSpacing w:w="0" w:type="dxa"/>
                      <w:jc w:val="center"/>
                    </w:trPr>
                    <w:tc>
                      <w:tcPr>
                        <w:tcW w:w="0" w:type="auto"/>
                        <w:shd w:val="clear" w:color="auto" w:fill="404040"/>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CE29EE" w:rsidRPr="00E660E4" w:rsidTr="00490AD7">
                    <w:trPr>
                      <w:trHeight w:val="750"/>
                      <w:tblCellSpacing w:w="0" w:type="dxa"/>
                      <w:jc w:val="center"/>
                    </w:trPr>
                    <w:tc>
                      <w:tcPr>
                        <w:tcW w:w="0" w:type="auto"/>
                        <w:shd w:val="clear" w:color="auto" w:fill="C0D0C0"/>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r>
            <w:tr w:rsidR="00CE29EE" w:rsidRPr="00E660E4" w:rsidTr="00490AD7">
              <w:trPr>
                <w:tblCellSpacing w:w="15" w:type="dxa"/>
                <w:jc w:val="right"/>
              </w:trPr>
              <w:tc>
                <w:tcPr>
                  <w:tcW w:w="0" w:type="auto"/>
                  <w:gridSpan w:val="3"/>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2</w:t>
                  </w:r>
                </w:p>
              </w:tc>
            </w:tr>
            <w:tr w:rsidR="00CE29EE" w:rsidRPr="00E660E4"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E660E4" w:rsidTr="00490AD7">
                    <w:trPr>
                      <w:trHeight w:val="750"/>
                      <w:tblCellSpacing w:w="0" w:type="dxa"/>
                      <w:jc w:val="center"/>
                    </w:trPr>
                    <w:tc>
                      <w:tcPr>
                        <w:tcW w:w="0" w:type="auto"/>
                        <w:shd w:val="clear" w:color="auto" w:fill="C0D0C0"/>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-0.5</w:t>
                  </w:r>
                </w:p>
              </w:tc>
              <w:tc>
                <w:tcPr>
                  <w:tcW w:w="0" w:type="auto"/>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E660E4"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E660E4" w:rsidTr="00490AD7">
                    <w:trPr>
                      <w:trHeight w:val="600"/>
                      <w:tblCellSpacing w:w="0" w:type="dxa"/>
                      <w:jc w:val="center"/>
                    </w:trPr>
                    <w:tc>
                      <w:tcPr>
                        <w:tcW w:w="0" w:type="auto"/>
                        <w:shd w:val="clear" w:color="auto" w:fill="80D080"/>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E660E4" w:rsidTr="00490AD7">
                    <w:trPr>
                      <w:trHeight w:val="600"/>
                      <w:tblCellSpacing w:w="0" w:type="dxa"/>
                      <w:jc w:val="center"/>
                    </w:trPr>
                    <w:tc>
                      <w:tcPr>
                        <w:tcW w:w="0" w:type="auto"/>
                        <w:shd w:val="clear" w:color="auto" w:fill="404040"/>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jc w:val="center"/>
                    <w:rPr>
                      <w:rFonts w:ascii="Arial" w:eastAsia="Times New Roman" w:hAnsi="Arial" w:cs="Arial"/>
                      <w:sz w:val="21"/>
                      <w:szCs w:val="21"/>
                      <w:lang w:eastAsia="it-IT"/>
                    </w:rPr>
                  </w:pPr>
                  <w:r w:rsidRPr="00E660E4">
                    <w:rPr>
                      <w:rFonts w:ascii="Arial" w:eastAsia="Times New Roman" w:hAnsi="Arial" w:cs="Arial"/>
                      <w:sz w:val="21"/>
                      <w:szCs w:val="21"/>
                      <w:lang w:eastAsia="it-IT"/>
                    </w:rPr>
                    <w:t>-0.4</w:t>
                  </w:r>
                </w:p>
              </w:tc>
            </w:tr>
          </w:tbl>
          <w:p w:rsidR="00CE29EE" w:rsidRPr="00E660E4"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E660E4"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E660E4"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E660E4" w:rsidTr="00490AD7">
                          <w:trPr>
                            <w:tblCellSpacing w:w="30" w:type="dxa"/>
                          </w:trPr>
                          <w:tc>
                            <w:tcPr>
                              <w:tcW w:w="0" w:type="auto"/>
                              <w:shd w:val="clear" w:color="auto" w:fill="C0D0C0"/>
                              <w:noWrap/>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1</w:t>
                              </w:r>
                            </w:p>
                          </w:tc>
                        </w:tr>
                        <w:tr w:rsidR="00CE29EE" w:rsidRPr="00E660E4" w:rsidTr="00490AD7">
                          <w:trPr>
                            <w:tblCellSpacing w:w="30" w:type="dxa"/>
                          </w:trPr>
                          <w:tc>
                            <w:tcPr>
                              <w:tcW w:w="0" w:type="auto"/>
                              <w:shd w:val="clear" w:color="auto" w:fill="80D080"/>
                              <w:noWrap/>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2</w:t>
                              </w:r>
                            </w:p>
                          </w:tc>
                        </w:tr>
                        <w:tr w:rsidR="00CE29EE" w:rsidRPr="00E660E4" w:rsidTr="00490AD7">
                          <w:trPr>
                            <w:tblCellSpacing w:w="30" w:type="dxa"/>
                          </w:trPr>
                          <w:tc>
                            <w:tcPr>
                              <w:tcW w:w="0" w:type="auto"/>
                              <w:shd w:val="clear" w:color="auto" w:fill="404040"/>
                              <w:noWrap/>
                              <w:vAlign w:val="center"/>
                              <w:hideMark/>
                            </w:tcPr>
                            <w:p w:rsidR="00CE29EE" w:rsidRPr="00E660E4"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E660E4" w:rsidRDefault="00CE29EE" w:rsidP="00490AD7">
                              <w:pPr>
                                <w:spacing w:after="0" w:line="240" w:lineRule="auto"/>
                                <w:rPr>
                                  <w:rFonts w:ascii="Arial" w:eastAsia="Times New Roman" w:hAnsi="Arial" w:cs="Arial"/>
                                  <w:sz w:val="21"/>
                                  <w:szCs w:val="21"/>
                                  <w:lang w:eastAsia="it-IT"/>
                                </w:rPr>
                              </w:pPr>
                              <w:r w:rsidRPr="00E660E4">
                                <w:rPr>
                                  <w:rFonts w:ascii="Arial" w:eastAsia="Times New Roman" w:hAnsi="Arial" w:cs="Arial"/>
                                  <w:sz w:val="21"/>
                                  <w:szCs w:val="21"/>
                                  <w:lang w:eastAsia="it-IT"/>
                                </w:rPr>
                                <w:t>_</w:t>
                              </w:r>
                            </w:p>
                          </w:tc>
                        </w:tr>
                      </w:tbl>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E660E4" w:rsidRDefault="00CE29EE" w:rsidP="00490AD7">
            <w:pPr>
              <w:spacing w:after="0" w:line="240" w:lineRule="auto"/>
              <w:rPr>
                <w:rFonts w:ascii="Arial" w:eastAsia="Times New Roman" w:hAnsi="Arial" w:cs="Arial"/>
                <w:sz w:val="21"/>
                <w:szCs w:val="21"/>
                <w:lang w:eastAsia="it-IT"/>
              </w:rPr>
            </w:pPr>
          </w:p>
        </w:tc>
      </w:tr>
    </w:tbl>
    <w:p w:rsidR="00CE29EE" w:rsidRPr="003B6B38" w:rsidRDefault="00CE29EE" w:rsidP="00CE29EE">
      <w:pPr>
        <w:pStyle w:val="Nessunaspaziatura"/>
        <w:rPr>
          <w:rFonts w:ascii="Comic Sans MS" w:hAnsi="Comic Sans MS"/>
        </w:rPr>
      </w:pPr>
      <w:r w:rsidRPr="003B6B38">
        <w:rPr>
          <w:rFonts w:ascii="Comic Sans MS" w:hAnsi="Comic Sans MS"/>
        </w:rPr>
        <w:t>In questo caso il valore di X quadro è uguale a 1.11.</w:t>
      </w:r>
    </w:p>
    <w:p w:rsidR="00CE29EE" w:rsidRPr="003B6B38" w:rsidRDefault="00CE29EE" w:rsidP="00CE29EE">
      <w:pPr>
        <w:pStyle w:val="Nessunaspaziatura"/>
        <w:ind w:right="-4605"/>
        <w:rPr>
          <w:rFonts w:ascii="Comic Sans MS" w:hAnsi="Comic Sans MS"/>
          <w:color w:val="000000"/>
        </w:rPr>
      </w:pPr>
      <w:r w:rsidRPr="003B6B38">
        <w:rPr>
          <w:rFonts w:ascii="Comic Sans MS" w:hAnsi="Comic Sans MS"/>
          <w:color w:val="000000"/>
        </w:rPr>
        <w:t xml:space="preserve">La probabilità che X quadro sia diverso da zero per effetto del caso è di 0.575. </w:t>
      </w:r>
    </w:p>
    <w:p w:rsidR="00CE29EE" w:rsidRPr="003B6B38" w:rsidRDefault="00CE29EE" w:rsidP="00CE29EE">
      <w:pPr>
        <w:pStyle w:val="Nessunaspaziatura"/>
        <w:rPr>
          <w:rFonts w:ascii="Comic Sans MS" w:hAnsi="Comic Sans MS"/>
          <w:color w:val="000000"/>
        </w:rPr>
      </w:pPr>
      <w:r w:rsidRPr="003B6B38">
        <w:rPr>
          <w:rFonts w:ascii="Comic Sans MS" w:hAnsi="Comic Sans MS"/>
          <w:color w:val="000000"/>
        </w:rPr>
        <w:t xml:space="preserve">Quando questo valore di probabilità (detto significatività della relazione) è inferiore a 0,05 </w:t>
      </w:r>
    </w:p>
    <w:p w:rsidR="00CE29EE" w:rsidRPr="003B6B38" w:rsidRDefault="00CE29EE" w:rsidP="00CE29EE">
      <w:pPr>
        <w:pStyle w:val="Nessunaspaziatura"/>
        <w:rPr>
          <w:rFonts w:ascii="Comic Sans MS" w:hAnsi="Comic Sans MS"/>
          <w:color w:val="000000"/>
        </w:rPr>
      </w:pPr>
      <w:r w:rsidRPr="003B6B38">
        <w:rPr>
          <w:rFonts w:ascii="Comic Sans MS" w:hAnsi="Comic Sans MS"/>
          <w:color w:val="000000"/>
        </w:rPr>
        <w:t>si può iniziare a supporre lecitamente che vi sia una relazione significativa tra le due variabili.</w:t>
      </w:r>
    </w:p>
    <w:p w:rsidR="00CE29EE" w:rsidRPr="003B6B38" w:rsidRDefault="00CE29EE" w:rsidP="00CE29EE">
      <w:pPr>
        <w:pStyle w:val="Nessunaspaziatura"/>
        <w:rPr>
          <w:rFonts w:ascii="Comic Sans MS" w:hAnsi="Comic Sans MS"/>
          <w:b/>
          <w:color w:val="000000"/>
          <w:sz w:val="21"/>
          <w:szCs w:val="21"/>
        </w:rPr>
      </w:pPr>
      <w:r w:rsidRPr="003B6B38">
        <w:rPr>
          <w:rFonts w:ascii="Comic Sans MS" w:hAnsi="Comic Sans MS"/>
          <w:b/>
          <w:color w:val="000000"/>
          <w:sz w:val="21"/>
          <w:szCs w:val="21"/>
        </w:rPr>
        <w:t>NON vi è quindi relazione tra le due variabili (a livello di fiducia 0,05)</w:t>
      </w:r>
    </w:p>
    <w:p w:rsidR="00CE29EE" w:rsidRDefault="00CE29EE" w:rsidP="00CE29EE">
      <w:pPr>
        <w:pStyle w:val="Nessunaspaziatura"/>
        <w:rPr>
          <w:rFonts w:ascii="Comic Sans MS" w:hAnsi="Comic Sans MS"/>
          <w:b/>
          <w:lang w:eastAsia="it-IT"/>
        </w:rPr>
      </w:pPr>
    </w:p>
    <w:p w:rsidR="00CE29EE" w:rsidRDefault="00CE29EE" w:rsidP="00CE29EE">
      <w:pPr>
        <w:pStyle w:val="Nessunaspaziatura"/>
        <w:rPr>
          <w:rFonts w:ascii="Comic Sans MS" w:hAnsi="Comic Sans MS"/>
          <w:b/>
          <w:lang w:eastAsia="it-IT"/>
        </w:rPr>
      </w:pPr>
    </w:p>
    <w:p w:rsidR="00CE29EE" w:rsidRDefault="00CE29EE" w:rsidP="00CE29EE">
      <w:pPr>
        <w:pStyle w:val="Nessunaspaziatura"/>
        <w:rPr>
          <w:rFonts w:ascii="Comic Sans MS" w:hAnsi="Comic Sans MS"/>
          <w:b/>
        </w:rPr>
      </w:pPr>
      <w:r w:rsidRPr="003B6B38">
        <w:rPr>
          <w:rFonts w:ascii="Comic Sans MS" w:hAnsi="Comic Sans MS"/>
          <w:b/>
          <w:szCs w:val="21"/>
        </w:rPr>
        <w:t>V4 x V20</w:t>
      </w:r>
      <w:r>
        <w:rPr>
          <w:rFonts w:ascii="Comic Sans MS" w:hAnsi="Comic Sans MS"/>
          <w:b/>
          <w:szCs w:val="21"/>
        </w:rPr>
        <w:t>:</w:t>
      </w:r>
      <w:r w:rsidRPr="003B6B38">
        <w:rPr>
          <w:rFonts w:ascii="Comic Sans MS" w:hAnsi="Comic Sans MS"/>
          <w:b/>
        </w:rPr>
        <w:t xml:space="preserve"> Vi è relazione tra avere fratelli e/o sorelle e il seguire le regole del vivere comune che gli vengono</w:t>
      </w:r>
      <w:r>
        <w:rPr>
          <w:rFonts w:ascii="Comic Sans MS" w:hAnsi="Comic Sans MS"/>
          <w:b/>
        </w:rPr>
        <w:t xml:space="preserve"> </w:t>
      </w:r>
      <w:r w:rsidRPr="003B6B38">
        <w:rPr>
          <w:rFonts w:ascii="Comic Sans MS" w:hAnsi="Comic Sans MS"/>
          <w:b/>
        </w:rPr>
        <w:t>date dalle educatrici?</w:t>
      </w:r>
    </w:p>
    <w:tbl>
      <w:tblPr>
        <w:tblW w:w="9713" w:type="dxa"/>
        <w:tblCellSpacing w:w="15" w:type="dxa"/>
        <w:tblCellMar>
          <w:top w:w="15" w:type="dxa"/>
          <w:left w:w="15" w:type="dxa"/>
          <w:bottom w:w="15" w:type="dxa"/>
          <w:right w:w="15" w:type="dxa"/>
        </w:tblCellMar>
        <w:tblLook w:val="04A0"/>
      </w:tblPr>
      <w:tblGrid>
        <w:gridCol w:w="7221"/>
        <w:gridCol w:w="1802"/>
        <w:gridCol w:w="282"/>
        <w:gridCol w:w="408"/>
      </w:tblGrid>
      <w:tr w:rsidR="00CE29EE" w:rsidRPr="007F77FF" w:rsidTr="00573C7A">
        <w:trPr>
          <w:tblCellSpacing w:w="15" w:type="dxa"/>
        </w:trPr>
        <w:tc>
          <w:tcPr>
            <w:tcW w:w="7190" w:type="dxa"/>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V20-&gt;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18</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18.1</w:t>
                  </w:r>
                  <w:r w:rsidRPr="007F77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r w:rsidRPr="007F77FF">
                    <w:rPr>
                      <w:rFonts w:ascii="Arial" w:eastAsia="Times New Roman" w:hAnsi="Arial" w:cs="Arial"/>
                      <w:sz w:val="21"/>
                      <w:szCs w:val="21"/>
                      <w:lang w:eastAsia="it-IT"/>
                    </w:rPr>
                    <w:br/>
                  </w:r>
                  <w:r w:rsidRPr="007F77FF">
                    <w:rPr>
                      <w:rFonts w:ascii="Arial" w:eastAsia="Times New Roman" w:hAnsi="Arial" w:cs="Arial"/>
                      <w:i/>
                      <w:iCs/>
                      <w:color w:val="FF0000"/>
                      <w:sz w:val="21"/>
                      <w:szCs w:val="21"/>
                      <w:lang w:eastAsia="it-IT"/>
                    </w:rPr>
                    <w:t>0.9</w:t>
                  </w:r>
                  <w:r w:rsidRPr="007F77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20.9</w:t>
                  </w:r>
                  <w:r w:rsidRPr="007F77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1.1</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 xml:space="preserve">Il valore di X quadro non è significativo dato che vi sono frequenze attese minori di 1. </w:t>
            </w:r>
          </w:p>
          <w:p w:rsidR="00573C7A"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0.51</w:t>
            </w:r>
          </w:p>
          <w:p w:rsidR="00573C7A" w:rsidRPr="007F77FF" w:rsidRDefault="00573C7A" w:rsidP="00573C7A">
            <w:pPr>
              <w:spacing w:before="100" w:beforeAutospacing="1" w:after="100" w:afterAutospacing="1" w:line="240" w:lineRule="auto"/>
              <w:rPr>
                <w:rFonts w:ascii="Arial" w:eastAsia="Times New Roman" w:hAnsi="Arial" w:cs="Arial"/>
                <w:sz w:val="21"/>
                <w:szCs w:val="21"/>
                <w:lang w:eastAsia="it-IT"/>
              </w:rPr>
            </w:pPr>
          </w:p>
        </w:tc>
        <w:tc>
          <w:tcPr>
            <w:tcW w:w="1772" w:type="dxa"/>
            <w:hideMark/>
          </w:tcPr>
          <w:tbl>
            <w:tblPr>
              <w:tblW w:w="0" w:type="auto"/>
              <w:jc w:val="right"/>
              <w:tblCellSpacing w:w="15" w:type="dxa"/>
              <w:tblCellMar>
                <w:left w:w="0" w:type="dxa"/>
                <w:right w:w="0" w:type="dxa"/>
              </w:tblCellMar>
              <w:tblLook w:val="04A0"/>
            </w:tblPr>
            <w:tblGrid>
              <w:gridCol w:w="466"/>
              <w:gridCol w:w="405"/>
              <w:gridCol w:w="451"/>
              <w:gridCol w:w="420"/>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lastRenderedPageBreak/>
                          <w:t>95%</w:t>
                        </w:r>
                      </w:p>
                    </w:tc>
                  </w:tr>
                  <w:tr w:rsidR="00CE29EE" w:rsidRPr="007F77FF" w:rsidTr="00490AD7">
                    <w:trPr>
                      <w:trHeight w:val="142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r>
                  <w:tr w:rsidR="00CE29EE" w:rsidRPr="007F77FF" w:rsidTr="00490AD7">
                    <w:trPr>
                      <w:trHeight w:val="7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8"/>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95%</w:t>
                        </w:r>
                      </w:p>
                    </w:tc>
                  </w:tr>
                  <w:tr w:rsidR="00CE29EE" w:rsidRPr="007F77FF" w:rsidTr="00490AD7">
                    <w:trPr>
                      <w:trHeight w:val="142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w:t>
                        </w:r>
                      </w:p>
                    </w:tc>
                  </w:tr>
                  <w:tr w:rsidR="00CE29EE" w:rsidRPr="007F77FF" w:rsidTr="00490AD7">
                    <w:trPr>
                      <w:trHeight w:val="7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8"/>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18</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253"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348" w:type="dxa"/>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Pr>
        <w:pStyle w:val="Nessunaspaziatura"/>
        <w:rPr>
          <w:rFonts w:ascii="Comic Sans MS" w:hAnsi="Comic Sans MS"/>
          <w:b/>
        </w:rPr>
      </w:pPr>
      <w:r w:rsidRPr="003B6B38">
        <w:rPr>
          <w:rFonts w:ascii="Comic Sans MS" w:eastAsia="Times New Roman" w:hAnsi="Comic Sans MS" w:cs="Arial"/>
          <w:b/>
          <w:bCs/>
          <w:sz w:val="21"/>
          <w:szCs w:val="21"/>
          <w:lang w:eastAsia="it-IT"/>
        </w:rPr>
        <w:lastRenderedPageBreak/>
        <w:t>V4 x V22:</w:t>
      </w:r>
      <w:r w:rsidRPr="003B6B38">
        <w:rPr>
          <w:rFonts w:ascii="Comic Sans MS" w:hAnsi="Comic Sans MS"/>
          <w:b/>
        </w:rPr>
        <w:t xml:space="preserve"> Vi è relazione tra avere fratelli e/o sorelle e la dimostrazione di voler opporsi all’adulto?</w:t>
      </w:r>
    </w:p>
    <w:p w:rsidR="00CE29EE" w:rsidRPr="008B65F1" w:rsidRDefault="00CE29EE" w:rsidP="00CE29EE">
      <w:pPr>
        <w:pStyle w:val="Nessunaspaziatura"/>
        <w:rPr>
          <w:rFonts w:ascii="Comic Sans MS" w:eastAsia="Times New Roman" w:hAnsi="Comic Sans MS" w:cs="Arial"/>
          <w:b/>
          <w:sz w:val="21"/>
          <w:szCs w:val="21"/>
          <w:lang w:eastAsia="it-IT"/>
        </w:rPr>
      </w:pPr>
    </w:p>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V22-&gt;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7</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9.3</w:t>
                  </w:r>
                  <w:r w:rsidRPr="003C5DA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12</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9.7</w:t>
                  </w:r>
                  <w:r w:rsidRPr="003C5DA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13</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10.7</w:t>
                  </w:r>
                  <w:r w:rsidRPr="003C5DA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9</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11.3</w:t>
                  </w:r>
                  <w:r w:rsidRPr="003C5DA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X quadro = 2.02. Significatività = 0.155</w:t>
            </w:r>
            <w:r w:rsidRPr="003C5DA5">
              <w:rPr>
                <w:rFonts w:ascii="Arial" w:eastAsia="Times New Roman" w:hAnsi="Arial" w:cs="Arial"/>
                <w:sz w:val="21"/>
                <w:szCs w:val="21"/>
                <w:lang w:eastAsia="it-IT"/>
              </w:rPr>
              <w:br/>
              <w:t xml:space="preserve">V di </w:t>
            </w:r>
            <w:proofErr w:type="spellStart"/>
            <w:r w:rsidRPr="003C5DA5">
              <w:rPr>
                <w:rFonts w:ascii="Arial" w:eastAsia="Times New Roman" w:hAnsi="Arial" w:cs="Arial"/>
                <w:sz w:val="21"/>
                <w:szCs w:val="21"/>
                <w:lang w:eastAsia="it-IT"/>
              </w:rPr>
              <w:t>Cramer</w:t>
            </w:r>
            <w:proofErr w:type="spellEnd"/>
            <w:r w:rsidRPr="003C5DA5">
              <w:rPr>
                <w:rFonts w:ascii="Arial" w:eastAsia="Times New Roman" w:hAnsi="Arial" w:cs="Arial"/>
                <w:sz w:val="21"/>
                <w:szCs w:val="21"/>
                <w:lang w:eastAsia="it-IT"/>
              </w:rPr>
              <w:t xml:space="preserve"> = 0.22</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0.093</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37%</w:t>
                        </w:r>
                      </w:p>
                    </w:tc>
                  </w:tr>
                  <w:tr w:rsidR="00CE29EE" w:rsidRPr="003C5DA5" w:rsidTr="00490AD7">
                    <w:trPr>
                      <w:trHeight w:val="55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63%</w:t>
                        </w:r>
                      </w:p>
                    </w:tc>
                  </w:tr>
                  <w:tr w:rsidR="00CE29EE" w:rsidRPr="003C5DA5" w:rsidTr="00490AD7">
                    <w:trPr>
                      <w:trHeight w:val="94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59%</w:t>
                        </w:r>
                      </w:p>
                    </w:tc>
                  </w:tr>
                  <w:tr w:rsidR="00CE29EE" w:rsidRPr="003C5DA5" w:rsidTr="00490AD7">
                    <w:trPr>
                      <w:trHeight w:val="88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r w:rsidR="00CE29EE" w:rsidRPr="003C5DA5" w:rsidTr="00490AD7">
                    <w:trPr>
                      <w:trHeight w:val="61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7</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12</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13</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-0.7</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-0.7</w:t>
                  </w: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B6B38" w:rsidRDefault="00CE29EE" w:rsidP="00CE29EE">
      <w:pPr>
        <w:pStyle w:val="Nessunaspaziatura"/>
        <w:rPr>
          <w:rFonts w:ascii="Comic Sans MS" w:hAnsi="Comic Sans MS"/>
        </w:rPr>
      </w:pPr>
      <w:r w:rsidRPr="003B6B38">
        <w:rPr>
          <w:rFonts w:ascii="Comic Sans MS" w:hAnsi="Comic Sans MS"/>
        </w:rPr>
        <w:t>In questo caso il valore di X quadro è uguale a 2.02.</w:t>
      </w:r>
    </w:p>
    <w:p w:rsidR="00CE29EE" w:rsidRPr="003B6B38" w:rsidRDefault="00CE29EE" w:rsidP="00CE29EE">
      <w:pPr>
        <w:pStyle w:val="Nessunaspaziatura"/>
        <w:ind w:right="-4605"/>
        <w:rPr>
          <w:rFonts w:ascii="Comic Sans MS" w:hAnsi="Comic Sans MS"/>
          <w:color w:val="000000"/>
        </w:rPr>
      </w:pPr>
      <w:r w:rsidRPr="003B6B38">
        <w:rPr>
          <w:rFonts w:ascii="Comic Sans MS" w:hAnsi="Comic Sans MS"/>
          <w:color w:val="000000"/>
        </w:rPr>
        <w:t xml:space="preserve"> La probabilità che X quadro sia diverso da zero </w:t>
      </w:r>
    </w:p>
    <w:p w:rsidR="00CE29EE" w:rsidRPr="003B6B38" w:rsidRDefault="00CE29EE" w:rsidP="00CE29EE">
      <w:pPr>
        <w:pStyle w:val="Nessunaspaziatura"/>
        <w:ind w:right="-4605"/>
        <w:rPr>
          <w:rFonts w:ascii="Comic Sans MS" w:hAnsi="Comic Sans MS"/>
          <w:color w:val="000000"/>
        </w:rPr>
      </w:pPr>
      <w:r w:rsidRPr="003B6B38">
        <w:rPr>
          <w:rFonts w:ascii="Comic Sans MS" w:hAnsi="Comic Sans MS"/>
          <w:color w:val="000000"/>
        </w:rPr>
        <w:t xml:space="preserve">per effetto del caso è di 0.155. </w:t>
      </w:r>
    </w:p>
    <w:p w:rsidR="00CE29EE" w:rsidRPr="003B6B38" w:rsidRDefault="00CE29EE" w:rsidP="00CE29EE">
      <w:pPr>
        <w:pStyle w:val="Nessunaspaziatura"/>
        <w:rPr>
          <w:rFonts w:ascii="Comic Sans MS" w:hAnsi="Comic Sans MS"/>
          <w:color w:val="000000"/>
        </w:rPr>
      </w:pPr>
      <w:r w:rsidRPr="003B6B38">
        <w:rPr>
          <w:rFonts w:ascii="Comic Sans MS" w:hAnsi="Comic Sans MS"/>
          <w:color w:val="000000"/>
        </w:rPr>
        <w:t xml:space="preserve">Quando questo valore di probabilità (detto significatività della relazione) è inferiore a 0,05 </w:t>
      </w:r>
    </w:p>
    <w:p w:rsidR="00CE29EE" w:rsidRPr="003B6B38" w:rsidRDefault="00CE29EE" w:rsidP="00CE29EE">
      <w:pPr>
        <w:pStyle w:val="Nessunaspaziatura"/>
        <w:rPr>
          <w:rFonts w:ascii="Comic Sans MS" w:hAnsi="Comic Sans MS"/>
          <w:color w:val="000000"/>
        </w:rPr>
      </w:pPr>
      <w:r w:rsidRPr="003B6B38">
        <w:rPr>
          <w:rFonts w:ascii="Comic Sans MS" w:hAnsi="Comic Sans MS"/>
          <w:color w:val="000000"/>
        </w:rPr>
        <w:t>si può iniziare a supporre lecitamente che vi sia una relazione significativa tra le due variabili.</w:t>
      </w:r>
    </w:p>
    <w:p w:rsidR="00CE29EE" w:rsidRPr="003B6B38" w:rsidRDefault="00CE29EE" w:rsidP="00CE29EE">
      <w:pPr>
        <w:pStyle w:val="Nessunaspaziatura"/>
        <w:rPr>
          <w:rFonts w:ascii="Comic Sans MS" w:hAnsi="Comic Sans MS"/>
          <w:b/>
          <w:color w:val="000000"/>
        </w:rPr>
      </w:pPr>
      <w:r w:rsidRPr="003B6B38">
        <w:rPr>
          <w:rFonts w:ascii="Comic Sans MS" w:hAnsi="Comic Sans MS"/>
          <w:b/>
          <w:color w:val="000000"/>
        </w:rPr>
        <w:t>NON vi è quindi relazione tra le due variabili (a livello di fiducia 0,05)</w:t>
      </w:r>
    </w:p>
    <w:p w:rsidR="00CE29EE" w:rsidRDefault="00CE29EE" w:rsidP="00CE29EE"/>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Pr="008B65F1" w:rsidRDefault="00CE29EE" w:rsidP="00CE29EE">
      <w:pPr>
        <w:pStyle w:val="Nessunaspaziatura"/>
        <w:rPr>
          <w:rFonts w:ascii="Comic Sans MS" w:hAnsi="Comic Sans MS"/>
          <w:b/>
        </w:rPr>
      </w:pPr>
      <w:r w:rsidRPr="003B6B38">
        <w:rPr>
          <w:rFonts w:ascii="Comic Sans MS" w:eastAsia="Times New Roman" w:hAnsi="Comic Sans MS" w:cs="Arial"/>
          <w:b/>
          <w:bCs/>
          <w:lang w:eastAsia="it-IT"/>
        </w:rPr>
        <w:lastRenderedPageBreak/>
        <w:t>V4 x V21:</w:t>
      </w:r>
      <w:r w:rsidRPr="003B6B38">
        <w:rPr>
          <w:rFonts w:ascii="Comic Sans MS" w:hAnsi="Comic Sans MS"/>
          <w:b/>
        </w:rPr>
        <w:t xml:space="preserve"> Vi è relazione tra avere fratelli e/o sorelle e il rispondere con aggressività nel caso in cui un bambino voglia rubargli un gioco?</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7F77FF" w:rsidTr="00490AD7">
        <w:trPr>
          <w:tblCellSpacing w:w="15" w:type="dxa"/>
        </w:trPr>
        <w:tc>
          <w:tcPr>
            <w:tcW w:w="0" w:type="auto"/>
            <w:hideMark/>
          </w:tcPr>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V4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V21-&gt;</w:t>
                  </w:r>
                  <w:r w:rsidRPr="007F77F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riga</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9</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9.3</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10</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9.7</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19</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10.7</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11</w:t>
                  </w:r>
                  <w:r w:rsidRPr="007F77FF">
                    <w:rPr>
                      <w:rFonts w:ascii="Arial" w:eastAsia="Times New Roman" w:hAnsi="Arial" w:cs="Arial"/>
                      <w:sz w:val="21"/>
                      <w:szCs w:val="21"/>
                      <w:lang w:eastAsia="it-IT"/>
                    </w:rPr>
                    <w:br/>
                  </w:r>
                  <w:r w:rsidRPr="007F77FF">
                    <w:rPr>
                      <w:rFonts w:ascii="Arial" w:eastAsia="Times New Roman" w:hAnsi="Arial" w:cs="Arial"/>
                      <w:i/>
                      <w:iCs/>
                      <w:sz w:val="21"/>
                      <w:szCs w:val="21"/>
                      <w:lang w:eastAsia="it-IT"/>
                    </w:rPr>
                    <w:t>11.3</w:t>
                  </w:r>
                  <w:r w:rsidRPr="007F77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22</w:t>
                  </w:r>
                </w:p>
              </w:tc>
            </w:tr>
            <w:tr w:rsidR="00CE29EE" w:rsidRPr="007F77FF"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18"/>
                      <w:szCs w:val="18"/>
                      <w:lang w:eastAsia="it-IT"/>
                    </w:rPr>
                  </w:pPr>
                  <w:r w:rsidRPr="007F77FF">
                    <w:rPr>
                      <w:rFonts w:ascii="Arial" w:eastAsia="Times New Roman" w:hAnsi="Arial" w:cs="Arial"/>
                      <w:sz w:val="18"/>
                      <w:szCs w:val="18"/>
                      <w:lang w:eastAsia="it-IT"/>
                    </w:rPr>
                    <w:t xml:space="preserve">Marginale </w:t>
                  </w:r>
                  <w:r w:rsidRPr="007F77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41</w:t>
                  </w:r>
                </w:p>
              </w:tc>
            </w:tr>
          </w:tbl>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X quadro = 0.03. Significatività = 0.867</w:t>
            </w:r>
            <w:r w:rsidRPr="007F77FF">
              <w:rPr>
                <w:rFonts w:ascii="Arial" w:eastAsia="Times New Roman" w:hAnsi="Arial" w:cs="Arial"/>
                <w:sz w:val="21"/>
                <w:szCs w:val="21"/>
                <w:lang w:eastAsia="it-IT"/>
              </w:rPr>
              <w:br/>
              <w:t xml:space="preserve">V di </w:t>
            </w:r>
            <w:proofErr w:type="spellStart"/>
            <w:r w:rsidRPr="007F77FF">
              <w:rPr>
                <w:rFonts w:ascii="Arial" w:eastAsia="Times New Roman" w:hAnsi="Arial" w:cs="Arial"/>
                <w:sz w:val="21"/>
                <w:szCs w:val="21"/>
                <w:lang w:eastAsia="it-IT"/>
              </w:rPr>
              <w:t>Cramer</w:t>
            </w:r>
            <w:proofErr w:type="spellEnd"/>
            <w:r w:rsidRPr="007F77FF">
              <w:rPr>
                <w:rFonts w:ascii="Arial" w:eastAsia="Times New Roman" w:hAnsi="Arial" w:cs="Arial"/>
                <w:sz w:val="21"/>
                <w:szCs w:val="21"/>
                <w:lang w:eastAsia="it-IT"/>
              </w:rPr>
              <w:t xml:space="preserve"> = 0.03</w:t>
            </w:r>
          </w:p>
          <w:p w:rsidR="00CE29EE" w:rsidRPr="007F77FF" w:rsidRDefault="00CE29EE" w:rsidP="00490AD7">
            <w:pPr>
              <w:spacing w:before="100" w:beforeAutospacing="1" w:after="100" w:afterAutospacing="1"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Probabilità esatta (dal test di Fisher) = 0.242</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7F77FF"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47%</w:t>
                        </w:r>
                      </w:p>
                    </w:tc>
                  </w:tr>
                  <w:tr w:rsidR="00CE29EE" w:rsidRPr="007F77FF" w:rsidTr="00490AD7">
                    <w:trPr>
                      <w:trHeight w:val="705"/>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53%</w:t>
                        </w:r>
                      </w:p>
                    </w:tc>
                  </w:tr>
                  <w:tr w:rsidR="00CE29EE" w:rsidRPr="007F77FF" w:rsidTr="00490AD7">
                    <w:trPr>
                      <w:trHeight w:val="795"/>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50%</w:t>
                        </w:r>
                      </w:p>
                    </w:tc>
                  </w:tr>
                  <w:tr w:rsidR="00CE29EE" w:rsidRPr="007F77FF" w:rsidTr="00490AD7">
                    <w:trPr>
                      <w:trHeight w:val="750"/>
                      <w:tblCellSpacing w:w="0" w:type="dxa"/>
                      <w:jc w:val="center"/>
                    </w:trPr>
                    <w:tc>
                      <w:tcPr>
                        <w:tcW w:w="0" w:type="auto"/>
                        <w:shd w:val="clear" w:color="auto" w:fill="C0D0C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7F77FF" w:rsidTr="00490AD7">
                    <w:trPr>
                      <w:tblCellSpacing w:w="0" w:type="dxa"/>
                      <w:jc w:val="center"/>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50%</w:t>
                        </w:r>
                      </w:p>
                    </w:tc>
                  </w:tr>
                  <w:tr w:rsidR="00CE29EE" w:rsidRPr="007F77FF" w:rsidTr="00490AD7">
                    <w:trPr>
                      <w:trHeight w:val="750"/>
                      <w:tblCellSpacing w:w="0" w:type="dxa"/>
                      <w:jc w:val="center"/>
                    </w:trPr>
                    <w:tc>
                      <w:tcPr>
                        <w:tcW w:w="0" w:type="auto"/>
                        <w:shd w:val="clear" w:color="auto" w:fill="80D080"/>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9</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10</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11</w:t>
                  </w:r>
                </w:p>
              </w:tc>
              <w:tc>
                <w:tcPr>
                  <w:tcW w:w="0" w:type="auto"/>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11</w:t>
                  </w: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rHeight w:val="450"/>
                <w:tblCellSpacing w:w="15" w:type="dxa"/>
                <w:jc w:val="right"/>
              </w:trPr>
              <w:tc>
                <w:tcPr>
                  <w:tcW w:w="0" w:type="auto"/>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7F77FF" w:rsidRDefault="00CE29EE" w:rsidP="00490AD7">
                  <w:pPr>
                    <w:spacing w:after="0" w:line="240" w:lineRule="auto"/>
                    <w:rPr>
                      <w:rFonts w:ascii="Times New Roman" w:eastAsia="Times New Roman" w:hAnsi="Times New Roman" w:cs="Times New Roman"/>
                      <w:sz w:val="20"/>
                      <w:szCs w:val="20"/>
                      <w:lang w:eastAsia="it-IT"/>
                    </w:rPr>
                  </w:pPr>
                </w:p>
              </w:tc>
            </w:tr>
            <w:tr w:rsidR="00CE29EE" w:rsidRPr="007F77FF" w:rsidTr="00490AD7">
              <w:trPr>
                <w:tblCellSpacing w:w="15" w:type="dxa"/>
                <w:jc w:val="right"/>
              </w:trPr>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r>
            <w:tr w:rsidR="00CE29EE" w:rsidRPr="007F77FF" w:rsidTr="00490AD7">
              <w:trPr>
                <w:tblCellSpacing w:w="15" w:type="dxa"/>
                <w:jc w:val="right"/>
              </w:trPr>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r w:rsidR="00CE29EE" w:rsidRPr="007F77FF"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C0D0C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7F77FF"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7F77FF" w:rsidTr="00490AD7">
                    <w:trPr>
                      <w:trHeight w:val="750"/>
                      <w:tblCellSpacing w:w="0" w:type="dxa"/>
                      <w:jc w:val="center"/>
                    </w:trPr>
                    <w:tc>
                      <w:tcPr>
                        <w:tcW w:w="0" w:type="auto"/>
                        <w:shd w:val="clear" w:color="auto" w:fill="80D080"/>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jc w:val="center"/>
                    <w:rPr>
                      <w:rFonts w:ascii="Arial" w:eastAsia="Times New Roman" w:hAnsi="Arial" w:cs="Arial"/>
                      <w:sz w:val="21"/>
                      <w:szCs w:val="21"/>
                      <w:lang w:eastAsia="it-IT"/>
                    </w:rPr>
                  </w:pPr>
                  <w:r w:rsidRPr="007F77FF">
                    <w:rPr>
                      <w:rFonts w:ascii="Arial" w:eastAsia="Times New Roman" w:hAnsi="Arial" w:cs="Arial"/>
                      <w:sz w:val="21"/>
                      <w:szCs w:val="21"/>
                      <w:lang w:eastAsia="it-IT"/>
                    </w:rPr>
                    <w:t>-0.1</w:t>
                  </w:r>
                </w:p>
              </w:tc>
            </w:tr>
          </w:tbl>
          <w:p w:rsidR="00CE29EE" w:rsidRPr="007F77FF"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7F77FF"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7F77FF"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7F77FF" w:rsidTr="00490AD7">
                          <w:trPr>
                            <w:tblCellSpacing w:w="30" w:type="dxa"/>
                          </w:trPr>
                          <w:tc>
                            <w:tcPr>
                              <w:tcW w:w="0" w:type="auto"/>
                              <w:shd w:val="clear" w:color="auto" w:fill="C0D0C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1</w:t>
                              </w:r>
                            </w:p>
                          </w:tc>
                        </w:tr>
                        <w:tr w:rsidR="00CE29EE" w:rsidRPr="007F77FF" w:rsidTr="00490AD7">
                          <w:trPr>
                            <w:tblCellSpacing w:w="30" w:type="dxa"/>
                          </w:trPr>
                          <w:tc>
                            <w:tcPr>
                              <w:tcW w:w="0" w:type="auto"/>
                              <w:shd w:val="clear" w:color="auto" w:fill="80D080"/>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7F77FF" w:rsidRDefault="00CE29EE" w:rsidP="00490AD7">
                              <w:pPr>
                                <w:spacing w:after="0" w:line="240" w:lineRule="auto"/>
                                <w:rPr>
                                  <w:rFonts w:ascii="Arial" w:eastAsia="Times New Roman" w:hAnsi="Arial" w:cs="Arial"/>
                                  <w:sz w:val="21"/>
                                  <w:szCs w:val="21"/>
                                  <w:lang w:eastAsia="it-IT"/>
                                </w:rPr>
                              </w:pPr>
                              <w:r w:rsidRPr="007F77FF">
                                <w:rPr>
                                  <w:rFonts w:ascii="Arial" w:eastAsia="Times New Roman" w:hAnsi="Arial" w:cs="Arial"/>
                                  <w:sz w:val="21"/>
                                  <w:szCs w:val="21"/>
                                  <w:lang w:eastAsia="it-IT"/>
                                </w:rPr>
                                <w:t>2</w:t>
                              </w: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Pr="007F77FF"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3B6B38" w:rsidRDefault="00CE29EE" w:rsidP="00CE29EE">
      <w:pPr>
        <w:pStyle w:val="Nessunaspaziatura"/>
        <w:rPr>
          <w:rFonts w:ascii="Comic Sans MS" w:hAnsi="Comic Sans MS"/>
        </w:rPr>
      </w:pPr>
      <w:r w:rsidRPr="003B6B38">
        <w:rPr>
          <w:rFonts w:ascii="Comic Sans MS" w:hAnsi="Comic Sans MS"/>
        </w:rPr>
        <w:t>In questo caso il valore di X quadro è uguale a0.03.</w:t>
      </w:r>
    </w:p>
    <w:p w:rsidR="00CE29EE" w:rsidRPr="003B6B38" w:rsidRDefault="00CE29EE" w:rsidP="00CE29EE">
      <w:pPr>
        <w:pStyle w:val="Nessunaspaziatura"/>
        <w:ind w:right="-4605"/>
        <w:rPr>
          <w:rFonts w:ascii="Comic Sans MS" w:hAnsi="Comic Sans MS"/>
          <w:color w:val="000000"/>
        </w:rPr>
      </w:pPr>
      <w:r w:rsidRPr="003B6B38">
        <w:rPr>
          <w:rFonts w:ascii="Comic Sans MS" w:hAnsi="Comic Sans MS"/>
          <w:color w:val="000000"/>
        </w:rPr>
        <w:t xml:space="preserve"> La probabilità che X quadro sia diverso da zero </w:t>
      </w:r>
    </w:p>
    <w:p w:rsidR="00CE29EE" w:rsidRPr="003B6B38" w:rsidRDefault="00CE29EE" w:rsidP="00CE29EE">
      <w:pPr>
        <w:pStyle w:val="Nessunaspaziatura"/>
        <w:ind w:right="-4605"/>
        <w:rPr>
          <w:rFonts w:ascii="Comic Sans MS" w:hAnsi="Comic Sans MS"/>
          <w:color w:val="000000"/>
        </w:rPr>
      </w:pPr>
      <w:r w:rsidRPr="003B6B38">
        <w:rPr>
          <w:rFonts w:ascii="Comic Sans MS" w:hAnsi="Comic Sans MS"/>
          <w:color w:val="000000"/>
        </w:rPr>
        <w:t xml:space="preserve">per effetto del caso è di 0867. </w:t>
      </w:r>
    </w:p>
    <w:p w:rsidR="00CE29EE" w:rsidRPr="003B6B38" w:rsidRDefault="00CE29EE" w:rsidP="00CE29EE">
      <w:pPr>
        <w:pStyle w:val="Nessunaspaziatura"/>
        <w:rPr>
          <w:rFonts w:ascii="Comic Sans MS" w:hAnsi="Comic Sans MS"/>
          <w:color w:val="000000"/>
        </w:rPr>
      </w:pPr>
      <w:r w:rsidRPr="003B6B38">
        <w:rPr>
          <w:rFonts w:ascii="Comic Sans MS" w:hAnsi="Comic Sans MS"/>
          <w:color w:val="000000"/>
        </w:rPr>
        <w:t xml:space="preserve">Quando questo valore di probabilità (detto significatività della relazione) è inferiore a 0,05 </w:t>
      </w:r>
    </w:p>
    <w:p w:rsidR="00CE29EE" w:rsidRPr="003B6B38" w:rsidRDefault="00CE29EE" w:rsidP="00CE29EE">
      <w:pPr>
        <w:pStyle w:val="Nessunaspaziatura"/>
        <w:rPr>
          <w:rFonts w:ascii="Comic Sans MS" w:hAnsi="Comic Sans MS"/>
          <w:color w:val="000000"/>
        </w:rPr>
      </w:pPr>
      <w:r w:rsidRPr="003B6B38">
        <w:rPr>
          <w:rFonts w:ascii="Comic Sans MS" w:hAnsi="Comic Sans MS"/>
          <w:color w:val="000000"/>
        </w:rPr>
        <w:t>si può iniziare a supporre lecitamente che vi sia una relazione significativa tra le due variabili.</w:t>
      </w:r>
    </w:p>
    <w:p w:rsidR="00CE29EE" w:rsidRPr="003B6B38" w:rsidRDefault="00CE29EE" w:rsidP="00CE29EE">
      <w:pPr>
        <w:pStyle w:val="Nessunaspaziatura"/>
        <w:rPr>
          <w:rFonts w:ascii="Comic Sans MS" w:hAnsi="Comic Sans MS"/>
          <w:b/>
          <w:color w:val="000000"/>
        </w:rPr>
      </w:pPr>
      <w:r w:rsidRPr="003B6B38">
        <w:rPr>
          <w:rFonts w:ascii="Comic Sans MS" w:hAnsi="Comic Sans MS"/>
          <w:b/>
          <w:color w:val="000000"/>
        </w:rPr>
        <w:t>NON vi è quindi relazione tra le due variabili (a livello di fiducia 0,05)</w:t>
      </w:r>
    </w:p>
    <w:p w:rsidR="00CE29EE" w:rsidRDefault="00CE29EE" w:rsidP="00CE29EE"/>
    <w:p w:rsidR="008F5A16" w:rsidRDefault="008F5A16" w:rsidP="00CE29EE"/>
    <w:p w:rsidR="008F5A16" w:rsidRDefault="008F5A16"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Default="00CE29EE" w:rsidP="00CE29EE">
      <w:pPr>
        <w:pStyle w:val="Nessunaspaziatura"/>
        <w:rPr>
          <w:rFonts w:ascii="Comic Sans MS" w:hAnsi="Comic Sans MS"/>
          <w:b/>
        </w:rPr>
      </w:pPr>
      <w:r w:rsidRPr="00AC531C">
        <w:rPr>
          <w:rFonts w:ascii="Comic Sans MS" w:eastAsia="Times New Roman" w:hAnsi="Comic Sans MS" w:cs="Arial"/>
          <w:b/>
          <w:bCs/>
          <w:lang w:eastAsia="it-IT"/>
        </w:rPr>
        <w:lastRenderedPageBreak/>
        <w:t>V4 x V23:</w:t>
      </w:r>
      <w:r w:rsidRPr="00AC531C">
        <w:rPr>
          <w:rFonts w:ascii="Comic Sans MS" w:hAnsi="Comic Sans MS"/>
          <w:b/>
        </w:rPr>
        <w:t xml:space="preserve"> Vi è relazione tra avere fratelli e/o sorelle e il pronunciare chiaramente la parole?</w:t>
      </w:r>
    </w:p>
    <w:p w:rsidR="00CE29EE" w:rsidRPr="007F2D0B" w:rsidRDefault="00CE29EE" w:rsidP="00CE29EE">
      <w:pPr>
        <w:pStyle w:val="Nessunaspaziatura"/>
        <w:rPr>
          <w:rFonts w:ascii="Comic Sans MS" w:eastAsia="Times New Roman" w:hAnsi="Comic Sans MS" w:cs="Arial"/>
          <w:b/>
          <w:lang w:eastAsia="it-IT"/>
        </w:rPr>
      </w:pPr>
    </w:p>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V23-&gt;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13</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14.8</w:t>
                  </w:r>
                  <w:r w:rsidRPr="003C5D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6</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4.2</w:t>
                  </w:r>
                  <w:r w:rsidRPr="003C5D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17.2</w:t>
                  </w:r>
                  <w:r w:rsidRPr="003C5D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4.8</w:t>
                  </w:r>
                  <w:r w:rsidRPr="003C5DA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X quadro = 1.92. Significatività = 0.166</w:t>
            </w:r>
            <w:r w:rsidRPr="003C5DA5">
              <w:rPr>
                <w:rFonts w:ascii="Arial" w:eastAsia="Times New Roman" w:hAnsi="Arial" w:cs="Arial"/>
                <w:sz w:val="21"/>
                <w:szCs w:val="21"/>
                <w:lang w:eastAsia="it-IT"/>
              </w:rPr>
              <w:br/>
              <w:t xml:space="preserve">V di </w:t>
            </w:r>
            <w:proofErr w:type="spellStart"/>
            <w:r w:rsidRPr="003C5DA5">
              <w:rPr>
                <w:rFonts w:ascii="Arial" w:eastAsia="Times New Roman" w:hAnsi="Arial" w:cs="Arial"/>
                <w:sz w:val="21"/>
                <w:szCs w:val="21"/>
                <w:lang w:eastAsia="it-IT"/>
              </w:rPr>
              <w:t>Cramer</w:t>
            </w:r>
            <w:proofErr w:type="spellEnd"/>
            <w:r w:rsidRPr="003C5DA5">
              <w:rPr>
                <w:rFonts w:ascii="Arial" w:eastAsia="Times New Roman" w:hAnsi="Arial" w:cs="Arial"/>
                <w:sz w:val="21"/>
                <w:szCs w:val="21"/>
                <w:lang w:eastAsia="it-IT"/>
              </w:rPr>
              <w:t xml:space="preserve"> = 0.22</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0.119</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68%</w:t>
                        </w:r>
                      </w:p>
                    </w:tc>
                  </w:tr>
                  <w:tr w:rsidR="00CE29EE" w:rsidRPr="003C5DA5" w:rsidTr="00490AD7">
                    <w:trPr>
                      <w:trHeight w:val="102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32%</w:t>
                        </w:r>
                      </w:p>
                    </w:tc>
                  </w:tr>
                  <w:tr w:rsidR="00CE29EE" w:rsidRPr="003C5DA5" w:rsidTr="00490AD7">
                    <w:trPr>
                      <w:trHeight w:val="480"/>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86%</w:t>
                        </w:r>
                      </w:p>
                    </w:tc>
                  </w:tr>
                  <w:tr w:rsidR="00CE29EE" w:rsidRPr="003C5DA5" w:rsidTr="00490AD7">
                    <w:trPr>
                      <w:trHeight w:val="129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14%</w:t>
                        </w:r>
                      </w:p>
                    </w:tc>
                  </w:tr>
                  <w:tr w:rsidR="00CE29EE" w:rsidRPr="003C5DA5" w:rsidTr="00490AD7">
                    <w:trPr>
                      <w:trHeight w:val="210"/>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13</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3</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3C5DA5" w:rsidTr="00490AD7">
                    <w:trPr>
                      <w:trHeight w:val="33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42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-0.5</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66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-0.8</w:t>
                  </w: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AC531C" w:rsidRDefault="00CE29EE" w:rsidP="00CE29EE">
      <w:pPr>
        <w:pStyle w:val="Nessunaspaziatura"/>
        <w:rPr>
          <w:rFonts w:ascii="Comic Sans MS" w:hAnsi="Comic Sans MS"/>
        </w:rPr>
      </w:pPr>
      <w:r w:rsidRPr="00AC531C">
        <w:rPr>
          <w:rFonts w:ascii="Comic Sans MS" w:hAnsi="Comic Sans MS"/>
        </w:rPr>
        <w:t>In questo caso il valore di X quadro è uguale a 1.92.</w:t>
      </w:r>
    </w:p>
    <w:p w:rsidR="00CE29EE" w:rsidRPr="00AC531C" w:rsidRDefault="00CE29EE" w:rsidP="00CE29EE">
      <w:pPr>
        <w:pStyle w:val="Nessunaspaziatura"/>
        <w:ind w:right="-4605"/>
        <w:rPr>
          <w:rFonts w:ascii="Comic Sans MS" w:hAnsi="Comic Sans MS"/>
          <w:color w:val="000000"/>
        </w:rPr>
      </w:pPr>
      <w:r w:rsidRPr="00AC531C">
        <w:rPr>
          <w:rFonts w:ascii="Comic Sans MS" w:hAnsi="Comic Sans MS"/>
          <w:color w:val="000000"/>
        </w:rPr>
        <w:t xml:space="preserve"> La probabilità che X quadro sia diverso da zero </w:t>
      </w:r>
    </w:p>
    <w:p w:rsidR="00CE29EE" w:rsidRPr="00AC531C" w:rsidRDefault="00CE29EE" w:rsidP="00CE29EE">
      <w:pPr>
        <w:pStyle w:val="Nessunaspaziatura"/>
        <w:ind w:right="-4605"/>
        <w:rPr>
          <w:rFonts w:ascii="Comic Sans MS" w:hAnsi="Comic Sans MS"/>
          <w:color w:val="000000"/>
        </w:rPr>
      </w:pPr>
      <w:r w:rsidRPr="00AC531C">
        <w:rPr>
          <w:rFonts w:ascii="Comic Sans MS" w:hAnsi="Comic Sans MS"/>
          <w:color w:val="000000"/>
        </w:rPr>
        <w:t xml:space="preserve">per effetto del caso è di 0.166.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Quando questo valore di probabilità (detto significatività della relazione) è inferiore a 0,05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si può iniziare a supporre lecitamente che vi sia una relazione significativa tra le due variabili.</w:t>
      </w:r>
    </w:p>
    <w:p w:rsidR="00CE29EE" w:rsidRPr="00AC531C" w:rsidRDefault="00CE29EE" w:rsidP="00CE29EE">
      <w:pPr>
        <w:pStyle w:val="Nessunaspaziatura"/>
        <w:rPr>
          <w:rFonts w:ascii="Comic Sans MS" w:hAnsi="Comic Sans MS"/>
          <w:b/>
          <w:color w:val="000000"/>
        </w:rPr>
      </w:pPr>
      <w:r w:rsidRPr="00AC531C">
        <w:rPr>
          <w:rFonts w:ascii="Comic Sans MS" w:hAnsi="Comic Sans MS"/>
          <w:b/>
          <w:color w:val="000000"/>
        </w:rPr>
        <w:t>NON vi è quindi relazione tra le due variabili (a livello di fiducia 0,05)</w:t>
      </w: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8F5A16" w:rsidRDefault="008F5A16" w:rsidP="00CE29EE">
      <w:pPr>
        <w:pStyle w:val="Nessunaspaziatura"/>
      </w:pPr>
    </w:p>
    <w:p w:rsidR="00CE29EE" w:rsidRPr="00AC531C" w:rsidRDefault="00CE29EE" w:rsidP="00CE29EE">
      <w:pPr>
        <w:pStyle w:val="Nessunaspaziatura"/>
        <w:rPr>
          <w:rFonts w:ascii="Comic Sans MS" w:eastAsia="Times New Roman" w:hAnsi="Comic Sans MS" w:cs="Arial"/>
          <w:b/>
          <w:lang w:eastAsia="it-IT"/>
        </w:rPr>
      </w:pPr>
      <w:r w:rsidRPr="00AC531C">
        <w:rPr>
          <w:rFonts w:ascii="Comic Sans MS" w:eastAsia="Times New Roman" w:hAnsi="Comic Sans MS" w:cs="Arial"/>
          <w:b/>
          <w:bCs/>
          <w:lang w:eastAsia="it-IT"/>
        </w:rPr>
        <w:lastRenderedPageBreak/>
        <w:t>V4 x V24</w:t>
      </w:r>
      <w:r>
        <w:rPr>
          <w:rFonts w:ascii="Comic Sans MS" w:eastAsia="Times New Roman" w:hAnsi="Comic Sans MS" w:cs="Arial"/>
          <w:b/>
          <w:bCs/>
          <w:lang w:eastAsia="it-IT"/>
        </w:rPr>
        <w:t>:</w:t>
      </w:r>
      <w:r w:rsidRPr="00AC531C">
        <w:rPr>
          <w:rFonts w:ascii="Comic Sans MS" w:hAnsi="Comic Sans MS"/>
          <w:b/>
        </w:rPr>
        <w:t xml:space="preserve"> Vi è relazione tra avere fratelli e/o sorelle e il formare frasi di senso compiuto?</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V24-&gt;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13</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13.9</w:t>
                  </w:r>
                  <w:r w:rsidRPr="003C5D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6</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5.1</w:t>
                  </w:r>
                  <w:r w:rsidRPr="003C5D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17</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16.1</w:t>
                  </w:r>
                  <w:r w:rsidRPr="003C5D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5</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5.9</w:t>
                  </w:r>
                  <w:r w:rsidRPr="003C5D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X quadro = 0.41. Significatività = 0.524</w:t>
            </w:r>
            <w:r w:rsidRPr="003C5DA5">
              <w:rPr>
                <w:rFonts w:ascii="Arial" w:eastAsia="Times New Roman" w:hAnsi="Arial" w:cs="Arial"/>
                <w:sz w:val="21"/>
                <w:szCs w:val="21"/>
                <w:lang w:eastAsia="it-IT"/>
              </w:rPr>
              <w:br/>
              <w:t xml:space="preserve">V di </w:t>
            </w:r>
            <w:proofErr w:type="spellStart"/>
            <w:r w:rsidRPr="003C5DA5">
              <w:rPr>
                <w:rFonts w:ascii="Arial" w:eastAsia="Times New Roman" w:hAnsi="Arial" w:cs="Arial"/>
                <w:sz w:val="21"/>
                <w:szCs w:val="21"/>
                <w:lang w:eastAsia="it-IT"/>
              </w:rPr>
              <w:t>Cramer</w:t>
            </w:r>
            <w:proofErr w:type="spellEnd"/>
            <w:r w:rsidRPr="003C5DA5">
              <w:rPr>
                <w:rFonts w:ascii="Arial" w:eastAsia="Times New Roman" w:hAnsi="Arial" w:cs="Arial"/>
                <w:sz w:val="21"/>
                <w:szCs w:val="21"/>
                <w:lang w:eastAsia="it-IT"/>
              </w:rPr>
              <w:t xml:space="preserve"> = 0.1</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0.226</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68%</w:t>
                        </w:r>
                      </w:p>
                    </w:tc>
                  </w:tr>
                  <w:tr w:rsidR="00CE29EE" w:rsidRPr="003C5DA5" w:rsidTr="00490AD7">
                    <w:trPr>
                      <w:trHeight w:val="102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32%</w:t>
                        </w:r>
                      </w:p>
                    </w:tc>
                  </w:tr>
                  <w:tr w:rsidR="00CE29EE" w:rsidRPr="003C5DA5" w:rsidTr="00490AD7">
                    <w:trPr>
                      <w:trHeight w:val="480"/>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77%</w:t>
                        </w:r>
                      </w:p>
                    </w:tc>
                  </w:tr>
                  <w:tr w:rsidR="00CE29EE" w:rsidRPr="003C5DA5" w:rsidTr="00490AD7">
                    <w:trPr>
                      <w:trHeight w:val="115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23%</w:t>
                        </w:r>
                      </w:p>
                    </w:tc>
                  </w:tr>
                  <w:tr w:rsidR="00CE29EE" w:rsidRPr="003C5DA5" w:rsidTr="00490AD7">
                    <w:trPr>
                      <w:trHeight w:val="34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13</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17</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5</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3C5DA5" w:rsidTr="00490AD7">
                    <w:trPr>
                      <w:trHeight w:val="375"/>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375"/>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-0.2</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-0.4</w:t>
                  </w: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AC531C" w:rsidRDefault="00CE29EE" w:rsidP="00CE29EE">
      <w:pPr>
        <w:pStyle w:val="Nessunaspaziatura"/>
        <w:rPr>
          <w:rFonts w:ascii="Comic Sans MS" w:hAnsi="Comic Sans MS"/>
        </w:rPr>
      </w:pPr>
      <w:r w:rsidRPr="00AC531C">
        <w:rPr>
          <w:rFonts w:ascii="Comic Sans MS" w:hAnsi="Comic Sans MS"/>
        </w:rPr>
        <w:t>In questo caso il valore di X quadro è uguale a 0.41.</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La probabilità che X quadro sia diverso da zero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per effetto del caso è di 0.524.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Quando questo valore di probabilità (detto significatività della relazione) è inferiore a 0,05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si può iniziare a supporre lecitamente che vi sia una relazione significativa tra le due variabili.</w:t>
      </w:r>
    </w:p>
    <w:p w:rsidR="00CE29EE" w:rsidRPr="00AC531C" w:rsidRDefault="00CE29EE" w:rsidP="00CE29EE">
      <w:pPr>
        <w:pStyle w:val="Nessunaspaziatura"/>
        <w:rPr>
          <w:rFonts w:ascii="Comic Sans MS" w:eastAsia="Times New Roman" w:hAnsi="Comic Sans MS" w:cs="Arial"/>
          <w:lang w:eastAsia="it-IT"/>
        </w:rPr>
      </w:pPr>
      <w:r w:rsidRPr="00AC531C">
        <w:rPr>
          <w:rFonts w:ascii="Comic Sans MS" w:hAnsi="Comic Sans MS"/>
          <w:b/>
          <w:color w:val="000000"/>
        </w:rPr>
        <w:t>NON vi è quindi relazione tra le due variabili (a livello di fiducia 0,05)</w:t>
      </w:r>
    </w:p>
    <w:p w:rsidR="00CE29EE" w:rsidRDefault="00CE29EE"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CE29EE" w:rsidRPr="00FA507F" w:rsidRDefault="00CE29EE" w:rsidP="00CE29EE">
      <w:pPr>
        <w:pStyle w:val="Nessunaspaziatura"/>
        <w:rPr>
          <w:rFonts w:ascii="Comic Sans MS" w:hAnsi="Comic Sans MS"/>
          <w:b/>
        </w:rPr>
      </w:pPr>
      <w:r w:rsidRPr="00AC531C">
        <w:rPr>
          <w:rFonts w:ascii="Comic Sans MS" w:hAnsi="Comic Sans MS"/>
          <w:b/>
          <w:szCs w:val="21"/>
        </w:rPr>
        <w:lastRenderedPageBreak/>
        <w:t>V4 x V25:</w:t>
      </w:r>
      <w:r w:rsidRPr="00AC531C">
        <w:rPr>
          <w:rFonts w:ascii="Comic Sans MS" w:hAnsi="Comic Sans MS"/>
          <w:b/>
        </w:rPr>
        <w:t xml:space="preserve"> Vi è relazione tra avere fratelli e/o sorelle e il riuscire a raffigurarsi mentalmente alcuni</w:t>
      </w:r>
      <w:r>
        <w:rPr>
          <w:rFonts w:ascii="Comic Sans MS" w:hAnsi="Comic Sans MS"/>
          <w:b/>
        </w:rPr>
        <w:t xml:space="preserve"> </w:t>
      </w:r>
      <w:r w:rsidRPr="00AC531C">
        <w:rPr>
          <w:rFonts w:ascii="Comic Sans MS" w:hAnsi="Comic Sans MS"/>
          <w:b/>
        </w:rPr>
        <w:t>oggetti e situazioni non presenti?</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V25-&gt;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13</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14.8</w:t>
                  </w:r>
                  <w:r w:rsidRPr="003C5D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6</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4.2</w:t>
                  </w:r>
                  <w:r w:rsidRPr="003C5D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17.2</w:t>
                  </w:r>
                  <w:r w:rsidRPr="003C5D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4.8</w:t>
                  </w:r>
                  <w:r w:rsidRPr="003C5DA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X quadro = 1.92. Significatività = 0.166</w:t>
            </w:r>
            <w:r w:rsidRPr="003C5DA5">
              <w:rPr>
                <w:rFonts w:ascii="Arial" w:eastAsia="Times New Roman" w:hAnsi="Arial" w:cs="Arial"/>
                <w:sz w:val="21"/>
                <w:szCs w:val="21"/>
                <w:lang w:eastAsia="it-IT"/>
              </w:rPr>
              <w:br/>
              <w:t xml:space="preserve">V di </w:t>
            </w:r>
            <w:proofErr w:type="spellStart"/>
            <w:r w:rsidRPr="003C5DA5">
              <w:rPr>
                <w:rFonts w:ascii="Arial" w:eastAsia="Times New Roman" w:hAnsi="Arial" w:cs="Arial"/>
                <w:sz w:val="21"/>
                <w:szCs w:val="21"/>
                <w:lang w:eastAsia="it-IT"/>
              </w:rPr>
              <w:t>Cramer</w:t>
            </w:r>
            <w:proofErr w:type="spellEnd"/>
            <w:r w:rsidRPr="003C5DA5">
              <w:rPr>
                <w:rFonts w:ascii="Arial" w:eastAsia="Times New Roman" w:hAnsi="Arial" w:cs="Arial"/>
                <w:sz w:val="21"/>
                <w:szCs w:val="21"/>
                <w:lang w:eastAsia="it-IT"/>
              </w:rPr>
              <w:t xml:space="preserve"> = 0.22</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0.119</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68%</w:t>
                        </w:r>
                      </w:p>
                    </w:tc>
                  </w:tr>
                  <w:tr w:rsidR="00CE29EE" w:rsidRPr="003C5DA5" w:rsidTr="00490AD7">
                    <w:trPr>
                      <w:trHeight w:val="102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32%</w:t>
                        </w:r>
                      </w:p>
                    </w:tc>
                  </w:tr>
                  <w:tr w:rsidR="00CE29EE" w:rsidRPr="003C5DA5" w:rsidTr="00490AD7">
                    <w:trPr>
                      <w:trHeight w:val="480"/>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86%</w:t>
                        </w:r>
                      </w:p>
                    </w:tc>
                  </w:tr>
                  <w:tr w:rsidR="00CE29EE" w:rsidRPr="003C5DA5" w:rsidTr="00490AD7">
                    <w:trPr>
                      <w:trHeight w:val="129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14%</w:t>
                        </w:r>
                      </w:p>
                    </w:tc>
                  </w:tr>
                  <w:tr w:rsidR="00CE29EE" w:rsidRPr="003C5DA5" w:rsidTr="00490AD7">
                    <w:trPr>
                      <w:trHeight w:val="210"/>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13</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6</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3</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3C5DA5" w:rsidTr="00490AD7">
                    <w:trPr>
                      <w:trHeight w:val="33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42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-0.5</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66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-0.8</w:t>
                  </w: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Default="00CE29EE" w:rsidP="00CE29EE"/>
    <w:p w:rsidR="00CE29EE" w:rsidRDefault="00CE29EE" w:rsidP="00CE29EE"/>
    <w:p w:rsidR="00CE29EE" w:rsidRPr="00FA507F" w:rsidRDefault="00CE29EE" w:rsidP="00CE29EE">
      <w:pPr>
        <w:pStyle w:val="Nessunaspaziatura"/>
        <w:rPr>
          <w:rFonts w:ascii="Comic Sans MS" w:hAnsi="Comic Sans MS"/>
        </w:rPr>
      </w:pPr>
      <w:r w:rsidRPr="00FA507F">
        <w:rPr>
          <w:rFonts w:ascii="Comic Sans MS" w:hAnsi="Comic Sans MS"/>
        </w:rPr>
        <w:t>In questo caso il valore di X quadro è uguale a 1.92.</w:t>
      </w:r>
    </w:p>
    <w:p w:rsidR="00CE29EE" w:rsidRPr="00FA507F" w:rsidRDefault="00CE29EE" w:rsidP="00CE29EE">
      <w:pPr>
        <w:pStyle w:val="Nessunaspaziatura"/>
        <w:ind w:right="-4605"/>
        <w:rPr>
          <w:rFonts w:ascii="Comic Sans MS" w:hAnsi="Comic Sans MS"/>
          <w:color w:val="000000"/>
        </w:rPr>
      </w:pPr>
      <w:r w:rsidRPr="00FA507F">
        <w:rPr>
          <w:rFonts w:ascii="Comic Sans MS" w:hAnsi="Comic Sans MS"/>
          <w:color w:val="000000"/>
        </w:rPr>
        <w:t xml:space="preserve">La probabilità che X quadro sia diverso da zero </w:t>
      </w:r>
    </w:p>
    <w:p w:rsidR="00CE29EE" w:rsidRPr="00FA507F" w:rsidRDefault="00CE29EE" w:rsidP="00CE29EE">
      <w:pPr>
        <w:pStyle w:val="Nessunaspaziatura"/>
        <w:ind w:right="-4605"/>
        <w:rPr>
          <w:rFonts w:ascii="Comic Sans MS" w:hAnsi="Comic Sans MS"/>
          <w:color w:val="000000"/>
        </w:rPr>
      </w:pPr>
      <w:r w:rsidRPr="00FA507F">
        <w:rPr>
          <w:rFonts w:ascii="Comic Sans MS" w:hAnsi="Comic Sans MS"/>
          <w:color w:val="000000"/>
        </w:rPr>
        <w:t xml:space="preserve">per effetto del caso è di 0.166. </w:t>
      </w:r>
    </w:p>
    <w:p w:rsidR="00CE29EE" w:rsidRPr="00FA507F" w:rsidRDefault="00CE29EE" w:rsidP="00CE29EE">
      <w:pPr>
        <w:pStyle w:val="Nessunaspaziatura"/>
        <w:rPr>
          <w:rFonts w:ascii="Comic Sans MS" w:hAnsi="Comic Sans MS"/>
          <w:color w:val="000000"/>
        </w:rPr>
      </w:pPr>
      <w:r w:rsidRPr="00FA507F">
        <w:rPr>
          <w:rFonts w:ascii="Comic Sans MS" w:hAnsi="Comic Sans MS"/>
          <w:color w:val="000000"/>
        </w:rPr>
        <w:t xml:space="preserve">Quando questo valore di probabilità (detto significatività della relazione) è inferiore a 0,05 </w:t>
      </w:r>
    </w:p>
    <w:p w:rsidR="00CE29EE" w:rsidRPr="00FA507F" w:rsidRDefault="00CE29EE" w:rsidP="00CE29EE">
      <w:pPr>
        <w:pStyle w:val="Nessunaspaziatura"/>
        <w:rPr>
          <w:rFonts w:ascii="Comic Sans MS" w:hAnsi="Comic Sans MS"/>
          <w:color w:val="000000"/>
        </w:rPr>
      </w:pPr>
      <w:r w:rsidRPr="00FA507F">
        <w:rPr>
          <w:rFonts w:ascii="Comic Sans MS" w:hAnsi="Comic Sans MS"/>
          <w:color w:val="000000"/>
        </w:rPr>
        <w:t>si può iniziare a supporre lecitamente che vi sia una relazione significativa tra le due variabili.</w:t>
      </w:r>
    </w:p>
    <w:p w:rsidR="00CE29EE" w:rsidRPr="00AC531C" w:rsidRDefault="00CE29EE" w:rsidP="00CE29EE">
      <w:pPr>
        <w:pStyle w:val="Nessunaspaziatura"/>
        <w:rPr>
          <w:rFonts w:ascii="Comic Sans MS" w:eastAsia="Times New Roman" w:hAnsi="Comic Sans MS" w:cs="Arial"/>
          <w:lang w:eastAsia="it-IT"/>
        </w:rPr>
      </w:pPr>
      <w:r w:rsidRPr="00AC531C">
        <w:rPr>
          <w:rFonts w:ascii="Comic Sans MS" w:hAnsi="Comic Sans MS"/>
          <w:b/>
          <w:color w:val="000000"/>
        </w:rPr>
        <w:t>NON vi è quindi relazione tra le due variabili (a livello di fiducia 0,05)</w:t>
      </w:r>
    </w:p>
    <w:p w:rsidR="00CE29EE" w:rsidRDefault="00CE29EE" w:rsidP="00CE29EE"/>
    <w:p w:rsidR="00CE29EE" w:rsidRDefault="00CE29EE"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CE29EE" w:rsidRPr="00FA507F" w:rsidRDefault="00CE29EE" w:rsidP="00CE29EE">
      <w:pPr>
        <w:pStyle w:val="Nessunaspaziatura"/>
        <w:rPr>
          <w:rFonts w:ascii="Comic Sans MS" w:hAnsi="Comic Sans MS"/>
          <w:b/>
        </w:rPr>
      </w:pPr>
      <w:r w:rsidRPr="00AC531C">
        <w:rPr>
          <w:rFonts w:ascii="Comic Sans MS" w:hAnsi="Comic Sans MS"/>
          <w:b/>
          <w:szCs w:val="21"/>
        </w:rPr>
        <w:lastRenderedPageBreak/>
        <w:t>V4 x V26:</w:t>
      </w:r>
      <w:r w:rsidRPr="00AC531C">
        <w:rPr>
          <w:rFonts w:ascii="Comic Sans MS" w:hAnsi="Comic Sans MS"/>
          <w:b/>
        </w:rPr>
        <w:t xml:space="preserve"> Vi è relazione tra avere fratelli e/o sorelle e il tendere a considerare gli oggetti</w:t>
      </w:r>
      <w:r>
        <w:rPr>
          <w:rFonts w:ascii="Comic Sans MS" w:hAnsi="Comic Sans MS"/>
          <w:b/>
        </w:rPr>
        <w:t xml:space="preserve"> </w:t>
      </w:r>
      <w:r w:rsidRPr="00AC531C">
        <w:rPr>
          <w:rFonts w:ascii="Comic Sans MS" w:hAnsi="Comic Sans MS"/>
          <w:b/>
        </w:rPr>
        <w:t xml:space="preserve">dotati di coscienza e movimento autonomo durante il gioco individuale? </w:t>
      </w:r>
    </w:p>
    <w:p w:rsidR="00CE29EE" w:rsidRDefault="00CE29EE" w:rsidP="00CE29EE"/>
    <w:tbl>
      <w:tblPr>
        <w:tblW w:w="0" w:type="auto"/>
        <w:tblCellSpacing w:w="15" w:type="dxa"/>
        <w:tblCellMar>
          <w:top w:w="15" w:type="dxa"/>
          <w:left w:w="15" w:type="dxa"/>
          <w:bottom w:w="15" w:type="dxa"/>
          <w:right w:w="15" w:type="dxa"/>
        </w:tblCellMar>
        <w:tblLook w:val="04A0"/>
      </w:tblPr>
      <w:tblGrid>
        <w:gridCol w:w="4085"/>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V26-&gt;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17</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17.1</w:t>
                  </w:r>
                  <w:r w:rsidRPr="003C5DA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1.9</w:t>
                  </w:r>
                  <w:r w:rsidRPr="003C5D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20</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19.9</w:t>
                  </w:r>
                  <w:r w:rsidRPr="003C5DA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2.1</w:t>
                  </w:r>
                  <w:r w:rsidRPr="003C5D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X quadro = 0.02. Significatività = 0.877</w:t>
            </w:r>
            <w:r w:rsidRPr="003C5DA5">
              <w:rPr>
                <w:rFonts w:ascii="Arial" w:eastAsia="Times New Roman" w:hAnsi="Arial" w:cs="Arial"/>
                <w:sz w:val="21"/>
                <w:szCs w:val="21"/>
                <w:lang w:eastAsia="it-IT"/>
              </w:rPr>
              <w:br/>
              <w:t xml:space="preserve">V di </w:t>
            </w:r>
            <w:proofErr w:type="spellStart"/>
            <w:r w:rsidRPr="003C5DA5">
              <w:rPr>
                <w:rFonts w:ascii="Arial" w:eastAsia="Times New Roman" w:hAnsi="Arial" w:cs="Arial"/>
                <w:sz w:val="21"/>
                <w:szCs w:val="21"/>
                <w:lang w:eastAsia="it-IT"/>
              </w:rPr>
              <w:t>Cramer</w:t>
            </w:r>
            <w:proofErr w:type="spellEnd"/>
            <w:r w:rsidRPr="003C5DA5">
              <w:rPr>
                <w:rFonts w:ascii="Arial" w:eastAsia="Times New Roman" w:hAnsi="Arial" w:cs="Arial"/>
                <w:sz w:val="21"/>
                <w:szCs w:val="21"/>
                <w:lang w:eastAsia="it-IT"/>
              </w:rPr>
              <w:t xml:space="preserve"> = 0.02</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0.39</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89%</w:t>
                        </w:r>
                      </w:p>
                    </w:tc>
                  </w:tr>
                  <w:tr w:rsidR="00CE29EE" w:rsidRPr="003C5DA5" w:rsidTr="00490AD7">
                    <w:trPr>
                      <w:trHeight w:val="133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11%</w:t>
                        </w:r>
                      </w:p>
                    </w:tc>
                  </w:tr>
                  <w:tr w:rsidR="00CE29EE" w:rsidRPr="003C5DA5" w:rsidTr="00490AD7">
                    <w:trPr>
                      <w:trHeight w:val="16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16"/>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91%</w:t>
                        </w:r>
                      </w:p>
                    </w:tc>
                  </w:tr>
                  <w:tr w:rsidR="00CE29EE" w:rsidRPr="003C5DA5" w:rsidTr="00490AD7">
                    <w:trPr>
                      <w:trHeight w:val="136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w:t>
                        </w:r>
                      </w:p>
                    </w:tc>
                  </w:tr>
                  <w:tr w:rsidR="00CE29EE" w:rsidRPr="003C5DA5" w:rsidTr="00490AD7">
                    <w:trPr>
                      <w:trHeight w:val="13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14"/>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17</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20</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-0.1</w:t>
                  </w: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AC531C" w:rsidRDefault="00CE29EE" w:rsidP="00CE29EE">
      <w:pPr>
        <w:pStyle w:val="Nessunaspaziatura"/>
        <w:rPr>
          <w:rFonts w:ascii="Comic Sans MS" w:hAnsi="Comic Sans MS"/>
        </w:rPr>
      </w:pPr>
      <w:r w:rsidRPr="00AC531C">
        <w:rPr>
          <w:rFonts w:ascii="Comic Sans MS" w:hAnsi="Comic Sans MS"/>
        </w:rPr>
        <w:t>In questo caso il valore di X quadro è uguale a 0.02.</w:t>
      </w:r>
    </w:p>
    <w:p w:rsidR="00CE29EE" w:rsidRPr="00AC531C" w:rsidRDefault="00CE29EE" w:rsidP="00CE29EE">
      <w:pPr>
        <w:pStyle w:val="Nessunaspaziatura"/>
        <w:rPr>
          <w:rFonts w:ascii="Comic Sans MS" w:hAnsi="Comic Sans MS"/>
        </w:rPr>
      </w:pPr>
      <w:r w:rsidRPr="00AC531C">
        <w:rPr>
          <w:rFonts w:ascii="Comic Sans MS" w:hAnsi="Comic Sans MS"/>
        </w:rPr>
        <w:t xml:space="preserve">La probabilità che X quadro sia diverso da zero </w:t>
      </w:r>
    </w:p>
    <w:p w:rsidR="00CE29EE" w:rsidRPr="00AC531C" w:rsidRDefault="00CE29EE" w:rsidP="00CE29EE">
      <w:pPr>
        <w:pStyle w:val="Nessunaspaziatura"/>
        <w:rPr>
          <w:rFonts w:ascii="Comic Sans MS" w:hAnsi="Comic Sans MS"/>
        </w:rPr>
      </w:pPr>
      <w:r w:rsidRPr="00AC531C">
        <w:rPr>
          <w:rFonts w:ascii="Comic Sans MS" w:hAnsi="Comic Sans MS"/>
        </w:rPr>
        <w:t xml:space="preserve">per effetto del caso è di 0.877. </w:t>
      </w:r>
    </w:p>
    <w:p w:rsidR="00CE29EE" w:rsidRPr="00AC531C" w:rsidRDefault="00CE29EE" w:rsidP="00CE29EE">
      <w:pPr>
        <w:pStyle w:val="Nessunaspaziatura"/>
        <w:rPr>
          <w:rFonts w:ascii="Comic Sans MS" w:hAnsi="Comic Sans MS"/>
        </w:rPr>
      </w:pPr>
      <w:r w:rsidRPr="00AC531C">
        <w:rPr>
          <w:rFonts w:ascii="Comic Sans MS" w:hAnsi="Comic Sans MS"/>
        </w:rPr>
        <w:t xml:space="preserve">Quando questo valore di probabilità (detto significatività della relazione) è inferiore a 0,05 </w:t>
      </w:r>
    </w:p>
    <w:p w:rsidR="00CE29EE" w:rsidRPr="00AC531C" w:rsidRDefault="00CE29EE" w:rsidP="00CE29EE">
      <w:pPr>
        <w:pStyle w:val="Nessunaspaziatura"/>
        <w:rPr>
          <w:rFonts w:ascii="Comic Sans MS" w:hAnsi="Comic Sans MS"/>
        </w:rPr>
      </w:pPr>
      <w:r w:rsidRPr="00AC531C">
        <w:rPr>
          <w:rFonts w:ascii="Comic Sans MS" w:hAnsi="Comic Sans MS"/>
        </w:rPr>
        <w:t>si può iniziare a supporre lecitamente che vi sia una relazione significativa tra le due variabili</w:t>
      </w:r>
    </w:p>
    <w:p w:rsidR="00CE29EE" w:rsidRPr="00AC531C" w:rsidRDefault="00CE29EE" w:rsidP="00CE29EE">
      <w:pPr>
        <w:pStyle w:val="Nessunaspaziatura"/>
        <w:rPr>
          <w:rFonts w:ascii="Comic Sans MS" w:hAnsi="Comic Sans MS"/>
          <w:b/>
          <w:szCs w:val="21"/>
        </w:rPr>
      </w:pPr>
      <w:r w:rsidRPr="00AC531C">
        <w:rPr>
          <w:rFonts w:ascii="Comic Sans MS" w:hAnsi="Comic Sans MS"/>
          <w:b/>
          <w:szCs w:val="21"/>
        </w:rPr>
        <w:t>NON vi è quindi relazione tra le due variabili (a livello di fiducia 0,05)</w:t>
      </w:r>
    </w:p>
    <w:p w:rsidR="00CE29EE" w:rsidRDefault="00CE29EE" w:rsidP="00CE29EE"/>
    <w:p w:rsidR="00CE29EE" w:rsidRDefault="00CE29EE"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 w:rsidR="008F5A16" w:rsidRDefault="008F5A16" w:rsidP="00CE29EE">
      <w:pPr>
        <w:pStyle w:val="Nessunaspaziatura"/>
      </w:pPr>
    </w:p>
    <w:p w:rsidR="008F5A16" w:rsidRDefault="008F5A16" w:rsidP="00CE29EE">
      <w:pPr>
        <w:pStyle w:val="Nessunaspaziatura"/>
      </w:pPr>
    </w:p>
    <w:p w:rsidR="00CE29EE" w:rsidRPr="00AC531C" w:rsidRDefault="00CE29EE" w:rsidP="00CE29EE">
      <w:pPr>
        <w:pStyle w:val="Nessunaspaziatura"/>
        <w:rPr>
          <w:rFonts w:ascii="Comic Sans MS" w:hAnsi="Comic Sans MS"/>
          <w:b/>
        </w:rPr>
      </w:pPr>
      <w:r w:rsidRPr="00AC531C">
        <w:rPr>
          <w:rFonts w:ascii="Comic Sans MS" w:eastAsia="Times New Roman" w:hAnsi="Comic Sans MS" w:cs="Arial"/>
          <w:b/>
          <w:bCs/>
          <w:sz w:val="21"/>
          <w:szCs w:val="21"/>
          <w:lang w:eastAsia="it-IT"/>
        </w:rPr>
        <w:lastRenderedPageBreak/>
        <w:t>V4 x V28:</w:t>
      </w:r>
      <w:r w:rsidRPr="00AC531C">
        <w:rPr>
          <w:rFonts w:ascii="Comic Sans MS" w:hAnsi="Comic Sans MS"/>
          <w:b/>
        </w:rPr>
        <w:t xml:space="preserve"> Vi è relazione tra avere fratelli e/o sorelle e l’essere in grado di saltare?</w:t>
      </w:r>
    </w:p>
    <w:p w:rsidR="00CE29EE" w:rsidRDefault="00CE29EE" w:rsidP="00CE29EE"/>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V28-&gt;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18.1</w:t>
                  </w:r>
                  <w:r w:rsidRPr="003C5D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0</w:t>
                  </w:r>
                  <w:r w:rsidRPr="003C5DA5">
                    <w:rPr>
                      <w:rFonts w:ascii="Arial" w:eastAsia="Times New Roman" w:hAnsi="Arial" w:cs="Arial"/>
                      <w:sz w:val="21"/>
                      <w:szCs w:val="21"/>
                      <w:lang w:eastAsia="it-IT"/>
                    </w:rPr>
                    <w:br/>
                  </w:r>
                  <w:r w:rsidRPr="003C5DA5">
                    <w:rPr>
                      <w:rFonts w:ascii="Arial" w:eastAsia="Times New Roman" w:hAnsi="Arial" w:cs="Arial"/>
                      <w:i/>
                      <w:iCs/>
                      <w:color w:val="FF0000"/>
                      <w:sz w:val="21"/>
                      <w:szCs w:val="21"/>
                      <w:lang w:eastAsia="it-IT"/>
                    </w:rPr>
                    <w:t>0.9</w:t>
                  </w:r>
                  <w:r w:rsidRPr="003C5D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20</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20.9</w:t>
                  </w:r>
                  <w:r w:rsidRPr="003C5D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1.1</w:t>
                  </w:r>
                  <w:r w:rsidRPr="003C5D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 xml:space="preserve">Il valore di X quadro non è significativo dato che vi sono frequenze attese minori di 1. </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0.282</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20"/>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100%</w:t>
                        </w:r>
                      </w:p>
                    </w:tc>
                  </w:tr>
                  <w:tr w:rsidR="00CE29EE" w:rsidRPr="003C5DA5" w:rsidTr="00490AD7">
                    <w:trPr>
                      <w:trHeight w:val="150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w:t>
                        </w:r>
                      </w:p>
                    </w:tc>
                  </w:tr>
                  <w:tr w:rsidR="00CE29EE" w:rsidRPr="003C5DA5" w:rsidTr="00490AD7">
                    <w:trPr>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91%</w:t>
                        </w:r>
                      </w:p>
                    </w:tc>
                  </w:tr>
                  <w:tr w:rsidR="00CE29EE" w:rsidRPr="003C5DA5" w:rsidTr="00490AD7">
                    <w:trPr>
                      <w:trHeight w:val="136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w:t>
                        </w:r>
                      </w:p>
                    </w:tc>
                  </w:tr>
                  <w:tr w:rsidR="00CE29EE" w:rsidRPr="003C5DA5" w:rsidTr="00490AD7">
                    <w:trPr>
                      <w:trHeight w:val="13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14"/>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20</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3C5DA5" w:rsidTr="00490AD7">
                    <w:trPr>
                      <w:trHeight w:val="165"/>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16"/>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165"/>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16"/>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-0.2</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AC531C" w:rsidRDefault="00CE29EE" w:rsidP="00CE29EE">
      <w:pPr>
        <w:pStyle w:val="Nessunaspaziatura"/>
        <w:rPr>
          <w:rFonts w:ascii="Comic Sans MS" w:eastAsia="Times New Roman" w:hAnsi="Comic Sans MS" w:cs="Arial"/>
          <w:b/>
          <w:lang w:eastAsia="it-IT"/>
        </w:rPr>
      </w:pPr>
      <w:r w:rsidRPr="00AC531C">
        <w:rPr>
          <w:rFonts w:ascii="Comic Sans MS" w:eastAsia="Times New Roman" w:hAnsi="Comic Sans MS" w:cs="Arial"/>
          <w:b/>
          <w:bCs/>
          <w:lang w:eastAsia="it-IT"/>
        </w:rPr>
        <w:t>V4 x V29:</w:t>
      </w:r>
      <w:r w:rsidRPr="00AC531C">
        <w:rPr>
          <w:rFonts w:ascii="Comic Sans MS" w:hAnsi="Comic Sans MS"/>
          <w:b/>
        </w:rPr>
        <w:t xml:space="preserve"> Vi è relazione tra avere fratelli e/o sorelle e l’essere in grado di salire e scendere le scale da solo?</w:t>
      </w:r>
    </w:p>
    <w:p w:rsidR="00CE29EE" w:rsidRDefault="00CE29EE" w:rsidP="00CE29EE"/>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V29-&gt;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18.1</w:t>
                  </w:r>
                  <w:r w:rsidRPr="003C5D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0</w:t>
                  </w:r>
                  <w:r w:rsidRPr="003C5DA5">
                    <w:rPr>
                      <w:rFonts w:ascii="Arial" w:eastAsia="Times New Roman" w:hAnsi="Arial" w:cs="Arial"/>
                      <w:sz w:val="21"/>
                      <w:szCs w:val="21"/>
                      <w:lang w:eastAsia="it-IT"/>
                    </w:rPr>
                    <w:br/>
                  </w:r>
                  <w:r w:rsidRPr="003C5DA5">
                    <w:rPr>
                      <w:rFonts w:ascii="Arial" w:eastAsia="Times New Roman" w:hAnsi="Arial" w:cs="Arial"/>
                      <w:i/>
                      <w:iCs/>
                      <w:color w:val="FF0000"/>
                      <w:sz w:val="21"/>
                      <w:szCs w:val="21"/>
                      <w:lang w:eastAsia="it-IT"/>
                    </w:rPr>
                    <w:t>0.9</w:t>
                  </w:r>
                  <w:r w:rsidRPr="003C5D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20</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20.9</w:t>
                  </w:r>
                  <w:r w:rsidRPr="003C5D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1.1</w:t>
                  </w:r>
                  <w:r w:rsidRPr="003C5D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 xml:space="preserve">Il valore di X quadro non è significativo dato che vi sono frequenze attese minori di 1. </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0.282</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20"/>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100%</w:t>
                        </w:r>
                      </w:p>
                    </w:tc>
                  </w:tr>
                  <w:tr w:rsidR="00CE29EE" w:rsidRPr="003C5DA5" w:rsidTr="00490AD7">
                    <w:trPr>
                      <w:trHeight w:val="150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w:t>
                        </w:r>
                      </w:p>
                    </w:tc>
                  </w:tr>
                  <w:tr w:rsidR="00CE29EE" w:rsidRPr="003C5DA5" w:rsidTr="00490AD7">
                    <w:trPr>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91%</w:t>
                        </w:r>
                      </w:p>
                    </w:tc>
                  </w:tr>
                  <w:tr w:rsidR="00CE29EE" w:rsidRPr="003C5DA5" w:rsidTr="00490AD7">
                    <w:trPr>
                      <w:trHeight w:val="136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w:t>
                        </w:r>
                      </w:p>
                    </w:tc>
                  </w:tr>
                  <w:tr w:rsidR="00CE29EE" w:rsidRPr="003C5DA5" w:rsidTr="00490AD7">
                    <w:trPr>
                      <w:trHeight w:val="13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14"/>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20</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3C5DA5" w:rsidTr="00490AD7">
                    <w:trPr>
                      <w:trHeight w:val="165"/>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16"/>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80D08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165"/>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16"/>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-0.2</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Default="00CE29EE" w:rsidP="00CE29EE"/>
    <w:p w:rsidR="00CE29EE" w:rsidRPr="00AC531C" w:rsidRDefault="00CE29EE" w:rsidP="00CE29EE">
      <w:pPr>
        <w:pStyle w:val="Nessunaspaziatura"/>
        <w:rPr>
          <w:rFonts w:ascii="Comic Sans MS" w:eastAsia="Times New Roman" w:hAnsi="Comic Sans MS" w:cs="Arial"/>
          <w:b/>
          <w:bCs/>
          <w:lang w:eastAsia="it-IT"/>
        </w:rPr>
      </w:pPr>
      <w:r w:rsidRPr="00AC531C">
        <w:rPr>
          <w:rFonts w:ascii="Comic Sans MS" w:eastAsia="Times New Roman" w:hAnsi="Comic Sans MS" w:cs="Arial"/>
          <w:b/>
          <w:bCs/>
          <w:lang w:eastAsia="it-IT"/>
        </w:rPr>
        <w:lastRenderedPageBreak/>
        <w:t>V4 x V30:</w:t>
      </w:r>
      <w:r w:rsidRPr="00AC531C">
        <w:rPr>
          <w:rFonts w:ascii="Comic Sans MS" w:hAnsi="Comic Sans MS"/>
          <w:b/>
        </w:rPr>
        <w:t xml:space="preserve"> Vi è relazione tra avere fratelli e/o sorelle e il vivere il momento del pasto in maniera positiva?</w:t>
      </w:r>
    </w:p>
    <w:p w:rsidR="00CE29EE" w:rsidRDefault="00CE29EE" w:rsidP="00CE29EE"/>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CE29EE" w:rsidRPr="003C5DA5" w:rsidTr="00490AD7">
        <w:trPr>
          <w:tblCellSpacing w:w="15" w:type="dxa"/>
        </w:trPr>
        <w:tc>
          <w:tcPr>
            <w:tcW w:w="0" w:type="auto"/>
            <w:hideMark/>
          </w:tcPr>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V4 x V30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V30-&gt;</w:t>
                  </w:r>
                  <w:r w:rsidRPr="003C5D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riga</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18.5</w:t>
                  </w:r>
                  <w:r w:rsidRPr="003C5D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0</w:t>
                  </w:r>
                  <w:r w:rsidRPr="003C5DA5">
                    <w:rPr>
                      <w:rFonts w:ascii="Arial" w:eastAsia="Times New Roman" w:hAnsi="Arial" w:cs="Arial"/>
                      <w:sz w:val="21"/>
                      <w:szCs w:val="21"/>
                      <w:lang w:eastAsia="it-IT"/>
                    </w:rPr>
                    <w:br/>
                  </w:r>
                  <w:r w:rsidRPr="003C5DA5">
                    <w:rPr>
                      <w:rFonts w:ascii="Arial" w:eastAsia="Times New Roman" w:hAnsi="Arial" w:cs="Arial"/>
                      <w:i/>
                      <w:iCs/>
                      <w:color w:val="FF0000"/>
                      <w:sz w:val="21"/>
                      <w:szCs w:val="21"/>
                      <w:lang w:eastAsia="it-IT"/>
                    </w:rPr>
                    <w:t>0.5</w:t>
                  </w:r>
                  <w:r w:rsidRPr="003C5D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21</w:t>
                  </w:r>
                  <w:r w:rsidRPr="003C5DA5">
                    <w:rPr>
                      <w:rFonts w:ascii="Arial" w:eastAsia="Times New Roman" w:hAnsi="Arial" w:cs="Arial"/>
                      <w:sz w:val="21"/>
                      <w:szCs w:val="21"/>
                      <w:lang w:eastAsia="it-IT"/>
                    </w:rPr>
                    <w:br/>
                  </w:r>
                  <w:r w:rsidRPr="003C5DA5">
                    <w:rPr>
                      <w:rFonts w:ascii="Arial" w:eastAsia="Times New Roman" w:hAnsi="Arial" w:cs="Arial"/>
                      <w:i/>
                      <w:iCs/>
                      <w:sz w:val="21"/>
                      <w:szCs w:val="21"/>
                      <w:lang w:eastAsia="it-IT"/>
                    </w:rPr>
                    <w:t>21.5</w:t>
                  </w:r>
                  <w:r w:rsidRPr="003C5D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r w:rsidRPr="003C5DA5">
                    <w:rPr>
                      <w:rFonts w:ascii="Arial" w:eastAsia="Times New Roman" w:hAnsi="Arial" w:cs="Arial"/>
                      <w:sz w:val="21"/>
                      <w:szCs w:val="21"/>
                      <w:lang w:eastAsia="it-IT"/>
                    </w:rPr>
                    <w:br/>
                  </w:r>
                  <w:r w:rsidRPr="003C5DA5">
                    <w:rPr>
                      <w:rFonts w:ascii="Arial" w:eastAsia="Times New Roman" w:hAnsi="Arial" w:cs="Arial"/>
                      <w:i/>
                      <w:iCs/>
                      <w:color w:val="FF0000"/>
                      <w:sz w:val="21"/>
                      <w:szCs w:val="21"/>
                      <w:lang w:eastAsia="it-IT"/>
                    </w:rPr>
                    <w:t>0.5</w:t>
                  </w:r>
                  <w:r w:rsidRPr="003C5D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22</w:t>
                  </w:r>
                </w:p>
              </w:tc>
            </w:tr>
            <w:tr w:rsidR="00CE29EE" w:rsidRPr="003C5DA5"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18"/>
                      <w:szCs w:val="18"/>
                      <w:lang w:eastAsia="it-IT"/>
                    </w:rPr>
                  </w:pPr>
                  <w:r w:rsidRPr="003C5DA5">
                    <w:rPr>
                      <w:rFonts w:ascii="Arial" w:eastAsia="Times New Roman" w:hAnsi="Arial" w:cs="Arial"/>
                      <w:sz w:val="18"/>
                      <w:szCs w:val="18"/>
                      <w:lang w:eastAsia="it-IT"/>
                    </w:rPr>
                    <w:t xml:space="preserve">Marginale </w:t>
                  </w:r>
                  <w:r w:rsidRPr="003C5D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41</w:t>
                  </w:r>
                </w:p>
              </w:tc>
            </w:tr>
          </w:tbl>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 xml:space="preserve">Il valore di X quadro non è significativo dato che vi sono frequenze attese minori di 1. </w:t>
            </w:r>
          </w:p>
          <w:p w:rsidR="00CE29EE" w:rsidRPr="003C5DA5" w:rsidRDefault="00CE29EE" w:rsidP="00490AD7">
            <w:pPr>
              <w:spacing w:before="100" w:beforeAutospacing="1" w:after="100" w:afterAutospacing="1"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Probabilità esatta (dal test di Fisher) = 0.537</w:t>
            </w: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20"/>
            </w:tblGrid>
            <w:tr w:rsidR="00CE29EE" w:rsidRPr="003C5DA5"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100%</w:t>
                        </w:r>
                      </w:p>
                    </w:tc>
                  </w:tr>
                  <w:tr w:rsidR="00CE29EE" w:rsidRPr="003C5DA5" w:rsidTr="00490AD7">
                    <w:trPr>
                      <w:trHeight w:val="1500"/>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w:t>
                        </w:r>
                      </w:p>
                    </w:tc>
                  </w:tr>
                  <w:tr w:rsidR="00CE29EE" w:rsidRPr="003C5DA5" w:rsidTr="00490AD7">
                    <w:trPr>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95%</w:t>
                        </w:r>
                      </w:p>
                    </w:tc>
                  </w:tr>
                  <w:tr w:rsidR="00CE29EE" w:rsidRPr="003C5DA5" w:rsidTr="00490AD7">
                    <w:trPr>
                      <w:trHeight w:val="1425"/>
                      <w:tblCellSpacing w:w="0" w:type="dxa"/>
                      <w:jc w:val="center"/>
                    </w:trPr>
                    <w:tc>
                      <w:tcPr>
                        <w:tcW w:w="0" w:type="auto"/>
                        <w:shd w:val="clear" w:color="auto" w:fill="C0D0C0"/>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3C5DA5" w:rsidTr="00490AD7">
                    <w:trPr>
                      <w:tblCellSpacing w:w="0" w:type="dxa"/>
                      <w:jc w:val="center"/>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5%</w:t>
                        </w:r>
                      </w:p>
                    </w:tc>
                  </w:tr>
                  <w:tr w:rsidR="00CE29EE" w:rsidRPr="003C5DA5" w:rsidTr="00490AD7">
                    <w:trPr>
                      <w:trHeight w:val="75"/>
                      <w:tblCellSpacing w:w="0" w:type="dxa"/>
                      <w:jc w:val="center"/>
                    </w:trPr>
                    <w:tc>
                      <w:tcPr>
                        <w:tcW w:w="0" w:type="auto"/>
                        <w:shd w:val="clear" w:color="auto" w:fill="80D080"/>
                        <w:vAlign w:val="bottom"/>
                        <w:hideMark/>
                      </w:tcPr>
                      <w:p w:rsidR="00CE29EE" w:rsidRPr="003C5DA5" w:rsidRDefault="00CE29EE" w:rsidP="00490AD7">
                        <w:pPr>
                          <w:spacing w:after="0" w:line="240" w:lineRule="auto"/>
                          <w:jc w:val="center"/>
                          <w:rPr>
                            <w:rFonts w:ascii="Arial" w:eastAsia="Times New Roman" w:hAnsi="Arial" w:cs="Arial"/>
                            <w:sz w:val="8"/>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19</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21</w:t>
                  </w:r>
                </w:p>
              </w:tc>
              <w:tc>
                <w:tcPr>
                  <w:tcW w:w="0" w:type="auto"/>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rHeight w:val="450"/>
                <w:tblCellSpacing w:w="15" w:type="dxa"/>
                <w:jc w:val="right"/>
              </w:trPr>
              <w:tc>
                <w:tcPr>
                  <w:tcW w:w="0" w:type="auto"/>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3C5DA5" w:rsidRDefault="00CE29EE" w:rsidP="00490AD7">
                  <w:pPr>
                    <w:spacing w:after="0" w:line="240" w:lineRule="auto"/>
                    <w:rPr>
                      <w:rFonts w:ascii="Times New Roman" w:eastAsia="Times New Roman" w:hAnsi="Times New Roman" w:cs="Times New Roman"/>
                      <w:sz w:val="20"/>
                      <w:szCs w:val="20"/>
                      <w:lang w:eastAsia="it-IT"/>
                    </w:rPr>
                  </w:pPr>
                </w:p>
              </w:tc>
            </w:tr>
            <w:tr w:rsidR="00CE29EE" w:rsidRPr="003C5DA5" w:rsidTr="00490AD7">
              <w:trPr>
                <w:tblCellSpacing w:w="15" w:type="dxa"/>
                <w:jc w:val="right"/>
              </w:trPr>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r w:rsidR="00CE29EE" w:rsidRPr="003C5DA5" w:rsidTr="00490AD7">
              <w:trPr>
                <w:tblCellSpacing w:w="15" w:type="dxa"/>
                <w:jc w:val="right"/>
              </w:trPr>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r w:rsidR="00CE29EE" w:rsidRPr="003C5DA5" w:rsidTr="00490AD7">
              <w:trPr>
                <w:tblCellSpacing w:w="15" w:type="dxa"/>
                <w:jc w:val="right"/>
              </w:trPr>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3C5DA5" w:rsidTr="00490AD7">
                    <w:trPr>
                      <w:trHeight w:val="750"/>
                      <w:tblCellSpacing w:w="0" w:type="dxa"/>
                      <w:jc w:val="center"/>
                    </w:trPr>
                    <w:tc>
                      <w:tcPr>
                        <w:tcW w:w="0" w:type="auto"/>
                        <w:shd w:val="clear" w:color="auto" w:fill="C0D0C0"/>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jc w:val="center"/>
                    <w:rPr>
                      <w:rFonts w:ascii="Arial" w:eastAsia="Times New Roman" w:hAnsi="Arial" w:cs="Arial"/>
                      <w:sz w:val="21"/>
                      <w:szCs w:val="21"/>
                      <w:lang w:eastAsia="it-IT"/>
                    </w:rPr>
                  </w:pPr>
                  <w:r w:rsidRPr="003C5DA5">
                    <w:rPr>
                      <w:rFonts w:ascii="Arial" w:eastAsia="Times New Roman" w:hAnsi="Arial" w:cs="Arial"/>
                      <w:sz w:val="21"/>
                      <w:szCs w:val="21"/>
                      <w:lang w:eastAsia="it-IT"/>
                    </w:rPr>
                    <w:t>-0.1</w:t>
                  </w:r>
                </w:p>
              </w:tc>
              <w:tc>
                <w:tcPr>
                  <w:tcW w:w="0" w:type="auto"/>
                  <w:hideMark/>
                </w:tcPr>
                <w:p w:rsidR="00CE29EE" w:rsidRPr="003C5DA5" w:rsidRDefault="00CE29EE" w:rsidP="00490AD7">
                  <w:pPr>
                    <w:spacing w:after="0" w:line="240" w:lineRule="auto"/>
                    <w:jc w:val="center"/>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3C5DA5"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3C5DA5"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3C5DA5" w:rsidTr="00490AD7">
                          <w:trPr>
                            <w:tblCellSpacing w:w="30" w:type="dxa"/>
                          </w:trPr>
                          <w:tc>
                            <w:tcPr>
                              <w:tcW w:w="0" w:type="auto"/>
                              <w:shd w:val="clear" w:color="auto" w:fill="C0D0C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1</w:t>
                              </w:r>
                            </w:p>
                          </w:tc>
                        </w:tr>
                        <w:tr w:rsidR="00CE29EE" w:rsidRPr="003C5DA5" w:rsidTr="00490AD7">
                          <w:trPr>
                            <w:tblCellSpacing w:w="30" w:type="dxa"/>
                          </w:trPr>
                          <w:tc>
                            <w:tcPr>
                              <w:tcW w:w="0" w:type="auto"/>
                              <w:shd w:val="clear" w:color="auto" w:fill="80D080"/>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3C5DA5" w:rsidRDefault="00CE29EE" w:rsidP="00490AD7">
                              <w:pPr>
                                <w:spacing w:after="0" w:line="240" w:lineRule="auto"/>
                                <w:rPr>
                                  <w:rFonts w:ascii="Arial" w:eastAsia="Times New Roman" w:hAnsi="Arial" w:cs="Arial"/>
                                  <w:sz w:val="21"/>
                                  <w:szCs w:val="21"/>
                                  <w:lang w:eastAsia="it-IT"/>
                                </w:rPr>
                              </w:pPr>
                              <w:r w:rsidRPr="003C5DA5">
                                <w:rPr>
                                  <w:rFonts w:ascii="Arial" w:eastAsia="Times New Roman" w:hAnsi="Arial" w:cs="Arial"/>
                                  <w:sz w:val="21"/>
                                  <w:szCs w:val="21"/>
                                  <w:lang w:eastAsia="it-IT"/>
                                </w:rPr>
                                <w:t>2</w:t>
                              </w: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Pr="003C5DA5"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Pr="00AC531C" w:rsidRDefault="00CE29EE" w:rsidP="00CE29EE">
      <w:pPr>
        <w:pStyle w:val="Nessunaspaziatura"/>
        <w:rPr>
          <w:rFonts w:ascii="Comic Sans MS" w:hAnsi="Comic Sans MS"/>
          <w:b/>
        </w:rPr>
      </w:pPr>
      <w:r w:rsidRPr="00AC531C">
        <w:rPr>
          <w:rFonts w:ascii="Comic Sans MS" w:hAnsi="Comic Sans MS"/>
          <w:b/>
          <w:szCs w:val="21"/>
        </w:rPr>
        <w:lastRenderedPageBreak/>
        <w:t>V4 x V33:</w:t>
      </w:r>
      <w:r w:rsidRPr="00AC531C">
        <w:rPr>
          <w:rFonts w:ascii="Comic Sans MS" w:hAnsi="Comic Sans MS"/>
          <w:b/>
        </w:rPr>
        <w:t xml:space="preserve"> Vi è relazione tra avere fratelli e/o sorelle e l’avere bisogno di un oggetto preferito da </w:t>
      </w:r>
    </w:p>
    <w:p w:rsidR="00CE29EE" w:rsidRPr="00AC531C" w:rsidRDefault="00CE29EE" w:rsidP="00CE29EE">
      <w:pPr>
        <w:pStyle w:val="Nessunaspaziatura"/>
        <w:rPr>
          <w:rFonts w:ascii="Comic Sans MS" w:hAnsi="Comic Sans MS"/>
          <w:b/>
          <w:szCs w:val="21"/>
        </w:rPr>
      </w:pPr>
      <w:r w:rsidRPr="00AC531C">
        <w:rPr>
          <w:rFonts w:ascii="Comic Sans MS" w:hAnsi="Comic Sans MS"/>
          <w:b/>
        </w:rPr>
        <w:t>tenere al suo fianco in fase di addormentamento?</w:t>
      </w:r>
    </w:p>
    <w:p w:rsidR="00CE29EE" w:rsidRDefault="00CE29EE" w:rsidP="00CE29EE"/>
    <w:tbl>
      <w:tblPr>
        <w:tblW w:w="0" w:type="auto"/>
        <w:tblCellSpacing w:w="15" w:type="dxa"/>
        <w:tblCellMar>
          <w:top w:w="15" w:type="dxa"/>
          <w:left w:w="15" w:type="dxa"/>
          <w:bottom w:w="15" w:type="dxa"/>
          <w:right w:w="15" w:type="dxa"/>
        </w:tblCellMar>
        <w:tblLook w:val="04A0"/>
      </w:tblPr>
      <w:tblGrid>
        <w:gridCol w:w="3683"/>
        <w:gridCol w:w="4530"/>
        <w:gridCol w:w="195"/>
      </w:tblGrid>
      <w:tr w:rsidR="00CE29EE" w:rsidRPr="001E79E2" w:rsidTr="00490AD7">
        <w:trPr>
          <w:tblCellSpacing w:w="15" w:type="dxa"/>
        </w:trPr>
        <w:tc>
          <w:tcPr>
            <w:tcW w:w="0" w:type="auto"/>
            <w:hideMark/>
          </w:tcPr>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V4 x V33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52"/>
              <w:gridCol w:w="896"/>
            </w:tblGrid>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V33-&gt;</w:t>
                  </w:r>
                  <w:r w:rsidRPr="001E79E2">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18"/>
                      <w:szCs w:val="18"/>
                      <w:lang w:eastAsia="it-IT"/>
                    </w:rPr>
                  </w:pPr>
                  <w:r w:rsidRPr="001E79E2">
                    <w:rPr>
                      <w:rFonts w:ascii="Arial" w:eastAsia="Times New Roman" w:hAnsi="Arial" w:cs="Arial"/>
                      <w:sz w:val="18"/>
                      <w:szCs w:val="18"/>
                      <w:lang w:eastAsia="it-IT"/>
                    </w:rPr>
                    <w:t xml:space="preserve">Marginale </w:t>
                  </w:r>
                  <w:r w:rsidRPr="001E79E2">
                    <w:rPr>
                      <w:rFonts w:ascii="Arial" w:eastAsia="Times New Roman" w:hAnsi="Arial" w:cs="Arial"/>
                      <w:sz w:val="18"/>
                      <w:szCs w:val="18"/>
                      <w:lang w:eastAsia="it-IT"/>
                    </w:rPr>
                    <w:br/>
                    <w:t>di riga</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4</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5.6</w:t>
                  </w:r>
                  <w:r w:rsidRPr="001E79E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11</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10.2</w:t>
                  </w:r>
                  <w:r w:rsidRPr="001E79E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4</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3.2</w:t>
                  </w:r>
                  <w:r w:rsidRPr="001E79E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19</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8</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6.4</w:t>
                  </w:r>
                  <w:r w:rsidRPr="001E79E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11</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11.8</w:t>
                  </w:r>
                  <w:r w:rsidRPr="001E79E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3</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3.8</w:t>
                  </w:r>
                  <w:r w:rsidRPr="001E79E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22</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18"/>
                      <w:szCs w:val="18"/>
                      <w:lang w:eastAsia="it-IT"/>
                    </w:rPr>
                  </w:pPr>
                  <w:r w:rsidRPr="001E79E2">
                    <w:rPr>
                      <w:rFonts w:ascii="Arial" w:eastAsia="Times New Roman" w:hAnsi="Arial" w:cs="Arial"/>
                      <w:sz w:val="18"/>
                      <w:szCs w:val="18"/>
                      <w:lang w:eastAsia="it-IT"/>
                    </w:rPr>
                    <w:t xml:space="preserve">Marginale </w:t>
                  </w:r>
                  <w:r w:rsidRPr="001E79E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41</w:t>
                  </w:r>
                </w:p>
              </w:tc>
            </w:tr>
          </w:tbl>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X quadro = 1.26. Significatività = 0.532</w:t>
            </w:r>
            <w:r w:rsidRPr="001E79E2">
              <w:rPr>
                <w:rFonts w:ascii="Arial" w:eastAsia="Times New Roman" w:hAnsi="Arial" w:cs="Arial"/>
                <w:sz w:val="21"/>
                <w:szCs w:val="21"/>
                <w:lang w:eastAsia="it-IT"/>
              </w:rPr>
              <w:br/>
              <w:t xml:space="preserve">V di </w:t>
            </w:r>
            <w:proofErr w:type="spellStart"/>
            <w:r w:rsidRPr="001E79E2">
              <w:rPr>
                <w:rFonts w:ascii="Arial" w:eastAsia="Times New Roman" w:hAnsi="Arial" w:cs="Arial"/>
                <w:sz w:val="21"/>
                <w:szCs w:val="21"/>
                <w:lang w:eastAsia="it-IT"/>
              </w:rPr>
              <w:t>Cramer</w:t>
            </w:r>
            <w:proofErr w:type="spellEnd"/>
            <w:r w:rsidRPr="001E79E2">
              <w:rPr>
                <w:rFonts w:ascii="Arial" w:eastAsia="Times New Roman" w:hAnsi="Arial" w:cs="Arial"/>
                <w:sz w:val="21"/>
                <w:szCs w:val="21"/>
                <w:lang w:eastAsia="it-IT"/>
              </w:rPr>
              <w:t xml:space="preserve"> = 0.18</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E29EE" w:rsidRPr="001E79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21%</w:t>
                        </w:r>
                      </w:p>
                    </w:tc>
                  </w:tr>
                  <w:tr w:rsidR="00CE29EE" w:rsidRPr="001E79E2" w:rsidTr="00490AD7">
                    <w:trPr>
                      <w:trHeight w:val="315"/>
                      <w:tblCellSpacing w:w="0" w:type="dxa"/>
                      <w:jc w:val="center"/>
                    </w:trPr>
                    <w:tc>
                      <w:tcPr>
                        <w:tcW w:w="0" w:type="auto"/>
                        <w:shd w:val="clear" w:color="auto" w:fill="C0D0C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58%</w:t>
                        </w:r>
                      </w:p>
                    </w:tc>
                  </w:tr>
                  <w:tr w:rsidR="00CE29EE" w:rsidRPr="001E79E2" w:rsidTr="00490AD7">
                    <w:trPr>
                      <w:trHeight w:val="870"/>
                      <w:tblCellSpacing w:w="0" w:type="dxa"/>
                      <w:jc w:val="center"/>
                    </w:trPr>
                    <w:tc>
                      <w:tcPr>
                        <w:tcW w:w="0" w:type="auto"/>
                        <w:shd w:val="clear" w:color="auto" w:fill="80D08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21%</w:t>
                        </w:r>
                      </w:p>
                    </w:tc>
                  </w:tr>
                  <w:tr w:rsidR="00CE29EE" w:rsidRPr="001E79E2" w:rsidTr="00490AD7">
                    <w:trPr>
                      <w:trHeight w:val="315"/>
                      <w:tblCellSpacing w:w="0" w:type="dxa"/>
                      <w:jc w:val="center"/>
                    </w:trPr>
                    <w:tc>
                      <w:tcPr>
                        <w:tcW w:w="0" w:type="auto"/>
                        <w:shd w:val="clear" w:color="auto" w:fill="40404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36%</w:t>
                        </w:r>
                      </w:p>
                    </w:tc>
                  </w:tr>
                  <w:tr w:rsidR="00CE29EE" w:rsidRPr="001E79E2" w:rsidTr="00490AD7">
                    <w:trPr>
                      <w:trHeight w:val="540"/>
                      <w:tblCellSpacing w:w="0" w:type="dxa"/>
                      <w:jc w:val="center"/>
                    </w:trPr>
                    <w:tc>
                      <w:tcPr>
                        <w:tcW w:w="0" w:type="auto"/>
                        <w:shd w:val="clear" w:color="auto" w:fill="C0D0C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50%</w:t>
                        </w:r>
                      </w:p>
                    </w:tc>
                  </w:tr>
                  <w:tr w:rsidR="00CE29EE" w:rsidRPr="001E79E2" w:rsidTr="00490AD7">
                    <w:trPr>
                      <w:trHeight w:val="750"/>
                      <w:tblCellSpacing w:w="0" w:type="dxa"/>
                      <w:jc w:val="center"/>
                    </w:trPr>
                    <w:tc>
                      <w:tcPr>
                        <w:tcW w:w="0" w:type="auto"/>
                        <w:shd w:val="clear" w:color="auto" w:fill="80D08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14%</w:t>
                        </w:r>
                      </w:p>
                    </w:tc>
                  </w:tr>
                  <w:tr w:rsidR="00CE29EE" w:rsidRPr="001E79E2" w:rsidTr="00490AD7">
                    <w:trPr>
                      <w:trHeight w:val="210"/>
                      <w:tblCellSpacing w:w="0" w:type="dxa"/>
                      <w:jc w:val="center"/>
                    </w:trPr>
                    <w:tc>
                      <w:tcPr>
                        <w:tcW w:w="0" w:type="auto"/>
                        <w:shd w:val="clear" w:color="auto" w:fill="40404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r>
            <w:tr w:rsidR="00CE29EE" w:rsidRPr="001E79E2" w:rsidTr="00490AD7">
              <w:trPr>
                <w:tblCellSpacing w:w="15" w:type="dxa"/>
                <w:jc w:val="right"/>
              </w:trPr>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4</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11</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4</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8</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11</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3</w:t>
                  </w:r>
                </w:p>
              </w:tc>
            </w:tr>
            <w:tr w:rsidR="00CE29EE" w:rsidRPr="001E79E2" w:rsidTr="00490AD7">
              <w:trPr>
                <w:tblCellSpacing w:w="15" w:type="dxa"/>
                <w:jc w:val="right"/>
              </w:trPr>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rHeight w:val="450"/>
                <w:tblCellSpacing w:w="15" w:type="dxa"/>
                <w:jc w:val="right"/>
              </w:trPr>
              <w:tc>
                <w:tcPr>
                  <w:tcW w:w="0" w:type="auto"/>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r>
            <w:tr w:rsidR="00CE29EE" w:rsidRPr="001E79E2" w:rsidTr="00490AD7">
              <w:trPr>
                <w:tblCellSpacing w:w="15" w:type="dxa"/>
                <w:jc w:val="right"/>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1E79E2" w:rsidTr="00490AD7">
                    <w:trPr>
                      <w:trHeight w:val="315"/>
                      <w:tblCellSpacing w:w="0" w:type="dxa"/>
                      <w:jc w:val="center"/>
                    </w:trPr>
                    <w:tc>
                      <w:tcPr>
                        <w:tcW w:w="0" w:type="auto"/>
                        <w:shd w:val="clear" w:color="auto" w:fill="80D08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1E79E2" w:rsidTr="00490AD7">
                    <w:trPr>
                      <w:trHeight w:val="435"/>
                      <w:tblCellSpacing w:w="0" w:type="dxa"/>
                      <w:jc w:val="center"/>
                    </w:trPr>
                    <w:tc>
                      <w:tcPr>
                        <w:tcW w:w="0" w:type="auto"/>
                        <w:shd w:val="clear" w:color="auto" w:fill="40404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E29EE" w:rsidRPr="001E79E2" w:rsidTr="00490AD7">
                    <w:trPr>
                      <w:trHeight w:val="645"/>
                      <w:tblCellSpacing w:w="0" w:type="dxa"/>
                      <w:jc w:val="center"/>
                    </w:trPr>
                    <w:tc>
                      <w:tcPr>
                        <w:tcW w:w="0" w:type="auto"/>
                        <w:shd w:val="clear" w:color="auto" w:fill="C0D0C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r w:rsidR="00CE29EE" w:rsidRPr="001E79E2" w:rsidTr="00490AD7">
              <w:trPr>
                <w:tblCellSpacing w:w="15" w:type="dxa"/>
                <w:jc w:val="right"/>
              </w:trPr>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750"/>
                      <w:tblCellSpacing w:w="0" w:type="dxa"/>
                      <w:jc w:val="center"/>
                    </w:trPr>
                    <w:tc>
                      <w:tcPr>
                        <w:tcW w:w="0" w:type="auto"/>
                        <w:shd w:val="clear" w:color="auto" w:fill="C0D0C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-0.7</w:t>
                  </w: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210"/>
                      <w:tblCellSpacing w:w="0" w:type="dxa"/>
                      <w:jc w:val="center"/>
                    </w:trPr>
                    <w:tc>
                      <w:tcPr>
                        <w:tcW w:w="0" w:type="auto"/>
                        <w:shd w:val="clear" w:color="auto" w:fill="80D08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435"/>
                      <w:tblCellSpacing w:w="0" w:type="dxa"/>
                      <w:jc w:val="center"/>
                    </w:trPr>
                    <w:tc>
                      <w:tcPr>
                        <w:tcW w:w="0" w:type="auto"/>
                        <w:shd w:val="clear" w:color="auto" w:fill="40404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-0.4</w:t>
                  </w:r>
                </w:p>
              </w:tc>
            </w:tr>
          </w:tbl>
          <w:p w:rsidR="00CE29EE" w:rsidRPr="001E79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8F5A16" w:rsidRDefault="008F5A16" w:rsidP="00CE29EE">
      <w:pPr>
        <w:pStyle w:val="Nessunaspaziatura"/>
        <w:rPr>
          <w:rFonts w:ascii="Comic Sans MS" w:hAnsi="Comic Sans MS"/>
        </w:rPr>
      </w:pPr>
    </w:p>
    <w:p w:rsidR="00CE29EE" w:rsidRPr="00AC531C" w:rsidRDefault="00CE29EE" w:rsidP="00CE29EE">
      <w:pPr>
        <w:pStyle w:val="Nessunaspaziatura"/>
        <w:rPr>
          <w:rFonts w:ascii="Comic Sans MS" w:hAnsi="Comic Sans MS"/>
        </w:rPr>
      </w:pPr>
      <w:r w:rsidRPr="00AC531C">
        <w:rPr>
          <w:rFonts w:ascii="Comic Sans MS" w:hAnsi="Comic Sans MS"/>
        </w:rPr>
        <w:t>In questo caso il valore di X quadro è uguale a 1.26.</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La probabilità che X quadro sia diverso da zero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per effetto del caso è di 0.532.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 xml:space="preserve">Quando questo valore di probabilità (detto significatività della relazione) è inferiore a 0,05 </w:t>
      </w:r>
    </w:p>
    <w:p w:rsidR="00CE29EE" w:rsidRPr="00AC531C" w:rsidRDefault="00CE29EE" w:rsidP="00CE29EE">
      <w:pPr>
        <w:pStyle w:val="Nessunaspaziatura"/>
        <w:rPr>
          <w:rFonts w:ascii="Comic Sans MS" w:hAnsi="Comic Sans MS"/>
          <w:color w:val="000000"/>
        </w:rPr>
      </w:pPr>
      <w:r w:rsidRPr="00AC531C">
        <w:rPr>
          <w:rFonts w:ascii="Comic Sans MS" w:hAnsi="Comic Sans MS"/>
          <w:color w:val="000000"/>
        </w:rPr>
        <w:t>si può iniziare a supporre lecitamente che vi sia una relazione significativa tra le due variabili.</w:t>
      </w:r>
    </w:p>
    <w:p w:rsidR="00CE29EE" w:rsidRPr="00824F8B" w:rsidRDefault="00CE29EE" w:rsidP="00CE29EE">
      <w:pPr>
        <w:pStyle w:val="Nessunaspaziatura"/>
        <w:rPr>
          <w:rFonts w:ascii="Comic Sans MS" w:eastAsia="Times New Roman" w:hAnsi="Comic Sans MS" w:cs="Arial"/>
          <w:lang w:eastAsia="it-IT"/>
        </w:rPr>
      </w:pPr>
      <w:r w:rsidRPr="00824F8B">
        <w:rPr>
          <w:rFonts w:ascii="Comic Sans MS" w:hAnsi="Comic Sans MS"/>
          <w:b/>
          <w:color w:val="000000"/>
        </w:rPr>
        <w:t>NON vi è quindi relazione tra le due variabili (a livello di fiducia 0,05)</w:t>
      </w:r>
    </w:p>
    <w:p w:rsidR="00CE29EE" w:rsidRDefault="00CE29EE" w:rsidP="00CE29EE"/>
    <w:p w:rsidR="008F5A16" w:rsidRDefault="008F5A16"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Default="00CE29EE" w:rsidP="00CE29EE"/>
    <w:p w:rsidR="00CE29EE" w:rsidRPr="00AC531C" w:rsidRDefault="00CE29EE" w:rsidP="00CE29EE">
      <w:pPr>
        <w:pStyle w:val="Nessunaspaziatura"/>
        <w:rPr>
          <w:rFonts w:ascii="Comic Sans MS" w:eastAsia="Times New Roman" w:hAnsi="Comic Sans MS" w:cs="Arial"/>
          <w:b/>
          <w:lang w:eastAsia="it-IT"/>
        </w:rPr>
      </w:pPr>
      <w:r w:rsidRPr="00AC531C">
        <w:rPr>
          <w:rFonts w:ascii="Comic Sans MS" w:eastAsia="Times New Roman" w:hAnsi="Comic Sans MS" w:cs="Arial"/>
          <w:b/>
          <w:bCs/>
          <w:lang w:eastAsia="it-IT"/>
        </w:rPr>
        <w:lastRenderedPageBreak/>
        <w:t>V4 x V34:</w:t>
      </w:r>
      <w:r w:rsidRPr="00AC531C">
        <w:rPr>
          <w:rFonts w:ascii="Comic Sans MS" w:hAnsi="Comic Sans MS"/>
          <w:b/>
        </w:rPr>
        <w:t xml:space="preserve"> Vi è relazione tra avere fratelli e/o sorelle e l’avere bisogno del ciuccio per addormentarsi?</w:t>
      </w:r>
    </w:p>
    <w:p w:rsidR="00CE29EE" w:rsidRDefault="00CE29EE" w:rsidP="00CE29EE"/>
    <w:tbl>
      <w:tblPr>
        <w:tblW w:w="0" w:type="auto"/>
        <w:tblCellSpacing w:w="15" w:type="dxa"/>
        <w:tblCellMar>
          <w:top w:w="15" w:type="dxa"/>
          <w:left w:w="15" w:type="dxa"/>
          <w:bottom w:w="15" w:type="dxa"/>
          <w:right w:w="15" w:type="dxa"/>
        </w:tblCellMar>
        <w:tblLook w:val="04A0"/>
      </w:tblPr>
      <w:tblGrid>
        <w:gridCol w:w="3683"/>
        <w:gridCol w:w="4530"/>
        <w:gridCol w:w="180"/>
        <w:gridCol w:w="408"/>
      </w:tblGrid>
      <w:tr w:rsidR="00CE29EE" w:rsidRPr="001E79E2" w:rsidTr="00490AD7">
        <w:trPr>
          <w:tblCellSpacing w:w="15" w:type="dxa"/>
        </w:trPr>
        <w:tc>
          <w:tcPr>
            <w:tcW w:w="0" w:type="auto"/>
            <w:hideMark/>
          </w:tcPr>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V4 x V34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52"/>
              <w:gridCol w:w="896"/>
            </w:tblGrid>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V34-&gt;</w:t>
                  </w:r>
                  <w:r w:rsidRPr="001E79E2">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18"/>
                      <w:szCs w:val="18"/>
                      <w:lang w:eastAsia="it-IT"/>
                    </w:rPr>
                  </w:pPr>
                  <w:r w:rsidRPr="001E79E2">
                    <w:rPr>
                      <w:rFonts w:ascii="Arial" w:eastAsia="Times New Roman" w:hAnsi="Arial" w:cs="Arial"/>
                      <w:sz w:val="18"/>
                      <w:szCs w:val="18"/>
                      <w:lang w:eastAsia="it-IT"/>
                    </w:rPr>
                    <w:t xml:space="preserve">Marginale </w:t>
                  </w:r>
                  <w:r w:rsidRPr="001E79E2">
                    <w:rPr>
                      <w:rFonts w:ascii="Arial" w:eastAsia="Times New Roman" w:hAnsi="Arial" w:cs="Arial"/>
                      <w:sz w:val="18"/>
                      <w:szCs w:val="18"/>
                      <w:lang w:eastAsia="it-IT"/>
                    </w:rPr>
                    <w:br/>
                    <w:t>di riga</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3</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4.6</w:t>
                  </w:r>
                  <w:r w:rsidRPr="001E79E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12</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11.1</w:t>
                  </w:r>
                  <w:r w:rsidRPr="001E79E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4</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3.2</w:t>
                  </w:r>
                  <w:r w:rsidRPr="001E79E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19</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7</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5.4</w:t>
                  </w:r>
                  <w:r w:rsidRPr="001E79E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12</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12.9</w:t>
                  </w:r>
                  <w:r w:rsidRPr="001E79E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3</w:t>
                  </w:r>
                  <w:r w:rsidRPr="001E79E2">
                    <w:rPr>
                      <w:rFonts w:ascii="Arial" w:eastAsia="Times New Roman" w:hAnsi="Arial" w:cs="Arial"/>
                      <w:sz w:val="21"/>
                      <w:szCs w:val="21"/>
                      <w:lang w:eastAsia="it-IT"/>
                    </w:rPr>
                    <w:br/>
                  </w:r>
                  <w:r w:rsidRPr="001E79E2">
                    <w:rPr>
                      <w:rFonts w:ascii="Arial" w:eastAsia="Times New Roman" w:hAnsi="Arial" w:cs="Arial"/>
                      <w:i/>
                      <w:iCs/>
                      <w:sz w:val="21"/>
                      <w:szCs w:val="21"/>
                      <w:lang w:eastAsia="it-IT"/>
                    </w:rPr>
                    <w:t>3.8</w:t>
                  </w:r>
                  <w:r w:rsidRPr="001E79E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22</w:t>
                  </w:r>
                </w:p>
              </w:tc>
            </w:tr>
            <w:tr w:rsidR="00CE29EE" w:rsidRPr="001E79E2"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18"/>
                      <w:szCs w:val="18"/>
                      <w:lang w:eastAsia="it-IT"/>
                    </w:rPr>
                  </w:pPr>
                  <w:r w:rsidRPr="001E79E2">
                    <w:rPr>
                      <w:rFonts w:ascii="Arial" w:eastAsia="Times New Roman" w:hAnsi="Arial" w:cs="Arial"/>
                      <w:sz w:val="18"/>
                      <w:szCs w:val="18"/>
                      <w:lang w:eastAsia="it-IT"/>
                    </w:rPr>
                    <w:t xml:space="preserve">Marginale </w:t>
                  </w:r>
                  <w:r w:rsidRPr="001E79E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41</w:t>
                  </w:r>
                </w:p>
              </w:tc>
            </w:tr>
          </w:tbl>
          <w:p w:rsidR="00CE29EE" w:rsidRPr="001E79E2" w:rsidRDefault="00CE29EE" w:rsidP="00490AD7">
            <w:pPr>
              <w:spacing w:before="100" w:beforeAutospacing="1" w:after="100" w:afterAutospacing="1"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X quadro = 1.53. Significatività = 0.465</w:t>
            </w:r>
            <w:r w:rsidRPr="001E79E2">
              <w:rPr>
                <w:rFonts w:ascii="Arial" w:eastAsia="Times New Roman" w:hAnsi="Arial" w:cs="Arial"/>
                <w:sz w:val="21"/>
                <w:szCs w:val="21"/>
                <w:lang w:eastAsia="it-IT"/>
              </w:rPr>
              <w:br/>
              <w:t xml:space="preserve">V di </w:t>
            </w:r>
            <w:proofErr w:type="spellStart"/>
            <w:r w:rsidRPr="001E79E2">
              <w:rPr>
                <w:rFonts w:ascii="Arial" w:eastAsia="Times New Roman" w:hAnsi="Arial" w:cs="Arial"/>
                <w:sz w:val="21"/>
                <w:szCs w:val="21"/>
                <w:lang w:eastAsia="it-IT"/>
              </w:rPr>
              <w:t>Cramer</w:t>
            </w:r>
            <w:proofErr w:type="spellEnd"/>
            <w:r w:rsidRPr="001E79E2">
              <w:rPr>
                <w:rFonts w:ascii="Arial" w:eastAsia="Times New Roman" w:hAnsi="Arial" w:cs="Arial"/>
                <w:sz w:val="21"/>
                <w:szCs w:val="21"/>
                <w:lang w:eastAsia="it-IT"/>
              </w:rPr>
              <w:t xml:space="preserve"> = 0.19</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E29EE" w:rsidRPr="001E79E2"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16%</w:t>
                        </w:r>
                      </w:p>
                    </w:tc>
                  </w:tr>
                  <w:tr w:rsidR="00CE29EE" w:rsidRPr="001E79E2" w:rsidTr="00490AD7">
                    <w:trPr>
                      <w:trHeight w:val="240"/>
                      <w:tblCellSpacing w:w="0" w:type="dxa"/>
                      <w:jc w:val="center"/>
                    </w:trPr>
                    <w:tc>
                      <w:tcPr>
                        <w:tcW w:w="0" w:type="auto"/>
                        <w:shd w:val="clear" w:color="auto" w:fill="C0D0C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63%</w:t>
                        </w:r>
                      </w:p>
                    </w:tc>
                  </w:tr>
                  <w:tr w:rsidR="00CE29EE" w:rsidRPr="001E79E2" w:rsidTr="00490AD7">
                    <w:trPr>
                      <w:trHeight w:val="945"/>
                      <w:tblCellSpacing w:w="0" w:type="dxa"/>
                      <w:jc w:val="center"/>
                    </w:trPr>
                    <w:tc>
                      <w:tcPr>
                        <w:tcW w:w="0" w:type="auto"/>
                        <w:shd w:val="clear" w:color="auto" w:fill="80D08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21%</w:t>
                        </w:r>
                      </w:p>
                    </w:tc>
                  </w:tr>
                  <w:tr w:rsidR="00CE29EE" w:rsidRPr="001E79E2" w:rsidTr="00490AD7">
                    <w:trPr>
                      <w:trHeight w:val="315"/>
                      <w:tblCellSpacing w:w="0" w:type="dxa"/>
                      <w:jc w:val="center"/>
                    </w:trPr>
                    <w:tc>
                      <w:tcPr>
                        <w:tcW w:w="0" w:type="auto"/>
                        <w:shd w:val="clear" w:color="auto" w:fill="40404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32%</w:t>
                        </w:r>
                      </w:p>
                    </w:tc>
                  </w:tr>
                  <w:tr w:rsidR="00CE29EE" w:rsidRPr="001E79E2" w:rsidTr="00490AD7">
                    <w:trPr>
                      <w:trHeight w:val="480"/>
                      <w:tblCellSpacing w:w="0" w:type="dxa"/>
                      <w:jc w:val="center"/>
                    </w:trPr>
                    <w:tc>
                      <w:tcPr>
                        <w:tcW w:w="0" w:type="auto"/>
                        <w:shd w:val="clear" w:color="auto" w:fill="C0D0C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55%</w:t>
                        </w:r>
                      </w:p>
                    </w:tc>
                  </w:tr>
                  <w:tr w:rsidR="00CE29EE" w:rsidRPr="001E79E2" w:rsidTr="00490AD7">
                    <w:trPr>
                      <w:trHeight w:val="825"/>
                      <w:tblCellSpacing w:w="0" w:type="dxa"/>
                      <w:jc w:val="center"/>
                    </w:trPr>
                    <w:tc>
                      <w:tcPr>
                        <w:tcW w:w="0" w:type="auto"/>
                        <w:shd w:val="clear" w:color="auto" w:fill="80D08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1E79E2" w:rsidTr="00490AD7">
                    <w:trPr>
                      <w:tblCellSpacing w:w="0" w:type="dxa"/>
                      <w:jc w:val="center"/>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14%</w:t>
                        </w:r>
                      </w:p>
                    </w:tc>
                  </w:tr>
                  <w:tr w:rsidR="00CE29EE" w:rsidRPr="001E79E2" w:rsidTr="00490AD7">
                    <w:trPr>
                      <w:trHeight w:val="210"/>
                      <w:tblCellSpacing w:w="0" w:type="dxa"/>
                      <w:jc w:val="center"/>
                    </w:trPr>
                    <w:tc>
                      <w:tcPr>
                        <w:tcW w:w="0" w:type="auto"/>
                        <w:shd w:val="clear" w:color="auto" w:fill="404040"/>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r>
            <w:tr w:rsidR="00CE29EE" w:rsidRPr="001E79E2" w:rsidTr="00490AD7">
              <w:trPr>
                <w:tblCellSpacing w:w="15" w:type="dxa"/>
                <w:jc w:val="right"/>
              </w:trPr>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3</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12</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4</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7</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12</w:t>
                  </w:r>
                </w:p>
              </w:tc>
              <w:tc>
                <w:tcPr>
                  <w:tcW w:w="0" w:type="auto"/>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3</w:t>
                  </w:r>
                </w:p>
              </w:tc>
            </w:tr>
            <w:tr w:rsidR="00CE29EE" w:rsidRPr="001E79E2" w:rsidTr="00490AD7">
              <w:trPr>
                <w:tblCellSpacing w:w="15" w:type="dxa"/>
                <w:jc w:val="right"/>
              </w:trPr>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rHeight w:val="450"/>
                <w:tblCellSpacing w:w="15" w:type="dxa"/>
                <w:jc w:val="right"/>
              </w:trPr>
              <w:tc>
                <w:tcPr>
                  <w:tcW w:w="0" w:type="auto"/>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1E79E2" w:rsidRDefault="00CE29EE" w:rsidP="00490AD7">
                  <w:pPr>
                    <w:spacing w:after="0" w:line="240" w:lineRule="auto"/>
                    <w:rPr>
                      <w:rFonts w:ascii="Times New Roman" w:eastAsia="Times New Roman" w:hAnsi="Times New Roman" w:cs="Times New Roman"/>
                      <w:sz w:val="20"/>
                      <w:szCs w:val="20"/>
                      <w:lang w:eastAsia="it-IT"/>
                    </w:rPr>
                  </w:pPr>
                </w:p>
              </w:tc>
            </w:tr>
            <w:tr w:rsidR="00CE29EE" w:rsidRPr="001E79E2" w:rsidTr="00490AD7">
              <w:trPr>
                <w:tblCellSpacing w:w="15" w:type="dxa"/>
                <w:jc w:val="right"/>
              </w:trPr>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1E79E2" w:rsidTr="00490AD7">
                    <w:trPr>
                      <w:trHeight w:val="285"/>
                      <w:tblCellSpacing w:w="0" w:type="dxa"/>
                      <w:jc w:val="center"/>
                    </w:trPr>
                    <w:tc>
                      <w:tcPr>
                        <w:tcW w:w="0" w:type="auto"/>
                        <w:shd w:val="clear" w:color="auto" w:fill="80D08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1E79E2" w:rsidTr="00490AD7">
                    <w:trPr>
                      <w:trHeight w:val="375"/>
                      <w:tblCellSpacing w:w="0" w:type="dxa"/>
                      <w:jc w:val="center"/>
                    </w:trPr>
                    <w:tc>
                      <w:tcPr>
                        <w:tcW w:w="0" w:type="auto"/>
                        <w:shd w:val="clear" w:color="auto" w:fill="40404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E29EE" w:rsidRPr="001E79E2" w:rsidTr="00490AD7">
                    <w:trPr>
                      <w:trHeight w:val="660"/>
                      <w:tblCellSpacing w:w="0" w:type="dxa"/>
                      <w:jc w:val="center"/>
                    </w:trPr>
                    <w:tc>
                      <w:tcPr>
                        <w:tcW w:w="0" w:type="auto"/>
                        <w:shd w:val="clear" w:color="auto" w:fill="C0D0C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r>
            <w:tr w:rsidR="00CE29EE" w:rsidRPr="001E79E2" w:rsidTr="00490AD7">
              <w:trPr>
                <w:tblCellSpacing w:w="15" w:type="dxa"/>
                <w:jc w:val="right"/>
              </w:trPr>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750"/>
                      <w:tblCellSpacing w:w="0" w:type="dxa"/>
                      <w:jc w:val="center"/>
                    </w:trPr>
                    <w:tc>
                      <w:tcPr>
                        <w:tcW w:w="0" w:type="auto"/>
                        <w:shd w:val="clear" w:color="auto" w:fill="C0D0C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-0.8</w:t>
                  </w: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1E79E2"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180"/>
                      <w:tblCellSpacing w:w="0" w:type="dxa"/>
                      <w:jc w:val="center"/>
                    </w:trPr>
                    <w:tc>
                      <w:tcPr>
                        <w:tcW w:w="0" w:type="auto"/>
                        <w:shd w:val="clear" w:color="auto" w:fill="80D080"/>
                        <w:vAlign w:val="center"/>
                        <w:hideMark/>
                      </w:tcPr>
                      <w:p w:rsidR="00CE29EE" w:rsidRPr="001E79E2" w:rsidRDefault="00CE29EE" w:rsidP="00490AD7">
                        <w:pPr>
                          <w:spacing w:after="0" w:line="240" w:lineRule="auto"/>
                          <w:rPr>
                            <w:rFonts w:ascii="Arial" w:eastAsia="Times New Roman" w:hAnsi="Arial" w:cs="Arial"/>
                            <w:sz w:val="18"/>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1E79E2" w:rsidTr="00490AD7">
                    <w:trPr>
                      <w:trHeight w:val="375"/>
                      <w:tblCellSpacing w:w="0" w:type="dxa"/>
                      <w:jc w:val="center"/>
                    </w:trPr>
                    <w:tc>
                      <w:tcPr>
                        <w:tcW w:w="0" w:type="auto"/>
                        <w:shd w:val="clear" w:color="auto" w:fill="404040"/>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jc w:val="center"/>
                    <w:rPr>
                      <w:rFonts w:ascii="Arial" w:eastAsia="Times New Roman" w:hAnsi="Arial" w:cs="Arial"/>
                      <w:sz w:val="21"/>
                      <w:szCs w:val="21"/>
                      <w:lang w:eastAsia="it-IT"/>
                    </w:rPr>
                  </w:pPr>
                  <w:r w:rsidRPr="001E79E2">
                    <w:rPr>
                      <w:rFonts w:ascii="Arial" w:eastAsia="Times New Roman" w:hAnsi="Arial" w:cs="Arial"/>
                      <w:sz w:val="21"/>
                      <w:szCs w:val="21"/>
                      <w:lang w:eastAsia="it-IT"/>
                    </w:rPr>
                    <w:t>-0.4</w:t>
                  </w:r>
                </w:p>
              </w:tc>
            </w:tr>
          </w:tbl>
          <w:p w:rsidR="00CE29EE" w:rsidRPr="001E79E2"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1E79E2"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1E79E2"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1E79E2" w:rsidTr="00490AD7">
                          <w:trPr>
                            <w:tblCellSpacing w:w="30" w:type="dxa"/>
                          </w:trPr>
                          <w:tc>
                            <w:tcPr>
                              <w:tcW w:w="0" w:type="auto"/>
                              <w:shd w:val="clear" w:color="auto" w:fill="C0D0C0"/>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1</w:t>
                              </w:r>
                            </w:p>
                          </w:tc>
                        </w:tr>
                        <w:tr w:rsidR="00CE29EE" w:rsidRPr="001E79E2" w:rsidTr="00490AD7">
                          <w:trPr>
                            <w:tblCellSpacing w:w="30" w:type="dxa"/>
                          </w:trPr>
                          <w:tc>
                            <w:tcPr>
                              <w:tcW w:w="0" w:type="auto"/>
                              <w:shd w:val="clear" w:color="auto" w:fill="80D080"/>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2</w:t>
                              </w:r>
                            </w:p>
                          </w:tc>
                        </w:tr>
                        <w:tr w:rsidR="00CE29EE" w:rsidRPr="001E79E2" w:rsidTr="00490AD7">
                          <w:trPr>
                            <w:tblCellSpacing w:w="30" w:type="dxa"/>
                          </w:trPr>
                          <w:tc>
                            <w:tcPr>
                              <w:tcW w:w="0" w:type="auto"/>
                              <w:shd w:val="clear" w:color="auto" w:fill="404040"/>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1E79E2" w:rsidRDefault="00CE29EE" w:rsidP="00490AD7">
                              <w:pPr>
                                <w:spacing w:after="0" w:line="240" w:lineRule="auto"/>
                                <w:rPr>
                                  <w:rFonts w:ascii="Arial" w:eastAsia="Times New Roman" w:hAnsi="Arial" w:cs="Arial"/>
                                  <w:sz w:val="21"/>
                                  <w:szCs w:val="21"/>
                                  <w:lang w:eastAsia="it-IT"/>
                                </w:rPr>
                              </w:pPr>
                              <w:r w:rsidRPr="001E79E2">
                                <w:rPr>
                                  <w:rFonts w:ascii="Arial" w:eastAsia="Times New Roman" w:hAnsi="Arial" w:cs="Arial"/>
                                  <w:sz w:val="21"/>
                                  <w:szCs w:val="21"/>
                                  <w:lang w:eastAsia="it-IT"/>
                                </w:rPr>
                                <w:t>_</w:t>
                              </w:r>
                            </w:p>
                          </w:tc>
                        </w:tr>
                      </w:tbl>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Pr="001E79E2"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5B0E4B" w:rsidRDefault="00CE29EE" w:rsidP="00CE29EE">
      <w:pPr>
        <w:pStyle w:val="Nessunaspaziatura"/>
        <w:rPr>
          <w:rFonts w:ascii="Comic Sans MS" w:hAnsi="Comic Sans MS"/>
        </w:rPr>
      </w:pPr>
      <w:r w:rsidRPr="005B0E4B">
        <w:rPr>
          <w:rFonts w:ascii="Comic Sans MS" w:hAnsi="Comic Sans MS"/>
        </w:rPr>
        <w:t>In questo caso il valore di X quadro è uguale a 1.53.</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La probabilità che X quadro sia diverso da zero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per effetto del caso è di 0.465.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Quando questo valore di probabilità (detto significatività della relazione) è inferiore a 0,05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si può iniziare a supporre lecitamente che vi sia una relazione significativa tra le due variabili.</w:t>
      </w:r>
    </w:p>
    <w:p w:rsidR="00CE29EE" w:rsidRPr="005B0E4B" w:rsidRDefault="00CE29EE" w:rsidP="00CE29EE">
      <w:pPr>
        <w:pStyle w:val="Nessunaspaziatura"/>
        <w:rPr>
          <w:rFonts w:ascii="Comic Sans MS" w:eastAsia="Times New Roman" w:hAnsi="Comic Sans MS" w:cs="Arial"/>
          <w:lang w:eastAsia="it-IT"/>
        </w:rPr>
      </w:pPr>
      <w:r w:rsidRPr="005B0E4B">
        <w:rPr>
          <w:rFonts w:ascii="Comic Sans MS" w:hAnsi="Comic Sans MS"/>
          <w:b/>
          <w:color w:val="000000"/>
        </w:rPr>
        <w:t>NON vi è quindi relazione tra le due variabili (a livello di fiducia 0,05)</w:t>
      </w:r>
    </w:p>
    <w:p w:rsidR="00CE29EE" w:rsidRDefault="00CE29EE" w:rsidP="00CE29EE"/>
    <w:p w:rsidR="008F5A16" w:rsidRDefault="008F5A16" w:rsidP="00CE29EE"/>
    <w:p w:rsidR="008F5A16" w:rsidRDefault="008F5A16"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8F5A16" w:rsidRDefault="008F5A16" w:rsidP="00CE29EE"/>
    <w:p w:rsidR="00CE29EE" w:rsidRPr="005B0E4B" w:rsidRDefault="00CE29EE" w:rsidP="00CE29EE">
      <w:pPr>
        <w:pStyle w:val="Nessunaspaziatura"/>
        <w:rPr>
          <w:rFonts w:ascii="Comic Sans MS" w:eastAsia="Times New Roman" w:hAnsi="Comic Sans MS" w:cs="Arial"/>
          <w:b/>
          <w:lang w:eastAsia="it-IT"/>
        </w:rPr>
      </w:pPr>
      <w:r w:rsidRPr="005B0E4B">
        <w:rPr>
          <w:rFonts w:ascii="Comic Sans MS" w:eastAsia="Times New Roman" w:hAnsi="Comic Sans MS" w:cs="Arial"/>
          <w:b/>
          <w:bCs/>
          <w:lang w:eastAsia="it-IT"/>
        </w:rPr>
        <w:lastRenderedPageBreak/>
        <w:t>V4 x V35:</w:t>
      </w:r>
      <w:r w:rsidRPr="005B0E4B">
        <w:rPr>
          <w:rFonts w:ascii="Comic Sans MS" w:hAnsi="Comic Sans MS"/>
          <w:b/>
        </w:rPr>
        <w:t xml:space="preserve"> Vi è relazione tra avere fratelli e/o sorelle e l’aver raggiunto il controllo sfinterico?</w:t>
      </w:r>
    </w:p>
    <w:p w:rsidR="00CE29EE" w:rsidRDefault="00CE29EE" w:rsidP="00CE29EE"/>
    <w:tbl>
      <w:tblPr>
        <w:tblW w:w="0" w:type="auto"/>
        <w:tblCellSpacing w:w="15" w:type="dxa"/>
        <w:tblCellMar>
          <w:top w:w="15" w:type="dxa"/>
          <w:left w:w="15" w:type="dxa"/>
          <w:bottom w:w="15" w:type="dxa"/>
          <w:right w:w="15" w:type="dxa"/>
        </w:tblCellMar>
        <w:tblLook w:val="04A0"/>
      </w:tblPr>
      <w:tblGrid>
        <w:gridCol w:w="3683"/>
        <w:gridCol w:w="4530"/>
        <w:gridCol w:w="180"/>
        <w:gridCol w:w="408"/>
      </w:tblGrid>
      <w:tr w:rsidR="00CE29EE" w:rsidRPr="00D25841" w:rsidTr="00490AD7">
        <w:trPr>
          <w:tblCellSpacing w:w="15" w:type="dxa"/>
        </w:trPr>
        <w:tc>
          <w:tcPr>
            <w:tcW w:w="0" w:type="auto"/>
            <w:hideMark/>
          </w:tcPr>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V4 x V35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452"/>
              <w:gridCol w:w="896"/>
            </w:tblGrid>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V35-&gt;</w:t>
                  </w:r>
                  <w:r w:rsidRPr="00D2584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riga</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17</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14.8</w:t>
                  </w:r>
                  <w:r w:rsidRPr="00D2584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2.8</w:t>
                  </w:r>
                  <w:r w:rsidRPr="00D2584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1.4</w:t>
                  </w:r>
                  <w:r w:rsidRPr="00D25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19</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15</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17.2</w:t>
                  </w:r>
                  <w:r w:rsidRPr="00D25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5</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3.2</w:t>
                  </w:r>
                  <w:r w:rsidRPr="00D2584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1.6</w:t>
                  </w:r>
                  <w:r w:rsidRPr="00D25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22</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41</w:t>
                  </w:r>
                </w:p>
              </w:tc>
            </w:tr>
          </w:tbl>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X quadro = 2.92. Significatività = 0.232</w:t>
            </w:r>
            <w:r w:rsidRPr="00D25841">
              <w:rPr>
                <w:rFonts w:ascii="Arial" w:eastAsia="Times New Roman" w:hAnsi="Arial" w:cs="Arial"/>
                <w:sz w:val="21"/>
                <w:szCs w:val="21"/>
                <w:lang w:eastAsia="it-IT"/>
              </w:rPr>
              <w:br/>
              <w:t xml:space="preserve">V di </w:t>
            </w:r>
            <w:proofErr w:type="spellStart"/>
            <w:r w:rsidRPr="00D25841">
              <w:rPr>
                <w:rFonts w:ascii="Arial" w:eastAsia="Times New Roman" w:hAnsi="Arial" w:cs="Arial"/>
                <w:sz w:val="21"/>
                <w:szCs w:val="21"/>
                <w:lang w:eastAsia="it-IT"/>
              </w:rPr>
              <w:t>Cramer</w:t>
            </w:r>
            <w:proofErr w:type="spellEnd"/>
            <w:r w:rsidRPr="00D25841">
              <w:rPr>
                <w:rFonts w:ascii="Arial" w:eastAsia="Times New Roman" w:hAnsi="Arial" w:cs="Arial"/>
                <w:sz w:val="21"/>
                <w:szCs w:val="21"/>
                <w:lang w:eastAsia="it-IT"/>
              </w:rPr>
              <w:t xml:space="preserve"> = 0.27</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p>
          <w:p w:rsidR="008F5A16" w:rsidRDefault="008F5A16" w:rsidP="00490AD7">
            <w:pPr>
              <w:spacing w:before="100" w:beforeAutospacing="1" w:after="100" w:afterAutospacing="1" w:line="240" w:lineRule="auto"/>
              <w:rPr>
                <w:rFonts w:ascii="Arial" w:eastAsia="Times New Roman" w:hAnsi="Arial" w:cs="Arial"/>
                <w:sz w:val="21"/>
                <w:szCs w:val="21"/>
                <w:lang w:eastAsia="it-IT"/>
              </w:rPr>
            </w:pPr>
          </w:p>
          <w:p w:rsidR="008F5A16" w:rsidRPr="00D25841" w:rsidRDefault="008F5A16"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05"/>
              <w:gridCol w:w="405"/>
              <w:gridCol w:w="451"/>
              <w:gridCol w:w="451"/>
              <w:gridCol w:w="420"/>
            </w:tblGrid>
            <w:tr w:rsidR="00CE29EE" w:rsidRPr="00D2584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89%</w:t>
                        </w:r>
                      </w:p>
                    </w:tc>
                  </w:tr>
                  <w:tr w:rsidR="00CE29EE" w:rsidRPr="00D25841" w:rsidTr="00490AD7">
                    <w:trPr>
                      <w:trHeight w:val="1335"/>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w:t>
                        </w:r>
                      </w:p>
                    </w:tc>
                  </w:tr>
                  <w:tr w:rsidR="00CE29EE" w:rsidRPr="00D25841" w:rsidTr="00490AD7">
                    <w:trPr>
                      <w:trHeight w:val="75"/>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8"/>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w:t>
                        </w:r>
                      </w:p>
                    </w:tc>
                  </w:tr>
                  <w:tr w:rsidR="00CE29EE" w:rsidRPr="00D25841" w:rsidTr="00490AD7">
                    <w:trPr>
                      <w:trHeight w:val="75"/>
                      <w:tblCellSpacing w:w="0" w:type="dxa"/>
                      <w:jc w:val="center"/>
                    </w:trPr>
                    <w:tc>
                      <w:tcPr>
                        <w:tcW w:w="0" w:type="auto"/>
                        <w:shd w:val="clear" w:color="auto" w:fill="404040"/>
                        <w:vAlign w:val="bottom"/>
                        <w:hideMark/>
                      </w:tcPr>
                      <w:p w:rsidR="00CE29EE" w:rsidRPr="00D25841" w:rsidRDefault="00CE29EE" w:rsidP="00490AD7">
                        <w:pPr>
                          <w:spacing w:after="0" w:line="240" w:lineRule="auto"/>
                          <w:jc w:val="center"/>
                          <w:rPr>
                            <w:rFonts w:ascii="Arial" w:eastAsia="Times New Roman" w:hAnsi="Arial" w:cs="Arial"/>
                            <w:sz w:val="8"/>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68%</w:t>
                        </w:r>
                      </w:p>
                    </w:tc>
                  </w:tr>
                  <w:tr w:rsidR="00CE29EE" w:rsidRPr="00D25841" w:rsidTr="00490AD7">
                    <w:trPr>
                      <w:trHeight w:val="1020"/>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23%</w:t>
                        </w:r>
                      </w:p>
                    </w:tc>
                  </w:tr>
                  <w:tr w:rsidR="00CE29EE" w:rsidRPr="00D25841" w:rsidTr="00490AD7">
                    <w:trPr>
                      <w:trHeight w:val="345"/>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9%</w:t>
                        </w:r>
                      </w:p>
                    </w:tc>
                  </w:tr>
                  <w:tr w:rsidR="00CE29EE" w:rsidRPr="00D25841" w:rsidTr="00490AD7">
                    <w:trPr>
                      <w:trHeight w:val="135"/>
                      <w:tblCellSpacing w:w="0" w:type="dxa"/>
                      <w:jc w:val="center"/>
                    </w:trPr>
                    <w:tc>
                      <w:tcPr>
                        <w:tcW w:w="0" w:type="auto"/>
                        <w:shd w:val="clear" w:color="auto" w:fill="404040"/>
                        <w:vAlign w:val="bottom"/>
                        <w:hideMark/>
                      </w:tcPr>
                      <w:p w:rsidR="00CE29EE" w:rsidRPr="00D25841" w:rsidRDefault="00CE29EE" w:rsidP="00490AD7">
                        <w:pPr>
                          <w:spacing w:after="0" w:line="240" w:lineRule="auto"/>
                          <w:jc w:val="center"/>
                          <w:rPr>
                            <w:rFonts w:ascii="Arial" w:eastAsia="Times New Roman" w:hAnsi="Arial" w:cs="Arial"/>
                            <w:sz w:val="14"/>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17</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15</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15" w:type="dxa"/>
                <w:jc w:val="right"/>
              </w:trPr>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rHeight w:val="450"/>
                <w:tblCellSpacing w:w="15" w:type="dxa"/>
                <w:jc w:val="right"/>
              </w:trPr>
              <w:tc>
                <w:tcPr>
                  <w:tcW w:w="0" w:type="auto"/>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r>
            <w:tr w:rsidR="00CE29EE" w:rsidRPr="00D25841" w:rsidTr="00490AD7">
              <w:trPr>
                <w:tblCellSpacing w:w="15" w:type="dxa"/>
                <w:jc w:val="right"/>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E29EE" w:rsidRPr="00D25841" w:rsidTr="00490AD7">
                    <w:trPr>
                      <w:trHeight w:val="405"/>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CE29EE" w:rsidRPr="00D25841" w:rsidTr="00490AD7">
                    <w:trPr>
                      <w:trHeight w:val="675"/>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D25841" w:rsidTr="00490AD7">
                    <w:trPr>
                      <w:trHeight w:val="210"/>
                      <w:tblCellSpacing w:w="0" w:type="dxa"/>
                      <w:jc w:val="center"/>
                    </w:trPr>
                    <w:tc>
                      <w:tcPr>
                        <w:tcW w:w="0" w:type="auto"/>
                        <w:shd w:val="clear" w:color="auto" w:fill="40404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15" w:type="dxa"/>
                <w:jc w:val="right"/>
              </w:trPr>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75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210"/>
                      <w:tblCellSpacing w:w="0" w:type="dxa"/>
                      <w:jc w:val="center"/>
                    </w:trPr>
                    <w:tc>
                      <w:tcPr>
                        <w:tcW w:w="0" w:type="auto"/>
                        <w:shd w:val="clear" w:color="auto" w:fill="40404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345"/>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-0.5</w:t>
                  </w: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D2584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D2584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D25841" w:rsidTr="00490AD7">
                          <w:trPr>
                            <w:tblCellSpacing w:w="30" w:type="dxa"/>
                          </w:trPr>
                          <w:tc>
                            <w:tcPr>
                              <w:tcW w:w="0" w:type="auto"/>
                              <w:shd w:val="clear" w:color="auto" w:fill="C0D0C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r>
                        <w:tr w:rsidR="00CE29EE" w:rsidRPr="00D25841" w:rsidTr="00490AD7">
                          <w:trPr>
                            <w:tblCellSpacing w:w="30" w:type="dxa"/>
                          </w:trPr>
                          <w:tc>
                            <w:tcPr>
                              <w:tcW w:w="0" w:type="auto"/>
                              <w:shd w:val="clear" w:color="auto" w:fill="80D08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30" w:type="dxa"/>
                          </w:trPr>
                          <w:tc>
                            <w:tcPr>
                              <w:tcW w:w="0" w:type="auto"/>
                              <w:shd w:val="clear" w:color="auto" w:fill="40404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3</w:t>
                              </w: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5B0E4B" w:rsidRDefault="00CE29EE" w:rsidP="00CE29EE">
      <w:pPr>
        <w:pStyle w:val="Nessunaspaziatura"/>
        <w:rPr>
          <w:rFonts w:ascii="Comic Sans MS" w:hAnsi="Comic Sans MS"/>
        </w:rPr>
      </w:pPr>
      <w:r w:rsidRPr="005B0E4B">
        <w:rPr>
          <w:rFonts w:ascii="Comic Sans MS" w:hAnsi="Comic Sans MS"/>
        </w:rPr>
        <w:t>In questo caso il valore di X quadro è uguale a 2.92.</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La probabilità che X quadro sia diverso da zero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per effetto del caso è di 0.232.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Quando questo valore di probabilità (detto significatività della relazione) è inferiore a 0,05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si può iniziare a supporre lecitamente che vi sia una relazione significativa tra le due variabili.</w:t>
      </w:r>
    </w:p>
    <w:p w:rsidR="00CE29EE" w:rsidRPr="005B0E4B" w:rsidRDefault="00CE29EE" w:rsidP="00CE29EE">
      <w:pPr>
        <w:pStyle w:val="Nessunaspaziatura"/>
        <w:rPr>
          <w:rFonts w:ascii="Comic Sans MS" w:eastAsia="Times New Roman" w:hAnsi="Comic Sans MS" w:cs="Arial"/>
          <w:lang w:eastAsia="it-IT"/>
        </w:rPr>
      </w:pPr>
      <w:r w:rsidRPr="005B0E4B">
        <w:rPr>
          <w:rFonts w:ascii="Comic Sans MS" w:hAnsi="Comic Sans MS"/>
          <w:b/>
          <w:color w:val="000000"/>
        </w:rPr>
        <w:t>NON vi è quindi relazione tra le due variabili (a livello di fiducia 0,05)</w:t>
      </w:r>
    </w:p>
    <w:p w:rsidR="00CE29EE" w:rsidRDefault="00CE29EE" w:rsidP="00CE29EE"/>
    <w:p w:rsidR="008F5A16" w:rsidRDefault="008F5A16" w:rsidP="00CE29EE"/>
    <w:p w:rsidR="008F5A16" w:rsidRDefault="008F5A16" w:rsidP="00CE29EE"/>
    <w:p w:rsidR="008F5A16" w:rsidRDefault="008F5A16" w:rsidP="00CE29EE"/>
    <w:p w:rsidR="00CE29EE" w:rsidRPr="005B0E4B" w:rsidRDefault="00CE29EE" w:rsidP="00CE29EE">
      <w:pPr>
        <w:pStyle w:val="Nessunaspaziatura"/>
        <w:rPr>
          <w:rFonts w:ascii="Comic Sans MS" w:hAnsi="Comic Sans MS"/>
          <w:b/>
        </w:rPr>
      </w:pPr>
      <w:r>
        <w:rPr>
          <w:rFonts w:ascii="Comic Sans MS" w:hAnsi="Comic Sans MS"/>
          <w:b/>
        </w:rPr>
        <w:t>V4 x V</w:t>
      </w:r>
      <w:r w:rsidRPr="005B0E4B">
        <w:rPr>
          <w:rFonts w:ascii="Comic Sans MS" w:hAnsi="Comic Sans MS"/>
          <w:b/>
        </w:rPr>
        <w:t xml:space="preserve">36: </w:t>
      </w:r>
      <w:r w:rsidRPr="00572BF3">
        <w:rPr>
          <w:rFonts w:ascii="Comic Sans MS" w:hAnsi="Comic Sans MS"/>
        </w:rPr>
        <w:t>La variabile V36 è una specificazione della variabile V35, nella quale nessuno ha risposto.</w:t>
      </w:r>
    </w:p>
    <w:p w:rsidR="00CE29EE" w:rsidRDefault="00CE29EE" w:rsidP="00CE29EE"/>
    <w:p w:rsidR="008F5A16" w:rsidRDefault="008F5A16" w:rsidP="00CE29EE"/>
    <w:p w:rsidR="008F5A16" w:rsidRDefault="008F5A16" w:rsidP="00CE29EE"/>
    <w:p w:rsidR="008F5A16" w:rsidRDefault="008F5A16" w:rsidP="00CE29EE"/>
    <w:p w:rsidR="00CE29EE" w:rsidRPr="00572BF3" w:rsidRDefault="00CE29EE" w:rsidP="00CE29EE">
      <w:pPr>
        <w:pStyle w:val="Nessunaspaziatura"/>
        <w:rPr>
          <w:rFonts w:ascii="Comic Sans MS" w:hAnsi="Comic Sans MS"/>
          <w:b/>
        </w:rPr>
      </w:pPr>
      <w:r w:rsidRPr="005B0E4B">
        <w:rPr>
          <w:rFonts w:ascii="Comic Sans MS" w:hAnsi="Comic Sans MS"/>
          <w:b/>
          <w:szCs w:val="21"/>
        </w:rPr>
        <w:lastRenderedPageBreak/>
        <w:t>V4 x V37:</w:t>
      </w:r>
      <w:r w:rsidRPr="005B0E4B">
        <w:rPr>
          <w:rFonts w:ascii="Comic Sans MS" w:hAnsi="Comic Sans MS"/>
          <w:b/>
        </w:rPr>
        <w:t xml:space="preserve"> Vi è relazione tra avere fratelli e/o sorelle e l’aver bisogno del pannolino durante</w:t>
      </w:r>
      <w:r>
        <w:rPr>
          <w:rFonts w:ascii="Comic Sans MS" w:hAnsi="Comic Sans MS"/>
          <w:b/>
        </w:rPr>
        <w:t xml:space="preserve"> </w:t>
      </w:r>
      <w:r w:rsidRPr="005B0E4B">
        <w:rPr>
          <w:rFonts w:ascii="Comic Sans MS" w:hAnsi="Comic Sans MS"/>
          <w:b/>
        </w:rPr>
        <w:t>la nanna (per il bambino che ha già raggiunto il controllo sfinterico)</w:t>
      </w:r>
    </w:p>
    <w:p w:rsidR="00CE29EE" w:rsidRDefault="00CE29EE" w:rsidP="00CE29EE"/>
    <w:tbl>
      <w:tblPr>
        <w:tblW w:w="0" w:type="auto"/>
        <w:tblCellSpacing w:w="15" w:type="dxa"/>
        <w:tblCellMar>
          <w:top w:w="15" w:type="dxa"/>
          <w:left w:w="15" w:type="dxa"/>
          <w:bottom w:w="15" w:type="dxa"/>
          <w:right w:w="15" w:type="dxa"/>
        </w:tblCellMar>
        <w:tblLook w:val="04A0"/>
      </w:tblPr>
      <w:tblGrid>
        <w:gridCol w:w="3683"/>
        <w:gridCol w:w="4530"/>
        <w:gridCol w:w="180"/>
        <w:gridCol w:w="408"/>
      </w:tblGrid>
      <w:tr w:rsidR="00CE29EE" w:rsidRPr="00D25841" w:rsidTr="00490AD7">
        <w:trPr>
          <w:tblCellSpacing w:w="15" w:type="dxa"/>
        </w:trPr>
        <w:tc>
          <w:tcPr>
            <w:tcW w:w="0" w:type="auto"/>
            <w:hideMark/>
          </w:tcPr>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V4 x V37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452"/>
              <w:gridCol w:w="896"/>
            </w:tblGrid>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V37-&gt;</w:t>
                  </w:r>
                  <w:r w:rsidRPr="00D2584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riga</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5</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3.7</w:t>
                  </w:r>
                  <w:r w:rsidRPr="00D2584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10</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11.1</w:t>
                  </w:r>
                  <w:r w:rsidRPr="00D25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4.2</w:t>
                  </w:r>
                  <w:r w:rsidRPr="00D25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19</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3</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4.3</w:t>
                  </w:r>
                  <w:r w:rsidRPr="00D2584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14</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12.9</w:t>
                  </w:r>
                  <w:r w:rsidRPr="00D25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5</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4.8</w:t>
                  </w:r>
                  <w:r w:rsidRPr="00D25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22</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41</w:t>
                  </w:r>
                </w:p>
              </w:tc>
            </w:tr>
          </w:tbl>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X quadro = 1.06. Significatività = 0.587</w:t>
            </w:r>
            <w:r w:rsidRPr="00D25841">
              <w:rPr>
                <w:rFonts w:ascii="Arial" w:eastAsia="Times New Roman" w:hAnsi="Arial" w:cs="Arial"/>
                <w:sz w:val="21"/>
                <w:szCs w:val="21"/>
                <w:lang w:eastAsia="it-IT"/>
              </w:rPr>
              <w:br/>
              <w:t xml:space="preserve">V di </w:t>
            </w:r>
            <w:proofErr w:type="spellStart"/>
            <w:r w:rsidRPr="00D25841">
              <w:rPr>
                <w:rFonts w:ascii="Arial" w:eastAsia="Times New Roman" w:hAnsi="Arial" w:cs="Arial"/>
                <w:sz w:val="21"/>
                <w:szCs w:val="21"/>
                <w:lang w:eastAsia="it-IT"/>
              </w:rPr>
              <w:t>Cramer</w:t>
            </w:r>
            <w:proofErr w:type="spellEnd"/>
            <w:r w:rsidRPr="00D25841">
              <w:rPr>
                <w:rFonts w:ascii="Arial" w:eastAsia="Times New Roman" w:hAnsi="Arial" w:cs="Arial"/>
                <w:sz w:val="21"/>
                <w:szCs w:val="21"/>
                <w:lang w:eastAsia="it-IT"/>
              </w:rPr>
              <w:t xml:space="preserve"> = 0.16</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E29EE" w:rsidRPr="00D2584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26%</w:t>
                        </w:r>
                      </w:p>
                    </w:tc>
                  </w:tr>
                  <w:tr w:rsidR="00CE29EE" w:rsidRPr="00D25841" w:rsidTr="00490AD7">
                    <w:trPr>
                      <w:trHeight w:val="390"/>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53%</w:t>
                        </w:r>
                      </w:p>
                    </w:tc>
                  </w:tr>
                  <w:tr w:rsidR="00CE29EE" w:rsidRPr="00D25841" w:rsidTr="00490AD7">
                    <w:trPr>
                      <w:trHeight w:val="795"/>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21%</w:t>
                        </w:r>
                      </w:p>
                    </w:tc>
                  </w:tr>
                  <w:tr w:rsidR="00CE29EE" w:rsidRPr="00D25841" w:rsidTr="00490AD7">
                    <w:trPr>
                      <w:trHeight w:val="315"/>
                      <w:tblCellSpacing w:w="0" w:type="dxa"/>
                      <w:jc w:val="center"/>
                    </w:trPr>
                    <w:tc>
                      <w:tcPr>
                        <w:tcW w:w="0" w:type="auto"/>
                        <w:shd w:val="clear" w:color="auto" w:fill="40404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14%</w:t>
                        </w:r>
                      </w:p>
                    </w:tc>
                  </w:tr>
                  <w:tr w:rsidR="00CE29EE" w:rsidRPr="00D25841" w:rsidTr="00490AD7">
                    <w:trPr>
                      <w:trHeight w:val="210"/>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64%</w:t>
                        </w:r>
                      </w:p>
                    </w:tc>
                  </w:tr>
                  <w:tr w:rsidR="00CE29EE" w:rsidRPr="00D25841" w:rsidTr="00490AD7">
                    <w:trPr>
                      <w:trHeight w:val="960"/>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23%</w:t>
                        </w:r>
                      </w:p>
                    </w:tc>
                  </w:tr>
                  <w:tr w:rsidR="00CE29EE" w:rsidRPr="00D25841" w:rsidTr="00490AD7">
                    <w:trPr>
                      <w:trHeight w:val="345"/>
                      <w:tblCellSpacing w:w="0" w:type="dxa"/>
                      <w:jc w:val="center"/>
                    </w:trPr>
                    <w:tc>
                      <w:tcPr>
                        <w:tcW w:w="0" w:type="auto"/>
                        <w:shd w:val="clear" w:color="auto" w:fill="40404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10</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4</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3</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14</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w:t>
                  </w:r>
                </w:p>
              </w:tc>
            </w:tr>
            <w:tr w:rsidR="00CE29EE" w:rsidRPr="00D25841" w:rsidTr="00490AD7">
              <w:trPr>
                <w:tblCellSpacing w:w="15" w:type="dxa"/>
                <w:jc w:val="right"/>
              </w:trPr>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rHeight w:val="450"/>
                <w:tblCellSpacing w:w="15" w:type="dxa"/>
                <w:jc w:val="right"/>
              </w:trPr>
              <w:tc>
                <w:tcPr>
                  <w:tcW w:w="0" w:type="auto"/>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r>
            <w:tr w:rsidR="00CE29EE" w:rsidRPr="00D25841" w:rsidTr="00490AD7">
              <w:trPr>
                <w:tblCellSpacing w:w="15" w:type="dxa"/>
                <w:jc w:val="right"/>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CE29EE" w:rsidRPr="00D25841" w:rsidTr="00490AD7">
                    <w:trPr>
                      <w:trHeight w:val="75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E29EE" w:rsidRPr="00D25841" w:rsidTr="00490AD7">
                    <w:trPr>
                      <w:trHeight w:val="315"/>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E29EE" w:rsidRPr="00D25841" w:rsidTr="00490AD7">
                    <w:trPr>
                      <w:trHeight w:val="105"/>
                      <w:tblCellSpacing w:w="0" w:type="dxa"/>
                      <w:jc w:val="center"/>
                    </w:trPr>
                    <w:tc>
                      <w:tcPr>
                        <w:tcW w:w="0" w:type="auto"/>
                        <w:shd w:val="clear" w:color="auto" w:fill="404040"/>
                        <w:vAlign w:val="center"/>
                        <w:hideMark/>
                      </w:tcPr>
                      <w:p w:rsidR="00CE29EE" w:rsidRPr="00D25841" w:rsidRDefault="00CE29EE" w:rsidP="00490AD7">
                        <w:pPr>
                          <w:spacing w:after="0" w:line="240" w:lineRule="auto"/>
                          <w:rPr>
                            <w:rFonts w:ascii="Arial" w:eastAsia="Times New Roman" w:hAnsi="Arial" w:cs="Arial"/>
                            <w:sz w:val="10"/>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3"/>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15" w:type="dxa"/>
                <w:jc w:val="right"/>
              </w:trPr>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315"/>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105"/>
                      <w:tblCellSpacing w:w="0" w:type="dxa"/>
                      <w:jc w:val="center"/>
                    </w:trPr>
                    <w:tc>
                      <w:tcPr>
                        <w:tcW w:w="0" w:type="auto"/>
                        <w:shd w:val="clear" w:color="auto" w:fill="404040"/>
                        <w:vAlign w:val="center"/>
                        <w:hideMark/>
                      </w:tcPr>
                      <w:p w:rsidR="00CE29EE" w:rsidRPr="00D25841" w:rsidRDefault="00CE29EE" w:rsidP="00490AD7">
                        <w:pPr>
                          <w:spacing w:after="0" w:line="240" w:lineRule="auto"/>
                          <w:rPr>
                            <w:rFonts w:ascii="Arial" w:eastAsia="Times New Roman" w:hAnsi="Arial" w:cs="Arial"/>
                            <w:sz w:val="10"/>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645"/>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-0.6</w:t>
                  </w: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D2584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D2584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D25841" w:rsidTr="00490AD7">
                          <w:trPr>
                            <w:tblCellSpacing w:w="30" w:type="dxa"/>
                          </w:trPr>
                          <w:tc>
                            <w:tcPr>
                              <w:tcW w:w="0" w:type="auto"/>
                              <w:shd w:val="clear" w:color="auto" w:fill="C0D0C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r>
                        <w:tr w:rsidR="00CE29EE" w:rsidRPr="00D25841" w:rsidTr="00490AD7">
                          <w:trPr>
                            <w:tblCellSpacing w:w="30" w:type="dxa"/>
                          </w:trPr>
                          <w:tc>
                            <w:tcPr>
                              <w:tcW w:w="0" w:type="auto"/>
                              <w:shd w:val="clear" w:color="auto" w:fill="80D08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30" w:type="dxa"/>
                          </w:trPr>
                          <w:tc>
                            <w:tcPr>
                              <w:tcW w:w="0" w:type="auto"/>
                              <w:shd w:val="clear" w:color="auto" w:fill="40404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_</w:t>
                              </w: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5B0E4B" w:rsidRDefault="00CE29EE" w:rsidP="00CE29EE">
      <w:pPr>
        <w:pStyle w:val="Nessunaspaziatura"/>
        <w:rPr>
          <w:rFonts w:ascii="Comic Sans MS" w:hAnsi="Comic Sans MS"/>
        </w:rPr>
      </w:pPr>
      <w:r w:rsidRPr="005B0E4B">
        <w:rPr>
          <w:rFonts w:ascii="Comic Sans MS" w:hAnsi="Comic Sans MS"/>
        </w:rPr>
        <w:t>In questo caso il valore di X quadro è uguale a 1.06.</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La probabilità che X quadro sia diverso da zero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per effetto del caso è di 0.587.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Quando questo valore di probabilità (detto significatività della relazione) è inferiore a 0,05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si può iniziare a supporre lecitamente che vi sia una relazione significativa tra le due variabili.</w:t>
      </w:r>
    </w:p>
    <w:p w:rsidR="00CE29EE" w:rsidRPr="005B0E4B" w:rsidRDefault="00CE29EE" w:rsidP="00CE29EE">
      <w:pPr>
        <w:pStyle w:val="Nessunaspaziatura"/>
        <w:rPr>
          <w:rFonts w:ascii="Comic Sans MS" w:eastAsia="Times New Roman" w:hAnsi="Comic Sans MS" w:cs="Arial"/>
          <w:lang w:eastAsia="it-IT"/>
        </w:rPr>
      </w:pPr>
      <w:r w:rsidRPr="005B0E4B">
        <w:rPr>
          <w:rFonts w:ascii="Comic Sans MS" w:hAnsi="Comic Sans MS"/>
          <w:b/>
          <w:color w:val="000000"/>
        </w:rPr>
        <w:t>NON vi è quindi relazione tra le due variabili (a livello di fiducia 0,05)</w:t>
      </w:r>
    </w:p>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Default="00CE29EE" w:rsidP="00CE29EE">
      <w:r w:rsidRPr="005B0E4B">
        <w:rPr>
          <w:rFonts w:ascii="Comic Sans MS" w:eastAsia="Times New Roman" w:hAnsi="Comic Sans MS" w:cs="Arial"/>
          <w:b/>
          <w:bCs/>
          <w:lang w:eastAsia="it-IT"/>
        </w:rPr>
        <w:lastRenderedPageBreak/>
        <w:t>V4 x V38:</w:t>
      </w:r>
      <w:r w:rsidRPr="005B0E4B">
        <w:rPr>
          <w:rFonts w:ascii="Comic Sans MS" w:hAnsi="Comic Sans MS"/>
          <w:b/>
        </w:rPr>
        <w:t xml:space="preserve"> Vi è relazione tra avere fratelli e/o sorelle e l’essere autonomo nel vestirsi?</w:t>
      </w:r>
    </w:p>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D25841" w:rsidTr="00490AD7">
        <w:trPr>
          <w:tblCellSpacing w:w="15" w:type="dxa"/>
        </w:trPr>
        <w:tc>
          <w:tcPr>
            <w:tcW w:w="0" w:type="auto"/>
            <w:hideMark/>
          </w:tcPr>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V4 x V38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V38-&gt;</w:t>
                  </w:r>
                  <w:r w:rsidRPr="00D2584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riga</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9</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10.7</w:t>
                  </w:r>
                  <w:r w:rsidRPr="00D25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10</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8.3</w:t>
                  </w:r>
                  <w:r w:rsidRPr="00D2584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19</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14</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12.3</w:t>
                  </w:r>
                  <w:r w:rsidRPr="00D25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8</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9.7</w:t>
                  </w:r>
                  <w:r w:rsidRPr="00D25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22</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41</w:t>
                  </w:r>
                </w:p>
              </w:tc>
            </w:tr>
          </w:tbl>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X quadro = 1.1. Significatività = 0.295</w:t>
            </w:r>
            <w:r w:rsidRPr="00D25841">
              <w:rPr>
                <w:rFonts w:ascii="Arial" w:eastAsia="Times New Roman" w:hAnsi="Arial" w:cs="Arial"/>
                <w:sz w:val="21"/>
                <w:szCs w:val="21"/>
                <w:lang w:eastAsia="it-IT"/>
              </w:rPr>
              <w:br/>
              <w:t xml:space="preserve">V di </w:t>
            </w:r>
            <w:proofErr w:type="spellStart"/>
            <w:r w:rsidRPr="00D25841">
              <w:rPr>
                <w:rFonts w:ascii="Arial" w:eastAsia="Times New Roman" w:hAnsi="Arial" w:cs="Arial"/>
                <w:sz w:val="21"/>
                <w:szCs w:val="21"/>
                <w:lang w:eastAsia="it-IT"/>
              </w:rPr>
              <w:t>Cramer</w:t>
            </w:r>
            <w:proofErr w:type="spellEnd"/>
            <w:r w:rsidRPr="00D25841">
              <w:rPr>
                <w:rFonts w:ascii="Arial" w:eastAsia="Times New Roman" w:hAnsi="Arial" w:cs="Arial"/>
                <w:sz w:val="21"/>
                <w:szCs w:val="21"/>
                <w:lang w:eastAsia="it-IT"/>
              </w:rPr>
              <w:t xml:space="preserve"> = 0.16</w:t>
            </w:r>
          </w:p>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Probabilità esatta (dal test di Fisher) = 0.146</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D2584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47%</w:t>
                        </w:r>
                      </w:p>
                    </w:tc>
                  </w:tr>
                  <w:tr w:rsidR="00CE29EE" w:rsidRPr="00D25841" w:rsidTr="00490AD7">
                    <w:trPr>
                      <w:trHeight w:val="705"/>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53%</w:t>
                        </w:r>
                      </w:p>
                    </w:tc>
                  </w:tr>
                  <w:tr w:rsidR="00CE29EE" w:rsidRPr="00D25841" w:rsidTr="00490AD7">
                    <w:trPr>
                      <w:trHeight w:val="795"/>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64%</w:t>
                        </w:r>
                      </w:p>
                    </w:tc>
                  </w:tr>
                  <w:tr w:rsidR="00CE29EE" w:rsidRPr="00D25841" w:rsidTr="00490AD7">
                    <w:trPr>
                      <w:trHeight w:val="960"/>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36%</w:t>
                        </w:r>
                      </w:p>
                    </w:tc>
                  </w:tr>
                  <w:tr w:rsidR="00CE29EE" w:rsidRPr="00D25841" w:rsidTr="00490AD7">
                    <w:trPr>
                      <w:trHeight w:val="540"/>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9</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10</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14</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8</w:t>
                  </w:r>
                </w:p>
              </w:tc>
            </w:tr>
            <w:tr w:rsidR="00CE29EE" w:rsidRPr="00D25841" w:rsidTr="00490AD7">
              <w:trPr>
                <w:tblCellSpacing w:w="15" w:type="dxa"/>
                <w:jc w:val="right"/>
              </w:trPr>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rHeight w:val="450"/>
                <w:tblCellSpacing w:w="15" w:type="dxa"/>
                <w:jc w:val="right"/>
              </w:trPr>
              <w:tc>
                <w:tcPr>
                  <w:tcW w:w="0" w:type="auto"/>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r>
            <w:tr w:rsidR="00CE29EE" w:rsidRPr="00D25841" w:rsidTr="00490AD7">
              <w:trPr>
                <w:tblCellSpacing w:w="15" w:type="dxa"/>
                <w:jc w:val="right"/>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CE29EE" w:rsidRPr="00D25841" w:rsidTr="00490AD7">
                    <w:trPr>
                      <w:trHeight w:val="75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CE29EE" w:rsidRPr="00D25841" w:rsidTr="00490AD7">
                    <w:trPr>
                      <w:trHeight w:val="63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63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-0.5</w:t>
                  </w: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63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-0.5</w:t>
                  </w:r>
                </w:p>
              </w:tc>
            </w:tr>
          </w:tbl>
          <w:p w:rsidR="00CE29EE" w:rsidRPr="00D25841"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D2584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D2584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D25841" w:rsidTr="00490AD7">
                          <w:trPr>
                            <w:tblCellSpacing w:w="30" w:type="dxa"/>
                          </w:trPr>
                          <w:tc>
                            <w:tcPr>
                              <w:tcW w:w="0" w:type="auto"/>
                              <w:shd w:val="clear" w:color="auto" w:fill="C0D0C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r>
                        <w:tr w:rsidR="00CE29EE" w:rsidRPr="00D25841" w:rsidTr="00490AD7">
                          <w:trPr>
                            <w:tblCellSpacing w:w="30" w:type="dxa"/>
                          </w:trPr>
                          <w:tc>
                            <w:tcPr>
                              <w:tcW w:w="0" w:type="auto"/>
                              <w:shd w:val="clear" w:color="auto" w:fill="80D08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5B0E4B" w:rsidRDefault="00CE29EE" w:rsidP="00CE29EE">
      <w:pPr>
        <w:pStyle w:val="Nessunaspaziatura"/>
        <w:rPr>
          <w:rFonts w:ascii="Comic Sans MS" w:hAnsi="Comic Sans MS"/>
        </w:rPr>
      </w:pPr>
      <w:r w:rsidRPr="005B0E4B">
        <w:rPr>
          <w:rFonts w:ascii="Comic Sans MS" w:hAnsi="Comic Sans MS"/>
        </w:rPr>
        <w:t>In questo caso il valore di X quadro è uguale a 1.1.</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La probabilità che X quadro sia diverso da zero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per effetto del caso è di 0.295.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Quando questo valore di probabilità (detto significatività della relazione) è inferiore a 0,05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si può iniziare a supporre lecitamente che vi sia una relazione significativa tra le due variabili.</w:t>
      </w:r>
    </w:p>
    <w:p w:rsidR="00CE29EE" w:rsidRPr="005B0E4B" w:rsidRDefault="00CE29EE" w:rsidP="00CE29EE">
      <w:pPr>
        <w:pStyle w:val="Nessunaspaziatura"/>
        <w:rPr>
          <w:rFonts w:ascii="Comic Sans MS" w:eastAsia="Times New Roman" w:hAnsi="Comic Sans MS" w:cs="Arial"/>
          <w:lang w:eastAsia="it-IT"/>
        </w:rPr>
      </w:pPr>
      <w:r w:rsidRPr="005B0E4B">
        <w:rPr>
          <w:rFonts w:ascii="Comic Sans MS" w:hAnsi="Comic Sans MS"/>
          <w:b/>
          <w:color w:val="000000"/>
        </w:rPr>
        <w:t>NON vi è quindi relazione tra le due variabili (a livello di fiducia 0,05)</w:t>
      </w:r>
    </w:p>
    <w:p w:rsidR="00CE29EE" w:rsidRDefault="00CE29EE"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573C7A" w:rsidRDefault="00573C7A" w:rsidP="00CE29EE"/>
    <w:p w:rsidR="00CE29EE" w:rsidRPr="005B0E4B" w:rsidRDefault="00CE29EE" w:rsidP="00CE29EE">
      <w:pPr>
        <w:pStyle w:val="Nessunaspaziatura"/>
        <w:rPr>
          <w:rFonts w:ascii="Comic Sans MS" w:eastAsia="Times New Roman" w:hAnsi="Comic Sans MS" w:cs="Arial"/>
          <w:b/>
          <w:lang w:eastAsia="it-IT"/>
        </w:rPr>
      </w:pPr>
      <w:r w:rsidRPr="005B0E4B">
        <w:rPr>
          <w:rFonts w:ascii="Comic Sans MS" w:eastAsia="Times New Roman" w:hAnsi="Comic Sans MS" w:cs="Arial"/>
          <w:b/>
          <w:bCs/>
          <w:lang w:eastAsia="it-IT"/>
        </w:rPr>
        <w:lastRenderedPageBreak/>
        <w:t>V4 x V39:</w:t>
      </w:r>
      <w:r w:rsidRPr="005B0E4B">
        <w:rPr>
          <w:rFonts w:ascii="Comic Sans MS" w:hAnsi="Comic Sans MS"/>
          <w:b/>
        </w:rPr>
        <w:t xml:space="preserve"> Vi è relazione tra avere fratelli e/o sorelle e il saper indossare le scarpe in maniera autonoma?</w:t>
      </w:r>
    </w:p>
    <w:p w:rsidR="00CE29EE" w:rsidRDefault="00CE29EE" w:rsidP="00CE29EE"/>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D25841" w:rsidTr="00490AD7">
        <w:trPr>
          <w:tblCellSpacing w:w="15" w:type="dxa"/>
        </w:trPr>
        <w:tc>
          <w:tcPr>
            <w:tcW w:w="0" w:type="auto"/>
            <w:hideMark/>
          </w:tcPr>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V4 x V39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V39-&gt;</w:t>
                  </w:r>
                  <w:r w:rsidRPr="00D2584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riga</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14</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10.7</w:t>
                  </w:r>
                  <w:r w:rsidRPr="00D2584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5</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8.3</w:t>
                  </w:r>
                  <w:r w:rsidRPr="00D2584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19</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9</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12.3</w:t>
                  </w:r>
                  <w:r w:rsidRPr="00D2584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13</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9.7</w:t>
                  </w:r>
                  <w:r w:rsidRPr="00D2584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22</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41</w:t>
                  </w:r>
                </w:p>
              </w:tc>
            </w:tr>
          </w:tbl>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 xml:space="preserve">X quadro = 4.45. Significatività = </w:t>
            </w:r>
            <w:r w:rsidRPr="00D25841">
              <w:rPr>
                <w:rFonts w:ascii="Arial" w:eastAsia="Times New Roman" w:hAnsi="Arial" w:cs="Arial"/>
                <w:b/>
                <w:bCs/>
                <w:sz w:val="21"/>
                <w:szCs w:val="21"/>
                <w:lang w:eastAsia="it-IT"/>
              </w:rPr>
              <w:t>0.035</w:t>
            </w:r>
            <w:r w:rsidRPr="00D25841">
              <w:rPr>
                <w:rFonts w:ascii="Arial" w:eastAsia="Times New Roman" w:hAnsi="Arial" w:cs="Arial"/>
                <w:sz w:val="21"/>
                <w:szCs w:val="21"/>
                <w:lang w:eastAsia="it-IT"/>
              </w:rPr>
              <w:br/>
              <w:t xml:space="preserve">V di </w:t>
            </w:r>
            <w:proofErr w:type="spellStart"/>
            <w:r w:rsidRPr="00D25841">
              <w:rPr>
                <w:rFonts w:ascii="Arial" w:eastAsia="Times New Roman" w:hAnsi="Arial" w:cs="Arial"/>
                <w:sz w:val="21"/>
                <w:szCs w:val="21"/>
                <w:lang w:eastAsia="it-IT"/>
              </w:rPr>
              <w:t>Cramer</w:t>
            </w:r>
            <w:proofErr w:type="spellEnd"/>
            <w:r w:rsidRPr="00D25841">
              <w:rPr>
                <w:rFonts w:ascii="Arial" w:eastAsia="Times New Roman" w:hAnsi="Arial" w:cs="Arial"/>
                <w:sz w:val="21"/>
                <w:szCs w:val="21"/>
                <w:lang w:eastAsia="it-IT"/>
              </w:rPr>
              <w:t xml:space="preserve"> = 0.33</w:t>
            </w:r>
          </w:p>
          <w:p w:rsidR="00CE29EE"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 xml:space="preserve">Probabilità esatta (dal test di Fisher) = </w:t>
            </w:r>
            <w:r w:rsidRPr="00D25841">
              <w:rPr>
                <w:rFonts w:ascii="Arial" w:eastAsia="Times New Roman" w:hAnsi="Arial" w:cs="Arial"/>
                <w:b/>
                <w:bCs/>
                <w:sz w:val="21"/>
                <w:szCs w:val="21"/>
                <w:lang w:eastAsia="it-IT"/>
              </w:rPr>
              <w:t>0.029</w:t>
            </w:r>
          </w:p>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D2584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74%</w:t>
                        </w:r>
                      </w:p>
                    </w:tc>
                  </w:tr>
                  <w:tr w:rsidR="00CE29EE" w:rsidRPr="00D25841" w:rsidTr="00490AD7">
                    <w:trPr>
                      <w:trHeight w:val="1110"/>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26%</w:t>
                        </w:r>
                      </w:p>
                    </w:tc>
                  </w:tr>
                  <w:tr w:rsidR="00CE29EE" w:rsidRPr="00D25841" w:rsidTr="00490AD7">
                    <w:trPr>
                      <w:trHeight w:val="390"/>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41%</w:t>
                        </w:r>
                      </w:p>
                    </w:tc>
                  </w:tr>
                  <w:tr w:rsidR="00CE29EE" w:rsidRPr="00D25841" w:rsidTr="00490AD7">
                    <w:trPr>
                      <w:trHeight w:val="615"/>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59%</w:t>
                        </w:r>
                      </w:p>
                    </w:tc>
                  </w:tr>
                  <w:tr w:rsidR="00CE29EE" w:rsidRPr="00D25841" w:rsidTr="00490AD7">
                    <w:trPr>
                      <w:trHeight w:val="885"/>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14</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5</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9</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13</w:t>
                  </w:r>
                </w:p>
              </w:tc>
            </w:tr>
            <w:tr w:rsidR="00CE29EE" w:rsidRPr="00D25841" w:rsidTr="00490AD7">
              <w:trPr>
                <w:tblCellSpacing w:w="15" w:type="dxa"/>
                <w:jc w:val="right"/>
              </w:trPr>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rHeight w:val="450"/>
                <w:tblCellSpacing w:w="15" w:type="dxa"/>
                <w:jc w:val="right"/>
              </w:trPr>
              <w:tc>
                <w:tcPr>
                  <w:tcW w:w="0" w:type="auto"/>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r>
            <w:tr w:rsidR="00CE29EE" w:rsidRPr="00D25841" w:rsidTr="00490AD7">
              <w:trPr>
                <w:tblCellSpacing w:w="15" w:type="dxa"/>
                <w:jc w:val="right"/>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CE29EE" w:rsidRPr="00D25841" w:rsidTr="00490AD7">
                    <w:trPr>
                      <w:trHeight w:val="63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CE29EE" w:rsidRPr="00D25841" w:rsidTr="00490AD7">
                    <w:trPr>
                      <w:trHeight w:val="69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15" w:type="dxa"/>
                <w:jc w:val="right"/>
              </w:trPr>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75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63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D2584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D2584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D25841" w:rsidTr="00490AD7">
                          <w:trPr>
                            <w:tblCellSpacing w:w="30" w:type="dxa"/>
                          </w:trPr>
                          <w:tc>
                            <w:tcPr>
                              <w:tcW w:w="0" w:type="auto"/>
                              <w:shd w:val="clear" w:color="auto" w:fill="C0D0C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r>
                        <w:tr w:rsidR="00CE29EE" w:rsidRPr="00D25841" w:rsidTr="00490AD7">
                          <w:trPr>
                            <w:tblCellSpacing w:w="30" w:type="dxa"/>
                          </w:trPr>
                          <w:tc>
                            <w:tcPr>
                              <w:tcW w:w="0" w:type="auto"/>
                              <w:shd w:val="clear" w:color="auto" w:fill="80D08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5B0E4B" w:rsidRDefault="00CE29EE" w:rsidP="00CE29EE">
      <w:pPr>
        <w:pStyle w:val="Nessunaspaziatura"/>
        <w:rPr>
          <w:rFonts w:ascii="Comic Sans MS" w:hAnsi="Comic Sans MS"/>
        </w:rPr>
      </w:pPr>
      <w:r w:rsidRPr="005B0E4B">
        <w:rPr>
          <w:rFonts w:ascii="Comic Sans MS" w:hAnsi="Comic Sans MS"/>
        </w:rPr>
        <w:t>In questo caso il valore di X quadro è uguale a 4.45.</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La probabilità che X quadro sia diverso da zero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per effetto del caso è di </w:t>
      </w:r>
      <w:r w:rsidRPr="005B0E4B">
        <w:rPr>
          <w:rFonts w:ascii="Comic Sans MS" w:hAnsi="Comic Sans MS"/>
          <w:b/>
          <w:color w:val="000000"/>
        </w:rPr>
        <w:t>0.035</w:t>
      </w:r>
      <w:r w:rsidRPr="005B0E4B">
        <w:rPr>
          <w:rFonts w:ascii="Comic Sans MS" w:hAnsi="Comic Sans MS"/>
          <w:color w:val="000000"/>
        </w:rPr>
        <w:t xml:space="preserve">.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Quando questo valore di probabilità (detto significatività della relazione) è inferiore a 0,05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si può iniziare a supporre lecitamente che vi sia una relazione significativa tra le due variabili.</w:t>
      </w:r>
    </w:p>
    <w:p w:rsidR="00CE29EE" w:rsidRDefault="00CE29EE" w:rsidP="00CE29EE">
      <w:pPr>
        <w:pStyle w:val="Nessunaspaziatura"/>
        <w:rPr>
          <w:rFonts w:ascii="Comic Sans MS" w:hAnsi="Comic Sans MS"/>
          <w:b/>
          <w:color w:val="000000"/>
          <w:u w:val="single"/>
        </w:rPr>
      </w:pPr>
      <w:r w:rsidRPr="008629C8">
        <w:rPr>
          <w:rFonts w:ascii="Comic Sans MS" w:hAnsi="Comic Sans MS"/>
          <w:b/>
          <w:color w:val="000000"/>
          <w:u w:val="single"/>
        </w:rPr>
        <w:t>Vi è quindi relazione tra le due variabili (a livello di fiducia 0,05)</w:t>
      </w:r>
    </w:p>
    <w:p w:rsidR="00CE29EE" w:rsidRDefault="00CE29EE" w:rsidP="00CE29EE">
      <w:pPr>
        <w:pStyle w:val="Nessunaspaziatura"/>
        <w:rPr>
          <w:rFonts w:ascii="Comic Sans MS" w:hAnsi="Comic Sans MS"/>
          <w:b/>
          <w:color w:val="000000"/>
          <w:u w:val="single"/>
        </w:rPr>
      </w:pPr>
    </w:p>
    <w:p w:rsidR="008F5A16" w:rsidRDefault="008F5A16" w:rsidP="00CE29EE">
      <w:pPr>
        <w:pStyle w:val="Nessunaspaziatura"/>
        <w:rPr>
          <w:rFonts w:ascii="Comic Sans MS" w:eastAsia="Times New Roman" w:hAnsi="Comic Sans MS" w:cs="Arial"/>
          <w:b/>
          <w:bCs/>
          <w:lang w:eastAsia="it-IT"/>
        </w:rPr>
      </w:pPr>
    </w:p>
    <w:p w:rsidR="008F5A16" w:rsidRDefault="008F5A16" w:rsidP="00CE29EE">
      <w:pPr>
        <w:pStyle w:val="Nessunaspaziatura"/>
        <w:rPr>
          <w:rFonts w:ascii="Comic Sans MS" w:eastAsia="Times New Roman" w:hAnsi="Comic Sans MS" w:cs="Arial"/>
          <w:b/>
          <w:bCs/>
          <w:lang w:eastAsia="it-IT"/>
        </w:rPr>
      </w:pPr>
    </w:p>
    <w:p w:rsidR="008F5A16" w:rsidRDefault="008F5A16"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573C7A" w:rsidRDefault="00573C7A" w:rsidP="00CE29EE">
      <w:pPr>
        <w:pStyle w:val="Nessunaspaziatura"/>
        <w:rPr>
          <w:rFonts w:ascii="Comic Sans MS" w:eastAsia="Times New Roman" w:hAnsi="Comic Sans MS" w:cs="Arial"/>
          <w:b/>
          <w:bCs/>
          <w:lang w:eastAsia="it-IT"/>
        </w:rPr>
      </w:pPr>
    </w:p>
    <w:p w:rsidR="008F5A16" w:rsidRDefault="008F5A16" w:rsidP="00CE29EE">
      <w:pPr>
        <w:pStyle w:val="Nessunaspaziatura"/>
        <w:rPr>
          <w:rFonts w:ascii="Comic Sans MS" w:eastAsia="Times New Roman" w:hAnsi="Comic Sans MS" w:cs="Arial"/>
          <w:b/>
          <w:bCs/>
          <w:lang w:eastAsia="it-IT"/>
        </w:rPr>
      </w:pPr>
    </w:p>
    <w:p w:rsidR="008F5A16" w:rsidRDefault="008F5A16" w:rsidP="00CE29EE">
      <w:pPr>
        <w:pStyle w:val="Nessunaspaziatura"/>
        <w:rPr>
          <w:rFonts w:ascii="Comic Sans MS" w:eastAsia="Times New Roman" w:hAnsi="Comic Sans MS" w:cs="Arial"/>
          <w:b/>
          <w:bCs/>
          <w:lang w:eastAsia="it-IT"/>
        </w:rPr>
      </w:pPr>
    </w:p>
    <w:p w:rsidR="008F5A16" w:rsidRDefault="008F5A16" w:rsidP="00CE29EE">
      <w:pPr>
        <w:pStyle w:val="Nessunaspaziatura"/>
        <w:rPr>
          <w:rFonts w:ascii="Comic Sans MS" w:eastAsia="Times New Roman" w:hAnsi="Comic Sans MS" w:cs="Arial"/>
          <w:b/>
          <w:bCs/>
          <w:lang w:eastAsia="it-IT"/>
        </w:rPr>
      </w:pPr>
    </w:p>
    <w:p w:rsidR="00CE29EE" w:rsidRPr="008F5A16" w:rsidRDefault="00CE29EE" w:rsidP="008F5A16">
      <w:pPr>
        <w:pStyle w:val="Nessunaspaziatura"/>
        <w:rPr>
          <w:rFonts w:ascii="Comic Sans MS" w:eastAsia="Times New Roman" w:hAnsi="Comic Sans MS" w:cs="Arial"/>
          <w:b/>
          <w:lang w:eastAsia="it-IT"/>
        </w:rPr>
      </w:pPr>
      <w:r w:rsidRPr="005B0E4B">
        <w:rPr>
          <w:rFonts w:ascii="Comic Sans MS" w:eastAsia="Times New Roman" w:hAnsi="Comic Sans MS" w:cs="Arial"/>
          <w:b/>
          <w:bCs/>
          <w:lang w:eastAsia="it-IT"/>
        </w:rPr>
        <w:lastRenderedPageBreak/>
        <w:t>V4 x V40:</w:t>
      </w:r>
      <w:r w:rsidRPr="005B0E4B">
        <w:rPr>
          <w:rFonts w:ascii="Comic Sans MS" w:hAnsi="Comic Sans MS"/>
          <w:b/>
        </w:rPr>
        <w:t xml:space="preserve"> Vi è relazione tra avere fratelli e/o sorelle e il dimostrare resistenza ad andare via durante il momento dell’uscita?</w:t>
      </w:r>
    </w:p>
    <w:tbl>
      <w:tblPr>
        <w:tblW w:w="0" w:type="auto"/>
        <w:tblCellSpacing w:w="15" w:type="dxa"/>
        <w:tblCellMar>
          <w:top w:w="15" w:type="dxa"/>
          <w:left w:w="15" w:type="dxa"/>
          <w:bottom w:w="15" w:type="dxa"/>
          <w:right w:w="15" w:type="dxa"/>
        </w:tblCellMar>
        <w:tblLook w:val="04A0"/>
      </w:tblPr>
      <w:tblGrid>
        <w:gridCol w:w="4202"/>
        <w:gridCol w:w="4530"/>
        <w:gridCol w:w="180"/>
        <w:gridCol w:w="408"/>
      </w:tblGrid>
      <w:tr w:rsidR="00CE29EE" w:rsidRPr="00D25841" w:rsidTr="00490AD7">
        <w:trPr>
          <w:tblCellSpacing w:w="15" w:type="dxa"/>
        </w:trPr>
        <w:tc>
          <w:tcPr>
            <w:tcW w:w="0" w:type="auto"/>
            <w:hideMark/>
          </w:tcPr>
          <w:p w:rsidR="008F5A16" w:rsidRDefault="008F5A16" w:rsidP="00490AD7">
            <w:pPr>
              <w:spacing w:before="100" w:beforeAutospacing="1" w:after="100" w:afterAutospacing="1" w:line="240" w:lineRule="auto"/>
              <w:rPr>
                <w:rFonts w:ascii="Arial" w:eastAsia="Times New Roman" w:hAnsi="Arial" w:cs="Arial"/>
                <w:b/>
                <w:bCs/>
                <w:sz w:val="21"/>
                <w:szCs w:val="21"/>
                <w:lang w:eastAsia="it-IT"/>
              </w:rPr>
            </w:pPr>
          </w:p>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V4 x V40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V40-&gt;</w:t>
                  </w:r>
                  <w:r w:rsidRPr="00D2584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riga</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2.8</w:t>
                  </w:r>
                  <w:r w:rsidRPr="00D25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17</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16.2</w:t>
                  </w:r>
                  <w:r w:rsidRPr="00D2584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19</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3.2</w:t>
                  </w:r>
                  <w:r w:rsidRPr="00D2584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18</w:t>
                  </w:r>
                  <w:r w:rsidRPr="00D25841">
                    <w:rPr>
                      <w:rFonts w:ascii="Arial" w:eastAsia="Times New Roman" w:hAnsi="Arial" w:cs="Arial"/>
                      <w:sz w:val="21"/>
                      <w:szCs w:val="21"/>
                      <w:lang w:eastAsia="it-IT"/>
                    </w:rPr>
                    <w:br/>
                  </w:r>
                  <w:r w:rsidRPr="00D25841">
                    <w:rPr>
                      <w:rFonts w:ascii="Arial" w:eastAsia="Times New Roman" w:hAnsi="Arial" w:cs="Arial"/>
                      <w:i/>
                      <w:iCs/>
                      <w:sz w:val="21"/>
                      <w:szCs w:val="21"/>
                      <w:lang w:eastAsia="it-IT"/>
                    </w:rPr>
                    <w:t>18.8</w:t>
                  </w:r>
                  <w:r w:rsidRPr="00D2584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22</w:t>
                  </w:r>
                </w:p>
              </w:tc>
            </w:tr>
            <w:tr w:rsidR="00CE29EE" w:rsidRPr="00D25841" w:rsidTr="00490A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18"/>
                      <w:szCs w:val="18"/>
                      <w:lang w:eastAsia="it-IT"/>
                    </w:rPr>
                  </w:pPr>
                  <w:r w:rsidRPr="00D25841">
                    <w:rPr>
                      <w:rFonts w:ascii="Arial" w:eastAsia="Times New Roman" w:hAnsi="Arial" w:cs="Arial"/>
                      <w:sz w:val="18"/>
                      <w:szCs w:val="18"/>
                      <w:lang w:eastAsia="it-IT"/>
                    </w:rPr>
                    <w:t xml:space="preserve">Marginale </w:t>
                  </w:r>
                  <w:r w:rsidRPr="00D25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41</w:t>
                  </w:r>
                </w:p>
              </w:tc>
            </w:tr>
          </w:tbl>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X quadro = 0.48. Significatività = 0.489</w:t>
            </w:r>
            <w:r w:rsidRPr="00D25841">
              <w:rPr>
                <w:rFonts w:ascii="Arial" w:eastAsia="Times New Roman" w:hAnsi="Arial" w:cs="Arial"/>
                <w:sz w:val="21"/>
                <w:szCs w:val="21"/>
                <w:lang w:eastAsia="it-IT"/>
              </w:rPr>
              <w:br/>
              <w:t xml:space="preserve">V di </w:t>
            </w:r>
            <w:proofErr w:type="spellStart"/>
            <w:r w:rsidRPr="00D25841">
              <w:rPr>
                <w:rFonts w:ascii="Arial" w:eastAsia="Times New Roman" w:hAnsi="Arial" w:cs="Arial"/>
                <w:sz w:val="21"/>
                <w:szCs w:val="21"/>
                <w:lang w:eastAsia="it-IT"/>
              </w:rPr>
              <w:t>Cramer</w:t>
            </w:r>
            <w:proofErr w:type="spellEnd"/>
            <w:r w:rsidRPr="00D25841">
              <w:rPr>
                <w:rFonts w:ascii="Arial" w:eastAsia="Times New Roman" w:hAnsi="Arial" w:cs="Arial"/>
                <w:sz w:val="21"/>
                <w:szCs w:val="21"/>
                <w:lang w:eastAsia="it-IT"/>
              </w:rPr>
              <w:t xml:space="preserve"> = 0.11</w:t>
            </w:r>
          </w:p>
          <w:p w:rsidR="00CE29EE" w:rsidRPr="00D25841" w:rsidRDefault="00CE29EE" w:rsidP="00490AD7">
            <w:pPr>
              <w:spacing w:before="100" w:beforeAutospacing="1" w:after="100" w:afterAutospacing="1"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Probabilità esatta (dal test di Fisher) = 0.278</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CE29EE" w:rsidRPr="00D25841" w:rsidTr="00490A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11%</w:t>
                        </w:r>
                      </w:p>
                    </w:tc>
                  </w:tr>
                  <w:tr w:rsidR="00CE29EE" w:rsidRPr="00D25841" w:rsidTr="00490AD7">
                    <w:trPr>
                      <w:trHeight w:val="165"/>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16"/>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89%</w:t>
                        </w:r>
                      </w:p>
                    </w:tc>
                  </w:tr>
                  <w:tr w:rsidR="00CE29EE" w:rsidRPr="00D25841" w:rsidTr="00490AD7">
                    <w:trPr>
                      <w:trHeight w:val="1335"/>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18%</w:t>
                        </w:r>
                      </w:p>
                    </w:tc>
                  </w:tr>
                  <w:tr w:rsidR="00CE29EE" w:rsidRPr="00D25841" w:rsidTr="00490AD7">
                    <w:trPr>
                      <w:trHeight w:val="270"/>
                      <w:tblCellSpacing w:w="0" w:type="dxa"/>
                      <w:jc w:val="center"/>
                    </w:trPr>
                    <w:tc>
                      <w:tcPr>
                        <w:tcW w:w="0" w:type="auto"/>
                        <w:shd w:val="clear" w:color="auto" w:fill="C0D0C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9EE" w:rsidRPr="00D25841" w:rsidTr="00490AD7">
                    <w:trPr>
                      <w:tblCellSpacing w:w="0" w:type="dxa"/>
                      <w:jc w:val="center"/>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82%</w:t>
                        </w:r>
                      </w:p>
                    </w:tc>
                  </w:tr>
                  <w:tr w:rsidR="00CE29EE" w:rsidRPr="00D25841" w:rsidTr="00490AD7">
                    <w:trPr>
                      <w:trHeight w:val="1230"/>
                      <w:tblCellSpacing w:w="0" w:type="dxa"/>
                      <w:jc w:val="center"/>
                    </w:trPr>
                    <w:tc>
                      <w:tcPr>
                        <w:tcW w:w="0" w:type="auto"/>
                        <w:shd w:val="clear" w:color="auto" w:fill="80D080"/>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17</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4</w:t>
                  </w:r>
                </w:p>
              </w:tc>
              <w:tc>
                <w:tcPr>
                  <w:tcW w:w="0" w:type="auto"/>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18</w:t>
                  </w:r>
                </w:p>
              </w:tc>
            </w:tr>
            <w:tr w:rsidR="00CE29EE" w:rsidRPr="00D25841" w:rsidTr="00490AD7">
              <w:trPr>
                <w:tblCellSpacing w:w="15" w:type="dxa"/>
                <w:jc w:val="right"/>
              </w:trPr>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rHeight w:val="450"/>
                <w:tblCellSpacing w:w="15" w:type="dxa"/>
                <w:jc w:val="right"/>
              </w:trPr>
              <w:tc>
                <w:tcPr>
                  <w:tcW w:w="0" w:type="auto"/>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29EE" w:rsidRPr="00D25841" w:rsidRDefault="00CE29EE" w:rsidP="00490AD7">
                  <w:pPr>
                    <w:spacing w:after="0" w:line="240" w:lineRule="auto"/>
                    <w:rPr>
                      <w:rFonts w:ascii="Times New Roman" w:eastAsia="Times New Roman" w:hAnsi="Times New Roman" w:cs="Times New Roman"/>
                      <w:sz w:val="20"/>
                      <w:szCs w:val="20"/>
                      <w:lang w:eastAsia="it-IT"/>
                    </w:rPr>
                  </w:pPr>
                </w:p>
              </w:tc>
            </w:tr>
            <w:tr w:rsidR="00CE29EE" w:rsidRPr="00D25841" w:rsidTr="00490AD7">
              <w:trPr>
                <w:tblCellSpacing w:w="15" w:type="dxa"/>
                <w:jc w:val="right"/>
              </w:trPr>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E29EE" w:rsidRPr="00D25841" w:rsidTr="00490AD7">
                    <w:trPr>
                      <w:trHeight w:val="30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E29EE" w:rsidRPr="00D25841" w:rsidTr="00490AD7">
                    <w:trPr>
                      <w:trHeight w:val="60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vAlign w:val="bottom"/>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r>
            <w:tr w:rsidR="00CE29EE" w:rsidRPr="00D25841" w:rsidTr="00490AD7">
              <w:trPr>
                <w:tblCellSpacing w:w="15" w:type="dxa"/>
                <w:jc w:val="right"/>
              </w:trPr>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c>
                <w:tcPr>
                  <w:tcW w:w="0" w:type="auto"/>
                  <w:gridSpan w:val="2"/>
                  <w:shd w:val="clear" w:color="auto" w:fill="E0E0E0"/>
                  <w:vAlign w:val="center"/>
                  <w:hideMark/>
                </w:tcPr>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r w:rsidR="00CE29EE" w:rsidRPr="00D25841" w:rsidTr="00490AD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750"/>
                      <w:tblCellSpacing w:w="0" w:type="dxa"/>
                      <w:jc w:val="center"/>
                    </w:trPr>
                    <w:tc>
                      <w:tcPr>
                        <w:tcW w:w="0" w:type="auto"/>
                        <w:shd w:val="clear" w:color="auto" w:fill="C0D0C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-0.5</w:t>
                  </w: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p w:rsidR="00CE29EE" w:rsidRPr="00D25841" w:rsidRDefault="00CE29EE" w:rsidP="00490AD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E29EE" w:rsidRPr="00D25841" w:rsidTr="00490AD7">
                    <w:trPr>
                      <w:trHeight w:val="300"/>
                      <w:tblCellSpacing w:w="0" w:type="dxa"/>
                      <w:jc w:val="center"/>
                    </w:trPr>
                    <w:tc>
                      <w:tcPr>
                        <w:tcW w:w="0" w:type="auto"/>
                        <w:shd w:val="clear" w:color="auto" w:fill="80D080"/>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jc w:val="center"/>
                    <w:rPr>
                      <w:rFonts w:ascii="Arial" w:eastAsia="Times New Roman" w:hAnsi="Arial" w:cs="Arial"/>
                      <w:sz w:val="21"/>
                      <w:szCs w:val="21"/>
                      <w:lang w:eastAsia="it-IT"/>
                    </w:rPr>
                  </w:pPr>
                  <w:r w:rsidRPr="00D25841">
                    <w:rPr>
                      <w:rFonts w:ascii="Arial" w:eastAsia="Times New Roman" w:hAnsi="Arial" w:cs="Arial"/>
                      <w:sz w:val="21"/>
                      <w:szCs w:val="21"/>
                      <w:lang w:eastAsia="it-IT"/>
                    </w:rPr>
                    <w:t>-0.2</w:t>
                  </w:r>
                </w:p>
              </w:tc>
            </w:tr>
          </w:tbl>
          <w:p w:rsidR="00CE29EE" w:rsidRPr="00D25841" w:rsidRDefault="00CE29EE" w:rsidP="00490AD7">
            <w:pPr>
              <w:spacing w:after="0" w:line="240" w:lineRule="auto"/>
              <w:rPr>
                <w:rFonts w:ascii="Arial" w:eastAsia="Times New Roman" w:hAnsi="Arial" w:cs="Arial"/>
                <w:sz w:val="21"/>
                <w:szCs w:val="21"/>
                <w:lang w:eastAsia="it-IT"/>
              </w:rPr>
            </w:pPr>
          </w:p>
        </w:tc>
        <w:tc>
          <w:tcPr>
            <w:tcW w:w="150" w:type="dxa"/>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CE29EE" w:rsidRPr="00D25841" w:rsidTr="00490AD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CE29EE" w:rsidRPr="00D25841" w:rsidTr="00490AD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CE29EE" w:rsidRPr="00D25841" w:rsidTr="00490AD7">
                          <w:trPr>
                            <w:tblCellSpacing w:w="30" w:type="dxa"/>
                          </w:trPr>
                          <w:tc>
                            <w:tcPr>
                              <w:tcW w:w="0" w:type="auto"/>
                              <w:shd w:val="clear" w:color="auto" w:fill="C0D0C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1</w:t>
                              </w:r>
                            </w:p>
                          </w:tc>
                        </w:tr>
                        <w:tr w:rsidR="00CE29EE" w:rsidRPr="00D25841" w:rsidTr="00490AD7">
                          <w:trPr>
                            <w:tblCellSpacing w:w="30" w:type="dxa"/>
                          </w:trPr>
                          <w:tc>
                            <w:tcPr>
                              <w:tcW w:w="0" w:type="auto"/>
                              <w:shd w:val="clear" w:color="auto" w:fill="80D080"/>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p>
                          </w:tc>
                          <w:tc>
                            <w:tcPr>
                              <w:tcW w:w="0" w:type="auto"/>
                              <w:noWrap/>
                              <w:vAlign w:val="center"/>
                              <w:hideMark/>
                            </w:tcPr>
                            <w:p w:rsidR="00CE29EE" w:rsidRPr="00D25841" w:rsidRDefault="00CE29EE" w:rsidP="00490AD7">
                              <w:pPr>
                                <w:spacing w:after="0" w:line="240" w:lineRule="auto"/>
                                <w:rPr>
                                  <w:rFonts w:ascii="Arial" w:eastAsia="Times New Roman" w:hAnsi="Arial" w:cs="Arial"/>
                                  <w:sz w:val="21"/>
                                  <w:szCs w:val="21"/>
                                  <w:lang w:eastAsia="it-IT"/>
                                </w:rPr>
                              </w:pPr>
                              <w:r w:rsidRPr="00D25841">
                                <w:rPr>
                                  <w:rFonts w:ascii="Arial" w:eastAsia="Times New Roman" w:hAnsi="Arial" w:cs="Arial"/>
                                  <w:sz w:val="21"/>
                                  <w:szCs w:val="21"/>
                                  <w:lang w:eastAsia="it-IT"/>
                                </w:rPr>
                                <w:t>2</w:t>
                              </w: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Pr="00D25841" w:rsidRDefault="00CE29EE" w:rsidP="00490AD7">
            <w:pPr>
              <w:spacing w:after="0" w:line="240" w:lineRule="auto"/>
              <w:rPr>
                <w:rFonts w:ascii="Arial" w:eastAsia="Times New Roman" w:hAnsi="Arial" w:cs="Arial"/>
                <w:sz w:val="21"/>
                <w:szCs w:val="21"/>
                <w:lang w:eastAsia="it-IT"/>
              </w:rPr>
            </w:pPr>
          </w:p>
        </w:tc>
      </w:tr>
    </w:tbl>
    <w:p w:rsidR="00CE29EE" w:rsidRDefault="00CE29EE" w:rsidP="00CE29EE"/>
    <w:p w:rsidR="00CE29EE" w:rsidRPr="005B0E4B" w:rsidRDefault="00CE29EE" w:rsidP="00CE29EE">
      <w:pPr>
        <w:pStyle w:val="Nessunaspaziatura"/>
        <w:rPr>
          <w:rFonts w:ascii="Comic Sans MS" w:hAnsi="Comic Sans MS"/>
        </w:rPr>
      </w:pPr>
      <w:r w:rsidRPr="005B0E4B">
        <w:rPr>
          <w:rFonts w:ascii="Comic Sans MS" w:hAnsi="Comic Sans MS"/>
        </w:rPr>
        <w:t>In questo caso il valore di X quadro è uguale a 0.48.</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La probabilità che X quadro sia diverso da zero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per effetto del caso è di 0.489.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 xml:space="preserve">Quando questo valore di probabilità (detto significatività della relazione) è inferiore a 0,05 </w:t>
      </w:r>
    </w:p>
    <w:p w:rsidR="00CE29EE" w:rsidRPr="005B0E4B" w:rsidRDefault="00CE29EE" w:rsidP="00CE29EE">
      <w:pPr>
        <w:pStyle w:val="Nessunaspaziatura"/>
        <w:rPr>
          <w:rFonts w:ascii="Comic Sans MS" w:hAnsi="Comic Sans MS"/>
          <w:color w:val="000000"/>
        </w:rPr>
      </w:pPr>
      <w:r w:rsidRPr="005B0E4B">
        <w:rPr>
          <w:rFonts w:ascii="Comic Sans MS" w:hAnsi="Comic Sans MS"/>
          <w:color w:val="000000"/>
        </w:rPr>
        <w:t>si può iniziare a supporre lecitamente che vi sia una relazione significativa tra le due variabili.</w:t>
      </w:r>
    </w:p>
    <w:p w:rsidR="00CE29EE" w:rsidRPr="005B0E4B" w:rsidRDefault="00CE29EE" w:rsidP="00CE29EE">
      <w:pPr>
        <w:pStyle w:val="Nessunaspaziatura"/>
        <w:rPr>
          <w:rFonts w:ascii="Comic Sans MS" w:eastAsia="Times New Roman" w:hAnsi="Comic Sans MS" w:cs="Arial"/>
          <w:lang w:eastAsia="it-IT"/>
        </w:rPr>
      </w:pPr>
      <w:r w:rsidRPr="005B0E4B">
        <w:rPr>
          <w:rFonts w:ascii="Comic Sans MS" w:hAnsi="Comic Sans MS"/>
          <w:b/>
          <w:color w:val="000000"/>
        </w:rPr>
        <w:t>NON vi è quindi relazione tra le due variabili (a livello di fiducia 0,05)</w:t>
      </w: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8F5A16" w:rsidRDefault="008F5A16" w:rsidP="00C5097A">
      <w:pPr>
        <w:pStyle w:val="Nessunaspaziatura"/>
        <w:jc w:val="both"/>
      </w:pPr>
    </w:p>
    <w:p w:rsidR="00573C7A" w:rsidRDefault="00573C7A" w:rsidP="00C5097A">
      <w:pPr>
        <w:pStyle w:val="Nessunaspaziatura"/>
        <w:jc w:val="both"/>
      </w:pPr>
    </w:p>
    <w:p w:rsidR="00CE29EE" w:rsidRPr="008F5A16" w:rsidRDefault="00CE29EE" w:rsidP="00C5097A">
      <w:pPr>
        <w:pStyle w:val="Nessunaspaziatura"/>
        <w:jc w:val="both"/>
        <w:rPr>
          <w:rFonts w:ascii="Comic Sans MS" w:hAnsi="Comic Sans MS"/>
          <w:u w:val="single"/>
        </w:rPr>
      </w:pPr>
      <w:r w:rsidRPr="008F5A16">
        <w:rPr>
          <w:rFonts w:ascii="Comic Sans MS" w:hAnsi="Comic Sans MS"/>
          <w:u w:val="single"/>
        </w:rPr>
        <w:lastRenderedPageBreak/>
        <w:t>COMMENTO ANALISI BIVARIATA</w:t>
      </w:r>
    </w:p>
    <w:p w:rsidR="00C5097A" w:rsidRPr="00C939E3" w:rsidRDefault="00196A26" w:rsidP="00C5097A">
      <w:pPr>
        <w:pStyle w:val="Nessunaspaziatura"/>
        <w:jc w:val="both"/>
        <w:rPr>
          <w:rFonts w:ascii="Comic Sans MS" w:hAnsi="Comic Sans MS"/>
          <w:b/>
          <w:u w:val="single"/>
        </w:rPr>
      </w:pPr>
      <w:r>
        <w:rPr>
          <w:rFonts w:ascii="Comic Sans MS" w:hAnsi="Comic Sans MS"/>
          <w:b/>
          <w:u w:val="single"/>
        </w:rPr>
        <w:t xml:space="preserve"> </w:t>
      </w:r>
    </w:p>
    <w:p w:rsidR="001729FB" w:rsidRDefault="00196A26" w:rsidP="00C5097A">
      <w:pPr>
        <w:pStyle w:val="Nessunaspaziatura"/>
        <w:jc w:val="both"/>
        <w:rPr>
          <w:rFonts w:ascii="Comic Sans MS" w:hAnsi="Comic Sans MS"/>
        </w:rPr>
      </w:pPr>
      <w:r>
        <w:rPr>
          <w:rFonts w:ascii="Comic Sans MS" w:hAnsi="Comic Sans MS"/>
        </w:rPr>
        <w:t>A conclusione del nostro lavoro possiamo dire che la nostra ipotesi di partenza (Vi è relazione tra tappe di sviluppo del bambino e la presenza di fratelli e/o sorelle</w:t>
      </w:r>
      <w:r w:rsidR="00C23022">
        <w:rPr>
          <w:rFonts w:ascii="Comic Sans MS" w:hAnsi="Comic Sans MS"/>
        </w:rPr>
        <w:t>)</w:t>
      </w:r>
      <w:r w:rsidR="001729FB">
        <w:rPr>
          <w:rFonts w:ascii="Comic Sans MS" w:hAnsi="Comic Sans MS"/>
        </w:rPr>
        <w:t xml:space="preserve"> non è stata confermata dai dati ottenuti.</w:t>
      </w:r>
    </w:p>
    <w:p w:rsidR="001A2732" w:rsidRPr="00CE29EE" w:rsidRDefault="001A2732" w:rsidP="00C5097A">
      <w:pPr>
        <w:pStyle w:val="Nessunaspaziatura"/>
        <w:jc w:val="both"/>
        <w:rPr>
          <w:rFonts w:ascii="Comic Sans MS" w:hAnsi="Comic Sans MS"/>
        </w:rPr>
      </w:pPr>
      <w:r w:rsidRPr="00CE29EE">
        <w:rPr>
          <w:rFonts w:ascii="Comic Sans MS" w:hAnsi="Comic Sans MS"/>
        </w:rPr>
        <w:t xml:space="preserve">Dalle elaborazioni fatte  abbiamo rilevato una sola relazione significativa a conferma della nostra ipotesi iniziale </w:t>
      </w:r>
      <w:r w:rsidR="006D3DDC" w:rsidRPr="00CE29EE">
        <w:rPr>
          <w:rFonts w:ascii="Comic Sans MS" w:hAnsi="Comic Sans MS"/>
        </w:rPr>
        <w:t>poiché il 74% dei bambini con fratelli e/o sorelle dimostra iniziativa nel mettersi le scarpe autonomamente a differenza del 41% dei compagni figli unici.</w:t>
      </w:r>
    </w:p>
    <w:p w:rsidR="006D3DDC" w:rsidRPr="00CE29EE" w:rsidRDefault="006D3DDC" w:rsidP="00C5097A">
      <w:pPr>
        <w:pStyle w:val="Nessunaspaziatura"/>
        <w:jc w:val="both"/>
        <w:rPr>
          <w:rFonts w:ascii="Comic Sans MS" w:hAnsi="Comic Sans MS"/>
        </w:rPr>
      </w:pPr>
      <w:r w:rsidRPr="00CE29EE">
        <w:rPr>
          <w:rFonts w:ascii="Comic Sans MS" w:hAnsi="Comic Sans MS"/>
        </w:rPr>
        <w:t>Le altre relazioni non sono significative poiché il valore di significatività supera di gran lunga lo 0,05</w:t>
      </w:r>
      <w:r w:rsidR="009C285D">
        <w:rPr>
          <w:rFonts w:ascii="Comic Sans MS" w:hAnsi="Comic Sans MS"/>
        </w:rPr>
        <w:t>;</w:t>
      </w:r>
      <w:r w:rsidRPr="00CE29EE">
        <w:rPr>
          <w:rFonts w:ascii="Comic Sans MS" w:hAnsi="Comic Sans MS"/>
        </w:rPr>
        <w:t xml:space="preserve"> </w:t>
      </w:r>
      <w:r w:rsidR="009C285D">
        <w:rPr>
          <w:rFonts w:ascii="Comic Sans MS" w:hAnsi="Comic Sans MS"/>
        </w:rPr>
        <w:t>n</w:t>
      </w:r>
      <w:r w:rsidRPr="00CE29EE">
        <w:rPr>
          <w:rFonts w:ascii="Comic Sans MS" w:hAnsi="Comic Sans MS"/>
        </w:rPr>
        <w:t>el confrontarle abbiamo notato che solo una domanda ha un valore che parzialmente si avvicina alla significativi</w:t>
      </w:r>
      <w:r w:rsidR="00CE0BD2">
        <w:rPr>
          <w:rFonts w:ascii="Comic Sans MS" w:hAnsi="Comic Sans MS"/>
        </w:rPr>
        <w:t>tà con lo 0,155;</w:t>
      </w:r>
      <w:r w:rsidR="009C285D">
        <w:rPr>
          <w:rFonts w:ascii="Comic Sans MS" w:hAnsi="Comic Sans MS"/>
        </w:rPr>
        <w:t xml:space="preserve"> </w:t>
      </w:r>
      <w:r w:rsidR="00CE0BD2">
        <w:rPr>
          <w:rFonts w:ascii="Comic Sans MS" w:hAnsi="Comic Sans MS"/>
        </w:rPr>
        <w:t>i</w:t>
      </w:r>
      <w:r w:rsidR="009C285D">
        <w:rPr>
          <w:rFonts w:ascii="Comic Sans MS" w:hAnsi="Comic Sans MS"/>
        </w:rPr>
        <w:t xml:space="preserve">nfatti solo il 37% dei bambini con fratelli e/o sorelle dimostra di voler opporsi all’adulto, a differenza dei figli unici che raggiungono </w:t>
      </w:r>
      <w:r w:rsidR="00CE0BD2" w:rsidRPr="00573C7A">
        <w:rPr>
          <w:rFonts w:ascii="Comic Sans MS" w:hAnsi="Comic Sans MS"/>
        </w:rPr>
        <w:t xml:space="preserve">invece </w:t>
      </w:r>
      <w:r w:rsidR="009C285D">
        <w:rPr>
          <w:rFonts w:ascii="Comic Sans MS" w:hAnsi="Comic Sans MS"/>
        </w:rPr>
        <w:t xml:space="preserve">il 59%. </w:t>
      </w:r>
    </w:p>
    <w:p w:rsidR="006D3DDC" w:rsidRPr="008D5913" w:rsidRDefault="00573C7A" w:rsidP="00C5097A">
      <w:pPr>
        <w:pStyle w:val="Nessunaspaziatura"/>
        <w:jc w:val="both"/>
        <w:rPr>
          <w:rFonts w:ascii="Comic Sans MS" w:hAnsi="Comic Sans MS"/>
          <w:color w:val="F79646" w:themeColor="accent6"/>
          <w:lang w:eastAsia="it-IT"/>
        </w:rPr>
      </w:pPr>
      <w:r w:rsidRPr="00573C7A">
        <w:rPr>
          <w:rFonts w:ascii="Comic Sans MS" w:hAnsi="Comic Sans MS"/>
          <w:lang w:eastAsia="it-IT"/>
        </w:rPr>
        <w:t>Come già detto sopra</w:t>
      </w:r>
      <w:r w:rsidRPr="00CE29EE">
        <w:rPr>
          <w:rFonts w:ascii="Comic Sans MS" w:hAnsi="Comic Sans MS"/>
          <w:lang w:eastAsia="it-IT"/>
        </w:rPr>
        <w:t xml:space="preserve"> </w:t>
      </w:r>
      <w:r>
        <w:rPr>
          <w:rFonts w:ascii="Comic Sans MS" w:hAnsi="Comic Sans MS"/>
          <w:lang w:eastAsia="it-IT"/>
        </w:rPr>
        <w:t>i</w:t>
      </w:r>
      <w:r w:rsidR="00571CC1" w:rsidRPr="00CE29EE">
        <w:rPr>
          <w:rFonts w:ascii="Comic Sans MS" w:hAnsi="Comic Sans MS"/>
          <w:lang w:eastAsia="it-IT"/>
        </w:rPr>
        <w:t xml:space="preserve"> dati emersi</w:t>
      </w:r>
      <w:r w:rsidR="009C285D">
        <w:rPr>
          <w:rFonts w:ascii="Comic Sans MS" w:hAnsi="Comic Sans MS"/>
          <w:lang w:eastAsia="it-IT"/>
        </w:rPr>
        <w:t xml:space="preserve"> dalle variabili V19, V32, V33, V34 e V</w:t>
      </w:r>
      <w:r w:rsidR="006D3DDC" w:rsidRPr="00CE29EE">
        <w:rPr>
          <w:rFonts w:ascii="Comic Sans MS" w:hAnsi="Comic Sans MS"/>
          <w:lang w:eastAsia="it-IT"/>
        </w:rPr>
        <w:t>37 non possono essere pres</w:t>
      </w:r>
      <w:r w:rsidR="00571CC1" w:rsidRPr="00CE29EE">
        <w:rPr>
          <w:rFonts w:ascii="Comic Sans MS" w:hAnsi="Comic Sans MS"/>
          <w:lang w:eastAsia="it-IT"/>
        </w:rPr>
        <w:t>i</w:t>
      </w:r>
      <w:r w:rsidR="006D3DDC" w:rsidRPr="00CE29EE">
        <w:rPr>
          <w:rFonts w:ascii="Comic Sans MS" w:hAnsi="Comic Sans MS"/>
          <w:lang w:eastAsia="it-IT"/>
        </w:rPr>
        <w:t xml:space="preserve"> in considerazione in quanto una parte dei bambini frequenta il </w:t>
      </w:r>
      <w:r w:rsidR="008D5913">
        <w:rPr>
          <w:rFonts w:ascii="Comic Sans MS" w:hAnsi="Comic Sans MS"/>
          <w:lang w:eastAsia="it-IT"/>
        </w:rPr>
        <w:t>N</w:t>
      </w:r>
      <w:r w:rsidR="006D3DDC" w:rsidRPr="00CE29EE">
        <w:rPr>
          <w:rFonts w:ascii="Comic Sans MS" w:hAnsi="Comic Sans MS"/>
          <w:lang w:eastAsia="it-IT"/>
        </w:rPr>
        <w:t>ido a tempo breve, quindi il numero totale di quelli restanti al pomeriggio (34) è insufficiente per ottenere dati significativi ai fini della ricerca.</w:t>
      </w:r>
      <w:r w:rsidR="008D5913">
        <w:rPr>
          <w:rFonts w:ascii="Comic Sans MS" w:hAnsi="Comic Sans MS"/>
          <w:lang w:eastAsia="it-IT"/>
        </w:rPr>
        <w:t xml:space="preserve"> </w:t>
      </w:r>
    </w:p>
    <w:p w:rsidR="00384C04" w:rsidRPr="00836402" w:rsidRDefault="00384C04" w:rsidP="00C5097A">
      <w:pPr>
        <w:pStyle w:val="Nessunaspaziatura"/>
        <w:jc w:val="both"/>
        <w:rPr>
          <w:rFonts w:ascii="Comic Sans MS" w:hAnsi="Comic Sans MS"/>
          <w:color w:val="F79646" w:themeColor="accent6"/>
          <w:lang w:eastAsia="it-IT"/>
        </w:rPr>
      </w:pPr>
      <w:r>
        <w:rPr>
          <w:rFonts w:ascii="Comic Sans MS" w:hAnsi="Comic Sans MS"/>
          <w:lang w:eastAsia="it-IT"/>
        </w:rPr>
        <w:t>Analizzando le domande di controllo</w:t>
      </w:r>
      <w:r w:rsidR="004639FC">
        <w:rPr>
          <w:rFonts w:ascii="Comic Sans MS" w:hAnsi="Comic Sans MS"/>
          <w:lang w:eastAsia="it-IT"/>
        </w:rPr>
        <w:t xml:space="preserve"> abbiamo appurato che</w:t>
      </w:r>
      <w:r>
        <w:rPr>
          <w:rFonts w:ascii="Comic Sans MS" w:hAnsi="Comic Sans MS"/>
          <w:lang w:eastAsia="it-IT"/>
        </w:rPr>
        <w:t xml:space="preserve"> tre coppie</w:t>
      </w:r>
      <w:r w:rsidR="004639FC">
        <w:rPr>
          <w:rFonts w:ascii="Comic Sans MS" w:hAnsi="Comic Sans MS"/>
          <w:lang w:eastAsia="it-IT"/>
        </w:rPr>
        <w:t xml:space="preserve"> hanno dato prova di essere </w:t>
      </w:r>
      <w:r>
        <w:rPr>
          <w:rFonts w:ascii="Comic Sans MS" w:hAnsi="Comic Sans MS"/>
          <w:lang w:eastAsia="it-IT"/>
        </w:rPr>
        <w:t>attendibili, mentre quelle riguardanti il pranzo e l’opposizione all</w:t>
      </w:r>
      <w:r w:rsidR="004639FC">
        <w:rPr>
          <w:rFonts w:ascii="Comic Sans MS" w:hAnsi="Comic Sans MS"/>
          <w:lang w:eastAsia="it-IT"/>
        </w:rPr>
        <w:t>e regole date dall</w:t>
      </w:r>
      <w:r>
        <w:rPr>
          <w:rFonts w:ascii="Comic Sans MS" w:hAnsi="Comic Sans MS"/>
          <w:lang w:eastAsia="it-IT"/>
        </w:rPr>
        <w:t>’adulto mostrano delle irregolarità, in quanto confrontando l</w:t>
      </w:r>
      <w:r w:rsidR="004639FC">
        <w:rPr>
          <w:rFonts w:ascii="Comic Sans MS" w:hAnsi="Comic Sans MS"/>
          <w:lang w:eastAsia="it-IT"/>
        </w:rPr>
        <w:t xml:space="preserve">e percentuali interessate non </w:t>
      </w:r>
      <w:r w:rsidR="00836402" w:rsidRPr="00573C7A">
        <w:rPr>
          <w:rFonts w:ascii="Comic Sans MS" w:hAnsi="Comic Sans MS"/>
          <w:lang w:eastAsia="it-IT"/>
        </w:rPr>
        <w:t>coincidono</w:t>
      </w:r>
      <w:r w:rsidR="00573C7A">
        <w:rPr>
          <w:rFonts w:ascii="Comic Sans MS" w:hAnsi="Comic Sans MS"/>
          <w:lang w:eastAsia="it-IT"/>
        </w:rPr>
        <w:t>.</w:t>
      </w:r>
    </w:p>
    <w:p w:rsidR="001A2732" w:rsidRPr="00A822AF" w:rsidRDefault="001A2732" w:rsidP="00CE29EE">
      <w:pPr>
        <w:pStyle w:val="Nessunaspaziatura"/>
        <w:rPr>
          <w:rFonts w:ascii="Comic Sans MS" w:hAnsi="Comic Sans MS"/>
        </w:rPr>
      </w:pPr>
    </w:p>
    <w:p w:rsidR="007F3614" w:rsidRDefault="007F3614" w:rsidP="00DA0590">
      <w:pPr>
        <w:rPr>
          <w:rFonts w:ascii="Comic Sans MS" w:hAnsi="Comic Sans MS"/>
        </w:rPr>
      </w:pPr>
    </w:p>
    <w:p w:rsidR="008869B3" w:rsidRDefault="008869B3"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8F5A16" w:rsidRDefault="008F5A16" w:rsidP="00C67D9D">
      <w:pPr>
        <w:pStyle w:val="Nessunaspaziatura"/>
        <w:rPr>
          <w:rFonts w:ascii="Comic Sans MS" w:hAnsi="Comic Sans MS"/>
          <w:b/>
        </w:rPr>
      </w:pPr>
    </w:p>
    <w:p w:rsidR="00C67D9D" w:rsidRDefault="00C67D9D" w:rsidP="00C67D9D">
      <w:pPr>
        <w:pStyle w:val="Nessunaspaziatura"/>
        <w:rPr>
          <w:rFonts w:ascii="Comic Sans MS" w:hAnsi="Comic Sans MS"/>
          <w:b/>
        </w:rPr>
      </w:pPr>
      <w:r w:rsidRPr="00A822AF">
        <w:rPr>
          <w:rFonts w:ascii="Comic Sans MS" w:hAnsi="Comic Sans MS"/>
          <w:b/>
        </w:rPr>
        <w:lastRenderedPageBreak/>
        <w:t>AUTORIFLESSIONE SULL’ESPERIENZA COMPIUTA</w:t>
      </w:r>
    </w:p>
    <w:p w:rsidR="00C430A1" w:rsidRDefault="00C430A1" w:rsidP="00C67D9D">
      <w:pPr>
        <w:pStyle w:val="Nessunaspaziatura"/>
        <w:rPr>
          <w:rFonts w:ascii="Comic Sans MS" w:hAnsi="Comic Sans MS"/>
        </w:rPr>
      </w:pPr>
    </w:p>
    <w:p w:rsidR="0048545D" w:rsidRPr="00C67D9D" w:rsidRDefault="00C430A1" w:rsidP="003361FE">
      <w:pPr>
        <w:pStyle w:val="Nessunaspaziatura"/>
        <w:jc w:val="both"/>
        <w:rPr>
          <w:rFonts w:ascii="Comic Sans MS" w:hAnsi="Comic Sans MS"/>
          <w:sz w:val="24"/>
          <w:szCs w:val="24"/>
        </w:rPr>
      </w:pPr>
      <w:r>
        <w:rPr>
          <w:rFonts w:ascii="Comic Sans MS" w:hAnsi="Comic Sans MS"/>
        </w:rPr>
        <w:t>A compimento della nostra ricerca tutte e tre siamo concordi nell’aver trovato molto interessante il tema di ricerca</w:t>
      </w:r>
      <w:r w:rsidR="00F403B9">
        <w:rPr>
          <w:rFonts w:ascii="Comic Sans MS" w:hAnsi="Comic Sans MS"/>
        </w:rPr>
        <w:t xml:space="preserve"> e dispiaciute del fatto di non essere riuscite a corroborare la nostra ipotesi. </w:t>
      </w:r>
    </w:p>
    <w:p w:rsidR="00C430A1" w:rsidRDefault="00F403B9" w:rsidP="00C430A1">
      <w:pPr>
        <w:pStyle w:val="Nessunaspaziatura"/>
        <w:jc w:val="both"/>
        <w:rPr>
          <w:rFonts w:ascii="Comic Sans MS" w:hAnsi="Comic Sans MS"/>
        </w:rPr>
      </w:pPr>
      <w:r>
        <w:rPr>
          <w:rFonts w:ascii="Comic Sans MS" w:hAnsi="Comic Sans MS"/>
        </w:rPr>
        <w:t>Abbiamo avuto per la prima volta la possibilità di poterci sperimentare in questa tipologia di lavoro imparando quali sono i passi da compiere</w:t>
      </w:r>
      <w:r w:rsidRPr="00F403B9">
        <w:rPr>
          <w:rFonts w:ascii="Comic Sans MS" w:hAnsi="Comic Sans MS"/>
        </w:rPr>
        <w:t xml:space="preserve"> </w:t>
      </w:r>
      <w:r>
        <w:rPr>
          <w:rFonts w:ascii="Comic Sans MS" w:hAnsi="Comic Sans MS"/>
        </w:rPr>
        <w:t>pe</w:t>
      </w:r>
      <w:r w:rsidR="003361FE">
        <w:rPr>
          <w:rFonts w:ascii="Comic Sans MS" w:hAnsi="Comic Sans MS"/>
        </w:rPr>
        <w:t>r svolgere una ricerca empirica;</w:t>
      </w:r>
      <w:r>
        <w:rPr>
          <w:rFonts w:ascii="Comic Sans MS" w:hAnsi="Comic Sans MS"/>
        </w:rPr>
        <w:t xml:space="preserve"> tra cui </w:t>
      </w:r>
      <w:r w:rsidR="00FE5103">
        <w:rPr>
          <w:rFonts w:ascii="Comic Sans MS" w:hAnsi="Comic Sans MS"/>
        </w:rPr>
        <w:t>ad esempio la costruzione del quadro teorico, della definizione operativa</w:t>
      </w:r>
      <w:r w:rsidR="003361FE">
        <w:rPr>
          <w:rFonts w:ascii="Comic Sans MS" w:hAnsi="Comic Sans MS"/>
        </w:rPr>
        <w:t xml:space="preserve"> e</w:t>
      </w:r>
      <w:r w:rsidR="00FE5103">
        <w:rPr>
          <w:rFonts w:ascii="Comic Sans MS" w:hAnsi="Comic Sans MS"/>
        </w:rPr>
        <w:t xml:space="preserve"> della tecnica di rilevazione dei dati</w:t>
      </w:r>
      <w:r w:rsidR="003361FE">
        <w:rPr>
          <w:rFonts w:ascii="Comic Sans MS" w:hAnsi="Comic Sans MS"/>
        </w:rPr>
        <w:t>,</w:t>
      </w:r>
      <w:r w:rsidR="00FE5103">
        <w:rPr>
          <w:rFonts w:ascii="Comic Sans MS" w:hAnsi="Comic Sans MS"/>
        </w:rPr>
        <w:t xml:space="preserve"> quale nel nostro caso la </w:t>
      </w:r>
      <w:proofErr w:type="spellStart"/>
      <w:r w:rsidR="00FE5103">
        <w:rPr>
          <w:rFonts w:ascii="Comic Sans MS" w:hAnsi="Comic Sans MS"/>
        </w:rPr>
        <w:t>check</w:t>
      </w:r>
      <w:proofErr w:type="spellEnd"/>
      <w:r w:rsidR="00FE5103">
        <w:rPr>
          <w:rFonts w:ascii="Comic Sans MS" w:hAnsi="Comic Sans MS"/>
        </w:rPr>
        <w:t xml:space="preserve"> </w:t>
      </w:r>
      <w:proofErr w:type="spellStart"/>
      <w:r w:rsidR="00FE5103">
        <w:rPr>
          <w:rFonts w:ascii="Comic Sans MS" w:hAnsi="Comic Sans MS"/>
        </w:rPr>
        <w:t>list</w:t>
      </w:r>
      <w:proofErr w:type="spellEnd"/>
      <w:r w:rsidR="003361FE">
        <w:rPr>
          <w:rFonts w:ascii="Comic Sans MS" w:hAnsi="Comic Sans MS"/>
        </w:rPr>
        <w:t>,</w:t>
      </w:r>
      <w:r w:rsidR="00FE5103">
        <w:rPr>
          <w:rFonts w:ascii="Comic Sans MS" w:hAnsi="Comic Sans MS"/>
        </w:rPr>
        <w:t xml:space="preserve"> e soprattutto l’analisi e l’interpretazione dei risultati ottenuti da quest’ultima.</w:t>
      </w:r>
    </w:p>
    <w:p w:rsidR="00FE5103" w:rsidRDefault="00FE5103" w:rsidP="00C430A1">
      <w:pPr>
        <w:pStyle w:val="Nessunaspaziatura"/>
        <w:jc w:val="both"/>
        <w:rPr>
          <w:rFonts w:ascii="Comic Sans MS" w:hAnsi="Comic Sans MS"/>
        </w:rPr>
      </w:pPr>
      <w:r>
        <w:rPr>
          <w:rFonts w:ascii="Comic Sans MS" w:hAnsi="Comic Sans MS"/>
        </w:rPr>
        <w:t>Siamo giunte alla conclusione che i</w:t>
      </w:r>
      <w:r w:rsidR="008534E9">
        <w:rPr>
          <w:rFonts w:ascii="Comic Sans MS" w:hAnsi="Comic Sans MS"/>
        </w:rPr>
        <w:t>l</w:t>
      </w:r>
      <w:r>
        <w:rPr>
          <w:rFonts w:ascii="Comic Sans MS" w:hAnsi="Comic Sans MS"/>
        </w:rPr>
        <w:t xml:space="preserve"> nostr</w:t>
      </w:r>
      <w:r w:rsidR="008534E9">
        <w:rPr>
          <w:rFonts w:ascii="Comic Sans MS" w:hAnsi="Comic Sans MS"/>
        </w:rPr>
        <w:t>o</w:t>
      </w:r>
      <w:r>
        <w:rPr>
          <w:rFonts w:ascii="Comic Sans MS" w:hAnsi="Comic Sans MS"/>
        </w:rPr>
        <w:t xml:space="preserve"> punt</w:t>
      </w:r>
      <w:r w:rsidR="008534E9">
        <w:rPr>
          <w:rFonts w:ascii="Comic Sans MS" w:hAnsi="Comic Sans MS"/>
        </w:rPr>
        <w:t>o</w:t>
      </w:r>
      <w:r>
        <w:rPr>
          <w:rFonts w:ascii="Comic Sans MS" w:hAnsi="Comic Sans MS"/>
        </w:rPr>
        <w:t xml:space="preserve"> di </w:t>
      </w:r>
      <w:r w:rsidR="008534E9">
        <w:rPr>
          <w:rFonts w:ascii="Comic Sans MS" w:hAnsi="Comic Sans MS"/>
        </w:rPr>
        <w:t xml:space="preserve">forza è stato l’interesse e la nostra conoscenza comune  relativa alle tappe di sviluppo della prima infanzia che avevamo avuto la possibilità di approfondire in altri corsi. </w:t>
      </w:r>
    </w:p>
    <w:p w:rsidR="008534E9" w:rsidRDefault="008534E9" w:rsidP="008534E9">
      <w:pPr>
        <w:pStyle w:val="Nessunaspaziatura"/>
        <w:jc w:val="both"/>
        <w:rPr>
          <w:rFonts w:ascii="Comic Sans MS" w:hAnsi="Comic Sans MS"/>
        </w:rPr>
      </w:pPr>
      <w:r>
        <w:rPr>
          <w:rFonts w:ascii="Comic Sans MS" w:hAnsi="Comic Sans MS"/>
        </w:rPr>
        <w:t xml:space="preserve">Nello svolgere il lavoro abbiamo constatato che per quanto riguarda la </w:t>
      </w:r>
      <w:r w:rsidRPr="0048545D">
        <w:rPr>
          <w:rFonts w:ascii="Comic Sans MS" w:hAnsi="Comic Sans MS"/>
        </w:rPr>
        <w:t xml:space="preserve">variabile V5 </w:t>
      </w:r>
      <w:r>
        <w:rPr>
          <w:rFonts w:ascii="Comic Sans MS" w:hAnsi="Comic Sans MS"/>
        </w:rPr>
        <w:t xml:space="preserve">(tipologia di fratelli e/o sorelle: maggiori, minori, entrambi o gemelli) </w:t>
      </w:r>
      <w:r w:rsidRPr="0048545D">
        <w:rPr>
          <w:rFonts w:ascii="Comic Sans MS" w:hAnsi="Comic Sans MS"/>
        </w:rPr>
        <w:t xml:space="preserve">essendo anch’essa una variabile  indipendente necessitava di essere messa in relazione con tutte le variabili generate dal fattore dipendente. Ci siamo </w:t>
      </w:r>
      <w:r w:rsidR="003361FE">
        <w:rPr>
          <w:rFonts w:ascii="Comic Sans MS" w:hAnsi="Comic Sans MS"/>
        </w:rPr>
        <w:t>però</w:t>
      </w:r>
      <w:r w:rsidR="003361FE" w:rsidRPr="0048545D">
        <w:rPr>
          <w:rFonts w:ascii="Comic Sans MS" w:hAnsi="Comic Sans MS"/>
        </w:rPr>
        <w:t xml:space="preserve"> </w:t>
      </w:r>
      <w:r w:rsidRPr="0048545D">
        <w:rPr>
          <w:rFonts w:ascii="Comic Sans MS" w:hAnsi="Comic Sans MS"/>
        </w:rPr>
        <w:t>rese conto</w:t>
      </w:r>
      <w:r>
        <w:rPr>
          <w:rFonts w:ascii="Comic Sans MS" w:hAnsi="Comic Sans MS"/>
        </w:rPr>
        <w:t xml:space="preserve"> </w:t>
      </w:r>
      <w:r w:rsidRPr="0048545D">
        <w:rPr>
          <w:rFonts w:ascii="Comic Sans MS" w:hAnsi="Comic Sans MS"/>
        </w:rPr>
        <w:t xml:space="preserve">che ai fini della nostra ricerca empirica </w:t>
      </w:r>
      <w:r>
        <w:rPr>
          <w:rFonts w:ascii="Comic Sans MS" w:hAnsi="Comic Sans MS"/>
        </w:rPr>
        <w:t>il dato in questione non era rilevante</w:t>
      </w:r>
      <w:r w:rsidRPr="0048545D">
        <w:rPr>
          <w:rFonts w:ascii="Comic Sans MS" w:hAnsi="Comic Sans MS"/>
        </w:rPr>
        <w:t>. Nonostante questo riteniamo il dato importante per una futura</w:t>
      </w:r>
      <w:r>
        <w:rPr>
          <w:rFonts w:ascii="Comic Sans MS" w:hAnsi="Comic Sans MS"/>
        </w:rPr>
        <w:t xml:space="preserve"> eventuale</w:t>
      </w:r>
      <w:r w:rsidRPr="0048545D">
        <w:rPr>
          <w:rFonts w:ascii="Comic Sans MS" w:hAnsi="Comic Sans MS"/>
        </w:rPr>
        <w:t xml:space="preserve"> ricerca.</w:t>
      </w:r>
      <w:r>
        <w:rPr>
          <w:rFonts w:ascii="Comic Sans MS" w:hAnsi="Comic Sans MS"/>
        </w:rPr>
        <w:t xml:space="preserve"> </w:t>
      </w:r>
    </w:p>
    <w:p w:rsidR="00960DEB" w:rsidRDefault="008534E9" w:rsidP="008534E9">
      <w:pPr>
        <w:pStyle w:val="Nessunaspaziatura"/>
        <w:jc w:val="both"/>
        <w:rPr>
          <w:rFonts w:ascii="Comic Sans MS" w:hAnsi="Comic Sans MS"/>
        </w:rPr>
      </w:pPr>
      <w:r>
        <w:rPr>
          <w:rFonts w:ascii="Comic Sans MS" w:hAnsi="Comic Sans MS"/>
        </w:rPr>
        <w:t xml:space="preserve">Inoltre abbiamo notato che altre variabili potevano essere esplicitate in modo diverso per facilitare la comprensione da parte delle educatrici, come </w:t>
      </w:r>
      <w:r w:rsidR="00960DEB">
        <w:rPr>
          <w:rFonts w:ascii="Comic Sans MS" w:hAnsi="Comic Sans MS"/>
        </w:rPr>
        <w:t xml:space="preserve">ad esempio le variabili  V35 e V37 (riguardante il controllo sfinterico), V38 e V39 (connesse all’autonomia nel vestirsi) che a nostro parere potevano essere formulate meglio. </w:t>
      </w:r>
    </w:p>
    <w:p w:rsidR="00960DEB" w:rsidRDefault="00960DEB" w:rsidP="008534E9">
      <w:pPr>
        <w:pStyle w:val="Nessunaspaziatura"/>
        <w:jc w:val="both"/>
        <w:rPr>
          <w:rFonts w:ascii="Comic Sans MS" w:hAnsi="Comic Sans MS"/>
        </w:rPr>
      </w:pPr>
      <w:r>
        <w:rPr>
          <w:rFonts w:ascii="Comic Sans MS" w:hAnsi="Comic Sans MS"/>
        </w:rPr>
        <w:t>Altri dubbi che ci sono sorti sono riferiti alle variabili testuali V16 e V36 alle quali nessuno ha dato risposta, nonostante nella domanda precedente è stato crocettato altro.</w:t>
      </w:r>
    </w:p>
    <w:p w:rsidR="00BF3210" w:rsidRDefault="00BF3210" w:rsidP="008534E9">
      <w:pPr>
        <w:pStyle w:val="Nessunaspaziatura"/>
        <w:jc w:val="both"/>
        <w:rPr>
          <w:rFonts w:ascii="Comic Sans MS" w:hAnsi="Comic Sans MS"/>
        </w:rPr>
      </w:pPr>
      <w:r>
        <w:rPr>
          <w:rFonts w:ascii="Comic Sans MS" w:hAnsi="Comic Sans MS"/>
        </w:rPr>
        <w:t xml:space="preserve">Abbiamo riscontrato una carenza del numero di risposte alle variabili  V19, V32, V33, V34 e V37 in quanto attribuibili solo ai bambini che frequentano </w:t>
      </w:r>
      <w:r w:rsidR="003E3498">
        <w:rPr>
          <w:rFonts w:ascii="Comic Sans MS" w:hAnsi="Comic Sans MS"/>
        </w:rPr>
        <w:t xml:space="preserve">il Nido </w:t>
      </w:r>
      <w:r>
        <w:rPr>
          <w:rFonts w:ascii="Comic Sans MS" w:hAnsi="Comic Sans MS"/>
        </w:rPr>
        <w:t>a tempo lungo.</w:t>
      </w:r>
    </w:p>
    <w:p w:rsidR="00C430A1" w:rsidRPr="008534E9" w:rsidRDefault="00C169A5" w:rsidP="008534E9">
      <w:pPr>
        <w:pStyle w:val="Nessunaspaziatura"/>
        <w:jc w:val="both"/>
        <w:rPr>
          <w:rFonts w:ascii="Comic Sans MS" w:hAnsi="Comic Sans MS"/>
        </w:rPr>
      </w:pPr>
      <w:r>
        <w:rPr>
          <w:rFonts w:ascii="Comic Sans MS" w:hAnsi="Comic Sans MS"/>
        </w:rPr>
        <w:t>Di conseguenza se potessimo rifare la ricerca dovremmo ingrandire il nostro campione.</w:t>
      </w:r>
      <w:r w:rsidR="00960DEB">
        <w:rPr>
          <w:rFonts w:ascii="Comic Sans MS" w:hAnsi="Comic Sans MS"/>
        </w:rPr>
        <w:t xml:space="preserve"> </w:t>
      </w:r>
      <w:r w:rsidR="0048545D" w:rsidRPr="0048545D">
        <w:rPr>
          <w:rFonts w:ascii="Comic Sans MS" w:hAnsi="Comic Sans MS"/>
        </w:rPr>
        <w:t xml:space="preserve"> </w:t>
      </w:r>
    </w:p>
    <w:p w:rsidR="00C67D9D" w:rsidRDefault="00C67D9D" w:rsidP="00C67D9D">
      <w:pPr>
        <w:pStyle w:val="Nessunaspaziatura"/>
        <w:rPr>
          <w:rFonts w:ascii="Comic Sans MS" w:hAnsi="Comic Sans MS"/>
          <w:sz w:val="24"/>
          <w:szCs w:val="24"/>
        </w:rPr>
      </w:pPr>
    </w:p>
    <w:p w:rsidR="00191785" w:rsidRPr="00366019" w:rsidRDefault="00191785" w:rsidP="00712CCE">
      <w:pPr>
        <w:pStyle w:val="Nessunaspaziatura"/>
        <w:rPr>
          <w:rFonts w:ascii="Comic Sans MS" w:hAnsi="Comic Sans MS"/>
          <w:sz w:val="24"/>
          <w:szCs w:val="24"/>
        </w:rPr>
      </w:pPr>
    </w:p>
    <w:sectPr w:rsidR="00191785" w:rsidRPr="00366019" w:rsidSect="009632C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192" w:rsidRDefault="00743192" w:rsidP="00E057DC">
      <w:pPr>
        <w:spacing w:after="0" w:line="240" w:lineRule="auto"/>
      </w:pPr>
      <w:r>
        <w:separator/>
      </w:r>
    </w:p>
  </w:endnote>
  <w:endnote w:type="continuationSeparator" w:id="0">
    <w:p w:rsidR="00743192" w:rsidRDefault="00743192" w:rsidP="00E057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parajita">
    <w:panose1 w:val="020B0604020202020204"/>
    <w:charset w:val="00"/>
    <w:family w:val="swiss"/>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56339"/>
      <w:docPartObj>
        <w:docPartGallery w:val="Page Numbers (Bottom of Page)"/>
        <w:docPartUnique/>
      </w:docPartObj>
    </w:sdtPr>
    <w:sdtContent>
      <w:p w:rsidR="00FF7309" w:rsidRDefault="00914BEC">
        <w:pPr>
          <w:pStyle w:val="Pidipagina"/>
          <w:jc w:val="center"/>
        </w:pPr>
        <w:r>
          <w:pict>
            <v:shapetype id="_x0000_t110" coordsize="21600,21600" o:spt="110" path="m10800,l,10800,10800,21600,21600,10800xe">
              <v:stroke joinstyle="miter"/>
              <v:path gradientshapeok="t" o:connecttype="rect" textboxrect="5400,5400,16200,16200"/>
            </v:shapetype>
            <v:shape id="_x0000_s3073"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FF7309" w:rsidRDefault="00B4105E">
        <w:pPr>
          <w:pStyle w:val="Pidipagina"/>
          <w:jc w:val="center"/>
        </w:pPr>
        <w:fldSimple w:instr=" PAGE    \* MERGEFORMAT ">
          <w:r w:rsidR="00717B1E">
            <w:rPr>
              <w:noProof/>
            </w:rPr>
            <w:t>22</w:t>
          </w:r>
        </w:fldSimple>
      </w:p>
    </w:sdtContent>
  </w:sdt>
  <w:p w:rsidR="00FF7309" w:rsidRDefault="00FF730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192" w:rsidRDefault="00743192" w:rsidP="00E057DC">
      <w:pPr>
        <w:spacing w:after="0" w:line="240" w:lineRule="auto"/>
      </w:pPr>
      <w:r>
        <w:separator/>
      </w:r>
    </w:p>
  </w:footnote>
  <w:footnote w:type="continuationSeparator" w:id="0">
    <w:p w:rsidR="00743192" w:rsidRDefault="00743192" w:rsidP="00E057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4F23"/>
    <w:multiLevelType w:val="hybridMultilevel"/>
    <w:tmpl w:val="904C1C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78A62FF"/>
    <w:multiLevelType w:val="hybridMultilevel"/>
    <w:tmpl w:val="ED08065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8695274"/>
    <w:multiLevelType w:val="hybridMultilevel"/>
    <w:tmpl w:val="B918696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89A1AA5"/>
    <w:multiLevelType w:val="hybridMultilevel"/>
    <w:tmpl w:val="EE409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A422FAD"/>
    <w:multiLevelType w:val="hybridMultilevel"/>
    <w:tmpl w:val="247AB0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F224CD0"/>
    <w:multiLevelType w:val="hybridMultilevel"/>
    <w:tmpl w:val="03CE47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F724460"/>
    <w:multiLevelType w:val="multilevel"/>
    <w:tmpl w:val="BC9C3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BC1493"/>
    <w:multiLevelType w:val="hybridMultilevel"/>
    <w:tmpl w:val="C0A27D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3D03920"/>
    <w:multiLevelType w:val="hybridMultilevel"/>
    <w:tmpl w:val="212018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4EE1A49"/>
    <w:multiLevelType w:val="hybridMultilevel"/>
    <w:tmpl w:val="2396AAA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8953B08"/>
    <w:multiLevelType w:val="hybridMultilevel"/>
    <w:tmpl w:val="230CCC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CEA685E"/>
    <w:multiLevelType w:val="hybridMultilevel"/>
    <w:tmpl w:val="F4AE833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7801AE3"/>
    <w:multiLevelType w:val="hybridMultilevel"/>
    <w:tmpl w:val="8056C6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AA1145B"/>
    <w:multiLevelType w:val="hybridMultilevel"/>
    <w:tmpl w:val="7E5613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CAA30CF"/>
    <w:multiLevelType w:val="hybridMultilevel"/>
    <w:tmpl w:val="8842C9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E2B67A6"/>
    <w:multiLevelType w:val="hybridMultilevel"/>
    <w:tmpl w:val="2D0A5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F8B2B1C"/>
    <w:multiLevelType w:val="hybridMultilevel"/>
    <w:tmpl w:val="6E5C47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65234F6"/>
    <w:multiLevelType w:val="hybridMultilevel"/>
    <w:tmpl w:val="C56A0A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8100DCC"/>
    <w:multiLevelType w:val="hybridMultilevel"/>
    <w:tmpl w:val="CE16C5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F2D6585"/>
    <w:multiLevelType w:val="hybridMultilevel"/>
    <w:tmpl w:val="30F0EBA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7567CFD"/>
    <w:multiLevelType w:val="hybridMultilevel"/>
    <w:tmpl w:val="6CB25EA0"/>
    <w:lvl w:ilvl="0" w:tplc="F26A4E6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ADA5CC2"/>
    <w:multiLevelType w:val="hybridMultilevel"/>
    <w:tmpl w:val="20C44C0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B4851B1"/>
    <w:multiLevelType w:val="hybridMultilevel"/>
    <w:tmpl w:val="FC90E65C"/>
    <w:lvl w:ilvl="0" w:tplc="FD3ED76C">
      <w:start w:val="1"/>
      <w:numFmt w:val="decimal"/>
      <w:lvlText w:val="%1)"/>
      <w:lvlJc w:val="left"/>
      <w:pPr>
        <w:ind w:left="36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C423E95"/>
    <w:multiLevelType w:val="hybridMultilevel"/>
    <w:tmpl w:val="F3F251BC"/>
    <w:lvl w:ilvl="0" w:tplc="BF00ECCC">
      <w:start w:val="1"/>
      <w:numFmt w:val="decimal"/>
      <w:lvlText w:val="%1)"/>
      <w:lvlJc w:val="left"/>
      <w:pPr>
        <w:ind w:left="405" w:hanging="360"/>
      </w:pPr>
      <w:rPr>
        <w:rFonts w:hint="default"/>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24">
    <w:nsid w:val="52ED21BD"/>
    <w:multiLevelType w:val="hybridMultilevel"/>
    <w:tmpl w:val="A4444B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2F7197B"/>
    <w:multiLevelType w:val="hybridMultilevel"/>
    <w:tmpl w:val="176843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6245D2D"/>
    <w:multiLevelType w:val="hybridMultilevel"/>
    <w:tmpl w:val="162031F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8A61FED"/>
    <w:multiLevelType w:val="hybridMultilevel"/>
    <w:tmpl w:val="C8F61D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0BE1891"/>
    <w:multiLevelType w:val="hybridMultilevel"/>
    <w:tmpl w:val="10CEEA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4A56B8A"/>
    <w:multiLevelType w:val="hybridMultilevel"/>
    <w:tmpl w:val="D09A38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6E0658A"/>
    <w:multiLevelType w:val="hybridMultilevel"/>
    <w:tmpl w:val="12768DE6"/>
    <w:lvl w:ilvl="0" w:tplc="6DBA02A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AF579A5"/>
    <w:multiLevelType w:val="hybridMultilevel"/>
    <w:tmpl w:val="9A2281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C890A1E"/>
    <w:multiLevelType w:val="hybridMultilevel"/>
    <w:tmpl w:val="AC385C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E30034C"/>
    <w:multiLevelType w:val="hybridMultilevel"/>
    <w:tmpl w:val="B9B4E3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F794771"/>
    <w:multiLevelType w:val="hybridMultilevel"/>
    <w:tmpl w:val="78DAB7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70D310C3"/>
    <w:multiLevelType w:val="hybridMultilevel"/>
    <w:tmpl w:val="C56A0A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AC0999"/>
    <w:multiLevelType w:val="hybridMultilevel"/>
    <w:tmpl w:val="A6A0F0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2C70091"/>
    <w:multiLevelType w:val="hybridMultilevel"/>
    <w:tmpl w:val="C56A0A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53C50B0"/>
    <w:multiLevelType w:val="hybridMultilevel"/>
    <w:tmpl w:val="6BC60E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A8B68FB"/>
    <w:multiLevelType w:val="hybridMultilevel"/>
    <w:tmpl w:val="C56A0A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A9D3895"/>
    <w:multiLevelType w:val="hybridMultilevel"/>
    <w:tmpl w:val="FEFCA61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6"/>
  </w:num>
  <w:num w:numId="2">
    <w:abstractNumId w:val="24"/>
  </w:num>
  <w:num w:numId="3">
    <w:abstractNumId w:val="9"/>
  </w:num>
  <w:num w:numId="4">
    <w:abstractNumId w:val="13"/>
  </w:num>
  <w:num w:numId="5">
    <w:abstractNumId w:val="1"/>
  </w:num>
  <w:num w:numId="6">
    <w:abstractNumId w:val="20"/>
  </w:num>
  <w:num w:numId="7">
    <w:abstractNumId w:val="30"/>
  </w:num>
  <w:num w:numId="8">
    <w:abstractNumId w:val="35"/>
  </w:num>
  <w:num w:numId="9">
    <w:abstractNumId w:val="17"/>
  </w:num>
  <w:num w:numId="10">
    <w:abstractNumId w:val="37"/>
  </w:num>
  <w:num w:numId="11">
    <w:abstractNumId w:val="39"/>
  </w:num>
  <w:num w:numId="12">
    <w:abstractNumId w:val="18"/>
  </w:num>
  <w:num w:numId="13">
    <w:abstractNumId w:val="8"/>
  </w:num>
  <w:num w:numId="14">
    <w:abstractNumId w:val="33"/>
  </w:num>
  <w:num w:numId="15">
    <w:abstractNumId w:val="0"/>
  </w:num>
  <w:num w:numId="16">
    <w:abstractNumId w:val="28"/>
  </w:num>
  <w:num w:numId="17">
    <w:abstractNumId w:val="25"/>
  </w:num>
  <w:num w:numId="18">
    <w:abstractNumId w:val="3"/>
  </w:num>
  <w:num w:numId="19">
    <w:abstractNumId w:val="34"/>
  </w:num>
  <w:num w:numId="20">
    <w:abstractNumId w:val="5"/>
  </w:num>
  <w:num w:numId="21">
    <w:abstractNumId w:val="31"/>
  </w:num>
  <w:num w:numId="22">
    <w:abstractNumId w:val="38"/>
  </w:num>
  <w:num w:numId="23">
    <w:abstractNumId w:val="10"/>
  </w:num>
  <w:num w:numId="24">
    <w:abstractNumId w:val="40"/>
  </w:num>
  <w:num w:numId="25">
    <w:abstractNumId w:val="4"/>
  </w:num>
  <w:num w:numId="26">
    <w:abstractNumId w:val="11"/>
  </w:num>
  <w:num w:numId="27">
    <w:abstractNumId w:val="27"/>
  </w:num>
  <w:num w:numId="28">
    <w:abstractNumId w:val="23"/>
  </w:num>
  <w:num w:numId="29">
    <w:abstractNumId w:val="26"/>
  </w:num>
  <w:num w:numId="30">
    <w:abstractNumId w:val="7"/>
  </w:num>
  <w:num w:numId="31">
    <w:abstractNumId w:val="12"/>
  </w:num>
  <w:num w:numId="32">
    <w:abstractNumId w:val="21"/>
  </w:num>
  <w:num w:numId="33">
    <w:abstractNumId w:val="32"/>
  </w:num>
  <w:num w:numId="34">
    <w:abstractNumId w:val="2"/>
  </w:num>
  <w:num w:numId="35">
    <w:abstractNumId w:val="19"/>
  </w:num>
  <w:num w:numId="36">
    <w:abstractNumId w:val="29"/>
  </w:num>
  <w:num w:numId="37">
    <w:abstractNumId w:val="22"/>
  </w:num>
  <w:num w:numId="38">
    <w:abstractNumId w:val="36"/>
  </w:num>
  <w:num w:numId="39">
    <w:abstractNumId w:val="15"/>
  </w:num>
  <w:num w:numId="40">
    <w:abstractNumId w:val="14"/>
  </w:num>
  <w:num w:numId="41">
    <w:abstractNumId w:val="6"/>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hdrShapeDefaults>
    <o:shapedefaults v:ext="edit" spidmax="11266"/>
    <o:shapelayout v:ext="edit">
      <o:idmap v:ext="edit" data="3"/>
    </o:shapelayout>
  </w:hdrShapeDefaults>
  <w:footnotePr>
    <w:footnote w:id="-1"/>
    <w:footnote w:id="0"/>
  </w:footnotePr>
  <w:endnotePr>
    <w:endnote w:id="-1"/>
    <w:endnote w:id="0"/>
  </w:endnotePr>
  <w:compat/>
  <w:rsids>
    <w:rsidRoot w:val="00DE7078"/>
    <w:rsid w:val="00014FDF"/>
    <w:rsid w:val="00034E9E"/>
    <w:rsid w:val="00041626"/>
    <w:rsid w:val="00043817"/>
    <w:rsid w:val="00056A97"/>
    <w:rsid w:val="0006606B"/>
    <w:rsid w:val="00072E42"/>
    <w:rsid w:val="000858F0"/>
    <w:rsid w:val="000A3992"/>
    <w:rsid w:val="000A75BD"/>
    <w:rsid w:val="000A7872"/>
    <w:rsid w:val="000E43CD"/>
    <w:rsid w:val="000E4D48"/>
    <w:rsid w:val="000F3F83"/>
    <w:rsid w:val="00101A77"/>
    <w:rsid w:val="00103563"/>
    <w:rsid w:val="00122349"/>
    <w:rsid w:val="001311E1"/>
    <w:rsid w:val="00147D24"/>
    <w:rsid w:val="00156327"/>
    <w:rsid w:val="0016271C"/>
    <w:rsid w:val="0016422C"/>
    <w:rsid w:val="00165E83"/>
    <w:rsid w:val="00170318"/>
    <w:rsid w:val="00171B09"/>
    <w:rsid w:val="001729FB"/>
    <w:rsid w:val="00182D35"/>
    <w:rsid w:val="00183D69"/>
    <w:rsid w:val="00191785"/>
    <w:rsid w:val="00192F72"/>
    <w:rsid w:val="00196A26"/>
    <w:rsid w:val="001A1439"/>
    <w:rsid w:val="001A2732"/>
    <w:rsid w:val="001B2887"/>
    <w:rsid w:val="001C107F"/>
    <w:rsid w:val="001C5FCB"/>
    <w:rsid w:val="001C608D"/>
    <w:rsid w:val="001D1003"/>
    <w:rsid w:val="001D4106"/>
    <w:rsid w:val="001E1CC0"/>
    <w:rsid w:val="001E69FB"/>
    <w:rsid w:val="001F20D5"/>
    <w:rsid w:val="001F40A2"/>
    <w:rsid w:val="0023478F"/>
    <w:rsid w:val="00241591"/>
    <w:rsid w:val="00256595"/>
    <w:rsid w:val="002604E5"/>
    <w:rsid w:val="0026133C"/>
    <w:rsid w:val="00262EC8"/>
    <w:rsid w:val="00281F1E"/>
    <w:rsid w:val="002851D2"/>
    <w:rsid w:val="002925B1"/>
    <w:rsid w:val="00293500"/>
    <w:rsid w:val="002A5C7E"/>
    <w:rsid w:val="002A77CA"/>
    <w:rsid w:val="002B1118"/>
    <w:rsid w:val="002B1B28"/>
    <w:rsid w:val="002E0306"/>
    <w:rsid w:val="002E2B0A"/>
    <w:rsid w:val="002E3ECF"/>
    <w:rsid w:val="002E7C16"/>
    <w:rsid w:val="00313240"/>
    <w:rsid w:val="003303F3"/>
    <w:rsid w:val="00331137"/>
    <w:rsid w:val="00335BAF"/>
    <w:rsid w:val="003361FE"/>
    <w:rsid w:val="00342E32"/>
    <w:rsid w:val="00345BC9"/>
    <w:rsid w:val="00364A8A"/>
    <w:rsid w:val="00366019"/>
    <w:rsid w:val="003748F0"/>
    <w:rsid w:val="00380DF7"/>
    <w:rsid w:val="003842D5"/>
    <w:rsid w:val="00384C04"/>
    <w:rsid w:val="0038562F"/>
    <w:rsid w:val="00396064"/>
    <w:rsid w:val="00396659"/>
    <w:rsid w:val="003969CB"/>
    <w:rsid w:val="003C2D5C"/>
    <w:rsid w:val="003C36E5"/>
    <w:rsid w:val="003C5FC5"/>
    <w:rsid w:val="003D1AD4"/>
    <w:rsid w:val="003D22E8"/>
    <w:rsid w:val="003D3D5E"/>
    <w:rsid w:val="003D5EAD"/>
    <w:rsid w:val="003E0B80"/>
    <w:rsid w:val="003E1BAC"/>
    <w:rsid w:val="003E3498"/>
    <w:rsid w:val="00406B56"/>
    <w:rsid w:val="00424C73"/>
    <w:rsid w:val="00435413"/>
    <w:rsid w:val="00440BA0"/>
    <w:rsid w:val="00445380"/>
    <w:rsid w:val="00447835"/>
    <w:rsid w:val="004513C3"/>
    <w:rsid w:val="00453131"/>
    <w:rsid w:val="004639FC"/>
    <w:rsid w:val="00464203"/>
    <w:rsid w:val="004770EB"/>
    <w:rsid w:val="0048545D"/>
    <w:rsid w:val="00485DCC"/>
    <w:rsid w:val="00490AD7"/>
    <w:rsid w:val="004970AB"/>
    <w:rsid w:val="004A122B"/>
    <w:rsid w:val="004A223B"/>
    <w:rsid w:val="004B2FEF"/>
    <w:rsid w:val="004B667A"/>
    <w:rsid w:val="004B78E9"/>
    <w:rsid w:val="004C588B"/>
    <w:rsid w:val="004D3AA7"/>
    <w:rsid w:val="00504CDF"/>
    <w:rsid w:val="00516BB7"/>
    <w:rsid w:val="0052127A"/>
    <w:rsid w:val="005309E8"/>
    <w:rsid w:val="00550531"/>
    <w:rsid w:val="0055090A"/>
    <w:rsid w:val="00552EED"/>
    <w:rsid w:val="00571CC1"/>
    <w:rsid w:val="00573C7A"/>
    <w:rsid w:val="0058416A"/>
    <w:rsid w:val="0059211F"/>
    <w:rsid w:val="00595708"/>
    <w:rsid w:val="005975EA"/>
    <w:rsid w:val="005C2451"/>
    <w:rsid w:val="005E45E4"/>
    <w:rsid w:val="005E4CB1"/>
    <w:rsid w:val="005F5795"/>
    <w:rsid w:val="005F7B68"/>
    <w:rsid w:val="00601485"/>
    <w:rsid w:val="00604CDB"/>
    <w:rsid w:val="00613A58"/>
    <w:rsid w:val="00620E37"/>
    <w:rsid w:val="0063017F"/>
    <w:rsid w:val="00646881"/>
    <w:rsid w:val="00650B24"/>
    <w:rsid w:val="00650D70"/>
    <w:rsid w:val="00673D1E"/>
    <w:rsid w:val="006823D0"/>
    <w:rsid w:val="006B011F"/>
    <w:rsid w:val="006B384A"/>
    <w:rsid w:val="006C519B"/>
    <w:rsid w:val="006D3DDC"/>
    <w:rsid w:val="006E36A7"/>
    <w:rsid w:val="006E4F25"/>
    <w:rsid w:val="006F00A4"/>
    <w:rsid w:val="006F1FA6"/>
    <w:rsid w:val="006F2AD6"/>
    <w:rsid w:val="006F33A3"/>
    <w:rsid w:val="00711BBD"/>
    <w:rsid w:val="00712CCE"/>
    <w:rsid w:val="00713940"/>
    <w:rsid w:val="00716594"/>
    <w:rsid w:val="00717B1E"/>
    <w:rsid w:val="00724D9F"/>
    <w:rsid w:val="00743192"/>
    <w:rsid w:val="00753C5D"/>
    <w:rsid w:val="00754805"/>
    <w:rsid w:val="00763D22"/>
    <w:rsid w:val="007766AD"/>
    <w:rsid w:val="0078125D"/>
    <w:rsid w:val="00782103"/>
    <w:rsid w:val="007A363D"/>
    <w:rsid w:val="007B208A"/>
    <w:rsid w:val="007B6021"/>
    <w:rsid w:val="007B6A5C"/>
    <w:rsid w:val="007D2692"/>
    <w:rsid w:val="007E669E"/>
    <w:rsid w:val="007F3614"/>
    <w:rsid w:val="007F4E63"/>
    <w:rsid w:val="00801833"/>
    <w:rsid w:val="008042DF"/>
    <w:rsid w:val="00815E2E"/>
    <w:rsid w:val="00820B61"/>
    <w:rsid w:val="00821C42"/>
    <w:rsid w:val="0083154D"/>
    <w:rsid w:val="00835E6A"/>
    <w:rsid w:val="00836402"/>
    <w:rsid w:val="008518BA"/>
    <w:rsid w:val="008534E9"/>
    <w:rsid w:val="00871B1E"/>
    <w:rsid w:val="00877D1B"/>
    <w:rsid w:val="008869B3"/>
    <w:rsid w:val="0089497D"/>
    <w:rsid w:val="008A632D"/>
    <w:rsid w:val="008C36BE"/>
    <w:rsid w:val="008C5308"/>
    <w:rsid w:val="008C5BA1"/>
    <w:rsid w:val="008D31E3"/>
    <w:rsid w:val="008D5913"/>
    <w:rsid w:val="008F5A16"/>
    <w:rsid w:val="008F7899"/>
    <w:rsid w:val="00903BCE"/>
    <w:rsid w:val="00914BEC"/>
    <w:rsid w:val="00926678"/>
    <w:rsid w:val="009310A7"/>
    <w:rsid w:val="00933A98"/>
    <w:rsid w:val="00933B38"/>
    <w:rsid w:val="00941CB1"/>
    <w:rsid w:val="00956417"/>
    <w:rsid w:val="00960DEB"/>
    <w:rsid w:val="009632C1"/>
    <w:rsid w:val="0096666C"/>
    <w:rsid w:val="00977ACE"/>
    <w:rsid w:val="009857D9"/>
    <w:rsid w:val="00985D8C"/>
    <w:rsid w:val="009A62FB"/>
    <w:rsid w:val="009B30C9"/>
    <w:rsid w:val="009B4D0F"/>
    <w:rsid w:val="009B6300"/>
    <w:rsid w:val="009C17A0"/>
    <w:rsid w:val="009C285D"/>
    <w:rsid w:val="009C2959"/>
    <w:rsid w:val="009E735E"/>
    <w:rsid w:val="009F5184"/>
    <w:rsid w:val="00A101BA"/>
    <w:rsid w:val="00A14021"/>
    <w:rsid w:val="00A17C04"/>
    <w:rsid w:val="00A34D42"/>
    <w:rsid w:val="00A42490"/>
    <w:rsid w:val="00A53AEC"/>
    <w:rsid w:val="00A822AF"/>
    <w:rsid w:val="00A922B7"/>
    <w:rsid w:val="00AB2232"/>
    <w:rsid w:val="00AD0D37"/>
    <w:rsid w:val="00AD2FCF"/>
    <w:rsid w:val="00AD30C2"/>
    <w:rsid w:val="00AD3874"/>
    <w:rsid w:val="00AD3C8E"/>
    <w:rsid w:val="00AE0A04"/>
    <w:rsid w:val="00AE11AC"/>
    <w:rsid w:val="00AE70DD"/>
    <w:rsid w:val="00B00C35"/>
    <w:rsid w:val="00B10118"/>
    <w:rsid w:val="00B33130"/>
    <w:rsid w:val="00B33678"/>
    <w:rsid w:val="00B34F53"/>
    <w:rsid w:val="00B37045"/>
    <w:rsid w:val="00B4105E"/>
    <w:rsid w:val="00B756F8"/>
    <w:rsid w:val="00B9733F"/>
    <w:rsid w:val="00B976DA"/>
    <w:rsid w:val="00BA3CD3"/>
    <w:rsid w:val="00BA4CA4"/>
    <w:rsid w:val="00BA52D1"/>
    <w:rsid w:val="00BC1A6B"/>
    <w:rsid w:val="00BC6063"/>
    <w:rsid w:val="00BD2678"/>
    <w:rsid w:val="00BE77BC"/>
    <w:rsid w:val="00BF3210"/>
    <w:rsid w:val="00BF7A77"/>
    <w:rsid w:val="00C0081A"/>
    <w:rsid w:val="00C010A0"/>
    <w:rsid w:val="00C07B2E"/>
    <w:rsid w:val="00C16215"/>
    <w:rsid w:val="00C169A5"/>
    <w:rsid w:val="00C23022"/>
    <w:rsid w:val="00C36850"/>
    <w:rsid w:val="00C37074"/>
    <w:rsid w:val="00C430A1"/>
    <w:rsid w:val="00C447EA"/>
    <w:rsid w:val="00C5097A"/>
    <w:rsid w:val="00C526F9"/>
    <w:rsid w:val="00C67D9D"/>
    <w:rsid w:val="00C76091"/>
    <w:rsid w:val="00C939E3"/>
    <w:rsid w:val="00CA0542"/>
    <w:rsid w:val="00CA0D6C"/>
    <w:rsid w:val="00CA4060"/>
    <w:rsid w:val="00CC1AD6"/>
    <w:rsid w:val="00CD2E51"/>
    <w:rsid w:val="00CD7D72"/>
    <w:rsid w:val="00CE0BD2"/>
    <w:rsid w:val="00CE29EE"/>
    <w:rsid w:val="00CE64CE"/>
    <w:rsid w:val="00CE73B7"/>
    <w:rsid w:val="00CF03D7"/>
    <w:rsid w:val="00D105CA"/>
    <w:rsid w:val="00D231F6"/>
    <w:rsid w:val="00D25C8D"/>
    <w:rsid w:val="00D47832"/>
    <w:rsid w:val="00D81451"/>
    <w:rsid w:val="00D90501"/>
    <w:rsid w:val="00DA00D1"/>
    <w:rsid w:val="00DA0590"/>
    <w:rsid w:val="00DB27B9"/>
    <w:rsid w:val="00DC64D2"/>
    <w:rsid w:val="00DD4850"/>
    <w:rsid w:val="00DE7078"/>
    <w:rsid w:val="00DF4385"/>
    <w:rsid w:val="00DF51D9"/>
    <w:rsid w:val="00DF6793"/>
    <w:rsid w:val="00E057DC"/>
    <w:rsid w:val="00E13D0F"/>
    <w:rsid w:val="00E176E1"/>
    <w:rsid w:val="00E40D8A"/>
    <w:rsid w:val="00E70AB0"/>
    <w:rsid w:val="00E718D0"/>
    <w:rsid w:val="00E81857"/>
    <w:rsid w:val="00E974CA"/>
    <w:rsid w:val="00E97DE0"/>
    <w:rsid w:val="00EA0A94"/>
    <w:rsid w:val="00EA2F5A"/>
    <w:rsid w:val="00EA3764"/>
    <w:rsid w:val="00EA397C"/>
    <w:rsid w:val="00EA699B"/>
    <w:rsid w:val="00EB2A9E"/>
    <w:rsid w:val="00EC13A7"/>
    <w:rsid w:val="00EC7757"/>
    <w:rsid w:val="00ED2872"/>
    <w:rsid w:val="00F028AA"/>
    <w:rsid w:val="00F033F4"/>
    <w:rsid w:val="00F072ED"/>
    <w:rsid w:val="00F148B0"/>
    <w:rsid w:val="00F24777"/>
    <w:rsid w:val="00F403B9"/>
    <w:rsid w:val="00F627E5"/>
    <w:rsid w:val="00F65EBE"/>
    <w:rsid w:val="00F812B8"/>
    <w:rsid w:val="00F845C2"/>
    <w:rsid w:val="00F84721"/>
    <w:rsid w:val="00F87AA2"/>
    <w:rsid w:val="00FA1FAD"/>
    <w:rsid w:val="00FA36AF"/>
    <w:rsid w:val="00FB4C05"/>
    <w:rsid w:val="00FC2CE2"/>
    <w:rsid w:val="00FC638A"/>
    <w:rsid w:val="00FE5103"/>
    <w:rsid w:val="00FE6D88"/>
    <w:rsid w:val="00FF73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959"/>
  </w:style>
  <w:style w:type="paragraph" w:styleId="Titolo1">
    <w:name w:val="heading 1"/>
    <w:basedOn w:val="Normale"/>
    <w:next w:val="Normale"/>
    <w:link w:val="Titolo1Carattere"/>
    <w:uiPriority w:val="9"/>
    <w:qFormat/>
    <w:rsid w:val="00835E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C775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7757"/>
    <w:rPr>
      <w:rFonts w:ascii="Tahoma" w:hAnsi="Tahoma" w:cs="Tahoma"/>
      <w:sz w:val="16"/>
      <w:szCs w:val="16"/>
    </w:rPr>
  </w:style>
  <w:style w:type="paragraph" w:styleId="Intestazione">
    <w:name w:val="header"/>
    <w:basedOn w:val="Normale"/>
    <w:link w:val="IntestazioneCarattere"/>
    <w:uiPriority w:val="99"/>
    <w:semiHidden/>
    <w:unhideWhenUsed/>
    <w:rsid w:val="00E057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057DC"/>
  </w:style>
  <w:style w:type="paragraph" w:styleId="Pidipagina">
    <w:name w:val="footer"/>
    <w:basedOn w:val="Normale"/>
    <w:link w:val="PidipaginaCarattere"/>
    <w:uiPriority w:val="99"/>
    <w:unhideWhenUsed/>
    <w:rsid w:val="00E057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57DC"/>
  </w:style>
  <w:style w:type="paragraph" w:styleId="Paragrafoelenco">
    <w:name w:val="List Paragraph"/>
    <w:basedOn w:val="Normale"/>
    <w:uiPriority w:val="34"/>
    <w:qFormat/>
    <w:rsid w:val="001C5FCB"/>
    <w:pPr>
      <w:ind w:left="720"/>
      <w:contextualSpacing/>
    </w:pPr>
  </w:style>
  <w:style w:type="table" w:styleId="Grigliatabella">
    <w:name w:val="Table Grid"/>
    <w:basedOn w:val="Tabellanormale"/>
    <w:uiPriority w:val="59"/>
    <w:rsid w:val="005212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uiPriority w:val="1"/>
    <w:qFormat/>
    <w:rsid w:val="00801833"/>
    <w:pPr>
      <w:spacing w:after="0" w:line="240" w:lineRule="auto"/>
    </w:pPr>
  </w:style>
  <w:style w:type="character" w:styleId="Collegamentoipertestuale">
    <w:name w:val="Hyperlink"/>
    <w:basedOn w:val="Carpredefinitoparagrafo"/>
    <w:uiPriority w:val="99"/>
    <w:semiHidden/>
    <w:unhideWhenUsed/>
    <w:rsid w:val="00440BA0"/>
    <w:rPr>
      <w:strike w:val="0"/>
      <w:dstrike w:val="0"/>
      <w:color w:val="1480CC"/>
      <w:u w:val="none"/>
      <w:effect w:val="none"/>
    </w:rPr>
  </w:style>
  <w:style w:type="paragraph" w:customStyle="1" w:styleId="ecxmsolistparagraph">
    <w:name w:val="ecxmsolistparagraph"/>
    <w:basedOn w:val="Normale"/>
    <w:rsid w:val="003842D5"/>
    <w:pPr>
      <w:spacing w:after="324" w:line="240" w:lineRule="auto"/>
    </w:pPr>
    <w:rPr>
      <w:rFonts w:ascii="Times New Roman" w:eastAsia="Times New Roman" w:hAnsi="Times New Roman" w:cs="Times New Roman"/>
      <w:sz w:val="24"/>
      <w:szCs w:val="24"/>
      <w:lang w:eastAsia="it-IT"/>
    </w:rPr>
  </w:style>
  <w:style w:type="paragraph" w:customStyle="1" w:styleId="ecxmsonormal">
    <w:name w:val="ecxmsonormal"/>
    <w:basedOn w:val="Normale"/>
    <w:rsid w:val="003842D5"/>
    <w:pPr>
      <w:spacing w:after="324"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192F72"/>
    <w:pPr>
      <w:spacing w:before="100" w:beforeAutospacing="1" w:after="100" w:afterAutospacing="1" w:line="240" w:lineRule="auto"/>
    </w:pPr>
    <w:rPr>
      <w:rFonts w:ascii="Arial" w:eastAsia="Times New Roman" w:hAnsi="Arial" w:cs="Arial"/>
      <w:sz w:val="21"/>
      <w:szCs w:val="21"/>
      <w:lang w:eastAsia="it-IT"/>
    </w:rPr>
  </w:style>
  <w:style w:type="character" w:customStyle="1" w:styleId="Titolo1Carattere">
    <w:name w:val="Titolo 1 Carattere"/>
    <w:basedOn w:val="Carpredefinitoparagrafo"/>
    <w:link w:val="Titolo1"/>
    <w:uiPriority w:val="9"/>
    <w:rsid w:val="00835E6A"/>
    <w:rPr>
      <w:rFonts w:asciiTheme="majorHAnsi" w:eastAsiaTheme="majorEastAsia" w:hAnsiTheme="majorHAnsi" w:cstheme="majorBidi"/>
      <w:b/>
      <w:bCs/>
      <w:color w:val="365F91" w:themeColor="accent1" w:themeShade="BF"/>
      <w:sz w:val="28"/>
      <w:szCs w:val="28"/>
    </w:rPr>
  </w:style>
  <w:style w:type="character" w:styleId="Collegamentovisitato">
    <w:name w:val="FollowedHyperlink"/>
    <w:basedOn w:val="Carpredefinitoparagrafo"/>
    <w:uiPriority w:val="99"/>
    <w:semiHidden/>
    <w:unhideWhenUsed/>
    <w:rsid w:val="00464203"/>
    <w:rPr>
      <w:color w:val="800080"/>
      <w:u w:val="single"/>
    </w:rPr>
  </w:style>
</w:styles>
</file>

<file path=word/webSettings.xml><?xml version="1.0" encoding="utf-8"?>
<w:webSettings xmlns:r="http://schemas.openxmlformats.org/officeDocument/2006/relationships" xmlns:w="http://schemas.openxmlformats.org/wordprocessingml/2006/main">
  <w:divs>
    <w:div w:id="1635914283">
      <w:bodyDiv w:val="1"/>
      <w:marLeft w:val="0"/>
      <w:marRight w:val="0"/>
      <w:marTop w:val="0"/>
      <w:marBottom w:val="0"/>
      <w:divBdr>
        <w:top w:val="none" w:sz="0" w:space="0" w:color="auto"/>
        <w:left w:val="none" w:sz="0" w:space="0" w:color="auto"/>
        <w:bottom w:val="none" w:sz="0" w:space="0" w:color="auto"/>
        <w:right w:val="none" w:sz="0" w:space="0" w:color="auto"/>
      </w:divBdr>
      <w:divsChild>
        <w:div w:id="232279521">
          <w:marLeft w:val="0"/>
          <w:marRight w:val="0"/>
          <w:marTop w:val="0"/>
          <w:marBottom w:val="0"/>
          <w:divBdr>
            <w:top w:val="none" w:sz="0" w:space="0" w:color="auto"/>
            <w:left w:val="none" w:sz="0" w:space="0" w:color="auto"/>
            <w:bottom w:val="none" w:sz="0" w:space="0" w:color="auto"/>
            <w:right w:val="none" w:sz="0" w:space="0" w:color="auto"/>
          </w:divBdr>
          <w:divsChild>
            <w:div w:id="47728412">
              <w:marLeft w:val="0"/>
              <w:marRight w:val="0"/>
              <w:marTop w:val="0"/>
              <w:marBottom w:val="0"/>
              <w:divBdr>
                <w:top w:val="none" w:sz="0" w:space="0" w:color="auto"/>
                <w:left w:val="none" w:sz="0" w:space="0" w:color="auto"/>
                <w:bottom w:val="none" w:sz="0" w:space="0" w:color="auto"/>
                <w:right w:val="none" w:sz="0" w:space="0" w:color="auto"/>
              </w:divBdr>
              <w:divsChild>
                <w:div w:id="435179576">
                  <w:marLeft w:val="0"/>
                  <w:marRight w:val="0"/>
                  <w:marTop w:val="0"/>
                  <w:marBottom w:val="0"/>
                  <w:divBdr>
                    <w:top w:val="none" w:sz="0" w:space="0" w:color="auto"/>
                    <w:left w:val="none" w:sz="0" w:space="0" w:color="auto"/>
                    <w:bottom w:val="none" w:sz="0" w:space="0" w:color="auto"/>
                    <w:right w:val="none" w:sz="0" w:space="0" w:color="auto"/>
                  </w:divBdr>
                  <w:divsChild>
                    <w:div w:id="1345785444">
                      <w:marLeft w:val="0"/>
                      <w:marRight w:val="0"/>
                      <w:marTop w:val="0"/>
                      <w:marBottom w:val="0"/>
                      <w:divBdr>
                        <w:top w:val="none" w:sz="0" w:space="0" w:color="auto"/>
                        <w:left w:val="none" w:sz="0" w:space="0" w:color="auto"/>
                        <w:bottom w:val="none" w:sz="0" w:space="0" w:color="auto"/>
                        <w:right w:val="none" w:sz="0" w:space="0" w:color="auto"/>
                      </w:divBdr>
                      <w:divsChild>
                        <w:div w:id="1428385004">
                          <w:marLeft w:val="0"/>
                          <w:marRight w:val="0"/>
                          <w:marTop w:val="0"/>
                          <w:marBottom w:val="0"/>
                          <w:divBdr>
                            <w:top w:val="none" w:sz="0" w:space="0" w:color="auto"/>
                            <w:left w:val="none" w:sz="0" w:space="0" w:color="auto"/>
                            <w:bottom w:val="none" w:sz="0" w:space="0" w:color="auto"/>
                            <w:right w:val="none" w:sz="0" w:space="0" w:color="auto"/>
                          </w:divBdr>
                          <w:divsChild>
                            <w:div w:id="1263874961">
                              <w:marLeft w:val="0"/>
                              <w:marRight w:val="0"/>
                              <w:marTop w:val="0"/>
                              <w:marBottom w:val="0"/>
                              <w:divBdr>
                                <w:top w:val="none" w:sz="0" w:space="0" w:color="auto"/>
                                <w:left w:val="none" w:sz="0" w:space="0" w:color="auto"/>
                                <w:bottom w:val="none" w:sz="0" w:space="0" w:color="auto"/>
                                <w:right w:val="none" w:sz="0" w:space="0" w:color="auto"/>
                              </w:divBdr>
                              <w:divsChild>
                                <w:div w:id="669988046">
                                  <w:marLeft w:val="0"/>
                                  <w:marRight w:val="0"/>
                                  <w:marTop w:val="0"/>
                                  <w:marBottom w:val="0"/>
                                  <w:divBdr>
                                    <w:top w:val="none" w:sz="0" w:space="0" w:color="auto"/>
                                    <w:left w:val="none" w:sz="0" w:space="0" w:color="auto"/>
                                    <w:bottom w:val="none" w:sz="0" w:space="0" w:color="auto"/>
                                    <w:right w:val="none" w:sz="0" w:space="0" w:color="auto"/>
                                  </w:divBdr>
                                  <w:divsChild>
                                    <w:div w:id="2030132632">
                                      <w:marLeft w:val="0"/>
                                      <w:marRight w:val="0"/>
                                      <w:marTop w:val="0"/>
                                      <w:marBottom w:val="0"/>
                                      <w:divBdr>
                                        <w:top w:val="none" w:sz="0" w:space="0" w:color="auto"/>
                                        <w:left w:val="none" w:sz="0" w:space="0" w:color="auto"/>
                                        <w:bottom w:val="none" w:sz="0" w:space="0" w:color="auto"/>
                                        <w:right w:val="none" w:sz="0" w:space="0" w:color="auto"/>
                                      </w:divBdr>
                                      <w:divsChild>
                                        <w:div w:id="1412315170">
                                          <w:marLeft w:val="0"/>
                                          <w:marRight w:val="0"/>
                                          <w:marTop w:val="0"/>
                                          <w:marBottom w:val="0"/>
                                          <w:divBdr>
                                            <w:top w:val="none" w:sz="0" w:space="0" w:color="auto"/>
                                            <w:left w:val="none" w:sz="0" w:space="0" w:color="auto"/>
                                            <w:bottom w:val="none" w:sz="0" w:space="0" w:color="auto"/>
                                            <w:right w:val="none" w:sz="0" w:space="0" w:color="auto"/>
                                          </w:divBdr>
                                          <w:divsChild>
                                            <w:div w:id="172306170">
                                              <w:marLeft w:val="0"/>
                                              <w:marRight w:val="0"/>
                                              <w:marTop w:val="0"/>
                                              <w:marBottom w:val="0"/>
                                              <w:divBdr>
                                                <w:top w:val="none" w:sz="0" w:space="0" w:color="auto"/>
                                                <w:left w:val="none" w:sz="0" w:space="0" w:color="auto"/>
                                                <w:bottom w:val="none" w:sz="0" w:space="0" w:color="auto"/>
                                                <w:right w:val="none" w:sz="0" w:space="0" w:color="auto"/>
                                              </w:divBdr>
                                              <w:divsChild>
                                                <w:div w:id="773594454">
                                                  <w:marLeft w:val="0"/>
                                                  <w:marRight w:val="90"/>
                                                  <w:marTop w:val="0"/>
                                                  <w:marBottom w:val="0"/>
                                                  <w:divBdr>
                                                    <w:top w:val="none" w:sz="0" w:space="0" w:color="auto"/>
                                                    <w:left w:val="none" w:sz="0" w:space="0" w:color="auto"/>
                                                    <w:bottom w:val="none" w:sz="0" w:space="0" w:color="auto"/>
                                                    <w:right w:val="none" w:sz="0" w:space="0" w:color="auto"/>
                                                  </w:divBdr>
                                                  <w:divsChild>
                                                    <w:div w:id="1434979980">
                                                      <w:marLeft w:val="0"/>
                                                      <w:marRight w:val="0"/>
                                                      <w:marTop w:val="0"/>
                                                      <w:marBottom w:val="0"/>
                                                      <w:divBdr>
                                                        <w:top w:val="none" w:sz="0" w:space="0" w:color="auto"/>
                                                        <w:left w:val="none" w:sz="0" w:space="0" w:color="auto"/>
                                                        <w:bottom w:val="none" w:sz="0" w:space="0" w:color="auto"/>
                                                        <w:right w:val="none" w:sz="0" w:space="0" w:color="auto"/>
                                                      </w:divBdr>
                                                      <w:divsChild>
                                                        <w:div w:id="116998191">
                                                          <w:marLeft w:val="0"/>
                                                          <w:marRight w:val="0"/>
                                                          <w:marTop w:val="0"/>
                                                          <w:marBottom w:val="0"/>
                                                          <w:divBdr>
                                                            <w:top w:val="none" w:sz="0" w:space="0" w:color="auto"/>
                                                            <w:left w:val="none" w:sz="0" w:space="0" w:color="auto"/>
                                                            <w:bottom w:val="none" w:sz="0" w:space="0" w:color="auto"/>
                                                            <w:right w:val="none" w:sz="0" w:space="0" w:color="auto"/>
                                                          </w:divBdr>
                                                          <w:divsChild>
                                                            <w:div w:id="284776254">
                                                              <w:marLeft w:val="0"/>
                                                              <w:marRight w:val="0"/>
                                                              <w:marTop w:val="0"/>
                                                              <w:marBottom w:val="0"/>
                                                              <w:divBdr>
                                                                <w:top w:val="none" w:sz="0" w:space="0" w:color="auto"/>
                                                                <w:left w:val="none" w:sz="0" w:space="0" w:color="auto"/>
                                                                <w:bottom w:val="none" w:sz="0" w:space="0" w:color="auto"/>
                                                                <w:right w:val="none" w:sz="0" w:space="0" w:color="auto"/>
                                                              </w:divBdr>
                                                              <w:divsChild>
                                                                <w:div w:id="1265386871">
                                                                  <w:marLeft w:val="0"/>
                                                                  <w:marRight w:val="0"/>
                                                                  <w:marTop w:val="0"/>
                                                                  <w:marBottom w:val="105"/>
                                                                  <w:divBdr>
                                                                    <w:top w:val="single" w:sz="6" w:space="0" w:color="EDEDED"/>
                                                                    <w:left w:val="single" w:sz="6" w:space="0" w:color="EDEDED"/>
                                                                    <w:bottom w:val="single" w:sz="6" w:space="0" w:color="EDEDED"/>
                                                                    <w:right w:val="single" w:sz="6" w:space="0" w:color="EDEDED"/>
                                                                  </w:divBdr>
                                                                  <w:divsChild>
                                                                    <w:div w:id="1460878849">
                                                                      <w:marLeft w:val="0"/>
                                                                      <w:marRight w:val="0"/>
                                                                      <w:marTop w:val="0"/>
                                                                      <w:marBottom w:val="0"/>
                                                                      <w:divBdr>
                                                                        <w:top w:val="none" w:sz="0" w:space="0" w:color="auto"/>
                                                                        <w:left w:val="none" w:sz="0" w:space="0" w:color="auto"/>
                                                                        <w:bottom w:val="none" w:sz="0" w:space="0" w:color="auto"/>
                                                                        <w:right w:val="none" w:sz="0" w:space="0" w:color="auto"/>
                                                                      </w:divBdr>
                                                                      <w:divsChild>
                                                                        <w:div w:id="926965215">
                                                                          <w:marLeft w:val="0"/>
                                                                          <w:marRight w:val="0"/>
                                                                          <w:marTop w:val="0"/>
                                                                          <w:marBottom w:val="0"/>
                                                                          <w:divBdr>
                                                                            <w:top w:val="none" w:sz="0" w:space="0" w:color="auto"/>
                                                                            <w:left w:val="none" w:sz="0" w:space="0" w:color="auto"/>
                                                                            <w:bottom w:val="none" w:sz="0" w:space="0" w:color="auto"/>
                                                                            <w:right w:val="none" w:sz="0" w:space="0" w:color="auto"/>
                                                                          </w:divBdr>
                                                                          <w:divsChild>
                                                                            <w:div w:id="728653131">
                                                                              <w:marLeft w:val="0"/>
                                                                              <w:marRight w:val="0"/>
                                                                              <w:marTop w:val="0"/>
                                                                              <w:marBottom w:val="0"/>
                                                                              <w:divBdr>
                                                                                <w:top w:val="none" w:sz="0" w:space="0" w:color="auto"/>
                                                                                <w:left w:val="none" w:sz="0" w:space="0" w:color="auto"/>
                                                                                <w:bottom w:val="none" w:sz="0" w:space="0" w:color="auto"/>
                                                                                <w:right w:val="none" w:sz="0" w:space="0" w:color="auto"/>
                                                                              </w:divBdr>
                                                                              <w:divsChild>
                                                                                <w:div w:id="573784570">
                                                                                  <w:marLeft w:val="180"/>
                                                                                  <w:marRight w:val="180"/>
                                                                                  <w:marTop w:val="0"/>
                                                                                  <w:marBottom w:val="0"/>
                                                                                  <w:divBdr>
                                                                                    <w:top w:val="none" w:sz="0" w:space="0" w:color="auto"/>
                                                                                    <w:left w:val="none" w:sz="0" w:space="0" w:color="auto"/>
                                                                                    <w:bottom w:val="none" w:sz="0" w:space="0" w:color="auto"/>
                                                                                    <w:right w:val="none" w:sz="0" w:space="0" w:color="auto"/>
                                                                                  </w:divBdr>
                                                                                  <w:divsChild>
                                                                                    <w:div w:id="1072853621">
                                                                                      <w:marLeft w:val="0"/>
                                                                                      <w:marRight w:val="0"/>
                                                                                      <w:marTop w:val="0"/>
                                                                                      <w:marBottom w:val="0"/>
                                                                                      <w:divBdr>
                                                                                        <w:top w:val="none" w:sz="0" w:space="0" w:color="auto"/>
                                                                                        <w:left w:val="none" w:sz="0" w:space="0" w:color="auto"/>
                                                                                        <w:bottom w:val="none" w:sz="0" w:space="0" w:color="auto"/>
                                                                                        <w:right w:val="none" w:sz="0" w:space="0" w:color="auto"/>
                                                                                      </w:divBdr>
                                                                                      <w:divsChild>
                                                                                        <w:div w:id="54174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3095417">
      <w:bodyDiv w:val="1"/>
      <w:marLeft w:val="0"/>
      <w:marRight w:val="0"/>
      <w:marTop w:val="0"/>
      <w:marBottom w:val="0"/>
      <w:divBdr>
        <w:top w:val="none" w:sz="0" w:space="0" w:color="auto"/>
        <w:left w:val="none" w:sz="0" w:space="0" w:color="auto"/>
        <w:bottom w:val="none" w:sz="0" w:space="0" w:color="auto"/>
        <w:right w:val="none" w:sz="0" w:space="0" w:color="auto"/>
      </w:divBdr>
      <w:divsChild>
        <w:div w:id="151609206">
          <w:marLeft w:val="0"/>
          <w:marRight w:val="0"/>
          <w:marTop w:val="0"/>
          <w:marBottom w:val="0"/>
          <w:divBdr>
            <w:top w:val="none" w:sz="0" w:space="0" w:color="auto"/>
            <w:left w:val="none" w:sz="0" w:space="0" w:color="auto"/>
            <w:bottom w:val="none" w:sz="0" w:space="0" w:color="auto"/>
            <w:right w:val="none" w:sz="0" w:space="0" w:color="auto"/>
          </w:divBdr>
          <w:divsChild>
            <w:div w:id="1167550902">
              <w:marLeft w:val="0"/>
              <w:marRight w:val="0"/>
              <w:marTop w:val="0"/>
              <w:marBottom w:val="0"/>
              <w:divBdr>
                <w:top w:val="none" w:sz="0" w:space="0" w:color="auto"/>
                <w:left w:val="none" w:sz="0" w:space="0" w:color="auto"/>
                <w:bottom w:val="none" w:sz="0" w:space="0" w:color="auto"/>
                <w:right w:val="none" w:sz="0" w:space="0" w:color="auto"/>
              </w:divBdr>
              <w:divsChild>
                <w:div w:id="1454472396">
                  <w:marLeft w:val="0"/>
                  <w:marRight w:val="0"/>
                  <w:marTop w:val="0"/>
                  <w:marBottom w:val="0"/>
                  <w:divBdr>
                    <w:top w:val="none" w:sz="0" w:space="0" w:color="auto"/>
                    <w:left w:val="none" w:sz="0" w:space="0" w:color="auto"/>
                    <w:bottom w:val="none" w:sz="0" w:space="0" w:color="auto"/>
                    <w:right w:val="none" w:sz="0" w:space="0" w:color="auto"/>
                  </w:divBdr>
                  <w:divsChild>
                    <w:div w:id="79377994">
                      <w:marLeft w:val="0"/>
                      <w:marRight w:val="0"/>
                      <w:marTop w:val="0"/>
                      <w:marBottom w:val="0"/>
                      <w:divBdr>
                        <w:top w:val="none" w:sz="0" w:space="0" w:color="auto"/>
                        <w:left w:val="none" w:sz="0" w:space="0" w:color="auto"/>
                        <w:bottom w:val="none" w:sz="0" w:space="0" w:color="auto"/>
                        <w:right w:val="none" w:sz="0" w:space="0" w:color="auto"/>
                      </w:divBdr>
                      <w:divsChild>
                        <w:div w:id="347341214">
                          <w:marLeft w:val="0"/>
                          <w:marRight w:val="0"/>
                          <w:marTop w:val="0"/>
                          <w:marBottom w:val="0"/>
                          <w:divBdr>
                            <w:top w:val="none" w:sz="0" w:space="0" w:color="auto"/>
                            <w:left w:val="none" w:sz="0" w:space="0" w:color="auto"/>
                            <w:bottom w:val="none" w:sz="0" w:space="0" w:color="auto"/>
                            <w:right w:val="none" w:sz="0" w:space="0" w:color="auto"/>
                          </w:divBdr>
                          <w:divsChild>
                            <w:div w:id="285936448">
                              <w:marLeft w:val="0"/>
                              <w:marRight w:val="0"/>
                              <w:marTop w:val="0"/>
                              <w:marBottom w:val="0"/>
                              <w:divBdr>
                                <w:top w:val="none" w:sz="0" w:space="0" w:color="auto"/>
                                <w:left w:val="none" w:sz="0" w:space="0" w:color="auto"/>
                                <w:bottom w:val="none" w:sz="0" w:space="0" w:color="auto"/>
                                <w:right w:val="none" w:sz="0" w:space="0" w:color="auto"/>
                              </w:divBdr>
                              <w:divsChild>
                                <w:div w:id="1958413126">
                                  <w:marLeft w:val="0"/>
                                  <w:marRight w:val="0"/>
                                  <w:marTop w:val="0"/>
                                  <w:marBottom w:val="0"/>
                                  <w:divBdr>
                                    <w:top w:val="none" w:sz="0" w:space="0" w:color="auto"/>
                                    <w:left w:val="none" w:sz="0" w:space="0" w:color="auto"/>
                                    <w:bottom w:val="none" w:sz="0" w:space="0" w:color="auto"/>
                                    <w:right w:val="none" w:sz="0" w:space="0" w:color="auto"/>
                                  </w:divBdr>
                                  <w:divsChild>
                                    <w:div w:id="1841919661">
                                      <w:marLeft w:val="0"/>
                                      <w:marRight w:val="0"/>
                                      <w:marTop w:val="0"/>
                                      <w:marBottom w:val="0"/>
                                      <w:divBdr>
                                        <w:top w:val="none" w:sz="0" w:space="0" w:color="auto"/>
                                        <w:left w:val="none" w:sz="0" w:space="0" w:color="auto"/>
                                        <w:bottom w:val="none" w:sz="0" w:space="0" w:color="auto"/>
                                        <w:right w:val="none" w:sz="0" w:space="0" w:color="auto"/>
                                      </w:divBdr>
                                      <w:divsChild>
                                        <w:div w:id="1454247920">
                                          <w:marLeft w:val="0"/>
                                          <w:marRight w:val="0"/>
                                          <w:marTop w:val="0"/>
                                          <w:marBottom w:val="0"/>
                                          <w:divBdr>
                                            <w:top w:val="none" w:sz="0" w:space="0" w:color="auto"/>
                                            <w:left w:val="none" w:sz="0" w:space="0" w:color="auto"/>
                                            <w:bottom w:val="none" w:sz="0" w:space="0" w:color="auto"/>
                                            <w:right w:val="none" w:sz="0" w:space="0" w:color="auto"/>
                                          </w:divBdr>
                                          <w:divsChild>
                                            <w:div w:id="39714988">
                                              <w:marLeft w:val="0"/>
                                              <w:marRight w:val="0"/>
                                              <w:marTop w:val="0"/>
                                              <w:marBottom w:val="0"/>
                                              <w:divBdr>
                                                <w:top w:val="none" w:sz="0" w:space="0" w:color="auto"/>
                                                <w:left w:val="none" w:sz="0" w:space="0" w:color="auto"/>
                                                <w:bottom w:val="none" w:sz="0" w:space="0" w:color="auto"/>
                                                <w:right w:val="none" w:sz="0" w:space="0" w:color="auto"/>
                                              </w:divBdr>
                                              <w:divsChild>
                                                <w:div w:id="326254406">
                                                  <w:marLeft w:val="0"/>
                                                  <w:marRight w:val="90"/>
                                                  <w:marTop w:val="0"/>
                                                  <w:marBottom w:val="0"/>
                                                  <w:divBdr>
                                                    <w:top w:val="none" w:sz="0" w:space="0" w:color="auto"/>
                                                    <w:left w:val="none" w:sz="0" w:space="0" w:color="auto"/>
                                                    <w:bottom w:val="none" w:sz="0" w:space="0" w:color="auto"/>
                                                    <w:right w:val="none" w:sz="0" w:space="0" w:color="auto"/>
                                                  </w:divBdr>
                                                  <w:divsChild>
                                                    <w:div w:id="543057217">
                                                      <w:marLeft w:val="0"/>
                                                      <w:marRight w:val="0"/>
                                                      <w:marTop w:val="0"/>
                                                      <w:marBottom w:val="0"/>
                                                      <w:divBdr>
                                                        <w:top w:val="none" w:sz="0" w:space="0" w:color="auto"/>
                                                        <w:left w:val="none" w:sz="0" w:space="0" w:color="auto"/>
                                                        <w:bottom w:val="none" w:sz="0" w:space="0" w:color="auto"/>
                                                        <w:right w:val="none" w:sz="0" w:space="0" w:color="auto"/>
                                                      </w:divBdr>
                                                      <w:divsChild>
                                                        <w:div w:id="880480498">
                                                          <w:marLeft w:val="0"/>
                                                          <w:marRight w:val="0"/>
                                                          <w:marTop w:val="0"/>
                                                          <w:marBottom w:val="0"/>
                                                          <w:divBdr>
                                                            <w:top w:val="none" w:sz="0" w:space="0" w:color="auto"/>
                                                            <w:left w:val="none" w:sz="0" w:space="0" w:color="auto"/>
                                                            <w:bottom w:val="none" w:sz="0" w:space="0" w:color="auto"/>
                                                            <w:right w:val="none" w:sz="0" w:space="0" w:color="auto"/>
                                                          </w:divBdr>
                                                          <w:divsChild>
                                                            <w:div w:id="575408133">
                                                              <w:marLeft w:val="0"/>
                                                              <w:marRight w:val="0"/>
                                                              <w:marTop w:val="0"/>
                                                              <w:marBottom w:val="0"/>
                                                              <w:divBdr>
                                                                <w:top w:val="none" w:sz="0" w:space="0" w:color="auto"/>
                                                                <w:left w:val="none" w:sz="0" w:space="0" w:color="auto"/>
                                                                <w:bottom w:val="none" w:sz="0" w:space="0" w:color="auto"/>
                                                                <w:right w:val="none" w:sz="0" w:space="0" w:color="auto"/>
                                                              </w:divBdr>
                                                              <w:divsChild>
                                                                <w:div w:id="1853371210">
                                                                  <w:marLeft w:val="0"/>
                                                                  <w:marRight w:val="0"/>
                                                                  <w:marTop w:val="0"/>
                                                                  <w:marBottom w:val="105"/>
                                                                  <w:divBdr>
                                                                    <w:top w:val="single" w:sz="6" w:space="0" w:color="EDEDED"/>
                                                                    <w:left w:val="single" w:sz="6" w:space="0" w:color="EDEDED"/>
                                                                    <w:bottom w:val="single" w:sz="6" w:space="0" w:color="EDEDED"/>
                                                                    <w:right w:val="single" w:sz="6" w:space="0" w:color="EDEDED"/>
                                                                  </w:divBdr>
                                                                  <w:divsChild>
                                                                    <w:div w:id="1368994716">
                                                                      <w:marLeft w:val="0"/>
                                                                      <w:marRight w:val="0"/>
                                                                      <w:marTop w:val="0"/>
                                                                      <w:marBottom w:val="0"/>
                                                                      <w:divBdr>
                                                                        <w:top w:val="none" w:sz="0" w:space="0" w:color="auto"/>
                                                                        <w:left w:val="none" w:sz="0" w:space="0" w:color="auto"/>
                                                                        <w:bottom w:val="none" w:sz="0" w:space="0" w:color="auto"/>
                                                                        <w:right w:val="none" w:sz="0" w:space="0" w:color="auto"/>
                                                                      </w:divBdr>
                                                                      <w:divsChild>
                                                                        <w:div w:id="1810708956">
                                                                          <w:marLeft w:val="0"/>
                                                                          <w:marRight w:val="0"/>
                                                                          <w:marTop w:val="0"/>
                                                                          <w:marBottom w:val="0"/>
                                                                          <w:divBdr>
                                                                            <w:top w:val="none" w:sz="0" w:space="0" w:color="auto"/>
                                                                            <w:left w:val="none" w:sz="0" w:space="0" w:color="auto"/>
                                                                            <w:bottom w:val="none" w:sz="0" w:space="0" w:color="auto"/>
                                                                            <w:right w:val="none" w:sz="0" w:space="0" w:color="auto"/>
                                                                          </w:divBdr>
                                                                          <w:divsChild>
                                                                            <w:div w:id="561647600">
                                                                              <w:marLeft w:val="0"/>
                                                                              <w:marRight w:val="0"/>
                                                                              <w:marTop w:val="0"/>
                                                                              <w:marBottom w:val="0"/>
                                                                              <w:divBdr>
                                                                                <w:top w:val="none" w:sz="0" w:space="0" w:color="auto"/>
                                                                                <w:left w:val="none" w:sz="0" w:space="0" w:color="auto"/>
                                                                                <w:bottom w:val="none" w:sz="0" w:space="0" w:color="auto"/>
                                                                                <w:right w:val="none" w:sz="0" w:space="0" w:color="auto"/>
                                                                              </w:divBdr>
                                                                              <w:divsChild>
                                                                                <w:div w:id="314336437">
                                                                                  <w:marLeft w:val="180"/>
                                                                                  <w:marRight w:val="180"/>
                                                                                  <w:marTop w:val="0"/>
                                                                                  <w:marBottom w:val="0"/>
                                                                                  <w:divBdr>
                                                                                    <w:top w:val="none" w:sz="0" w:space="0" w:color="auto"/>
                                                                                    <w:left w:val="none" w:sz="0" w:space="0" w:color="auto"/>
                                                                                    <w:bottom w:val="none" w:sz="0" w:space="0" w:color="auto"/>
                                                                                    <w:right w:val="none" w:sz="0" w:space="0" w:color="auto"/>
                                                                                  </w:divBdr>
                                                                                  <w:divsChild>
                                                                                    <w:div w:id="87822347">
                                                                                      <w:marLeft w:val="0"/>
                                                                                      <w:marRight w:val="0"/>
                                                                                      <w:marTop w:val="0"/>
                                                                                      <w:marBottom w:val="0"/>
                                                                                      <w:divBdr>
                                                                                        <w:top w:val="none" w:sz="0" w:space="0" w:color="auto"/>
                                                                                        <w:left w:val="none" w:sz="0" w:space="0" w:color="auto"/>
                                                                                        <w:bottom w:val="none" w:sz="0" w:space="0" w:color="auto"/>
                                                                                        <w:right w:val="none" w:sz="0" w:space="0" w:color="auto"/>
                                                                                      </w:divBdr>
                                                                                      <w:divsChild>
                                                                                        <w:div w:id="22087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11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ianetamamma.it/la-famiglia/la-famiglia-si-allarga/figlio-unico-vantaggi-e-svantaggi-del-dargli-un-fratellino.html" TargetMode="External"/><Relationship Id="rId14" Type="http://schemas.openxmlformats.org/officeDocument/2006/relationships/chart" Target="charts/chart3.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charts/_rels/chart1.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view3D>
      <c:rotX val="75"/>
      <c:perspective val="30"/>
    </c:view3D>
    <c:plotArea>
      <c:layout/>
      <c:pie3DChart>
        <c:varyColors val="1"/>
        <c:ser>
          <c:idx val="0"/>
          <c:order val="0"/>
          <c:dLbls>
            <c:showVal val="1"/>
            <c:showLeaderLines val="1"/>
          </c:dLbls>
          <c:cat>
            <c:strRef>
              <c:f>Foglio1!$A$1:$B$1</c:f>
              <c:strCache>
                <c:ptCount val="2"/>
                <c:pt idx="0">
                  <c:v>maschi</c:v>
                </c:pt>
                <c:pt idx="1">
                  <c:v>femmine</c:v>
                </c:pt>
              </c:strCache>
            </c:strRef>
          </c:cat>
          <c:val>
            <c:numRef>
              <c:f>Foglio1!$A$2:$B$2</c:f>
              <c:numCache>
                <c:formatCode>0%</c:formatCode>
                <c:ptCount val="2"/>
                <c:pt idx="0">
                  <c:v>0.63000000000000145</c:v>
                </c:pt>
                <c:pt idx="1">
                  <c:v>0.37000000000000038</c:v>
                </c:pt>
              </c:numCache>
            </c:numRef>
          </c:val>
        </c:ser>
      </c:pie3DChart>
    </c:plotArea>
    <c:legend>
      <c:legendPos val="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chart>
    <c:view3D>
      <c:rotX val="30"/>
      <c:perspective val="30"/>
    </c:view3D>
    <c:plotArea>
      <c:layout/>
      <c:pie3DChart>
        <c:varyColors val="1"/>
        <c:ser>
          <c:idx val="0"/>
          <c:order val="0"/>
          <c:dLbls>
            <c:showVal val="1"/>
            <c:showLeaderLines val="1"/>
          </c:dLbls>
          <c:cat>
            <c:strRef>
              <c:f>Foglio1!$C$1:$C$11</c:f>
              <c:strCache>
                <c:ptCount val="11"/>
                <c:pt idx="0">
                  <c:v>01_2009</c:v>
                </c:pt>
                <c:pt idx="1">
                  <c:v>02_2009</c:v>
                </c:pt>
                <c:pt idx="2">
                  <c:v>03_2009</c:v>
                </c:pt>
                <c:pt idx="3">
                  <c:v>04_2009</c:v>
                </c:pt>
                <c:pt idx="4">
                  <c:v>05_2009</c:v>
                </c:pt>
                <c:pt idx="5">
                  <c:v>06_2009</c:v>
                </c:pt>
                <c:pt idx="6">
                  <c:v>07_2009</c:v>
                </c:pt>
                <c:pt idx="7">
                  <c:v>08_2009</c:v>
                </c:pt>
                <c:pt idx="8">
                  <c:v>09_2009</c:v>
                </c:pt>
                <c:pt idx="9">
                  <c:v>10_2009</c:v>
                </c:pt>
                <c:pt idx="10">
                  <c:v>11_2009</c:v>
                </c:pt>
              </c:strCache>
            </c:strRef>
          </c:cat>
          <c:val>
            <c:numRef>
              <c:f>Foglio1!$D$1:$D$11</c:f>
              <c:numCache>
                <c:formatCode>0%</c:formatCode>
                <c:ptCount val="11"/>
                <c:pt idx="0">
                  <c:v>7.0000000000000021E-2</c:v>
                </c:pt>
                <c:pt idx="1">
                  <c:v>0.15000000000000002</c:v>
                </c:pt>
                <c:pt idx="2">
                  <c:v>0.1</c:v>
                </c:pt>
                <c:pt idx="3">
                  <c:v>0.15000000000000002</c:v>
                </c:pt>
                <c:pt idx="4">
                  <c:v>0.1</c:v>
                </c:pt>
                <c:pt idx="5">
                  <c:v>0.1</c:v>
                </c:pt>
                <c:pt idx="6">
                  <c:v>7.0000000000000021E-2</c:v>
                </c:pt>
                <c:pt idx="7">
                  <c:v>7.0000000000000021E-2</c:v>
                </c:pt>
                <c:pt idx="8">
                  <c:v>0.1</c:v>
                </c:pt>
                <c:pt idx="9">
                  <c:v>0.05</c:v>
                </c:pt>
                <c:pt idx="10">
                  <c:v>0.05</c:v>
                </c:pt>
              </c:numCache>
            </c:numRef>
          </c:val>
        </c:ser>
      </c:pie3DChart>
    </c:plotArea>
    <c:legend>
      <c:legendPos val="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plotArea>
      <c:layout/>
      <c:pieChart>
        <c:varyColors val="1"/>
        <c:firstSliceAng val="0"/>
      </c:pieChart>
    </c:plotArea>
    <c:legend>
      <c:legendPos val="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Foglio1!$C$45</c:f>
              <c:strCache>
                <c:ptCount val="1"/>
                <c:pt idx="0">
                  <c:v>torino</c:v>
                </c:pt>
              </c:strCache>
            </c:strRef>
          </c:tx>
          <c:dLbls>
            <c:showVal val="1"/>
            <c:showLeaderLines val="1"/>
          </c:dLbls>
          <c:val>
            <c:numRef>
              <c:f>Foglio1!$D$45</c:f>
              <c:numCache>
                <c:formatCode>0%</c:formatCode>
                <c:ptCount val="1"/>
                <c:pt idx="0">
                  <c:v>1</c:v>
                </c:pt>
              </c:numCache>
            </c:numRef>
          </c:val>
        </c:ser>
        <c:firstSliceAng val="0"/>
      </c:pieChart>
    </c:plotArea>
    <c:legend>
      <c:legendPos val="r"/>
      <c:txPr>
        <a:bodyPr/>
        <a:lstStyle/>
        <a:p>
          <a:pPr rtl="0">
            <a:defRPr/>
          </a:pPr>
          <a:endParaRPr lang="it-IT"/>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plotArea>
      <c:layout/>
      <c:pieChart>
        <c:varyColors val="1"/>
        <c:ser>
          <c:idx val="0"/>
          <c:order val="0"/>
          <c:dLbls>
            <c:showVal val="1"/>
            <c:showLeaderLines val="1"/>
          </c:dLbls>
          <c:cat>
            <c:strRef>
              <c:f>Foglio1!$H$53:$H$54</c:f>
              <c:strCache>
                <c:ptCount val="2"/>
                <c:pt idx="0">
                  <c:v>con fratelli</c:v>
                </c:pt>
                <c:pt idx="1">
                  <c:v>figli unici</c:v>
                </c:pt>
              </c:strCache>
            </c:strRef>
          </c:cat>
          <c:val>
            <c:numRef>
              <c:f>Foglio1!$I$53:$I$54</c:f>
              <c:numCache>
                <c:formatCode>0%</c:formatCode>
                <c:ptCount val="2"/>
                <c:pt idx="0">
                  <c:v>0.46</c:v>
                </c:pt>
                <c:pt idx="1">
                  <c:v>0.54</c:v>
                </c:pt>
              </c:numCache>
            </c:numRef>
          </c:val>
        </c:ser>
        <c:firstSliceAng val="0"/>
      </c:pieChart>
    </c:plotArea>
    <c:legend>
      <c:legendPos val="r"/>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view3D>
      <c:rotX val="30"/>
      <c:perspective val="30"/>
    </c:view3D>
    <c:plotArea>
      <c:layout/>
      <c:pie3DChart>
        <c:varyColors val="1"/>
        <c:ser>
          <c:idx val="0"/>
          <c:order val="0"/>
          <c:dLbls>
            <c:showVal val="1"/>
            <c:showLeaderLines val="1"/>
          </c:dLbls>
          <c:cat>
            <c:strRef>
              <c:f>Foglio1!$G$62:$G$66</c:f>
              <c:strCache>
                <c:ptCount val="5"/>
                <c:pt idx="0">
                  <c:v>fratelli maggiori</c:v>
                </c:pt>
                <c:pt idx="1">
                  <c:v>fratelli minori</c:v>
                </c:pt>
                <c:pt idx="2">
                  <c:v>entrambi</c:v>
                </c:pt>
                <c:pt idx="3">
                  <c:v>gemelli</c:v>
                </c:pt>
                <c:pt idx="4">
                  <c:v>figli unici</c:v>
                </c:pt>
              </c:strCache>
            </c:strRef>
          </c:cat>
          <c:val>
            <c:numRef>
              <c:f>Foglio1!$H$62:$H$66</c:f>
              <c:numCache>
                <c:formatCode>0%</c:formatCode>
                <c:ptCount val="5"/>
                <c:pt idx="0">
                  <c:v>0.29000000000000031</c:v>
                </c:pt>
                <c:pt idx="1">
                  <c:v>0.1</c:v>
                </c:pt>
                <c:pt idx="2">
                  <c:v>2.0000000000000011E-2</c:v>
                </c:pt>
                <c:pt idx="3">
                  <c:v>0.05</c:v>
                </c:pt>
                <c:pt idx="4">
                  <c:v>0.54</c:v>
                </c:pt>
              </c:numCache>
            </c:numRef>
          </c:val>
        </c:ser>
      </c:pie3DChart>
    </c:plotArea>
    <c:legend>
      <c:legendPos val="r"/>
    </c:legend>
    <c:plotVisOnly val="1"/>
  </c:chart>
  <c:spPr>
    <a:ln>
      <a:noFill/>
    </a:ln>
  </c:spPr>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F9329-BF66-44F0-BF15-4CEAF22F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67</Pages>
  <Words>12426</Words>
  <Characters>70834</Characters>
  <Application>Microsoft Office Word</Application>
  <DocSecurity>0</DocSecurity>
  <Lines>590</Lines>
  <Paragraphs>166</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83094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dc:creator>
  <cp:lastModifiedBy>Tiziana</cp:lastModifiedBy>
  <cp:revision>6</cp:revision>
  <dcterms:created xsi:type="dcterms:W3CDTF">2012-05-17T08:30:00Z</dcterms:created>
  <dcterms:modified xsi:type="dcterms:W3CDTF">2012-05-17T09:35:00Z</dcterms:modified>
</cp:coreProperties>
</file>