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3EFB" w:rsidRDefault="00373EFB" w:rsidP="00BB343F">
      <w:pPr>
        <w:tabs>
          <w:tab w:val="left" w:pos="851"/>
        </w:tabs>
        <w:ind w:left="284" w:right="1416"/>
        <w:jc w:val="center"/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p w:rsidR="0037404B" w:rsidRPr="00A30256" w:rsidRDefault="0037404B" w:rsidP="00BB343F">
      <w:pPr>
        <w:tabs>
          <w:tab w:val="left" w:pos="851"/>
        </w:tabs>
        <w:ind w:left="284" w:right="1416"/>
        <w:jc w:val="center"/>
        <w:rPr>
          <w:sz w:val="36"/>
          <w:szCs w:val="36"/>
        </w:rPr>
      </w:pPr>
      <w:r w:rsidRPr="00A30256">
        <w:rPr>
          <w:rFonts w:ascii="Times New Roman" w:hAnsi="Times New Roman" w:cs="Times New Roman"/>
          <w:sz w:val="36"/>
          <w:szCs w:val="36"/>
        </w:rPr>
        <w:t>Università degli Studi di Torino</w:t>
      </w:r>
    </w:p>
    <w:p w:rsidR="0037404B" w:rsidRDefault="0037404B" w:rsidP="00BB343F">
      <w:pPr>
        <w:tabs>
          <w:tab w:val="left" w:pos="851"/>
        </w:tabs>
        <w:ind w:left="284" w:right="1416"/>
        <w:jc w:val="center"/>
      </w:pPr>
    </w:p>
    <w:p w:rsidR="0037404B" w:rsidRDefault="0037404B" w:rsidP="00BB343F">
      <w:pPr>
        <w:tabs>
          <w:tab w:val="left" w:pos="851"/>
        </w:tabs>
        <w:ind w:left="284" w:right="1416"/>
        <w:jc w:val="center"/>
      </w:pPr>
      <w:r w:rsidRPr="00D45AD5">
        <w:rPr>
          <w:noProof/>
          <w:lang w:eastAsia="it-IT"/>
        </w:rPr>
        <w:drawing>
          <wp:inline distT="0" distB="0" distL="0" distR="0" wp14:anchorId="38D0383F" wp14:editId="270A8F52">
            <wp:extent cx="2073349" cy="2073349"/>
            <wp:effectExtent l="0" t="0" r="3175" b="3175"/>
            <wp:docPr id="1" name="Immagine 1" descr="Sigil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igill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05" cy="207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04B" w:rsidRPr="00A30256" w:rsidRDefault="0037404B" w:rsidP="00BB343F">
      <w:pPr>
        <w:tabs>
          <w:tab w:val="left" w:pos="851"/>
        </w:tabs>
        <w:ind w:right="566"/>
        <w:jc w:val="center"/>
        <w:rPr>
          <w:rFonts w:ascii="Times New Roman" w:hAnsi="Times New Roman" w:cs="Times New Roman"/>
          <w:sz w:val="32"/>
          <w:szCs w:val="32"/>
        </w:rPr>
      </w:pPr>
      <w:r>
        <w:br/>
        <w:t xml:space="preserve">              </w:t>
      </w:r>
      <w:r w:rsidRPr="00A30256">
        <w:rPr>
          <w:rFonts w:ascii="Times New Roman" w:hAnsi="Times New Roman" w:cs="Times New Roman"/>
          <w:sz w:val="32"/>
          <w:szCs w:val="32"/>
        </w:rPr>
        <w:t>Corso di Laurea in Scienze dell’Educazione</w:t>
      </w:r>
      <w:r w:rsidRPr="00A30256">
        <w:rPr>
          <w:rFonts w:ascii="Times New Roman" w:hAnsi="Times New Roman" w:cs="Times New Roman"/>
          <w:sz w:val="32"/>
          <w:szCs w:val="32"/>
        </w:rPr>
        <w:br/>
      </w:r>
      <w:r>
        <w:rPr>
          <w:rFonts w:ascii="Times New Roman" w:hAnsi="Times New Roman" w:cs="Times New Roman"/>
          <w:sz w:val="32"/>
          <w:szCs w:val="32"/>
        </w:rPr>
        <w:t xml:space="preserve">              </w:t>
      </w:r>
      <w:r w:rsidRPr="00A30256">
        <w:rPr>
          <w:rFonts w:ascii="Times New Roman" w:hAnsi="Times New Roman" w:cs="Times New Roman"/>
          <w:sz w:val="32"/>
          <w:szCs w:val="32"/>
        </w:rPr>
        <w:t xml:space="preserve"> Curriculum: nidi e comunità infantili </w:t>
      </w:r>
      <w:r w:rsidRPr="00A30256">
        <w:rPr>
          <w:rFonts w:ascii="Times New Roman" w:hAnsi="Times New Roman" w:cs="Times New Roman"/>
          <w:sz w:val="32"/>
          <w:szCs w:val="32"/>
        </w:rPr>
        <w:br/>
      </w: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  <w:r w:rsidRPr="00A30256">
        <w:rPr>
          <w:rFonts w:ascii="Times New Roman" w:hAnsi="Times New Roman" w:cs="Times New Roman"/>
          <w:sz w:val="32"/>
          <w:szCs w:val="32"/>
        </w:rPr>
        <w:t xml:space="preserve">   Anno accademico 2016-2017</w:t>
      </w:r>
    </w:p>
    <w:p w:rsidR="0037404B" w:rsidRDefault="0037404B" w:rsidP="00BB343F">
      <w:pPr>
        <w:tabs>
          <w:tab w:val="left" w:pos="851"/>
        </w:tabs>
        <w:ind w:left="284" w:right="1416"/>
        <w:jc w:val="center"/>
        <w:rPr>
          <w:rFonts w:ascii="Times New Roman" w:hAnsi="Times New Roman" w:cs="Times New Roman"/>
          <w:sz w:val="28"/>
          <w:szCs w:val="28"/>
        </w:rPr>
      </w:pPr>
      <w:r>
        <w:br/>
      </w:r>
      <w:r>
        <w:br/>
      </w:r>
      <w:r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A30256">
        <w:rPr>
          <w:rFonts w:ascii="Times New Roman" w:hAnsi="Times New Roman" w:cs="Times New Roman"/>
          <w:i/>
          <w:sz w:val="40"/>
          <w:szCs w:val="40"/>
          <w:u w:val="single"/>
        </w:rPr>
        <w:t>Pedagogia Sperimentale</w:t>
      </w:r>
      <w:r>
        <w:rPr>
          <w:rFonts w:ascii="Times New Roman" w:hAnsi="Times New Roman" w:cs="Times New Roman"/>
          <w:i/>
          <w:sz w:val="40"/>
          <w:szCs w:val="40"/>
          <w:u w:val="single"/>
        </w:rPr>
        <w:br/>
      </w:r>
      <w:r w:rsidRPr="00A30256">
        <w:rPr>
          <w:rFonts w:ascii="Times New Roman" w:hAnsi="Times New Roman" w:cs="Times New Roman"/>
          <w:sz w:val="40"/>
          <w:szCs w:val="40"/>
        </w:rPr>
        <w:t xml:space="preserve">             </w:t>
      </w:r>
      <w:r>
        <w:rPr>
          <w:rFonts w:ascii="Times New Roman" w:hAnsi="Times New Roman" w:cs="Times New Roman"/>
          <w:sz w:val="40"/>
          <w:szCs w:val="40"/>
        </w:rPr>
        <w:t xml:space="preserve">       </w:t>
      </w:r>
      <w:r w:rsidRPr="00A30256">
        <w:rPr>
          <w:rFonts w:ascii="Times New Roman" w:hAnsi="Times New Roman" w:cs="Times New Roman"/>
          <w:sz w:val="40"/>
          <w:szCs w:val="40"/>
        </w:rPr>
        <w:t xml:space="preserve">  </w:t>
      </w:r>
      <w:r w:rsidRPr="00A30256">
        <w:rPr>
          <w:rFonts w:ascii="Times New Roman" w:hAnsi="Times New Roman" w:cs="Times New Roman"/>
          <w:sz w:val="28"/>
          <w:szCs w:val="28"/>
        </w:rPr>
        <w:t xml:space="preserve">Prof. </w:t>
      </w:r>
      <w:proofErr w:type="spellStart"/>
      <w:r w:rsidRPr="00A30256">
        <w:rPr>
          <w:rFonts w:ascii="Times New Roman" w:hAnsi="Times New Roman" w:cs="Times New Roman"/>
          <w:sz w:val="28"/>
          <w:szCs w:val="28"/>
        </w:rPr>
        <w:t>Trinchero</w:t>
      </w:r>
      <w:proofErr w:type="spellEnd"/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</w:p>
    <w:p w:rsidR="0037404B" w:rsidRDefault="0037404B" w:rsidP="0037404B">
      <w:pPr>
        <w:tabs>
          <w:tab w:val="left" w:pos="851"/>
        </w:tabs>
        <w:ind w:left="284" w:right="1416"/>
        <w:rPr>
          <w:rFonts w:ascii="Times New Roman" w:hAnsi="Times New Roman" w:cs="Times New Roman"/>
          <w:sz w:val="28"/>
          <w:szCs w:val="28"/>
        </w:rPr>
      </w:pPr>
    </w:p>
    <w:p w:rsidR="0037404B" w:rsidRDefault="00D5512D" w:rsidP="0037404B">
      <w:pPr>
        <w:tabs>
          <w:tab w:val="left" w:pos="851"/>
        </w:tabs>
        <w:ind w:left="284" w:righ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TITOLO: </w:t>
      </w:r>
      <w:r w:rsidR="00C02AAE">
        <w:rPr>
          <w:rFonts w:ascii="Times New Roman" w:hAnsi="Times New Roman" w:cs="Times New Roman"/>
          <w:sz w:val="28"/>
          <w:szCs w:val="28"/>
        </w:rPr>
        <w:t>“BAMBINI E NEW MEDIA”</w:t>
      </w:r>
      <w:r w:rsidR="0037404B">
        <w:rPr>
          <w:rFonts w:ascii="Times New Roman" w:hAnsi="Times New Roman" w:cs="Times New Roman"/>
          <w:sz w:val="28"/>
          <w:szCs w:val="28"/>
        </w:rPr>
        <w:br/>
      </w:r>
      <w:r w:rsidR="0037404B">
        <w:rPr>
          <w:rFonts w:ascii="Times New Roman" w:hAnsi="Times New Roman" w:cs="Times New Roman"/>
          <w:sz w:val="28"/>
          <w:szCs w:val="28"/>
        </w:rPr>
        <w:br/>
      </w:r>
      <w:r w:rsidR="0037404B">
        <w:rPr>
          <w:rFonts w:ascii="Times New Roman" w:hAnsi="Times New Roman" w:cs="Times New Roman"/>
          <w:sz w:val="28"/>
          <w:szCs w:val="28"/>
        </w:rPr>
        <w:br/>
      </w:r>
    </w:p>
    <w:p w:rsidR="0037404B" w:rsidRDefault="00136F2C" w:rsidP="0037404B">
      <w:pPr>
        <w:tabs>
          <w:tab w:val="left" w:pos="851"/>
        </w:tabs>
        <w:ind w:left="-142" w:righ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Camilla Roccia   818832</w:t>
      </w:r>
      <w:r w:rsidR="0037404B">
        <w:rPr>
          <w:rFonts w:ascii="Times New Roman" w:hAnsi="Times New Roman" w:cs="Times New Roman"/>
          <w:sz w:val="28"/>
          <w:szCs w:val="28"/>
        </w:rPr>
        <w:br/>
        <w:t xml:space="preserve">                     </w:t>
      </w:r>
      <w:r w:rsidR="0037404B">
        <w:rPr>
          <w:rFonts w:ascii="Times New Roman" w:hAnsi="Times New Roman" w:cs="Times New Roman"/>
          <w:sz w:val="28"/>
          <w:szCs w:val="28"/>
        </w:rPr>
        <w:br/>
        <w:t xml:space="preserve">    </w:t>
      </w:r>
    </w:p>
    <w:p w:rsidR="00D5512D" w:rsidRDefault="00D5512D" w:rsidP="0037404B">
      <w:pPr>
        <w:tabs>
          <w:tab w:val="left" w:pos="851"/>
        </w:tabs>
        <w:ind w:right="1416"/>
        <w:rPr>
          <w:rFonts w:ascii="Times New Roman" w:hAnsi="Times New Roman" w:cs="Times New Roman"/>
          <w:b/>
          <w:sz w:val="40"/>
          <w:szCs w:val="40"/>
        </w:rPr>
      </w:pPr>
    </w:p>
    <w:p w:rsidR="0037404B" w:rsidRDefault="0037404B" w:rsidP="00D5512D">
      <w:pPr>
        <w:tabs>
          <w:tab w:val="left" w:pos="851"/>
        </w:tabs>
        <w:ind w:right="1416"/>
        <w:jc w:val="both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F61367">
        <w:rPr>
          <w:rFonts w:ascii="Times New Roman" w:hAnsi="Times New Roman" w:cs="Times New Roman"/>
          <w:b/>
          <w:sz w:val="40"/>
          <w:szCs w:val="40"/>
          <w:u w:val="single"/>
        </w:rPr>
        <w:lastRenderedPageBreak/>
        <w:t>INDICE</w:t>
      </w:r>
    </w:p>
    <w:p w:rsidR="00D5512D" w:rsidRPr="00D5512D" w:rsidRDefault="00D5512D" w:rsidP="00D5512D">
      <w:pPr>
        <w:tabs>
          <w:tab w:val="left" w:pos="851"/>
        </w:tabs>
        <w:ind w:left="113" w:right="1416"/>
        <w:jc w:val="both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37404B" w:rsidRPr="00B956AD" w:rsidRDefault="002D7AE3" w:rsidP="00D5512D">
      <w:pPr>
        <w:tabs>
          <w:tab w:val="left" w:pos="851"/>
        </w:tabs>
        <w:ind w:left="-142" w:right="566"/>
        <w:jc w:val="both"/>
        <w:rPr>
          <w:rFonts w:ascii="Times New Roman" w:hAnsi="Times New Roman" w:cs="Times New Roman"/>
          <w:i/>
          <w:sz w:val="40"/>
          <w:szCs w:val="40"/>
          <w:u w:val="single"/>
        </w:rPr>
      </w:pPr>
      <w:r>
        <w:rPr>
          <w:rFonts w:ascii="Times New Roman" w:hAnsi="Times New Roman" w:cs="Times New Roman"/>
          <w:sz w:val="26"/>
          <w:szCs w:val="26"/>
        </w:rPr>
        <w:t>Premessa…………………………...………………</w:t>
      </w:r>
      <w:r w:rsidR="0037404B" w:rsidRPr="00C26E11">
        <w:rPr>
          <w:rFonts w:ascii="Times New Roman" w:hAnsi="Times New Roman" w:cs="Times New Roman"/>
          <w:sz w:val="26"/>
          <w:szCs w:val="26"/>
        </w:rPr>
        <w:t>……</w:t>
      </w:r>
      <w:r>
        <w:rPr>
          <w:rFonts w:ascii="Times New Roman" w:hAnsi="Times New Roman" w:cs="Times New Roman"/>
          <w:sz w:val="26"/>
          <w:szCs w:val="26"/>
        </w:rPr>
        <w:t>. p</w:t>
      </w:r>
      <w:r w:rsidR="007B4F69">
        <w:rPr>
          <w:rFonts w:ascii="Times New Roman" w:hAnsi="Times New Roman" w:cs="Times New Roman"/>
          <w:sz w:val="26"/>
          <w:szCs w:val="26"/>
        </w:rPr>
        <w:t>ag.2</w:t>
      </w:r>
    </w:p>
    <w:p w:rsidR="0037404B" w:rsidRPr="00F61367" w:rsidRDefault="0037404B" w:rsidP="00D5512D">
      <w:pPr>
        <w:pStyle w:val="Paragrafoelenco"/>
        <w:numPr>
          <w:ilvl w:val="0"/>
          <w:numId w:val="9"/>
        </w:numPr>
        <w:tabs>
          <w:tab w:val="left" w:pos="851"/>
          <w:tab w:val="left" w:pos="7655"/>
        </w:tabs>
        <w:ind w:left="142" w:right="282" w:hanging="284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Identificazione del tema di ricerca</w:t>
      </w:r>
      <w:r w:rsidRPr="00F61367">
        <w:rPr>
          <w:rFonts w:ascii="Times New Roman" w:hAnsi="Times New Roman" w:cs="Times New Roman"/>
          <w:sz w:val="26"/>
          <w:szCs w:val="26"/>
        </w:rPr>
        <w:t>……………</w:t>
      </w:r>
      <w:proofErr w:type="gramStart"/>
      <w:r w:rsidRPr="00F61367">
        <w:rPr>
          <w:rFonts w:ascii="Times New Roman" w:hAnsi="Times New Roman" w:cs="Times New Roman"/>
          <w:sz w:val="26"/>
          <w:szCs w:val="26"/>
        </w:rPr>
        <w:t>……</w:t>
      </w:r>
      <w:r w:rsidR="002D7AE3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2D7AE3">
        <w:rPr>
          <w:rFonts w:ascii="Times New Roman" w:hAnsi="Times New Roman" w:cs="Times New Roman"/>
          <w:sz w:val="26"/>
          <w:szCs w:val="26"/>
        </w:rPr>
        <w:t>p</w:t>
      </w:r>
      <w:r>
        <w:rPr>
          <w:rFonts w:ascii="Times New Roman" w:hAnsi="Times New Roman" w:cs="Times New Roman"/>
          <w:sz w:val="26"/>
          <w:szCs w:val="26"/>
        </w:rPr>
        <w:t>ag. 2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Pr="00FC7F9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61367">
        <w:rPr>
          <w:rFonts w:ascii="Times New Roman" w:hAnsi="Times New Roman" w:cs="Times New Roman"/>
          <w:sz w:val="26"/>
          <w:szCs w:val="26"/>
        </w:rPr>
        <w:t>Individuazione del problema di ricerca…………</w:t>
      </w:r>
      <w:proofErr w:type="gramStart"/>
      <w:r w:rsidR="002D7AE3">
        <w:rPr>
          <w:rFonts w:ascii="Times New Roman" w:hAnsi="Times New Roman" w:cs="Times New Roman"/>
          <w:sz w:val="26"/>
          <w:szCs w:val="26"/>
        </w:rPr>
        <w:t>...….</w:t>
      </w:r>
      <w:proofErr w:type="gramEnd"/>
      <w:r w:rsidR="002D7AE3">
        <w:rPr>
          <w:rFonts w:ascii="Times New Roman" w:hAnsi="Times New Roman" w:cs="Times New Roman"/>
          <w:sz w:val="26"/>
          <w:szCs w:val="26"/>
        </w:rPr>
        <w:t>p</w:t>
      </w:r>
      <w:r>
        <w:rPr>
          <w:rFonts w:ascii="Times New Roman" w:hAnsi="Times New Roman" w:cs="Times New Roman"/>
          <w:sz w:val="26"/>
          <w:szCs w:val="26"/>
        </w:rPr>
        <w:t>ag. 2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Pr="00FC7F9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C7F9C">
        <w:rPr>
          <w:rFonts w:ascii="Times New Roman" w:hAnsi="Times New Roman" w:cs="Times New Roman"/>
          <w:sz w:val="26"/>
          <w:szCs w:val="26"/>
        </w:rPr>
        <w:t>Individuazione dell’obiettivo…………………</w:t>
      </w:r>
      <w:r>
        <w:rPr>
          <w:rFonts w:ascii="Times New Roman" w:hAnsi="Times New Roman" w:cs="Times New Roman"/>
          <w:sz w:val="26"/>
          <w:szCs w:val="26"/>
        </w:rPr>
        <w:t>…</w:t>
      </w:r>
      <w:r w:rsidR="002D7AE3">
        <w:rPr>
          <w:rFonts w:ascii="Times New Roman" w:hAnsi="Times New Roman" w:cs="Times New Roman"/>
          <w:sz w:val="26"/>
          <w:szCs w:val="26"/>
        </w:rPr>
        <w:t>……p</w:t>
      </w:r>
      <w:r w:rsidR="00652BBF">
        <w:rPr>
          <w:rFonts w:ascii="Times New Roman" w:hAnsi="Times New Roman" w:cs="Times New Roman"/>
          <w:sz w:val="26"/>
          <w:szCs w:val="26"/>
        </w:rPr>
        <w:t>ag. 2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2. Quadro teorico</w:t>
      </w:r>
      <w:r w:rsidRPr="00FC7F9C">
        <w:rPr>
          <w:rFonts w:ascii="Times New Roman" w:hAnsi="Times New Roman" w:cs="Times New Roman"/>
          <w:sz w:val="26"/>
          <w:szCs w:val="26"/>
        </w:rPr>
        <w:t>………………………………</w:t>
      </w:r>
      <w:r w:rsidR="003A65ED">
        <w:rPr>
          <w:rFonts w:ascii="Times New Roman" w:hAnsi="Times New Roman" w:cs="Times New Roman"/>
          <w:sz w:val="26"/>
          <w:szCs w:val="26"/>
        </w:rPr>
        <w:t>…</w:t>
      </w:r>
      <w:proofErr w:type="gramStart"/>
      <w:r w:rsidR="003A65ED">
        <w:rPr>
          <w:rFonts w:ascii="Times New Roman" w:hAnsi="Times New Roman" w:cs="Times New Roman"/>
          <w:sz w:val="26"/>
          <w:szCs w:val="26"/>
        </w:rPr>
        <w:t>…….</w:t>
      </w:r>
      <w:proofErr w:type="gramEnd"/>
      <w:r w:rsidR="002D7AE3">
        <w:rPr>
          <w:rFonts w:ascii="Times New Roman" w:hAnsi="Times New Roman" w:cs="Times New Roman"/>
          <w:sz w:val="26"/>
          <w:szCs w:val="26"/>
        </w:rPr>
        <w:t>p</w:t>
      </w:r>
      <w:r>
        <w:rPr>
          <w:rFonts w:ascii="Times New Roman" w:hAnsi="Times New Roman" w:cs="Times New Roman"/>
          <w:sz w:val="26"/>
          <w:szCs w:val="26"/>
        </w:rPr>
        <w:t>ag.3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Pr="00FC7F9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61C7F">
        <w:rPr>
          <w:rFonts w:ascii="Times New Roman" w:hAnsi="Times New Roman" w:cs="Times New Roman"/>
          <w:sz w:val="26"/>
          <w:szCs w:val="26"/>
        </w:rPr>
        <w:t xml:space="preserve">Sintesi delle fonti </w:t>
      </w:r>
      <w:r w:rsidR="002D7AE3">
        <w:rPr>
          <w:rFonts w:ascii="Times New Roman" w:hAnsi="Times New Roman" w:cs="Times New Roman"/>
          <w:sz w:val="26"/>
          <w:szCs w:val="26"/>
        </w:rPr>
        <w:t>………………</w:t>
      </w:r>
      <w:proofErr w:type="gramStart"/>
      <w:r w:rsidR="002D7AE3">
        <w:rPr>
          <w:rFonts w:ascii="Times New Roman" w:hAnsi="Times New Roman" w:cs="Times New Roman"/>
          <w:sz w:val="26"/>
          <w:szCs w:val="26"/>
        </w:rPr>
        <w:t>…….</w:t>
      </w:r>
      <w:proofErr w:type="gramEnd"/>
      <w:r w:rsidR="002D7AE3">
        <w:rPr>
          <w:rFonts w:ascii="Times New Roman" w:hAnsi="Times New Roman" w:cs="Times New Roman"/>
          <w:sz w:val="26"/>
          <w:szCs w:val="26"/>
        </w:rPr>
        <w:t>……….……..p</w:t>
      </w:r>
      <w:r>
        <w:rPr>
          <w:rFonts w:ascii="Times New Roman" w:hAnsi="Times New Roman" w:cs="Times New Roman"/>
          <w:sz w:val="26"/>
          <w:szCs w:val="26"/>
        </w:rPr>
        <w:t>ag.3</w:t>
      </w:r>
      <w:r w:rsidR="00661C7F">
        <w:rPr>
          <w:rFonts w:ascii="Times New Roman" w:hAnsi="Times New Roman" w:cs="Times New Roman"/>
          <w:sz w:val="26"/>
          <w:szCs w:val="26"/>
        </w:rPr>
        <w:t>-4</w:t>
      </w:r>
    </w:p>
    <w:p w:rsidR="0037404B" w:rsidRPr="00FC7F9C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Pr="00FC7F9C">
        <w:rPr>
          <w:rFonts w:ascii="Times New Roman" w:hAnsi="Times New Roman" w:cs="Times New Roman"/>
        </w:rPr>
        <w:t>2</w:t>
      </w:r>
      <w:r w:rsidRPr="00FC7F9C">
        <w:rPr>
          <w:rFonts w:ascii="Times New Roman" w:hAnsi="Times New Roman" w:cs="Times New Roman"/>
          <w:sz w:val="26"/>
          <w:szCs w:val="26"/>
        </w:rPr>
        <w:t xml:space="preserve"> Mappa concettuale</w:t>
      </w:r>
      <w:r w:rsidR="003A65ED">
        <w:rPr>
          <w:rFonts w:ascii="Times New Roman" w:hAnsi="Times New Roman" w:cs="Times New Roman"/>
          <w:sz w:val="26"/>
          <w:szCs w:val="26"/>
        </w:rPr>
        <w:t>……………………………………</w:t>
      </w:r>
      <w:r w:rsidR="002D7AE3">
        <w:rPr>
          <w:rFonts w:ascii="Times New Roman" w:hAnsi="Times New Roman" w:cs="Times New Roman"/>
          <w:sz w:val="26"/>
          <w:szCs w:val="26"/>
        </w:rPr>
        <w:t>p</w:t>
      </w:r>
      <w:r w:rsidR="00750245">
        <w:rPr>
          <w:rFonts w:ascii="Times New Roman" w:hAnsi="Times New Roman" w:cs="Times New Roman"/>
          <w:sz w:val="26"/>
          <w:szCs w:val="26"/>
        </w:rPr>
        <w:t>ag.5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FC7F9C">
        <w:rPr>
          <w:rFonts w:ascii="Times New Roman" w:hAnsi="Times New Roman" w:cs="Times New Roman"/>
          <w:sz w:val="26"/>
          <w:szCs w:val="26"/>
        </w:rPr>
        <w:t>2.</w:t>
      </w:r>
      <w:r w:rsidRPr="00FC7F9C">
        <w:rPr>
          <w:rFonts w:ascii="Times New Roman" w:hAnsi="Times New Roman" w:cs="Times New Roman"/>
        </w:rPr>
        <w:t>3</w:t>
      </w:r>
      <w:r w:rsidRPr="00FC7F9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FC7F9C">
        <w:rPr>
          <w:rFonts w:ascii="Times New Roman" w:hAnsi="Times New Roman" w:cs="Times New Roman"/>
          <w:sz w:val="26"/>
          <w:szCs w:val="26"/>
        </w:rPr>
        <w:t>Sitografia</w:t>
      </w:r>
      <w:proofErr w:type="spellEnd"/>
      <w:r w:rsidR="003A65ED">
        <w:rPr>
          <w:rFonts w:ascii="Times New Roman" w:hAnsi="Times New Roman" w:cs="Times New Roman"/>
          <w:sz w:val="26"/>
          <w:szCs w:val="26"/>
        </w:rPr>
        <w:t>………………………………</w:t>
      </w:r>
      <w:proofErr w:type="gramStart"/>
      <w:r w:rsidR="003A65ED">
        <w:rPr>
          <w:rFonts w:ascii="Times New Roman" w:hAnsi="Times New Roman" w:cs="Times New Roman"/>
          <w:sz w:val="26"/>
          <w:szCs w:val="26"/>
        </w:rPr>
        <w:t>…….</w:t>
      </w:r>
      <w:proofErr w:type="gramEnd"/>
      <w:r w:rsidR="003A65ED">
        <w:rPr>
          <w:rFonts w:ascii="Times New Roman" w:hAnsi="Times New Roman" w:cs="Times New Roman"/>
          <w:sz w:val="26"/>
          <w:szCs w:val="26"/>
        </w:rPr>
        <w:t>……....</w:t>
      </w:r>
      <w:r w:rsidR="002D7AE3">
        <w:rPr>
          <w:rFonts w:ascii="Times New Roman" w:hAnsi="Times New Roman" w:cs="Times New Roman"/>
          <w:sz w:val="26"/>
          <w:szCs w:val="26"/>
        </w:rPr>
        <w:t>p</w:t>
      </w:r>
      <w:r w:rsidR="00BF059E">
        <w:rPr>
          <w:rFonts w:ascii="Times New Roman" w:hAnsi="Times New Roman" w:cs="Times New Roman"/>
          <w:sz w:val="26"/>
          <w:szCs w:val="26"/>
        </w:rPr>
        <w:t>ag.6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3.</w:t>
      </w:r>
      <w:r w:rsidR="00850C63" w:rsidRPr="003A65ED">
        <w:rPr>
          <w:rFonts w:ascii="Times New Roman" w:hAnsi="Times New Roman" w:cs="Times New Roman"/>
          <w:b/>
          <w:sz w:val="26"/>
          <w:szCs w:val="26"/>
        </w:rPr>
        <w:t xml:space="preserve"> Strategia di ricerca</w:t>
      </w:r>
      <w:r w:rsidR="00850C63">
        <w:rPr>
          <w:rFonts w:ascii="Times New Roman" w:hAnsi="Times New Roman" w:cs="Times New Roman"/>
          <w:sz w:val="26"/>
          <w:szCs w:val="26"/>
        </w:rPr>
        <w:t>……………...………………</w:t>
      </w:r>
      <w:proofErr w:type="gramStart"/>
      <w:r w:rsidR="00850C63">
        <w:rPr>
          <w:rFonts w:ascii="Times New Roman" w:hAnsi="Times New Roman" w:cs="Times New Roman"/>
          <w:sz w:val="26"/>
          <w:szCs w:val="26"/>
        </w:rPr>
        <w:t xml:space="preserve"> </w:t>
      </w:r>
      <w:r w:rsidR="003A65ED">
        <w:rPr>
          <w:rFonts w:ascii="Times New Roman" w:hAnsi="Times New Roman" w:cs="Times New Roman"/>
          <w:sz w:val="26"/>
          <w:szCs w:val="26"/>
        </w:rPr>
        <w:t>..</w:t>
      </w:r>
      <w:proofErr w:type="gramEnd"/>
      <w:r w:rsidR="003A65ED">
        <w:rPr>
          <w:rFonts w:ascii="Times New Roman" w:hAnsi="Times New Roman" w:cs="Times New Roman"/>
          <w:sz w:val="26"/>
          <w:szCs w:val="26"/>
        </w:rPr>
        <w:t>….</w:t>
      </w:r>
      <w:r w:rsidR="002D7AE3">
        <w:rPr>
          <w:rFonts w:ascii="Times New Roman" w:hAnsi="Times New Roman" w:cs="Times New Roman"/>
          <w:sz w:val="26"/>
          <w:szCs w:val="26"/>
        </w:rPr>
        <w:t>p</w:t>
      </w:r>
      <w:r w:rsidR="00750245">
        <w:rPr>
          <w:rFonts w:ascii="Times New Roman" w:hAnsi="Times New Roman" w:cs="Times New Roman"/>
          <w:sz w:val="26"/>
          <w:szCs w:val="26"/>
        </w:rPr>
        <w:t>ag.6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4.</w:t>
      </w:r>
      <w:r w:rsidR="00850C63" w:rsidRPr="003A65ED">
        <w:rPr>
          <w:rFonts w:ascii="Times New Roman" w:hAnsi="Times New Roman" w:cs="Times New Roman"/>
          <w:b/>
          <w:sz w:val="26"/>
          <w:szCs w:val="26"/>
        </w:rPr>
        <w:t xml:space="preserve"> Formulazione ipotesi, fattori, relazioni tra fattori</w:t>
      </w:r>
      <w:r w:rsidR="00850C63">
        <w:rPr>
          <w:rFonts w:ascii="Times New Roman" w:hAnsi="Times New Roman" w:cs="Times New Roman"/>
          <w:sz w:val="26"/>
          <w:szCs w:val="26"/>
        </w:rPr>
        <w:t>…</w:t>
      </w:r>
      <w:r w:rsidR="002D7AE3">
        <w:rPr>
          <w:rFonts w:ascii="Times New Roman" w:hAnsi="Times New Roman" w:cs="Times New Roman"/>
          <w:sz w:val="26"/>
          <w:szCs w:val="26"/>
        </w:rPr>
        <w:t>……p</w:t>
      </w:r>
      <w:r w:rsidR="00750245">
        <w:rPr>
          <w:rFonts w:ascii="Times New Roman" w:hAnsi="Times New Roman" w:cs="Times New Roman"/>
          <w:sz w:val="26"/>
          <w:szCs w:val="26"/>
        </w:rPr>
        <w:t>ag.</w:t>
      </w:r>
      <w:r w:rsidR="003B7CCB">
        <w:rPr>
          <w:rFonts w:ascii="Times New Roman" w:hAnsi="Times New Roman" w:cs="Times New Roman"/>
          <w:sz w:val="26"/>
          <w:szCs w:val="26"/>
        </w:rPr>
        <w:t xml:space="preserve"> 6</w:t>
      </w:r>
    </w:p>
    <w:p w:rsidR="003B7CCB" w:rsidRDefault="003B7CC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 xml:space="preserve">5. Definizione </w:t>
      </w:r>
      <w:r w:rsidR="002D7AE3" w:rsidRPr="003A65ED">
        <w:rPr>
          <w:rFonts w:ascii="Times New Roman" w:hAnsi="Times New Roman" w:cs="Times New Roman"/>
          <w:b/>
          <w:sz w:val="26"/>
          <w:szCs w:val="26"/>
        </w:rPr>
        <w:t>operativa dei fattori</w:t>
      </w:r>
      <w:r w:rsidR="003A65ED">
        <w:rPr>
          <w:rFonts w:ascii="Times New Roman" w:hAnsi="Times New Roman" w:cs="Times New Roman"/>
          <w:sz w:val="26"/>
          <w:szCs w:val="26"/>
        </w:rPr>
        <w:t>……………………</w:t>
      </w:r>
      <w:r w:rsidR="002D7AE3">
        <w:rPr>
          <w:rFonts w:ascii="Times New Roman" w:hAnsi="Times New Roman" w:cs="Times New Roman"/>
          <w:sz w:val="26"/>
          <w:szCs w:val="26"/>
        </w:rPr>
        <w:t>p</w:t>
      </w:r>
      <w:r w:rsidR="00BF7C42">
        <w:rPr>
          <w:rFonts w:ascii="Times New Roman" w:hAnsi="Times New Roman" w:cs="Times New Roman"/>
          <w:sz w:val="26"/>
          <w:szCs w:val="26"/>
        </w:rPr>
        <w:t>ag. 7-9</w:t>
      </w:r>
    </w:p>
    <w:p w:rsidR="003A6EE1" w:rsidRDefault="003A6EE1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6. Campione e popolazione di riferimento</w:t>
      </w:r>
      <w:r w:rsidR="003A65ED">
        <w:rPr>
          <w:rFonts w:ascii="Times New Roman" w:hAnsi="Times New Roman" w:cs="Times New Roman"/>
          <w:sz w:val="26"/>
          <w:szCs w:val="26"/>
        </w:rPr>
        <w:t>……………</w:t>
      </w:r>
      <w:r w:rsidR="002D7AE3">
        <w:rPr>
          <w:rFonts w:ascii="Times New Roman" w:hAnsi="Times New Roman" w:cs="Times New Roman"/>
          <w:sz w:val="26"/>
          <w:szCs w:val="26"/>
        </w:rPr>
        <w:t>p</w:t>
      </w:r>
      <w:r w:rsidR="003A65ED">
        <w:rPr>
          <w:rFonts w:ascii="Times New Roman" w:hAnsi="Times New Roman" w:cs="Times New Roman"/>
          <w:sz w:val="26"/>
          <w:szCs w:val="26"/>
        </w:rPr>
        <w:t xml:space="preserve">ag. </w:t>
      </w:r>
      <w:r w:rsidR="00BF7C42">
        <w:rPr>
          <w:rFonts w:ascii="Times New Roman" w:hAnsi="Times New Roman" w:cs="Times New Roman"/>
          <w:sz w:val="26"/>
          <w:szCs w:val="26"/>
        </w:rPr>
        <w:t>9</w:t>
      </w:r>
    </w:p>
    <w:p w:rsidR="003A6EE1" w:rsidRDefault="003A6EE1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7. Tecniche e strumenti di rilevazione dei dati</w:t>
      </w:r>
      <w:r w:rsidR="003A65ED">
        <w:rPr>
          <w:rFonts w:ascii="Times New Roman" w:hAnsi="Times New Roman" w:cs="Times New Roman"/>
          <w:sz w:val="26"/>
          <w:szCs w:val="26"/>
        </w:rPr>
        <w:t>………</w:t>
      </w:r>
      <w:r>
        <w:rPr>
          <w:rFonts w:ascii="Times New Roman" w:hAnsi="Times New Roman" w:cs="Times New Roman"/>
          <w:sz w:val="26"/>
          <w:szCs w:val="26"/>
        </w:rPr>
        <w:t>pag. 9</w:t>
      </w:r>
    </w:p>
    <w:p w:rsidR="002D7AE3" w:rsidRDefault="002D7AE3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8. Raccolta dei dati</w:t>
      </w:r>
      <w:r w:rsidR="003A65ED">
        <w:rPr>
          <w:rFonts w:ascii="Times New Roman" w:hAnsi="Times New Roman" w:cs="Times New Roman"/>
          <w:sz w:val="26"/>
          <w:szCs w:val="26"/>
        </w:rPr>
        <w:t>……………………………………</w:t>
      </w:r>
      <w:r>
        <w:rPr>
          <w:rFonts w:ascii="Times New Roman" w:hAnsi="Times New Roman" w:cs="Times New Roman"/>
          <w:sz w:val="26"/>
          <w:szCs w:val="26"/>
        </w:rPr>
        <w:t>pag. 9</w:t>
      </w:r>
      <w:r w:rsidR="003A65ED">
        <w:rPr>
          <w:rFonts w:ascii="Times New Roman" w:hAnsi="Times New Roman" w:cs="Times New Roman"/>
          <w:sz w:val="26"/>
          <w:szCs w:val="26"/>
        </w:rPr>
        <w:t>-10</w:t>
      </w:r>
    </w:p>
    <w:p w:rsidR="007407EC" w:rsidRDefault="003A65ED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9. Analisi dei dati</w:t>
      </w:r>
      <w:r>
        <w:rPr>
          <w:rFonts w:ascii="Times New Roman" w:hAnsi="Times New Roman" w:cs="Times New Roman"/>
          <w:sz w:val="26"/>
          <w:szCs w:val="26"/>
        </w:rPr>
        <w:t>……………………………………...pag. 10</w:t>
      </w:r>
    </w:p>
    <w:p w:rsidR="003A65ED" w:rsidRDefault="003A65ED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9.1 Analisi </w:t>
      </w:r>
      <w:proofErr w:type="spellStart"/>
      <w:r>
        <w:rPr>
          <w:rFonts w:ascii="Times New Roman" w:hAnsi="Times New Roman" w:cs="Times New Roman"/>
          <w:sz w:val="26"/>
          <w:szCs w:val="26"/>
        </w:rPr>
        <w:t>monovariata</w:t>
      </w:r>
      <w:proofErr w:type="spellEnd"/>
      <w:r>
        <w:rPr>
          <w:rFonts w:ascii="Times New Roman" w:hAnsi="Times New Roman" w:cs="Times New Roman"/>
          <w:sz w:val="26"/>
          <w:szCs w:val="26"/>
        </w:rPr>
        <w:t>…………………………</w:t>
      </w:r>
      <w:proofErr w:type="gramStart"/>
      <w:r>
        <w:rPr>
          <w:rFonts w:ascii="Times New Roman" w:hAnsi="Times New Roman" w:cs="Times New Roman"/>
          <w:sz w:val="26"/>
          <w:szCs w:val="26"/>
        </w:rPr>
        <w:t>…….</w:t>
      </w:r>
      <w:proofErr w:type="gramEnd"/>
      <w:r>
        <w:rPr>
          <w:rFonts w:ascii="Times New Roman" w:hAnsi="Times New Roman" w:cs="Times New Roman"/>
          <w:sz w:val="26"/>
          <w:szCs w:val="26"/>
        </w:rPr>
        <w:t>.pag. 10-19</w:t>
      </w:r>
    </w:p>
    <w:p w:rsidR="003A65ED" w:rsidRDefault="003A65ED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9.2 Analisi </w:t>
      </w:r>
      <w:proofErr w:type="spellStart"/>
      <w:r>
        <w:rPr>
          <w:rFonts w:ascii="Times New Roman" w:hAnsi="Times New Roman" w:cs="Times New Roman"/>
          <w:sz w:val="26"/>
          <w:szCs w:val="26"/>
        </w:rPr>
        <w:t>bivariata</w:t>
      </w:r>
      <w:proofErr w:type="spellEnd"/>
      <w:r>
        <w:rPr>
          <w:rFonts w:ascii="Times New Roman" w:hAnsi="Times New Roman" w:cs="Times New Roman"/>
          <w:sz w:val="26"/>
          <w:szCs w:val="26"/>
        </w:rPr>
        <w:t>……………………………………pag.19-36</w:t>
      </w:r>
    </w:p>
    <w:p w:rsidR="003A65ED" w:rsidRDefault="003A65ED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 w:rsidRPr="003A65ED">
        <w:rPr>
          <w:rFonts w:ascii="Times New Roman" w:hAnsi="Times New Roman" w:cs="Times New Roman"/>
          <w:b/>
          <w:sz w:val="26"/>
          <w:szCs w:val="26"/>
        </w:rPr>
        <w:t>10. Interpretazione dei dati</w:t>
      </w:r>
      <w:r>
        <w:rPr>
          <w:rFonts w:ascii="Times New Roman" w:hAnsi="Times New Roman" w:cs="Times New Roman"/>
          <w:sz w:val="26"/>
          <w:szCs w:val="26"/>
        </w:rPr>
        <w:t>……………………</w:t>
      </w:r>
      <w:proofErr w:type="gramStart"/>
      <w:r>
        <w:rPr>
          <w:rFonts w:ascii="Times New Roman" w:hAnsi="Times New Roman" w:cs="Times New Roman"/>
          <w:sz w:val="26"/>
          <w:szCs w:val="26"/>
        </w:rPr>
        <w:t>…….</w:t>
      </w:r>
      <w:proofErr w:type="gramEnd"/>
      <w:r>
        <w:rPr>
          <w:rFonts w:ascii="Times New Roman" w:hAnsi="Times New Roman" w:cs="Times New Roman"/>
          <w:sz w:val="26"/>
          <w:szCs w:val="26"/>
        </w:rPr>
        <w:t>.pag. 37-38</w:t>
      </w:r>
    </w:p>
    <w:p w:rsidR="0037404B" w:rsidRDefault="006A3C9A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10.1 Riflessione sull’esperienza di ricerca………..</w:t>
      </w:r>
      <w:r w:rsidR="00A83222">
        <w:rPr>
          <w:rFonts w:ascii="Times New Roman" w:hAnsi="Times New Roman" w:cs="Times New Roman"/>
          <w:sz w:val="26"/>
          <w:szCs w:val="26"/>
        </w:rPr>
        <w:t>.…...pag. 38</w:t>
      </w: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37404B" w:rsidRDefault="0037404B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5A29E0" w:rsidRDefault="005A29E0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</w:rPr>
      </w:pPr>
    </w:p>
    <w:p w:rsidR="002D065A" w:rsidRPr="0037404B" w:rsidRDefault="002D065A" w:rsidP="00D5512D">
      <w:pPr>
        <w:tabs>
          <w:tab w:val="left" w:pos="851"/>
          <w:tab w:val="left" w:pos="7655"/>
        </w:tabs>
        <w:ind w:left="-142" w:right="282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37404B">
        <w:rPr>
          <w:rFonts w:ascii="Times New Roman" w:hAnsi="Times New Roman" w:cs="Times New Roman"/>
          <w:b/>
          <w:sz w:val="26"/>
          <w:szCs w:val="26"/>
          <w:u w:val="single"/>
        </w:rPr>
        <w:t>Premessa</w:t>
      </w:r>
    </w:p>
    <w:p w:rsidR="00480D55" w:rsidRDefault="00EB6303" w:rsidP="00D5512D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Il motivo che mi ha portato</w:t>
      </w:r>
      <w:r w:rsidR="00604085">
        <w:rPr>
          <w:sz w:val="26"/>
          <w:szCs w:val="26"/>
        </w:rPr>
        <w:t xml:space="preserve"> alla scelta del tema sul quale </w:t>
      </w:r>
      <w:r w:rsidR="002D065A" w:rsidRPr="00480D55">
        <w:rPr>
          <w:sz w:val="26"/>
          <w:szCs w:val="26"/>
        </w:rPr>
        <w:t>svolgere la ricerca, ossia le abitudini relative all’utiliz</w:t>
      </w:r>
      <w:r w:rsidR="00C02AAE">
        <w:rPr>
          <w:sz w:val="26"/>
          <w:szCs w:val="26"/>
        </w:rPr>
        <w:t>zo, da parte dei bambini</w:t>
      </w:r>
      <w:r w:rsidR="002D065A" w:rsidRPr="00480D55">
        <w:rPr>
          <w:sz w:val="26"/>
          <w:szCs w:val="26"/>
        </w:rPr>
        <w:t xml:space="preserve">, delle nuove tecnologie e il loro </w:t>
      </w:r>
      <w:r w:rsidR="00604085">
        <w:rPr>
          <w:sz w:val="26"/>
          <w:szCs w:val="26"/>
        </w:rPr>
        <w:t>i</w:t>
      </w:r>
      <w:r w:rsidR="00C02AAE">
        <w:rPr>
          <w:sz w:val="26"/>
          <w:szCs w:val="26"/>
        </w:rPr>
        <w:t>mpiego durante il tempo libero. E’</w:t>
      </w:r>
      <w:r w:rsidR="00604085">
        <w:rPr>
          <w:sz w:val="26"/>
          <w:szCs w:val="26"/>
        </w:rPr>
        <w:t xml:space="preserve"> stato l’aver osservato quanto i bambini utilizzino gli strumenti tecnologici sempre più precocemente. Non è raro vedere bambini </w:t>
      </w:r>
      <w:r w:rsidR="00D229F1">
        <w:rPr>
          <w:sz w:val="26"/>
          <w:szCs w:val="26"/>
        </w:rPr>
        <w:t xml:space="preserve">(anche di 3-4 anni), sul treno, al ristorante e in altre mille occasioni, che giocano e smanettano con i </w:t>
      </w:r>
      <w:proofErr w:type="spellStart"/>
      <w:r w:rsidR="00D229F1">
        <w:rPr>
          <w:sz w:val="26"/>
          <w:szCs w:val="26"/>
        </w:rPr>
        <w:t>tablet</w:t>
      </w:r>
      <w:proofErr w:type="spellEnd"/>
      <w:r w:rsidR="00D229F1">
        <w:rPr>
          <w:sz w:val="26"/>
          <w:szCs w:val="26"/>
        </w:rPr>
        <w:t xml:space="preserve"> o gli </w:t>
      </w:r>
      <w:proofErr w:type="spellStart"/>
      <w:r w:rsidR="00D229F1">
        <w:rPr>
          <w:sz w:val="26"/>
          <w:szCs w:val="26"/>
        </w:rPr>
        <w:t>smartphone</w:t>
      </w:r>
      <w:proofErr w:type="spellEnd"/>
      <w:r w:rsidR="00D229F1">
        <w:rPr>
          <w:sz w:val="26"/>
          <w:szCs w:val="26"/>
        </w:rPr>
        <w:t xml:space="preserve"> dei genitori. </w:t>
      </w:r>
      <w:r w:rsidR="0030672D" w:rsidRPr="00480D55">
        <w:rPr>
          <w:sz w:val="26"/>
          <w:szCs w:val="26"/>
        </w:rPr>
        <w:t>Oggi gli adulti fanno a gara per riempire le stanze dei loro pargoli con sempre nuove tecnologie e nuovi dispositivi. I bambini di 5-6 anni conoscono benissimo</w:t>
      </w:r>
      <w:r w:rsidR="00C02AAE">
        <w:rPr>
          <w:sz w:val="26"/>
          <w:szCs w:val="26"/>
        </w:rPr>
        <w:t xml:space="preserve"> il computer e gli </w:t>
      </w:r>
      <w:proofErr w:type="spellStart"/>
      <w:r w:rsidR="00C02AAE">
        <w:rPr>
          <w:sz w:val="26"/>
          <w:szCs w:val="26"/>
        </w:rPr>
        <w:t>smartphone</w:t>
      </w:r>
      <w:proofErr w:type="spellEnd"/>
      <w:r w:rsidR="00C02AAE">
        <w:rPr>
          <w:sz w:val="26"/>
          <w:szCs w:val="26"/>
        </w:rPr>
        <w:t xml:space="preserve"> e c</w:t>
      </w:r>
      <w:r w:rsidR="0030672D" w:rsidRPr="00480D55">
        <w:rPr>
          <w:sz w:val="26"/>
          <w:szCs w:val="26"/>
        </w:rPr>
        <w:t>omputer, internet, videogiochi, hanno sostituito l’interesse per i vecchi strumenti del tempo libero (libri, fumetti, giochi da tavolo,</w:t>
      </w:r>
      <w:r w:rsidR="00447118">
        <w:rPr>
          <w:sz w:val="26"/>
          <w:szCs w:val="26"/>
        </w:rPr>
        <w:t xml:space="preserve"> </w:t>
      </w:r>
      <w:r w:rsidR="0030672D" w:rsidRPr="00480D55">
        <w:rPr>
          <w:sz w:val="26"/>
          <w:szCs w:val="26"/>
        </w:rPr>
        <w:t xml:space="preserve">…).  Sull’universo digitale ognuno ha la propria opinione: </w:t>
      </w:r>
      <w:proofErr w:type="spellStart"/>
      <w:r w:rsidR="0030672D" w:rsidRPr="00480D55">
        <w:rPr>
          <w:sz w:val="26"/>
          <w:szCs w:val="26"/>
        </w:rPr>
        <w:t>tablet</w:t>
      </w:r>
      <w:proofErr w:type="spellEnd"/>
      <w:r w:rsidR="0030672D" w:rsidRPr="00480D55">
        <w:rPr>
          <w:sz w:val="26"/>
          <w:szCs w:val="26"/>
        </w:rPr>
        <w:t xml:space="preserve">, </w:t>
      </w:r>
      <w:proofErr w:type="spellStart"/>
      <w:r w:rsidR="0030672D" w:rsidRPr="00480D55">
        <w:rPr>
          <w:sz w:val="26"/>
          <w:szCs w:val="26"/>
        </w:rPr>
        <w:t>smartphone</w:t>
      </w:r>
      <w:proofErr w:type="spellEnd"/>
      <w:r w:rsidR="0030672D" w:rsidRPr="00480D55">
        <w:rPr>
          <w:sz w:val="26"/>
          <w:szCs w:val="26"/>
        </w:rPr>
        <w:t>, e-</w:t>
      </w:r>
      <w:proofErr w:type="spellStart"/>
      <w:r w:rsidR="0030672D" w:rsidRPr="00480D55">
        <w:rPr>
          <w:sz w:val="26"/>
          <w:szCs w:val="26"/>
        </w:rPr>
        <w:t>reader</w:t>
      </w:r>
      <w:proofErr w:type="spellEnd"/>
      <w:r w:rsidR="0030672D" w:rsidRPr="00480D55">
        <w:rPr>
          <w:sz w:val="26"/>
          <w:szCs w:val="26"/>
        </w:rPr>
        <w:t>, lettori di musica, lavagne interattive, navigatori satellitari, videogiochi, social network,</w:t>
      </w:r>
      <w:r w:rsidR="00447118">
        <w:rPr>
          <w:sz w:val="26"/>
          <w:szCs w:val="26"/>
        </w:rPr>
        <w:t xml:space="preserve"> </w:t>
      </w:r>
      <w:r w:rsidR="0030672D" w:rsidRPr="00480D55">
        <w:rPr>
          <w:sz w:val="26"/>
          <w:szCs w:val="26"/>
        </w:rPr>
        <w:t xml:space="preserve">… si tratta di un mondo complesso, articolato, che evolve a velocità impressionante e, soprattutto, relativamente recente.  Ci sono comunque due schieramenti: coloro che accusano le nuove tecnologie di inibire lo sviluppo delle capacità sociali, di favorire l’isolamento, di scoraggiare i giochi creativi e di creare dipendenza; e coloro che vedono il </w:t>
      </w:r>
      <w:proofErr w:type="spellStart"/>
      <w:r w:rsidR="0030672D" w:rsidRPr="00480D55">
        <w:rPr>
          <w:sz w:val="26"/>
          <w:szCs w:val="26"/>
        </w:rPr>
        <w:t>tablet</w:t>
      </w:r>
      <w:proofErr w:type="spellEnd"/>
      <w:r w:rsidR="0030672D" w:rsidRPr="00480D55">
        <w:rPr>
          <w:sz w:val="26"/>
          <w:szCs w:val="26"/>
        </w:rPr>
        <w:t xml:space="preserve"> e altri strumenti tecnologici ricchi di funzionalità che favoriscono la relazione sociale, il confronto e la conversazione, e ancora il disegno, la sc</w:t>
      </w:r>
      <w:r w:rsidR="0037404B">
        <w:rPr>
          <w:sz w:val="26"/>
          <w:szCs w:val="26"/>
        </w:rPr>
        <w:t xml:space="preserve">rittura, i giochi e nuove forme </w:t>
      </w:r>
      <w:r w:rsidR="00080969">
        <w:rPr>
          <w:sz w:val="26"/>
          <w:szCs w:val="26"/>
        </w:rPr>
        <w:t xml:space="preserve">di </w:t>
      </w:r>
      <w:r w:rsidR="00FC454A">
        <w:rPr>
          <w:sz w:val="26"/>
          <w:szCs w:val="26"/>
        </w:rPr>
        <w:t xml:space="preserve">espressione individuale. </w:t>
      </w:r>
      <w:r w:rsidR="00480D55">
        <w:rPr>
          <w:sz w:val="26"/>
          <w:szCs w:val="26"/>
        </w:rPr>
        <w:t>P</w:t>
      </w:r>
      <w:r w:rsidR="00FC454A">
        <w:rPr>
          <w:sz w:val="26"/>
          <w:szCs w:val="26"/>
        </w:rPr>
        <w:t>roprio per questo motivo ho</w:t>
      </w:r>
      <w:r w:rsidR="00480D55">
        <w:rPr>
          <w:sz w:val="26"/>
          <w:szCs w:val="26"/>
        </w:rPr>
        <w:t xml:space="preserve"> </w:t>
      </w:r>
      <w:r w:rsidR="002D065A" w:rsidRPr="00480D55">
        <w:rPr>
          <w:sz w:val="26"/>
          <w:szCs w:val="26"/>
        </w:rPr>
        <w:t>scelto di affrontare i</w:t>
      </w:r>
      <w:r w:rsidR="00480D55">
        <w:rPr>
          <w:sz w:val="26"/>
          <w:szCs w:val="26"/>
        </w:rPr>
        <w:t>l tema sopra citato, focalizzando l’attenzione sui bambini della scuola primaria</w:t>
      </w:r>
      <w:r w:rsidR="002D065A" w:rsidRPr="00480D55">
        <w:rPr>
          <w:sz w:val="26"/>
          <w:szCs w:val="26"/>
        </w:rPr>
        <w:t>, in qu</w:t>
      </w:r>
      <w:r w:rsidR="00480D55">
        <w:rPr>
          <w:sz w:val="26"/>
          <w:szCs w:val="26"/>
        </w:rPr>
        <w:t>anto diventano sempre più</w:t>
      </w:r>
      <w:r w:rsidR="002D065A" w:rsidRPr="00480D55">
        <w:rPr>
          <w:sz w:val="26"/>
          <w:szCs w:val="26"/>
        </w:rPr>
        <w:t xml:space="preserve"> fruitori dei nuovi dispositivi tecnologici, allo scopo di poter stabilire se realmente sussiste una relazione tra l’utilizzo delle nuove tecnologie e </w:t>
      </w:r>
      <w:r w:rsidR="00480D55">
        <w:rPr>
          <w:sz w:val="26"/>
          <w:szCs w:val="26"/>
        </w:rPr>
        <w:t>la maggiore solitudine nei momenti liberi.</w:t>
      </w:r>
    </w:p>
    <w:p w:rsidR="00D229F1" w:rsidRDefault="00D229F1" w:rsidP="00D5512D">
      <w:pPr>
        <w:pStyle w:val="Default"/>
        <w:jc w:val="both"/>
        <w:rPr>
          <w:sz w:val="26"/>
          <w:szCs w:val="26"/>
        </w:rPr>
      </w:pPr>
    </w:p>
    <w:p w:rsidR="002D065A" w:rsidRDefault="00784079" w:rsidP="00D5512D">
      <w:pPr>
        <w:pStyle w:val="Default"/>
        <w:numPr>
          <w:ilvl w:val="0"/>
          <w:numId w:val="8"/>
        </w:numPr>
        <w:jc w:val="both"/>
        <w:rPr>
          <w:b/>
          <w:sz w:val="26"/>
          <w:szCs w:val="26"/>
        </w:rPr>
      </w:pPr>
      <w:r w:rsidRPr="00784079">
        <w:rPr>
          <w:b/>
          <w:sz w:val="26"/>
          <w:szCs w:val="26"/>
        </w:rPr>
        <w:t>Identificazione tema di ricerca</w:t>
      </w:r>
      <w:r w:rsidR="00480D55" w:rsidRPr="00784079">
        <w:rPr>
          <w:b/>
          <w:sz w:val="26"/>
          <w:szCs w:val="26"/>
        </w:rPr>
        <w:t xml:space="preserve"> </w:t>
      </w:r>
    </w:p>
    <w:p w:rsidR="00784079" w:rsidRDefault="00FC454A" w:rsidP="00D5512D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I temi che intendo</w:t>
      </w:r>
      <w:r w:rsidR="00784079" w:rsidRPr="00784079">
        <w:rPr>
          <w:sz w:val="26"/>
          <w:szCs w:val="26"/>
        </w:rPr>
        <w:t xml:space="preserve"> sviluppare in questa ricerca, riguardano l’utilizzo delle nuove tecnol</w:t>
      </w:r>
      <w:r w:rsidR="00784079">
        <w:rPr>
          <w:sz w:val="26"/>
          <w:szCs w:val="26"/>
        </w:rPr>
        <w:t xml:space="preserve">ogie </w:t>
      </w:r>
      <w:r w:rsidR="00784079" w:rsidRPr="00784079">
        <w:rPr>
          <w:sz w:val="26"/>
          <w:szCs w:val="26"/>
        </w:rPr>
        <w:t xml:space="preserve">(cellulari, computer, </w:t>
      </w:r>
      <w:proofErr w:type="spellStart"/>
      <w:r w:rsidR="00784079" w:rsidRPr="00784079">
        <w:rPr>
          <w:sz w:val="26"/>
          <w:szCs w:val="26"/>
        </w:rPr>
        <w:t>tablet</w:t>
      </w:r>
      <w:proofErr w:type="spellEnd"/>
      <w:r w:rsidR="00784079" w:rsidRPr="00784079">
        <w:rPr>
          <w:sz w:val="26"/>
          <w:szCs w:val="26"/>
        </w:rPr>
        <w:t xml:space="preserve">, …) e </w:t>
      </w:r>
      <w:r>
        <w:rPr>
          <w:sz w:val="26"/>
          <w:szCs w:val="26"/>
        </w:rPr>
        <w:t>il loro ruolo</w:t>
      </w:r>
      <w:r w:rsidR="00784079">
        <w:rPr>
          <w:sz w:val="26"/>
          <w:szCs w:val="26"/>
        </w:rPr>
        <w:t xml:space="preserve"> nel tempo li</w:t>
      </w:r>
      <w:r w:rsidR="007C1D80">
        <w:rPr>
          <w:sz w:val="26"/>
          <w:szCs w:val="26"/>
        </w:rPr>
        <w:t>b</w:t>
      </w:r>
      <w:r w:rsidR="00784079">
        <w:rPr>
          <w:sz w:val="26"/>
          <w:szCs w:val="26"/>
        </w:rPr>
        <w:t>ero dei bambini.</w:t>
      </w:r>
    </w:p>
    <w:p w:rsidR="007C1D80" w:rsidRDefault="007C1D80" w:rsidP="00D5512D">
      <w:pPr>
        <w:pStyle w:val="Default"/>
        <w:ind w:left="360"/>
        <w:jc w:val="both"/>
        <w:rPr>
          <w:sz w:val="26"/>
          <w:szCs w:val="26"/>
        </w:rPr>
      </w:pPr>
    </w:p>
    <w:p w:rsidR="007C1D80" w:rsidRPr="007C1D80" w:rsidRDefault="00953B88" w:rsidP="00D5512D">
      <w:pPr>
        <w:pStyle w:val="Default"/>
        <w:jc w:val="both"/>
        <w:rPr>
          <w:sz w:val="26"/>
          <w:szCs w:val="26"/>
        </w:rPr>
      </w:pPr>
      <w:r w:rsidRPr="00953B88">
        <w:rPr>
          <w:b/>
          <w:sz w:val="26"/>
          <w:szCs w:val="26"/>
        </w:rPr>
        <w:t>1.1</w:t>
      </w:r>
      <w:r w:rsidR="007C1D80" w:rsidRPr="007C1D80">
        <w:rPr>
          <w:sz w:val="26"/>
          <w:szCs w:val="26"/>
        </w:rPr>
        <w:t xml:space="preserve"> </w:t>
      </w:r>
      <w:r w:rsidR="007C1D80" w:rsidRPr="007C1D80">
        <w:rPr>
          <w:b/>
          <w:sz w:val="26"/>
          <w:szCs w:val="26"/>
        </w:rPr>
        <w:t>Individuazione del problema conoscitivo di ricerca</w:t>
      </w:r>
    </w:p>
    <w:p w:rsidR="007C1D80" w:rsidRDefault="00D55EE4" w:rsidP="00D5512D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La domanda che m</w:t>
      </w:r>
      <w:r w:rsidR="007C1D80">
        <w:rPr>
          <w:sz w:val="26"/>
          <w:szCs w:val="26"/>
        </w:rPr>
        <w:t>i</w:t>
      </w:r>
      <w:r w:rsidR="007C1D80" w:rsidRPr="007C1D80">
        <w:rPr>
          <w:sz w:val="26"/>
          <w:szCs w:val="26"/>
        </w:rPr>
        <w:t xml:space="preserve"> ha guidato durante la stesura di questa </w:t>
      </w:r>
      <w:r w:rsidR="007C1D80">
        <w:rPr>
          <w:sz w:val="26"/>
          <w:szCs w:val="26"/>
        </w:rPr>
        <w:t xml:space="preserve">ricerca empirica è: </w:t>
      </w:r>
      <w:r w:rsidR="00FC454A">
        <w:rPr>
          <w:sz w:val="26"/>
          <w:szCs w:val="26"/>
        </w:rPr>
        <w:t>"Vi è relazione tra l'utilizzo</w:t>
      </w:r>
      <w:r w:rsidR="007C1D80" w:rsidRPr="007C1D80">
        <w:rPr>
          <w:sz w:val="26"/>
          <w:szCs w:val="26"/>
        </w:rPr>
        <w:t xml:space="preserve"> delle nuove tecnologie e</w:t>
      </w:r>
      <w:r w:rsidR="007C1D80">
        <w:rPr>
          <w:sz w:val="26"/>
          <w:szCs w:val="26"/>
        </w:rPr>
        <w:t xml:space="preserve"> il livello di socializzazione del bambino nel tempo libero</w:t>
      </w:r>
      <w:r w:rsidR="007C1D80" w:rsidRPr="007C1D80">
        <w:rPr>
          <w:sz w:val="26"/>
          <w:szCs w:val="26"/>
        </w:rPr>
        <w:t>?”</w:t>
      </w:r>
    </w:p>
    <w:p w:rsidR="005C6E35" w:rsidRDefault="005C6E35" w:rsidP="00D5512D">
      <w:pPr>
        <w:pStyle w:val="Default"/>
        <w:jc w:val="both"/>
        <w:rPr>
          <w:sz w:val="26"/>
          <w:szCs w:val="26"/>
        </w:rPr>
      </w:pPr>
    </w:p>
    <w:p w:rsidR="007C1D80" w:rsidRPr="007C1D80" w:rsidRDefault="00953B88" w:rsidP="00D5512D">
      <w:pPr>
        <w:pStyle w:val="Default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1.2 </w:t>
      </w:r>
      <w:r w:rsidR="007C1D80" w:rsidRPr="007C1D80">
        <w:rPr>
          <w:b/>
          <w:bCs/>
          <w:sz w:val="26"/>
          <w:szCs w:val="26"/>
        </w:rPr>
        <w:t xml:space="preserve">Identificazione dell’obiettivo di ricerca </w:t>
      </w:r>
    </w:p>
    <w:p w:rsidR="007C1D80" w:rsidRDefault="007C1D80" w:rsidP="00D5512D">
      <w:pPr>
        <w:pStyle w:val="Default"/>
        <w:jc w:val="both"/>
        <w:rPr>
          <w:sz w:val="26"/>
          <w:szCs w:val="26"/>
        </w:rPr>
      </w:pPr>
      <w:r w:rsidRPr="007C1D80">
        <w:rPr>
          <w:sz w:val="26"/>
          <w:szCs w:val="26"/>
        </w:rPr>
        <w:t>Lo scopo dell</w:t>
      </w:r>
      <w:r>
        <w:rPr>
          <w:sz w:val="26"/>
          <w:szCs w:val="26"/>
        </w:rPr>
        <w:t>a ricerca, è quello di comprendere</w:t>
      </w:r>
      <w:r w:rsidRPr="007C1D80">
        <w:rPr>
          <w:sz w:val="26"/>
          <w:szCs w:val="26"/>
        </w:rPr>
        <w:t xml:space="preserve"> se vi è una relazione tra l’utilizzo delle nuove tecnologie </w:t>
      </w:r>
      <w:r>
        <w:rPr>
          <w:sz w:val="26"/>
          <w:szCs w:val="26"/>
        </w:rPr>
        <w:t>e il loro ruolo durante il tempo libero dei bambini.</w:t>
      </w:r>
    </w:p>
    <w:p w:rsidR="00953B88" w:rsidRDefault="00953B88" w:rsidP="00D5512D">
      <w:pPr>
        <w:pStyle w:val="Default"/>
        <w:ind w:left="360"/>
        <w:jc w:val="both"/>
        <w:rPr>
          <w:sz w:val="26"/>
          <w:szCs w:val="26"/>
        </w:rPr>
      </w:pPr>
    </w:p>
    <w:p w:rsidR="00D229F1" w:rsidRDefault="00953B88" w:rsidP="00D5512D">
      <w:pPr>
        <w:pStyle w:val="Default"/>
        <w:numPr>
          <w:ilvl w:val="0"/>
          <w:numId w:val="6"/>
        </w:numPr>
        <w:jc w:val="both"/>
        <w:rPr>
          <w:b/>
          <w:sz w:val="26"/>
          <w:szCs w:val="26"/>
        </w:rPr>
      </w:pPr>
      <w:r w:rsidRPr="00953B88">
        <w:rPr>
          <w:b/>
          <w:sz w:val="26"/>
          <w:szCs w:val="26"/>
        </w:rPr>
        <w:t>Costruzione del quadro teorico</w:t>
      </w:r>
    </w:p>
    <w:p w:rsidR="00953B88" w:rsidRPr="00D229F1" w:rsidRDefault="00D229F1" w:rsidP="00D5512D">
      <w:pPr>
        <w:pStyle w:val="Default"/>
        <w:jc w:val="both"/>
        <w:rPr>
          <w:b/>
          <w:sz w:val="26"/>
          <w:szCs w:val="26"/>
        </w:rPr>
      </w:pPr>
      <w:r w:rsidRPr="00D229F1">
        <w:rPr>
          <w:b/>
          <w:sz w:val="26"/>
          <w:szCs w:val="26"/>
        </w:rPr>
        <w:t xml:space="preserve">2.1 </w:t>
      </w:r>
      <w:r w:rsidR="0016113E">
        <w:rPr>
          <w:b/>
          <w:sz w:val="26"/>
          <w:szCs w:val="26"/>
        </w:rPr>
        <w:t>Sintesi delle fonti</w:t>
      </w:r>
    </w:p>
    <w:p w:rsidR="00D229F1" w:rsidRPr="00D229F1" w:rsidRDefault="00D55EE4" w:rsidP="00D5512D">
      <w:pPr>
        <w:pStyle w:val="Default"/>
        <w:ind w:left="-284"/>
        <w:jc w:val="both"/>
        <w:rPr>
          <w:sz w:val="26"/>
          <w:szCs w:val="26"/>
        </w:rPr>
      </w:pPr>
      <w:r>
        <w:rPr>
          <w:sz w:val="26"/>
          <w:szCs w:val="26"/>
        </w:rPr>
        <w:t>Secondo</w:t>
      </w:r>
      <w:r w:rsidR="00D229F1" w:rsidRPr="00D229F1">
        <w:rPr>
          <w:sz w:val="26"/>
          <w:szCs w:val="26"/>
        </w:rPr>
        <w:t xml:space="preserve"> studi </w:t>
      </w:r>
      <w:r>
        <w:rPr>
          <w:sz w:val="26"/>
          <w:szCs w:val="26"/>
        </w:rPr>
        <w:t xml:space="preserve">recenti </w:t>
      </w:r>
      <w:r w:rsidR="00D229F1" w:rsidRPr="00D229F1">
        <w:rPr>
          <w:sz w:val="26"/>
          <w:szCs w:val="26"/>
        </w:rPr>
        <w:t xml:space="preserve">le famiglie trascorrono il tempo libero insieme principalmente facendo passeggiate, stando a casa, al centro commerciale o visitando nonni e parenti. Nel tempo libero passato senza i genitori, tre ragazzi su cinque lo trascorrono al chiuso, in casa, propria o di amici, passando da una a due ore al giorno giocando con i videogame. In base a quanto dichiarano i </w:t>
      </w:r>
      <w:r w:rsidR="00D229F1" w:rsidRPr="00D229F1">
        <w:rPr>
          <w:sz w:val="26"/>
          <w:szCs w:val="26"/>
        </w:rPr>
        <w:lastRenderedPageBreak/>
        <w:t>genitori, bambini e ragazzi trascorrono il proprio tempo libero in casa propria o di amici perché gli adulti non hanno tempo di accompagnarli o supervisionarli fuori casa, perché non ci sono spazi pubblici vicino a casa dove incontrare gli amici o perché questi spazi, seppur esistenti, non sono ritenuti sufficientemente puliti o sicuri. Poco più della metà dei ragazzi ha nel proprio quartiere un giardino o un parco giochi, una palestra o una piazzetta senza macchine, o ancora una pista dove andare in bicicletta, sui pattini o fare skateboard. I luoghi esistenti sono spesso in condizioni cattive o appena accettabili. I ragazzi e i bambini passano dunque molto del loro tempo davanti a uno schermo, tra Internet, videogame e TV. Centinaia di migliaia di bambini e bambine (3-6 anni) passano quotidianamente almeno un’ora davanti alla TV, prima e dopo la frequenza scolastica, arrivando a superare le tre ore nelle giornate non scolastiche. Le ore di frequenza televisiva crescono con il parallelo crescere di offerte televisive per i più piccoli (</w:t>
      </w:r>
      <w:proofErr w:type="spellStart"/>
      <w:r w:rsidR="00D229F1" w:rsidRPr="00D229F1">
        <w:rPr>
          <w:sz w:val="26"/>
          <w:szCs w:val="26"/>
        </w:rPr>
        <w:t>Boing</w:t>
      </w:r>
      <w:proofErr w:type="spellEnd"/>
      <w:r w:rsidR="00D229F1" w:rsidRPr="00D229F1">
        <w:rPr>
          <w:sz w:val="26"/>
          <w:szCs w:val="26"/>
        </w:rPr>
        <w:t xml:space="preserve">, </w:t>
      </w:r>
      <w:proofErr w:type="spellStart"/>
      <w:r w:rsidR="00D229F1" w:rsidRPr="00D229F1">
        <w:rPr>
          <w:sz w:val="26"/>
          <w:szCs w:val="26"/>
        </w:rPr>
        <w:t>Cartoonito</w:t>
      </w:r>
      <w:proofErr w:type="spellEnd"/>
      <w:r w:rsidR="00D229F1" w:rsidRPr="00D229F1">
        <w:rPr>
          <w:sz w:val="26"/>
          <w:szCs w:val="26"/>
        </w:rPr>
        <w:t xml:space="preserve">, Rai </w:t>
      </w:r>
      <w:proofErr w:type="spellStart"/>
      <w:proofErr w:type="gramStart"/>
      <w:r w:rsidR="00D229F1" w:rsidRPr="00D229F1">
        <w:rPr>
          <w:sz w:val="26"/>
          <w:szCs w:val="26"/>
        </w:rPr>
        <w:t>YoYo</w:t>
      </w:r>
      <w:proofErr w:type="spellEnd"/>
      <w:r w:rsidR="00D229F1" w:rsidRPr="00D229F1">
        <w:rPr>
          <w:sz w:val="26"/>
          <w:szCs w:val="26"/>
        </w:rPr>
        <w:t>,…</w:t>
      </w:r>
      <w:proofErr w:type="gramEnd"/>
      <w:r w:rsidR="00D229F1" w:rsidRPr="00D229F1">
        <w:rPr>
          <w:sz w:val="26"/>
          <w:szCs w:val="26"/>
        </w:rPr>
        <w:t xml:space="preserve">). C’è anche la possibilità di rivedere a piacimento su </w:t>
      </w:r>
      <w:proofErr w:type="spellStart"/>
      <w:r w:rsidR="00D229F1" w:rsidRPr="00D229F1">
        <w:rPr>
          <w:sz w:val="26"/>
          <w:szCs w:val="26"/>
        </w:rPr>
        <w:t>Youtube</w:t>
      </w:r>
      <w:proofErr w:type="spellEnd"/>
      <w:r w:rsidR="00D229F1" w:rsidRPr="00D229F1">
        <w:rPr>
          <w:sz w:val="26"/>
          <w:szCs w:val="26"/>
        </w:rPr>
        <w:t xml:space="preserve"> questi programmi. </w:t>
      </w:r>
      <w:r w:rsidR="00EB6303">
        <w:rPr>
          <w:sz w:val="26"/>
          <w:szCs w:val="26"/>
        </w:rPr>
        <w:t>Il 42% dei bambini sceglie autonomamente cosa guardare e il 7% possiede un televisore in camera. La televisione è il mezzo più utilizzato dalla fascia 8-10 anni, con scarso controllo genitoriale e uso quotidiano prolungato.</w:t>
      </w:r>
      <w:r w:rsidR="00C8662C">
        <w:rPr>
          <w:sz w:val="26"/>
          <w:szCs w:val="26"/>
        </w:rPr>
        <w:t xml:space="preserve"> I bambini della fascia 8-10 hanno come nucleo centrale d’interesse se stessi e la propria famiglia per tanto prediligono mezzi “individuali” come la TV e i videogiochi. I questi ultimi vengono infatti utilizzati in prevalenza in solitudine (61%): i maschi prediligono giochi d’azione/avventura, mentre le femmine di accudimento. Dalla ricerca condotta da Telefono azzurro e </w:t>
      </w:r>
      <w:proofErr w:type="spellStart"/>
      <w:r w:rsidR="00C8662C">
        <w:rPr>
          <w:sz w:val="26"/>
          <w:szCs w:val="26"/>
        </w:rPr>
        <w:t>Eurispes</w:t>
      </w:r>
      <w:proofErr w:type="spellEnd"/>
      <w:r w:rsidR="00C8662C">
        <w:rPr>
          <w:sz w:val="26"/>
          <w:szCs w:val="26"/>
        </w:rPr>
        <w:t xml:space="preserve"> nel 2005 risulta che il 43% dei bambini ha come passatempo preferito giocare ai videogiochi. Questo perché i videogiochi affascinano e coinvolgono il bambino: egli è il protagonista</w:t>
      </w:r>
      <w:r w:rsidR="00661C7F">
        <w:rPr>
          <w:sz w:val="26"/>
          <w:szCs w:val="26"/>
        </w:rPr>
        <w:t xml:space="preserve"> attivo</w:t>
      </w:r>
      <w:r w:rsidR="00C8662C">
        <w:rPr>
          <w:sz w:val="26"/>
          <w:szCs w:val="26"/>
        </w:rPr>
        <w:t xml:space="preserve"> e può sperimentare diversi ruoli</w:t>
      </w:r>
      <w:r w:rsidR="00661C7F">
        <w:rPr>
          <w:sz w:val="26"/>
          <w:szCs w:val="26"/>
        </w:rPr>
        <w:t xml:space="preserve"> e identità, risolvere enigmi e problemi di logica, apprendere abilità e compiere scelte e decisioni.</w:t>
      </w:r>
      <w:r w:rsidR="00C8662C">
        <w:rPr>
          <w:sz w:val="26"/>
          <w:szCs w:val="26"/>
        </w:rPr>
        <w:t xml:space="preserve"> </w:t>
      </w:r>
      <w:r w:rsidR="00661C7F">
        <w:rPr>
          <w:sz w:val="26"/>
          <w:szCs w:val="26"/>
        </w:rPr>
        <w:t>La fruizione dei videogiochi rimane però poco normata a livello temporale, con sessioni piuttosto lunghe, durante l’assenza dei genitori.</w:t>
      </w:r>
      <w:r w:rsidR="0016113E">
        <w:rPr>
          <w:sz w:val="26"/>
          <w:szCs w:val="26"/>
        </w:rPr>
        <w:t xml:space="preserve"> Un nuovo mezzo sempre più utilizzato dai bambini è il cellulare. Il 78% possiede un proprio cellulare e 69% dei bambini (8-10)</w:t>
      </w:r>
      <w:r w:rsidR="00661C7F">
        <w:rPr>
          <w:sz w:val="26"/>
          <w:szCs w:val="26"/>
        </w:rPr>
        <w:t xml:space="preserve"> </w:t>
      </w:r>
      <w:r w:rsidR="0016113E">
        <w:rPr>
          <w:sz w:val="26"/>
          <w:szCs w:val="26"/>
        </w:rPr>
        <w:t xml:space="preserve">spende fino a 5 euro al mese per le ricariche. Il controllo dei genitori su questo mezzo sembra mancare, se non per gli aspetti di tipo economico. Per quanto riguarda invece il computer è condiviso con la famiglia nel 69% dei casi e Internet viene utilizzato sotto la presenza dei genitori. </w:t>
      </w:r>
      <w:r w:rsidR="00D229F1" w:rsidRPr="00D229F1">
        <w:rPr>
          <w:sz w:val="26"/>
          <w:szCs w:val="26"/>
        </w:rPr>
        <w:t>L’attenzione dei genitori rispetto alla frequenza e all’uso che i loro figli fanno di media e nuove tecnologie non è sufficiente: solo il 67% di loro controlla quanto tempo i figli passano davanti alla TV o giocando ai videogame e solo il 68% dei genitori controlla per quanto tempo usano Internet e soprattutto cosa guardano/cercano sulla rete.</w:t>
      </w:r>
    </w:p>
    <w:p w:rsidR="00D229F1" w:rsidRPr="00D229F1" w:rsidRDefault="00D229F1" w:rsidP="00D5512D">
      <w:pPr>
        <w:pStyle w:val="Default"/>
        <w:ind w:left="-284"/>
        <w:jc w:val="both"/>
        <w:rPr>
          <w:sz w:val="26"/>
          <w:szCs w:val="26"/>
        </w:rPr>
      </w:pPr>
      <w:r w:rsidRPr="00D229F1">
        <w:rPr>
          <w:sz w:val="26"/>
          <w:szCs w:val="26"/>
        </w:rPr>
        <w:t xml:space="preserve">Rimane fortemente limitato è il tempo libero che i figli trascorrono con i propri genitori al di là dei pasti e senza guardare la tv: per il 36% dei ragazzi è meno di un’ora al giorno durante i giorni feriali. La cena rimane un forte momento di aggregazione: il 38% degli intervistati pranza o cena davanti alla TV: nella maggior parte dei casi i genitori non dicono nulla, mentre nel 7% i ragazzi guardano la TV a pranzo o a cena e i genitori non sono presenti. Ma non è presente solo la TV nel momento del pasto! Troviamo infatti sempre più famiglie che, non solo a casa ma anche al ristorante, mangiano insieme ciascuno immerso nel proprio universo digitale con </w:t>
      </w:r>
      <w:proofErr w:type="spellStart"/>
      <w:r w:rsidRPr="00D229F1">
        <w:rPr>
          <w:sz w:val="26"/>
          <w:szCs w:val="26"/>
        </w:rPr>
        <w:t>tablet</w:t>
      </w:r>
      <w:proofErr w:type="spellEnd"/>
      <w:r w:rsidRPr="00D229F1">
        <w:rPr>
          <w:sz w:val="26"/>
          <w:szCs w:val="26"/>
        </w:rPr>
        <w:t xml:space="preserve"> o </w:t>
      </w:r>
      <w:proofErr w:type="spellStart"/>
      <w:r w:rsidRPr="00D229F1">
        <w:rPr>
          <w:sz w:val="26"/>
          <w:szCs w:val="26"/>
        </w:rPr>
        <w:t>smartphone</w:t>
      </w:r>
      <w:proofErr w:type="spellEnd"/>
      <w:r w:rsidRPr="00D229F1">
        <w:rPr>
          <w:sz w:val="26"/>
          <w:szCs w:val="26"/>
        </w:rPr>
        <w:t xml:space="preserve">.      </w:t>
      </w:r>
    </w:p>
    <w:p w:rsidR="00D229F1" w:rsidRPr="00D229F1" w:rsidRDefault="00D229F1" w:rsidP="00D5512D">
      <w:pPr>
        <w:pStyle w:val="Default"/>
        <w:ind w:left="-284"/>
        <w:jc w:val="both"/>
        <w:rPr>
          <w:sz w:val="26"/>
          <w:szCs w:val="26"/>
        </w:rPr>
      </w:pPr>
      <w:r w:rsidRPr="00D229F1">
        <w:rPr>
          <w:sz w:val="26"/>
          <w:szCs w:val="26"/>
        </w:rPr>
        <w:t xml:space="preserve">Sono molti i ragazzi e i bambini che non dedicano abbastanza tempo alle attività all’aria aperta o alle attività sportive: solo il 14% di loro gioca o svolge attività all’aperto tutti i giorni. Eppure le attività motorie o ludiche all’aperto sono molto importanti per la socializzazione dei ragazzi: 9 su 10 dichiarano di aver sviluppato nuove amicizie proprio svolgendo queste attività.  Se il gioco e l’attività all’aria aperta sono sinonimo di aggregazione, in alcuni casi possono essere fonte di divisioni. Secondo il campione dei genitori, al 25% dei bambini è capitato di essere </w:t>
      </w:r>
      <w:r w:rsidRPr="00D229F1">
        <w:rPr>
          <w:sz w:val="26"/>
          <w:szCs w:val="26"/>
        </w:rPr>
        <w:lastRenderedPageBreak/>
        <w:t>escluso o di assistere all’esclusione di un amico, mentre faceva attività fisica o giocava all’aperto.</w:t>
      </w:r>
    </w:p>
    <w:p w:rsidR="00D229F1" w:rsidRPr="00D229F1" w:rsidRDefault="00D229F1" w:rsidP="00D5512D">
      <w:pPr>
        <w:pStyle w:val="Default"/>
        <w:ind w:left="-284"/>
        <w:jc w:val="both"/>
        <w:rPr>
          <w:sz w:val="26"/>
          <w:szCs w:val="26"/>
        </w:rPr>
      </w:pPr>
      <w:r w:rsidRPr="00D229F1">
        <w:rPr>
          <w:sz w:val="26"/>
          <w:szCs w:val="26"/>
        </w:rPr>
        <w:t>L’indagine analizza anche la sfera della felicità personale, sondando quali siano le attività e i momenti che rendono maggiormente felici i ragazzi e quale percezione ne abbiano i loro genitori. Dalle risposte dei bambini emerge che a renderli più felici siano le attività di gioco e socializzazione. Sul podio delle risposte più gettonate ci sono: uscire con gli amici (22%), giocare con loro all’aria aperta (17%) e praticare il proprio sport preferito (10%), ma anche giocare con mamma e papà (8%), farsi le coccole (8%) e uscire con loro (6%) sono tra le attività più amate. Permangono attività svolte al chiuso, come giocare in casa con gli amici (6%), essere lasciato tranquillo di fronte alla tv o a giocare con i videogiochi (8%). Nel confronto tra le risposte indicate dai bambini e la percezione dei genitori di cosa faccia felici i loro figli emerge che questi ultimi non siano pienamente consapevoli di quanto giocare con i genitori faccia felici i bambini (risposta scelta da solo il 4% dei genitori intervistati, pari alla metà rispetto ai ragazzi).</w:t>
      </w:r>
    </w:p>
    <w:p w:rsidR="0037404B" w:rsidRDefault="0037404B" w:rsidP="00D5512D">
      <w:pPr>
        <w:pStyle w:val="Default"/>
        <w:jc w:val="both"/>
        <w:rPr>
          <w:i/>
          <w:sz w:val="26"/>
          <w:szCs w:val="26"/>
          <w:u w:val="single"/>
        </w:rPr>
      </w:pPr>
      <w:r w:rsidRPr="001A7531">
        <w:rPr>
          <w:i/>
          <w:sz w:val="26"/>
          <w:szCs w:val="26"/>
          <w:u w:val="single"/>
        </w:rPr>
        <w:t>Ricerca effettuata da IPSOS per Save</w:t>
      </w:r>
      <w:r w:rsidR="00447118">
        <w:rPr>
          <w:i/>
          <w:sz w:val="26"/>
          <w:szCs w:val="26"/>
          <w:u w:val="single"/>
        </w:rPr>
        <w:t xml:space="preserve"> the </w:t>
      </w:r>
      <w:proofErr w:type="spellStart"/>
      <w:r w:rsidR="00447118">
        <w:rPr>
          <w:i/>
          <w:sz w:val="26"/>
          <w:szCs w:val="26"/>
          <w:u w:val="single"/>
        </w:rPr>
        <w:t>Children</w:t>
      </w:r>
      <w:proofErr w:type="spellEnd"/>
      <w:r w:rsidR="00447118">
        <w:rPr>
          <w:i/>
          <w:sz w:val="26"/>
          <w:szCs w:val="26"/>
          <w:u w:val="single"/>
        </w:rPr>
        <w:t xml:space="preserve"> e Gruppo </w:t>
      </w:r>
      <w:proofErr w:type="spellStart"/>
      <w:r w:rsidR="00447118">
        <w:rPr>
          <w:i/>
          <w:sz w:val="26"/>
          <w:szCs w:val="26"/>
          <w:u w:val="single"/>
        </w:rPr>
        <w:t>Mondelēz</w:t>
      </w:r>
      <w:proofErr w:type="spellEnd"/>
      <w:r w:rsidR="00447118">
        <w:rPr>
          <w:i/>
          <w:sz w:val="26"/>
          <w:szCs w:val="26"/>
          <w:u w:val="single"/>
        </w:rPr>
        <w:t xml:space="preserve"> </w:t>
      </w:r>
      <w:proofErr w:type="gramStart"/>
      <w:r w:rsidRPr="001A7531">
        <w:rPr>
          <w:i/>
          <w:sz w:val="26"/>
          <w:szCs w:val="26"/>
          <w:u w:val="single"/>
        </w:rPr>
        <w:t>in  Italia</w:t>
      </w:r>
      <w:proofErr w:type="gramEnd"/>
      <w:r w:rsidRPr="001A7531">
        <w:rPr>
          <w:i/>
          <w:sz w:val="26"/>
          <w:szCs w:val="26"/>
          <w:u w:val="single"/>
        </w:rPr>
        <w:t xml:space="preserve"> presso un campione casuale nazionale rappresentativo dei bambini e ragazzi italiani di età compresa tra 6 e 17 anni e dei loro genitori secondo genere, età e area geografica di residenza dei ragazzi.  Sono state realizzate 700 interviste (su 3.536 contatti) dal 26 maggio al 13 giugno 2016. (Art. di Giuseppe Ragnatela)</w:t>
      </w:r>
    </w:p>
    <w:p w:rsidR="00D229F1" w:rsidRDefault="00D229F1" w:rsidP="00D5512D">
      <w:pPr>
        <w:spacing w:after="160" w:line="259" w:lineRule="auto"/>
        <w:jc w:val="both"/>
      </w:pPr>
    </w:p>
    <w:p w:rsidR="00F02201" w:rsidRDefault="00D63BF4" w:rsidP="00D5512D">
      <w:pPr>
        <w:spacing w:after="160" w:line="259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F3EFB">
        <w:rPr>
          <w:rFonts w:ascii="Times New Roman" w:hAnsi="Times New Roman" w:cs="Times New Roman"/>
          <w:noProof/>
          <w:sz w:val="26"/>
          <w:szCs w:val="26"/>
          <w:lang w:eastAsia="it-IT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-1509395</wp:posOffset>
            </wp:positionH>
            <wp:positionV relativeFrom="paragraph">
              <wp:posOffset>1326515</wp:posOffset>
            </wp:positionV>
            <wp:extent cx="7344410" cy="5318760"/>
            <wp:effectExtent l="3175" t="0" r="0" b="0"/>
            <wp:wrapThrough wrapText="bothSides">
              <wp:wrapPolygon edited="0">
                <wp:start x="9" y="21613"/>
                <wp:lineTo x="21523" y="21613"/>
                <wp:lineTo x="21523" y="106"/>
                <wp:lineTo x="9" y="106"/>
                <wp:lineTo x="9" y="21613"/>
              </wp:wrapPolygon>
            </wp:wrapThrough>
            <wp:docPr id="3" name="Immagine 3" descr="C:\Users\camilla\Pictures\cell varie\IMG_20161025_11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milla\Pictures\cell varie\IMG_20161025_1101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68" t="2988" b="6851"/>
                    <a:stretch/>
                  </pic:blipFill>
                  <pic:spPr bwMode="auto">
                    <a:xfrm rot="5400000">
                      <a:off x="0" y="0"/>
                      <a:ext cx="7344410" cy="531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2201">
        <w:rPr>
          <w:rFonts w:ascii="Times New Roman" w:hAnsi="Times New Roman" w:cs="Times New Roman"/>
          <w:b/>
          <w:sz w:val="26"/>
          <w:szCs w:val="26"/>
        </w:rPr>
        <w:t>2.2 Mappa concettuale</w:t>
      </w:r>
    </w:p>
    <w:p w:rsidR="005A29E0" w:rsidRDefault="005A29E0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D5512D" w:rsidRDefault="00D5512D" w:rsidP="00D5512D">
      <w:pPr>
        <w:spacing w:after="160" w:line="259" w:lineRule="auto"/>
        <w:jc w:val="both"/>
        <w:rPr>
          <w:rFonts w:ascii="Times New Roman" w:hAnsi="Times New Roman" w:cs="Times New Roman"/>
          <w:noProof/>
          <w:sz w:val="26"/>
          <w:szCs w:val="26"/>
          <w:lang w:eastAsia="it-IT"/>
        </w:rPr>
      </w:pPr>
    </w:p>
    <w:p w:rsidR="00CD75A4" w:rsidRDefault="00CD75A4" w:rsidP="00D5512D">
      <w:pPr>
        <w:spacing w:after="160" w:line="259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 xml:space="preserve">2.3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Sitografia</w:t>
      </w:r>
      <w:proofErr w:type="spellEnd"/>
      <w:r w:rsidR="003E0247">
        <w:rPr>
          <w:rFonts w:ascii="Times New Roman" w:hAnsi="Times New Roman" w:cs="Times New Roman"/>
          <w:b/>
          <w:sz w:val="26"/>
          <w:szCs w:val="26"/>
        </w:rPr>
        <w:t xml:space="preserve"> e bibliografia</w:t>
      </w:r>
    </w:p>
    <w:p w:rsidR="003E0247" w:rsidRPr="003E0247" w:rsidRDefault="003E0247" w:rsidP="00D5512D">
      <w:pPr>
        <w:spacing w:after="160" w:line="259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E0247">
        <w:rPr>
          <w:rFonts w:ascii="Times New Roman" w:hAnsi="Times New Roman" w:cs="Times New Roman"/>
          <w:sz w:val="26"/>
          <w:szCs w:val="26"/>
        </w:rPr>
        <w:t>“L’infanzia in una stagione di crisi”</w:t>
      </w:r>
      <w:r w:rsidR="007407EC">
        <w:rPr>
          <w:rFonts w:ascii="Times New Roman" w:hAnsi="Times New Roman" w:cs="Times New Roman"/>
          <w:sz w:val="26"/>
          <w:szCs w:val="26"/>
        </w:rPr>
        <w:t xml:space="preserve"> L. Martiniello</w:t>
      </w:r>
    </w:p>
    <w:p w:rsidR="00CD75A4" w:rsidRDefault="00475B21" w:rsidP="00D229F1">
      <w:pPr>
        <w:spacing w:after="160" w:line="259" w:lineRule="auto"/>
        <w:jc w:val="both"/>
        <w:rPr>
          <w:rFonts w:ascii="Times New Roman" w:hAnsi="Times New Roman" w:cs="Times New Roman"/>
          <w:sz w:val="26"/>
          <w:szCs w:val="26"/>
        </w:rPr>
      </w:pPr>
      <w:hyperlink r:id="rId9" w:history="1">
        <w:r w:rsidR="00CD75A4" w:rsidRPr="00A74A3B">
          <w:rPr>
            <w:rStyle w:val="Collegamentoipertestuale"/>
            <w:rFonts w:ascii="Times New Roman" w:hAnsi="Times New Roman" w:cs="Times New Roman"/>
            <w:sz w:val="26"/>
            <w:szCs w:val="26"/>
          </w:rPr>
          <w:t>https://www.savethechildren.it/press/stili-di-vita-dei-bambini-italiani-</w:t>
        </w:r>
      </w:hyperlink>
    </w:p>
    <w:p w:rsidR="00D052E4" w:rsidRDefault="00D052E4" w:rsidP="00850C63">
      <w:pPr>
        <w:spacing w:after="160" w:line="259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D052E4">
        <w:rPr>
          <w:rFonts w:ascii="Times New Roman" w:hAnsi="Times New Roman" w:cs="Times New Roman"/>
          <w:b/>
          <w:sz w:val="26"/>
          <w:szCs w:val="26"/>
        </w:rPr>
        <w:t>3.</w:t>
      </w:r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50C63" w:rsidRPr="00D052E4">
        <w:rPr>
          <w:rFonts w:ascii="Times New Roman" w:hAnsi="Times New Roman" w:cs="Times New Roman"/>
          <w:b/>
          <w:sz w:val="26"/>
          <w:szCs w:val="26"/>
        </w:rPr>
        <w:t>Strategia di ricerca</w:t>
      </w:r>
    </w:p>
    <w:p w:rsidR="00850C63" w:rsidRPr="00850C63" w:rsidRDefault="00850C63" w:rsidP="00850C63">
      <w:pPr>
        <w:spacing w:after="160" w:line="259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50C63">
        <w:rPr>
          <w:rFonts w:ascii="Times New Roman" w:hAnsi="Times New Roman" w:cs="Times New Roman"/>
          <w:color w:val="000000"/>
          <w:sz w:val="26"/>
          <w:szCs w:val="26"/>
        </w:rPr>
        <w:t>Per la conduzione di questa ricerca, ho scelto di adottare la strategia standard, basata sulla matrice dei</w:t>
      </w:r>
      <w:r w:rsidRPr="00850C6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850C63">
        <w:rPr>
          <w:rFonts w:ascii="Times New Roman" w:hAnsi="Times New Roman" w:cs="Times New Roman"/>
          <w:color w:val="000000"/>
          <w:sz w:val="26"/>
          <w:szCs w:val="26"/>
        </w:rPr>
        <w:t xml:space="preserve">dati.  </w:t>
      </w:r>
    </w:p>
    <w:p w:rsidR="00851927" w:rsidRDefault="00D052E4" w:rsidP="00851927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4. </w:t>
      </w:r>
      <w:r w:rsidRPr="00D052E4">
        <w:rPr>
          <w:rFonts w:ascii="Times New Roman" w:hAnsi="Times New Roman" w:cs="Times New Roman"/>
          <w:b/>
          <w:sz w:val="26"/>
          <w:szCs w:val="26"/>
        </w:rPr>
        <w:t>Formulazione</w:t>
      </w:r>
      <w:r>
        <w:rPr>
          <w:rFonts w:ascii="Times New Roman" w:hAnsi="Times New Roman" w:cs="Times New Roman"/>
          <w:b/>
          <w:sz w:val="26"/>
          <w:szCs w:val="26"/>
        </w:rPr>
        <w:t xml:space="preserve"> delle</w:t>
      </w:r>
      <w:r w:rsidRPr="00D052E4">
        <w:rPr>
          <w:rFonts w:ascii="Times New Roman" w:hAnsi="Times New Roman" w:cs="Times New Roman"/>
          <w:b/>
          <w:sz w:val="26"/>
          <w:szCs w:val="26"/>
        </w:rPr>
        <w:t xml:space="preserve"> ipotesi, fattori, relazioni tra fattori</w:t>
      </w:r>
    </w:p>
    <w:p w:rsidR="00851927" w:rsidRDefault="00D052E4" w:rsidP="00903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L’ipotesi che emerge dal quadro teorico è che i bambini, utilizzando </w:t>
      </w:r>
      <w:r w:rsidR="00903B23">
        <w:rPr>
          <w:rFonts w:ascii="Times New Roman" w:hAnsi="Times New Roman" w:cs="Times New Roman"/>
          <w:sz w:val="26"/>
          <w:szCs w:val="26"/>
        </w:rPr>
        <w:t xml:space="preserve">gli </w:t>
      </w:r>
      <w:r>
        <w:rPr>
          <w:rFonts w:ascii="Times New Roman" w:hAnsi="Times New Roman" w:cs="Times New Roman"/>
          <w:sz w:val="26"/>
          <w:szCs w:val="26"/>
        </w:rPr>
        <w:t xml:space="preserve">strumenti digitali e </w:t>
      </w:r>
      <w:r w:rsidR="00903B23">
        <w:rPr>
          <w:rFonts w:ascii="Times New Roman" w:hAnsi="Times New Roman" w:cs="Times New Roman"/>
          <w:sz w:val="26"/>
          <w:szCs w:val="26"/>
        </w:rPr>
        <w:t xml:space="preserve">le </w:t>
      </w:r>
      <w:r>
        <w:rPr>
          <w:rFonts w:ascii="Times New Roman" w:hAnsi="Times New Roman" w:cs="Times New Roman"/>
          <w:sz w:val="26"/>
          <w:szCs w:val="26"/>
        </w:rPr>
        <w:t>nuove tecnologie</w:t>
      </w:r>
      <w:r w:rsidR="00851927">
        <w:rPr>
          <w:rFonts w:ascii="Times New Roman" w:hAnsi="Times New Roman" w:cs="Times New Roman"/>
          <w:sz w:val="26"/>
          <w:szCs w:val="26"/>
        </w:rPr>
        <w:t>, tendono a passare da soli la maggior parte del tempo libero.</w:t>
      </w:r>
    </w:p>
    <w:p w:rsidR="00851927" w:rsidRDefault="00851927" w:rsidP="00903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Dall’ipotesi a</w:t>
      </w:r>
      <w:r w:rsidR="00903B23">
        <w:rPr>
          <w:rFonts w:ascii="Times New Roman" w:hAnsi="Times New Roman" w:cs="Times New Roman"/>
          <w:sz w:val="26"/>
          <w:szCs w:val="26"/>
        </w:rPr>
        <w:t>bbiamo individuato il primo fattore, cioè l’utilizzo degli strumenti tecnologici, e il secondo fattore, cioè il tempo libero trascorso in solitudine dai bambini. Da ciò derivano:</w:t>
      </w:r>
    </w:p>
    <w:p w:rsidR="00851927" w:rsidRDefault="00851927" w:rsidP="00903B23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Fattore indipendente: utilizzo delle nuove tecnologie </w:t>
      </w:r>
    </w:p>
    <w:p w:rsidR="00851927" w:rsidRDefault="00851927" w:rsidP="00903B23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Fattore dipendente: tempo libero trascorso in solitudine</w:t>
      </w:r>
    </w:p>
    <w:p w:rsidR="00850C63" w:rsidRPr="00851927" w:rsidRDefault="00851927" w:rsidP="00903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Nel condurre questa ricerca non abbiamo tenuto conto dei fattori moderatori e dei fattori intervenienti.</w:t>
      </w:r>
    </w:p>
    <w:p w:rsidR="00903B23" w:rsidRDefault="00903B2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6"/>
          <w:szCs w:val="26"/>
        </w:rPr>
      </w:pPr>
    </w:p>
    <w:p w:rsidR="00850C63" w:rsidRPr="00741B0C" w:rsidRDefault="00903B2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41B0C">
        <w:rPr>
          <w:rFonts w:ascii="Times New Roman" w:hAnsi="Times New Roman" w:cs="Times New Roman"/>
          <w:bCs/>
          <w:color w:val="000000"/>
          <w:sz w:val="26"/>
          <w:szCs w:val="26"/>
        </w:rPr>
        <w:t>Ora segue la definizione operativa dei fattori presenti nell’ipotesi: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FATTORE INDIPENDENTE: uso delle nuove tecnologie 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903B23" w:rsidRPr="00741B0C">
        <w:rPr>
          <w:rFonts w:ascii="Times New Roman" w:hAnsi="Times New Roman" w:cs="Times New Roman"/>
          <w:sz w:val="26"/>
          <w:szCs w:val="26"/>
        </w:rPr>
        <w:t>•</w:t>
      </w:r>
      <w:r w:rsidRPr="00741B0C">
        <w:rPr>
          <w:rFonts w:ascii="Times New Roman" w:hAnsi="Times New Roman" w:cs="Times New Roman"/>
          <w:color w:val="000000"/>
          <w:sz w:val="26"/>
          <w:szCs w:val="26"/>
        </w:rPr>
        <w:t>Indicatori: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- Disponibilità di nuove tecnologie;  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>- Frequenza di utilizzo;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- Momenti di utilizzo; 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</w:p>
    <w:p w:rsidR="00903B2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FATTORE DIPENDENTE: </w:t>
      </w:r>
      <w:r w:rsidR="00903B23" w:rsidRPr="00741B0C">
        <w:rPr>
          <w:rFonts w:ascii="Times New Roman" w:hAnsi="Times New Roman" w:cs="Times New Roman"/>
          <w:color w:val="000000"/>
          <w:sz w:val="26"/>
          <w:szCs w:val="26"/>
        </w:rPr>
        <w:t>tempo libero trascorso in solitudine</w:t>
      </w:r>
    </w:p>
    <w:p w:rsidR="00850C63" w:rsidRPr="00741B0C" w:rsidRDefault="00903B2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41B0C">
        <w:rPr>
          <w:rFonts w:ascii="Times New Roman" w:hAnsi="Times New Roman" w:cs="Times New Roman"/>
          <w:sz w:val="26"/>
          <w:szCs w:val="26"/>
        </w:rPr>
        <w:t>•</w:t>
      </w:r>
      <w:r w:rsidR="00850C63" w:rsidRPr="00741B0C">
        <w:rPr>
          <w:rFonts w:ascii="Times New Roman" w:hAnsi="Times New Roman" w:cs="Times New Roman"/>
          <w:color w:val="000000"/>
          <w:sz w:val="26"/>
          <w:szCs w:val="26"/>
        </w:rPr>
        <w:t>Indicatori: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- </w:t>
      </w:r>
      <w:r w:rsidR="00903B23"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Luogo in cui si trascorre il tempo libero </w:t>
      </w:r>
    </w:p>
    <w:p w:rsidR="00850C63" w:rsidRPr="00741B0C" w:rsidRDefault="00850C6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- </w:t>
      </w:r>
      <w:r w:rsidR="007112A0" w:rsidRPr="00741B0C">
        <w:rPr>
          <w:rFonts w:ascii="Times New Roman" w:hAnsi="Times New Roman" w:cs="Times New Roman"/>
          <w:color w:val="000000"/>
          <w:sz w:val="26"/>
          <w:szCs w:val="26"/>
        </w:rPr>
        <w:t>Frequenza con cui si vedono gli amici al di fuori dell’orario scolastico</w:t>
      </w:r>
      <w:r w:rsidRPr="00741B0C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</w:p>
    <w:p w:rsidR="007112A0" w:rsidRPr="00741B0C" w:rsidRDefault="007112A0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>- Tempo trascorso con i genitori</w:t>
      </w:r>
    </w:p>
    <w:p w:rsidR="007112A0" w:rsidRPr="00741B0C" w:rsidRDefault="007112A0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>- Attività sportive non scolastiche</w:t>
      </w:r>
    </w:p>
    <w:p w:rsidR="00322041" w:rsidRPr="00741B0C" w:rsidRDefault="00322041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741B0C">
        <w:rPr>
          <w:rFonts w:ascii="Times New Roman" w:hAnsi="Times New Roman" w:cs="Times New Roman"/>
          <w:color w:val="000000"/>
          <w:sz w:val="26"/>
          <w:szCs w:val="26"/>
        </w:rPr>
        <w:t>- Qualità del tempo libero</w:t>
      </w:r>
    </w:p>
    <w:p w:rsidR="00D87521" w:rsidRPr="00741B0C" w:rsidRDefault="00D87521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</w:p>
    <w:p w:rsidR="00D87521" w:rsidRDefault="00D87521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8441B" w:rsidRDefault="00B8441B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8441B" w:rsidRDefault="00B8441B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91054" w:rsidRDefault="00691054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41F2C" w:rsidRDefault="00441F2C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D5512D" w:rsidRDefault="00D5512D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691054" w:rsidRDefault="00691054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B8441B" w:rsidRPr="00A64E55" w:rsidRDefault="00A64E55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A64E55">
        <w:rPr>
          <w:rFonts w:ascii="Times New Roman" w:hAnsi="Times New Roman" w:cs="Times New Roman"/>
          <w:b/>
          <w:color w:val="000000"/>
          <w:sz w:val="26"/>
          <w:szCs w:val="26"/>
        </w:rPr>
        <w:lastRenderedPageBreak/>
        <w:t>5. Definizione operativa dei fattori</w:t>
      </w:r>
    </w:p>
    <w:p w:rsidR="00B8441B" w:rsidRDefault="00B8441B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981"/>
        <w:gridCol w:w="1982"/>
        <w:gridCol w:w="1982"/>
        <w:gridCol w:w="1982"/>
      </w:tblGrid>
      <w:tr w:rsidR="008E4A49" w:rsidTr="00D87521">
        <w:tc>
          <w:tcPr>
            <w:tcW w:w="1981" w:type="dxa"/>
          </w:tcPr>
          <w:p w:rsidR="00D87521" w:rsidRPr="00D87521" w:rsidRDefault="00D8752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  <w:t>Fattori</w:t>
            </w:r>
          </w:p>
        </w:tc>
        <w:tc>
          <w:tcPr>
            <w:tcW w:w="1982" w:type="dxa"/>
          </w:tcPr>
          <w:p w:rsidR="00D87521" w:rsidRPr="00D87521" w:rsidRDefault="00D8752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  <w:t>Indicatori</w:t>
            </w:r>
          </w:p>
        </w:tc>
        <w:tc>
          <w:tcPr>
            <w:tcW w:w="1982" w:type="dxa"/>
          </w:tcPr>
          <w:p w:rsidR="00D87521" w:rsidRPr="00D87521" w:rsidRDefault="00D8752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  <w:t>Item di rilevazione</w:t>
            </w:r>
          </w:p>
        </w:tc>
        <w:tc>
          <w:tcPr>
            <w:tcW w:w="1982" w:type="dxa"/>
          </w:tcPr>
          <w:p w:rsidR="00D87521" w:rsidRPr="00D87521" w:rsidRDefault="00447118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  <w:t>V</w:t>
            </w:r>
            <w:r w:rsidR="00D87521">
              <w:rPr>
                <w:rFonts w:ascii="Times New Roman" w:hAnsi="Times New Roman" w:cs="Times New Roman"/>
                <w:b/>
                <w:i/>
                <w:color w:val="000000"/>
                <w:sz w:val="26"/>
                <w:szCs w:val="26"/>
                <w:u w:val="single"/>
              </w:rPr>
              <w:t>ariabili</w:t>
            </w:r>
          </w:p>
        </w:tc>
      </w:tr>
      <w:tr w:rsidR="008E4A49" w:rsidTr="00D87521">
        <w:tc>
          <w:tcPr>
            <w:tcW w:w="1981" w:type="dxa"/>
          </w:tcPr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87521" w:rsidRPr="00D87521" w:rsidRDefault="00D8752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Utilizzo dei new media</w:t>
            </w:r>
          </w:p>
        </w:tc>
        <w:tc>
          <w:tcPr>
            <w:tcW w:w="1982" w:type="dxa"/>
          </w:tcPr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87521" w:rsidRDefault="00D8752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Disponibilità</w:t>
            </w:r>
            <w:r w:rsidR="00FE232A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e modalità di utilizzo</w:t>
            </w: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30D6B" w:rsidRDefault="00230D6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D55EE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D55EE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D55EE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D55EE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Frequenza di utilizzo</w:t>
            </w: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72010" w:rsidRDefault="00D7201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9A5A94" w:rsidRDefault="009A5A9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9A5A94" w:rsidRDefault="009A5A9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FE232A" w:rsidRDefault="00FE232A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FE232A" w:rsidRDefault="00FE232A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FE232A" w:rsidRPr="00D87521" w:rsidRDefault="00FE232A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1982" w:type="dxa"/>
          </w:tcPr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B45A1D" w:rsidTr="00D55EE4">
              <w:tc>
                <w:tcPr>
                  <w:tcW w:w="1756" w:type="dxa"/>
                </w:tcPr>
                <w:p w:rsidR="00B45A1D" w:rsidRDefault="001523B0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lastRenderedPageBreak/>
                    <w:t>Possiedi un computer tuo?</w:t>
                  </w:r>
                  <w:r w:rsid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</w:t>
                  </w:r>
                </w:p>
                <w:p w:rsidR="001523B0" w:rsidRDefault="001523B0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BF059E" w:rsidRDefault="00BF059E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BF059E" w:rsidRDefault="00BF059E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1523B0" w:rsidRDefault="001523B0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Per cosa lo utilizzi solitamente?</w:t>
                  </w:r>
                </w:p>
                <w:p w:rsidR="001523B0" w:rsidRDefault="001523B0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1523B0" w:rsidRDefault="00D55EE4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Possiedi un televisore in camera?</w:t>
                  </w:r>
                </w:p>
                <w:p w:rsidR="00D55EE4" w:rsidRDefault="00D55EE4" w:rsidP="00D55EE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D55EE4" w:rsidRDefault="00D55EE4" w:rsidP="00D55EE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D55EE4" w:rsidRDefault="00D55EE4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  <w:tr w:rsidR="00B45A1D" w:rsidTr="00D55EE4">
              <w:tc>
                <w:tcPr>
                  <w:tcW w:w="1756" w:type="dxa"/>
                </w:tcPr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B45A1D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Possiedi uno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smartphone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tuo o uti</w:t>
                  </w:r>
                  <w:r w:rsidR="00441F2C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lizzi quello dei tuoi genitori?</w:t>
                  </w:r>
                </w:p>
                <w:p w:rsidR="00441F2C" w:rsidRDefault="00441F2C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441F2C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Che cosa fai con lo </w:t>
                  </w:r>
                  <w:proofErr w:type="spellStart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smarphone</w:t>
                  </w:r>
                  <w:proofErr w:type="spellEnd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?</w:t>
                  </w:r>
                </w:p>
                <w:p w:rsidR="00441F2C" w:rsidRDefault="00441F2C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  <w:tr w:rsidR="00B45A1D" w:rsidTr="00D55EE4">
              <w:tc>
                <w:tcPr>
                  <w:tcW w:w="1756" w:type="dxa"/>
                </w:tcPr>
                <w:p w:rsidR="00D72010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Possiedi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consol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per i </w:t>
                  </w:r>
                  <w:r w:rsidR="00DE6A36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videogiochi</w:t>
                  </w:r>
                  <w:r w:rsidR="00FE232A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?</w:t>
                  </w:r>
                </w:p>
                <w:p w:rsidR="00D72010" w:rsidRDefault="00D72010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</w:tbl>
          <w:p w:rsidR="00FA0F1E" w:rsidRDefault="00FA0F1E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B45A1D" w:rsidRDefault="008E4A49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6"/>
                <w:szCs w:val="2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-8891</wp:posOffset>
                      </wp:positionH>
                      <wp:positionV relativeFrom="paragraph">
                        <wp:posOffset>-3594735</wp:posOffset>
                      </wp:positionV>
                      <wp:extent cx="1133475" cy="0"/>
                      <wp:effectExtent l="0" t="0" r="0" b="0"/>
                      <wp:wrapNone/>
                      <wp:docPr id="2" name="Connettore dirit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334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622AA6A" id="Connettore diritto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-283.05pt" to="88.55pt,-2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" strokecolor="#4579b8 [3044]"/>
                  </w:pict>
                </mc:Fallback>
              </mc:AlternateContent>
            </w: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2"/>
            </w:tblGrid>
            <w:tr w:rsidR="00C22DD4" w:rsidTr="00C22DD4">
              <w:tc>
                <w:tcPr>
                  <w:tcW w:w="1752" w:type="dxa"/>
                </w:tcPr>
                <w:p w:rsidR="00C22DD4" w:rsidRDefault="00C22DD4" w:rsidP="00C22DD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bookmarkStart w:id="1" w:name="_Hlk480804090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lastRenderedPageBreak/>
                    <w:t>Per quanto tempo giochi ai videogiochi sul PC o su altri dispositivi?</w:t>
                  </w:r>
                </w:p>
                <w:bookmarkEnd w:id="1"/>
                <w:p w:rsidR="00C22DD4" w:rsidRDefault="00C22DD4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</w:tbl>
          <w:p w:rsidR="00FE232A" w:rsidRDefault="00FE232A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A27BF" w:rsidRDefault="007A27BF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D55EE4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Per quante ore al giorno guardi la televisione?</w:t>
            </w:r>
          </w:p>
          <w:p w:rsidR="00D55EE4" w:rsidRDefault="00D55EE4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9A5A94" w:rsidRPr="00B45A1D" w:rsidRDefault="00FE232A" w:rsidP="00B45A1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Con chi giochi di solito ai videogame?</w:t>
            </w:r>
          </w:p>
        </w:tc>
        <w:tc>
          <w:tcPr>
            <w:tcW w:w="1982" w:type="dxa"/>
          </w:tcPr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B45A1D" w:rsidTr="00B45A1D">
              <w:tc>
                <w:tcPr>
                  <w:tcW w:w="1756" w:type="dxa"/>
                </w:tcPr>
                <w:p w:rsidR="00B45A1D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lastRenderedPageBreak/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sì</w:t>
                  </w:r>
                </w:p>
                <w:p w:rsidR="00230D6B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 w:rsidR="00230D6B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no</w:t>
                  </w:r>
                  <w:r w:rsidR="00BF059E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, non ho il computer a casa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no, ma uso quello dei miei genitori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ricerche di scuola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giochi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film</w:t>
                  </w:r>
                  <w:r w:rsidR="00D55EE4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e video</w:t>
                  </w:r>
                </w:p>
                <w:p w:rsidR="00230D6B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color w:val="000000"/>
                      <w:sz w:val="26"/>
                      <w:szCs w:val="26"/>
                      <w:lang w:eastAsia="it-IT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-62866</wp:posOffset>
                            </wp:positionH>
                            <wp:positionV relativeFrom="paragraph">
                              <wp:posOffset>211455</wp:posOffset>
                            </wp:positionV>
                            <wp:extent cx="1114425" cy="9525"/>
                            <wp:effectExtent l="0" t="0" r="28575" b="28575"/>
                            <wp:wrapNone/>
                            <wp:docPr id="4" name="Connettore diritto 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114425" cy="9525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line w14:anchorId="42F1BDA7" id="Connettore diritto 4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95pt,16.65pt" to="82.8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" strokecolor="black [3040]"/>
                        </w:pict>
                      </mc:Fallback>
                    </mc:AlternateConten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sì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no</w:t>
                  </w: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230D6B" w:rsidRDefault="00230D6B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D55EE4" w:rsidRDefault="00D55EE4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D55EE4" w:rsidRDefault="00D55EE4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  <w:tr w:rsidR="00B45A1D" w:rsidTr="00B45A1D">
              <w:tc>
                <w:tcPr>
                  <w:tcW w:w="1756" w:type="dxa"/>
                </w:tcPr>
                <w:p w:rsidR="00B45A1D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sì possiedo uno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smartpone</w:t>
                  </w:r>
                  <w:proofErr w:type="spellEnd"/>
                </w:p>
                <w:p w:rsidR="00B45A1D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no, ma utilizzo quello di mamma e papà.</w:t>
                  </w:r>
                </w:p>
                <w:p w:rsidR="00B45A1D" w:rsidRDefault="00B45A1D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B45A1D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no, e non uso quello dei miei.</w:t>
                  </w: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  <w:p w:rsidR="008E4A49" w:rsidRDefault="008E4A49" w:rsidP="008E4A49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</w:t>
                  </w: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gioch</w:t>
                  </w:r>
                  <w:proofErr w:type="spellEnd"/>
                </w:p>
                <w:p w:rsidR="008E4A49" w:rsidRPr="008E4A49" w:rsidRDefault="008E4A49" w:rsidP="008E4A49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foto e video</w:t>
                  </w:r>
                </w:p>
                <w:p w:rsidR="008E4A49" w:rsidRPr="008E4A49" w:rsidRDefault="008E4A49" w:rsidP="008E4A49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musica</w:t>
                  </w:r>
                </w:p>
                <w:p w:rsidR="008E4A49" w:rsidRPr="008E4A49" w:rsidRDefault="008E4A49" w:rsidP="008E4A49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messaggi</w:t>
                  </w:r>
                </w:p>
                <w:p w:rsidR="008E4A49" w:rsidRDefault="008E4A49" w:rsidP="00B45A1D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□ </w:t>
                  </w:r>
                  <w:proofErr w:type="spellStart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facebook</w:t>
                  </w:r>
                  <w:proofErr w:type="spellEnd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, </w:t>
                  </w:r>
                  <w:proofErr w:type="spellStart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istagram</w:t>
                  </w:r>
                  <w:proofErr w:type="spellEnd"/>
                  <w:r w:rsidRPr="008E4A49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, e altri social</w:t>
                  </w:r>
                </w:p>
              </w:tc>
            </w:tr>
            <w:tr w:rsidR="00B45A1D" w:rsidTr="00B45A1D">
              <w:tc>
                <w:tcPr>
                  <w:tcW w:w="1756" w:type="dxa"/>
                </w:tcPr>
                <w:p w:rsidR="00D55EE4" w:rsidRDefault="00D55EE4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bookmarkStart w:id="2" w:name="_Hlk480804054"/>
                </w:p>
                <w:p w:rsidR="00D72010" w:rsidRDefault="00D72010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 xml:space="preserve">□ </w:t>
                  </w:r>
                  <w:bookmarkEnd w:id="2"/>
                  <w:r w:rsidR="00DE6A36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sì</w:t>
                  </w:r>
                </w:p>
                <w:p w:rsidR="00DE6A36" w:rsidRDefault="00DE6A36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no</w:t>
                  </w:r>
                </w:p>
              </w:tc>
            </w:tr>
          </w:tbl>
          <w:p w:rsidR="006A19E5" w:rsidRDefault="006A19E5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FA0F1E" w:rsidRDefault="00FA0F1E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FA0F1E" w:rsidRDefault="00FA0F1E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C22DD4" w:rsidTr="00C22DD4">
              <w:tc>
                <w:tcPr>
                  <w:tcW w:w="1776" w:type="dxa"/>
                </w:tcPr>
                <w:p w:rsidR="00C22DD4" w:rsidRPr="009A5A94" w:rsidRDefault="00C22DD4" w:rsidP="00C22DD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bookmarkStart w:id="3" w:name="_Hlk480804152"/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lastRenderedPageBreak/>
                    <w:t xml:space="preserve">□ </w:t>
                  </w:r>
                  <w:r w:rsidRPr="009A5A94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più di 2 ore al giorno</w:t>
                  </w:r>
                </w:p>
                <w:p w:rsidR="00C22DD4" w:rsidRPr="009A5A94" w:rsidRDefault="00C22DD4" w:rsidP="00C22DD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9A5A94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un’ora al giorno</w:t>
                  </w:r>
                </w:p>
                <w:p w:rsidR="00C22DD4" w:rsidRPr="009A5A94" w:rsidRDefault="00C22DD4" w:rsidP="00C22DD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 w:rsidRPr="009A5A94"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meno di un’ora al giorno</w:t>
                  </w:r>
                </w:p>
                <w:bookmarkEnd w:id="3"/>
                <w:p w:rsidR="00C22DD4" w:rsidRDefault="00C22DD4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B45A1D" w:rsidRDefault="00B45A1D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117AB" w:rsidRDefault="001117AB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8E4A49" w:rsidRDefault="008E4A4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55EE4" w:rsidRDefault="00E67EF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B45A1D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più di 3 ore</w:t>
            </w:r>
          </w:p>
          <w:p w:rsidR="00E67EF1" w:rsidRDefault="00E67EF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B45A1D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2 ore</w:t>
            </w:r>
          </w:p>
          <w:p w:rsidR="00E67EF1" w:rsidRDefault="00E67EF1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B45A1D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1 ora</w:t>
            </w:r>
          </w:p>
          <w:p w:rsidR="00D55EE4" w:rsidRDefault="00D55EE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9A5A94" w:rsidRDefault="007A27BF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B45A1D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FE232A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da solo</w:t>
            </w:r>
          </w:p>
          <w:p w:rsidR="00FE232A" w:rsidRDefault="00FE232A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9A5A94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con gli amici</w:t>
            </w:r>
          </w:p>
          <w:p w:rsidR="00FE232A" w:rsidRDefault="00FE232A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9A5A94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con i miei genitori</w:t>
            </w:r>
          </w:p>
          <w:p w:rsidR="00930550" w:rsidRPr="009A5A94" w:rsidRDefault="00930550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9A5A94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non ci gioco</w:t>
            </w:r>
          </w:p>
        </w:tc>
      </w:tr>
      <w:tr w:rsidR="008E4A49" w:rsidTr="00D87521">
        <w:tc>
          <w:tcPr>
            <w:tcW w:w="1981" w:type="dxa"/>
          </w:tcPr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D87521" w:rsidRPr="005732FD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Tempo libero dei bambini</w:t>
            </w:r>
          </w:p>
        </w:tc>
        <w:tc>
          <w:tcPr>
            <w:tcW w:w="1982" w:type="dxa"/>
          </w:tcPr>
          <w:p w:rsidR="00D87521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Luogo in cui si trascorre il tempo libero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41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Frequenza con cui si vedono gli amici al di fuori dell’orario scolastico</w:t>
            </w: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080969" w:rsidRDefault="00080969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41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Tempo trascorso con </w:t>
            </w:r>
            <w:r w:rsid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gli amici e genitori</w:t>
            </w: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350972" w:rsidRDefault="00350972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6A19E5" w:rsidRDefault="006A19E5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691054" w:rsidRDefault="00691054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350972" w:rsidRDefault="00350972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350972" w:rsidRDefault="00350972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0F0784" w:rsidRDefault="000F0784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0F0784" w:rsidRDefault="000F0784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222B0C" w:rsidRDefault="00222B0C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0F0784" w:rsidRDefault="000F0784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350972" w:rsidRPr="00741B0C" w:rsidRDefault="00350972" w:rsidP="003509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741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Qualità del tempo libero</w:t>
            </w:r>
          </w:p>
          <w:p w:rsidR="00350972" w:rsidRPr="00741B0C" w:rsidRDefault="00222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6"/>
                <w:szCs w:val="26"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1173479</wp:posOffset>
                      </wp:positionH>
                      <wp:positionV relativeFrom="paragraph">
                        <wp:posOffset>46990</wp:posOffset>
                      </wp:positionV>
                      <wp:extent cx="2524125" cy="19050"/>
                      <wp:effectExtent l="0" t="0" r="28575" b="19050"/>
                      <wp:wrapNone/>
                      <wp:docPr id="6" name="Connettore dirit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24125" cy="190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74EA9C5" id="Connettore diritto 6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2.4pt,3.7pt" to="291.15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" strokecolor="black [3040]"/>
                  </w:pict>
                </mc:Fallback>
              </mc:AlternateContent>
            </w:r>
          </w:p>
        </w:tc>
        <w:tc>
          <w:tcPr>
            <w:tcW w:w="1982" w:type="dxa"/>
          </w:tcPr>
          <w:p w:rsidR="00D87521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bookmarkStart w:id="4" w:name="_Hlk480804668"/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 xml:space="preserve">Dove trascorri </w:t>
            </w:r>
            <w:r w:rsidR="00447118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di solito 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il tuo tempo libero?</w:t>
            </w:r>
          </w:p>
          <w:bookmarkEnd w:id="4"/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p w:rsidR="00741B0C" w:rsidRPr="00741B0C" w:rsidRDefault="00741B0C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41B0C" w:rsidRDefault="00741B0C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691054" w:rsidTr="00691054">
              <w:tc>
                <w:tcPr>
                  <w:tcW w:w="1756" w:type="dxa"/>
                </w:tcPr>
                <w:p w:rsidR="00691054" w:rsidRDefault="00691054" w:rsidP="00741B0C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Quante volte vedi i tuoi amici fuori da scuola?</w:t>
                  </w:r>
                </w:p>
              </w:tc>
            </w:tr>
          </w:tbl>
          <w:p w:rsidR="00691054" w:rsidRDefault="00691054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1054" w:rsidRDefault="00691054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24356" w:rsidRDefault="00324356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41B0C" w:rsidRDefault="00741B0C" w:rsidP="00741B0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1054" w:rsidRDefault="00691054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46"/>
            </w:tblGrid>
            <w:tr w:rsidR="00350972" w:rsidTr="00930550">
              <w:tc>
                <w:tcPr>
                  <w:tcW w:w="1746" w:type="dxa"/>
                </w:tcPr>
                <w:p w:rsidR="00930550" w:rsidRDefault="00930550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222B0C" w:rsidRDefault="00222B0C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222B0C" w:rsidRDefault="00222B0C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0F0784" w:rsidRDefault="00350972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bookmarkStart w:id="5" w:name="_Hlk480805045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A cosa giochi con i tuoi amici?</w:t>
                  </w:r>
                  <w:bookmarkEnd w:id="5"/>
                </w:p>
                <w:p w:rsidR="00324356" w:rsidRDefault="00324356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324356" w:rsidRDefault="00324356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</w:tr>
            <w:tr w:rsidR="00350972" w:rsidTr="00930550">
              <w:tc>
                <w:tcPr>
                  <w:tcW w:w="1746" w:type="dxa"/>
                </w:tcPr>
                <w:p w:rsidR="001117AB" w:rsidRDefault="001117AB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324356" w:rsidRDefault="00324356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350972" w:rsidRDefault="00350972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lastRenderedPageBreak/>
                    <w:t>Cosa fai con mamma e papà?</w:t>
                  </w:r>
                </w:p>
                <w:p w:rsidR="000F0784" w:rsidRDefault="000F0784" w:rsidP="00350972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</w:tr>
          </w:tbl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50972" w:rsidRDefault="00A70E7D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sz w:val="26"/>
                <w:szCs w:val="26"/>
              </w:rPr>
              <w:t>Quale attività preferisci fare nel tempo libero?</w:t>
            </w:r>
          </w:p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22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sz w:val="26"/>
                <w:szCs w:val="26"/>
              </w:rPr>
              <w:t>Ti capita di annoiarti nel tempo libero?</w:t>
            </w:r>
          </w:p>
          <w:p w:rsidR="00222B0C" w:rsidRPr="00741B0C" w:rsidRDefault="00222B0C" w:rsidP="0035097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982" w:type="dxa"/>
          </w:tcPr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bookmarkStart w:id="6" w:name="_Hlk480804697"/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□ a casa</w:t>
            </w: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dai nonni</w:t>
            </w:r>
          </w:p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a casa degli amici</w:t>
            </w:r>
          </w:p>
          <w:p w:rsidR="00D87521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al parco giochi</w:t>
            </w:r>
          </w:p>
          <w:bookmarkEnd w:id="6"/>
          <w:p w:rsidR="00741B0C" w:rsidRDefault="00741B0C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B8441B" w:rsidTr="00B8441B">
              <w:tc>
                <w:tcPr>
                  <w:tcW w:w="1776" w:type="dxa"/>
                </w:tcPr>
                <w:p w:rsidR="00B8441B" w:rsidRDefault="00B8441B" w:rsidP="00B8441B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bookmarkStart w:id="7" w:name="_Hlk480804798"/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tutti i pomeriggi</w:t>
                  </w:r>
                </w:p>
                <w:p w:rsidR="00B8441B" w:rsidRDefault="00930550" w:rsidP="00B8441B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solo qualche giorno a settimana</w:t>
                  </w:r>
                </w:p>
                <w:p w:rsidR="00B8441B" w:rsidRDefault="00324356" w:rsidP="00B8441B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  <w:t>□ meno di una volta a settimana</w:t>
                  </w:r>
                </w:p>
                <w:bookmarkEnd w:id="7"/>
                <w:p w:rsidR="00B8441B" w:rsidRDefault="00B8441B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color w:val="000000"/>
                      <w:sz w:val="26"/>
                      <w:szCs w:val="26"/>
                    </w:rPr>
                  </w:pPr>
                </w:p>
              </w:tc>
            </w:tr>
          </w:tbl>
          <w:p w:rsidR="00350972" w:rsidRDefault="00350972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tbl>
            <w:tblPr>
              <w:tblStyle w:val="Grigliatabella"/>
              <w:tblW w:w="0" w:type="auto"/>
              <w:tblLook w:val="04A0" w:firstRow="1" w:lastRow="0" w:firstColumn="1" w:lastColumn="0" w:noHBand="0" w:noVBand="1"/>
            </w:tblPr>
            <w:tblGrid>
              <w:gridCol w:w="1756"/>
            </w:tblGrid>
            <w:tr w:rsidR="00350972" w:rsidTr="00E54516">
              <w:tc>
                <w:tcPr>
                  <w:tcW w:w="1776" w:type="dxa"/>
                </w:tcPr>
                <w:p w:rsidR="000F0784" w:rsidRDefault="00350972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bookmarkStart w:id="8" w:name="_Hlk480805090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</w:t>
                  </w:r>
                  <w:r w:rsidR="000F0784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videogiochi e PC</w:t>
                  </w:r>
                </w:p>
                <w:p w:rsidR="000F0784" w:rsidRDefault="00350972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</w:t>
                  </w:r>
                  <w:r w:rsidR="000F0784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giochi all’aperto</w:t>
                  </w:r>
                </w:p>
                <w:p w:rsidR="000F0784" w:rsidRDefault="000F0784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 giochi in casa</w:t>
                  </w:r>
                  <w:bookmarkEnd w:id="8"/>
                </w:p>
                <w:p w:rsidR="00222B0C" w:rsidRDefault="00222B0C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</w:tr>
            <w:tr w:rsidR="00350972" w:rsidTr="00E54516">
              <w:tc>
                <w:tcPr>
                  <w:tcW w:w="1776" w:type="dxa"/>
                </w:tcPr>
                <w:p w:rsidR="000F0784" w:rsidRDefault="000F0784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bookmarkStart w:id="9" w:name="_Hlk480805380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 TV</w:t>
                  </w:r>
                </w:p>
                <w:p w:rsidR="000F0784" w:rsidRDefault="000F0784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 giochiamo</w:t>
                  </w:r>
                  <w:r w:rsidR="00E54516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</w:t>
                  </w:r>
                </w:p>
                <w:p w:rsidR="00E54516" w:rsidRDefault="00E54516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 passeggiate</w:t>
                  </w:r>
                </w:p>
                <w:p w:rsidR="00E54516" w:rsidRDefault="00E54516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lastRenderedPageBreak/>
                    <w:t>□ andiamo a trovare i parenti</w:t>
                  </w:r>
                </w:p>
                <w:bookmarkEnd w:id="9"/>
                <w:p w:rsidR="00E54516" w:rsidRDefault="00324356" w:rsidP="00850C63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□videogame</w:t>
                  </w:r>
                </w:p>
              </w:tc>
            </w:tr>
          </w:tbl>
          <w:p w:rsid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□ giocare ai videogiochi</w:t>
            </w:r>
          </w:p>
          <w:p w:rsid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guardare la TV</w:t>
            </w:r>
          </w:p>
          <w:p w:rsid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giocare all’aperto</w:t>
            </w:r>
          </w:p>
          <w:p w:rsidR="00A70E7D" w:rsidRP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giocare in casa</w:t>
            </w:r>
          </w:p>
          <w:p w:rsidR="00222B0C" w:rsidRP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sì</w:t>
            </w:r>
          </w:p>
          <w:p w:rsidR="00222B0C" w:rsidRP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qualche volta</w:t>
            </w:r>
          </w:p>
          <w:p w:rsidR="00222B0C" w:rsidRPr="00222B0C" w:rsidRDefault="00222B0C" w:rsidP="00222B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222B0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□ mai</w:t>
            </w:r>
          </w:p>
          <w:p w:rsidR="00350972" w:rsidRPr="00741B0C" w:rsidRDefault="00350972" w:rsidP="00850C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</w:tbl>
    <w:p w:rsidR="00322041" w:rsidRDefault="00322041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230B1" w:rsidRDefault="003B7CCB" w:rsidP="008E76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2447F">
        <w:rPr>
          <w:rFonts w:ascii="Times New Roman" w:hAnsi="Times New Roman" w:cs="Times New Roman"/>
          <w:color w:val="000000"/>
          <w:sz w:val="26"/>
          <w:szCs w:val="26"/>
        </w:rPr>
        <w:t>Oltre a queste variabili</w:t>
      </w:r>
      <w:r w:rsidR="008E76E0" w:rsidRPr="00C2447F">
        <w:rPr>
          <w:rFonts w:ascii="Times New Roman" w:hAnsi="Times New Roman" w:cs="Times New Roman"/>
          <w:color w:val="000000"/>
          <w:sz w:val="26"/>
          <w:szCs w:val="26"/>
        </w:rPr>
        <w:t xml:space="preserve"> che abbiamo individuato dobbiamo tenere conto</w:t>
      </w:r>
      <w:r w:rsidRPr="00C2447F">
        <w:rPr>
          <w:rFonts w:ascii="Times New Roman" w:hAnsi="Times New Roman" w:cs="Times New Roman"/>
          <w:color w:val="000000"/>
          <w:sz w:val="26"/>
          <w:szCs w:val="26"/>
        </w:rPr>
        <w:t xml:space="preserve"> anche delle variabili di sfondo non presenti nella definizione operativa ma che ci servono per descri</w:t>
      </w:r>
      <w:r w:rsidR="00691054">
        <w:rPr>
          <w:rFonts w:ascii="Times New Roman" w:hAnsi="Times New Roman" w:cs="Times New Roman"/>
          <w:color w:val="000000"/>
          <w:sz w:val="26"/>
          <w:szCs w:val="26"/>
        </w:rPr>
        <w:t xml:space="preserve">vere il campione: </w:t>
      </w:r>
      <w:r w:rsidR="00770167">
        <w:rPr>
          <w:rFonts w:ascii="Times New Roman" w:hAnsi="Times New Roman" w:cs="Times New Roman"/>
          <w:color w:val="000000"/>
          <w:sz w:val="26"/>
          <w:szCs w:val="26"/>
        </w:rPr>
        <w:t>GENERE e LUOGO DI RESIDENZA.</w:t>
      </w:r>
    </w:p>
    <w:p w:rsidR="00691054" w:rsidRPr="00C2447F" w:rsidRDefault="00691054" w:rsidP="008E76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Non ho tenuto conto della variabile ETA’ perché ho preso un campione di età omogenea: i bambini di 8-9 anni (terzo anno della scuola Primaria).</w:t>
      </w:r>
    </w:p>
    <w:p w:rsidR="00770167" w:rsidRDefault="00770167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2230B1" w:rsidRDefault="00081D03" w:rsidP="00850C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  <w:r>
        <w:rPr>
          <w:rFonts w:ascii="Times New Roman" w:hAnsi="Times New Roman" w:cs="Times New Roman"/>
          <w:b/>
          <w:color w:val="000000"/>
          <w:sz w:val="26"/>
          <w:szCs w:val="26"/>
        </w:rPr>
        <w:t>6. Campione e popolazione di riferimento</w:t>
      </w:r>
    </w:p>
    <w:p w:rsidR="00081D03" w:rsidRDefault="00081D03" w:rsidP="00081D0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La popolazione di riferimento su cui si svo</w:t>
      </w:r>
      <w:r w:rsidR="00DA48A2">
        <w:rPr>
          <w:rFonts w:ascii="Times New Roman" w:hAnsi="Times New Roman" w:cs="Times New Roman"/>
          <w:color w:val="000000"/>
          <w:sz w:val="26"/>
          <w:szCs w:val="26"/>
        </w:rPr>
        <w:t>l</w:t>
      </w:r>
      <w:r w:rsidR="00770167">
        <w:rPr>
          <w:rFonts w:ascii="Times New Roman" w:hAnsi="Times New Roman" w:cs="Times New Roman"/>
          <w:color w:val="000000"/>
          <w:sz w:val="26"/>
          <w:szCs w:val="26"/>
        </w:rPr>
        <w:t>ge la ricerca sono i bambini di otto-nove anni</w:t>
      </w:r>
      <w:r>
        <w:rPr>
          <w:rFonts w:ascii="Times New Roman" w:hAnsi="Times New Roman" w:cs="Times New Roman"/>
          <w:color w:val="000000"/>
          <w:sz w:val="26"/>
          <w:szCs w:val="26"/>
        </w:rPr>
        <w:t xml:space="preserve"> della Val di Susa. Per reperire il campione ho scelto di utilizzare la tecnica di campionamento accidentale non probabilistico, quindi sottoponendo </w:t>
      </w:r>
      <w:r w:rsidR="00DA48A2">
        <w:rPr>
          <w:rFonts w:ascii="Times New Roman" w:hAnsi="Times New Roman" w:cs="Times New Roman"/>
          <w:color w:val="000000"/>
          <w:sz w:val="26"/>
          <w:szCs w:val="26"/>
        </w:rPr>
        <w:t>la</w:t>
      </w:r>
      <w:r w:rsidR="00770167">
        <w:rPr>
          <w:rFonts w:ascii="Times New Roman" w:hAnsi="Times New Roman" w:cs="Times New Roman"/>
          <w:color w:val="000000"/>
          <w:sz w:val="26"/>
          <w:szCs w:val="26"/>
        </w:rPr>
        <w:t xml:space="preserve"> ricerca a</w:t>
      </w:r>
      <w:r w:rsidR="00DA48A2">
        <w:rPr>
          <w:rFonts w:ascii="Times New Roman" w:hAnsi="Times New Roman" w:cs="Times New Roman"/>
          <w:color w:val="000000"/>
          <w:sz w:val="26"/>
          <w:szCs w:val="26"/>
        </w:rPr>
        <w:t xml:space="preserve">i bambini a cui insegno Catechismo nella Parrocchia di Novalesa, un </w:t>
      </w:r>
      <w:r w:rsidR="00770167">
        <w:rPr>
          <w:rFonts w:ascii="Times New Roman" w:hAnsi="Times New Roman" w:cs="Times New Roman"/>
          <w:color w:val="000000"/>
          <w:sz w:val="26"/>
          <w:szCs w:val="26"/>
        </w:rPr>
        <w:t>piccolo paese della Val di Susa, e al gruppo, della stessa età, della Parrocchia di Susa.</w:t>
      </w:r>
    </w:p>
    <w:p w:rsidR="00795104" w:rsidRDefault="00795104" w:rsidP="00081D0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795104" w:rsidRDefault="00795104" w:rsidP="00081D0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6"/>
          <w:szCs w:val="26"/>
        </w:rPr>
      </w:pPr>
      <w:r>
        <w:rPr>
          <w:rFonts w:ascii="Times New Roman" w:hAnsi="Times New Roman" w:cs="Times New Roman"/>
          <w:b/>
          <w:color w:val="000000"/>
          <w:sz w:val="26"/>
          <w:szCs w:val="26"/>
        </w:rPr>
        <w:t>7. Tecniche e strumenti di rilevazione dei dati</w:t>
      </w:r>
    </w:p>
    <w:p w:rsidR="00222B0C" w:rsidRPr="00404E99" w:rsidRDefault="00795104" w:rsidP="00B54A03">
      <w:pPr>
        <w:pStyle w:val="Paragrafoelenco1"/>
        <w:ind w:left="0"/>
        <w:jc w:val="both"/>
        <w:rPr>
          <w:rFonts w:ascii="Times New Roman" w:hAnsi="Times New Roman"/>
          <w:color w:val="000000"/>
          <w:sz w:val="26"/>
          <w:szCs w:val="26"/>
          <w:lang w:val="it-IT" w:eastAsia="it-IT"/>
        </w:rPr>
      </w:pPr>
      <w:r w:rsidRPr="00795104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La tecnica di rilevazione scelta è </w:t>
      </w:r>
      <w:r w:rsidR="00737162">
        <w:rPr>
          <w:rFonts w:ascii="Times New Roman" w:hAnsi="Times New Roman"/>
          <w:color w:val="000000"/>
          <w:sz w:val="26"/>
          <w:szCs w:val="26"/>
          <w:lang w:val="it-IT" w:eastAsia="it-IT"/>
        </w:rPr>
        <w:t>quella ad alta strutturazione. L</w:t>
      </w:r>
      <w:r w:rsidRPr="00795104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o strumento è il </w:t>
      </w: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questionario </w:t>
      </w:r>
      <w:r w:rsidR="00B54A03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a domande chiuse, per rilevare atteggiamenti, comportamenti e scelte dei soggetti, </w:t>
      </w:r>
      <w:r w:rsidRPr="00795104">
        <w:rPr>
          <w:rFonts w:ascii="Times New Roman" w:hAnsi="Times New Roman"/>
          <w:color w:val="000000"/>
          <w:sz w:val="26"/>
          <w:szCs w:val="26"/>
          <w:lang w:val="it-IT" w:eastAsia="it-IT"/>
        </w:rPr>
        <w:t>compilato</w:t>
      </w:r>
      <w:r w:rsidR="00B54A03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 in forma anonima </w:t>
      </w:r>
      <w:r w:rsidR="00770167">
        <w:rPr>
          <w:rFonts w:ascii="Times New Roman" w:hAnsi="Times New Roman"/>
          <w:color w:val="000000"/>
          <w:sz w:val="26"/>
          <w:szCs w:val="26"/>
          <w:lang w:val="it-IT" w:eastAsia="it-IT"/>
        </w:rPr>
        <w:t>dai bambini con l’aiuto dei genitori.</w:t>
      </w:r>
    </w:p>
    <w:p w:rsidR="00222B0C" w:rsidRDefault="00222B0C" w:rsidP="00B54A03">
      <w:pPr>
        <w:pStyle w:val="Paragrafoelenco1"/>
        <w:ind w:left="0"/>
        <w:jc w:val="both"/>
        <w:rPr>
          <w:rFonts w:ascii="Times New Roman" w:hAnsi="Times New Roman"/>
          <w:b/>
          <w:color w:val="000000"/>
          <w:sz w:val="26"/>
          <w:szCs w:val="26"/>
          <w:lang w:val="it-IT" w:eastAsia="it-IT"/>
        </w:rPr>
      </w:pPr>
    </w:p>
    <w:p w:rsidR="00737162" w:rsidRDefault="00737162" w:rsidP="00B54A03">
      <w:pPr>
        <w:pStyle w:val="Paragrafoelenco1"/>
        <w:ind w:left="0"/>
        <w:jc w:val="both"/>
        <w:rPr>
          <w:rFonts w:ascii="Times New Roman" w:hAnsi="Times New Roman"/>
          <w:b/>
          <w:color w:val="000000"/>
          <w:sz w:val="26"/>
          <w:szCs w:val="26"/>
          <w:lang w:val="it-IT" w:eastAsia="it-IT"/>
        </w:rPr>
      </w:pPr>
      <w:r>
        <w:rPr>
          <w:rFonts w:ascii="Times New Roman" w:hAnsi="Times New Roman"/>
          <w:b/>
          <w:color w:val="000000"/>
          <w:sz w:val="26"/>
          <w:szCs w:val="26"/>
          <w:lang w:val="it-IT" w:eastAsia="it-IT"/>
        </w:rPr>
        <w:t>8. Raccolta dei dati</w:t>
      </w:r>
    </w:p>
    <w:p w:rsidR="00973EBA" w:rsidRDefault="008B33E8" w:rsidP="00B54A03">
      <w:pPr>
        <w:pStyle w:val="Paragrafoelenco1"/>
        <w:ind w:left="0"/>
        <w:jc w:val="both"/>
        <w:rPr>
          <w:rFonts w:ascii="Times New Roman" w:hAnsi="Times New Roman"/>
          <w:color w:val="000000"/>
          <w:sz w:val="26"/>
          <w:szCs w:val="26"/>
          <w:lang w:val="it-IT" w:eastAsia="it-IT"/>
        </w:rPr>
      </w:pP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>Mercol</w:t>
      </w:r>
      <w:r w:rsidR="00770167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edì 5 aprile ho consegnato ai 6 bambini del mio gruppo </w:t>
      </w: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>di C</w:t>
      </w:r>
      <w:r w:rsidR="00770167">
        <w:rPr>
          <w:rFonts w:ascii="Times New Roman" w:hAnsi="Times New Roman"/>
          <w:color w:val="000000"/>
          <w:sz w:val="26"/>
          <w:szCs w:val="26"/>
          <w:lang w:val="it-IT" w:eastAsia="it-IT"/>
        </w:rPr>
        <w:t>atechismo (bambini del</w:t>
      </w: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 terzo anno della scuola </w:t>
      </w:r>
      <w:r w:rsidR="00973EBA">
        <w:rPr>
          <w:rFonts w:ascii="Times New Roman" w:hAnsi="Times New Roman"/>
          <w:color w:val="000000"/>
          <w:sz w:val="26"/>
          <w:szCs w:val="26"/>
          <w:lang w:val="it-IT" w:eastAsia="it-IT"/>
        </w:rPr>
        <w:t>primaria</w:t>
      </w: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>)</w:t>
      </w:r>
      <w:r w:rsidR="00973EBA"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 </w:t>
      </w: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i fogli del questionario da portare a casa e compilare. Ho inoltre </w:t>
      </w:r>
      <w:r w:rsidR="00973EBA">
        <w:rPr>
          <w:rFonts w:ascii="Times New Roman" w:hAnsi="Times New Roman"/>
          <w:color w:val="000000"/>
          <w:sz w:val="26"/>
          <w:szCs w:val="26"/>
          <w:lang w:val="it-IT" w:eastAsia="it-IT"/>
        </w:rPr>
        <w:t>fatto incollare sul quaderno dei bambini questo avviso:</w:t>
      </w:r>
    </w:p>
    <w:p w:rsidR="00973EBA" w:rsidRDefault="00973EBA" w:rsidP="00B54A03">
      <w:pPr>
        <w:pStyle w:val="Paragrafoelenco1"/>
        <w:ind w:left="0"/>
        <w:jc w:val="both"/>
        <w:rPr>
          <w:rFonts w:ascii="Times New Roman" w:hAnsi="Times New Roman"/>
          <w:color w:val="000000"/>
          <w:sz w:val="26"/>
          <w:szCs w:val="26"/>
          <w:lang w:val="it-IT" w:eastAsia="it-IT"/>
        </w:rPr>
      </w:pP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t xml:space="preserve"> “Cari genitori, ho consegnato i fogli di un questionario che devo svolgere per una ricerca dell’Università, che riguarda le nuove tecnologie e lo stile di vita dei bambini. Il questionario va compilato in forma anonima e consegnato entro mercoledì 26 aprile. Colgo anche l’occasione per augurarvi buona Pasqua. Grazie per la collaborazione. </w:t>
      </w:r>
    </w:p>
    <w:p w:rsidR="00973EBA" w:rsidRPr="008B33E8" w:rsidRDefault="00973EBA" w:rsidP="00B54A03">
      <w:pPr>
        <w:pStyle w:val="Paragrafoelenco1"/>
        <w:ind w:left="0"/>
        <w:jc w:val="both"/>
        <w:rPr>
          <w:rFonts w:ascii="Times New Roman" w:hAnsi="Times New Roman"/>
          <w:color w:val="000000"/>
          <w:sz w:val="26"/>
          <w:szCs w:val="26"/>
          <w:lang w:val="it-IT" w:eastAsia="it-IT"/>
        </w:rPr>
      </w:pPr>
      <w:r>
        <w:rPr>
          <w:rFonts w:ascii="Times New Roman" w:hAnsi="Times New Roman"/>
          <w:color w:val="000000"/>
          <w:sz w:val="26"/>
          <w:szCs w:val="26"/>
          <w:lang w:val="it-IT" w:eastAsia="it-IT"/>
        </w:rPr>
        <w:lastRenderedPageBreak/>
        <w:t xml:space="preserve">                                                                             La catechista Camilla.”</w:t>
      </w:r>
    </w:p>
    <w:p w:rsidR="003A6EE1" w:rsidRDefault="003A6EE1" w:rsidP="003A6E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Ho chiesto alla catechista Beatrice, con cui spesso facciamo dei ritiri, se poteva consegnare i questionari al suo gruppo di Catechismo della Parrocchia di Susa. Vivendo in una città più grande il suo gruppo è composto da 24 bambini, coetanei del mio gruppo. Anche lei ha fatto scrivere ai bambini l’avviso sul quaderno. </w:t>
      </w:r>
    </w:p>
    <w:p w:rsidR="00441F2C" w:rsidRPr="00222B0C" w:rsidRDefault="003A6EE1" w:rsidP="00222B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Ho ricevuto i questionari compilati il 28 aprile.</w:t>
      </w:r>
    </w:p>
    <w:p w:rsidR="00441F2C" w:rsidRDefault="00441F2C" w:rsidP="00692C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441F2C" w:rsidRDefault="00441F2C" w:rsidP="00692C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7D500D" w:rsidRDefault="007D500D" w:rsidP="00692C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 w:rsidRPr="007D500D"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9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it-IT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Analisi dei dati</w:t>
      </w:r>
    </w:p>
    <w:p w:rsidR="00704B43" w:rsidRDefault="00704B43" w:rsidP="00692C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 xml:space="preserve">9.1 Analisi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  <w:t>monovariata</w:t>
      </w:r>
      <w:proofErr w:type="spellEnd"/>
    </w:p>
    <w:p w:rsidR="007D500D" w:rsidRDefault="007D500D" w:rsidP="00692CD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it-IT"/>
        </w:rPr>
      </w:pPr>
    </w:p>
    <w:p w:rsidR="00226D6E" w:rsidRPr="00226D6E" w:rsidRDefault="00226D6E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  <w:r w:rsidRPr="00226D6E">
        <w:rPr>
          <w:rFonts w:ascii="Arial" w:eastAsia="Times New Roman" w:hAnsi="Arial" w:cs="Arial"/>
          <w:b/>
          <w:bCs/>
          <w:sz w:val="21"/>
          <w:szCs w:val="21"/>
          <w:lang w:eastAsia="it-IT"/>
        </w:rPr>
        <w:t xml:space="preserve">Distribuzione di </w:t>
      </w:r>
      <w:proofErr w:type="gramStart"/>
      <w:r w:rsidRPr="00226D6E">
        <w:rPr>
          <w:rFonts w:ascii="Arial" w:eastAsia="Times New Roman" w:hAnsi="Arial" w:cs="Arial"/>
          <w:b/>
          <w:bCs/>
          <w:sz w:val="21"/>
          <w:szCs w:val="21"/>
          <w:lang w:eastAsia="it-IT"/>
        </w:rPr>
        <w:t>frequenza: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</w:r>
      <w:r w:rsidRPr="00226D6E">
        <w:rPr>
          <w:rFonts w:ascii="Arial" w:eastAsia="Times New Roman" w:hAnsi="Arial" w:cs="Arial"/>
          <w:b/>
          <w:bCs/>
          <w:sz w:val="21"/>
          <w:szCs w:val="21"/>
          <w:lang w:eastAsia="it-IT"/>
        </w:rPr>
        <w:t>sesso</w:t>
      </w:r>
      <w:proofErr w:type="gramEnd"/>
    </w:p>
    <w:tbl>
      <w:tblPr>
        <w:tblW w:w="0" w:type="auto"/>
        <w:tblCellSpacing w:w="15" w:type="dxa"/>
        <w:tblInd w:w="-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2"/>
        <w:gridCol w:w="808"/>
        <w:gridCol w:w="682"/>
        <w:gridCol w:w="808"/>
        <w:gridCol w:w="699"/>
        <w:gridCol w:w="948"/>
      </w:tblGrid>
      <w:tr w:rsidR="00226D6E" w:rsidRPr="00226D6E" w:rsidTr="00B0113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Modalità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Frequenza</w:t>
            </w: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spellStart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Percent</w:t>
            </w:r>
            <w:proofErr w:type="spellEnd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.</w:t>
            </w: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Frequenza</w:t>
            </w: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spellStart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Percent</w:t>
            </w:r>
            <w:proofErr w:type="spellEnd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.</w:t>
            </w: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spellStart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Int</w:t>
            </w:r>
            <w:proofErr w:type="spellEnd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 xml:space="preserve">. </w:t>
            </w:r>
            <w:proofErr w:type="spellStart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Fid</w:t>
            </w:r>
            <w:proofErr w:type="spellEnd"/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. 95%</w:t>
            </w:r>
          </w:p>
        </w:tc>
      </w:tr>
      <w:tr w:rsidR="00226D6E" w:rsidRPr="00226D6E" w:rsidTr="00B0113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226D6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50%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50%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30%:70%</w:t>
            </w:r>
          </w:p>
        </w:tc>
      </w:tr>
      <w:tr w:rsidR="00226D6E" w:rsidRPr="00226D6E" w:rsidTr="00B0113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226D6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m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50%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100%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26D6E" w:rsidRPr="00226D6E" w:rsidRDefault="00226D6E" w:rsidP="00226D6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226D6E">
              <w:rPr>
                <w:rFonts w:ascii="Arial" w:eastAsia="Times New Roman" w:hAnsi="Arial" w:cs="Arial"/>
                <w:sz w:val="15"/>
                <w:szCs w:val="15"/>
                <w:lang w:eastAsia="it-IT"/>
              </w:rPr>
              <w:t>30%:70%</w:t>
            </w:r>
          </w:p>
        </w:tc>
      </w:tr>
    </w:tbl>
    <w:tbl>
      <w:tblPr>
        <w:tblpPr w:leftFromText="141" w:rightFromText="141" w:vertAnchor="text" w:horzAnchor="margin" w:tblpXSpec="right" w:tblpY="487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45"/>
        <w:gridCol w:w="180"/>
        <w:gridCol w:w="1014"/>
      </w:tblGrid>
      <w:tr w:rsidR="00704B43" w:rsidRPr="00B0113B" w:rsidTr="00704B43">
        <w:trPr>
          <w:tblCellSpacing w:w="15" w:type="dxa"/>
        </w:trPr>
        <w:tc>
          <w:tcPr>
            <w:tcW w:w="4500" w:type="dxa"/>
            <w:hideMark/>
          </w:tcPr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66"/>
            </w:tblGrid>
            <w:tr w:rsidR="00704B43" w:rsidRPr="00B0113B" w:rsidTr="00704B43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04B43" w:rsidRPr="00B0113B" w:rsidTr="00704B43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04B43" w:rsidRPr="00B0113B" w:rsidRDefault="00704B43" w:rsidP="00704B43">
                        <w:pPr>
                          <w:framePr w:hSpace="141" w:wrap="around" w:vAnchor="text" w:hAnchor="margin" w:xAlign="right" w:y="487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13B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704B43" w:rsidRPr="00B0113B" w:rsidTr="00704B43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04B43" w:rsidRPr="00B0113B" w:rsidRDefault="00704B43" w:rsidP="00704B43">
                        <w:pPr>
                          <w:framePr w:hSpace="141" w:wrap="around" w:vAnchor="text" w:hAnchor="margin" w:xAlign="right" w:y="487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04B43" w:rsidRPr="00B0113B" w:rsidTr="00704B43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04B43" w:rsidRPr="00B0113B" w:rsidRDefault="00704B43" w:rsidP="00704B43">
                        <w:pPr>
                          <w:framePr w:hSpace="141" w:wrap="around" w:vAnchor="text" w:hAnchor="margin" w:xAlign="right" w:y="487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13B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704B43" w:rsidRPr="00B0113B" w:rsidTr="00704B43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04B43" w:rsidRPr="00B0113B" w:rsidRDefault="00704B43" w:rsidP="00704B43">
                        <w:pPr>
                          <w:framePr w:hSpace="141" w:wrap="around" w:vAnchor="text" w:hAnchor="margin" w:xAlign="right" w:y="487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704B43" w:rsidRPr="00B0113B" w:rsidTr="00704B43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13B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13B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</w:tr>
            <w:tr w:rsidR="00704B43" w:rsidRPr="00B0113B" w:rsidTr="00704B43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B0113B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B0113B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</w:tr>
          </w:tbl>
          <w:p w:rsidR="00704B43" w:rsidRPr="00B0113B" w:rsidRDefault="00704B43" w:rsidP="00704B4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704B43" w:rsidRPr="00B0113B" w:rsidRDefault="00704B43" w:rsidP="00704B43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B0113B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704B43" w:rsidRPr="00B0113B" w:rsidRDefault="00704B43" w:rsidP="00704B4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B0113B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9"/>
            </w:tblGrid>
            <w:tr w:rsidR="00704B43" w:rsidRPr="00B0113B" w:rsidTr="00704B43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9"/>
                  </w:tblGrid>
                  <w:tr w:rsidR="00704B43" w:rsidRPr="00B0113B" w:rsidTr="00704B43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639"/>
                        </w:tblGrid>
                        <w:tr w:rsidR="00704B43" w:rsidRPr="00B0113B" w:rsidTr="00704B43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04B43" w:rsidRPr="00B0113B" w:rsidRDefault="00704B43" w:rsidP="00704B43">
                              <w:pPr>
                                <w:framePr w:hSpace="141" w:wrap="around" w:vAnchor="text" w:hAnchor="margin" w:xAlign="right" w:y="487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13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04B43" w:rsidRPr="00B0113B" w:rsidRDefault="00704B43" w:rsidP="00704B43">
                              <w:pPr>
                                <w:framePr w:hSpace="141" w:wrap="around" w:vAnchor="text" w:hAnchor="margin" w:xAlign="right" w:y="487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B0113B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sesso</w:t>
                              </w:r>
                              <w:proofErr w:type="gramEnd"/>
                            </w:p>
                          </w:tc>
                        </w:tr>
                      </w:tbl>
                      <w:p w:rsidR="00704B43" w:rsidRPr="00B0113B" w:rsidRDefault="00704B43" w:rsidP="00704B43">
                        <w:pPr>
                          <w:framePr w:hSpace="141" w:wrap="around" w:vAnchor="text" w:hAnchor="margin" w:xAlign="right" w:y="487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704B43" w:rsidRPr="00B0113B" w:rsidRDefault="00704B43" w:rsidP="00704B43">
                  <w:pPr>
                    <w:framePr w:hSpace="141" w:wrap="around" w:vAnchor="text" w:hAnchor="margin" w:xAlign="right" w:y="487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704B43" w:rsidRPr="00B0113B" w:rsidRDefault="00704B43" w:rsidP="00704B4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</w:tr>
    </w:tbl>
    <w:p w:rsidR="00B0113B" w:rsidRPr="00226D6E" w:rsidRDefault="00226D6E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</w:r>
      <w:proofErr w:type="gramStart"/>
      <w:r w:rsidRPr="00226D6E">
        <w:rPr>
          <w:rFonts w:ascii="Arial" w:eastAsia="Times New Roman" w:hAnsi="Arial" w:cs="Arial"/>
          <w:b/>
          <w:bCs/>
          <w:sz w:val="21"/>
          <w:szCs w:val="21"/>
          <w:lang w:eastAsia="it-IT"/>
        </w:rPr>
        <w:t>Campione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t>: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  <w:t>Numero</w:t>
      </w:r>
      <w:proofErr w:type="gramEnd"/>
      <w:r w:rsidRPr="00226D6E">
        <w:rPr>
          <w:rFonts w:ascii="Arial" w:eastAsia="Times New Roman" w:hAnsi="Arial" w:cs="Arial"/>
          <w:sz w:val="21"/>
          <w:szCs w:val="21"/>
          <w:lang w:eastAsia="it-IT"/>
        </w:rPr>
        <w:t xml:space="preserve"> di casi= 30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  <w:t>Indici di tendenza centrale: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  <w:t>  Moda = f; m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  <w:t>  Mediana = tra f e m</w:t>
      </w:r>
      <w:r w:rsidRPr="00226D6E">
        <w:rPr>
          <w:rFonts w:ascii="Arial" w:eastAsia="Times New Roman" w:hAnsi="Arial" w:cs="Arial"/>
          <w:sz w:val="21"/>
          <w:szCs w:val="21"/>
          <w:lang w:eastAsia="it-IT"/>
        </w:rPr>
        <w:br/>
        <w:t>Indici di dispersione:</w:t>
      </w:r>
    </w:p>
    <w:p w:rsidR="00226D6E" w:rsidRDefault="00226D6E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  <w:r w:rsidRPr="00226D6E">
        <w:rPr>
          <w:rFonts w:ascii="Arial" w:eastAsia="Times New Roman" w:hAnsi="Arial" w:cs="Arial"/>
          <w:sz w:val="21"/>
          <w:szCs w:val="21"/>
          <w:lang w:eastAsia="it-IT"/>
        </w:rPr>
        <w:t>Squilibrio = 0.5</w:t>
      </w:r>
    </w:p>
    <w:p w:rsidR="00A70E7D" w:rsidRDefault="00A70E7D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09"/>
        <w:gridCol w:w="1919"/>
        <w:gridCol w:w="134"/>
        <w:gridCol w:w="1376"/>
      </w:tblGrid>
      <w:tr w:rsidR="00A70E7D" w:rsidRPr="00A70E7D" w:rsidTr="00A70E7D">
        <w:trPr>
          <w:tblCellSpacing w:w="15" w:type="dxa"/>
        </w:trPr>
        <w:tc>
          <w:tcPr>
            <w:tcW w:w="0" w:type="auto"/>
            <w:hideMark/>
          </w:tcPr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</w: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età</w:t>
            </w:r>
            <w:proofErr w:type="gramEnd"/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27%:67%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33%:73%</w:t>
                  </w: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</w:r>
            <w:proofErr w:type="gramStart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Campione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di casi= 30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tendenza centrale: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Moda = 9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Mediana = 9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Media = 8.53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dispersione: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Squilibrio = 0.5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Campo di variazione = 1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interquartilica</w:t>
            </w:r>
            <w:proofErr w:type="spell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= 1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Scarto tipo = 0.5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forma: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Asimmetria = -0.13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Curtosi = -1.98</w:t>
            </w:r>
          </w:p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Popolazione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8.35 a 8.72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0.4 a 0.67</w:t>
                  </w:r>
                </w:p>
              </w:tc>
            </w:tr>
          </w:tbl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Jarque-Bera</w:t>
            </w:r>
            <w:proofErr w:type="spell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): 0.082</w:t>
            </w:r>
          </w:p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1889" w:type="dxa"/>
            <w:hideMark/>
          </w:tcPr>
          <w:p w:rsidR="00542EC0" w:rsidRDefault="00542EC0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A70E7D" w:rsidRPr="00A70E7D" w:rsidRDefault="00A70E7D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66"/>
            </w:tblGrid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A70E7D" w:rsidRPr="00A70E7D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53%</w:t>
                        </w:r>
                      </w:p>
                    </w:tc>
                  </w:tr>
                  <w:tr w:rsidR="00A70E7D" w:rsidRPr="00A70E7D">
                    <w:trPr>
                      <w:trHeight w:val="7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104" w:type="dxa"/>
            <w:vAlign w:val="center"/>
            <w:hideMark/>
          </w:tcPr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542EC0" w:rsidRDefault="00542EC0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Pr="00A70E7D" w:rsidRDefault="00542EC0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82"/>
            </w:tblGrid>
            <w:tr w:rsidR="00A70E7D" w:rsidRPr="00A70E7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52"/>
                  </w:tblGrid>
                  <w:tr w:rsidR="00A70E7D" w:rsidRPr="00A70E7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82"/>
                        </w:tblGrid>
                        <w:tr w:rsidR="00A70E7D" w:rsidRPr="00A70E7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70E7D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A70E7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età</w:t>
                              </w:r>
                              <w:proofErr w:type="gramEnd"/>
                            </w:p>
                          </w:tc>
                        </w:tr>
                      </w:tbl>
                      <w:p w:rsidR="00A70E7D" w:rsidRPr="00A70E7D" w:rsidRDefault="00A70E7D" w:rsidP="00A70E7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</w:tr>
      <w:tr w:rsidR="00A70E7D" w:rsidRPr="00A70E7D" w:rsidTr="00A70E7D">
        <w:trPr>
          <w:tblCellSpacing w:w="15" w:type="dxa"/>
        </w:trPr>
        <w:tc>
          <w:tcPr>
            <w:tcW w:w="0" w:type="auto"/>
            <w:hideMark/>
          </w:tcPr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residenza</w:t>
            </w:r>
            <w:proofErr w:type="gramEnd"/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nov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3%:37%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susa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63%:97%</w:t>
                  </w: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Moda = </w:t>
            </w:r>
            <w:proofErr w:type="spellStart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susa</w:t>
            </w:r>
            <w:proofErr w:type="spellEnd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Mediana = </w:t>
            </w:r>
            <w:proofErr w:type="spellStart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susa</w:t>
            </w:r>
            <w:proofErr w:type="spellEnd"/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0.68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Campione: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 di casi= 30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Mediana = tra c22 e c23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A70E7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0.03</w:t>
            </w:r>
          </w:p>
        </w:tc>
        <w:tc>
          <w:tcPr>
            <w:tcW w:w="1889" w:type="dxa"/>
            <w:hideMark/>
          </w:tcPr>
          <w:p w:rsidR="00A70E7D" w:rsidRPr="00A70E7D" w:rsidRDefault="00A70E7D" w:rsidP="00A70E7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89"/>
            </w:tblGrid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A70E7D" w:rsidRPr="00A70E7D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80%</w:t>
                        </w:r>
                      </w:p>
                    </w:tc>
                  </w:tr>
                  <w:tr w:rsidR="00A70E7D" w:rsidRPr="00A70E7D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nov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susa</w:t>
                  </w:r>
                  <w:proofErr w:type="spellEnd"/>
                  <w:proofErr w:type="gramEnd"/>
                </w:p>
              </w:tc>
            </w:tr>
          </w:tbl>
          <w:p w:rsidR="00A70E7D" w:rsidRPr="00A70E7D" w:rsidRDefault="00A70E7D" w:rsidP="00A70E7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104" w:type="dxa"/>
            <w:vAlign w:val="center"/>
            <w:hideMark/>
          </w:tcPr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301"/>
            </w:tblGrid>
            <w:tr w:rsidR="00A70E7D" w:rsidRPr="00A70E7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71"/>
                  </w:tblGrid>
                  <w:tr w:rsidR="00A70E7D" w:rsidRPr="00A70E7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1001"/>
                        </w:tblGrid>
                        <w:tr w:rsidR="00A70E7D" w:rsidRPr="00A70E7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70E7D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A70E7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residenza</w:t>
                              </w:r>
                              <w:proofErr w:type="gramEnd"/>
                            </w:p>
                          </w:tc>
                        </w:tr>
                      </w:tbl>
                      <w:p w:rsidR="00A70E7D" w:rsidRPr="00A70E7D" w:rsidRDefault="00A70E7D" w:rsidP="00A70E7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A70E7D" w:rsidRPr="00A70E7D" w:rsidRDefault="00A70E7D" w:rsidP="00A70E7D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it-IT"/>
        </w:rPr>
      </w:pPr>
      <w:r w:rsidRPr="00A70E7D">
        <w:rPr>
          <w:rFonts w:ascii="Arial" w:eastAsia="Times New Roman" w:hAnsi="Arial" w:cs="Arial"/>
          <w:vanish/>
          <w:sz w:val="16"/>
          <w:szCs w:val="16"/>
          <w:lang w:eastAsia="it-IT"/>
        </w:rPr>
        <w:t>Inizio modulo</w:t>
      </w:r>
    </w:p>
    <w:p w:rsidR="00A70E7D" w:rsidRPr="00A70E7D" w:rsidRDefault="00A70E7D" w:rsidP="00A70E7D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it-IT"/>
        </w:rPr>
      </w:pPr>
      <w:r w:rsidRPr="00A70E7D">
        <w:rPr>
          <w:rFonts w:ascii="Arial" w:eastAsia="Times New Roman" w:hAnsi="Arial" w:cs="Arial"/>
          <w:vanish/>
          <w:sz w:val="16"/>
          <w:szCs w:val="16"/>
          <w:lang w:eastAsia="it-IT"/>
        </w:rPr>
        <w:t>Fine modulo</w:t>
      </w:r>
    </w:p>
    <w:tbl>
      <w:tblPr>
        <w:tblW w:w="10454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33"/>
        <w:gridCol w:w="4761"/>
        <w:gridCol w:w="119"/>
        <w:gridCol w:w="841"/>
      </w:tblGrid>
      <w:tr w:rsidR="00A70E7D" w:rsidRPr="00A70E7D" w:rsidTr="0067230D">
        <w:trPr>
          <w:tblCellSpacing w:w="15" w:type="dxa"/>
        </w:trPr>
        <w:tc>
          <w:tcPr>
            <w:tcW w:w="4688" w:type="dxa"/>
            <w:hideMark/>
          </w:tcPr>
          <w:p w:rsidR="00542EC0" w:rsidRDefault="00542EC0" w:rsidP="00A70E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A70E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</w: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v</w:t>
            </w:r>
            <w:proofErr w:type="gramEnd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4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possedere un computer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0%:20%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67%:100%</w:t>
                  </w: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</w:r>
            <w:proofErr w:type="gramStart"/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Campione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di casi= 30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tendenza centrale: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Moda = 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Mediana = 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Media = 2.73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dispersione: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Squilibrio = 0.71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Campo di variazione = 2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interquartilica</w:t>
            </w:r>
            <w:proofErr w:type="spell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= 0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Scarto tipo = 0.63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Indici di forma: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Asimmetria = -2.14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>  Curtosi = 2.92</w:t>
            </w:r>
          </w:p>
          <w:p w:rsidR="005C6E35" w:rsidRDefault="005C6E35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>Popolazione</w:t>
            </w: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332"/>
            </w:tblGrid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A70E7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2.5 a 2.97</w:t>
                  </w:r>
                </w:p>
              </w:tc>
            </w:tr>
            <w:tr w:rsidR="00A70E7D" w:rsidRPr="00A70E7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0.5 a 0.85</w:t>
                  </w:r>
                </w:p>
              </w:tc>
            </w:tr>
          </w:tbl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Jarque-Bera</w:t>
            </w:r>
            <w:proofErr w:type="spellEnd"/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): 0</w:t>
            </w:r>
          </w:p>
          <w:p w:rsidR="00A70E7D" w:rsidRP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</w:r>
          </w:p>
        </w:tc>
        <w:tc>
          <w:tcPr>
            <w:tcW w:w="4731" w:type="dxa"/>
            <w:hideMark/>
          </w:tcPr>
          <w:p w:rsidR="00A70E7D" w:rsidRDefault="00A70E7D" w:rsidP="00A70E7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A70E7D" w:rsidRDefault="00A70E7D" w:rsidP="00A70E7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A70E7D" w:rsidRPr="00A70E7D" w:rsidRDefault="00A70E7D" w:rsidP="005C6E3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05"/>
              <w:gridCol w:w="466"/>
            </w:tblGrid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A70E7D" w:rsidRPr="00A70E7D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A70E7D" w:rsidRPr="00A70E7D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70E7D" w:rsidRPr="00A70E7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70E7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83%</w:t>
                        </w:r>
                      </w:p>
                    </w:tc>
                  </w:tr>
                  <w:tr w:rsidR="00A70E7D" w:rsidRPr="00A70E7D">
                    <w:trPr>
                      <w:trHeight w:val="12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70E7D" w:rsidRPr="00A70E7D" w:rsidRDefault="00A70E7D" w:rsidP="00A70E7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</w:tr>
            <w:tr w:rsidR="00A70E7D" w:rsidRPr="00A70E7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70E7D" w:rsidRPr="00A70E7D" w:rsidRDefault="00A70E7D" w:rsidP="00A70E7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70E7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A70E7D" w:rsidRPr="00A70E7D" w:rsidRDefault="00A70E7D" w:rsidP="00A70E7D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6" w:type="dxa"/>
            <w:hideMark/>
          </w:tcPr>
          <w:p w:rsidR="00A70E7D" w:rsidRDefault="00A70E7D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70E7D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542EC0" w:rsidRPr="00A70E7D" w:rsidRDefault="00542EC0" w:rsidP="00A70E7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A70E7D" w:rsidRPr="00A70E7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A70E7D" w:rsidRPr="00A70E7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A70E7D" w:rsidRPr="00A70E7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70E7D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70E7D" w:rsidRPr="00A70E7D" w:rsidRDefault="00A70E7D" w:rsidP="00A70E7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A70E7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A70E7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A70E7D" w:rsidRPr="00A70E7D" w:rsidRDefault="00A70E7D" w:rsidP="00A70E7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70E7D" w:rsidRPr="00A70E7D" w:rsidRDefault="00A70E7D" w:rsidP="00A70E7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A70E7D" w:rsidRPr="00A70E7D" w:rsidRDefault="00A70E7D" w:rsidP="00A70E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</w:tr>
      <w:tr w:rsidR="00530E9E" w:rsidRPr="00530E9E" w:rsidTr="0067230D">
        <w:trPr>
          <w:tblCellSpacing w:w="15" w:type="dxa"/>
        </w:trPr>
        <w:tc>
          <w:tcPr>
            <w:tcW w:w="4688" w:type="dxa"/>
            <w:hideMark/>
          </w:tcPr>
          <w:p w:rsidR="00530E9E" w:rsidRPr="00530E9E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530E9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530E9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530E9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5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per cosa utilizza il computer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530E9E" w:rsidRPr="00530E9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530E9E" w:rsidRPr="00530E9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0%:33%</w:t>
                  </w:r>
                </w:p>
              </w:tc>
            </w:tr>
            <w:tr w:rsidR="00530E9E" w:rsidRPr="00530E9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63%:97%</w:t>
                  </w:r>
                </w:p>
              </w:tc>
            </w:tr>
            <w:tr w:rsidR="00530E9E" w:rsidRPr="00530E9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</w:tbl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1.87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0.67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0.43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-0.75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1.5</w:t>
            </w:r>
          </w:p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1.71 a 2.03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0.34 a 0.57</w:t>
                  </w:r>
                </w:p>
              </w:tc>
            </w:tr>
          </w:tbl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0.061</w:t>
            </w:r>
          </w:p>
          <w:p w:rsidR="00530E9E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30E9E" w:rsidRPr="00530E9E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530E9E" w:rsidRPr="00530E9E" w:rsidRDefault="00530E9E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20"/>
            </w:tblGrid>
            <w:tr w:rsidR="00530E9E" w:rsidRPr="00530E9E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530E9E" w:rsidRPr="00530E9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30E9E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530E9E" w:rsidRPr="00530E9E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30E9E" w:rsidRPr="00530E9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30E9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80%</w:t>
                        </w:r>
                      </w:p>
                    </w:tc>
                  </w:tr>
                  <w:tr w:rsidR="00530E9E" w:rsidRPr="00530E9E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30E9E" w:rsidRPr="00530E9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30E9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3%</w:t>
                        </w:r>
                      </w:p>
                    </w:tc>
                  </w:tr>
                  <w:tr w:rsidR="00530E9E" w:rsidRPr="00530E9E">
                    <w:trPr>
                      <w:trHeight w:val="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30E9E" w:rsidRPr="00530E9E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30E9E" w:rsidRPr="00530E9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530E9E" w:rsidRPr="00530E9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530E9E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30E9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530E9E" w:rsidRPr="00530E9E" w:rsidRDefault="00530E9E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530E9E" w:rsidRPr="00530E9E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530E9E" w:rsidRPr="00530E9E" w:rsidRDefault="00530E9E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530E9E" w:rsidRPr="00530E9E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530E9E" w:rsidRPr="00530E9E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530E9E" w:rsidRPr="00530E9E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530E9E" w:rsidRPr="00530E9E" w:rsidRDefault="00530E9E" w:rsidP="00530E9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30E9E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30E9E" w:rsidRPr="00530E9E" w:rsidRDefault="00530E9E" w:rsidP="00530E9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530E9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530E9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5</w:t>
                              </w:r>
                            </w:p>
                          </w:tc>
                        </w:tr>
                      </w:tbl>
                      <w:p w:rsidR="00530E9E" w:rsidRPr="00530E9E" w:rsidRDefault="00530E9E" w:rsidP="00530E9E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530E9E" w:rsidRPr="00530E9E" w:rsidRDefault="00530E9E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530E9E" w:rsidRPr="00530E9E" w:rsidTr="0067230D">
        <w:trPr>
          <w:tblCellSpacing w:w="15" w:type="dxa"/>
        </w:trPr>
        <w:tc>
          <w:tcPr>
            <w:tcW w:w="4688" w:type="dxa"/>
            <w:hideMark/>
          </w:tcPr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6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TV in camera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27%:67%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33%:73%</w:t>
                  </w:r>
                </w:p>
              </w:tc>
            </w:tr>
          </w:tbl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1.53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-0.13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-1.98</w:t>
            </w:r>
          </w:p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1.35 a 1.72</w:t>
                  </w:r>
                </w:p>
              </w:tc>
            </w:tr>
            <w:tr w:rsidR="00530E9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0.4 a 0.67</w:t>
                  </w:r>
                </w:p>
              </w:tc>
            </w:tr>
          </w:tbl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0.082</w:t>
            </w:r>
          </w:p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  <w:p w:rsidR="00530E9E" w:rsidRPr="00704B43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530E9E" w:rsidRPr="00704B43" w:rsidRDefault="00530E9E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66"/>
            </w:tblGrid>
            <w:tr w:rsidR="00530E9E" w:rsidRPr="00704B43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530E9E" w:rsidRPr="00704B43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30E9E" w:rsidRPr="00704B43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04B43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530E9E" w:rsidRPr="00704B43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30E9E" w:rsidRPr="00704B43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30E9E" w:rsidRPr="00704B43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30E9E" w:rsidRPr="00704B43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04B4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53%</w:t>
                        </w:r>
                      </w:p>
                    </w:tc>
                  </w:tr>
                  <w:tr w:rsidR="00530E9E" w:rsidRPr="00704B43">
                    <w:trPr>
                      <w:trHeight w:val="7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30E9E" w:rsidRPr="00704B43" w:rsidRDefault="00530E9E" w:rsidP="00530E9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30E9E" w:rsidRPr="00704B43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530E9E" w:rsidRPr="00704B43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30E9E" w:rsidRPr="00704B43" w:rsidRDefault="00530E9E" w:rsidP="00530E9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</w:tbl>
          <w:p w:rsidR="00530E9E" w:rsidRPr="00704B43" w:rsidRDefault="00530E9E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530E9E" w:rsidRPr="00530E9E" w:rsidRDefault="00530E9E" w:rsidP="00530E9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530E9E" w:rsidRPr="00530E9E" w:rsidRDefault="00530E9E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30E9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530E9E" w:rsidRPr="00530E9E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530E9E" w:rsidRPr="00530E9E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530E9E" w:rsidRPr="00530E9E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530E9E" w:rsidRPr="00530E9E" w:rsidRDefault="00530E9E" w:rsidP="00530E9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30E9E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30E9E" w:rsidRPr="00530E9E" w:rsidRDefault="00530E9E" w:rsidP="00530E9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530E9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530E9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6</w:t>
                              </w:r>
                            </w:p>
                          </w:tc>
                        </w:tr>
                      </w:tbl>
                      <w:p w:rsidR="00530E9E" w:rsidRPr="00530E9E" w:rsidRDefault="00530E9E" w:rsidP="00530E9E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30E9E" w:rsidRPr="00530E9E" w:rsidRDefault="00530E9E" w:rsidP="00530E9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530E9E" w:rsidRPr="00530E9E" w:rsidRDefault="00530E9E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A526A" w:rsidRPr="00530E9E" w:rsidTr="0067230D">
        <w:trPr>
          <w:tblCellSpacing w:w="15" w:type="dxa"/>
        </w:trPr>
        <w:tc>
          <w:tcPr>
            <w:tcW w:w="4688" w:type="dxa"/>
          </w:tcPr>
          <w:p w:rsidR="00EA526A" w:rsidRPr="00530E9E" w:rsidRDefault="00EA526A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</w:tcPr>
          <w:p w:rsidR="00EA526A" w:rsidRPr="00530E9E" w:rsidRDefault="00EA526A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</w:tcPr>
          <w:p w:rsidR="00EA526A" w:rsidRPr="00530E9E" w:rsidRDefault="00EA526A" w:rsidP="00530E9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6" w:type="dxa"/>
          </w:tcPr>
          <w:p w:rsidR="00EA526A" w:rsidRPr="00530E9E" w:rsidRDefault="00EA526A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A526A" w:rsidRPr="00530E9E" w:rsidTr="0067230D">
        <w:trPr>
          <w:tblCellSpacing w:w="15" w:type="dxa"/>
        </w:trPr>
        <w:tc>
          <w:tcPr>
            <w:tcW w:w="4688" w:type="dxa"/>
          </w:tcPr>
          <w:p w:rsidR="00EA526A" w:rsidRPr="00530E9E" w:rsidRDefault="00EA526A" w:rsidP="00530E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</w:tcPr>
          <w:p w:rsidR="00EA526A" w:rsidRPr="00530E9E" w:rsidRDefault="00EA526A" w:rsidP="00530E9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</w:tcPr>
          <w:p w:rsidR="00EA526A" w:rsidRPr="00530E9E" w:rsidRDefault="00EA526A" w:rsidP="00530E9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6" w:type="dxa"/>
          </w:tcPr>
          <w:p w:rsidR="00EA526A" w:rsidRPr="00530E9E" w:rsidRDefault="00EA526A" w:rsidP="00530E9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A526A" w:rsidRPr="00EA526A" w:rsidTr="0067230D">
        <w:trPr>
          <w:tblCellSpacing w:w="15" w:type="dxa"/>
        </w:trPr>
        <w:tc>
          <w:tcPr>
            <w:tcW w:w="4688" w:type="dxa"/>
            <w:hideMark/>
          </w:tcPr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7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ore di TV al giorno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17%:57%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33%:73%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</w:tbl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1.73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0.43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0.63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0.28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-0.66</w:t>
            </w:r>
          </w:p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332"/>
            </w:tblGrid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1.5 a 1.97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0.5 a 0.85</w:t>
                  </w:r>
                </w:p>
              </w:tc>
            </w:tr>
          </w:tbl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0.629</w:t>
            </w:r>
          </w:p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EA526A" w:rsidRP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37%</w:t>
                        </w:r>
                      </w:p>
                    </w:tc>
                  </w:tr>
                  <w:tr w:rsidR="00EA526A" w:rsidRPr="00EA526A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53%</w:t>
                        </w:r>
                      </w:p>
                    </w:tc>
                  </w:tr>
                  <w:tr w:rsidR="00EA526A" w:rsidRPr="00EA526A">
                    <w:trPr>
                      <w:trHeight w:val="7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EA526A" w:rsidRPr="00EA526A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EA526A" w:rsidRP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6" w:type="dxa"/>
            <w:hideMark/>
          </w:tcPr>
          <w:p w:rsid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EA526A" w:rsidRP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EA526A" w:rsidRPr="00EA526A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EA526A" w:rsidRPr="00EA526A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EA526A" w:rsidRPr="00EA526A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A526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7</w:t>
                              </w:r>
                            </w:p>
                          </w:tc>
                        </w:tr>
                      </w:tbl>
                      <w:p w:rsidR="00EA526A" w:rsidRPr="00EA526A" w:rsidRDefault="00EA526A" w:rsidP="00EA526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A526A" w:rsidRPr="00EA526A" w:rsidTr="0067230D">
        <w:trPr>
          <w:tblCellSpacing w:w="15" w:type="dxa"/>
        </w:trPr>
        <w:tc>
          <w:tcPr>
            <w:tcW w:w="4688" w:type="dxa"/>
            <w:hideMark/>
          </w:tcPr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Distribuzione di </w:t>
            </w:r>
            <w:proofErr w:type="gramStart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704B43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8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possiedi lo </w:t>
            </w:r>
            <w:proofErr w:type="spellStart"/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smartphone</w:t>
            </w:r>
            <w:proofErr w:type="spellEnd"/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EA526A" w:rsidRPr="00704B43" w:rsidTr="00704B43">
              <w:trPr>
                <w:tblCellSpacing w:w="15" w:type="dxa"/>
              </w:trPr>
              <w:tc>
                <w:tcPr>
                  <w:tcW w:w="5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7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EA526A" w:rsidRPr="00704B43" w:rsidTr="00704B43">
              <w:trPr>
                <w:tblCellSpacing w:w="15" w:type="dxa"/>
              </w:trPr>
              <w:tc>
                <w:tcPr>
                  <w:tcW w:w="5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7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3%:37%</w:t>
                  </w:r>
                </w:p>
              </w:tc>
            </w:tr>
            <w:tr w:rsidR="00EA526A" w:rsidRPr="00704B43" w:rsidTr="00704B43">
              <w:trPr>
                <w:tblCellSpacing w:w="15" w:type="dxa"/>
              </w:trPr>
              <w:tc>
                <w:tcPr>
                  <w:tcW w:w="5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7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40%:80%</w:t>
                  </w:r>
                </w:p>
              </w:tc>
            </w:tr>
            <w:tr w:rsidR="00EA526A" w:rsidRPr="00704B43" w:rsidTr="00704B43">
              <w:trPr>
                <w:tblCellSpacing w:w="15" w:type="dxa"/>
              </w:trPr>
              <w:tc>
                <w:tcPr>
                  <w:tcW w:w="5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7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3%:37%</w:t>
                  </w:r>
                </w:p>
              </w:tc>
            </w:tr>
          </w:tbl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0.44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0.63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-0.5</w:t>
            </w:r>
          </w:p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1.76 a 2.24</w:t>
                  </w:r>
                </w:p>
              </w:tc>
            </w:tr>
            <w:tr w:rsidR="00EA526A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704B43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0.5 a 0.85</w:t>
                  </w:r>
                </w:p>
              </w:tc>
            </w:tr>
          </w:tbl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0.855</w:t>
            </w:r>
          </w:p>
          <w:p w:rsid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  <w:p w:rsidR="00704B43" w:rsidRPr="00704B43" w:rsidRDefault="00704B43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EA526A" w:rsidRP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EA526A" w:rsidRPr="00EA526A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EA526A" w:rsidRPr="00EA526A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EA526A" w:rsidRPr="00EA526A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EA526A" w:rsidRP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EA526A" w:rsidRP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EA526A" w:rsidRPr="00EA526A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EA526A" w:rsidRPr="00EA526A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EA526A" w:rsidRPr="00EA526A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A526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8</w:t>
                              </w:r>
                            </w:p>
                          </w:tc>
                        </w:tr>
                      </w:tbl>
                      <w:p w:rsidR="00EA526A" w:rsidRPr="00EA526A" w:rsidRDefault="00EA526A" w:rsidP="00EA526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A526A" w:rsidRPr="00EA526A" w:rsidTr="0067230D">
        <w:trPr>
          <w:tblCellSpacing w:w="15" w:type="dxa"/>
        </w:trPr>
        <w:tc>
          <w:tcPr>
            <w:tcW w:w="4688" w:type="dxa"/>
            <w:hideMark/>
          </w:tcPr>
          <w:p w:rsidR="00EA526A" w:rsidRP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EA526A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EA526A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EA526A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9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per cosa utilizzi lo </w:t>
            </w:r>
            <w:proofErr w:type="spellStart"/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smarphone</w:t>
            </w:r>
            <w:proofErr w:type="spellEnd"/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40%:80%</w:t>
                  </w:r>
                </w:p>
              </w:tc>
            </w:tr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EA526A" w:rsidRPr="00EA526A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EA52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0%:33%</w:t>
                  </w:r>
                </w:p>
              </w:tc>
            </w:tr>
          </w:tbl>
          <w:p w:rsidR="00EA526A" w:rsidRPr="00704B43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0.41</w:t>
            </w:r>
          </w:p>
          <w:p w:rsid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C6E35" w:rsidRDefault="005C6E35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C6E35" w:rsidRDefault="005C6E35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C6E35" w:rsidRPr="00EA526A" w:rsidRDefault="005C6E35" w:rsidP="00EA526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EA526A" w:rsidRDefault="00EA526A" w:rsidP="00704B4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04B43" w:rsidRPr="00704B43" w:rsidRDefault="00704B43" w:rsidP="00704B4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05"/>
              <w:gridCol w:w="466"/>
            </w:tblGrid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EA526A" w:rsidRPr="00EA526A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EA526A" w:rsidRPr="00EA526A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EA526A" w:rsidRPr="00EA526A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3%</w:t>
                        </w:r>
                      </w:p>
                    </w:tc>
                  </w:tr>
                  <w:tr w:rsidR="00EA526A" w:rsidRPr="00EA526A">
                    <w:trPr>
                      <w:trHeight w:val="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A526A" w:rsidRPr="00EA526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A52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EA526A" w:rsidRPr="00EA526A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A526A" w:rsidRPr="00EA526A" w:rsidRDefault="00EA526A" w:rsidP="00EA52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EA526A" w:rsidRPr="00EA526A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A526A" w:rsidRPr="00EA526A" w:rsidRDefault="00EA526A" w:rsidP="00EA52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EA52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</w:t>
                  </w:r>
                  <w:proofErr w:type="gramEnd"/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EA526A" w:rsidRPr="00EA526A" w:rsidRDefault="00EA526A" w:rsidP="00EA526A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A526A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704B43" w:rsidRPr="00EA526A" w:rsidRDefault="00704B43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12"/>
            </w:tblGrid>
            <w:tr w:rsidR="00EA526A" w:rsidRPr="00EA526A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82"/>
                  </w:tblGrid>
                  <w:tr w:rsidR="00EA526A" w:rsidRPr="00EA526A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312"/>
                        </w:tblGrid>
                        <w:tr w:rsidR="00EA526A" w:rsidRPr="00EA526A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A526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A526A" w:rsidRPr="00EA526A" w:rsidRDefault="00EA526A" w:rsidP="00EA52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EA52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9</w:t>
                              </w:r>
                            </w:p>
                          </w:tc>
                        </w:tr>
                      </w:tbl>
                      <w:p w:rsidR="00EA526A" w:rsidRPr="00EA526A" w:rsidRDefault="00EA526A" w:rsidP="00EA526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A526A" w:rsidRPr="00EA526A" w:rsidRDefault="00EA526A" w:rsidP="00EA52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A526A" w:rsidRPr="00EA526A" w:rsidRDefault="00EA526A" w:rsidP="00EA52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50960" w:rsidRPr="00950960" w:rsidTr="0067230D">
        <w:trPr>
          <w:tblCellSpacing w:w="15" w:type="dxa"/>
        </w:trPr>
        <w:tc>
          <w:tcPr>
            <w:tcW w:w="4688" w:type="dxa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Distribuzione di </w:t>
            </w:r>
            <w:proofErr w:type="gramStart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10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possiedi </w:t>
            </w:r>
            <w:proofErr w:type="spellStart"/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consol</w:t>
            </w:r>
            <w:proofErr w:type="spellEnd"/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per videogiochi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57%:90%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10%:43%</w:t>
                  </w:r>
                </w:p>
              </w:tc>
            </w:tr>
          </w:tbl>
          <w:p w:rsidR="00950960" w:rsidRPr="00704B43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1.27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0.61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0.44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1.06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-0.89</w:t>
            </w:r>
          </w:p>
          <w:p w:rsidR="00950960" w:rsidRPr="00704B43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950960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1.1 a 1.43</w:t>
                  </w:r>
                </w:p>
              </w:tc>
            </w:tr>
            <w:tr w:rsidR="00950960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704B43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0.35 a 0.59</w:t>
                  </w:r>
                </w:p>
              </w:tc>
            </w:tr>
          </w:tbl>
          <w:p w:rsidR="00950960" w:rsidRPr="00704B43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0.038</w:t>
            </w:r>
          </w:p>
          <w:p w:rsid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66"/>
            </w:tblGrid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73%</w:t>
                        </w:r>
                      </w:p>
                    </w:tc>
                  </w:tr>
                  <w:tr w:rsidR="00950960" w:rsidRPr="00950960">
                    <w:trPr>
                      <w:trHeight w:val="10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27%</w:t>
                        </w:r>
                      </w:p>
                    </w:tc>
                  </w:tr>
                  <w:tr w:rsidR="00950960" w:rsidRPr="00950960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66"/>
            </w:tblGrid>
            <w:tr w:rsidR="00950960" w:rsidRPr="00950960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36"/>
                  </w:tblGrid>
                  <w:tr w:rsidR="00950960" w:rsidRPr="00950960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723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66"/>
                        </w:tblGrid>
                        <w:tr w:rsidR="00950960" w:rsidRPr="00950960" w:rsidTr="00704B43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50960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376" w:type="dxa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10</w:t>
                              </w:r>
                            </w:p>
                          </w:tc>
                        </w:tr>
                      </w:tbl>
                      <w:p w:rsidR="00950960" w:rsidRPr="00950960" w:rsidRDefault="00950960" w:rsidP="0095096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50960" w:rsidRPr="00950960" w:rsidTr="0067230D">
        <w:trPr>
          <w:tblCellSpacing w:w="15" w:type="dxa"/>
        </w:trPr>
        <w:tc>
          <w:tcPr>
            <w:tcW w:w="4688" w:type="dxa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11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per quanto tempo giochi ai giochi elettronici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17%:50%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37%:77%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</w:tbl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1.77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0.44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  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0.62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0.19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-0.57</w:t>
            </w:r>
          </w:p>
          <w:p w:rsidR="005C6E35" w:rsidRDefault="005C6E35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C6E35" w:rsidRDefault="005C6E35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1.54 a 2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0.49 a 0.83</w:t>
                  </w:r>
                </w:p>
              </w:tc>
            </w:tr>
          </w:tbl>
          <w:p w:rsidR="00950960" w:rsidRPr="00704B43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0.743</w:t>
            </w:r>
          </w:p>
          <w:p w:rsid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950960" w:rsidRPr="00950960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950960" w:rsidRPr="00950960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950960" w:rsidRPr="0095096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950960" w:rsidRPr="00950960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950960" w:rsidRPr="00950960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950960" w:rsidRPr="0095096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50960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11</w:t>
                              </w:r>
                            </w:p>
                          </w:tc>
                        </w:tr>
                      </w:tbl>
                      <w:p w:rsidR="00950960" w:rsidRPr="00950960" w:rsidRDefault="00950960" w:rsidP="0095096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50960" w:rsidRPr="00950960" w:rsidTr="0067230D">
        <w:trPr>
          <w:tblCellSpacing w:w="15" w:type="dxa"/>
        </w:trPr>
        <w:tc>
          <w:tcPr>
            <w:tcW w:w="4688" w:type="dxa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12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luogo in cui si trascorre il tempo libero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17%:50%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27%:67%</w:t>
                  </w:r>
                </w:p>
              </w:tc>
            </w:tr>
          </w:tbl>
          <w:p w:rsid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</w:p>
          <w:p w:rsidR="00950960" w:rsidRPr="00704B43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2.7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0.35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1.35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-0.26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-1.74</w:t>
            </w:r>
          </w:p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950960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2.2 a 3.2</w:t>
                  </w:r>
                </w:p>
              </w:tc>
            </w:tr>
            <w:tr w:rsidR="00950960" w:rsidRPr="0095096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1.07 a 1.81</w:t>
                  </w:r>
                </w:p>
              </w:tc>
            </w:tr>
          </w:tbl>
          <w:p w:rsidR="0067230D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0.128</w:t>
            </w:r>
          </w:p>
          <w:p w:rsidR="005C6E35" w:rsidRPr="005C6E35" w:rsidRDefault="005C6E35" w:rsidP="0095096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66"/>
            </w:tblGrid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950960" w:rsidRPr="00950960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950960" w:rsidRPr="0095096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950960" w:rsidRPr="0095096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50960" w:rsidRPr="0095096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5096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950960" w:rsidRPr="00950960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50960" w:rsidRPr="00950960" w:rsidRDefault="00950960" w:rsidP="00950960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950960" w:rsidRPr="0095096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50960" w:rsidRPr="00950960" w:rsidRDefault="00950960" w:rsidP="0095096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5096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50960" w:rsidRPr="00950960" w:rsidRDefault="00950960" w:rsidP="0095096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5096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950960" w:rsidRPr="00950960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950960" w:rsidRPr="00950960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950960" w:rsidRPr="0095096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50960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50960" w:rsidRPr="00950960" w:rsidRDefault="00950960" w:rsidP="0095096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95096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12</w:t>
                              </w:r>
                            </w:p>
                          </w:tc>
                        </w:tr>
                      </w:tbl>
                      <w:p w:rsidR="00950960" w:rsidRPr="00950960" w:rsidRDefault="00950960" w:rsidP="0095096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50960" w:rsidRPr="00950960" w:rsidRDefault="00950960" w:rsidP="0095096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50960" w:rsidRPr="00950960" w:rsidRDefault="00950960" w:rsidP="00950960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F15B1E" w:rsidRPr="00F15B1E" w:rsidTr="0067230D">
        <w:trPr>
          <w:tblCellSpacing w:w="15" w:type="dxa"/>
        </w:trPr>
        <w:tc>
          <w:tcPr>
            <w:tcW w:w="4688" w:type="dxa"/>
            <w:hideMark/>
          </w:tcPr>
          <w:p w:rsidR="00F15B1E" w:rsidRP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13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con chi giochi nel tempo libero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13%:47%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0%:33%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20%:60%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0%:30%</w:t>
                  </w:r>
                </w:p>
              </w:tc>
            </w:tr>
          </w:tbl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2.37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1.05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-0.08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-1.29</w:t>
            </w:r>
          </w:p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F15B1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F15B1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1.98 a 2.76</w:t>
                  </w:r>
                </w:p>
              </w:tc>
            </w:tr>
            <w:tr w:rsidR="00F15B1E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704B43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0.83 a 1.41</w:t>
                  </w:r>
                </w:p>
              </w:tc>
            </w:tr>
          </w:tbl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0.347</w:t>
            </w:r>
          </w:p>
          <w:p w:rsid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F15B1E" w:rsidRP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542EC0" w:rsidRDefault="00542EC0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F15B1E" w:rsidRPr="00F15B1E" w:rsidRDefault="00F15B1E" w:rsidP="00542EC0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66"/>
            </w:tblGrid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F15B1E" w:rsidRPr="00F15B1E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F15B1E" w:rsidRPr="00F15B1E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F15B1E" w:rsidRPr="00F15B1E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F15B1E" w:rsidRPr="00F15B1E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</w:tbl>
          <w:p w:rsidR="00F15B1E" w:rsidRPr="00F15B1E" w:rsidRDefault="00F15B1E" w:rsidP="00F15B1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F15B1E" w:rsidRP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F15B1E" w:rsidRDefault="00F15B1E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542EC0" w:rsidRDefault="00542EC0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Pr="00F15B1E" w:rsidRDefault="00542EC0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F15B1E" w:rsidRPr="00F15B1E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F15B1E" w:rsidRPr="00F15B1E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F15B1E" w:rsidRPr="00F15B1E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F15B1E" w:rsidRPr="00F15B1E" w:rsidRDefault="00F15B1E" w:rsidP="00F15B1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F15B1E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F15B1E" w:rsidRPr="00F15B1E" w:rsidRDefault="00F15B1E" w:rsidP="00F15B1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F15B1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F15B1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13</w:t>
                              </w:r>
                            </w:p>
                          </w:tc>
                        </w:tr>
                      </w:tbl>
                      <w:p w:rsidR="00F15B1E" w:rsidRPr="00F15B1E" w:rsidRDefault="00F15B1E" w:rsidP="00F15B1E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F15B1E" w:rsidRPr="00F15B1E" w:rsidRDefault="00F15B1E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F15B1E" w:rsidRPr="00F15B1E" w:rsidTr="0067230D">
        <w:trPr>
          <w:tblCellSpacing w:w="15" w:type="dxa"/>
        </w:trPr>
        <w:tc>
          <w:tcPr>
            <w:tcW w:w="4688" w:type="dxa"/>
            <w:hideMark/>
          </w:tcPr>
          <w:p w:rsidR="00F15B1E" w:rsidRP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14</w:t>
            </w:r>
            <w:r w:rsidR="005C6E3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volte che si vedono gli amici fuori da scuola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7%:40%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37%:77%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3%:37%</w:t>
                  </w:r>
                </w:p>
              </w:tc>
            </w:tr>
          </w:tbl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1.97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0.42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0.66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0.03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-0.69</w:t>
            </w:r>
          </w:p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F15B1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1.72 a 2.21</w:t>
                  </w:r>
                </w:p>
              </w:tc>
            </w:tr>
            <w:tr w:rsidR="00F15B1E" w:rsidRPr="00F15B1E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0.52 a 0.88</w:t>
                  </w:r>
                </w:p>
              </w:tc>
            </w:tr>
          </w:tbl>
          <w:p w:rsidR="00F15B1E" w:rsidRPr="00704B43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0.741</w:t>
            </w:r>
          </w:p>
          <w:p w:rsid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955A6" w:rsidRPr="00F15B1E" w:rsidRDefault="004955A6" w:rsidP="00F15B1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F15B1E" w:rsidRPr="00F15B1E" w:rsidRDefault="00F15B1E" w:rsidP="00F15B1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F15B1E" w:rsidRPr="00F15B1E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F15B1E" w:rsidRPr="00F15B1E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F15B1E" w:rsidRPr="00F15B1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F15B1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F15B1E" w:rsidRPr="00F15B1E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F15B1E" w:rsidRPr="00F15B1E" w:rsidRDefault="00F15B1E" w:rsidP="00F15B1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F15B1E" w:rsidRPr="00F15B1E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F15B1E" w:rsidRPr="00F15B1E" w:rsidRDefault="00F15B1E" w:rsidP="00F15B1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F15B1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F15B1E" w:rsidRPr="00F15B1E" w:rsidRDefault="00F15B1E" w:rsidP="00F15B1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F15B1E" w:rsidRPr="00F15B1E" w:rsidRDefault="00F15B1E" w:rsidP="00F15B1E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F15B1E" w:rsidRPr="00F15B1E" w:rsidRDefault="00F15B1E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F15B1E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F15B1E" w:rsidRPr="00F15B1E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F15B1E" w:rsidRPr="00F15B1E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F15B1E" w:rsidRPr="00F15B1E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F15B1E" w:rsidRPr="00F15B1E" w:rsidRDefault="00F15B1E" w:rsidP="00F15B1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F15B1E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F15B1E" w:rsidRPr="00F15B1E" w:rsidRDefault="00F15B1E" w:rsidP="00F15B1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F15B1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F15B1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14</w:t>
                              </w:r>
                            </w:p>
                          </w:tc>
                        </w:tr>
                      </w:tbl>
                      <w:p w:rsidR="00F15B1E" w:rsidRPr="00F15B1E" w:rsidRDefault="00F15B1E" w:rsidP="00F15B1E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F15B1E" w:rsidRPr="00F15B1E" w:rsidRDefault="00F15B1E" w:rsidP="00F15B1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F15B1E" w:rsidRPr="00F15B1E" w:rsidRDefault="00F15B1E" w:rsidP="00F15B1E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4955A6" w:rsidTr="0067230D">
        <w:trPr>
          <w:tblCellSpacing w:w="15" w:type="dxa"/>
        </w:trPr>
        <w:tc>
          <w:tcPr>
            <w:tcW w:w="4688" w:type="dxa"/>
            <w:hideMark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Distribuzione di </w:t>
            </w:r>
            <w:proofErr w:type="gramStart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15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giochi svolti con gli amici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23%:63%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0%:30%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23%:63%</w:t>
                  </w:r>
                </w:p>
              </w:tc>
            </w:tr>
          </w:tbl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1;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0.39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0.93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-1.85</w:t>
            </w:r>
          </w:p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1.65 a 2.35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0.74 a 1.25</w:t>
                  </w:r>
                </w:p>
              </w:tc>
            </w:tr>
          </w:tbl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0.119</w:t>
            </w:r>
          </w:p>
        </w:tc>
        <w:tc>
          <w:tcPr>
            <w:tcW w:w="4731" w:type="dxa"/>
            <w:hideMark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4955A6" w:rsidRPr="004955A6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4955A6" w:rsidRPr="004955A6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4955A6" w:rsidRPr="004955A6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4955A6" w:rsidRPr="004955A6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4955A6" w:rsidRPr="004955A6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4955A6" w:rsidRPr="004955A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955A6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15</w:t>
                              </w:r>
                            </w:p>
                          </w:tc>
                        </w:tr>
                      </w:tbl>
                      <w:p w:rsidR="004955A6" w:rsidRPr="004955A6" w:rsidRDefault="004955A6" w:rsidP="004955A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4955A6" w:rsidTr="0067230D">
        <w:trPr>
          <w:tblCellSpacing w:w="15" w:type="dxa"/>
        </w:trPr>
        <w:tc>
          <w:tcPr>
            <w:tcW w:w="4688" w:type="dxa"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6" w:type="dxa"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4955A6" w:rsidTr="0067230D">
        <w:trPr>
          <w:tblCellSpacing w:w="15" w:type="dxa"/>
        </w:trPr>
        <w:tc>
          <w:tcPr>
            <w:tcW w:w="4688" w:type="dxa"/>
            <w:hideMark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16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attività preferita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13%:47%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17%:50%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7%:40%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0%:30%</w:t>
                  </w:r>
                </w:p>
              </w:tc>
            </w:tr>
          </w:tbl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2.2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0.27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1.01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0.36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-0.99</w:t>
            </w:r>
          </w:p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lastRenderedPageBreak/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1.82 a 2.58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0.81 a 1.36</w:t>
                  </w:r>
                </w:p>
              </w:tc>
            </w:tr>
          </w:tbl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Probabilità di normalità della distribuzio</w:t>
            </w:r>
            <w:r w:rsid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ne (test di </w:t>
            </w:r>
            <w:proofErr w:type="spellStart"/>
            <w:r w:rsid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0.391</w:t>
            </w:r>
          </w:p>
          <w:p w:rsid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66"/>
            </w:tblGrid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4955A6" w:rsidRPr="004955A6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4955A6" w:rsidRPr="004955A6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4955A6" w:rsidRPr="004955A6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4955A6" w:rsidRPr="004955A6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4955A6" w:rsidRPr="004955A6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4955A6" w:rsidRPr="004955A6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4955A6" w:rsidRPr="004955A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955A6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16</w:t>
                              </w:r>
                            </w:p>
                          </w:tc>
                        </w:tr>
                      </w:tbl>
                      <w:p w:rsidR="004955A6" w:rsidRPr="004955A6" w:rsidRDefault="004955A6" w:rsidP="004955A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4955A6" w:rsidRPr="004955A6" w:rsidTr="0067230D">
        <w:trPr>
          <w:tblCellSpacing w:w="15" w:type="dxa"/>
        </w:trPr>
        <w:tc>
          <w:tcPr>
            <w:tcW w:w="4688" w:type="dxa"/>
            <w:hideMark/>
          </w:tcPr>
          <w:p w:rsidR="004955A6" w:rsidRPr="004955A6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17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attività con i genitori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17%:50%</w:t>
                  </w:r>
                </w:p>
              </w:tc>
            </w:tr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7%:40%</w:t>
                  </w:r>
                </w:p>
              </w:tc>
            </w:tr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0%:23%</w:t>
                  </w:r>
                </w:p>
              </w:tc>
            </w:tr>
            <w:tr w:rsidR="004955A6" w:rsidRPr="004955A6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7%:40%</w:t>
                  </w:r>
                </w:p>
              </w:tc>
            </w:tr>
          </w:tbl>
          <w:p w:rsidR="004955A6" w:rsidRPr="00704B43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Moda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2.67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0.24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4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1.58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0.41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-1.41</w:t>
            </w:r>
          </w:p>
          <w:p w:rsidR="004955A6" w:rsidRPr="00704B43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4955A6" w:rsidRPr="00704B43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704B43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2.08 a 3.26</w:t>
                  </w:r>
                </w:p>
              </w:tc>
            </w:tr>
            <w:tr w:rsidR="004955A6" w:rsidRPr="00704B43" w:rsidT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1.26 a 2.12</w:t>
                  </w:r>
                </w:p>
              </w:tc>
            </w:tr>
          </w:tbl>
          <w:p w:rsidR="004955A6" w:rsidRPr="00704B43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0.191</w:t>
            </w:r>
          </w:p>
          <w:p w:rsidR="004955A6" w:rsidRPr="004955A6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4731" w:type="dxa"/>
            <w:hideMark/>
          </w:tcPr>
          <w:p w:rsidR="004955A6" w:rsidRPr="004955A6" w:rsidRDefault="004955A6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66"/>
            </w:tblGrid>
            <w:tr w:rsidR="004955A6" w:rsidRPr="004955A6" w:rsidT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4955A6" w:rsidRPr="004955A6" w:rsidT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4955A6" w:rsidRPr="004955A6" w:rsidTr="0036382C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 w:rsidT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4955A6" w:rsidRPr="004955A6" w:rsidTr="0036382C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 w:rsidT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4955A6" w:rsidRPr="004955A6" w:rsidTr="0036382C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 w:rsidT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4955A6" w:rsidRPr="004955A6" w:rsidTr="0036382C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 w:rsidT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4955A6" w:rsidRPr="004955A6" w:rsidTr="0036382C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955A6" w:rsidRPr="004955A6" w:rsidT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4955A6" w:rsidRPr="004955A6" w:rsidT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</w:tbl>
          <w:p w:rsidR="004955A6" w:rsidRPr="004955A6" w:rsidRDefault="004955A6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4955A6" w:rsidRPr="004955A6" w:rsidRDefault="004955A6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4955A6" w:rsidRPr="004955A6" w:rsidRDefault="004955A6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4955A6" w:rsidRPr="004955A6" w:rsidT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4955A6" w:rsidRPr="004955A6" w:rsidT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4955A6" w:rsidRPr="004955A6" w:rsidT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955A6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17</w:t>
                              </w:r>
                            </w:p>
                          </w:tc>
                        </w:tr>
                      </w:tbl>
                      <w:p w:rsidR="004955A6" w:rsidRPr="004955A6" w:rsidRDefault="004955A6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4955A6" w:rsidRPr="004955A6" w:rsidRDefault="004955A6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4955A6" w:rsidTr="0067230D">
        <w:trPr>
          <w:tblCellSpacing w:w="15" w:type="dxa"/>
        </w:trPr>
        <w:tc>
          <w:tcPr>
            <w:tcW w:w="4688" w:type="dxa"/>
            <w:hideMark/>
          </w:tcPr>
          <w:p w:rsidR="00704B43" w:rsidRDefault="00704B43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Distribuzione di </w:t>
            </w:r>
            <w:proofErr w:type="gramStart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frequenza:</w:t>
            </w: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18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momenti di noia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</w:t>
                  </w: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3%:37%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27%:67%</w:t>
                  </w:r>
                </w:p>
              </w:tc>
            </w:tr>
            <w:tr w:rsidR="004955A6" w:rsidRPr="004955A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17%:50%</w:t>
                  </w:r>
                </w:p>
              </w:tc>
            </w:tr>
          </w:tbl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</w:r>
            <w:proofErr w:type="gram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Campione: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Numero</w:t>
            </w:r>
            <w:proofErr w:type="gram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di casi= 30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tendenza centrale: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  Moda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Mediana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Media = 2.13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dispersione: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Squilibrio = 0.37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Campo di variazione = 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  Differenza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interquartilica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1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Scarto tipo = 0.72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Indici di forma: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Asimmetria = -0.2</w:t>
            </w: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>  Curtosi = -1.05</w:t>
            </w:r>
          </w:p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Popolazione: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448"/>
            </w:tblGrid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Times New Roman" w:eastAsia="Times New Roman" w:hAnsi="Times New Roman" w:cs="Times New Roman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 xml:space="preserve">. </w:t>
                  </w:r>
                  <w:proofErr w:type="spellStart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Fid</w:t>
                  </w:r>
                  <w:proofErr w:type="spellEnd"/>
                  <w:r w:rsidRPr="00704B43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. 95%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1.87 a 2.4</w:t>
                  </w:r>
                </w:p>
              </w:tc>
            </w:tr>
            <w:tr w:rsidR="004955A6" w:rsidRPr="00704B4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955A6" w:rsidRPr="00704B43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</w:t>
                  </w:r>
                  <w:proofErr w:type="gramEnd"/>
                  <w:r w:rsidRPr="00704B4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 0.57 a 0.97</w:t>
                  </w:r>
                </w:p>
              </w:tc>
            </w:tr>
          </w:tbl>
          <w:p w:rsidR="004955A6" w:rsidRPr="00704B43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Probabilità di normalità della distribuzione (test di </w:t>
            </w:r>
            <w:proofErr w:type="spellStart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Jarque-Bera</w:t>
            </w:r>
            <w:proofErr w:type="spellEnd"/>
            <w:r w:rsidRPr="00704B43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): 0.452</w:t>
            </w:r>
          </w:p>
          <w:p w:rsidR="008C7077" w:rsidRDefault="008C7077" w:rsidP="0067230D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8C7077" w:rsidRDefault="008C7077" w:rsidP="0067230D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955A6" w:rsidRDefault="0067230D" w:rsidP="008C70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it-IT"/>
              </w:rPr>
              <w:t xml:space="preserve">9.2 </w:t>
            </w:r>
            <w:r w:rsidR="008C707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it-IT"/>
              </w:rPr>
              <w:t xml:space="preserve">Analisi </w:t>
            </w:r>
            <w:proofErr w:type="spellStart"/>
            <w:r w:rsidR="008C707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it-IT"/>
              </w:rPr>
              <w:t>Bivariata</w:t>
            </w:r>
            <w:proofErr w:type="spellEnd"/>
          </w:p>
          <w:p w:rsidR="008C7077" w:rsidRPr="008C7077" w:rsidRDefault="008C7077" w:rsidP="008C70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it-IT"/>
              </w:rPr>
            </w:pPr>
          </w:p>
        </w:tc>
        <w:tc>
          <w:tcPr>
            <w:tcW w:w="4731" w:type="dxa"/>
            <w:hideMark/>
          </w:tcPr>
          <w:p w:rsidR="004955A6" w:rsidRPr="004955A6" w:rsidRDefault="004955A6" w:rsidP="008C707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66"/>
            </w:tblGrid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4955A6" w:rsidRPr="004955A6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4955A6" w:rsidRPr="004955A6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955A6" w:rsidRPr="004955A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955A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4955A6" w:rsidRPr="004955A6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4955A6" w:rsidRPr="004955A6" w:rsidRDefault="004955A6" w:rsidP="004955A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4955A6" w:rsidRPr="004955A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4955A6" w:rsidRPr="004955A6" w:rsidRDefault="004955A6" w:rsidP="004955A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955A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4955A6" w:rsidRPr="004955A6" w:rsidRDefault="004955A6" w:rsidP="004955A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4955A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704B43" w:rsidRPr="004955A6" w:rsidRDefault="00704B43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29"/>
            </w:tblGrid>
            <w:tr w:rsidR="004955A6" w:rsidRPr="004955A6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9"/>
                  </w:tblGrid>
                  <w:tr w:rsidR="004955A6" w:rsidRPr="004955A6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429"/>
                        </w:tblGrid>
                        <w:tr w:rsidR="004955A6" w:rsidRPr="004955A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955A6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4955A6" w:rsidRPr="004955A6" w:rsidRDefault="004955A6" w:rsidP="004955A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</w:t>
                              </w:r>
                              <w:proofErr w:type="gramEnd"/>
                              <w:r w:rsidRPr="004955A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18</w:t>
                              </w:r>
                            </w:p>
                          </w:tc>
                        </w:tr>
                      </w:tbl>
                      <w:p w:rsidR="004955A6" w:rsidRPr="004955A6" w:rsidRDefault="004955A6" w:rsidP="004955A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4955A6" w:rsidRPr="004955A6" w:rsidRDefault="004955A6" w:rsidP="004955A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4955A6" w:rsidRPr="004955A6" w:rsidRDefault="004955A6" w:rsidP="004955A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36382C" w:rsidTr="0067230D">
        <w:trPr>
          <w:tblCellSpacing w:w="15" w:type="dxa"/>
        </w:trPr>
        <w:tc>
          <w:tcPr>
            <w:tcW w:w="4688" w:type="dxa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5 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(per cosa utilizza il computer) 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sesso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452"/>
              <w:gridCol w:w="452"/>
              <w:gridCol w:w="896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sesso</w:t>
                  </w:r>
                  <w:proofErr w:type="gramEnd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67230D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36382C" w:rsidRPr="0067230D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67230D" w:rsidRDefault="0036382C" w:rsidP="0036382C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67230D" w:rsidRDefault="0036382C" w:rsidP="0036382C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36382C" w:rsidRDefault="0036382C" w:rsidP="0036382C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4731" w:type="dxa"/>
            <w:hideMark/>
          </w:tcPr>
          <w:p w:rsidR="0036382C" w:rsidRPr="0036382C" w:rsidRDefault="0036382C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568"/>
              <w:gridCol w:w="420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36382C" w:rsidRPr="0036382C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36382C" w:rsidRPr="0036382C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36382C" w:rsidRPr="0036382C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54%</w:t>
                        </w:r>
                      </w:p>
                    </w:tc>
                  </w:tr>
                  <w:tr w:rsidR="0036382C" w:rsidRPr="0036382C">
                    <w:trPr>
                      <w:trHeight w:val="8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36382C" w:rsidRPr="0036382C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796" w:type="dxa"/>
            <w:hideMark/>
          </w:tcPr>
          <w:p w:rsidR="0036382C" w:rsidRPr="0036382C" w:rsidRDefault="0036382C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65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5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65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f</w:t>
                              </w:r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m</w:t>
                              </w:r>
                              <w:proofErr w:type="gramEnd"/>
                            </w:p>
                          </w:tc>
                        </w:tr>
                      </w:tbl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36382C" w:rsidTr="0067230D">
        <w:trPr>
          <w:tblCellSpacing w:w="15" w:type="dxa"/>
        </w:trPr>
        <w:tc>
          <w:tcPr>
            <w:tcW w:w="4688" w:type="dxa"/>
            <w:hideMark/>
          </w:tcPr>
          <w:p w:rsidR="008C7077" w:rsidRDefault="008C7077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8C7077" w:rsidRDefault="008C7077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8C7077" w:rsidRDefault="008C7077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8C7077" w:rsidRDefault="008C7077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9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(per cosa utilizzi lo </w:t>
            </w:r>
            <w:proofErr w:type="spellStart"/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smarphone</w:t>
            </w:r>
            <w:proofErr w:type="spellEnd"/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)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sesso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382"/>
              <w:gridCol w:w="452"/>
              <w:gridCol w:w="896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sesso</w:t>
                  </w:r>
                  <w:proofErr w:type="gramEnd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9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9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67230D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36382C" w:rsidRPr="0067230D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67230D" w:rsidRDefault="0036382C" w:rsidP="0036382C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67230D" w:rsidRDefault="0036382C" w:rsidP="0036382C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36382C" w:rsidRDefault="0036382C" w:rsidP="0036382C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4731" w:type="dxa"/>
            <w:hideMark/>
          </w:tcPr>
          <w:p w:rsidR="008C7077" w:rsidRDefault="008C7077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36382C" w:rsidRPr="0036382C" w:rsidRDefault="0036382C" w:rsidP="008C707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568"/>
              <w:gridCol w:w="405"/>
              <w:gridCol w:w="568"/>
              <w:gridCol w:w="405"/>
              <w:gridCol w:w="451"/>
              <w:gridCol w:w="466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8C7077" w:rsidRDefault="008C7077"/>
                <w:p w:rsidR="008C7077" w:rsidRDefault="008C7077"/>
                <w:tbl>
                  <w:tblPr>
                    <w:tblW w:w="44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36382C" w:rsidRPr="0036382C" w:rsidTr="008C70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36382C" w:rsidRPr="0036382C" w:rsidTr="008C7077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36382C" w:rsidRPr="0036382C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36382C" w:rsidRPr="0036382C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36382C" w:rsidRPr="0036382C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36382C" w:rsidRPr="0036382C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36382C" w:rsidRPr="0036382C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36382C" w:rsidRPr="0036382C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36382C" w:rsidRPr="0036382C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</w:t>
                  </w:r>
                  <w:proofErr w:type="gramEnd"/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</w:t>
                  </w:r>
                  <w:proofErr w:type="gramEnd"/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</w:tr>
          </w:tbl>
          <w:p w:rsidR="0036382C" w:rsidRPr="0036382C" w:rsidRDefault="0036382C" w:rsidP="0036382C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796" w:type="dxa"/>
            <w:hideMark/>
          </w:tcPr>
          <w:p w:rsidR="0036382C" w:rsidRDefault="0036382C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8C7077" w:rsidRPr="0036382C" w:rsidRDefault="008C7077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68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68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lastRenderedPageBreak/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f</w:t>
                              </w:r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36382C" w:rsidRPr="0036382C" w:rsidRDefault="00373EFB" w:rsidP="0036382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  <w:lang w:eastAsia="it-IT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  <w:lang w:eastAsia="it-IT"/>
                                </w:rPr>
                                <w:t>M</w:t>
                              </w:r>
                            </w:p>
                          </w:tc>
                        </w:tr>
                      </w:tbl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36382C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36382C" w:rsidRDefault="0036382C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p w:rsidR="0036382C" w:rsidRDefault="0036382C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92"/>
        <w:gridCol w:w="4530"/>
        <w:gridCol w:w="180"/>
        <w:gridCol w:w="636"/>
      </w:tblGrid>
      <w:tr w:rsidR="0036382C" w:rsidRPr="0036382C" w:rsidTr="0036382C">
        <w:trPr>
          <w:tblCellSpacing w:w="15" w:type="dxa"/>
        </w:trPr>
        <w:tc>
          <w:tcPr>
            <w:tcW w:w="0" w:type="auto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11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(per quanto tempo giochi ai giochi elettronici)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sesso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63"/>
              <w:gridCol w:w="452"/>
              <w:gridCol w:w="452"/>
              <w:gridCol w:w="1028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sesso</w:t>
                  </w:r>
                  <w:proofErr w:type="gramEnd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-&gt;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X quadro = 3.46. Significatività = 0.177</w:t>
            </w: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Cramer</w:t>
            </w:r>
            <w:proofErr w:type="spell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= 0.34</w:t>
            </w:r>
          </w:p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Nelle celle della tabella sono indicati:</w:t>
            </w:r>
          </w:p>
          <w:p w:rsidR="0036382C" w:rsidRPr="0036382C" w:rsidRDefault="0036382C" w:rsidP="0036382C">
            <w:pPr>
              <w:numPr>
                <w:ilvl w:val="0"/>
                <w:numId w:val="2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36382C" w:rsidRDefault="0036382C" w:rsidP="0036382C">
            <w:pPr>
              <w:numPr>
                <w:ilvl w:val="0"/>
                <w:numId w:val="2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36382C" w:rsidRDefault="0036382C" w:rsidP="0036382C">
            <w:pPr>
              <w:numPr>
                <w:ilvl w:val="0"/>
                <w:numId w:val="2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radq</w:t>
            </w:r>
            <w:proofErr w:type="spell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4500" w:type="dxa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51"/>
              <w:gridCol w:w="451"/>
              <w:gridCol w:w="568"/>
              <w:gridCol w:w="420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36382C" w:rsidRPr="0036382C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36382C" w:rsidRPr="0036382C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36382C" w:rsidRPr="0036382C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53%</w:t>
                        </w:r>
                      </w:p>
                    </w:tc>
                  </w:tr>
                  <w:tr w:rsidR="0036382C" w:rsidRPr="0036382C">
                    <w:trPr>
                      <w:trHeight w:val="7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36382C" w:rsidRPr="0036382C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8C7077" w:rsidRPr="0036382C" w:rsidRDefault="008C7077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-1.2</w:t>
                  </w:r>
                </w:p>
              </w:tc>
            </w:tr>
          </w:tbl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61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1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265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f</w:t>
                              </w:r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36382C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m</w:t>
                              </w:r>
                              <w:proofErr w:type="gramEnd"/>
                            </w:p>
                          </w:tc>
                        </w:tr>
                      </w:tbl>
                      <w:p w:rsidR="0036382C" w:rsidRPr="0036382C" w:rsidRDefault="0036382C" w:rsidP="0036382C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36382C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36382C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36382C" w:rsidRDefault="0036382C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pPr w:leftFromText="141" w:rightFromText="141" w:horzAnchor="page" w:tblpX="1" w:tblpY="-720"/>
        <w:tblW w:w="13529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28"/>
        <w:gridCol w:w="3473"/>
        <w:gridCol w:w="3288"/>
        <w:gridCol w:w="119"/>
        <w:gridCol w:w="894"/>
        <w:gridCol w:w="30"/>
        <w:gridCol w:w="119"/>
        <w:gridCol w:w="578"/>
      </w:tblGrid>
      <w:tr w:rsidR="0036382C" w:rsidRPr="0036382C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15 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 giochi svolti con gli amici)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sesso</w:t>
            </w:r>
          </w:p>
          <w:tbl>
            <w:tblPr>
              <w:tblW w:w="2995" w:type="dxa"/>
              <w:tblCellSpacing w:w="15" w:type="dxa"/>
              <w:tblInd w:w="1942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63"/>
              <w:gridCol w:w="452"/>
              <w:gridCol w:w="452"/>
              <w:gridCol w:w="1028"/>
            </w:tblGrid>
            <w:tr w:rsidR="0036382C" w:rsidRPr="0036382C" w:rsidT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sesso</w:t>
                  </w:r>
                  <w:proofErr w:type="gramEnd"/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-&gt;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 w:rsidT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36382C" w:rsidRPr="0036382C" w:rsidT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 w:rsidT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36382C" w:rsidRPr="0036382C" w:rsidT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X quadro = 1.77. Significatività = 0.413</w:t>
            </w: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Cramer</w:t>
            </w:r>
            <w:proofErr w:type="spell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= 0.24</w:t>
            </w:r>
          </w:p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36382C" w:rsidRDefault="0036382C" w:rsidP="00542EC0">
            <w:pPr>
              <w:numPr>
                <w:ilvl w:val="0"/>
                <w:numId w:val="2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36382C" w:rsidRDefault="0036382C" w:rsidP="00542EC0">
            <w:pPr>
              <w:numPr>
                <w:ilvl w:val="0"/>
                <w:numId w:val="2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36382C" w:rsidRDefault="0036382C" w:rsidP="00542EC0">
            <w:pPr>
              <w:numPr>
                <w:ilvl w:val="0"/>
                <w:numId w:val="2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</w:t>
            </w:r>
            <w:proofErr w:type="gram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radq</w:t>
            </w:r>
            <w:proofErr w:type="spellEnd"/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51"/>
              <w:gridCol w:w="451"/>
              <w:gridCol w:w="451"/>
              <w:gridCol w:w="466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1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 w:rsidTr="00542EC0">
                    <w:trPr>
                      <w:trHeight w:val="351"/>
                      <w:tblCellSpacing w:w="0" w:type="dxa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36382C" w:rsidRPr="0036382C" w:rsidTr="00542EC0">
                    <w:trPr>
                      <w:trHeight w:val="570"/>
                      <w:tblCellSpacing w:w="0" w:type="dxa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62%</w:t>
                        </w:r>
                      </w:p>
                    </w:tc>
                  </w:tr>
                  <w:tr w:rsidR="0036382C" w:rsidRPr="0036382C">
                    <w:trPr>
                      <w:trHeight w:val="9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36382C" w:rsidRPr="0036382C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36382C" w:rsidRPr="0036382C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54%</w:t>
                        </w:r>
                      </w:p>
                    </w:tc>
                  </w:tr>
                  <w:tr w:rsidR="0036382C" w:rsidRPr="0036382C">
                    <w:trPr>
                      <w:trHeight w:val="8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36382C" w:rsidRPr="0036382C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61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1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265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f</w:t>
                              </w:r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m</w:t>
                              </w:r>
                              <w:proofErr w:type="gramEnd"/>
                            </w:p>
                          </w:tc>
                        </w:tr>
                      </w:tbl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36382C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16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attività preferita</w:t>
            </w:r>
            <w:r w:rsidR="008C7077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)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sesso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452"/>
              <w:gridCol w:w="452"/>
              <w:gridCol w:w="896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sesso</w:t>
                  </w:r>
                  <w:proofErr w:type="gramEnd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67230D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X quadro = 3.74. Significatività = 0.291</w:t>
            </w: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Cramer</w:t>
            </w:r>
            <w:proofErr w:type="spell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0.35</w:t>
            </w:r>
          </w:p>
          <w:p w:rsidR="0036382C" w:rsidRPr="0067230D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67230D" w:rsidRDefault="0036382C" w:rsidP="00542EC0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67230D" w:rsidRDefault="0036382C" w:rsidP="00542EC0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BF4396" w:rsidRDefault="0036382C" w:rsidP="00BF4396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67230D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51"/>
              <w:gridCol w:w="451"/>
              <w:gridCol w:w="451"/>
              <w:gridCol w:w="466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36382C" w:rsidRPr="0036382C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36382C" w:rsidRPr="0036382C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70%</w:t>
                        </w:r>
                      </w:p>
                    </w:tc>
                  </w:tr>
                  <w:tr w:rsidR="0036382C" w:rsidRPr="0036382C">
                    <w:trPr>
                      <w:trHeight w:val="10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36382C" w:rsidRPr="0036382C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36382C" w:rsidRPr="0036382C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36382C" w:rsidRPr="0036382C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36382C" w:rsidRPr="0036382C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36382C" w:rsidRPr="0036382C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49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149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f</w:t>
                              </w:r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36382C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BF4396" w:rsidRPr="00F15B1E" w:rsidRDefault="0036382C" w:rsidP="00BF439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13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 con chi giochi nel tempo libero</w:t>
            </w:r>
          </w:p>
          <w:p w:rsidR="0036382C" w:rsidRPr="0036382C" w:rsidRDefault="00BF4396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)</w:t>
            </w:r>
            <w:r w:rsidR="0036382C"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residenza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227"/>
              <w:gridCol w:w="464"/>
              <w:gridCol w:w="569"/>
              <w:gridCol w:w="896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residenza</w:t>
                  </w:r>
                  <w:proofErr w:type="gramEnd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nov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susa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9.6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C00B51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36382C" w:rsidRPr="00C00B51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C00B51" w:rsidRDefault="0036382C" w:rsidP="00542EC0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C00B51" w:rsidRDefault="0036382C" w:rsidP="00542EC0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36382C" w:rsidRDefault="0036382C" w:rsidP="00542EC0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05"/>
              <w:gridCol w:w="451"/>
              <w:gridCol w:w="451"/>
              <w:gridCol w:w="466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36382C" w:rsidRPr="0036382C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89%</w:t>
                        </w:r>
                      </w:p>
                    </w:tc>
                  </w:tr>
                  <w:tr w:rsidR="0036382C" w:rsidRPr="0036382C">
                    <w:trPr>
                      <w:trHeight w:val="13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36382C" w:rsidRPr="0036382C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36382C" w:rsidRPr="0036382C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8%</w:t>
                        </w:r>
                      </w:p>
                    </w:tc>
                  </w:tr>
                  <w:tr w:rsidR="0036382C" w:rsidRPr="0036382C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92%</w:t>
                        </w:r>
                      </w:p>
                    </w:tc>
                  </w:tr>
                  <w:tr w:rsidR="0036382C" w:rsidRPr="0036382C">
                    <w:trPr>
                      <w:trHeight w:val="13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36382C" w:rsidRPr="0036382C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36382C" w:rsidRPr="0036382C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9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89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523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nov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susa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</w:tbl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36382C" w:rsidRPr="0036382C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BF4396" w:rsidRPr="00F15B1E" w:rsidRDefault="0036382C" w:rsidP="00BF439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14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 volte che si vedono gli amici fuori da scuola</w:t>
            </w:r>
          </w:p>
          <w:p w:rsidR="0036382C" w:rsidRPr="0036382C" w:rsidRDefault="00BF4396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)</w:t>
            </w:r>
            <w:r w:rsidR="0036382C" w:rsidRPr="0036382C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residenza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227"/>
              <w:gridCol w:w="464"/>
              <w:gridCol w:w="569"/>
              <w:gridCol w:w="896"/>
            </w:tblGrid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residenza</w:t>
                  </w:r>
                  <w:proofErr w:type="gramEnd"/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3638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nov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susa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3.4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13.6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1.2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36382C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4.8</w:t>
                  </w: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36382C" w:rsidRPr="0036382C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36382C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36382C" w:rsidRPr="00C00B51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X quadro = 2.58. Significatività = 0.275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Cramer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0.29</w:t>
            </w:r>
          </w:p>
          <w:p w:rsidR="0036382C" w:rsidRPr="00C00B51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36382C" w:rsidRPr="00C00B51" w:rsidRDefault="0036382C" w:rsidP="00542EC0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36382C" w:rsidRPr="00C00B51" w:rsidRDefault="0036382C" w:rsidP="00542EC0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36382C" w:rsidRPr="00C00B51" w:rsidRDefault="0036382C" w:rsidP="00542EC0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  <w:p w:rsidR="0036382C" w:rsidRPr="0036382C" w:rsidRDefault="0036382C" w:rsidP="00542EC0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6731" w:type="dxa"/>
            <w:gridSpan w:val="2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05"/>
              <w:gridCol w:w="583"/>
            </w:tblGrid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36382C" w:rsidRPr="0036382C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86%</w:t>
                        </w:r>
                      </w:p>
                    </w:tc>
                  </w:tr>
                  <w:tr w:rsidR="0036382C" w:rsidRPr="0036382C">
                    <w:trPr>
                      <w:trHeight w:val="12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36382C" w:rsidRPr="0036382C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71%</w:t>
                        </w:r>
                      </w:p>
                    </w:tc>
                  </w:tr>
                  <w:tr w:rsidR="0036382C" w:rsidRPr="0036382C">
                    <w:trPr>
                      <w:trHeight w:val="10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36382C" w:rsidRPr="0036382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36382C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36382C" w:rsidRPr="0036382C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36382C" w:rsidRPr="0036382C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36382C" w:rsidRPr="0036382C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36382C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36382C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9"/>
            </w:tblGrid>
            <w:tr w:rsidR="0036382C" w:rsidRPr="0036382C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89"/>
                  </w:tblGrid>
                  <w:tr w:rsidR="0036382C" w:rsidRPr="0036382C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523"/>
                        </w:tblGrid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nov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  <w:tr w:rsidR="0036382C" w:rsidRPr="0036382C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36382C" w:rsidRPr="0036382C" w:rsidRDefault="0036382C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36382C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susa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</w:tbl>
                      <w:p w:rsidR="0036382C" w:rsidRPr="0036382C" w:rsidRDefault="0036382C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36382C" w:rsidRPr="0036382C" w:rsidRDefault="0036382C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36382C" w:rsidRPr="0036382C" w:rsidRDefault="0036382C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15 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(giochi svolti con gli amici)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residenza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227"/>
              <w:gridCol w:w="464"/>
              <w:gridCol w:w="569"/>
              <w:gridCol w:w="896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residenza</w:t>
                  </w:r>
                  <w:proofErr w:type="gramEnd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-&gt;</w:t>
                  </w:r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nov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spellStart"/>
                  <w:proofErr w:type="gramStart"/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susa</w:t>
                  </w:r>
                  <w:proofErr w:type="spellEnd"/>
                  <w:proofErr w:type="gramEnd"/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10.4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10.4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923A41" w:rsidRPr="00C00B5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C00B5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C00B5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C00B5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C00B5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C00B5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C00B5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C00B5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C00B5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C00B5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C00B51" w:rsidRDefault="00923A41" w:rsidP="00542EC0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C00B51" w:rsidRDefault="00923A41" w:rsidP="00542EC0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923A41" w:rsidRDefault="00923A41" w:rsidP="00542EC0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51"/>
              <w:gridCol w:w="466"/>
            </w:tblGrid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15%</w:t>
                        </w:r>
                      </w:p>
                    </w:tc>
                  </w:tr>
                  <w:tr w:rsidR="00923A41" w:rsidRPr="00923A41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85%</w:t>
                        </w:r>
                      </w:p>
                    </w:tc>
                  </w:tr>
                  <w:tr w:rsidR="00923A41" w:rsidRPr="00923A41">
                    <w:trPr>
                      <w:trHeight w:val="12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15%</w:t>
                        </w:r>
                      </w:p>
                    </w:tc>
                  </w:tr>
                  <w:tr w:rsidR="00923A41" w:rsidRPr="00923A41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85%</w:t>
                        </w:r>
                      </w:p>
                    </w:tc>
                  </w:tr>
                  <w:tr w:rsidR="00923A41" w:rsidRPr="00923A41">
                    <w:trPr>
                      <w:trHeight w:val="12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9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89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523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nov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proofErr w:type="spellStart"/>
                              <w:proofErr w:type="gramStart"/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susa</w:t>
                              </w:r>
                              <w:proofErr w:type="spellEnd"/>
                              <w:proofErr w:type="gramEnd"/>
                            </w:p>
                          </w:tc>
                        </w:tr>
                      </w:tbl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6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(TV in camera)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v7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(ore di TV)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452"/>
              <w:gridCol w:w="452"/>
              <w:gridCol w:w="452"/>
              <w:gridCol w:w="896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7-&gt;</w:t>
                  </w:r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5.9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X quadro = 11.37. Significatività = 0.003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Cramer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0.62</w:t>
            </w:r>
          </w:p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C00B51" w:rsidRDefault="00923A41" w:rsidP="00542EC0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C00B51" w:rsidRDefault="00923A41" w:rsidP="00542EC0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923A41" w:rsidRDefault="00923A41" w:rsidP="00542EC0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05"/>
              <w:gridCol w:w="451"/>
              <w:gridCol w:w="451"/>
              <w:gridCol w:w="466"/>
            </w:tblGrid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923A41" w:rsidRPr="00923A41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86%</w:t>
                        </w:r>
                      </w:p>
                    </w:tc>
                  </w:tr>
                  <w:tr w:rsidR="00923A41" w:rsidRPr="00923A41">
                    <w:trPr>
                      <w:trHeight w:val="12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56%</w:t>
                        </w:r>
                      </w:p>
                    </w:tc>
                  </w:tr>
                  <w:tr w:rsidR="00923A41" w:rsidRPr="00923A41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923A41" w:rsidRPr="00923A41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923A41" w:rsidRPr="00923A41">
                    <w:trPr>
                      <w:trHeight w:val="2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923A41" w:rsidRPr="00923A41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-1.4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-1.6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7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7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07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16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(attività preferita)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v7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(ore di TV)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452"/>
              <w:gridCol w:w="452"/>
              <w:gridCol w:w="382"/>
              <w:gridCol w:w="896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7-&gt;</w:t>
                  </w:r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4.8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C00B51" w:rsidRDefault="00923A41" w:rsidP="00542EC0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C00B51" w:rsidRDefault="00923A41" w:rsidP="00542EC0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C00B51" w:rsidRDefault="00923A41" w:rsidP="00542EC0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78742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Pr="00923A41" w:rsidRDefault="00787423" w:rsidP="0078742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  <w:tc>
          <w:tcPr>
            <w:tcW w:w="6731" w:type="dxa"/>
            <w:gridSpan w:val="2"/>
            <w:hideMark/>
          </w:tcPr>
          <w:p w:rsid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Pr="00923A41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05"/>
              <w:gridCol w:w="451"/>
              <w:gridCol w:w="451"/>
              <w:gridCol w:w="451"/>
              <w:gridCol w:w="451"/>
              <w:gridCol w:w="451"/>
              <w:gridCol w:w="451"/>
              <w:gridCol w:w="568"/>
              <w:gridCol w:w="405"/>
              <w:gridCol w:w="420"/>
            </w:tblGrid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923A41" w:rsidRPr="00923A41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923A41" w:rsidRPr="00923A41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923A41" w:rsidRPr="00923A41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923A41" w:rsidRPr="00923A41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923A41" w:rsidRPr="00923A41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923A41" w:rsidRPr="00923A41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923A41" w:rsidRPr="00923A41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923A41" w:rsidRPr="00923A41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923A41" w:rsidRPr="00923A41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923A41" w:rsidRPr="00923A41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-1.5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7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7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07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923A41" w:rsidRPr="00923A41" w:rsidRDefault="00BF4396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Tabella a doppia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17(attività con i genitori)</w:t>
            </w:r>
            <w:r w:rsidR="00923A41"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v7</w:t>
            </w:r>
            <w:r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(ore TV)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382"/>
              <w:gridCol w:w="452"/>
              <w:gridCol w:w="382"/>
              <w:gridCol w:w="896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7-&gt;</w:t>
                  </w:r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Il 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valore di X quadro non è significativo dato che vi sono frequenze attese minori di 1.</w:t>
            </w:r>
          </w:p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C00B51" w:rsidRDefault="00923A41" w:rsidP="00542EC0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C00B51" w:rsidRDefault="00923A41" w:rsidP="00542EC0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923A41" w:rsidRDefault="00923A41" w:rsidP="00542EC0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05"/>
              <w:gridCol w:w="451"/>
              <w:gridCol w:w="451"/>
              <w:gridCol w:w="451"/>
              <w:gridCol w:w="405"/>
              <w:gridCol w:w="451"/>
              <w:gridCol w:w="451"/>
              <w:gridCol w:w="405"/>
              <w:gridCol w:w="568"/>
              <w:gridCol w:w="405"/>
              <w:gridCol w:w="451"/>
              <w:gridCol w:w="451"/>
              <w:gridCol w:w="420"/>
            </w:tblGrid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923A41" w:rsidRPr="00923A41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923A41" w:rsidRPr="00923A41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923A41" w:rsidRPr="00923A41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923A41" w:rsidRPr="00923A41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923A41" w:rsidRPr="00923A41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923A41" w:rsidRPr="00923A41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923A41" w:rsidRPr="00923A41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923A41" w:rsidRPr="00923A41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923A41" w:rsidRPr="00923A41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923A41" w:rsidRPr="00923A41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923A41" w:rsidRPr="00923A41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-1.4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7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7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07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gridAfter w:val="3"/>
          <w:wAfter w:w="682" w:type="dxa"/>
          <w:tblCellSpacing w:w="15" w:type="dxa"/>
        </w:trPr>
        <w:tc>
          <w:tcPr>
            <w:tcW w:w="4983" w:type="dxa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4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(possiedi computer)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v11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 per quanto tempo giochi ai giochi elettronici)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6"/>
              <w:gridCol w:w="452"/>
              <w:gridCol w:w="499"/>
              <w:gridCol w:w="382"/>
              <w:gridCol w:w="896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11-&gt;</w:t>
                  </w:r>
                  <w:r w:rsidRPr="00923A4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14.2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923A41" w:rsidRPr="00C00B5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C00B51" w:rsidRDefault="00923A41" w:rsidP="00542EC0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C00B51" w:rsidRDefault="00923A41" w:rsidP="00542EC0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923A41" w:rsidRDefault="00923A41" w:rsidP="00542EC0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731" w:type="dxa"/>
            <w:gridSpan w:val="2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05"/>
              <w:gridCol w:w="451"/>
              <w:gridCol w:w="451"/>
              <w:gridCol w:w="405"/>
              <w:gridCol w:w="451"/>
              <w:gridCol w:w="451"/>
              <w:gridCol w:w="466"/>
            </w:tblGrid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923A41" w:rsidRPr="00923A41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923A41" w:rsidRPr="00923A41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32%</w:t>
                        </w:r>
                      </w:p>
                    </w:tc>
                  </w:tr>
                  <w:tr w:rsidR="00923A41" w:rsidRPr="00923A41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56%</w:t>
                        </w:r>
                      </w:p>
                    </w:tc>
                  </w:tr>
                  <w:tr w:rsidR="00923A41" w:rsidRPr="00923A41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923A41" w:rsidRPr="00923A4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12%</w:t>
                        </w:r>
                      </w:p>
                    </w:tc>
                  </w:tr>
                  <w:tr w:rsidR="00923A41" w:rsidRPr="00923A41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923A41" w:rsidRPr="00923A41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923A41" w:rsidRPr="00923A41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7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7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"/>
                          <w:gridCol w:w="207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7C6B2E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923A41" w:rsidRPr="00923A41" w:rsidRDefault="00923A41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7C6B2E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923A41" w:rsidRPr="00923A41" w:rsidTr="00542EC0">
        <w:trPr>
          <w:tblCellSpacing w:w="15" w:type="dxa"/>
        </w:trPr>
        <w:tc>
          <w:tcPr>
            <w:tcW w:w="8456" w:type="dxa"/>
            <w:gridSpan w:val="2"/>
            <w:hideMark/>
          </w:tcPr>
          <w:tbl>
            <w:tblPr>
              <w:tblpPr w:leftFromText="141" w:rightFromText="141" w:vertAnchor="text" w:horzAnchor="page" w:tblpX="6616" w:tblpY="-21"/>
              <w:tblOverlap w:val="never"/>
              <w:tblW w:w="0" w:type="auto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05"/>
              <w:gridCol w:w="451"/>
              <w:gridCol w:w="451"/>
              <w:gridCol w:w="466"/>
            </w:tblGrid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41%</w:t>
                        </w:r>
                      </w:p>
                    </w:tc>
                  </w:tr>
                  <w:tr w:rsidR="00542EC0" w:rsidRPr="00923A41" w:rsidTr="000C18E8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55%</w:t>
                        </w:r>
                      </w:p>
                    </w:tc>
                  </w:tr>
                  <w:tr w:rsidR="00542EC0" w:rsidRPr="00923A41" w:rsidTr="000C18E8">
                    <w:trPr>
                      <w:trHeight w:val="8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5%</w:t>
                        </w:r>
                      </w:p>
                    </w:tc>
                  </w:tr>
                  <w:tr w:rsidR="00542EC0" w:rsidRPr="00923A41" w:rsidTr="000C18E8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542EC0" w:rsidRPr="00923A41" w:rsidTr="000C18E8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63%</w:t>
                        </w:r>
                      </w:p>
                    </w:tc>
                  </w:tr>
                  <w:tr w:rsidR="00542EC0" w:rsidRPr="00923A41" w:rsidTr="000C18E8">
                    <w:trPr>
                      <w:trHeight w:val="9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923A41" w:rsidT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923A4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542EC0" w:rsidRPr="00923A41" w:rsidTr="000C18E8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923A41" w:rsidRDefault="00542EC0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542EC0" w:rsidRPr="00923A41" w:rsidTr="00542EC0">
              <w:trPr>
                <w:trHeight w:val="450"/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923A41" w:rsidRDefault="00542EC0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923A41" w:rsidRDefault="00542EC0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542EC0" w:rsidRPr="00923A41" w:rsidTr="00542EC0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923A41" w:rsidRDefault="00542EC0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542EC0" w:rsidRPr="00923A41" w:rsidRDefault="00542EC0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-0.8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923A41" w:rsidTr="000C18E8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923A41" w:rsidRDefault="00542EC0" w:rsidP="007C6B2E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923A41" w:rsidRDefault="00542EC0" w:rsidP="007C6B2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10 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(possiedi </w:t>
            </w:r>
            <w:proofErr w:type="spellStart"/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consol</w:t>
            </w:r>
            <w:proofErr w:type="spellEnd"/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per videogiochi)</w:t>
            </w:r>
            <w:r w:rsidRPr="00923A41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v11</w:t>
            </w:r>
            <w:r w:rsidR="00BF439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(per quanto tempo giochi ai giochi elettronici)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63"/>
              <w:gridCol w:w="382"/>
              <w:gridCol w:w="499"/>
              <w:gridCol w:w="452"/>
              <w:gridCol w:w="1028"/>
            </w:tblGrid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</w:t>
                  </w:r>
                  <w:proofErr w:type="gramEnd"/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11-&gt;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riga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7.3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12.5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2.7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4.5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923A41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0.8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</w:tr>
            <w:tr w:rsidR="00923A41" w:rsidRPr="00923A41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923A4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Nelle celle della tabella sono indicati:</w:t>
            </w:r>
          </w:p>
          <w:p w:rsidR="00923A41" w:rsidRPr="00923A41" w:rsidRDefault="00923A41" w:rsidP="00542EC0">
            <w:pPr>
              <w:numPr>
                <w:ilvl w:val="0"/>
                <w:numId w:val="3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osservata O</w:t>
            </w:r>
          </w:p>
          <w:p w:rsidR="00923A41" w:rsidRPr="00923A41" w:rsidRDefault="00923A41" w:rsidP="00542EC0">
            <w:pPr>
              <w:numPr>
                <w:ilvl w:val="0"/>
                <w:numId w:val="3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attesa A</w:t>
            </w:r>
          </w:p>
          <w:p w:rsidR="00923A41" w:rsidRPr="00923A41" w:rsidRDefault="00923A41" w:rsidP="00542EC0">
            <w:pPr>
              <w:numPr>
                <w:ilvl w:val="0"/>
                <w:numId w:val="31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</w:t>
            </w:r>
            <w:proofErr w:type="gramEnd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radq</w:t>
            </w:r>
            <w:proofErr w:type="spellEnd"/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4301" w:type="dxa"/>
            <w:gridSpan w:val="4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89" w:type="dxa"/>
            <w:vAlign w:val="center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923A41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3"/>
            </w:tblGrid>
            <w:tr w:rsidR="00923A41" w:rsidRPr="00923A41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923A41" w:rsidRPr="00923A4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207"/>
                        </w:tblGrid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923A41" w:rsidRPr="00923A41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923A41" w:rsidRPr="00923A41" w:rsidRDefault="00923A41" w:rsidP="00542EC0">
                              <w:pPr>
                                <w:framePr w:hSpace="141" w:wrap="around" w:hAnchor="page" w:x="1" w:y="-720"/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923A4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923A41" w:rsidRPr="00923A41" w:rsidRDefault="00923A41" w:rsidP="00542EC0">
                        <w:pPr>
                          <w:framePr w:hSpace="141" w:wrap="around" w:hAnchor="page" w:x="1" w:y="-720"/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923A41" w:rsidRPr="00923A41" w:rsidRDefault="00923A41" w:rsidP="00542EC0">
                  <w:pPr>
                    <w:framePr w:hSpace="141" w:wrap="around" w:hAnchor="page" w:x="1" w:y="-720"/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923A41" w:rsidRPr="00923A41" w:rsidRDefault="00923A41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923A41" w:rsidRDefault="00923A41" w:rsidP="00923A41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  <w:r w:rsidRPr="00923A41">
        <w:rPr>
          <w:rFonts w:ascii="Arial" w:eastAsia="Times New Roman" w:hAnsi="Arial" w:cs="Arial"/>
          <w:sz w:val="21"/>
          <w:szCs w:val="21"/>
          <w:lang w:eastAsia="it-IT"/>
        </w:rPr>
        <w:t> </w:t>
      </w:r>
    </w:p>
    <w:p w:rsidR="00542EC0" w:rsidRDefault="00542EC0" w:rsidP="00923A41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p w:rsidR="00542EC0" w:rsidRPr="00923A41" w:rsidRDefault="00542EC0" w:rsidP="00923A41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50"/>
        <w:gridCol w:w="4530"/>
        <w:gridCol w:w="180"/>
        <w:gridCol w:w="578"/>
      </w:tblGrid>
      <w:tr w:rsidR="00542EC0" w:rsidRPr="00542EC0" w:rsidTr="00542EC0">
        <w:trPr>
          <w:tblCellSpacing w:w="15" w:type="dxa"/>
        </w:trPr>
        <w:tc>
          <w:tcPr>
            <w:tcW w:w="0" w:type="auto"/>
            <w:hideMark/>
          </w:tcPr>
          <w:p w:rsidR="00484FF9" w:rsidRPr="00923A41" w:rsidRDefault="00542EC0" w:rsidP="00484FF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15 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(giochi svolti con gli amici)</w:t>
            </w: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v11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(per quanto tempo giochi ai giochi elettronici)</w:t>
            </w:r>
          </w:p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63"/>
              <w:gridCol w:w="452"/>
              <w:gridCol w:w="452"/>
              <w:gridCol w:w="452"/>
              <w:gridCol w:w="1028"/>
            </w:tblGrid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</w:t>
                  </w:r>
                  <w:proofErr w:type="gramEnd"/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11-&gt;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riga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0C18E8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Nelle celle della tabella sono indicati:</w:t>
            </w:r>
          </w:p>
          <w:p w:rsidR="00542EC0" w:rsidRPr="00542EC0" w:rsidRDefault="00542EC0" w:rsidP="00542EC0">
            <w:pPr>
              <w:numPr>
                <w:ilvl w:val="0"/>
                <w:numId w:val="3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osservata O</w:t>
            </w:r>
          </w:p>
          <w:p w:rsidR="00542EC0" w:rsidRPr="00542EC0" w:rsidRDefault="00542EC0" w:rsidP="00542EC0">
            <w:pPr>
              <w:numPr>
                <w:ilvl w:val="0"/>
                <w:numId w:val="3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attesa A</w:t>
            </w:r>
          </w:p>
          <w:p w:rsidR="00542EC0" w:rsidRPr="00542EC0" w:rsidRDefault="00542EC0" w:rsidP="00542EC0">
            <w:pPr>
              <w:numPr>
                <w:ilvl w:val="0"/>
                <w:numId w:val="32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il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radq</w:t>
            </w:r>
            <w:proofErr w:type="spell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4500" w:type="dxa"/>
            <w:hideMark/>
          </w:tcPr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05"/>
              <w:gridCol w:w="451"/>
              <w:gridCol w:w="405"/>
              <w:gridCol w:w="451"/>
              <w:gridCol w:w="451"/>
              <w:gridCol w:w="451"/>
              <w:gridCol w:w="420"/>
            </w:tblGrid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31%</w:t>
                        </w:r>
                      </w:p>
                    </w:tc>
                  </w:tr>
                  <w:tr w:rsidR="00542EC0" w:rsidRPr="00542EC0">
                    <w:trPr>
                      <w:trHeight w:val="4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69%</w:t>
                        </w:r>
                      </w:p>
                    </w:tc>
                  </w:tr>
                  <w:tr w:rsidR="00542EC0" w:rsidRPr="00542EC0">
                    <w:trPr>
                      <w:trHeight w:val="10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542EC0" w:rsidRPr="00542EC0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542EC0" w:rsidRPr="00542EC0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542EC0" w:rsidRPr="00542EC0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62%</w:t>
                        </w:r>
                      </w:p>
                    </w:tc>
                  </w:tr>
                  <w:tr w:rsidR="00542EC0" w:rsidRPr="00542EC0">
                    <w:trPr>
                      <w:trHeight w:val="9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542EC0" w:rsidRPr="00542EC0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-1.5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-1.1</w:t>
                  </w:r>
                </w:p>
              </w:tc>
            </w:tr>
          </w:tbl>
          <w:p w:rsidR="000C18E8" w:rsidRPr="00542EC0" w:rsidRDefault="000C18E8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03"/>
            </w:tblGrid>
            <w:tr w:rsidR="00542EC0" w:rsidRPr="00542EC0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542EC0" w:rsidRPr="00542EC0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6"/>
                          <w:gridCol w:w="207"/>
                        </w:tblGrid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0C18E8" w:rsidRPr="00542EC0" w:rsidRDefault="000C18E8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36382C" w:rsidRDefault="0036382C" w:rsidP="00226D6E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41"/>
        <w:gridCol w:w="6057"/>
        <w:gridCol w:w="109"/>
        <w:gridCol w:w="531"/>
      </w:tblGrid>
      <w:tr w:rsidR="00542EC0" w:rsidRPr="00542EC0" w:rsidTr="00484FF9">
        <w:trPr>
          <w:tblCellSpacing w:w="15" w:type="dxa"/>
        </w:trPr>
        <w:tc>
          <w:tcPr>
            <w:tcW w:w="0" w:type="auto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17 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(attività con i genitori)</w:t>
            </w:r>
            <w:r w:rsidRPr="00542EC0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v11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(per quanto tempo giochi ai giochi elettronici)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09"/>
              <w:gridCol w:w="344"/>
              <w:gridCol w:w="344"/>
              <w:gridCol w:w="344"/>
              <w:gridCol w:w="909"/>
            </w:tblGrid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</w:t>
                  </w:r>
                  <w:proofErr w:type="gramEnd"/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11-&gt;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riga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5.7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0.7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42EC0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0.7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542EC0" w:rsidRPr="00542EC0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 xml:space="preserve">Marginale </w:t>
                  </w: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0C18E8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Nelle celle della tabella sono indicati:</w:t>
            </w:r>
          </w:p>
          <w:p w:rsidR="00542EC0" w:rsidRPr="00542EC0" w:rsidRDefault="00542EC0" w:rsidP="00542EC0">
            <w:pPr>
              <w:numPr>
                <w:ilvl w:val="0"/>
                <w:numId w:val="33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osservata O</w:t>
            </w:r>
          </w:p>
          <w:p w:rsidR="00542EC0" w:rsidRPr="00542EC0" w:rsidRDefault="00542EC0" w:rsidP="00542EC0">
            <w:pPr>
              <w:numPr>
                <w:ilvl w:val="0"/>
                <w:numId w:val="33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la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frequenza attesa A</w:t>
            </w:r>
          </w:p>
          <w:p w:rsidR="00542EC0" w:rsidRPr="00542EC0" w:rsidRDefault="00542EC0" w:rsidP="00542EC0">
            <w:pPr>
              <w:numPr>
                <w:ilvl w:val="0"/>
                <w:numId w:val="33"/>
              </w:num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proofErr w:type="gram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il</w:t>
            </w:r>
            <w:proofErr w:type="gram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 xml:space="preserve"> residuo standardizzato di cella, ossia lo scarto tra </w:t>
            </w: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frequenza osservata e attesa rapportato alla radice quadrata della frequenza attesa (O-A)/</w:t>
            </w:r>
            <w:proofErr w:type="spellStart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radq</w:t>
            </w:r>
            <w:proofErr w:type="spellEnd"/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6"/>
              <w:gridCol w:w="401"/>
              <w:gridCol w:w="402"/>
              <w:gridCol w:w="402"/>
              <w:gridCol w:w="402"/>
              <w:gridCol w:w="402"/>
              <w:gridCol w:w="361"/>
              <w:gridCol w:w="505"/>
              <w:gridCol w:w="361"/>
              <w:gridCol w:w="402"/>
              <w:gridCol w:w="402"/>
              <w:gridCol w:w="361"/>
              <w:gridCol w:w="402"/>
              <w:gridCol w:w="402"/>
              <w:gridCol w:w="376"/>
            </w:tblGrid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542EC0" w:rsidRPr="00542EC0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1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542EC0" w:rsidRPr="00542EC0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542EC0" w:rsidRPr="00542EC0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542EC0" w:rsidRPr="00542EC0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542EC0" w:rsidRPr="00542EC0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542EC0" w:rsidRPr="00542EC0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42EC0" w:rsidRPr="00542EC0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542EC0" w:rsidRPr="00542EC0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542EC0" w:rsidRPr="00542EC0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542EC0" w:rsidRPr="00542EC0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2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71%</w:t>
                        </w:r>
                      </w:p>
                    </w:tc>
                  </w:tr>
                  <w:tr w:rsidR="00542EC0" w:rsidRPr="00542EC0">
                    <w:trPr>
                      <w:trHeight w:val="10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42EC0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42EC0" w:rsidRPr="00542EC0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542EC0" w:rsidRPr="00542EC0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542EC0" w:rsidRPr="00542EC0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42EC0" w:rsidRPr="00542EC0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42EC0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0C18E8" w:rsidRPr="00542EC0" w:rsidRDefault="000C18E8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542EC0" w:rsidRPr="00542EC0" w:rsidRDefault="00542EC0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542EC0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542EC0" w:rsidRPr="00542EC0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542EC0" w:rsidRPr="00542EC0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8"/>
                          <w:gridCol w:w="188"/>
                        </w:tblGrid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542EC0" w:rsidRPr="00542EC0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42EC0" w:rsidRPr="00542EC0" w:rsidRDefault="00542EC0" w:rsidP="00542EC0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42EC0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542EC0" w:rsidRPr="00542EC0" w:rsidRDefault="00542EC0" w:rsidP="00542EC0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542EC0" w:rsidRPr="00542EC0" w:rsidRDefault="00542EC0" w:rsidP="00542EC0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0C18E8" w:rsidRPr="00542EC0" w:rsidRDefault="000C18E8" w:rsidP="00542EC0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1E1549" w:rsidRPr="001E1549" w:rsidTr="00484FF9">
        <w:trPr>
          <w:tblCellSpacing w:w="15" w:type="dxa"/>
        </w:trPr>
        <w:tc>
          <w:tcPr>
            <w:tcW w:w="0" w:type="auto"/>
            <w:hideMark/>
          </w:tcPr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13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(con chi giochi nel tempo libero)</w:t>
            </w: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v12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(luogo tempo libero)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61"/>
              <w:gridCol w:w="332"/>
              <w:gridCol w:w="332"/>
              <w:gridCol w:w="332"/>
              <w:gridCol w:w="332"/>
              <w:gridCol w:w="761"/>
            </w:tblGrid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12-&gt;</w:t>
                  </w:r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5.6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1E1549" w:rsidRPr="00C00B51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1E1549" w:rsidRPr="00C00B51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1E1549" w:rsidRPr="00C00B51" w:rsidRDefault="001E1549" w:rsidP="001E1549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1E1549" w:rsidRPr="00C00B51" w:rsidRDefault="001E1549" w:rsidP="001E1549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1E1549" w:rsidRPr="001E1549" w:rsidRDefault="001E1549" w:rsidP="001E1549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</w:t>
            </w: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3"/>
              <w:gridCol w:w="343"/>
              <w:gridCol w:w="344"/>
              <w:gridCol w:w="383"/>
              <w:gridCol w:w="344"/>
              <w:gridCol w:w="383"/>
              <w:gridCol w:w="383"/>
              <w:gridCol w:w="383"/>
              <w:gridCol w:w="383"/>
              <w:gridCol w:w="344"/>
              <w:gridCol w:w="383"/>
              <w:gridCol w:w="383"/>
              <w:gridCol w:w="344"/>
              <w:gridCol w:w="344"/>
              <w:gridCol w:w="344"/>
              <w:gridCol w:w="496"/>
            </w:tblGrid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8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44%</w:t>
                        </w:r>
                      </w:p>
                    </w:tc>
                  </w:tr>
                  <w:tr w:rsidR="001E1549" w:rsidRPr="001E1549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56%</w:t>
                        </w:r>
                      </w:p>
                    </w:tc>
                  </w:tr>
                  <w:tr w:rsidR="001E1549" w:rsidRPr="001E1549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1E1549" w:rsidRPr="001E1549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1E1549" w:rsidRPr="001E154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1E1549" w:rsidRPr="001E154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1E1549" w:rsidRPr="001E154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1E1549" w:rsidRPr="001E1549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3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E1549" w:rsidRPr="001E1549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51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1E1549" w:rsidRPr="001E1549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2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4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-1.3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4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5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Pr="001E1549" w:rsidRDefault="00787423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1E1549" w:rsidRPr="001E154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1E1549" w:rsidRPr="001E154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0000FF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1E1549" w:rsidRPr="001E1549" w:rsidRDefault="001E1549" w:rsidP="001E154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AF2D66" w:rsidRPr="001E1549" w:rsidTr="00484FF9">
        <w:trPr>
          <w:tblCellSpacing w:w="15" w:type="dxa"/>
        </w:trPr>
        <w:tc>
          <w:tcPr>
            <w:tcW w:w="0" w:type="auto"/>
            <w:hideMark/>
          </w:tcPr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16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(attività preferita)</w:t>
            </w:r>
            <w:r w:rsidRPr="001E154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v12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(luogo tempo libero)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61"/>
              <w:gridCol w:w="332"/>
              <w:gridCol w:w="332"/>
              <w:gridCol w:w="332"/>
              <w:gridCol w:w="332"/>
              <w:gridCol w:w="761"/>
            </w:tblGrid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12-&gt;</w:t>
                  </w:r>
                  <w:r w:rsidRPr="001E154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4.7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1E154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1.9</w:t>
                  </w: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1E154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1E1549" w:rsidRPr="00C00B51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1E1549" w:rsidRPr="00C00B51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1E1549" w:rsidRPr="00C00B51" w:rsidRDefault="001E1549" w:rsidP="001E1549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1E1549" w:rsidRPr="00C00B51" w:rsidRDefault="001E1549" w:rsidP="001E1549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1E1549" w:rsidRPr="001E1549" w:rsidRDefault="001E1549" w:rsidP="001E1549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lastRenderedPageBreak/>
              <w:t>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"/>
              <w:gridCol w:w="379"/>
              <w:gridCol w:w="341"/>
              <w:gridCol w:w="379"/>
              <w:gridCol w:w="379"/>
              <w:gridCol w:w="341"/>
              <w:gridCol w:w="379"/>
              <w:gridCol w:w="379"/>
              <w:gridCol w:w="379"/>
              <w:gridCol w:w="379"/>
              <w:gridCol w:w="379"/>
              <w:gridCol w:w="379"/>
              <w:gridCol w:w="379"/>
              <w:gridCol w:w="379"/>
              <w:gridCol w:w="341"/>
              <w:gridCol w:w="394"/>
            </w:tblGrid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6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E1549" w:rsidRPr="001E1549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E1549" w:rsidRPr="001E1549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56%</w:t>
                        </w:r>
                      </w:p>
                    </w:tc>
                  </w:tr>
                  <w:tr w:rsidR="001E1549" w:rsidRPr="001E1549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1E1549" w:rsidRPr="001E154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1E1549" w:rsidRPr="001E1549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1E1549" w:rsidRPr="001E1549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E1549" w:rsidRPr="001E154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1E1549" w:rsidRPr="001E1549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E1549" w:rsidRPr="001E154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E1549" w:rsidRPr="001E154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1E1549" w:rsidRPr="001E154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E1549" w:rsidRPr="001E1549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9"/>
                  </w:tblGrid>
                  <w:tr w:rsidR="001E1549" w:rsidRPr="001E154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1E154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E1549" w:rsidRPr="001E1549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787423" w:rsidRDefault="00787423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787423" w:rsidRDefault="00787423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787423" w:rsidRDefault="00787423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787423" w:rsidRDefault="00787423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1E1549" w:rsidRPr="001E1549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1E1549" w:rsidRPr="001E154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1E1549" w:rsidRPr="001E1549" w:rsidRDefault="001E1549" w:rsidP="001E154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1E154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</w:tr>
          </w:tbl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1E154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1E1549" w:rsidRPr="001E154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1E1549" w:rsidRPr="001E154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  <w:tr w:rsidR="001E1549" w:rsidRPr="001E154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0000FF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E1549" w:rsidRPr="001E1549" w:rsidRDefault="001E1549" w:rsidP="001E154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1E154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1E1549" w:rsidRPr="001E1549" w:rsidRDefault="001E1549" w:rsidP="001E154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1E1549" w:rsidRPr="001E1549" w:rsidRDefault="001E1549" w:rsidP="001E154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1E1549" w:rsidRPr="001E1549" w:rsidRDefault="001E1549" w:rsidP="001E154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AF2D66" w:rsidRPr="00AF2D66" w:rsidTr="00484FF9">
        <w:trPr>
          <w:tblCellSpacing w:w="15" w:type="dxa"/>
        </w:trPr>
        <w:tc>
          <w:tcPr>
            <w:tcW w:w="0" w:type="auto"/>
            <w:hideMark/>
          </w:tcPr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AF2D66" w:rsidRP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AF2D6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AF2D6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AF2D6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AF2D6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18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(momenti di noia)</w:t>
            </w:r>
            <w:r w:rsidRPr="00AF2D66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v12</w:t>
            </w:r>
            <w:r w:rsidR="00484FF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(luogo tempo libero)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61"/>
              <w:gridCol w:w="332"/>
              <w:gridCol w:w="332"/>
              <w:gridCol w:w="332"/>
              <w:gridCol w:w="332"/>
              <w:gridCol w:w="761"/>
            </w:tblGrid>
            <w:tr w:rsidR="00AF2D66" w:rsidRPr="00AF2D6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AF2D6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AF2D6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12-&gt;</w:t>
                  </w:r>
                  <w:r w:rsidRPr="00AF2D6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AF2D6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AF2D66" w:rsidRPr="00AF2D6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0.6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0.6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2.8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AF2D66" w:rsidRPr="00AF2D6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4.7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AF2D66" w:rsidRPr="00AF2D6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F2D6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4.7</w:t>
                  </w: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AF2D66" w:rsidRPr="00AF2D66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AF2D6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AF2D66" w:rsidRPr="00C00B51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AF2D66" w:rsidRPr="00C00B51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AF2D66" w:rsidRPr="00C00B51" w:rsidRDefault="00AF2D66" w:rsidP="00AF2D66">
            <w:pPr>
              <w:numPr>
                <w:ilvl w:val="0"/>
                <w:numId w:val="3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AF2D66" w:rsidRPr="00C00B51" w:rsidRDefault="00AF2D66" w:rsidP="00AF2D66">
            <w:pPr>
              <w:numPr>
                <w:ilvl w:val="0"/>
                <w:numId w:val="3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AF2D66" w:rsidRPr="00AF2D66" w:rsidRDefault="00AF2D66" w:rsidP="00AF2D66">
            <w:pPr>
              <w:numPr>
                <w:ilvl w:val="0"/>
                <w:numId w:val="36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F2D6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Pr="00AF2D66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05"/>
              <w:gridCol w:w="405"/>
              <w:gridCol w:w="451"/>
              <w:gridCol w:w="451"/>
              <w:gridCol w:w="451"/>
              <w:gridCol w:w="451"/>
              <w:gridCol w:w="451"/>
              <w:gridCol w:w="451"/>
              <w:gridCol w:w="451"/>
              <w:gridCol w:w="405"/>
              <w:gridCol w:w="466"/>
            </w:tblGrid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AF2D66" w:rsidRPr="00AF2D66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AF2D66" w:rsidRPr="00AF2D66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36%</w:t>
                        </w:r>
                      </w:p>
                    </w:tc>
                  </w:tr>
                  <w:tr w:rsidR="00AF2D66" w:rsidRPr="00AF2D66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AF2D66" w:rsidRPr="00AF2D66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21%</w:t>
                        </w:r>
                      </w:p>
                    </w:tc>
                  </w:tr>
                  <w:tr w:rsidR="00AF2D66" w:rsidRPr="00AF2D66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AF2D66" w:rsidRPr="00AF2D66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AF2D66" w:rsidRPr="00AF2D66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AF2D66" w:rsidRPr="00AF2D66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F2D66" w:rsidRPr="00AF2D6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F2D6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AF2D66" w:rsidRPr="00AF2D66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bottom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AF2D66" w:rsidRPr="00AF2D66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4"/>
                  <w:shd w:val="clear" w:color="auto" w:fill="E0E0E0"/>
                  <w:vAlign w:val="center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AF2D66" w:rsidRPr="00AF2D66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0000FF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F2D66" w:rsidRPr="00AF2D66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AF2D66" w:rsidRPr="00AF2D66" w:rsidRDefault="00AF2D66" w:rsidP="00AF2D66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F2D6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AF2D66" w:rsidRPr="00AF2D66" w:rsidRDefault="00AF2D66" w:rsidP="00AF2D6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AF2D66" w:rsidRP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AF2D66" w:rsidRP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F2D6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AF2D66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Pr="00AF2D66" w:rsidRDefault="00787423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AF2D66" w:rsidRPr="00AF2D66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AF2D66" w:rsidRPr="00AF2D66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AF2D66" w:rsidRPr="00AF2D6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AF2D66" w:rsidRPr="00AF2D6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AF2D66" w:rsidRPr="00AF2D6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  <w:tr w:rsidR="00AF2D66" w:rsidRPr="00AF2D66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0000FF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F2D66" w:rsidRPr="00AF2D66" w:rsidRDefault="00AF2D66" w:rsidP="00AF2D6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F2D6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AF2D66" w:rsidRPr="00AF2D66" w:rsidRDefault="00AF2D66" w:rsidP="00AF2D6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AF2D66" w:rsidRPr="00AF2D66" w:rsidRDefault="00AF2D66" w:rsidP="00AF2D6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AF2D66" w:rsidRPr="00AF2D66" w:rsidRDefault="00AF2D66" w:rsidP="00AF2D66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484FF9" w:rsidRPr="00DC5CC3" w:rsidTr="00DC5CC3">
        <w:trPr>
          <w:gridAfter w:val="3"/>
          <w:wAfter w:w="6652" w:type="dxa"/>
          <w:tblCellSpacing w:w="15" w:type="dxa"/>
        </w:trPr>
        <w:tc>
          <w:tcPr>
            <w:tcW w:w="0" w:type="auto"/>
            <w:hideMark/>
          </w:tcPr>
          <w:p w:rsidR="00484FF9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84FF9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84FF9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84FF9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84FF9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484FF9" w:rsidRPr="00C00B51" w:rsidRDefault="00484FF9" w:rsidP="00DC5CC3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</w:p>
          <w:p w:rsidR="00484FF9" w:rsidRPr="00DC5CC3" w:rsidRDefault="00484FF9" w:rsidP="0022550E">
            <w:pPr>
              <w:spacing w:before="100" w:beforeAutospacing="1" w:after="100" w:afterAutospacing="1" w:line="240" w:lineRule="auto"/>
              <w:ind w:left="283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</w:tc>
      </w:tr>
      <w:tr w:rsidR="000C18E8" w:rsidRPr="000C18E8" w:rsidTr="00484FF9">
        <w:trPr>
          <w:tblCellSpacing w:w="15" w:type="dxa"/>
        </w:trPr>
        <w:tc>
          <w:tcPr>
            <w:tcW w:w="0" w:type="auto"/>
            <w:hideMark/>
          </w:tcPr>
          <w:p w:rsidR="000C18E8" w:rsidRPr="000C18E8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0C18E8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lastRenderedPageBreak/>
              <w:t xml:space="preserve">Tabella a doppia </w:t>
            </w:r>
            <w:proofErr w:type="gramStart"/>
            <w:r w:rsidRPr="000C18E8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0C18E8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0C18E8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13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(con chi trascorri tempo libero)</w:t>
            </w:r>
            <w:r w:rsidRPr="000C18E8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v18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(momenti di noia)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67"/>
              <w:gridCol w:w="371"/>
              <w:gridCol w:w="372"/>
              <w:gridCol w:w="372"/>
              <w:gridCol w:w="868"/>
            </w:tblGrid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0C18E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0C18E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18-&gt;</w:t>
                  </w:r>
                  <w:r w:rsidRPr="000C18E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0C18E8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1.8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4.2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2.4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5.6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1.9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0C18E8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0C18E8" w:rsidRPr="000C18E8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0C18E8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0C18E8" w:rsidRPr="00C00B51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0C18E8" w:rsidRPr="00C00B51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0C18E8" w:rsidRPr="00C00B51" w:rsidRDefault="000C18E8" w:rsidP="000C18E8">
            <w:pPr>
              <w:numPr>
                <w:ilvl w:val="0"/>
                <w:numId w:val="3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0C18E8" w:rsidRPr="00C00B51" w:rsidRDefault="000C18E8" w:rsidP="000C18E8">
            <w:pPr>
              <w:numPr>
                <w:ilvl w:val="0"/>
                <w:numId w:val="3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0C18E8" w:rsidRPr="000C18E8" w:rsidRDefault="000C18E8" w:rsidP="000C18E8">
            <w:pPr>
              <w:numPr>
                <w:ilvl w:val="0"/>
                <w:numId w:val="3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C00B51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0C18E8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C00B51" w:rsidRDefault="00C00B51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C00B51" w:rsidRDefault="00C00B51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C00B51" w:rsidRPr="000C18E8" w:rsidRDefault="00C00B51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05"/>
              <w:gridCol w:w="451"/>
              <w:gridCol w:w="451"/>
              <w:gridCol w:w="405"/>
              <w:gridCol w:w="451"/>
              <w:gridCol w:w="451"/>
              <w:gridCol w:w="451"/>
              <w:gridCol w:w="405"/>
              <w:gridCol w:w="466"/>
            </w:tblGrid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0C18E8" w:rsidRPr="000C18E8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44%</w:t>
                        </w:r>
                      </w:p>
                    </w:tc>
                  </w:tr>
                  <w:tr w:rsidR="000C18E8" w:rsidRPr="000C18E8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0C18E8" w:rsidRPr="000C18E8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0C18E8" w:rsidRPr="000C18E8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0C18E8" w:rsidRPr="000C18E8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8%</w:t>
                        </w:r>
                      </w:p>
                    </w:tc>
                  </w:tr>
                  <w:tr w:rsidR="000C18E8" w:rsidRPr="000C18E8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58%</w:t>
                        </w:r>
                      </w:p>
                    </w:tc>
                  </w:tr>
                  <w:tr w:rsidR="000C18E8" w:rsidRPr="000C18E8">
                    <w:trPr>
                      <w:trHeight w:val="8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0C18E8" w:rsidRPr="000C18E8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0C18E8" w:rsidRPr="000C18E8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C18E8" w:rsidRPr="000C18E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C18E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0C18E8" w:rsidRPr="000C18E8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0C18E8" w:rsidRPr="000C18E8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0C18E8" w:rsidRPr="000C18E8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C18E8" w:rsidRPr="000C18E8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0C18E8" w:rsidRPr="000C18E8" w:rsidRDefault="000C18E8" w:rsidP="000C18E8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C18E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-1.4</w:t>
                  </w:r>
                </w:p>
              </w:tc>
              <w:tc>
                <w:tcPr>
                  <w:tcW w:w="0" w:type="auto"/>
                  <w:hideMark/>
                </w:tcPr>
                <w:p w:rsidR="000C18E8" w:rsidRPr="000C18E8" w:rsidRDefault="000C18E8" w:rsidP="000C18E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0C18E8" w:rsidRPr="000C18E8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0C18E8" w:rsidRPr="000C18E8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0C18E8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C18E8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0C18E8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C00B51" w:rsidRPr="000C18E8" w:rsidRDefault="00C00B51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0C18E8" w:rsidRPr="000C18E8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0C18E8" w:rsidRPr="000C18E8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0C18E8" w:rsidRPr="000C18E8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0C18E8" w:rsidRPr="000C18E8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0C18E8" w:rsidRPr="000C18E8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18E8" w:rsidRPr="000C18E8" w:rsidRDefault="000C18E8" w:rsidP="000C18E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C18E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0C18E8" w:rsidRPr="000C18E8" w:rsidRDefault="000C18E8" w:rsidP="000C18E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0C18E8" w:rsidRPr="000C18E8" w:rsidRDefault="000C18E8" w:rsidP="000C18E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0C18E8" w:rsidRPr="000C18E8" w:rsidRDefault="000C18E8" w:rsidP="000C18E8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B2069" w:rsidRPr="00EB2069" w:rsidTr="00484FF9">
        <w:trPr>
          <w:tblCellSpacing w:w="15" w:type="dxa"/>
        </w:trPr>
        <w:tc>
          <w:tcPr>
            <w:tcW w:w="0" w:type="auto"/>
            <w:hideMark/>
          </w:tcPr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14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(volte che si vedono gli amici fuori da scuola)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v18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(momenti di noia)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67"/>
              <w:gridCol w:w="371"/>
              <w:gridCol w:w="372"/>
              <w:gridCol w:w="372"/>
              <w:gridCol w:w="868"/>
            </w:tblGrid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18-&gt;</w:t>
                  </w:r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7.9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5.7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2.8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X quadro = 0.56. Significatività = 0.968</w:t>
            </w: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br/>
              <w:t xml:space="preserve">V di 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Cramer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= 0.1</w:t>
            </w:r>
          </w:p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EB2069" w:rsidRPr="00C00B51" w:rsidRDefault="00EB2069" w:rsidP="00EB2069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EB2069" w:rsidRPr="00C00B51" w:rsidRDefault="00EB2069" w:rsidP="00EB2069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EB2069" w:rsidRPr="00EB2069" w:rsidRDefault="00EB2069" w:rsidP="00EB2069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Pr="00EB2069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5"/>
              <w:gridCol w:w="451"/>
              <w:gridCol w:w="451"/>
              <w:gridCol w:w="451"/>
              <w:gridCol w:w="451"/>
              <w:gridCol w:w="451"/>
              <w:gridCol w:w="451"/>
              <w:gridCol w:w="451"/>
              <w:gridCol w:w="466"/>
            </w:tblGrid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0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EB2069" w:rsidRPr="00EB2069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EB2069" w:rsidRPr="00EB206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EB2069" w:rsidRPr="00EB206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EB2069" w:rsidRPr="00EB2069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EB2069" w:rsidRPr="00EB2069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EB2069" w:rsidRPr="00EB206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EB2069" w:rsidRPr="00EB2069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EB2069" w:rsidRPr="00EB206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EB2069" w:rsidRPr="00EB2069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:rsid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22550E" w:rsidRPr="00EB2069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787423" w:rsidRPr="00EB2069" w:rsidRDefault="00787423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EB2069" w:rsidRPr="00EB206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EB2069" w:rsidRPr="00EB206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EB2069" w:rsidRPr="00EB2069" w:rsidRDefault="00EB2069" w:rsidP="00EB206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B2069" w:rsidRPr="00EB2069" w:rsidTr="00484FF9">
        <w:trPr>
          <w:tblCellSpacing w:w="15" w:type="dxa"/>
        </w:trPr>
        <w:tc>
          <w:tcPr>
            <w:tcW w:w="0" w:type="auto"/>
            <w:hideMark/>
          </w:tcPr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22550E" w:rsidRDefault="0022550E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</w:p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15 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(giochi svolti con gli amici )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x v18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(momenti di noia)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84"/>
              <w:gridCol w:w="382"/>
              <w:gridCol w:w="394"/>
              <w:gridCol w:w="394"/>
              <w:gridCol w:w="896"/>
            </w:tblGrid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18-&gt;</w:t>
                  </w:r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1.9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</w:t>
                  </w:r>
                  <w:r w:rsidR="0078742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a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EB2069" w:rsidRPr="00C00B51" w:rsidRDefault="00EB2069" w:rsidP="00EB2069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EB2069" w:rsidRPr="00C00B51" w:rsidRDefault="00EB2069" w:rsidP="00EB2069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EB2069" w:rsidRPr="00EB2069" w:rsidRDefault="00EB2069" w:rsidP="00EB2069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0"/>
              <w:gridCol w:w="451"/>
              <w:gridCol w:w="451"/>
              <w:gridCol w:w="405"/>
              <w:gridCol w:w="451"/>
              <w:gridCol w:w="451"/>
              <w:gridCol w:w="451"/>
              <w:gridCol w:w="451"/>
              <w:gridCol w:w="466"/>
            </w:tblGrid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78742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8%</w:t>
                        </w:r>
                      </w:p>
                    </w:tc>
                  </w:tr>
                  <w:tr w:rsidR="00EB2069" w:rsidRPr="00EB2069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EB2069" w:rsidRPr="00EB2069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EB2069" w:rsidRPr="00EB2069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EB2069" w:rsidRPr="00EB2069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EB2069" w:rsidRPr="00EB2069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EB2069" w:rsidRPr="00EB2069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EB2069" w:rsidRPr="00EB2069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EB2069" w:rsidRPr="00EB2069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</w:tr>
          </w:tbl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EB2069" w:rsidRPr="00EB206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EB2069" w:rsidRPr="00EB206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EB2069" w:rsidRPr="00EB2069" w:rsidRDefault="00EB2069" w:rsidP="00EB206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  <w:tr w:rsidR="00EB2069" w:rsidRPr="00EB2069" w:rsidTr="00484FF9">
        <w:trPr>
          <w:tblCellSpacing w:w="15" w:type="dxa"/>
        </w:trPr>
        <w:tc>
          <w:tcPr>
            <w:tcW w:w="0" w:type="auto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Tabella a doppia </w:t>
            </w:r>
            <w:proofErr w:type="gramStart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entrata: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br/>
              <w:t>v</w:t>
            </w:r>
            <w:proofErr w:type="gramEnd"/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>17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(attività con i genitori)</w:t>
            </w:r>
            <w:r w:rsidRPr="00EB2069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x v18</w:t>
            </w:r>
            <w:r w:rsidR="0022550E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  <w:t xml:space="preserve"> (momenti di noia)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67"/>
              <w:gridCol w:w="371"/>
              <w:gridCol w:w="372"/>
              <w:gridCol w:w="372"/>
              <w:gridCol w:w="868"/>
            </w:tblGrid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proofErr w:type="gramStart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v</w:t>
                  </w:r>
                  <w:proofErr w:type="gramEnd"/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18-&gt;</w:t>
                  </w:r>
                  <w:r w:rsidRPr="00EB206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v17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4.7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lastRenderedPageBreak/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0.6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1.4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EB206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EB2069" w:rsidRPr="00EB206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 xml:space="preserve">Marginale </w:t>
                  </w:r>
                  <w:r w:rsidRPr="00EB2069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</w:tbl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 valore di X quadro non è significativo dato che vi sono frequenze attese minori di 1.</w:t>
            </w:r>
          </w:p>
          <w:p w:rsidR="00EB2069" w:rsidRPr="00C00B51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Nelle celle della tabella sono indicati:</w:t>
            </w:r>
          </w:p>
          <w:p w:rsidR="00EB2069" w:rsidRPr="00C00B51" w:rsidRDefault="00EB2069" w:rsidP="00EB2069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osservata O</w:t>
            </w:r>
          </w:p>
          <w:p w:rsidR="00EB2069" w:rsidRPr="00C00B51" w:rsidRDefault="00EB2069" w:rsidP="00EB2069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la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frequenza attesa A</w:t>
            </w:r>
          </w:p>
          <w:p w:rsidR="00EB2069" w:rsidRPr="00EB2069" w:rsidRDefault="00EB2069" w:rsidP="00EB2069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it-IT"/>
              </w:rPr>
            </w:pPr>
            <w:proofErr w:type="gram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il</w:t>
            </w:r>
            <w:proofErr w:type="gram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 xml:space="preserve"> residuo standardizzato di cella, ossia lo scarto tra frequenza osservata e attesa rapportato alla radice quadrata della frequenza attesa (O-A)/</w:t>
            </w:r>
            <w:proofErr w:type="spellStart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radq</w:t>
            </w:r>
            <w:proofErr w:type="spellEnd"/>
            <w:r w:rsidRPr="00C00B51">
              <w:rPr>
                <w:rFonts w:ascii="Arial" w:eastAsia="Times New Roman" w:hAnsi="Arial" w:cs="Arial"/>
                <w:bCs/>
                <w:sz w:val="21"/>
                <w:szCs w:val="21"/>
                <w:lang w:eastAsia="it-IT"/>
              </w:rPr>
              <w:t>(A)</w:t>
            </w:r>
          </w:p>
        </w:tc>
        <w:tc>
          <w:tcPr>
            <w:tcW w:w="6027" w:type="dxa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4"/>
              <w:gridCol w:w="394"/>
              <w:gridCol w:w="394"/>
              <w:gridCol w:w="394"/>
              <w:gridCol w:w="394"/>
              <w:gridCol w:w="394"/>
              <w:gridCol w:w="354"/>
              <w:gridCol w:w="495"/>
              <w:gridCol w:w="354"/>
              <w:gridCol w:w="354"/>
              <w:gridCol w:w="495"/>
              <w:gridCol w:w="354"/>
              <w:gridCol w:w="394"/>
              <w:gridCol w:w="394"/>
              <w:gridCol w:w="409"/>
            </w:tblGrid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9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EB2069" w:rsidRPr="00EB206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EB2069" w:rsidRPr="00EB2069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EB2069" w:rsidRPr="00EB206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EB2069" w:rsidRPr="00EB206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EB2069" w:rsidRPr="00EB206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EB2069" w:rsidRPr="00EB206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6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EB2069" w:rsidRPr="00EB2069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6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EB2069" w:rsidRPr="00EB2069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EB2069" w:rsidRPr="00EB2069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EB2069" w:rsidRPr="00EB2069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4"/>
                  </w:tblGrid>
                  <w:tr w:rsidR="00EB2069" w:rsidRPr="00EB206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EB206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71%</w:t>
                        </w:r>
                      </w:p>
                    </w:tc>
                  </w:tr>
                  <w:tr w:rsidR="00EB2069" w:rsidRPr="00EB2069">
                    <w:trPr>
                      <w:trHeight w:val="10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EB2069" w:rsidRPr="00EB2069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EB2069" w:rsidRPr="00EB2069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EB2069" w:rsidRPr="00EB2069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EB2069" w:rsidRPr="00EB2069" w:rsidRDefault="00EB2069" w:rsidP="00EB206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EB206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-1.3</w:t>
                  </w:r>
                </w:p>
              </w:tc>
              <w:tc>
                <w:tcPr>
                  <w:tcW w:w="0" w:type="auto"/>
                  <w:hideMark/>
                </w:tcPr>
                <w:p w:rsidR="00EB2069" w:rsidRPr="00EB2069" w:rsidRDefault="00EB2069" w:rsidP="00EB206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  <w:tc>
          <w:tcPr>
            <w:tcW w:w="79" w:type="dxa"/>
            <w:vAlign w:val="center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  <w:r w:rsidRPr="00EB2069">
              <w:rPr>
                <w:rFonts w:ascii="Arial" w:eastAsia="Times New Roman" w:hAnsi="Arial" w:cs="Arial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6"/>
            </w:tblGrid>
            <w:tr w:rsidR="00EB2069" w:rsidRPr="00EB206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6"/>
                  </w:tblGrid>
                  <w:tr w:rsidR="00EB2069" w:rsidRPr="00EB206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"/>
                          <w:gridCol w:w="187"/>
                        </w:tblGrid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1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2</w:t>
                              </w:r>
                            </w:p>
                          </w:tc>
                        </w:tr>
                        <w:tr w:rsidR="00EB2069" w:rsidRPr="00EB206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B2069" w:rsidRPr="00EB2069" w:rsidRDefault="00EB2069" w:rsidP="00EB206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EB206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3</w:t>
                              </w:r>
                            </w:p>
                          </w:tc>
                        </w:tr>
                      </w:tbl>
                      <w:p w:rsidR="00EB2069" w:rsidRPr="00EB2069" w:rsidRDefault="00EB2069" w:rsidP="00EB206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:rsidR="00EB2069" w:rsidRPr="00EB2069" w:rsidRDefault="00EB2069" w:rsidP="00EB206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:rsidR="00EB2069" w:rsidRPr="00EB2069" w:rsidRDefault="00EB2069" w:rsidP="00EB2069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it-IT"/>
              </w:rPr>
            </w:pPr>
          </w:p>
        </w:tc>
      </w:tr>
    </w:tbl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2A558E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</w:p>
    <w:p w:rsidR="00542EC0" w:rsidRDefault="00404E99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  <w:lastRenderedPageBreak/>
        <w:t xml:space="preserve">10. </w:t>
      </w:r>
      <w:r w:rsidR="00BC199F"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  <w:t xml:space="preserve">Interpretazione dei dati </w:t>
      </w:r>
    </w:p>
    <w:p w:rsidR="0029430E" w:rsidRDefault="0029430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2668E8" w:rsidRDefault="002A558E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Dall’analisi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monovariata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emerge che</w:t>
      </w:r>
      <w:r w:rsidR="002668E8">
        <w:rPr>
          <w:rFonts w:ascii="Times New Roman" w:eastAsia="Times New Roman" w:hAnsi="Times New Roman" w:cs="Times New Roman"/>
          <w:sz w:val="26"/>
          <w:szCs w:val="26"/>
          <w:lang w:eastAsia="it-IT"/>
        </w:rPr>
        <w:t>: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</w:p>
    <w:p w:rsidR="00100C09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2A558E">
        <w:rPr>
          <w:rFonts w:ascii="Times New Roman" w:eastAsia="Times New Roman" w:hAnsi="Times New Roman" w:cs="Times New Roman"/>
          <w:sz w:val="26"/>
          <w:szCs w:val="26"/>
          <w:lang w:eastAsia="it-IT"/>
        </w:rPr>
        <w:t>il campione è composto da 50% di maschi e 50% di femmine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(30 in totale)</w:t>
      </w:r>
      <w:r w:rsidR="002A558E">
        <w:rPr>
          <w:rFonts w:ascii="Times New Roman" w:eastAsia="Times New Roman" w:hAnsi="Times New Roman" w:cs="Times New Roman"/>
          <w:sz w:val="26"/>
          <w:szCs w:val="26"/>
          <w:lang w:eastAsia="it-IT"/>
        </w:rPr>
        <w:t>, di cui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14 di otto anni e 16 di 9 anni. </w:t>
      </w:r>
    </w:p>
    <w:p w:rsidR="002668E8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Il </w:t>
      </w:r>
      <w:r w:rsidR="00F63CDB">
        <w:rPr>
          <w:rFonts w:ascii="Times New Roman" w:eastAsia="Times New Roman" w:hAnsi="Times New Roman" w:cs="Times New Roman"/>
          <w:sz w:val="26"/>
          <w:szCs w:val="26"/>
          <w:lang w:eastAsia="it-IT"/>
        </w:rPr>
        <w:t>20% dei bambini sono residenti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a Novalesa e l’80% a Susa. </w:t>
      </w:r>
    </w:p>
    <w:p w:rsidR="002668E8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Il 93% dei bambini utilizza il computer e l’80% per giocare. </w:t>
      </w:r>
    </w:p>
    <w:p w:rsidR="00BC199F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100C09">
        <w:rPr>
          <w:rFonts w:ascii="Times New Roman" w:eastAsia="Times New Roman" w:hAnsi="Times New Roman" w:cs="Times New Roman"/>
          <w:sz w:val="26"/>
          <w:szCs w:val="26"/>
          <w:lang w:eastAsia="it-IT"/>
        </w:rPr>
        <w:t>Solo il 10% del campione guarda la televisione per meno di 2 ore al giorno e il 47% ha un televisore in camera.</w:t>
      </w:r>
    </w:p>
    <w:p w:rsidR="002668E8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L’80% utilizza lo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smarphone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(20% ne possiede uno) in particolare per giocare (60%). Il 17% invece non lo utilizza.</w:t>
      </w:r>
    </w:p>
    <w:p w:rsidR="00360D97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360D97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Il 73% possiede a casa una </w:t>
      </w:r>
      <w:proofErr w:type="spellStart"/>
      <w:r w:rsidR="00360D97">
        <w:rPr>
          <w:rFonts w:ascii="Times New Roman" w:eastAsia="Times New Roman" w:hAnsi="Times New Roman" w:cs="Times New Roman"/>
          <w:sz w:val="26"/>
          <w:szCs w:val="26"/>
          <w:lang w:eastAsia="it-IT"/>
        </w:rPr>
        <w:t>consol</w:t>
      </w:r>
      <w:proofErr w:type="spellEnd"/>
      <w:r w:rsidR="00360D97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per videogiochi e il 90% gioca ai giochi elettronici per più di un’ora al giorno.</w:t>
      </w:r>
    </w:p>
    <w:p w:rsidR="00F63CDB" w:rsidRDefault="00360D97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</w:t>
      </w:r>
      <w:r w:rsidR="00F63CDB">
        <w:rPr>
          <w:rFonts w:ascii="Times New Roman" w:eastAsia="Times New Roman" w:hAnsi="Times New Roman" w:cs="Times New Roman"/>
          <w:sz w:val="26"/>
          <w:szCs w:val="26"/>
          <w:lang w:eastAsia="it-IT"/>
        </w:rPr>
        <w:t>Il 47% passa la maggior parte del tempo libero a casa e il 33% dei bambini gioca da solo. Il 57% vede gli amici fuori da scuola qualche pomeriggio a settimana.</w:t>
      </w:r>
    </w:p>
    <w:p w:rsidR="00360D97" w:rsidRDefault="00F63CDB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-  L’8</w:t>
      </w:r>
      <w:r w:rsidR="00582EB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6% del campione svolge giochi 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in casa con gli amici (43% videogiochi o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smartphone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 43% giochi </w:t>
      </w:r>
      <w:r w:rsidR="00582EB9">
        <w:rPr>
          <w:rFonts w:ascii="Times New Roman" w:eastAsia="Times New Roman" w:hAnsi="Times New Roman" w:cs="Times New Roman"/>
          <w:sz w:val="26"/>
          <w:szCs w:val="26"/>
          <w:lang w:eastAsia="it-IT"/>
        </w:rPr>
        <w:t>di società o giocattoli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)</w:t>
      </w:r>
      <w:r w:rsidR="00582EB9">
        <w:rPr>
          <w:rFonts w:ascii="Times New Roman" w:eastAsia="Times New Roman" w:hAnsi="Times New Roman" w:cs="Times New Roman"/>
          <w:sz w:val="26"/>
          <w:szCs w:val="26"/>
          <w:lang w:eastAsia="it-IT"/>
        </w:rPr>
        <w:t>. Per quanto riguarda le attività svolte insieme i genitori troviamo al primo posto guardare la televisione insieme (33%), giocare ai videogiochi (23%), giocare insieme all’aperto o a casa (23%), passeggiate (10%). I bambini nel tempo libero prediligono: il 30% videogiochi, 33% televisione, 23% giochi all’aperto e 13% giochi in casa.</w:t>
      </w:r>
    </w:p>
    <w:p w:rsidR="00582EB9" w:rsidRDefault="0078642D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- Il 20% dei bambini dichiara di annoiarsi nel tempo libero, mentre il 33% sostiene di non provare noia nel tempo libero.</w:t>
      </w:r>
    </w:p>
    <w:p w:rsidR="002668E8" w:rsidRDefault="002668E8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9C51D2" w:rsidRDefault="009C51D2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Dall’analisi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bivariata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emerge che:</w:t>
      </w:r>
    </w:p>
    <w:p w:rsidR="00F63E8E" w:rsidRDefault="001A2442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it-IT"/>
        </w:rPr>
      </w:pPr>
      <w:r w:rsidRPr="00F63E8E">
        <w:rPr>
          <w:rFonts w:ascii="Times New Roman" w:eastAsia="Times New Roman" w:hAnsi="Times New Roman" w:cs="Times New Roman"/>
          <w:sz w:val="26"/>
          <w:szCs w:val="26"/>
          <w:lang w:eastAsia="it-IT"/>
        </w:rPr>
        <w:t>-</w:t>
      </w:r>
      <w:r w:rsidR="00E077BD" w:rsidRPr="00F63E8E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  <w:r w:rsidR="00F63E8E" w:rsidRPr="00F63E8E">
        <w:rPr>
          <w:rFonts w:ascii="Times New Roman" w:eastAsia="Times New Roman" w:hAnsi="Times New Roman" w:cs="Times New Roman"/>
          <w:bCs/>
          <w:sz w:val="26"/>
          <w:szCs w:val="26"/>
          <w:lang w:eastAsia="it-IT"/>
        </w:rPr>
        <w:t>Il valore di X quadro non è significativo dato che vi sono frequenze attese minori di 1</w:t>
      </w:r>
      <w:r w:rsidR="00F63E8E">
        <w:rPr>
          <w:rFonts w:ascii="Times New Roman" w:eastAsia="Times New Roman" w:hAnsi="Times New Roman" w:cs="Times New Roman"/>
          <w:bCs/>
          <w:sz w:val="26"/>
          <w:szCs w:val="26"/>
          <w:lang w:eastAsia="it-IT"/>
        </w:rPr>
        <w:t>:</w:t>
      </w:r>
    </w:p>
    <w:p w:rsidR="00F63E8E" w:rsidRDefault="00F63E8E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• 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tra sesso e v5 (</w:t>
      </w:r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>per cosa utilizzi il computer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)</w:t>
      </w:r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 v9 (per cosa utilizzi lo </w:t>
      </w:r>
      <w:proofErr w:type="spellStart"/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>smatphone</w:t>
      </w:r>
      <w:proofErr w:type="spellEnd"/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>);</w:t>
      </w:r>
    </w:p>
    <w:p w:rsidR="00F63E8E" w:rsidRDefault="00F63E8E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•</w:t>
      </w:r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tra v13 (con chi si trascorre il tempo libero) e residenza e tra v15 (giochi svolti con gli amici) e residenza; </w:t>
      </w:r>
    </w:p>
    <w:p w:rsidR="00F63E8E" w:rsidRDefault="00F63E8E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• </w:t>
      </w:r>
      <w:r w:rsidR="001A2442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tra v16 (attività preferita) e v7 (ore di TV) e tra </w:t>
      </w:r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>v17(attività con i genitori) e v7;</w:t>
      </w:r>
    </w:p>
    <w:p w:rsidR="00F63E8E" w:rsidRDefault="00F63E8E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• </w:t>
      </w:r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tra v11 (tempo che i bambini passano ai videogiochi) e v4 (possedere un computer), v10 (possedere </w:t>
      </w:r>
      <w:proofErr w:type="spellStart"/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>consol</w:t>
      </w:r>
      <w:proofErr w:type="spellEnd"/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), v15 e v17; </w:t>
      </w:r>
    </w:p>
    <w:p w:rsidR="0054521A" w:rsidRDefault="00F63E8E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•</w:t>
      </w:r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>tra v12 (luogo in cui si trascorre il tempo libero) e v13, v16 e v18 (momenti di noia) tra v18 e v13,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  <w:r w:rsidR="00E077BD">
        <w:rPr>
          <w:rFonts w:ascii="Times New Roman" w:eastAsia="Times New Roman" w:hAnsi="Times New Roman" w:cs="Times New Roman"/>
          <w:sz w:val="26"/>
          <w:szCs w:val="26"/>
          <w:lang w:eastAsia="it-IT"/>
        </w:rPr>
        <w:t>v15 e v17.</w:t>
      </w:r>
    </w:p>
    <w:p w:rsidR="009C51D2" w:rsidRDefault="009C51D2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-</w:t>
      </w:r>
      <w:r w:rsidR="00E923B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Tra il tempo che bambini passano a giocare ai videogiochi 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(v11) 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e il sesso del bambino la significatività e 0.177, essendo superiore a 0.05 non si opta per una relazione significativa. La V di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è 0.34 quindi essendo vicino a 0 la relazione è debole.</w:t>
      </w:r>
    </w:p>
    <w:p w:rsidR="009C51D2" w:rsidRDefault="009C51D2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-</w:t>
      </w:r>
      <w:r w:rsidR="00E923B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Tra i giochi svolti con gli amici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(v15)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 il sesso la significatività è 0.413 (no significativa) e V di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corrisponde a 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0.24</w:t>
      </w:r>
      <w:r w:rsidR="00E923BA">
        <w:rPr>
          <w:rFonts w:ascii="Times New Roman" w:eastAsia="Times New Roman" w:hAnsi="Times New Roman" w:cs="Times New Roman"/>
          <w:sz w:val="26"/>
          <w:szCs w:val="26"/>
          <w:lang w:eastAsia="it-IT"/>
        </w:rPr>
        <w:t>, perciò la relazione è debole.</w:t>
      </w:r>
    </w:p>
    <w:p w:rsidR="0054521A" w:rsidRDefault="0054521A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Tra le attività preferite (v16) e il sesso non vi è relazione significativa perché significatività=0.291 e V di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=0.35</w:t>
      </w:r>
    </w:p>
    <w:p w:rsidR="001A2442" w:rsidRDefault="001A2442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Tra v14 (volte che si vedono gli amici fuori da scuola) e residenza non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cè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relazione significativa perché significatività=0.275 e V di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=0.29</w:t>
      </w:r>
    </w:p>
    <w:p w:rsidR="00E923BA" w:rsidRDefault="00E923BA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- Tra il fatto che il bambino abbia la televisione in camera e le ore di fruizione vi è una relazione significativa perché la significatività è 0.003 (inferiore a 0.05) e V di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= 0.62 vicino a 1, quindi relazione forte.</w:t>
      </w:r>
    </w:p>
    <w:p w:rsidR="00E923BA" w:rsidRDefault="00E923BA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lastRenderedPageBreak/>
        <w:t>- Tra qua</w:t>
      </w:r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nto tempo i bambini vedono i loro amici fuori da scuola e il fatto di provare noia durante il tempo libero la relazione non è significativa </w:t>
      </w:r>
      <w:proofErr w:type="spellStart"/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perchè</w:t>
      </w:r>
      <w:proofErr w:type="spellEnd"/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significatività= 0.968 e V di </w:t>
      </w:r>
      <w:proofErr w:type="spellStart"/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Cramer</w:t>
      </w:r>
      <w:proofErr w:type="spellEnd"/>
      <w:r w:rsidR="0054521A">
        <w:rPr>
          <w:rFonts w:ascii="Times New Roman" w:eastAsia="Times New Roman" w:hAnsi="Times New Roman" w:cs="Times New Roman"/>
          <w:sz w:val="26"/>
          <w:szCs w:val="26"/>
          <w:lang w:eastAsia="it-IT"/>
        </w:rPr>
        <w:t>=0.1 (relazione debole).</w:t>
      </w:r>
    </w:p>
    <w:p w:rsidR="0054521A" w:rsidRPr="009C51D2" w:rsidRDefault="0054521A" w:rsidP="009C51D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</w:p>
    <w:p w:rsidR="0071423B" w:rsidRDefault="006A3C9A" w:rsidP="00BC19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it-IT"/>
        </w:rPr>
        <w:t>10.1 Riflessione sull’esperienza di ricerca</w:t>
      </w:r>
    </w:p>
    <w:p w:rsidR="001D406B" w:rsidRPr="001D406B" w:rsidRDefault="001D406B" w:rsidP="001D406B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Lo svolgimento della ri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cerca sulle nuove tecnologie e il tempo libero dei bambini m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 ha 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consentito di approfondire un tema citato nel corso di Sociologia generale e in quello di Sociologia dell’Educazione, 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in una prospettiva diversa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>. Consultando fonti e ricerche online ho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avuto modo, 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di conoscere pertanto, in modo più ampio e completo, tale argomento. Tuttavia l’aspetto più importante è stato quello di aver imparato a svolgere una ricerca empirica, riuscendo a capire alcuni aspetti che,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con la sola teoria, non avrei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compreso. Per la realiz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zazione di tale ricerca ho 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inoltre utilizzato due programmi, </w:t>
      </w:r>
      <w:proofErr w:type="spellStart"/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wmap</w:t>
      </w:r>
      <w:proofErr w:type="spellEnd"/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 </w:t>
      </w:r>
      <w:proofErr w:type="spellStart"/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jsstat</w:t>
      </w:r>
      <w:proofErr w:type="spellEnd"/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, 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>di cui non avevo ancora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fatto uso nel nostro 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percorso di studi e che penso abbiano semplificato il 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lavoro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di ricerca</w:t>
      </w: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e reso più chiaro il risultato finale.</w:t>
      </w:r>
      <w:r w:rsidR="00291E3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Inoltre è stato anche istruttivo costruire il questionario perché non l’avevo mai realizzato prima e ho trovato alcune difficoltà.</w:t>
      </w:r>
    </w:p>
    <w:p w:rsidR="001D406B" w:rsidRPr="001D406B" w:rsidRDefault="00291E39" w:rsidP="001D406B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Ritengo m</w:t>
      </w:r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i siano state molto utili le </w:t>
      </w:r>
      <w:proofErr w:type="spellStart"/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slides</w:t>
      </w:r>
      <w:proofErr w:type="spellEnd"/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, il manuale, le lezioni del corso e i confronti con i lavori degli 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altri studenti. Un’altra difficoltà l’ho avuta nell’interpretare </w:t>
      </w:r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l’analisi </w:t>
      </w:r>
      <w:proofErr w:type="spellStart"/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bivariata</w:t>
      </w:r>
      <w:proofErr w:type="spellEnd"/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, i</w:t>
      </w: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n quanto non l’avevo mai fatta prima</w:t>
      </w:r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.</w:t>
      </w:r>
    </w:p>
    <w:p w:rsidR="005120B9" w:rsidRPr="001D406B" w:rsidRDefault="00291E39" w:rsidP="005120B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it-IT"/>
        </w:rPr>
        <w:t>In conclusione la mia</w:t>
      </w:r>
      <w:r w:rsidR="001D406B"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ipotesi di partenza non è stata confermata dai dati raccolti i quali, mettono in evidenza la mancanza di relazione tra le variabili considerate. Tale situazione può essere spiegata </w:t>
      </w:r>
      <w:r w:rsidR="005120B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facendo riferimento alle teorie della Media </w:t>
      </w:r>
      <w:proofErr w:type="spellStart"/>
      <w:r w:rsidR="005120B9">
        <w:rPr>
          <w:rFonts w:ascii="Times New Roman" w:eastAsia="Times New Roman" w:hAnsi="Times New Roman" w:cs="Times New Roman"/>
          <w:sz w:val="26"/>
          <w:szCs w:val="26"/>
          <w:lang w:eastAsia="it-IT"/>
        </w:rPr>
        <w:t>Education</w:t>
      </w:r>
      <w:proofErr w:type="spellEnd"/>
      <w:r w:rsidR="005120B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 secondo cui i nuovi strumenti tecnologici non portano all’isolamento, ma cambia soltanto il modo di interagire e di comunicare (</w:t>
      </w:r>
      <w:proofErr w:type="spellStart"/>
      <w:r w:rsidR="005120B9">
        <w:rPr>
          <w:rFonts w:ascii="Times New Roman" w:eastAsia="Times New Roman" w:hAnsi="Times New Roman" w:cs="Times New Roman"/>
          <w:sz w:val="26"/>
          <w:szCs w:val="26"/>
          <w:lang w:eastAsia="it-IT"/>
        </w:rPr>
        <w:t>Tirocchi</w:t>
      </w:r>
      <w:proofErr w:type="spellEnd"/>
      <w:r w:rsidR="005120B9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). </w:t>
      </w:r>
      <w:r w:rsidR="00A83222">
        <w:rPr>
          <w:rFonts w:ascii="Times New Roman" w:eastAsia="Times New Roman" w:hAnsi="Times New Roman" w:cs="Times New Roman"/>
          <w:sz w:val="26"/>
          <w:szCs w:val="26"/>
          <w:lang w:eastAsia="it-IT"/>
        </w:rPr>
        <w:t xml:space="preserve">Sono cambiate dunque le modalità di gioco e i giochi preferiti dei bambini. Inoltre bambini e genitori non hanno smesso di giocare insieme, anche se utilizzano i videogiochi.  </w:t>
      </w:r>
    </w:p>
    <w:p w:rsidR="005262F9" w:rsidRPr="001D406B" w:rsidRDefault="001D406B" w:rsidP="001D406B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it-IT"/>
        </w:rPr>
      </w:pPr>
      <w:r w:rsidRPr="001D406B">
        <w:rPr>
          <w:rFonts w:ascii="Times New Roman" w:eastAsia="Times New Roman" w:hAnsi="Times New Roman" w:cs="Times New Roman"/>
          <w:sz w:val="26"/>
          <w:szCs w:val="26"/>
          <w:lang w:eastAsia="it-IT"/>
        </w:rPr>
        <w:t>.</w:t>
      </w:r>
    </w:p>
    <w:sectPr w:rsidR="005262F9" w:rsidRPr="001D406B" w:rsidSect="0022550E">
      <w:footerReference w:type="default" r:id="rId10"/>
      <w:pgSz w:w="11906" w:h="16838"/>
      <w:pgMar w:top="1418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5B21" w:rsidRDefault="00475B21" w:rsidP="00C26E11">
      <w:pPr>
        <w:spacing w:after="0" w:line="240" w:lineRule="auto"/>
      </w:pPr>
      <w:r>
        <w:separator/>
      </w:r>
    </w:p>
  </w:endnote>
  <w:endnote w:type="continuationSeparator" w:id="0">
    <w:p w:rsidR="00475B21" w:rsidRDefault="00475B21" w:rsidP="00C26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48398247"/>
      <w:docPartObj>
        <w:docPartGallery w:val="Page Numbers (Bottom of Page)"/>
        <w:docPartUnique/>
      </w:docPartObj>
    </w:sdtPr>
    <w:sdtEndPr/>
    <w:sdtContent>
      <w:p w:rsidR="00373EFB" w:rsidRDefault="00373EFB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6B2E">
          <w:rPr>
            <w:noProof/>
          </w:rPr>
          <w:t>19</w:t>
        </w:r>
        <w:r>
          <w:fldChar w:fldCharType="end"/>
        </w:r>
      </w:p>
    </w:sdtContent>
  </w:sdt>
  <w:p w:rsidR="00373EFB" w:rsidRDefault="00373EFB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5B21" w:rsidRDefault="00475B21" w:rsidP="00C26E11">
      <w:pPr>
        <w:spacing w:after="0" w:line="240" w:lineRule="auto"/>
      </w:pPr>
      <w:r>
        <w:separator/>
      </w:r>
    </w:p>
  </w:footnote>
  <w:footnote w:type="continuationSeparator" w:id="0">
    <w:p w:rsidR="00475B21" w:rsidRDefault="00475B21" w:rsidP="00C26E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44014"/>
    <w:multiLevelType w:val="multilevel"/>
    <w:tmpl w:val="18561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32028E"/>
    <w:multiLevelType w:val="multilevel"/>
    <w:tmpl w:val="42E6E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BD37FA"/>
    <w:multiLevelType w:val="multilevel"/>
    <w:tmpl w:val="5C94F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2821A8"/>
    <w:multiLevelType w:val="multilevel"/>
    <w:tmpl w:val="A6FED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D2602B"/>
    <w:multiLevelType w:val="multilevel"/>
    <w:tmpl w:val="4BAC7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14473C"/>
    <w:multiLevelType w:val="multilevel"/>
    <w:tmpl w:val="15BC5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F112ED0"/>
    <w:multiLevelType w:val="multilevel"/>
    <w:tmpl w:val="4B686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0CF063D"/>
    <w:multiLevelType w:val="hybridMultilevel"/>
    <w:tmpl w:val="FA0AFAB4"/>
    <w:lvl w:ilvl="0" w:tplc="BF48E53E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3B08BD"/>
    <w:multiLevelType w:val="multilevel"/>
    <w:tmpl w:val="83CA7C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9" w15:restartNumberingAfterBreak="0">
    <w:nsid w:val="189D6B50"/>
    <w:multiLevelType w:val="multilevel"/>
    <w:tmpl w:val="6F9E9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714B91"/>
    <w:multiLevelType w:val="multilevel"/>
    <w:tmpl w:val="58E0F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CE3757F"/>
    <w:multiLevelType w:val="multilevel"/>
    <w:tmpl w:val="ABF46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CFA4A57"/>
    <w:multiLevelType w:val="multilevel"/>
    <w:tmpl w:val="69DC8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F442401"/>
    <w:multiLevelType w:val="multilevel"/>
    <w:tmpl w:val="F71A2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F8D1F16"/>
    <w:multiLevelType w:val="hybridMultilevel"/>
    <w:tmpl w:val="93D6DD8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E95B0B"/>
    <w:multiLevelType w:val="multilevel"/>
    <w:tmpl w:val="E7100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4B149B4"/>
    <w:multiLevelType w:val="multilevel"/>
    <w:tmpl w:val="5F1C4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C0448DB"/>
    <w:multiLevelType w:val="multilevel"/>
    <w:tmpl w:val="93D6D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A76DE4"/>
    <w:multiLevelType w:val="multilevel"/>
    <w:tmpl w:val="0792D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7A0E4E"/>
    <w:multiLevelType w:val="multilevel"/>
    <w:tmpl w:val="D07E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07E03D1"/>
    <w:multiLevelType w:val="multilevel"/>
    <w:tmpl w:val="2EC00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6C4C12"/>
    <w:multiLevelType w:val="multilevel"/>
    <w:tmpl w:val="855EED6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74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22" w15:restartNumberingAfterBreak="0">
    <w:nsid w:val="34AA0E6C"/>
    <w:multiLevelType w:val="multilevel"/>
    <w:tmpl w:val="D9C26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F6A08EA"/>
    <w:multiLevelType w:val="multilevel"/>
    <w:tmpl w:val="7784A13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>
      <w:start w:val="8"/>
      <w:numFmt w:val="bullet"/>
      <w:lvlText w:val="-"/>
      <w:lvlJc w:val="left"/>
      <w:pPr>
        <w:ind w:left="1440" w:hanging="360"/>
      </w:pPr>
      <w:rPr>
        <w:rFonts w:ascii="Georgia" w:eastAsia="Times New Roman" w:hAnsi="Georgia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 w15:restartNumberingAfterBreak="0">
    <w:nsid w:val="4576138C"/>
    <w:multiLevelType w:val="multilevel"/>
    <w:tmpl w:val="44DAD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66D0C96"/>
    <w:multiLevelType w:val="multilevel"/>
    <w:tmpl w:val="83CA7C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6" w15:restartNumberingAfterBreak="0">
    <w:nsid w:val="55C126EF"/>
    <w:multiLevelType w:val="multilevel"/>
    <w:tmpl w:val="A3520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60D6F43"/>
    <w:multiLevelType w:val="multilevel"/>
    <w:tmpl w:val="3D2E6F34"/>
    <w:lvl w:ilvl="0">
      <w:start w:val="1"/>
      <w:numFmt w:val="decimal"/>
      <w:lvlText w:val="%1."/>
      <w:lvlJc w:val="left"/>
      <w:pPr>
        <w:ind w:left="333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226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9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9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05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41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1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78" w:hanging="1800"/>
      </w:pPr>
      <w:rPr>
        <w:rFonts w:hint="default"/>
      </w:rPr>
    </w:lvl>
  </w:abstractNum>
  <w:abstractNum w:abstractNumId="28" w15:restartNumberingAfterBreak="0">
    <w:nsid w:val="56C626F1"/>
    <w:multiLevelType w:val="multilevel"/>
    <w:tmpl w:val="47CAA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AA81B9C"/>
    <w:multiLevelType w:val="multilevel"/>
    <w:tmpl w:val="E3688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D2D600A"/>
    <w:multiLevelType w:val="hybridMultilevel"/>
    <w:tmpl w:val="7C90276E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61241A"/>
    <w:multiLevelType w:val="multilevel"/>
    <w:tmpl w:val="47F25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91A5635"/>
    <w:multiLevelType w:val="multilevel"/>
    <w:tmpl w:val="EA102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E127965"/>
    <w:multiLevelType w:val="hybridMultilevel"/>
    <w:tmpl w:val="F38CE5DA"/>
    <w:lvl w:ilvl="0" w:tplc="0410000F">
      <w:start w:val="1"/>
      <w:numFmt w:val="decimal"/>
      <w:lvlText w:val="%1."/>
      <w:lvlJc w:val="left"/>
      <w:pPr>
        <w:ind w:left="578" w:hanging="360"/>
      </w:pPr>
    </w:lvl>
    <w:lvl w:ilvl="1" w:tplc="04100019">
      <w:start w:val="1"/>
      <w:numFmt w:val="lowerLetter"/>
      <w:lvlText w:val="%2."/>
      <w:lvlJc w:val="left"/>
      <w:pPr>
        <w:ind w:left="1298" w:hanging="360"/>
      </w:pPr>
    </w:lvl>
    <w:lvl w:ilvl="2" w:tplc="0410001B" w:tentative="1">
      <w:start w:val="1"/>
      <w:numFmt w:val="lowerRoman"/>
      <w:lvlText w:val="%3."/>
      <w:lvlJc w:val="right"/>
      <w:pPr>
        <w:ind w:left="2018" w:hanging="180"/>
      </w:pPr>
    </w:lvl>
    <w:lvl w:ilvl="3" w:tplc="0410000F" w:tentative="1">
      <w:start w:val="1"/>
      <w:numFmt w:val="decimal"/>
      <w:lvlText w:val="%4."/>
      <w:lvlJc w:val="left"/>
      <w:pPr>
        <w:ind w:left="2738" w:hanging="360"/>
      </w:pPr>
    </w:lvl>
    <w:lvl w:ilvl="4" w:tplc="04100019" w:tentative="1">
      <w:start w:val="1"/>
      <w:numFmt w:val="lowerLetter"/>
      <w:lvlText w:val="%5."/>
      <w:lvlJc w:val="left"/>
      <w:pPr>
        <w:ind w:left="3458" w:hanging="360"/>
      </w:pPr>
    </w:lvl>
    <w:lvl w:ilvl="5" w:tplc="0410001B" w:tentative="1">
      <w:start w:val="1"/>
      <w:numFmt w:val="lowerRoman"/>
      <w:lvlText w:val="%6."/>
      <w:lvlJc w:val="right"/>
      <w:pPr>
        <w:ind w:left="4178" w:hanging="180"/>
      </w:pPr>
    </w:lvl>
    <w:lvl w:ilvl="6" w:tplc="0410000F" w:tentative="1">
      <w:start w:val="1"/>
      <w:numFmt w:val="decimal"/>
      <w:lvlText w:val="%7."/>
      <w:lvlJc w:val="left"/>
      <w:pPr>
        <w:ind w:left="4898" w:hanging="360"/>
      </w:pPr>
    </w:lvl>
    <w:lvl w:ilvl="7" w:tplc="04100019" w:tentative="1">
      <w:start w:val="1"/>
      <w:numFmt w:val="lowerLetter"/>
      <w:lvlText w:val="%8."/>
      <w:lvlJc w:val="left"/>
      <w:pPr>
        <w:ind w:left="5618" w:hanging="360"/>
      </w:pPr>
    </w:lvl>
    <w:lvl w:ilvl="8" w:tplc="0410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34" w15:restartNumberingAfterBreak="0">
    <w:nsid w:val="73C92E93"/>
    <w:multiLevelType w:val="multilevel"/>
    <w:tmpl w:val="E990B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4460516"/>
    <w:multiLevelType w:val="multilevel"/>
    <w:tmpl w:val="872AD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D76FAA"/>
    <w:multiLevelType w:val="multilevel"/>
    <w:tmpl w:val="404C2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6EA4C3C"/>
    <w:multiLevelType w:val="multilevel"/>
    <w:tmpl w:val="C6B0C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EE61DF"/>
    <w:multiLevelType w:val="multilevel"/>
    <w:tmpl w:val="C6E6F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7070F0E"/>
    <w:multiLevelType w:val="multilevel"/>
    <w:tmpl w:val="83CA7C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40" w15:restartNumberingAfterBreak="0">
    <w:nsid w:val="793E1134"/>
    <w:multiLevelType w:val="multilevel"/>
    <w:tmpl w:val="68B43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DC94AF8"/>
    <w:multiLevelType w:val="multilevel"/>
    <w:tmpl w:val="8004A9F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363"/>
        </w:tabs>
        <w:ind w:left="1363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083"/>
        </w:tabs>
        <w:ind w:left="2083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03"/>
        </w:tabs>
        <w:ind w:left="2803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523"/>
        </w:tabs>
        <w:ind w:left="3523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243"/>
        </w:tabs>
        <w:ind w:left="4243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963"/>
        </w:tabs>
        <w:ind w:left="4963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683"/>
        </w:tabs>
        <w:ind w:left="5683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03"/>
        </w:tabs>
        <w:ind w:left="6403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27"/>
  </w:num>
  <w:num w:numId="3">
    <w:abstractNumId w:val="30"/>
  </w:num>
  <w:num w:numId="4">
    <w:abstractNumId w:val="39"/>
  </w:num>
  <w:num w:numId="5">
    <w:abstractNumId w:val="25"/>
  </w:num>
  <w:num w:numId="6">
    <w:abstractNumId w:val="8"/>
  </w:num>
  <w:num w:numId="7">
    <w:abstractNumId w:val="14"/>
  </w:num>
  <w:num w:numId="8">
    <w:abstractNumId w:val="17"/>
  </w:num>
  <w:num w:numId="9">
    <w:abstractNumId w:val="33"/>
  </w:num>
  <w:num w:numId="10">
    <w:abstractNumId w:val="7"/>
  </w:num>
  <w:num w:numId="11">
    <w:abstractNumId w:val="23"/>
    <w:lvlOverride w:ilvl="0">
      <w:startOverride w:val="3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6"/>
  </w:num>
  <w:num w:numId="14">
    <w:abstractNumId w:val="13"/>
  </w:num>
  <w:num w:numId="15">
    <w:abstractNumId w:val="12"/>
  </w:num>
  <w:num w:numId="16">
    <w:abstractNumId w:val="31"/>
  </w:num>
  <w:num w:numId="17">
    <w:abstractNumId w:val="20"/>
  </w:num>
  <w:num w:numId="18">
    <w:abstractNumId w:val="1"/>
  </w:num>
  <w:num w:numId="19">
    <w:abstractNumId w:val="32"/>
  </w:num>
  <w:num w:numId="20">
    <w:abstractNumId w:val="34"/>
  </w:num>
  <w:num w:numId="21">
    <w:abstractNumId w:val="37"/>
  </w:num>
  <w:num w:numId="22">
    <w:abstractNumId w:val="3"/>
  </w:num>
  <w:num w:numId="23">
    <w:abstractNumId w:val="29"/>
  </w:num>
  <w:num w:numId="24">
    <w:abstractNumId w:val="15"/>
  </w:num>
  <w:num w:numId="25">
    <w:abstractNumId w:val="40"/>
  </w:num>
  <w:num w:numId="26">
    <w:abstractNumId w:val="4"/>
  </w:num>
  <w:num w:numId="27">
    <w:abstractNumId w:val="0"/>
  </w:num>
  <w:num w:numId="28">
    <w:abstractNumId w:val="38"/>
  </w:num>
  <w:num w:numId="29">
    <w:abstractNumId w:val="18"/>
  </w:num>
  <w:num w:numId="30">
    <w:abstractNumId w:val="10"/>
  </w:num>
  <w:num w:numId="31">
    <w:abstractNumId w:val="16"/>
  </w:num>
  <w:num w:numId="32">
    <w:abstractNumId w:val="22"/>
  </w:num>
  <w:num w:numId="33">
    <w:abstractNumId w:val="36"/>
  </w:num>
  <w:num w:numId="34">
    <w:abstractNumId w:val="35"/>
  </w:num>
  <w:num w:numId="35">
    <w:abstractNumId w:val="5"/>
  </w:num>
  <w:num w:numId="36">
    <w:abstractNumId w:val="11"/>
  </w:num>
  <w:num w:numId="37">
    <w:abstractNumId w:val="41"/>
  </w:num>
  <w:num w:numId="38">
    <w:abstractNumId w:val="2"/>
  </w:num>
  <w:num w:numId="39">
    <w:abstractNumId w:val="26"/>
  </w:num>
  <w:num w:numId="40">
    <w:abstractNumId w:val="19"/>
  </w:num>
  <w:num w:numId="41">
    <w:abstractNumId w:val="24"/>
  </w:num>
  <w:num w:numId="42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6E11"/>
    <w:rsid w:val="0001105A"/>
    <w:rsid w:val="00034799"/>
    <w:rsid w:val="00037D01"/>
    <w:rsid w:val="00080969"/>
    <w:rsid w:val="00081D03"/>
    <w:rsid w:val="00093B07"/>
    <w:rsid w:val="00094AF0"/>
    <w:rsid w:val="000C18E8"/>
    <w:rsid w:val="000F0784"/>
    <w:rsid w:val="00100C09"/>
    <w:rsid w:val="001117AB"/>
    <w:rsid w:val="00136F2C"/>
    <w:rsid w:val="001523B0"/>
    <w:rsid w:val="001600EA"/>
    <w:rsid w:val="0016113E"/>
    <w:rsid w:val="00171E96"/>
    <w:rsid w:val="00177F20"/>
    <w:rsid w:val="001A2442"/>
    <w:rsid w:val="001D22FA"/>
    <w:rsid w:val="001D406B"/>
    <w:rsid w:val="001E1549"/>
    <w:rsid w:val="001F03F8"/>
    <w:rsid w:val="00217159"/>
    <w:rsid w:val="00222B0C"/>
    <w:rsid w:val="002230B1"/>
    <w:rsid w:val="0022550E"/>
    <w:rsid w:val="00226D6E"/>
    <w:rsid w:val="00230D6B"/>
    <w:rsid w:val="002668E8"/>
    <w:rsid w:val="00291E39"/>
    <w:rsid w:val="0029430E"/>
    <w:rsid w:val="00297E0C"/>
    <w:rsid w:val="002A0AA7"/>
    <w:rsid w:val="002A558E"/>
    <w:rsid w:val="002D065A"/>
    <w:rsid w:val="002D7AE3"/>
    <w:rsid w:val="002E3089"/>
    <w:rsid w:val="002F36A5"/>
    <w:rsid w:val="0030672D"/>
    <w:rsid w:val="00322041"/>
    <w:rsid w:val="00324356"/>
    <w:rsid w:val="003335E9"/>
    <w:rsid w:val="0034309C"/>
    <w:rsid w:val="00350972"/>
    <w:rsid w:val="00356966"/>
    <w:rsid w:val="00360D97"/>
    <w:rsid w:val="0036382C"/>
    <w:rsid w:val="00373EFB"/>
    <w:rsid w:val="0037404B"/>
    <w:rsid w:val="0039298B"/>
    <w:rsid w:val="003A0E24"/>
    <w:rsid w:val="003A65ED"/>
    <w:rsid w:val="003A6EE1"/>
    <w:rsid w:val="003B7CCB"/>
    <w:rsid w:val="003E0247"/>
    <w:rsid w:val="00404E99"/>
    <w:rsid w:val="00441F2C"/>
    <w:rsid w:val="00447118"/>
    <w:rsid w:val="00475B21"/>
    <w:rsid w:val="00480D55"/>
    <w:rsid w:val="00484FF9"/>
    <w:rsid w:val="00491C59"/>
    <w:rsid w:val="004955A6"/>
    <w:rsid w:val="004A2691"/>
    <w:rsid w:val="005101A7"/>
    <w:rsid w:val="005120B9"/>
    <w:rsid w:val="005262F9"/>
    <w:rsid w:val="00530E9E"/>
    <w:rsid w:val="00542EC0"/>
    <w:rsid w:val="0054521A"/>
    <w:rsid w:val="00570A0A"/>
    <w:rsid w:val="0057174B"/>
    <w:rsid w:val="005732FD"/>
    <w:rsid w:val="0057479B"/>
    <w:rsid w:val="00582EB9"/>
    <w:rsid w:val="00597A06"/>
    <w:rsid w:val="005A29E0"/>
    <w:rsid w:val="005C6E35"/>
    <w:rsid w:val="00604085"/>
    <w:rsid w:val="00605B9C"/>
    <w:rsid w:val="00623F92"/>
    <w:rsid w:val="00652BBF"/>
    <w:rsid w:val="00661C7F"/>
    <w:rsid w:val="0067230D"/>
    <w:rsid w:val="00691054"/>
    <w:rsid w:val="00692CD8"/>
    <w:rsid w:val="006A19E5"/>
    <w:rsid w:val="006A3C9A"/>
    <w:rsid w:val="006E6011"/>
    <w:rsid w:val="00704B43"/>
    <w:rsid w:val="007112A0"/>
    <w:rsid w:val="0071423B"/>
    <w:rsid w:val="007142A3"/>
    <w:rsid w:val="007156BD"/>
    <w:rsid w:val="00737162"/>
    <w:rsid w:val="007407EC"/>
    <w:rsid w:val="00741B0C"/>
    <w:rsid w:val="00750245"/>
    <w:rsid w:val="00756510"/>
    <w:rsid w:val="00770167"/>
    <w:rsid w:val="00784079"/>
    <w:rsid w:val="0078642D"/>
    <w:rsid w:val="00787423"/>
    <w:rsid w:val="00795104"/>
    <w:rsid w:val="007A27BF"/>
    <w:rsid w:val="007B4F69"/>
    <w:rsid w:val="007C1D80"/>
    <w:rsid w:val="007C6B2E"/>
    <w:rsid w:val="007D500D"/>
    <w:rsid w:val="007E5B44"/>
    <w:rsid w:val="007F3EFB"/>
    <w:rsid w:val="00816036"/>
    <w:rsid w:val="00840341"/>
    <w:rsid w:val="00850C63"/>
    <w:rsid w:val="00851927"/>
    <w:rsid w:val="008A0D9C"/>
    <w:rsid w:val="008A41D3"/>
    <w:rsid w:val="008B33E8"/>
    <w:rsid w:val="008C7077"/>
    <w:rsid w:val="008E26BA"/>
    <w:rsid w:val="008E4A49"/>
    <w:rsid w:val="008E76E0"/>
    <w:rsid w:val="00903B23"/>
    <w:rsid w:val="00916DB8"/>
    <w:rsid w:val="00923A41"/>
    <w:rsid w:val="00930550"/>
    <w:rsid w:val="00950960"/>
    <w:rsid w:val="009519FE"/>
    <w:rsid w:val="00953B88"/>
    <w:rsid w:val="00973EBA"/>
    <w:rsid w:val="00994172"/>
    <w:rsid w:val="009A3E61"/>
    <w:rsid w:val="009A5A94"/>
    <w:rsid w:val="009C51D2"/>
    <w:rsid w:val="00A3753E"/>
    <w:rsid w:val="00A64E55"/>
    <w:rsid w:val="00A70E7D"/>
    <w:rsid w:val="00A82D13"/>
    <w:rsid w:val="00A83222"/>
    <w:rsid w:val="00A95732"/>
    <w:rsid w:val="00AD7671"/>
    <w:rsid w:val="00AF2D66"/>
    <w:rsid w:val="00AF4BD0"/>
    <w:rsid w:val="00B0113B"/>
    <w:rsid w:val="00B0690C"/>
    <w:rsid w:val="00B45A1D"/>
    <w:rsid w:val="00B51F2E"/>
    <w:rsid w:val="00B54A03"/>
    <w:rsid w:val="00B558B5"/>
    <w:rsid w:val="00B60C35"/>
    <w:rsid w:val="00B62DBF"/>
    <w:rsid w:val="00B8441B"/>
    <w:rsid w:val="00BB343F"/>
    <w:rsid w:val="00BB5AB6"/>
    <w:rsid w:val="00BC199F"/>
    <w:rsid w:val="00BE295B"/>
    <w:rsid w:val="00BF059E"/>
    <w:rsid w:val="00BF1213"/>
    <w:rsid w:val="00BF4396"/>
    <w:rsid w:val="00BF7C42"/>
    <w:rsid w:val="00C00B51"/>
    <w:rsid w:val="00C02AAE"/>
    <w:rsid w:val="00C14889"/>
    <w:rsid w:val="00C22DD4"/>
    <w:rsid w:val="00C23886"/>
    <w:rsid w:val="00C2447F"/>
    <w:rsid w:val="00C26E11"/>
    <w:rsid w:val="00C53A36"/>
    <w:rsid w:val="00C8662C"/>
    <w:rsid w:val="00CD75A4"/>
    <w:rsid w:val="00D00DDA"/>
    <w:rsid w:val="00D03B8A"/>
    <w:rsid w:val="00D052E4"/>
    <w:rsid w:val="00D229F1"/>
    <w:rsid w:val="00D25580"/>
    <w:rsid w:val="00D30403"/>
    <w:rsid w:val="00D32974"/>
    <w:rsid w:val="00D35FAA"/>
    <w:rsid w:val="00D5512D"/>
    <w:rsid w:val="00D55EE4"/>
    <w:rsid w:val="00D63BF4"/>
    <w:rsid w:val="00D72010"/>
    <w:rsid w:val="00D87521"/>
    <w:rsid w:val="00D90175"/>
    <w:rsid w:val="00D90473"/>
    <w:rsid w:val="00DA48A2"/>
    <w:rsid w:val="00DC1E73"/>
    <w:rsid w:val="00DC27E4"/>
    <w:rsid w:val="00DC5CC3"/>
    <w:rsid w:val="00DE6A36"/>
    <w:rsid w:val="00DF2D3B"/>
    <w:rsid w:val="00DF4B7E"/>
    <w:rsid w:val="00E077BD"/>
    <w:rsid w:val="00E13088"/>
    <w:rsid w:val="00E54516"/>
    <w:rsid w:val="00E67EF1"/>
    <w:rsid w:val="00E87FBA"/>
    <w:rsid w:val="00E923BA"/>
    <w:rsid w:val="00EA3885"/>
    <w:rsid w:val="00EA526A"/>
    <w:rsid w:val="00EB2069"/>
    <w:rsid w:val="00EB6303"/>
    <w:rsid w:val="00F02201"/>
    <w:rsid w:val="00F15B1E"/>
    <w:rsid w:val="00F26CBD"/>
    <w:rsid w:val="00F30832"/>
    <w:rsid w:val="00F63CDB"/>
    <w:rsid w:val="00F63E8E"/>
    <w:rsid w:val="00FA0F1E"/>
    <w:rsid w:val="00FA3769"/>
    <w:rsid w:val="00FB6BD7"/>
    <w:rsid w:val="00FC454A"/>
    <w:rsid w:val="00FD60BB"/>
    <w:rsid w:val="00FD62B6"/>
    <w:rsid w:val="00FE2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0F14622-A7B3-48BE-8B33-0BB1E4E12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2230B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paragraph" w:styleId="Titolo2">
    <w:name w:val="heading 2"/>
    <w:basedOn w:val="Normale"/>
    <w:link w:val="Titolo2Carattere"/>
    <w:uiPriority w:val="9"/>
    <w:semiHidden/>
    <w:unhideWhenUsed/>
    <w:qFormat/>
    <w:rsid w:val="002230B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26E1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26E11"/>
  </w:style>
  <w:style w:type="paragraph" w:styleId="Pidipagina">
    <w:name w:val="footer"/>
    <w:basedOn w:val="Normale"/>
    <w:link w:val="PidipaginaCarattere"/>
    <w:uiPriority w:val="99"/>
    <w:unhideWhenUsed/>
    <w:rsid w:val="00C26E1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26E11"/>
  </w:style>
  <w:style w:type="paragraph" w:customStyle="1" w:styleId="Default">
    <w:name w:val="Default"/>
    <w:uiPriority w:val="99"/>
    <w:rsid w:val="00C26E1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26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26E11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C26E11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CD75A4"/>
    <w:rPr>
      <w:color w:val="0000FF" w:themeColor="hyperlink"/>
      <w:u w:val="single"/>
    </w:rPr>
  </w:style>
  <w:style w:type="table" w:styleId="Grigliatabella">
    <w:name w:val="Table Grid"/>
    <w:basedOn w:val="Tabellanormale"/>
    <w:uiPriority w:val="59"/>
    <w:rsid w:val="003220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1Carattere">
    <w:name w:val="Titolo 1 Carattere"/>
    <w:basedOn w:val="Carpredefinitoparagrafo"/>
    <w:link w:val="Titolo1"/>
    <w:uiPriority w:val="9"/>
    <w:rsid w:val="002230B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230B1"/>
    <w:rPr>
      <w:rFonts w:ascii="Times New Roman" w:eastAsia="Times New Roman" w:hAnsi="Times New Roman" w:cs="Times New Roman"/>
      <w:b/>
      <w:bCs/>
      <w:sz w:val="36"/>
      <w:szCs w:val="36"/>
      <w:lang w:val="en-US"/>
    </w:rPr>
  </w:style>
  <w:style w:type="character" w:styleId="Collegamentovisitato">
    <w:name w:val="FollowedHyperlink"/>
    <w:basedOn w:val="Carpredefinitoparagrafo"/>
    <w:uiPriority w:val="99"/>
    <w:semiHidden/>
    <w:unhideWhenUsed/>
    <w:rsid w:val="002230B1"/>
    <w:rPr>
      <w:color w:val="800080" w:themeColor="followedHyperlink"/>
      <w:u w:val="single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2230B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2230B1"/>
    <w:rPr>
      <w:rFonts w:ascii="Courier New" w:eastAsia="Times New Roman" w:hAnsi="Courier New" w:cs="Courier New"/>
      <w:sz w:val="20"/>
      <w:szCs w:val="20"/>
      <w:lang w:val="en-US"/>
    </w:rPr>
  </w:style>
  <w:style w:type="paragraph" w:customStyle="1" w:styleId="msonormal0">
    <w:name w:val="msonormal"/>
    <w:basedOn w:val="Normale"/>
    <w:uiPriority w:val="99"/>
    <w:rsid w:val="002230B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NormaleWeb">
    <w:name w:val="Normal (Web)"/>
    <w:basedOn w:val="Normale"/>
    <w:uiPriority w:val="99"/>
    <w:unhideWhenUsed/>
    <w:rsid w:val="002230B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2230B1"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2230B1"/>
    <w:rPr>
      <w:rFonts w:ascii="Tahoma" w:hAnsi="Tahoma" w:cs="Tahoma"/>
      <w:sz w:val="16"/>
      <w:szCs w:val="16"/>
      <w:lang w:val="en-US"/>
    </w:rPr>
  </w:style>
  <w:style w:type="paragraph" w:styleId="Nessunaspaziatura">
    <w:name w:val="No Spacing"/>
    <w:uiPriority w:val="1"/>
    <w:qFormat/>
    <w:rsid w:val="002230B1"/>
    <w:pPr>
      <w:spacing w:after="0" w:line="240" w:lineRule="auto"/>
    </w:pPr>
    <w:rPr>
      <w:lang w:val="en-US"/>
    </w:rPr>
  </w:style>
  <w:style w:type="paragraph" w:customStyle="1" w:styleId="Paragrafoelenco1">
    <w:name w:val="Paragrafo elenco1"/>
    <w:basedOn w:val="Normale"/>
    <w:uiPriority w:val="99"/>
    <w:rsid w:val="002230B1"/>
    <w:pPr>
      <w:spacing w:after="160" w:line="288" w:lineRule="auto"/>
      <w:ind w:left="720"/>
      <w:contextualSpacing/>
    </w:pPr>
    <w:rPr>
      <w:rFonts w:ascii="Calibri" w:eastAsia="Times New Roman" w:hAnsi="Calibri" w:cs="Times New Roman"/>
      <w:color w:val="5A5A5A"/>
      <w:sz w:val="20"/>
      <w:szCs w:val="20"/>
      <w:lang w:val="en-US"/>
    </w:rPr>
  </w:style>
  <w:style w:type="character" w:customStyle="1" w:styleId="apple-converted-space">
    <w:name w:val="apple-converted-space"/>
    <w:basedOn w:val="Carpredefinitoparagrafo"/>
    <w:rsid w:val="002230B1"/>
  </w:style>
  <w:style w:type="character" w:customStyle="1" w:styleId="mw-headline">
    <w:name w:val="mw-headline"/>
    <w:basedOn w:val="Carpredefinitoparagrafo"/>
    <w:rsid w:val="002230B1"/>
  </w:style>
  <w:style w:type="character" w:customStyle="1" w:styleId="mw-editsection">
    <w:name w:val="mw-editsection"/>
    <w:basedOn w:val="Carpredefinitoparagrafo"/>
    <w:rsid w:val="002230B1"/>
  </w:style>
  <w:style w:type="character" w:customStyle="1" w:styleId="mw-editsection-bracket">
    <w:name w:val="mw-editsection-bracket"/>
    <w:basedOn w:val="Carpredefinitoparagrafo"/>
    <w:rsid w:val="002230B1"/>
  </w:style>
  <w:style w:type="character" w:customStyle="1" w:styleId="mw-editsection-divider">
    <w:name w:val="mw-editsection-divider"/>
    <w:basedOn w:val="Carpredefinitoparagrafo"/>
    <w:rsid w:val="002230B1"/>
  </w:style>
  <w:style w:type="character" w:customStyle="1" w:styleId="comment">
    <w:name w:val="comment"/>
    <w:basedOn w:val="Carpredefinitoparagrafo"/>
    <w:rsid w:val="002230B1"/>
  </w:style>
  <w:style w:type="character" w:customStyle="1" w:styleId="start-tag">
    <w:name w:val="start-tag"/>
    <w:basedOn w:val="Carpredefinitoparagrafo"/>
    <w:rsid w:val="002230B1"/>
  </w:style>
  <w:style w:type="character" w:customStyle="1" w:styleId="end-tag">
    <w:name w:val="end-tag"/>
    <w:basedOn w:val="Carpredefinitoparagrafo"/>
    <w:rsid w:val="002230B1"/>
  </w:style>
  <w:style w:type="character" w:customStyle="1" w:styleId="attribute-name">
    <w:name w:val="attribute-name"/>
    <w:basedOn w:val="Carpredefinitoparagrafo"/>
    <w:rsid w:val="002230B1"/>
  </w:style>
  <w:style w:type="character" w:customStyle="1" w:styleId="entity">
    <w:name w:val="entity"/>
    <w:basedOn w:val="Carpredefinitoparagrafo"/>
    <w:rsid w:val="002230B1"/>
  </w:style>
  <w:style w:type="character" w:customStyle="1" w:styleId="error">
    <w:name w:val="error"/>
    <w:basedOn w:val="Carpredefinitoparagrafo"/>
    <w:rsid w:val="002230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1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15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14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3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73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83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7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1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94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406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6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897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9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8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5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6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4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00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53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55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32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03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32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35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4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6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2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4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8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15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0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9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1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4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7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1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4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98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6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73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2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2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0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20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4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5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0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25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2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187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0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09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816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17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22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50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60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71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9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31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96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1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2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3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savethechildren.it/press/stili-di-vita-dei-bambini-italiani-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7702</Words>
  <Characters>43908</Characters>
  <Application>Microsoft Office Word</Application>
  <DocSecurity>0</DocSecurity>
  <Lines>365</Lines>
  <Paragraphs>103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Massimo Eleonora</dc:creator>
  <cp:keywords/>
  <dc:description/>
  <cp:lastModifiedBy>user</cp:lastModifiedBy>
  <cp:revision>2</cp:revision>
  <dcterms:created xsi:type="dcterms:W3CDTF">2018-01-10T20:42:00Z</dcterms:created>
  <dcterms:modified xsi:type="dcterms:W3CDTF">2018-01-10T20:42:00Z</dcterms:modified>
</cp:coreProperties>
</file>