
<file path=[Content_Types].xml><?xml version="1.0" encoding="utf-8"?>
<Types xmlns="http://schemas.openxmlformats.org/package/2006/content-types">
  <Default Extension="png" ContentType="image/png"/>
  <Override PartName="/word/charts/chart10.xml" ContentType="application/vnd.openxmlformats-officedocument.drawingml.chart+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charts/chart8.xml" ContentType="application/vnd.openxmlformats-officedocument.drawingml.chart+xml"/>
  <Override PartName="/word/charts/chart9.xml" ContentType="application/vnd.openxmlformats-officedocument.drawingml.chart+xml"/>
  <Override PartName="/word/charts/chart1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Default Extension="gif" ContentType="image/gif"/>
  <Override PartName="/word/charts/chart4.xml" ContentType="application/vnd.openxmlformats-officedocument.drawingml.chart+xml"/>
  <Override PartName="/word/charts/chart5.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40AB" w:rsidRDefault="00BB40AB" w:rsidP="00BB40AB">
      <w:pPr>
        <w:pStyle w:val="Standard"/>
      </w:pPr>
      <w:r>
        <w:rPr>
          <w:noProof/>
          <w:lang w:eastAsia="it-IT"/>
        </w:rPr>
        <w:drawing>
          <wp:anchor distT="0" distB="0" distL="114300" distR="114300" simplePos="0" relativeHeight="251659264" behindDoc="0" locked="0" layoutInCell="1" allowOverlap="1">
            <wp:simplePos x="0" y="0"/>
            <wp:positionH relativeFrom="column">
              <wp:posOffset>2137318</wp:posOffset>
            </wp:positionH>
            <wp:positionV relativeFrom="paragraph">
              <wp:posOffset>-614156</wp:posOffset>
            </wp:positionV>
            <wp:extent cx="1666795" cy="1638357"/>
            <wp:effectExtent l="0" t="0" r="0" b="0"/>
            <wp:wrapSquare wrapText="bothSides"/>
            <wp:docPr id="1" nam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cstate="print">
                      <a:alphaModFix/>
                      <a:lum/>
                    </a:blip>
                    <a:srcRect/>
                    <a:stretch>
                      <a:fillRect/>
                    </a:stretch>
                  </pic:blipFill>
                  <pic:spPr>
                    <a:xfrm>
                      <a:off x="0" y="0"/>
                      <a:ext cx="1666795" cy="1638357"/>
                    </a:xfrm>
                    <a:prstGeom prst="rect">
                      <a:avLst/>
                    </a:prstGeom>
                    <a:noFill/>
                    <a:ln>
                      <a:noFill/>
                      <a:prstDash/>
                    </a:ln>
                  </pic:spPr>
                </pic:pic>
              </a:graphicData>
            </a:graphic>
          </wp:anchor>
        </w:drawing>
      </w:r>
    </w:p>
    <w:p w:rsidR="00BB40AB" w:rsidRDefault="00BB40AB" w:rsidP="00BB40AB">
      <w:pPr>
        <w:pStyle w:val="Standard"/>
      </w:pPr>
    </w:p>
    <w:p w:rsidR="00BB40AB" w:rsidRDefault="00BB40AB" w:rsidP="00BB40AB">
      <w:pPr>
        <w:pStyle w:val="Standard"/>
      </w:pPr>
    </w:p>
    <w:p w:rsidR="00BB40AB" w:rsidRDefault="00BB40AB" w:rsidP="00BB40AB">
      <w:pPr>
        <w:pStyle w:val="Standard"/>
      </w:pPr>
    </w:p>
    <w:p w:rsidR="00BB40AB" w:rsidRDefault="00BB40AB" w:rsidP="00BB40AB">
      <w:pPr>
        <w:pStyle w:val="Standard"/>
      </w:pPr>
    </w:p>
    <w:p w:rsidR="00BB40AB" w:rsidRDefault="00BB40AB" w:rsidP="00BB40AB">
      <w:pPr>
        <w:pStyle w:val="Standard"/>
        <w:spacing w:line="240" w:lineRule="auto"/>
        <w:jc w:val="center"/>
      </w:pPr>
      <w:r>
        <w:rPr>
          <w:rFonts w:ascii="Times New Roman" w:hAnsi="Times New Roman" w:cs="Times New Roman"/>
          <w:sz w:val="28"/>
          <w:szCs w:val="28"/>
        </w:rPr>
        <w:t>Università degli studi di Torino</w:t>
      </w:r>
    </w:p>
    <w:p w:rsidR="00BB40AB" w:rsidRDefault="00BB40AB" w:rsidP="00BB40AB">
      <w:pPr>
        <w:pStyle w:val="Standard"/>
        <w:spacing w:line="240" w:lineRule="auto"/>
        <w:jc w:val="center"/>
      </w:pPr>
      <w:r>
        <w:rPr>
          <w:rFonts w:ascii="Times New Roman" w:hAnsi="Times New Roman" w:cs="Times New Roman"/>
          <w:sz w:val="28"/>
          <w:szCs w:val="28"/>
        </w:rPr>
        <w:t>Facoltà di Scienze della Formazione</w:t>
      </w:r>
    </w:p>
    <w:p w:rsidR="00BB40AB" w:rsidRDefault="00BB40AB" w:rsidP="00BB40AB">
      <w:pPr>
        <w:pStyle w:val="Standard"/>
        <w:spacing w:line="240" w:lineRule="auto"/>
        <w:jc w:val="center"/>
      </w:pPr>
      <w:r>
        <w:rPr>
          <w:rFonts w:ascii="Times New Roman" w:hAnsi="Times New Roman" w:cs="Times New Roman"/>
          <w:sz w:val="28"/>
          <w:szCs w:val="28"/>
        </w:rPr>
        <w:t>Corso di laurea in Scienze dell’Educazione</w:t>
      </w:r>
    </w:p>
    <w:p w:rsidR="00BB40AB" w:rsidRDefault="00BB40AB" w:rsidP="00BB40AB">
      <w:pPr>
        <w:pStyle w:val="Standard"/>
        <w:spacing w:line="240" w:lineRule="auto"/>
        <w:jc w:val="center"/>
        <w:rPr>
          <w:rFonts w:ascii="Times New Roman" w:hAnsi="Times New Roman" w:cs="Times New Roman"/>
          <w:sz w:val="28"/>
          <w:szCs w:val="28"/>
        </w:rPr>
      </w:pPr>
    </w:p>
    <w:p w:rsidR="00BB40AB" w:rsidRDefault="00BB40AB" w:rsidP="00BB40AB">
      <w:pPr>
        <w:pStyle w:val="Standard"/>
        <w:spacing w:line="240" w:lineRule="auto"/>
        <w:jc w:val="center"/>
        <w:rPr>
          <w:rFonts w:ascii="Times New Roman" w:hAnsi="Times New Roman" w:cs="Times New Roman"/>
          <w:sz w:val="28"/>
          <w:szCs w:val="28"/>
        </w:rPr>
      </w:pPr>
    </w:p>
    <w:p w:rsidR="00BB40AB" w:rsidRDefault="00BB40AB" w:rsidP="00BB40AB">
      <w:pPr>
        <w:pStyle w:val="Standard"/>
        <w:spacing w:line="240" w:lineRule="auto"/>
        <w:jc w:val="center"/>
      </w:pPr>
      <w:r>
        <w:rPr>
          <w:rFonts w:ascii="Times New Roman" w:hAnsi="Times New Roman" w:cs="Times New Roman"/>
          <w:sz w:val="28"/>
          <w:szCs w:val="28"/>
        </w:rPr>
        <w:t>Corso di Pedagogia Sperimentale</w:t>
      </w:r>
    </w:p>
    <w:p w:rsidR="00BB40AB" w:rsidRDefault="00BB40AB" w:rsidP="00BB40AB">
      <w:pPr>
        <w:pStyle w:val="Standard"/>
        <w:spacing w:line="240" w:lineRule="auto"/>
        <w:jc w:val="center"/>
      </w:pPr>
      <w:r>
        <w:rPr>
          <w:rFonts w:ascii="Times New Roman" w:hAnsi="Times New Roman" w:cs="Times New Roman"/>
          <w:sz w:val="28"/>
          <w:szCs w:val="28"/>
        </w:rPr>
        <w:t xml:space="preserve">Prof. Roberto </w:t>
      </w:r>
      <w:proofErr w:type="spellStart"/>
      <w:r>
        <w:rPr>
          <w:rFonts w:ascii="Times New Roman" w:hAnsi="Times New Roman" w:cs="Times New Roman"/>
          <w:sz w:val="28"/>
          <w:szCs w:val="28"/>
        </w:rPr>
        <w:t>Trinchero</w:t>
      </w:r>
      <w:proofErr w:type="spellEnd"/>
    </w:p>
    <w:p w:rsidR="00BB40AB" w:rsidRDefault="00BB40AB" w:rsidP="00BB40AB">
      <w:pPr>
        <w:pStyle w:val="Standard"/>
        <w:spacing w:line="240" w:lineRule="auto"/>
        <w:jc w:val="center"/>
        <w:rPr>
          <w:rFonts w:ascii="Times New Roman" w:hAnsi="Times New Roman" w:cs="Times New Roman"/>
          <w:sz w:val="28"/>
          <w:szCs w:val="28"/>
        </w:rPr>
      </w:pPr>
      <w:r>
        <w:rPr>
          <w:rFonts w:ascii="Times New Roman" w:hAnsi="Times New Roman" w:cs="Times New Roman"/>
          <w:sz w:val="28"/>
          <w:szCs w:val="28"/>
        </w:rPr>
        <w:t>A.A. 2012/2013</w:t>
      </w:r>
    </w:p>
    <w:p w:rsidR="00BB40AB" w:rsidRDefault="00BB40AB" w:rsidP="00BB40AB">
      <w:pPr>
        <w:pStyle w:val="Standard"/>
        <w:spacing w:line="240" w:lineRule="auto"/>
        <w:jc w:val="center"/>
      </w:pPr>
      <w:r>
        <w:rPr>
          <w:rFonts w:ascii="Times New Roman" w:hAnsi="Times New Roman" w:cs="Times New Roman"/>
          <w:sz w:val="28"/>
          <w:szCs w:val="28"/>
        </w:rPr>
        <w:t>Relazione di Ricerca Empirica</w:t>
      </w:r>
    </w:p>
    <w:p w:rsidR="00BB40AB" w:rsidRDefault="00BB40AB" w:rsidP="00BB40AB">
      <w:pPr>
        <w:pStyle w:val="Standard"/>
        <w:spacing w:line="240" w:lineRule="auto"/>
        <w:jc w:val="center"/>
        <w:rPr>
          <w:b/>
          <w:sz w:val="28"/>
          <w:szCs w:val="28"/>
        </w:rPr>
      </w:pPr>
    </w:p>
    <w:p w:rsidR="00BB40AB" w:rsidRDefault="00BB40AB" w:rsidP="00BB40AB">
      <w:pPr>
        <w:pStyle w:val="Standard"/>
        <w:spacing w:line="240" w:lineRule="auto"/>
        <w:rPr>
          <w:b/>
          <w:sz w:val="28"/>
          <w:szCs w:val="28"/>
        </w:rPr>
      </w:pPr>
    </w:p>
    <w:p w:rsidR="00BB40AB" w:rsidRDefault="00BB40AB" w:rsidP="00BB40AB">
      <w:pPr>
        <w:jc w:val="center"/>
        <w:rPr>
          <w:b/>
          <w:sz w:val="32"/>
          <w:szCs w:val="32"/>
        </w:rPr>
      </w:pPr>
      <w:r>
        <w:rPr>
          <w:b/>
          <w:sz w:val="32"/>
          <w:szCs w:val="32"/>
        </w:rPr>
        <w:t>“L’influenza del sonno nell’apprendimento dei bambini”</w:t>
      </w:r>
    </w:p>
    <w:p w:rsidR="00BB40AB" w:rsidRDefault="00BB40AB" w:rsidP="00BB40AB">
      <w:pPr>
        <w:rPr>
          <w:b/>
          <w:sz w:val="32"/>
          <w:szCs w:val="32"/>
        </w:rPr>
      </w:pPr>
    </w:p>
    <w:p w:rsidR="00BB40AB" w:rsidRDefault="00BB40AB" w:rsidP="00BB40AB">
      <w:r>
        <w:rPr>
          <w:noProof/>
          <w:lang w:eastAsia="it-IT"/>
        </w:rPr>
        <w:drawing>
          <wp:inline distT="0" distB="0" distL="0" distR="0">
            <wp:extent cx="1559400" cy="1078992"/>
            <wp:effectExtent l="19050" t="0" r="2700" b="0"/>
            <wp:docPr id="2" name="Immagine 1" descr="http://t2.gstatic.com/images?q=tbn:ANd9GcTzqHrmWj9cfsN6gyXXqFOjcxSMlRbIFP6LcTYUc3QSC6m7WQzG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2.gstatic.com/images?q=tbn:ANd9GcTzqHrmWj9cfsN6gyXXqFOjcxSMlRbIFP6LcTYUc3QSC6m7WQzGSA"/>
                    <pic:cNvPicPr>
                      <a:picLocks noChangeAspect="1" noChangeArrowheads="1"/>
                    </pic:cNvPicPr>
                  </pic:nvPicPr>
                  <pic:blipFill>
                    <a:blip r:embed="rId6" cstate="print"/>
                    <a:srcRect/>
                    <a:stretch>
                      <a:fillRect/>
                    </a:stretch>
                  </pic:blipFill>
                  <pic:spPr bwMode="auto">
                    <a:xfrm>
                      <a:off x="0" y="0"/>
                      <a:ext cx="1563757" cy="1082007"/>
                    </a:xfrm>
                    <a:prstGeom prst="rect">
                      <a:avLst/>
                    </a:prstGeom>
                    <a:noFill/>
                    <a:ln w="9525">
                      <a:noFill/>
                      <a:miter lim="800000"/>
                      <a:headEnd/>
                      <a:tailEnd/>
                    </a:ln>
                  </pic:spPr>
                </pic:pic>
              </a:graphicData>
            </a:graphic>
          </wp:inline>
        </w:drawing>
      </w:r>
      <w:r>
        <w:t xml:space="preserve">         </w:t>
      </w:r>
      <w:r>
        <w:rPr>
          <w:noProof/>
          <w:lang w:eastAsia="it-IT"/>
        </w:rPr>
        <w:drawing>
          <wp:inline distT="0" distB="0" distL="0" distR="0">
            <wp:extent cx="1706118" cy="1076775"/>
            <wp:effectExtent l="19050" t="0" r="8382" b="0"/>
            <wp:docPr id="4" name="Immagine 4" descr="http://t0.gstatic.com/images?q=tbn:ANd9GcRXT2rEBNvKLvTSH2o3nrAdenVZiBUSNsEpd1uS_vrDjicTsREN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t0.gstatic.com/images?q=tbn:ANd9GcRXT2rEBNvKLvTSH2o3nrAdenVZiBUSNsEpd1uS_vrDjicTsRENaw"/>
                    <pic:cNvPicPr>
                      <a:picLocks noChangeAspect="1" noChangeArrowheads="1"/>
                    </pic:cNvPicPr>
                  </pic:nvPicPr>
                  <pic:blipFill>
                    <a:blip r:embed="rId7" cstate="print"/>
                    <a:srcRect/>
                    <a:stretch>
                      <a:fillRect/>
                    </a:stretch>
                  </pic:blipFill>
                  <pic:spPr bwMode="auto">
                    <a:xfrm>
                      <a:off x="0" y="0"/>
                      <a:ext cx="1707080" cy="1077382"/>
                    </a:xfrm>
                    <a:prstGeom prst="rect">
                      <a:avLst/>
                    </a:prstGeom>
                    <a:noFill/>
                    <a:ln w="9525">
                      <a:noFill/>
                      <a:miter lim="800000"/>
                      <a:headEnd/>
                      <a:tailEnd/>
                    </a:ln>
                  </pic:spPr>
                </pic:pic>
              </a:graphicData>
            </a:graphic>
          </wp:inline>
        </w:drawing>
      </w:r>
      <w:r>
        <w:t xml:space="preserve">            </w:t>
      </w:r>
      <w:r>
        <w:rPr>
          <w:noProof/>
          <w:lang w:eastAsia="it-IT"/>
        </w:rPr>
        <w:drawing>
          <wp:inline distT="0" distB="0" distL="0" distR="0">
            <wp:extent cx="1639062" cy="1087691"/>
            <wp:effectExtent l="19050" t="0" r="0" b="0"/>
            <wp:docPr id="7" name="Immagine 7" descr="http://t0.gstatic.com/images?q=tbn:ANd9GcTn8Cilmw56cyJxaQkPDhWV_JSyynl8uwqWJAV4wRdrv-iNVekYY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t0.gstatic.com/images?q=tbn:ANd9GcTn8Cilmw56cyJxaQkPDhWV_JSyynl8uwqWJAV4wRdrv-iNVekYYQ"/>
                    <pic:cNvPicPr>
                      <a:picLocks noChangeAspect="1" noChangeArrowheads="1"/>
                    </pic:cNvPicPr>
                  </pic:nvPicPr>
                  <pic:blipFill>
                    <a:blip r:embed="rId8" cstate="print"/>
                    <a:srcRect/>
                    <a:stretch>
                      <a:fillRect/>
                    </a:stretch>
                  </pic:blipFill>
                  <pic:spPr bwMode="auto">
                    <a:xfrm>
                      <a:off x="0" y="0"/>
                      <a:ext cx="1641869" cy="1089554"/>
                    </a:xfrm>
                    <a:prstGeom prst="rect">
                      <a:avLst/>
                    </a:prstGeom>
                    <a:noFill/>
                    <a:ln w="9525">
                      <a:noFill/>
                      <a:miter lim="800000"/>
                      <a:headEnd/>
                      <a:tailEnd/>
                    </a:ln>
                  </pic:spPr>
                </pic:pic>
              </a:graphicData>
            </a:graphic>
          </wp:inline>
        </w:drawing>
      </w:r>
    </w:p>
    <w:p w:rsidR="00BB40AB" w:rsidRDefault="00BB40AB" w:rsidP="00BB40AB"/>
    <w:p w:rsidR="00BB40AB" w:rsidRDefault="00BB40AB" w:rsidP="00BB40AB">
      <w:pPr>
        <w:pStyle w:val="Standard"/>
        <w:rPr>
          <w:sz w:val="24"/>
          <w:szCs w:val="24"/>
        </w:rPr>
      </w:pPr>
      <w:proofErr w:type="spellStart"/>
      <w:r>
        <w:rPr>
          <w:sz w:val="24"/>
          <w:szCs w:val="24"/>
        </w:rPr>
        <w:t>Barbarino</w:t>
      </w:r>
      <w:proofErr w:type="spellEnd"/>
      <w:r>
        <w:rPr>
          <w:sz w:val="24"/>
          <w:szCs w:val="24"/>
        </w:rPr>
        <w:t xml:space="preserve"> Francesca 731816             Ricca Alessia  707562                </w:t>
      </w:r>
      <w:proofErr w:type="spellStart"/>
      <w:r>
        <w:rPr>
          <w:sz w:val="24"/>
          <w:szCs w:val="24"/>
        </w:rPr>
        <w:t>Vlad</w:t>
      </w:r>
      <w:proofErr w:type="spellEnd"/>
      <w:r>
        <w:rPr>
          <w:sz w:val="24"/>
          <w:szCs w:val="24"/>
        </w:rPr>
        <w:t xml:space="preserve"> </w:t>
      </w:r>
      <w:proofErr w:type="spellStart"/>
      <w:r>
        <w:rPr>
          <w:sz w:val="24"/>
          <w:szCs w:val="24"/>
        </w:rPr>
        <w:t>Alina</w:t>
      </w:r>
      <w:proofErr w:type="spellEnd"/>
      <w:r>
        <w:rPr>
          <w:sz w:val="24"/>
          <w:szCs w:val="24"/>
        </w:rPr>
        <w:t xml:space="preserve"> Bianca  701388</w:t>
      </w:r>
    </w:p>
    <w:p w:rsidR="00BB40AB" w:rsidRDefault="00BB40AB" w:rsidP="00BB40AB">
      <w:pPr>
        <w:pStyle w:val="Standard"/>
      </w:pPr>
      <w:r>
        <w:rPr>
          <w:sz w:val="24"/>
          <w:szCs w:val="24"/>
        </w:rPr>
        <w:t xml:space="preserve"> </w:t>
      </w:r>
      <w:proofErr w:type="spellStart"/>
      <w:r>
        <w:rPr>
          <w:sz w:val="24"/>
          <w:szCs w:val="24"/>
        </w:rPr>
        <w:t>Zaharia</w:t>
      </w:r>
      <w:proofErr w:type="spellEnd"/>
      <w:r>
        <w:rPr>
          <w:sz w:val="24"/>
          <w:szCs w:val="24"/>
        </w:rPr>
        <w:t xml:space="preserve"> Flavia    719946</w:t>
      </w:r>
    </w:p>
    <w:p w:rsidR="00BB40AB" w:rsidRDefault="00BB40AB" w:rsidP="00BB40AB">
      <w:pPr>
        <w:pStyle w:val="Standard"/>
        <w:spacing w:after="0"/>
        <w:jc w:val="both"/>
        <w:rPr>
          <w:sz w:val="24"/>
          <w:szCs w:val="24"/>
        </w:rPr>
      </w:pPr>
    </w:p>
    <w:p w:rsidR="00BB40AB" w:rsidRDefault="00BB40AB" w:rsidP="00BB40AB">
      <w:pPr>
        <w:pStyle w:val="Standard"/>
        <w:spacing w:after="0"/>
        <w:jc w:val="both"/>
        <w:rPr>
          <w:sz w:val="24"/>
          <w:szCs w:val="24"/>
        </w:rPr>
      </w:pPr>
    </w:p>
    <w:p w:rsidR="00BB40AB" w:rsidRDefault="00BB40AB" w:rsidP="00BB40AB">
      <w:pPr>
        <w:pStyle w:val="Standard"/>
        <w:spacing w:after="0"/>
        <w:jc w:val="both"/>
        <w:rPr>
          <w:sz w:val="24"/>
          <w:szCs w:val="24"/>
        </w:rPr>
      </w:pPr>
    </w:p>
    <w:p w:rsidR="00BB40AB" w:rsidRPr="00F807B8" w:rsidRDefault="00BB40AB" w:rsidP="00BB40AB">
      <w:pPr>
        <w:pStyle w:val="Standard"/>
        <w:spacing w:after="0"/>
        <w:rPr>
          <w:rFonts w:ascii="Times New Roman" w:hAnsi="Times New Roman" w:cs="Times New Roman"/>
          <w:b/>
          <w:sz w:val="28"/>
          <w:szCs w:val="28"/>
        </w:rPr>
      </w:pPr>
      <w:r>
        <w:rPr>
          <w:rFonts w:ascii="Times New Roman" w:hAnsi="Times New Roman" w:cs="Times New Roman"/>
          <w:b/>
          <w:sz w:val="28"/>
          <w:szCs w:val="28"/>
        </w:rPr>
        <w:lastRenderedPageBreak/>
        <w:t xml:space="preserve"> </w:t>
      </w:r>
      <w:r w:rsidRPr="00F807B8">
        <w:rPr>
          <w:rFonts w:ascii="Times New Roman" w:hAnsi="Times New Roman" w:cs="Times New Roman"/>
          <w:b/>
          <w:sz w:val="28"/>
          <w:szCs w:val="28"/>
        </w:rPr>
        <w:t>PREMESSA</w:t>
      </w:r>
    </w:p>
    <w:p w:rsidR="00BB40AB" w:rsidRDefault="00BB40AB" w:rsidP="00BB40AB"/>
    <w:p w:rsidR="00BB40AB" w:rsidRDefault="00BB40AB" w:rsidP="00BB40AB">
      <w:pPr>
        <w:rPr>
          <w:rFonts w:ascii="Times New Roman" w:hAnsi="Times New Roman" w:cs="Times New Roman"/>
          <w:sz w:val="28"/>
          <w:szCs w:val="28"/>
        </w:rPr>
      </w:pPr>
      <w:r w:rsidRPr="00FB4F97">
        <w:rPr>
          <w:sz w:val="28"/>
          <w:szCs w:val="28"/>
        </w:rPr>
        <w:t>La nostra ricerca vuole andare a delineare i problemi c</w:t>
      </w:r>
      <w:r>
        <w:rPr>
          <w:sz w:val="28"/>
          <w:szCs w:val="28"/>
        </w:rPr>
        <w:t>he un bambino può riscontrare in funzione della qualità e quantità di sonno</w:t>
      </w:r>
      <w:r w:rsidRPr="00FB4F97">
        <w:rPr>
          <w:sz w:val="28"/>
          <w:szCs w:val="28"/>
        </w:rPr>
        <w:t>,valutando gli effetti negativi sull’apprendimento</w:t>
      </w:r>
      <w:r>
        <w:rPr>
          <w:sz w:val="28"/>
          <w:szCs w:val="28"/>
        </w:rPr>
        <w:t xml:space="preserve">. </w:t>
      </w:r>
    </w:p>
    <w:p w:rsidR="00BB40AB" w:rsidRDefault="00BB40AB" w:rsidP="00BB40AB">
      <w:pPr>
        <w:rPr>
          <w:rFonts w:ascii="Times New Roman" w:hAnsi="Times New Roman" w:cs="Times New Roman"/>
          <w:sz w:val="28"/>
          <w:szCs w:val="28"/>
        </w:rPr>
      </w:pPr>
    </w:p>
    <w:p w:rsidR="00BB40AB" w:rsidRDefault="00BB40AB" w:rsidP="00BB40AB">
      <w:pPr>
        <w:rPr>
          <w:rFonts w:ascii="Times New Roman" w:hAnsi="Times New Roman" w:cs="Times New Roman"/>
          <w:b/>
          <w:sz w:val="28"/>
          <w:szCs w:val="28"/>
        </w:rPr>
      </w:pPr>
      <w:r>
        <w:rPr>
          <w:rFonts w:ascii="Times New Roman" w:hAnsi="Times New Roman" w:cs="Times New Roman"/>
          <w:b/>
          <w:sz w:val="28"/>
          <w:szCs w:val="28"/>
        </w:rPr>
        <w:t xml:space="preserve"> </w:t>
      </w:r>
      <w:r w:rsidRPr="00F807B8">
        <w:rPr>
          <w:rFonts w:ascii="Times New Roman" w:hAnsi="Times New Roman" w:cs="Times New Roman"/>
          <w:b/>
          <w:sz w:val="28"/>
          <w:szCs w:val="28"/>
        </w:rPr>
        <w:t>INTRODUZIONE</w:t>
      </w:r>
    </w:p>
    <w:p w:rsidR="00BB40AB" w:rsidRPr="009D3DC4" w:rsidRDefault="00BB40AB" w:rsidP="00BB40AB">
      <w:pPr>
        <w:pStyle w:val="NormaleWeb"/>
        <w:spacing w:after="0" w:afterAutospacing="0"/>
        <w:rPr>
          <w:sz w:val="28"/>
          <w:szCs w:val="28"/>
        </w:rPr>
      </w:pPr>
      <w:r w:rsidRPr="009D3DC4">
        <w:rPr>
          <w:sz w:val="28"/>
          <w:szCs w:val="28"/>
        </w:rPr>
        <w:t>Dormire è un’attività fisiologica  necessaria per la sopravivenza,che ci consente di recuperare l’energie fisiche e psichiche sperse durante la giornata,i benefici sono evidenti eppure a causa di cattive abitudini oggi il sonno non è più rilassante  e riposante come dovrebbe essere,soprattutto in alcune fasi della vita.</w:t>
      </w:r>
      <w:r w:rsidRPr="009D3DC4">
        <w:t xml:space="preserve"> </w:t>
      </w:r>
      <w:r w:rsidRPr="009D3DC4">
        <w:rPr>
          <w:color w:val="000000" w:themeColor="text1"/>
          <w:sz w:val="28"/>
          <w:szCs w:val="28"/>
        </w:rPr>
        <w:t>L’</w:t>
      </w:r>
      <w:r w:rsidRPr="009D3DC4">
        <w:rPr>
          <w:rStyle w:val="Enfasigrassetto"/>
          <w:b w:val="0"/>
          <w:color w:val="000000" w:themeColor="text1"/>
          <w:sz w:val="28"/>
          <w:szCs w:val="28"/>
        </w:rPr>
        <w:t xml:space="preserve">importanza del sonno </w:t>
      </w:r>
      <w:r w:rsidRPr="009D3DC4">
        <w:rPr>
          <w:color w:val="000000" w:themeColor="text1"/>
          <w:sz w:val="28"/>
          <w:szCs w:val="28"/>
        </w:rPr>
        <w:t xml:space="preserve">è ormai cosa nota, in quanto serve ad assolvere alle funzioni vitali necessarie alla crescita; non a caso un neonato può dormire fino a 15 ore giornaliere, che andranno calando entro il primo anno di vita, fino ad arrivare all’assestamento del </w:t>
      </w:r>
      <w:hyperlink r:id="rId9" w:history="1">
        <w:r w:rsidRPr="009D3DC4">
          <w:rPr>
            <w:rStyle w:val="Collegamentoipertestuale"/>
            <w:rFonts w:eastAsia="SimSun"/>
            <w:color w:val="000000" w:themeColor="text1"/>
            <w:sz w:val="28"/>
            <w:szCs w:val="28"/>
            <w:u w:val="none"/>
          </w:rPr>
          <w:t>ritmo del sonno</w:t>
        </w:r>
      </w:hyperlink>
      <w:r w:rsidRPr="009D3DC4">
        <w:rPr>
          <w:color w:val="000000" w:themeColor="text1"/>
          <w:sz w:val="28"/>
          <w:szCs w:val="28"/>
        </w:rPr>
        <w:t xml:space="preserve">. In ogni caso, </w:t>
      </w:r>
      <w:r w:rsidRPr="009D3DC4">
        <w:rPr>
          <w:rStyle w:val="Enfasigrassetto"/>
          <w:b w:val="0"/>
          <w:color w:val="000000" w:themeColor="text1"/>
          <w:sz w:val="28"/>
          <w:szCs w:val="28"/>
        </w:rPr>
        <w:t>il riposo pomeridiano ha la sua importanza a qualsiasi età</w:t>
      </w:r>
      <w:r w:rsidRPr="009D3DC4">
        <w:rPr>
          <w:b/>
          <w:color w:val="000000" w:themeColor="text1"/>
          <w:sz w:val="28"/>
          <w:szCs w:val="28"/>
        </w:rPr>
        <w:t xml:space="preserve">. </w:t>
      </w:r>
      <w:r w:rsidRPr="009D3DC4">
        <w:rPr>
          <w:sz w:val="28"/>
          <w:szCs w:val="28"/>
        </w:rPr>
        <w:t xml:space="preserve">Nel nostro paese, ma più in generale in tutte le nazioni industrializzate, </w:t>
      </w:r>
      <w:r w:rsidRPr="009D3DC4">
        <w:rPr>
          <w:bCs/>
          <w:sz w:val="28"/>
          <w:szCs w:val="28"/>
        </w:rPr>
        <w:t>i disturbi del sonno affliggono circa un terzo dei bambini,</w:t>
      </w:r>
      <w:r w:rsidRPr="009D3DC4">
        <w:rPr>
          <w:sz w:val="28"/>
          <w:szCs w:val="28"/>
        </w:rPr>
        <w:t xml:space="preserve"> soprattutto della prima e della seconda infanzia e, di conseguenza, anche un terzo degli adulti, accudendoli, ne fanno le spese. </w:t>
      </w:r>
    </w:p>
    <w:p w:rsidR="00BB40AB" w:rsidRPr="009D3DC4" w:rsidRDefault="00BB40AB" w:rsidP="00BB40AB">
      <w:pPr>
        <w:pStyle w:val="NormaleWeb"/>
        <w:spacing w:before="0" w:beforeAutospacing="0" w:after="0" w:afterAutospacing="0"/>
        <w:rPr>
          <w:sz w:val="28"/>
          <w:szCs w:val="28"/>
        </w:rPr>
      </w:pPr>
      <w:r w:rsidRPr="009D3DC4">
        <w:rPr>
          <w:sz w:val="28"/>
          <w:szCs w:val="28"/>
        </w:rPr>
        <w:t xml:space="preserve">Negli ultimi vent'anni il fenomeno è stato in netto e costante aumento, probabilmente a causa delle discrepanze che si sono venute a creare tra le esigenze organizzative della giornata di un bambino soggetto agli attuali ritmi di vita frenetici e quello che in realtà dovrebbe essere il ritmo sonno veglia di un bambino al quale viene permesso di vivere uno stile di vita più naturale e consono alle sue esigenze reali. </w:t>
      </w:r>
    </w:p>
    <w:p w:rsidR="00BB40AB" w:rsidRDefault="00BB40AB" w:rsidP="00BB40AB">
      <w:pPr>
        <w:rPr>
          <w:rFonts w:ascii="Times New Roman" w:hAnsi="Times New Roman" w:cs="Times New Roman"/>
          <w:b/>
          <w:color w:val="000000" w:themeColor="text1"/>
          <w:sz w:val="28"/>
          <w:szCs w:val="28"/>
        </w:rPr>
      </w:pPr>
    </w:p>
    <w:p w:rsidR="00BB40AB" w:rsidRPr="009D3DC4" w:rsidRDefault="00BB40AB" w:rsidP="00BB40AB">
      <w:pPr>
        <w:rPr>
          <w:rFonts w:ascii="Times New Roman" w:hAnsi="Times New Roman" w:cs="Times New Roman"/>
          <w:b/>
          <w:color w:val="000000" w:themeColor="text1"/>
          <w:sz w:val="28"/>
          <w:szCs w:val="28"/>
        </w:rPr>
      </w:pPr>
    </w:p>
    <w:p w:rsidR="00BB40AB" w:rsidRPr="00F807B8" w:rsidRDefault="00BB40AB" w:rsidP="00BB40AB">
      <w:pPr>
        <w:spacing w:line="360" w:lineRule="auto"/>
        <w:contextualSpacing/>
        <w:jc w:val="both"/>
        <w:rPr>
          <w:rFonts w:ascii="Times New Roman" w:hAnsi="Times New Roman" w:cs="Times New Roman"/>
          <w:sz w:val="28"/>
          <w:szCs w:val="28"/>
        </w:rPr>
      </w:pPr>
      <w:r w:rsidRPr="00F807B8">
        <w:rPr>
          <w:rFonts w:ascii="Times New Roman" w:hAnsi="Times New Roman" w:cs="Times New Roman"/>
          <w:sz w:val="28"/>
          <w:szCs w:val="28"/>
        </w:rPr>
        <w:t>La nostra ricerca si è  basata sullo sviluppo dei seguenti punti:</w:t>
      </w:r>
    </w:p>
    <w:p w:rsidR="00BB40AB" w:rsidRDefault="00BB40AB" w:rsidP="00BB40AB">
      <w:pPr>
        <w:spacing w:after="0" w:line="360" w:lineRule="auto"/>
        <w:jc w:val="both"/>
        <w:textAlignment w:val="auto"/>
        <w:rPr>
          <w:rFonts w:ascii="Times New Roman" w:hAnsi="Times New Roman" w:cs="Times New Roman"/>
          <w:sz w:val="28"/>
          <w:szCs w:val="28"/>
          <w:u w:val="single"/>
        </w:rPr>
      </w:pPr>
    </w:p>
    <w:p w:rsidR="00BB40AB" w:rsidRPr="00F807B8" w:rsidRDefault="00BB40AB" w:rsidP="00BB40AB">
      <w:pPr>
        <w:numPr>
          <w:ilvl w:val="0"/>
          <w:numId w:val="1"/>
        </w:numPr>
        <w:spacing w:after="0" w:line="360" w:lineRule="auto"/>
        <w:jc w:val="both"/>
        <w:textAlignment w:val="auto"/>
        <w:rPr>
          <w:rFonts w:ascii="Times New Roman" w:hAnsi="Times New Roman" w:cs="Times New Roman"/>
          <w:sz w:val="28"/>
          <w:szCs w:val="28"/>
          <w:u w:val="single"/>
        </w:rPr>
      </w:pPr>
      <w:r w:rsidRPr="00F807B8">
        <w:rPr>
          <w:rFonts w:ascii="Times New Roman" w:hAnsi="Times New Roman" w:cs="Times New Roman"/>
          <w:sz w:val="28"/>
          <w:szCs w:val="28"/>
          <w:u w:val="single"/>
        </w:rPr>
        <w:t>Definizione del tema di ricerca</w:t>
      </w:r>
    </w:p>
    <w:p w:rsidR="00BB40AB" w:rsidRPr="00F807B8" w:rsidRDefault="00BB40AB" w:rsidP="00BB40AB">
      <w:pPr>
        <w:numPr>
          <w:ilvl w:val="0"/>
          <w:numId w:val="1"/>
        </w:numPr>
        <w:spacing w:after="0" w:line="360" w:lineRule="auto"/>
        <w:jc w:val="both"/>
        <w:textAlignment w:val="auto"/>
        <w:rPr>
          <w:rFonts w:ascii="Times New Roman" w:hAnsi="Times New Roman" w:cs="Times New Roman"/>
          <w:sz w:val="28"/>
          <w:szCs w:val="28"/>
          <w:u w:val="single"/>
        </w:rPr>
      </w:pPr>
      <w:r w:rsidRPr="00F807B8">
        <w:rPr>
          <w:rFonts w:ascii="Times New Roman" w:hAnsi="Times New Roman" w:cs="Times New Roman"/>
          <w:sz w:val="28"/>
          <w:szCs w:val="28"/>
          <w:u w:val="single"/>
        </w:rPr>
        <w:t>Definizione del problema di ricerca</w:t>
      </w:r>
    </w:p>
    <w:p w:rsidR="00BB40AB" w:rsidRPr="00F807B8" w:rsidRDefault="00BB40AB" w:rsidP="00BB40AB">
      <w:pPr>
        <w:numPr>
          <w:ilvl w:val="0"/>
          <w:numId w:val="1"/>
        </w:numPr>
        <w:spacing w:after="0" w:line="360" w:lineRule="auto"/>
        <w:jc w:val="both"/>
        <w:textAlignment w:val="auto"/>
        <w:rPr>
          <w:rFonts w:ascii="Times New Roman" w:hAnsi="Times New Roman" w:cs="Times New Roman"/>
          <w:sz w:val="28"/>
          <w:szCs w:val="28"/>
          <w:u w:val="single"/>
        </w:rPr>
      </w:pPr>
      <w:r w:rsidRPr="00F807B8">
        <w:rPr>
          <w:rFonts w:ascii="Times New Roman" w:hAnsi="Times New Roman" w:cs="Times New Roman"/>
          <w:sz w:val="28"/>
          <w:szCs w:val="28"/>
          <w:u w:val="single"/>
        </w:rPr>
        <w:t xml:space="preserve">Definizione dell’obiettivo di ricerca </w:t>
      </w:r>
    </w:p>
    <w:p w:rsidR="00BB40AB" w:rsidRPr="00F807B8" w:rsidRDefault="00BB40AB" w:rsidP="00BB40AB">
      <w:pPr>
        <w:numPr>
          <w:ilvl w:val="0"/>
          <w:numId w:val="1"/>
        </w:numPr>
        <w:spacing w:after="0" w:line="360" w:lineRule="auto"/>
        <w:jc w:val="both"/>
        <w:textAlignment w:val="auto"/>
        <w:rPr>
          <w:rFonts w:ascii="Times New Roman" w:hAnsi="Times New Roman" w:cs="Times New Roman"/>
          <w:sz w:val="28"/>
          <w:szCs w:val="28"/>
          <w:u w:val="single"/>
        </w:rPr>
      </w:pPr>
      <w:r w:rsidRPr="00F807B8">
        <w:rPr>
          <w:rFonts w:ascii="Times New Roman" w:hAnsi="Times New Roman" w:cs="Times New Roman"/>
          <w:sz w:val="28"/>
          <w:szCs w:val="28"/>
          <w:u w:val="single"/>
        </w:rPr>
        <w:t>Costruzione di un quadro teorico di riferimento</w:t>
      </w:r>
    </w:p>
    <w:p w:rsidR="00BB40AB" w:rsidRPr="00F807B8" w:rsidRDefault="00BB40AB" w:rsidP="00BB40AB">
      <w:pPr>
        <w:numPr>
          <w:ilvl w:val="0"/>
          <w:numId w:val="1"/>
        </w:numPr>
        <w:spacing w:after="0" w:line="360" w:lineRule="auto"/>
        <w:jc w:val="both"/>
        <w:textAlignment w:val="auto"/>
        <w:rPr>
          <w:rFonts w:ascii="Times New Roman" w:hAnsi="Times New Roman" w:cs="Times New Roman"/>
          <w:sz w:val="28"/>
          <w:szCs w:val="28"/>
          <w:u w:val="single"/>
        </w:rPr>
      </w:pPr>
      <w:r w:rsidRPr="00F807B8">
        <w:rPr>
          <w:rFonts w:ascii="Times New Roman" w:hAnsi="Times New Roman" w:cs="Times New Roman"/>
          <w:sz w:val="28"/>
          <w:szCs w:val="28"/>
          <w:u w:val="single"/>
        </w:rPr>
        <w:t>Scelta della strategia di ricerca</w:t>
      </w:r>
    </w:p>
    <w:p w:rsidR="00BB40AB" w:rsidRPr="00F807B8" w:rsidRDefault="00BB40AB" w:rsidP="00BB40AB">
      <w:pPr>
        <w:numPr>
          <w:ilvl w:val="0"/>
          <w:numId w:val="1"/>
        </w:numPr>
        <w:spacing w:after="0" w:line="360" w:lineRule="auto"/>
        <w:jc w:val="both"/>
        <w:textAlignment w:val="auto"/>
        <w:rPr>
          <w:rFonts w:ascii="Times New Roman" w:hAnsi="Times New Roman" w:cs="Times New Roman"/>
          <w:sz w:val="28"/>
          <w:szCs w:val="28"/>
          <w:u w:val="single"/>
        </w:rPr>
      </w:pPr>
      <w:r w:rsidRPr="00F807B8">
        <w:rPr>
          <w:rFonts w:ascii="Times New Roman" w:hAnsi="Times New Roman" w:cs="Times New Roman"/>
          <w:sz w:val="28"/>
          <w:szCs w:val="28"/>
          <w:u w:val="single"/>
        </w:rPr>
        <w:t>Formulazione delle ipotesi</w:t>
      </w:r>
    </w:p>
    <w:p w:rsidR="00BB40AB" w:rsidRPr="00F807B8" w:rsidRDefault="00BB40AB" w:rsidP="00BB40AB">
      <w:pPr>
        <w:numPr>
          <w:ilvl w:val="0"/>
          <w:numId w:val="1"/>
        </w:numPr>
        <w:spacing w:after="0" w:line="360" w:lineRule="auto"/>
        <w:jc w:val="both"/>
        <w:textAlignment w:val="auto"/>
        <w:rPr>
          <w:rFonts w:ascii="Times New Roman" w:hAnsi="Times New Roman" w:cs="Times New Roman"/>
          <w:sz w:val="28"/>
          <w:szCs w:val="28"/>
          <w:u w:val="single"/>
        </w:rPr>
      </w:pPr>
      <w:r w:rsidRPr="00F807B8">
        <w:rPr>
          <w:rFonts w:ascii="Times New Roman" w:hAnsi="Times New Roman" w:cs="Times New Roman"/>
          <w:sz w:val="28"/>
          <w:szCs w:val="28"/>
          <w:u w:val="single"/>
        </w:rPr>
        <w:lastRenderedPageBreak/>
        <w:t>Estrazione dei fattori dalle ipotesi</w:t>
      </w:r>
    </w:p>
    <w:p w:rsidR="00BB40AB" w:rsidRPr="00F807B8" w:rsidRDefault="00BB40AB" w:rsidP="00BB40AB">
      <w:pPr>
        <w:numPr>
          <w:ilvl w:val="0"/>
          <w:numId w:val="1"/>
        </w:numPr>
        <w:spacing w:after="0" w:line="360" w:lineRule="auto"/>
        <w:jc w:val="both"/>
        <w:textAlignment w:val="auto"/>
        <w:rPr>
          <w:rFonts w:ascii="Times New Roman" w:hAnsi="Times New Roman" w:cs="Times New Roman"/>
          <w:sz w:val="28"/>
          <w:szCs w:val="28"/>
          <w:u w:val="single"/>
        </w:rPr>
      </w:pPr>
      <w:r w:rsidRPr="00F807B8">
        <w:rPr>
          <w:rFonts w:ascii="Times New Roman" w:hAnsi="Times New Roman" w:cs="Times New Roman"/>
          <w:sz w:val="28"/>
          <w:szCs w:val="28"/>
          <w:u w:val="single"/>
        </w:rPr>
        <w:t>Definizione operativa dei fattori</w:t>
      </w:r>
    </w:p>
    <w:p w:rsidR="00BB40AB" w:rsidRPr="00F807B8" w:rsidRDefault="00BB40AB" w:rsidP="00BB40AB">
      <w:pPr>
        <w:numPr>
          <w:ilvl w:val="0"/>
          <w:numId w:val="1"/>
        </w:numPr>
        <w:spacing w:after="0" w:line="360" w:lineRule="auto"/>
        <w:jc w:val="both"/>
        <w:textAlignment w:val="auto"/>
        <w:rPr>
          <w:rFonts w:ascii="Times New Roman" w:hAnsi="Times New Roman" w:cs="Times New Roman"/>
          <w:sz w:val="28"/>
          <w:szCs w:val="28"/>
          <w:u w:val="single"/>
        </w:rPr>
      </w:pPr>
      <w:r w:rsidRPr="00F807B8">
        <w:rPr>
          <w:rFonts w:ascii="Times New Roman" w:hAnsi="Times New Roman" w:cs="Times New Roman"/>
          <w:sz w:val="28"/>
          <w:szCs w:val="28"/>
          <w:u w:val="single"/>
        </w:rPr>
        <w:t>Individuazione della popolazione di riferimento</w:t>
      </w:r>
    </w:p>
    <w:p w:rsidR="00BB40AB" w:rsidRPr="00F807B8" w:rsidRDefault="00BB40AB" w:rsidP="00BB40AB">
      <w:pPr>
        <w:numPr>
          <w:ilvl w:val="0"/>
          <w:numId w:val="1"/>
        </w:numPr>
        <w:spacing w:after="0" w:line="360" w:lineRule="auto"/>
        <w:jc w:val="both"/>
        <w:textAlignment w:val="auto"/>
        <w:rPr>
          <w:rFonts w:ascii="Times New Roman" w:hAnsi="Times New Roman" w:cs="Times New Roman"/>
          <w:sz w:val="28"/>
          <w:szCs w:val="28"/>
          <w:u w:val="single"/>
        </w:rPr>
      </w:pPr>
      <w:r w:rsidRPr="00F807B8">
        <w:rPr>
          <w:rFonts w:ascii="Times New Roman" w:hAnsi="Times New Roman" w:cs="Times New Roman"/>
          <w:sz w:val="28"/>
          <w:szCs w:val="28"/>
          <w:u w:val="single"/>
        </w:rPr>
        <w:t xml:space="preserve">Estrazione del campione dalla popolazione  </w:t>
      </w:r>
    </w:p>
    <w:p w:rsidR="00BB40AB" w:rsidRPr="00F807B8" w:rsidRDefault="00BB40AB" w:rsidP="00BB40AB">
      <w:pPr>
        <w:numPr>
          <w:ilvl w:val="0"/>
          <w:numId w:val="1"/>
        </w:numPr>
        <w:spacing w:after="0" w:line="360" w:lineRule="auto"/>
        <w:jc w:val="both"/>
        <w:textAlignment w:val="auto"/>
        <w:rPr>
          <w:rFonts w:ascii="Times New Roman" w:hAnsi="Times New Roman" w:cs="Times New Roman"/>
          <w:sz w:val="28"/>
          <w:szCs w:val="28"/>
          <w:u w:val="single"/>
        </w:rPr>
      </w:pPr>
      <w:r w:rsidRPr="00F807B8">
        <w:rPr>
          <w:rFonts w:ascii="Times New Roman" w:hAnsi="Times New Roman" w:cs="Times New Roman"/>
          <w:sz w:val="28"/>
          <w:szCs w:val="28"/>
          <w:u w:val="single"/>
        </w:rPr>
        <w:t>Scelta delle tecniche e degli strumenti di rilevazione dei dati</w:t>
      </w:r>
    </w:p>
    <w:p w:rsidR="00BB40AB" w:rsidRPr="00F807B8" w:rsidRDefault="00BB40AB" w:rsidP="00BB40AB">
      <w:pPr>
        <w:numPr>
          <w:ilvl w:val="0"/>
          <w:numId w:val="1"/>
        </w:numPr>
        <w:spacing w:after="0" w:line="360" w:lineRule="auto"/>
        <w:jc w:val="both"/>
        <w:textAlignment w:val="auto"/>
        <w:rPr>
          <w:rFonts w:ascii="Times New Roman" w:hAnsi="Times New Roman" w:cs="Times New Roman"/>
          <w:sz w:val="28"/>
          <w:szCs w:val="28"/>
          <w:u w:val="single"/>
        </w:rPr>
      </w:pPr>
      <w:r w:rsidRPr="00F807B8">
        <w:rPr>
          <w:rFonts w:ascii="Times New Roman" w:hAnsi="Times New Roman" w:cs="Times New Roman"/>
          <w:sz w:val="28"/>
          <w:szCs w:val="28"/>
          <w:u w:val="single"/>
        </w:rPr>
        <w:t>Costruzione del questionario</w:t>
      </w:r>
    </w:p>
    <w:p w:rsidR="00BB40AB" w:rsidRPr="00F807B8" w:rsidRDefault="00BB40AB" w:rsidP="00BB40AB">
      <w:pPr>
        <w:numPr>
          <w:ilvl w:val="0"/>
          <w:numId w:val="1"/>
        </w:numPr>
        <w:spacing w:after="0" w:line="360" w:lineRule="auto"/>
        <w:jc w:val="both"/>
        <w:textAlignment w:val="auto"/>
        <w:rPr>
          <w:rFonts w:ascii="Times New Roman" w:hAnsi="Times New Roman" w:cs="Times New Roman"/>
          <w:sz w:val="28"/>
          <w:szCs w:val="28"/>
          <w:u w:val="single"/>
        </w:rPr>
      </w:pPr>
      <w:r w:rsidRPr="00F807B8">
        <w:rPr>
          <w:rFonts w:ascii="Times New Roman" w:hAnsi="Times New Roman" w:cs="Times New Roman"/>
          <w:sz w:val="28"/>
          <w:szCs w:val="28"/>
          <w:u w:val="single"/>
        </w:rPr>
        <w:t>Definizione di un piano di raccolta dei dati</w:t>
      </w:r>
    </w:p>
    <w:p w:rsidR="00BB40AB" w:rsidRPr="00F807B8" w:rsidRDefault="00BB40AB" w:rsidP="00BB40AB">
      <w:pPr>
        <w:numPr>
          <w:ilvl w:val="0"/>
          <w:numId w:val="1"/>
        </w:numPr>
        <w:spacing w:after="0" w:line="360" w:lineRule="auto"/>
        <w:jc w:val="both"/>
        <w:textAlignment w:val="auto"/>
        <w:rPr>
          <w:rFonts w:ascii="Times New Roman" w:hAnsi="Times New Roman" w:cs="Times New Roman"/>
          <w:sz w:val="28"/>
          <w:szCs w:val="28"/>
          <w:u w:val="single"/>
        </w:rPr>
      </w:pPr>
      <w:r w:rsidRPr="00F807B8">
        <w:rPr>
          <w:rFonts w:ascii="Times New Roman" w:hAnsi="Times New Roman" w:cs="Times New Roman"/>
          <w:sz w:val="28"/>
          <w:szCs w:val="28"/>
          <w:u w:val="single"/>
        </w:rPr>
        <w:t>Costruzione della matrice dei dati</w:t>
      </w:r>
    </w:p>
    <w:p w:rsidR="00BB40AB" w:rsidRDefault="00BB40AB" w:rsidP="00BB40AB">
      <w:pPr>
        <w:numPr>
          <w:ilvl w:val="0"/>
          <w:numId w:val="1"/>
        </w:numPr>
        <w:spacing w:after="0" w:line="360" w:lineRule="auto"/>
        <w:jc w:val="both"/>
        <w:textAlignment w:val="auto"/>
        <w:rPr>
          <w:rFonts w:ascii="Times New Roman" w:hAnsi="Times New Roman" w:cs="Times New Roman"/>
          <w:sz w:val="28"/>
          <w:szCs w:val="28"/>
          <w:u w:val="single"/>
        </w:rPr>
      </w:pPr>
      <w:r w:rsidRPr="00F807B8">
        <w:rPr>
          <w:rFonts w:ascii="Times New Roman" w:hAnsi="Times New Roman" w:cs="Times New Roman"/>
          <w:sz w:val="28"/>
          <w:szCs w:val="28"/>
          <w:u w:val="single"/>
        </w:rPr>
        <w:t>Analisi e interpretazione dei dati</w:t>
      </w:r>
    </w:p>
    <w:p w:rsidR="00BB40AB" w:rsidRDefault="00BB40AB" w:rsidP="00BB40AB">
      <w:pPr>
        <w:numPr>
          <w:ilvl w:val="0"/>
          <w:numId w:val="1"/>
        </w:numPr>
        <w:spacing w:after="0" w:line="360" w:lineRule="auto"/>
        <w:jc w:val="both"/>
        <w:textAlignment w:val="auto"/>
        <w:rPr>
          <w:rFonts w:ascii="Times New Roman" w:hAnsi="Times New Roman" w:cs="Times New Roman"/>
          <w:sz w:val="28"/>
          <w:szCs w:val="28"/>
          <w:u w:val="single"/>
        </w:rPr>
      </w:pPr>
      <w:proofErr w:type="spellStart"/>
      <w:r>
        <w:rPr>
          <w:rFonts w:ascii="Times New Roman" w:hAnsi="Times New Roman" w:cs="Times New Roman"/>
          <w:sz w:val="28"/>
          <w:szCs w:val="28"/>
          <w:u w:val="single"/>
        </w:rPr>
        <w:t>Autoriflessione</w:t>
      </w:r>
      <w:proofErr w:type="spellEnd"/>
      <w:r>
        <w:rPr>
          <w:rFonts w:ascii="Times New Roman" w:hAnsi="Times New Roman" w:cs="Times New Roman"/>
          <w:sz w:val="28"/>
          <w:szCs w:val="28"/>
          <w:u w:val="single"/>
        </w:rPr>
        <w:t xml:space="preserve"> e conclusione</w:t>
      </w:r>
    </w:p>
    <w:p w:rsidR="00BB40AB" w:rsidRPr="00F807B8" w:rsidRDefault="00BB40AB" w:rsidP="00BB40AB">
      <w:pPr>
        <w:numPr>
          <w:ilvl w:val="0"/>
          <w:numId w:val="1"/>
        </w:numPr>
        <w:spacing w:after="0" w:line="360" w:lineRule="auto"/>
        <w:jc w:val="both"/>
        <w:textAlignment w:val="auto"/>
        <w:rPr>
          <w:rFonts w:ascii="Times New Roman" w:hAnsi="Times New Roman" w:cs="Times New Roman"/>
          <w:sz w:val="28"/>
          <w:szCs w:val="28"/>
          <w:u w:val="single"/>
        </w:rPr>
      </w:pPr>
      <w:r>
        <w:rPr>
          <w:rFonts w:ascii="Times New Roman" w:hAnsi="Times New Roman" w:cs="Times New Roman"/>
          <w:sz w:val="28"/>
          <w:szCs w:val="28"/>
          <w:u w:val="single"/>
        </w:rPr>
        <w:t xml:space="preserve">Bibliografia e </w:t>
      </w:r>
      <w:proofErr w:type="spellStart"/>
      <w:r>
        <w:rPr>
          <w:rFonts w:ascii="Times New Roman" w:hAnsi="Times New Roman" w:cs="Times New Roman"/>
          <w:sz w:val="28"/>
          <w:szCs w:val="28"/>
          <w:u w:val="single"/>
        </w:rPr>
        <w:t>sitografia</w:t>
      </w:r>
      <w:proofErr w:type="spellEnd"/>
    </w:p>
    <w:p w:rsidR="00BB40AB" w:rsidRDefault="00BB40AB" w:rsidP="00BB40AB"/>
    <w:p w:rsidR="00BB40AB" w:rsidRDefault="00BB40AB" w:rsidP="00BB40AB">
      <w:pPr>
        <w:pStyle w:val="Standard"/>
        <w:numPr>
          <w:ilvl w:val="0"/>
          <w:numId w:val="3"/>
        </w:numPr>
        <w:spacing w:line="240" w:lineRule="auto"/>
        <w:contextualSpacing/>
        <w:jc w:val="both"/>
        <w:textAlignment w:val="auto"/>
        <w:rPr>
          <w:rFonts w:ascii="Times New Roman" w:hAnsi="Times New Roman" w:cs="Times New Roman"/>
          <w:sz w:val="28"/>
          <w:szCs w:val="28"/>
          <w:u w:val="single"/>
        </w:rPr>
      </w:pPr>
      <w:r>
        <w:rPr>
          <w:rFonts w:ascii="Times New Roman" w:hAnsi="Times New Roman" w:cs="Times New Roman"/>
          <w:b/>
          <w:sz w:val="28"/>
          <w:szCs w:val="28"/>
          <w:u w:val="single"/>
        </w:rPr>
        <w:t xml:space="preserve">DEFINIZIONE DEL TEMA </w:t>
      </w:r>
      <w:proofErr w:type="spellStart"/>
      <w:r>
        <w:rPr>
          <w:rFonts w:ascii="Times New Roman" w:hAnsi="Times New Roman" w:cs="Times New Roman"/>
          <w:b/>
          <w:sz w:val="28"/>
          <w:szCs w:val="28"/>
          <w:u w:val="single"/>
        </w:rPr>
        <w:t>DI</w:t>
      </w:r>
      <w:proofErr w:type="spellEnd"/>
      <w:r>
        <w:rPr>
          <w:rFonts w:ascii="Times New Roman" w:hAnsi="Times New Roman" w:cs="Times New Roman"/>
          <w:b/>
          <w:sz w:val="28"/>
          <w:szCs w:val="28"/>
          <w:u w:val="single"/>
        </w:rPr>
        <w:t xml:space="preserve"> RICERCA</w:t>
      </w:r>
    </w:p>
    <w:p w:rsidR="00BB40AB" w:rsidRDefault="00BB40AB" w:rsidP="00BB40AB">
      <w:pPr>
        <w:pStyle w:val="Standard"/>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BB40AB" w:rsidRDefault="00BB40AB" w:rsidP="00BB40AB">
      <w:pPr>
        <w:pStyle w:val="Standard"/>
        <w:spacing w:line="240" w:lineRule="auto"/>
        <w:jc w:val="both"/>
        <w:rPr>
          <w:rFonts w:ascii="Times New Roman" w:hAnsi="Times New Roman" w:cs="Times New Roman"/>
          <w:sz w:val="28"/>
          <w:szCs w:val="28"/>
        </w:rPr>
      </w:pPr>
      <w:r>
        <w:rPr>
          <w:rFonts w:ascii="Times New Roman" w:hAnsi="Times New Roman" w:cs="Times New Roman"/>
          <w:sz w:val="28"/>
          <w:szCs w:val="28"/>
        </w:rPr>
        <w:t>Qualità e quantità del sonno e i processi di apprendimento.</w:t>
      </w:r>
    </w:p>
    <w:p w:rsidR="00BB40AB" w:rsidRDefault="00BB40AB" w:rsidP="00BB40AB">
      <w:pPr>
        <w:rPr>
          <w:rFonts w:ascii="Times New Roman" w:hAnsi="Times New Roman" w:cs="Times New Roman"/>
          <w:sz w:val="28"/>
          <w:szCs w:val="28"/>
        </w:rPr>
      </w:pPr>
    </w:p>
    <w:p w:rsidR="00BB40AB" w:rsidRPr="00A51FD9" w:rsidRDefault="00BB40AB" w:rsidP="00BB40AB">
      <w:pPr>
        <w:rPr>
          <w:rFonts w:ascii="Times New Roman" w:hAnsi="Times New Roman" w:cs="Times New Roman"/>
          <w:sz w:val="28"/>
          <w:szCs w:val="28"/>
        </w:rPr>
      </w:pPr>
    </w:p>
    <w:p w:rsidR="00BB40AB" w:rsidRPr="001D3A0D" w:rsidRDefault="00BB40AB" w:rsidP="00BB40AB">
      <w:pPr>
        <w:pStyle w:val="Standard"/>
        <w:numPr>
          <w:ilvl w:val="0"/>
          <w:numId w:val="2"/>
        </w:numPr>
        <w:spacing w:line="240" w:lineRule="auto"/>
        <w:contextualSpacing/>
        <w:jc w:val="both"/>
        <w:rPr>
          <w:rFonts w:ascii="Times New Roman" w:hAnsi="Times New Roman" w:cs="Times New Roman"/>
          <w:sz w:val="28"/>
          <w:szCs w:val="28"/>
          <w:u w:val="single"/>
        </w:rPr>
      </w:pPr>
      <w:r w:rsidRPr="001D3A0D">
        <w:rPr>
          <w:rFonts w:ascii="Times New Roman" w:hAnsi="Times New Roman" w:cs="Times New Roman"/>
          <w:b/>
          <w:sz w:val="28"/>
          <w:szCs w:val="28"/>
          <w:u w:val="single"/>
        </w:rPr>
        <w:t xml:space="preserve">DEFINIZIONE DEL PROBLEMA </w:t>
      </w:r>
      <w:proofErr w:type="spellStart"/>
      <w:r w:rsidRPr="001D3A0D">
        <w:rPr>
          <w:rFonts w:ascii="Times New Roman" w:hAnsi="Times New Roman" w:cs="Times New Roman"/>
          <w:b/>
          <w:sz w:val="28"/>
          <w:szCs w:val="28"/>
          <w:u w:val="single"/>
        </w:rPr>
        <w:t>DI</w:t>
      </w:r>
      <w:proofErr w:type="spellEnd"/>
      <w:r w:rsidRPr="001D3A0D">
        <w:rPr>
          <w:rFonts w:ascii="Times New Roman" w:hAnsi="Times New Roman" w:cs="Times New Roman"/>
          <w:b/>
          <w:sz w:val="28"/>
          <w:szCs w:val="28"/>
          <w:u w:val="single"/>
        </w:rPr>
        <w:t xml:space="preserve">  RICERCA</w:t>
      </w:r>
    </w:p>
    <w:p w:rsidR="00BB40AB" w:rsidRDefault="00BB40AB" w:rsidP="00BB40AB">
      <w:pPr>
        <w:pStyle w:val="Standard"/>
        <w:spacing w:line="240" w:lineRule="auto"/>
        <w:ind w:left="720"/>
        <w:contextualSpacing/>
        <w:jc w:val="both"/>
        <w:rPr>
          <w:rFonts w:ascii="Times New Roman" w:hAnsi="Times New Roman" w:cs="Times New Roman"/>
          <w:sz w:val="28"/>
          <w:szCs w:val="28"/>
        </w:rPr>
      </w:pPr>
    </w:p>
    <w:p w:rsidR="00BB40AB" w:rsidRDefault="00BB40AB" w:rsidP="00BB40AB">
      <w:pPr>
        <w:rPr>
          <w:sz w:val="28"/>
          <w:szCs w:val="28"/>
        </w:rPr>
      </w:pPr>
      <w:r>
        <w:rPr>
          <w:sz w:val="28"/>
          <w:szCs w:val="28"/>
        </w:rPr>
        <w:t>Con la nostra ricerca abbiamo posto il seguente quesito :</w:t>
      </w:r>
    </w:p>
    <w:p w:rsidR="00BB40AB" w:rsidRDefault="00BB40AB" w:rsidP="00BB40AB">
      <w:pPr>
        <w:rPr>
          <w:sz w:val="28"/>
          <w:szCs w:val="28"/>
        </w:rPr>
      </w:pPr>
      <w:r w:rsidRPr="00FB4F97">
        <w:rPr>
          <w:sz w:val="28"/>
          <w:szCs w:val="28"/>
        </w:rPr>
        <w:t>Vi è relazion</w:t>
      </w:r>
      <w:r>
        <w:rPr>
          <w:sz w:val="28"/>
          <w:szCs w:val="28"/>
        </w:rPr>
        <w:t>e tra la quantità e la qualità di sonno e i</w:t>
      </w:r>
      <w:r w:rsidRPr="00FB4F97">
        <w:rPr>
          <w:sz w:val="28"/>
          <w:szCs w:val="28"/>
        </w:rPr>
        <w:t xml:space="preserve"> processi di apprendimento</w:t>
      </w:r>
      <w:r>
        <w:rPr>
          <w:sz w:val="28"/>
          <w:szCs w:val="28"/>
        </w:rPr>
        <w:t xml:space="preserve"> nei bambini?</w:t>
      </w:r>
    </w:p>
    <w:p w:rsidR="00BB40AB" w:rsidRDefault="00BB40AB" w:rsidP="00BB40AB">
      <w:pPr>
        <w:rPr>
          <w:sz w:val="28"/>
          <w:szCs w:val="28"/>
        </w:rPr>
      </w:pPr>
    </w:p>
    <w:p w:rsidR="00BB40AB" w:rsidRPr="00A51FD9" w:rsidRDefault="00BB40AB" w:rsidP="00BB40AB">
      <w:pPr>
        <w:pStyle w:val="Standard"/>
        <w:numPr>
          <w:ilvl w:val="0"/>
          <w:numId w:val="2"/>
        </w:numPr>
        <w:spacing w:line="240" w:lineRule="auto"/>
        <w:contextualSpacing/>
        <w:rPr>
          <w:rFonts w:ascii="Times New Roman" w:hAnsi="Times New Roman" w:cs="Times New Roman"/>
          <w:sz w:val="28"/>
          <w:szCs w:val="28"/>
          <w:u w:val="single"/>
        </w:rPr>
      </w:pPr>
      <w:r>
        <w:rPr>
          <w:rFonts w:ascii="Times New Roman" w:hAnsi="Times New Roman" w:cs="Times New Roman"/>
          <w:b/>
          <w:sz w:val="28"/>
          <w:szCs w:val="28"/>
          <w:u w:val="single"/>
        </w:rPr>
        <w:t>DEFINIZIONE DELL’ O</w:t>
      </w:r>
      <w:r w:rsidRPr="001D3A0D">
        <w:rPr>
          <w:rFonts w:ascii="Times New Roman" w:hAnsi="Times New Roman" w:cs="Times New Roman"/>
          <w:b/>
          <w:sz w:val="28"/>
          <w:szCs w:val="28"/>
          <w:u w:val="single"/>
        </w:rPr>
        <w:t xml:space="preserve">BIETTIVO </w:t>
      </w:r>
      <w:proofErr w:type="spellStart"/>
      <w:r w:rsidRPr="001D3A0D">
        <w:rPr>
          <w:rFonts w:ascii="Times New Roman" w:hAnsi="Times New Roman" w:cs="Times New Roman"/>
          <w:b/>
          <w:sz w:val="28"/>
          <w:szCs w:val="28"/>
          <w:u w:val="single"/>
        </w:rPr>
        <w:t>DI</w:t>
      </w:r>
      <w:proofErr w:type="spellEnd"/>
      <w:r w:rsidRPr="001D3A0D">
        <w:rPr>
          <w:rFonts w:ascii="Times New Roman" w:hAnsi="Times New Roman" w:cs="Times New Roman"/>
          <w:b/>
          <w:sz w:val="28"/>
          <w:szCs w:val="28"/>
          <w:u w:val="single"/>
        </w:rPr>
        <w:t xml:space="preserve">  RICERCA</w:t>
      </w:r>
    </w:p>
    <w:p w:rsidR="00BB40AB" w:rsidRPr="00A51FD9" w:rsidRDefault="00BB40AB" w:rsidP="00BB40AB">
      <w:pPr>
        <w:pStyle w:val="Standard"/>
        <w:spacing w:line="240" w:lineRule="auto"/>
        <w:ind w:left="360"/>
        <w:contextualSpacing/>
        <w:rPr>
          <w:rFonts w:ascii="Times New Roman" w:hAnsi="Times New Roman" w:cs="Times New Roman"/>
          <w:sz w:val="28"/>
          <w:szCs w:val="28"/>
          <w:u w:val="single"/>
        </w:rPr>
      </w:pPr>
    </w:p>
    <w:p w:rsidR="00BB40AB" w:rsidRDefault="00BB40AB" w:rsidP="00BB40AB">
      <w:pPr>
        <w:rPr>
          <w:sz w:val="28"/>
          <w:szCs w:val="28"/>
        </w:rPr>
      </w:pPr>
      <w:r>
        <w:rPr>
          <w:sz w:val="28"/>
          <w:szCs w:val="28"/>
        </w:rPr>
        <w:t>L’obiettivo della nostra ricerca è stabilire se vi è relazione tra la quantità e la qualità del sonno e i processi di apprendimento in fase scolare (6-10 anni).</w:t>
      </w:r>
    </w:p>
    <w:p w:rsidR="00BB40AB" w:rsidRDefault="00BB40AB" w:rsidP="00BB40AB">
      <w:pPr>
        <w:rPr>
          <w:sz w:val="28"/>
          <w:szCs w:val="28"/>
        </w:rPr>
      </w:pPr>
    </w:p>
    <w:p w:rsidR="00BB40AB" w:rsidRDefault="00BB40AB" w:rsidP="00BB40AB">
      <w:pPr>
        <w:rPr>
          <w:sz w:val="28"/>
          <w:szCs w:val="28"/>
        </w:rPr>
      </w:pPr>
    </w:p>
    <w:p w:rsidR="00BB40AB" w:rsidRPr="00891296" w:rsidRDefault="00BB40AB" w:rsidP="00BB40AB">
      <w:pPr>
        <w:pStyle w:val="Standard"/>
        <w:numPr>
          <w:ilvl w:val="0"/>
          <w:numId w:val="2"/>
        </w:numPr>
        <w:spacing w:line="240" w:lineRule="auto"/>
        <w:jc w:val="both"/>
        <w:rPr>
          <w:rFonts w:ascii="Times New Roman" w:hAnsi="Times New Roman" w:cs="Times New Roman"/>
          <w:sz w:val="28"/>
          <w:szCs w:val="28"/>
          <w:u w:val="single"/>
        </w:rPr>
      </w:pPr>
      <w:r w:rsidRPr="001D3A0D">
        <w:rPr>
          <w:rFonts w:ascii="Times New Roman" w:hAnsi="Times New Roman" w:cs="Times New Roman"/>
          <w:b/>
          <w:sz w:val="28"/>
          <w:szCs w:val="28"/>
          <w:u w:val="single"/>
        </w:rPr>
        <w:lastRenderedPageBreak/>
        <w:t>COSTRUZIONE DEL QUADRO TEORICO</w:t>
      </w:r>
      <w:r w:rsidRPr="001D3A0D">
        <w:rPr>
          <w:rFonts w:ascii="Times New Roman" w:hAnsi="Times New Roman" w:cs="Times New Roman"/>
          <w:color w:val="000000"/>
          <w:sz w:val="28"/>
          <w:szCs w:val="28"/>
          <w:u w:val="single"/>
        </w:rPr>
        <w:t xml:space="preserve"> </w:t>
      </w:r>
    </w:p>
    <w:p w:rsidR="00BB40AB" w:rsidRDefault="00BB40AB" w:rsidP="00BB40AB">
      <w:pPr>
        <w:pStyle w:val="Standard"/>
        <w:spacing w:line="240" w:lineRule="auto"/>
        <w:jc w:val="both"/>
        <w:rPr>
          <w:rFonts w:ascii="Times New Roman" w:hAnsi="Times New Roman" w:cs="Times New Roman"/>
          <w:color w:val="000000"/>
          <w:sz w:val="28"/>
          <w:szCs w:val="28"/>
          <w:u w:val="single"/>
        </w:rPr>
      </w:pPr>
    </w:p>
    <w:p w:rsidR="00BB40AB" w:rsidRPr="001D3A0D" w:rsidRDefault="00BB40AB" w:rsidP="00BB40AB">
      <w:pPr>
        <w:pStyle w:val="Standard"/>
        <w:spacing w:line="240" w:lineRule="auto"/>
        <w:jc w:val="both"/>
        <w:rPr>
          <w:rFonts w:ascii="Times New Roman" w:hAnsi="Times New Roman" w:cs="Times New Roman"/>
          <w:sz w:val="28"/>
          <w:szCs w:val="28"/>
          <w:u w:val="single"/>
        </w:rPr>
      </w:pPr>
    </w:p>
    <w:p w:rsidR="00BB40AB" w:rsidRDefault="00BB40AB" w:rsidP="00BB40AB">
      <w:pPr>
        <w:rPr>
          <w:rFonts w:ascii="Times New Roman" w:hAnsi="Times New Roman" w:cs="Times New Roman"/>
          <w:sz w:val="28"/>
          <w:szCs w:val="28"/>
        </w:rPr>
      </w:pPr>
      <w:r>
        <w:rPr>
          <w:rFonts w:ascii="Times New Roman" w:hAnsi="Times New Roman" w:cs="Times New Roman"/>
          <w:sz w:val="28"/>
          <w:szCs w:val="28"/>
        </w:rPr>
        <w:t>La definizione di sonno</w:t>
      </w:r>
      <w:r w:rsidRPr="009D3DC4">
        <w:rPr>
          <w:rFonts w:ascii="Times New Roman" w:hAnsi="Times New Roman" w:cs="Times New Roman"/>
          <w:sz w:val="28"/>
          <w:szCs w:val="28"/>
        </w:rPr>
        <w:t xml:space="preserve"> è quella data nel 1985 da Fagioli e </w:t>
      </w:r>
      <w:hyperlink r:id="rId10" w:tooltip="Salzarulo (pagina inesistente)" w:history="1">
        <w:proofErr w:type="spellStart"/>
        <w:r w:rsidRPr="009D3DC4">
          <w:rPr>
            <w:rStyle w:val="Collegamentoipertestuale"/>
            <w:rFonts w:ascii="Times New Roman" w:hAnsi="Times New Roman" w:cs="Times New Roman"/>
            <w:color w:val="000000" w:themeColor="text1"/>
            <w:sz w:val="28"/>
            <w:szCs w:val="28"/>
            <w:u w:val="none"/>
          </w:rPr>
          <w:t>Salzarulo</w:t>
        </w:r>
        <w:proofErr w:type="spellEnd"/>
      </w:hyperlink>
      <w:r w:rsidRPr="009D3DC4">
        <w:rPr>
          <w:rFonts w:ascii="Times New Roman" w:hAnsi="Times New Roman" w:cs="Times New Roman"/>
          <w:sz w:val="28"/>
          <w:szCs w:val="28"/>
        </w:rPr>
        <w:t xml:space="preserve"> che lo presentano come "</w:t>
      </w:r>
      <w:r w:rsidRPr="009D3DC4">
        <w:rPr>
          <w:rFonts w:ascii="Times New Roman" w:hAnsi="Times New Roman" w:cs="Times New Roman"/>
          <w:iCs/>
          <w:sz w:val="28"/>
          <w:szCs w:val="28"/>
        </w:rPr>
        <w:t>uno stato dell'organismo caratterizzato da una ridotta reattività agli stimoli ambientali che comporta una sospensione dell'attività relazionale (rapporti con l'ambiente) e modificazioni dello stato di coscienza: esso si instaura autonomamente e periodicamente, si autolimita nel</w:t>
      </w:r>
      <w:r w:rsidRPr="009D3DC4">
        <w:rPr>
          <w:rFonts w:ascii="Times New Roman" w:hAnsi="Times New Roman" w:cs="Times New Roman"/>
          <w:iCs/>
          <w:color w:val="000000" w:themeColor="text1"/>
          <w:sz w:val="28"/>
          <w:szCs w:val="28"/>
        </w:rPr>
        <w:t xml:space="preserve"> </w:t>
      </w:r>
      <w:hyperlink r:id="rId11" w:tooltip="Tempo" w:history="1">
        <w:r w:rsidRPr="009D3DC4">
          <w:rPr>
            <w:rStyle w:val="Collegamentoipertestuale"/>
            <w:rFonts w:ascii="Times New Roman" w:hAnsi="Times New Roman" w:cs="Times New Roman"/>
            <w:iCs/>
            <w:color w:val="000000" w:themeColor="text1"/>
            <w:sz w:val="28"/>
            <w:szCs w:val="28"/>
            <w:u w:val="none"/>
          </w:rPr>
          <w:t>tempo</w:t>
        </w:r>
      </w:hyperlink>
      <w:r w:rsidRPr="009D3DC4">
        <w:rPr>
          <w:rFonts w:ascii="Times New Roman" w:hAnsi="Times New Roman" w:cs="Times New Roman"/>
          <w:iCs/>
          <w:sz w:val="28"/>
          <w:szCs w:val="28"/>
        </w:rPr>
        <w:t xml:space="preserve"> ed è </w:t>
      </w:r>
      <w:hyperlink r:id="rId12" w:tooltip="Reversibilità" w:history="1">
        <w:r w:rsidRPr="009D3DC4">
          <w:rPr>
            <w:rStyle w:val="Collegamentoipertestuale"/>
            <w:rFonts w:ascii="Times New Roman" w:hAnsi="Times New Roman" w:cs="Times New Roman"/>
            <w:iCs/>
            <w:color w:val="000000" w:themeColor="text1"/>
            <w:sz w:val="28"/>
            <w:szCs w:val="28"/>
            <w:u w:val="none"/>
          </w:rPr>
          <w:t>reversibile</w:t>
        </w:r>
      </w:hyperlink>
      <w:r w:rsidRPr="008F69E4">
        <w:rPr>
          <w:rFonts w:ascii="Times New Roman" w:hAnsi="Times New Roman" w:cs="Times New Roman"/>
          <w:sz w:val="28"/>
          <w:szCs w:val="28"/>
        </w:rPr>
        <w:t>".</w:t>
      </w:r>
    </w:p>
    <w:p w:rsidR="00BB40AB" w:rsidRDefault="00BB40AB" w:rsidP="00BB40AB">
      <w:pPr>
        <w:spacing w:after="0"/>
        <w:rPr>
          <w:rFonts w:ascii="Times New Roman" w:hAnsi="Times New Roman" w:cs="Times New Roman"/>
          <w:sz w:val="28"/>
          <w:szCs w:val="28"/>
        </w:rPr>
      </w:pPr>
      <w:r w:rsidRPr="00057933">
        <w:rPr>
          <w:rFonts w:ascii="Times New Roman" w:hAnsi="Times New Roman" w:cs="Times New Roman"/>
          <w:sz w:val="28"/>
          <w:szCs w:val="28"/>
        </w:rPr>
        <w:t>Attraverso la registrazione delle onde cerebrali, del battito cardiaco, del ritmo respiratorio, del tono muscolare e di vari altri parametri è possibile</w:t>
      </w:r>
      <w:r>
        <w:rPr>
          <w:rFonts w:ascii="Times New Roman" w:hAnsi="Times New Roman" w:cs="Times New Roman"/>
          <w:sz w:val="28"/>
          <w:szCs w:val="28"/>
        </w:rPr>
        <w:t xml:space="preserve"> seguire il cammino del sonno.</w:t>
      </w:r>
      <w:r>
        <w:rPr>
          <w:rFonts w:ascii="Times New Roman" w:hAnsi="Times New Roman" w:cs="Times New Roman"/>
          <w:sz w:val="28"/>
          <w:szCs w:val="28"/>
        </w:rPr>
        <w:br/>
      </w:r>
      <w:r w:rsidRPr="00057933">
        <w:rPr>
          <w:rFonts w:ascii="Times New Roman" w:hAnsi="Times New Roman" w:cs="Times New Roman"/>
          <w:sz w:val="28"/>
          <w:szCs w:val="28"/>
        </w:rPr>
        <w:t xml:space="preserve">Gli studiosi hanno evidenziato che il sonno non è uguale per tutta la sua durata ma è caratterizzato dalla presenza di </w:t>
      </w:r>
      <w:r w:rsidRPr="00057933">
        <w:rPr>
          <w:rStyle w:val="Enfasigrassetto"/>
          <w:rFonts w:ascii="Times New Roman" w:hAnsi="Times New Roman" w:cs="Times New Roman"/>
          <w:b w:val="0"/>
          <w:sz w:val="28"/>
          <w:szCs w:val="28"/>
        </w:rPr>
        <w:t xml:space="preserve">due fasi principali: la fase NON-REM o sonno ortodosso </w:t>
      </w:r>
      <w:r w:rsidRPr="00057933">
        <w:rPr>
          <w:rFonts w:ascii="Times New Roman" w:hAnsi="Times New Roman" w:cs="Times New Roman"/>
          <w:b/>
          <w:bCs/>
          <w:sz w:val="28"/>
          <w:szCs w:val="28"/>
        </w:rPr>
        <w:t xml:space="preserve">e </w:t>
      </w:r>
      <w:r w:rsidRPr="00057933">
        <w:rPr>
          <w:rStyle w:val="Enfasigrassetto"/>
          <w:rFonts w:ascii="Times New Roman" w:hAnsi="Times New Roman" w:cs="Times New Roman"/>
          <w:b w:val="0"/>
          <w:sz w:val="28"/>
          <w:szCs w:val="28"/>
        </w:rPr>
        <w:t>la fase REM o sonno paradosso.</w:t>
      </w:r>
      <w:r w:rsidRPr="00057933">
        <w:rPr>
          <w:rFonts w:ascii="Times New Roman" w:hAnsi="Times New Roman" w:cs="Times New Roman"/>
          <w:b/>
          <w:bCs/>
          <w:sz w:val="28"/>
          <w:szCs w:val="28"/>
        </w:rPr>
        <w:br/>
      </w:r>
      <w:r w:rsidRPr="00057933">
        <w:rPr>
          <w:rFonts w:ascii="Times New Roman" w:hAnsi="Times New Roman" w:cs="Times New Roman"/>
          <w:sz w:val="28"/>
          <w:szCs w:val="28"/>
        </w:rPr>
        <w:t>La fase non REM può essere suddivisa in quattro stadi, che segnano la progressiva discesa nel sonno profondo, caratterizzato da un abbassamento della temperatura corporea, un rallentamento del battito cardiaco e del respiro, il rilassamento della muscolatura e dalla comparsa di onde cerebrali (</w:t>
      </w:r>
      <w:proofErr w:type="spellStart"/>
      <w:r w:rsidRPr="00057933">
        <w:rPr>
          <w:rFonts w:ascii="Times New Roman" w:hAnsi="Times New Roman" w:cs="Times New Roman"/>
          <w:sz w:val="28"/>
          <w:szCs w:val="28"/>
        </w:rPr>
        <w:t>Theta</w:t>
      </w:r>
      <w:proofErr w:type="spellEnd"/>
      <w:r w:rsidRPr="00057933">
        <w:rPr>
          <w:rFonts w:ascii="Times New Roman" w:hAnsi="Times New Roman" w:cs="Times New Roman"/>
          <w:sz w:val="28"/>
          <w:szCs w:val="28"/>
        </w:rPr>
        <w:t>, fusi del sonno e complessi K) più lunghe e meno rapide rispetto a quelle tipiche dello stato di veglia (Alfa e Beta). Lo stadio 4 è un sonno profondamente ristoratore ed è in questa fase che, secondo gli studi, il cervello libera gli ormoni della crescita. In questa fase è molto difficile svegliare una persona: è il momento, infatti, in cui i collegamenti nervosi con l’es</w:t>
      </w:r>
      <w:r>
        <w:rPr>
          <w:rFonts w:ascii="Times New Roman" w:hAnsi="Times New Roman" w:cs="Times New Roman"/>
          <w:sz w:val="28"/>
          <w:szCs w:val="28"/>
        </w:rPr>
        <w:t xml:space="preserve">terno sono ridotti al minimo. </w:t>
      </w:r>
      <w:r>
        <w:rPr>
          <w:rFonts w:ascii="Times New Roman" w:hAnsi="Times New Roman" w:cs="Times New Roman"/>
          <w:sz w:val="28"/>
          <w:szCs w:val="28"/>
        </w:rPr>
        <w:br/>
      </w:r>
      <w:r w:rsidRPr="00057933">
        <w:rPr>
          <w:rFonts w:ascii="Times New Roman" w:hAnsi="Times New Roman" w:cs="Times New Roman"/>
          <w:sz w:val="28"/>
          <w:szCs w:val="28"/>
        </w:rPr>
        <w:t xml:space="preserve">La fase REM è definita sonno paradosso perché è una fase del sonno caratterizzata da eventi che denotano una situazione tutt’altro che tranquilla e rilassante, associabile all’idea canonica di riposo notturno. E’ in questa fase che le persone sognano. Il termine REM sta per </w:t>
      </w:r>
      <w:proofErr w:type="spellStart"/>
      <w:r w:rsidRPr="00057933">
        <w:rPr>
          <w:rFonts w:ascii="Times New Roman" w:hAnsi="Times New Roman" w:cs="Times New Roman"/>
          <w:sz w:val="28"/>
          <w:szCs w:val="28"/>
        </w:rPr>
        <w:t>Rapid</w:t>
      </w:r>
      <w:proofErr w:type="spellEnd"/>
      <w:r w:rsidRPr="00057933">
        <w:rPr>
          <w:rFonts w:ascii="Times New Roman" w:hAnsi="Times New Roman" w:cs="Times New Roman"/>
          <w:sz w:val="28"/>
          <w:szCs w:val="28"/>
        </w:rPr>
        <w:t xml:space="preserve"> </w:t>
      </w:r>
      <w:proofErr w:type="spellStart"/>
      <w:r w:rsidRPr="00057933">
        <w:rPr>
          <w:rFonts w:ascii="Times New Roman" w:hAnsi="Times New Roman" w:cs="Times New Roman"/>
          <w:sz w:val="28"/>
          <w:szCs w:val="28"/>
        </w:rPr>
        <w:t>Eye</w:t>
      </w:r>
      <w:proofErr w:type="spellEnd"/>
      <w:r w:rsidRPr="00057933">
        <w:rPr>
          <w:rFonts w:ascii="Times New Roman" w:hAnsi="Times New Roman" w:cs="Times New Roman"/>
          <w:sz w:val="28"/>
          <w:szCs w:val="28"/>
        </w:rPr>
        <w:t xml:space="preserve"> </w:t>
      </w:r>
      <w:proofErr w:type="spellStart"/>
      <w:r w:rsidRPr="00057933">
        <w:rPr>
          <w:rFonts w:ascii="Times New Roman" w:hAnsi="Times New Roman" w:cs="Times New Roman"/>
          <w:sz w:val="28"/>
          <w:szCs w:val="28"/>
        </w:rPr>
        <w:t>Moviment</w:t>
      </w:r>
      <w:proofErr w:type="spellEnd"/>
      <w:r w:rsidRPr="00057933">
        <w:rPr>
          <w:rFonts w:ascii="Times New Roman" w:hAnsi="Times New Roman" w:cs="Times New Roman"/>
          <w:sz w:val="28"/>
          <w:szCs w:val="28"/>
        </w:rPr>
        <w:t xml:space="preserve"> (movimenti rapidi degli occhi) ponendo l’attenzione sul fatto che in questa fase si assiste a bruschi movimenti degli occhi accompagnati da un aumento del battito cardiaco e della frequenza respiratoria. </w:t>
      </w:r>
    </w:p>
    <w:p w:rsidR="00BB40AB" w:rsidRDefault="00BB40AB" w:rsidP="00BB40AB">
      <w:pPr>
        <w:spacing w:after="0"/>
        <w:rPr>
          <w:rFonts w:ascii="Times New Roman" w:hAnsi="Times New Roman" w:cs="Times New Roman"/>
          <w:sz w:val="28"/>
          <w:szCs w:val="28"/>
        </w:rPr>
      </w:pPr>
      <w:r w:rsidRPr="00057933">
        <w:rPr>
          <w:rFonts w:ascii="Times New Roman" w:hAnsi="Times New Roman" w:cs="Times New Roman"/>
          <w:sz w:val="28"/>
          <w:szCs w:val="28"/>
        </w:rPr>
        <w:t xml:space="preserve">Dalle rilevazioni riguardanti l’encefalogramma si rileva la comparsa di onde Delta, più “agitate” rispetto a quelle del sonno profondo, accompagnate da brevi apparizioni di onde Alfa e Beta, tipiche dello stato di veglia. In contrasto con l’aumentare dell’attività dei muscoli involontari (cuore e polmoni), i muscoli volontari vengono letteralmente </w:t>
      </w:r>
      <w:proofErr w:type="spellStart"/>
      <w:r w:rsidRPr="00057933">
        <w:rPr>
          <w:rFonts w:ascii="Times New Roman" w:hAnsi="Times New Roman" w:cs="Times New Roman"/>
          <w:sz w:val="28"/>
          <w:szCs w:val="28"/>
        </w:rPr>
        <w:t>paralizzati….mentre</w:t>
      </w:r>
      <w:proofErr w:type="spellEnd"/>
      <w:r w:rsidRPr="00057933">
        <w:rPr>
          <w:rFonts w:ascii="Times New Roman" w:hAnsi="Times New Roman" w:cs="Times New Roman"/>
          <w:sz w:val="28"/>
          <w:szCs w:val="28"/>
        </w:rPr>
        <w:t xml:space="preserve"> la nostra mente vi</w:t>
      </w:r>
      <w:r>
        <w:rPr>
          <w:rFonts w:ascii="Times New Roman" w:hAnsi="Times New Roman" w:cs="Times New Roman"/>
          <w:sz w:val="28"/>
          <w:szCs w:val="28"/>
        </w:rPr>
        <w:t xml:space="preserve">aggia sempre più velocemente. </w:t>
      </w:r>
      <w:r>
        <w:rPr>
          <w:rFonts w:ascii="Times New Roman" w:hAnsi="Times New Roman" w:cs="Times New Roman"/>
          <w:sz w:val="28"/>
          <w:szCs w:val="28"/>
        </w:rPr>
        <w:br/>
      </w:r>
      <w:r w:rsidRPr="00057933">
        <w:rPr>
          <w:rFonts w:ascii="Times New Roman" w:hAnsi="Times New Roman" w:cs="Times New Roman"/>
          <w:sz w:val="28"/>
          <w:szCs w:val="28"/>
        </w:rPr>
        <w:t>Nel corso dell’intera nottata si ha un’alternanz</w:t>
      </w:r>
      <w:r>
        <w:rPr>
          <w:rFonts w:ascii="Times New Roman" w:hAnsi="Times New Roman" w:cs="Times New Roman"/>
          <w:sz w:val="28"/>
          <w:szCs w:val="28"/>
        </w:rPr>
        <w:t xml:space="preserve">a </w:t>
      </w:r>
      <w:r>
        <w:t xml:space="preserve"> </w:t>
      </w:r>
      <w:r w:rsidRPr="00057933">
        <w:rPr>
          <w:rFonts w:ascii="Times New Roman" w:hAnsi="Times New Roman" w:cs="Times New Roman"/>
          <w:sz w:val="28"/>
          <w:szCs w:val="28"/>
        </w:rPr>
        <w:t xml:space="preserve">di sonno NON REM e REM (4-5 cicli in media). La prima fase di sonno profondo (stadio 4 della fase NON REM) con </w:t>
      </w:r>
      <w:r w:rsidRPr="00057933">
        <w:rPr>
          <w:rFonts w:ascii="Times New Roman" w:hAnsi="Times New Roman" w:cs="Times New Roman"/>
          <w:sz w:val="28"/>
          <w:szCs w:val="28"/>
        </w:rPr>
        <w:lastRenderedPageBreak/>
        <w:t>uguale intensità. Ad essa, infatti, seguirà la prima fase REM, caratterizzata da caratteristiche fisiologiche completamente diverse e, da questo momento si alterneranno fasi NON REM sempre più brevi a fasi REM sempre più lunghe e caratterizzate da una maggior articolazione dell’attività onirica.</w:t>
      </w:r>
    </w:p>
    <w:p w:rsidR="00BB40AB" w:rsidRPr="009D3DC4" w:rsidRDefault="00BB40AB" w:rsidP="00BB40AB">
      <w:pPr>
        <w:spacing w:after="0"/>
        <w:rPr>
          <w:rFonts w:ascii="Times New Roman" w:hAnsi="Times New Roman" w:cs="Times New Roman"/>
          <w:sz w:val="28"/>
          <w:szCs w:val="28"/>
        </w:rPr>
      </w:pPr>
      <w:r>
        <w:rPr>
          <w:rFonts w:ascii="Times New Roman" w:hAnsi="Times New Roman" w:cs="Times New Roman"/>
          <w:sz w:val="28"/>
          <w:szCs w:val="28"/>
        </w:rPr>
        <w:t>Molti  studiosi hanno formulato diverse teorie per spiegare le molteplici funzioni del sonno</w:t>
      </w:r>
      <w:r w:rsidRPr="009D3DC4">
        <w:rPr>
          <w:rFonts w:ascii="Times New Roman" w:hAnsi="Times New Roman" w:cs="Times New Roman"/>
          <w:sz w:val="28"/>
          <w:szCs w:val="28"/>
        </w:rPr>
        <w:t>,una tra queste è la teoria dell’apprendimento,</w:t>
      </w:r>
      <w:r w:rsidRPr="009D3DC4">
        <w:t xml:space="preserve"> </w:t>
      </w:r>
      <w:r w:rsidRPr="009D3DC4">
        <w:rPr>
          <w:rFonts w:ascii="Times New Roman" w:hAnsi="Times New Roman" w:cs="Times New Roman"/>
          <w:sz w:val="28"/>
          <w:szCs w:val="28"/>
        </w:rPr>
        <w:t xml:space="preserve">Secondo questa teoria il sonno e soprattutto il sonno REM avrebbe un ruolo determinante per la maturazione del </w:t>
      </w:r>
      <w:hyperlink r:id="rId13" w:tooltip="Sistema nervoso centrale" w:history="1">
        <w:r w:rsidRPr="009D3DC4">
          <w:rPr>
            <w:rStyle w:val="Collegamentoipertestuale"/>
            <w:rFonts w:ascii="Times New Roman" w:hAnsi="Times New Roman" w:cs="Times New Roman"/>
            <w:color w:val="000000" w:themeColor="text1"/>
            <w:sz w:val="28"/>
            <w:szCs w:val="28"/>
            <w:u w:val="none"/>
          </w:rPr>
          <w:t>sistema nervoso centrale</w:t>
        </w:r>
      </w:hyperlink>
      <w:r w:rsidRPr="009D3DC4">
        <w:rPr>
          <w:rFonts w:ascii="Times New Roman" w:hAnsi="Times New Roman" w:cs="Times New Roman"/>
          <w:sz w:val="28"/>
          <w:szCs w:val="28"/>
        </w:rPr>
        <w:t>, infatti durante la fase REM si assiste ad un incremento dell'</w:t>
      </w:r>
      <w:hyperlink r:id="rId14" w:tooltip="Attività cerebrale (pagina inesistente)" w:history="1">
        <w:r w:rsidRPr="009D3DC4">
          <w:rPr>
            <w:rStyle w:val="Collegamentoipertestuale"/>
            <w:rFonts w:ascii="Times New Roman" w:hAnsi="Times New Roman" w:cs="Times New Roman"/>
            <w:color w:val="000000" w:themeColor="text1"/>
            <w:sz w:val="28"/>
            <w:szCs w:val="28"/>
            <w:u w:val="none"/>
          </w:rPr>
          <w:t>attività cerebrale</w:t>
        </w:r>
      </w:hyperlink>
      <w:r w:rsidRPr="009D3DC4">
        <w:rPr>
          <w:rFonts w:ascii="Times New Roman" w:hAnsi="Times New Roman" w:cs="Times New Roman"/>
          <w:sz w:val="28"/>
          <w:szCs w:val="28"/>
        </w:rPr>
        <w:t xml:space="preserve">. In studi sperimentali uomini sottoposti a sessioni intensive di </w:t>
      </w:r>
      <w:hyperlink r:id="rId15" w:tooltip="Apprendimento" w:history="1">
        <w:r w:rsidRPr="009D3DC4">
          <w:rPr>
            <w:rStyle w:val="Collegamentoipertestuale"/>
            <w:rFonts w:ascii="Times New Roman" w:hAnsi="Times New Roman" w:cs="Times New Roman"/>
            <w:color w:val="000000" w:themeColor="text1"/>
            <w:sz w:val="28"/>
            <w:szCs w:val="28"/>
            <w:u w:val="none"/>
          </w:rPr>
          <w:t>apprendimento</w:t>
        </w:r>
      </w:hyperlink>
      <w:r w:rsidRPr="009D3DC4">
        <w:rPr>
          <w:rFonts w:ascii="Times New Roman" w:hAnsi="Times New Roman" w:cs="Times New Roman"/>
          <w:sz w:val="28"/>
          <w:szCs w:val="28"/>
        </w:rPr>
        <w:t xml:space="preserve"> presentavano un aumento significativo del sonno REM, espressione</w:t>
      </w:r>
      <w:r w:rsidRPr="002D5C59">
        <w:rPr>
          <w:rFonts w:ascii="Times New Roman" w:hAnsi="Times New Roman" w:cs="Times New Roman"/>
          <w:sz w:val="28"/>
          <w:szCs w:val="28"/>
        </w:rPr>
        <w:t xml:space="preserve"> </w:t>
      </w:r>
      <w:r w:rsidRPr="009D3DC4">
        <w:rPr>
          <w:rFonts w:ascii="Times New Roman" w:hAnsi="Times New Roman" w:cs="Times New Roman"/>
          <w:sz w:val="28"/>
          <w:szCs w:val="28"/>
        </w:rPr>
        <w:t xml:space="preserve">del processo di fissazione dei dati appresi nella memoria a lungo termine. I </w:t>
      </w:r>
      <w:hyperlink r:id="rId16" w:tooltip="Neonato" w:history="1">
        <w:r w:rsidRPr="009D3DC4">
          <w:rPr>
            <w:rStyle w:val="Collegamentoipertestuale"/>
            <w:rFonts w:ascii="Times New Roman" w:hAnsi="Times New Roman" w:cs="Times New Roman"/>
            <w:color w:val="000000" w:themeColor="text1"/>
            <w:sz w:val="28"/>
            <w:szCs w:val="28"/>
            <w:u w:val="none"/>
          </w:rPr>
          <w:t>neonati</w:t>
        </w:r>
      </w:hyperlink>
      <w:r w:rsidRPr="009D3DC4">
        <w:rPr>
          <w:rFonts w:ascii="Times New Roman" w:hAnsi="Times New Roman" w:cs="Times New Roman"/>
          <w:sz w:val="28"/>
          <w:szCs w:val="28"/>
        </w:rPr>
        <w:t xml:space="preserve"> presentano una percentuale maggiore di sonno REM rispetto agli adulti ed agli anziani parallelamente alla maggiore capacità di apprendere.</w:t>
      </w:r>
      <w:r w:rsidRPr="009D3DC4">
        <w:t xml:space="preserve"> </w:t>
      </w:r>
    </w:p>
    <w:p w:rsidR="00BB40AB" w:rsidRPr="00596E68" w:rsidRDefault="00BB40AB" w:rsidP="00BB40AB">
      <w:pPr>
        <w:pStyle w:val="NormaleWeb"/>
        <w:spacing w:before="0" w:beforeAutospacing="0" w:after="0" w:afterAutospacing="0"/>
        <w:rPr>
          <w:sz w:val="28"/>
          <w:szCs w:val="28"/>
        </w:rPr>
      </w:pPr>
      <w:r w:rsidRPr="009D3DC4">
        <w:rPr>
          <w:sz w:val="28"/>
          <w:szCs w:val="28"/>
        </w:rPr>
        <w:t xml:space="preserve"> Il sonno di un adulto e di un bambino ormai grande è caratterizzato da 5 fasi distinte che corrispondono ad altrettanti tracciati elettroencefalografici caratteristici: le prime 4, contraddistinte da un numero progressivo da 1 a 4,</w:t>
      </w:r>
      <w:r w:rsidRPr="00596E68">
        <w:rPr>
          <w:sz w:val="28"/>
          <w:szCs w:val="28"/>
        </w:rPr>
        <w:t xml:space="preserve"> sono dette fasi </w:t>
      </w:r>
      <w:r>
        <w:rPr>
          <w:sz w:val="28"/>
          <w:szCs w:val="28"/>
        </w:rPr>
        <w:t>"non REM</w:t>
      </w:r>
      <w:r w:rsidRPr="00596E68">
        <w:rPr>
          <w:sz w:val="28"/>
          <w:szCs w:val="28"/>
        </w:rPr>
        <w:t>, Pertanto, le prime 4 fasi non sono caratterizzate dai sogni, mentre l</w:t>
      </w:r>
      <w:r>
        <w:rPr>
          <w:sz w:val="28"/>
          <w:szCs w:val="28"/>
        </w:rPr>
        <w:t>a 5°, detta appunto fase REM</w:t>
      </w:r>
      <w:r w:rsidRPr="00596E68">
        <w:rPr>
          <w:sz w:val="28"/>
          <w:szCs w:val="28"/>
        </w:rPr>
        <w:t xml:space="preserve">. </w:t>
      </w:r>
    </w:p>
    <w:p w:rsidR="00BB40AB" w:rsidRPr="00596E68" w:rsidRDefault="00BB40AB" w:rsidP="00BB40AB">
      <w:pPr>
        <w:pStyle w:val="NormaleWeb"/>
        <w:spacing w:before="0" w:beforeAutospacing="0" w:after="0" w:afterAutospacing="0"/>
        <w:rPr>
          <w:sz w:val="28"/>
          <w:szCs w:val="28"/>
        </w:rPr>
      </w:pPr>
      <w:r w:rsidRPr="00596E68">
        <w:rPr>
          <w:sz w:val="28"/>
          <w:szCs w:val="28"/>
        </w:rPr>
        <w:t xml:space="preserve">Nel corso della notte, questi cinque stadi o fasi, si susseguono in maniera ciclica. Ogni ciclo, sempre nell'adulto, dura circa 70-90 minuti, sicché un sonno notturno di 6-7 ore vedrà il susseguirsi di almeno 4 o 6 cicli completi. </w:t>
      </w:r>
      <w:r>
        <w:rPr>
          <w:sz w:val="28"/>
          <w:szCs w:val="28"/>
        </w:rPr>
        <w:t xml:space="preserve">A 3-4 anni </w:t>
      </w:r>
      <w:r w:rsidRPr="00596E68">
        <w:rPr>
          <w:sz w:val="28"/>
          <w:szCs w:val="28"/>
        </w:rPr>
        <w:t xml:space="preserve"> altro non sono che il naturale risultato della struttura fisiologica del sonno del bambino, in cui le fasi REM (quelle in cui si sogna e il sonno è più leggero) sono preponderanti rispetto alle fasi non REM (o di sonno profondo).</w:t>
      </w:r>
    </w:p>
    <w:p w:rsidR="00BB40AB" w:rsidRPr="00596E68" w:rsidRDefault="00BB40AB" w:rsidP="00BB40AB">
      <w:pPr>
        <w:pStyle w:val="NormaleWeb"/>
        <w:spacing w:before="0" w:beforeAutospacing="0" w:after="0" w:afterAutospacing="0"/>
        <w:rPr>
          <w:sz w:val="28"/>
          <w:szCs w:val="28"/>
        </w:rPr>
      </w:pPr>
      <w:r w:rsidRPr="00596E68">
        <w:rPr>
          <w:sz w:val="28"/>
          <w:szCs w:val="28"/>
        </w:rPr>
        <w:t xml:space="preserve">È normale, quindi, che un bambino al di sotto dei </w:t>
      </w:r>
      <w:r>
        <w:rPr>
          <w:sz w:val="28"/>
          <w:szCs w:val="28"/>
        </w:rPr>
        <w:t>tre anni si svegli di frequente.</w:t>
      </w:r>
    </w:p>
    <w:p w:rsidR="00BB40AB" w:rsidRDefault="00BB40AB" w:rsidP="00BB40AB">
      <w:pPr>
        <w:spacing w:after="0"/>
        <w:rPr>
          <w:rFonts w:ascii="Times New Roman" w:hAnsi="Times New Roman" w:cs="Times New Roman"/>
          <w:color w:val="000000" w:themeColor="text1"/>
          <w:sz w:val="28"/>
          <w:szCs w:val="28"/>
        </w:rPr>
      </w:pPr>
    </w:p>
    <w:p w:rsidR="00BB40AB" w:rsidRPr="009D3DC4" w:rsidRDefault="00BB40AB" w:rsidP="00BB40AB">
      <w:pPr>
        <w:spacing w:after="0"/>
        <w:rPr>
          <w:rFonts w:ascii="Times New Roman" w:hAnsi="Times New Roman" w:cs="Times New Roman"/>
          <w:sz w:val="28"/>
          <w:szCs w:val="28"/>
        </w:rPr>
      </w:pPr>
      <w:r w:rsidRPr="00A50195">
        <w:rPr>
          <w:rFonts w:ascii="Times New Roman" w:hAnsi="Times New Roman" w:cs="Times New Roman"/>
          <w:color w:val="000000" w:themeColor="text1"/>
          <w:sz w:val="28"/>
          <w:szCs w:val="28"/>
        </w:rPr>
        <w:t>L'</w:t>
      </w:r>
      <w:r w:rsidRPr="00A50195">
        <w:rPr>
          <w:rFonts w:ascii="Times New Roman" w:hAnsi="Times New Roman" w:cs="Times New Roman"/>
          <w:bCs/>
          <w:color w:val="000000" w:themeColor="text1"/>
          <w:sz w:val="28"/>
          <w:szCs w:val="28"/>
        </w:rPr>
        <w:t>apprendimento</w:t>
      </w:r>
      <w:r w:rsidRPr="00A50195">
        <w:rPr>
          <w:rFonts w:ascii="Times New Roman" w:hAnsi="Times New Roman" w:cs="Times New Roman"/>
          <w:sz w:val="28"/>
          <w:szCs w:val="28"/>
        </w:rPr>
        <w:t xml:space="preserve"> consiste nell'acquisizione o nella modifica di conoscenze (nuove o già esistenti), comportamenti, abilità, valori o preferenze e può riguardare la sintesi di diversi tipi di informazione. Possiedono questa capacità gli umani, gli animali e </w:t>
      </w:r>
      <w:r w:rsidRPr="009D3DC4">
        <w:rPr>
          <w:rFonts w:ascii="Times New Roman" w:hAnsi="Times New Roman" w:cs="Times New Roman"/>
          <w:sz w:val="28"/>
          <w:szCs w:val="28"/>
        </w:rPr>
        <w:t xml:space="preserve">alcune macchine. L'evoluzione dell'apprendimento nel tempo segue una </w:t>
      </w:r>
      <w:hyperlink r:id="rId17" w:tooltip="Curva di apprendimento" w:history="1">
        <w:r w:rsidRPr="009D3DC4">
          <w:rPr>
            <w:rStyle w:val="Collegamentoipertestuale"/>
            <w:rFonts w:ascii="Times New Roman" w:hAnsi="Times New Roman" w:cs="Times New Roman"/>
            <w:color w:val="000000" w:themeColor="text1"/>
            <w:sz w:val="28"/>
            <w:szCs w:val="28"/>
            <w:u w:val="none"/>
          </w:rPr>
          <w:t>curva di apprendimento</w:t>
        </w:r>
      </w:hyperlink>
      <w:r w:rsidRPr="009D3DC4">
        <w:rPr>
          <w:rFonts w:ascii="Times New Roman" w:hAnsi="Times New Roman" w:cs="Times New Roman"/>
          <w:color w:val="000000" w:themeColor="text1"/>
          <w:sz w:val="28"/>
          <w:szCs w:val="28"/>
        </w:rPr>
        <w:t>.</w:t>
      </w:r>
      <w:r w:rsidRPr="009D3DC4">
        <w:rPr>
          <w:rFonts w:ascii="Times New Roman" w:hAnsi="Times New Roman" w:cs="Times New Roman"/>
          <w:sz w:val="28"/>
          <w:szCs w:val="28"/>
        </w:rPr>
        <w:t xml:space="preserve"> Lo studio dell'apprendimento umano fa parte della </w:t>
      </w:r>
      <w:hyperlink r:id="rId18" w:tooltip="Psicologia cognitiva" w:history="1">
        <w:r w:rsidRPr="009D3DC4">
          <w:rPr>
            <w:rStyle w:val="Collegamentoipertestuale"/>
            <w:rFonts w:ascii="Times New Roman" w:hAnsi="Times New Roman" w:cs="Times New Roman"/>
            <w:color w:val="000000" w:themeColor="text1"/>
            <w:sz w:val="28"/>
            <w:szCs w:val="28"/>
            <w:u w:val="none"/>
          </w:rPr>
          <w:t>psicologia cognitiva</w:t>
        </w:r>
      </w:hyperlink>
      <w:r w:rsidRPr="009D3DC4">
        <w:rPr>
          <w:rFonts w:ascii="Times New Roman" w:hAnsi="Times New Roman" w:cs="Times New Roman"/>
          <w:color w:val="000000" w:themeColor="text1"/>
          <w:sz w:val="28"/>
          <w:szCs w:val="28"/>
        </w:rPr>
        <w:t xml:space="preserve">,per quanto riguarda nello specifico del bambino l’apprendimento  è dipendente all’età cronologica; fino ai 5 anni i bambini apprendono in modo spontaneo,dai </w:t>
      </w:r>
      <w:r w:rsidRPr="009D3DC4">
        <w:rPr>
          <w:rFonts w:ascii="Times New Roman" w:hAnsi="Times New Roman" w:cs="Times New Roman"/>
          <w:sz w:val="28"/>
          <w:szCs w:val="28"/>
        </w:rPr>
        <w:t>5 anni avviene il momento di cambiamento nei comportamenti cognitivi dal "non regolato" al "regolato".A 5 anni il bambino utilizza delle regole per apprendere,</w:t>
      </w:r>
      <w:r w:rsidRPr="009D3DC4">
        <w:rPr>
          <w:rFonts w:ascii="Arial" w:hAnsi="Arial" w:cs="Arial"/>
          <w:sz w:val="20"/>
          <w:szCs w:val="20"/>
        </w:rPr>
        <w:t xml:space="preserve"> </w:t>
      </w:r>
      <w:r w:rsidRPr="009D3DC4">
        <w:rPr>
          <w:rFonts w:ascii="Times New Roman" w:hAnsi="Times New Roman" w:cs="Times New Roman"/>
          <w:sz w:val="28"/>
          <w:szCs w:val="28"/>
        </w:rPr>
        <w:t>regole potrebbero essere pensate solo come un mezzo per raggruppare i dati, cioè modalità di risposta.</w:t>
      </w:r>
    </w:p>
    <w:p w:rsidR="00BB40AB" w:rsidRPr="009D3DC4" w:rsidRDefault="00BB40AB" w:rsidP="00BB40AB">
      <w:pPr>
        <w:spacing w:after="0"/>
        <w:rPr>
          <w:rFonts w:ascii="Times New Roman" w:hAnsi="Times New Roman" w:cs="Times New Roman"/>
          <w:sz w:val="28"/>
          <w:szCs w:val="28"/>
        </w:rPr>
      </w:pPr>
      <w:r w:rsidRPr="009D3DC4">
        <w:rPr>
          <w:rFonts w:ascii="Times New Roman" w:hAnsi="Times New Roman" w:cs="Times New Roman"/>
          <w:sz w:val="28"/>
          <w:szCs w:val="28"/>
        </w:rPr>
        <w:t xml:space="preserve">Come negli adulti,la mancanza di sonno,l’insufficiente quantità e la scarsa qualità del sonno nei bambini e negli adolescenti solitamente porta ad una eccessiva sonnolenza </w:t>
      </w:r>
      <w:r w:rsidRPr="009D3DC4">
        <w:rPr>
          <w:rFonts w:ascii="Times New Roman" w:hAnsi="Times New Roman" w:cs="Times New Roman"/>
          <w:sz w:val="28"/>
          <w:szCs w:val="28"/>
        </w:rPr>
        <w:lastRenderedPageBreak/>
        <w:t>diurna e alla riduzione dei turni di veglia. La sonnolenza nei bambini più piccoli,può non essere immediatamente riconoscibile dal sapore,sbadigli e da altre manifestazioni “classiche” che si verificano negli adulti. Infatti spesso assume la forma di disturbi dell’umore,disturbi comportamentali come iperattività,scarso controllo degli impulsi e disfunzioni neuro cognitive,tra cui disattenzione,compromissione della vigilanza e delle abilità cognitive esecutive di livello più elevato. Nel tempo questi disturbi possono portare a significativi disturbi sociali,scolastici e di apprendimento.</w:t>
      </w:r>
    </w:p>
    <w:p w:rsidR="00BB40AB" w:rsidRPr="009D3DC4" w:rsidRDefault="00BB40AB" w:rsidP="00BB40AB">
      <w:pPr>
        <w:spacing w:after="0"/>
        <w:rPr>
          <w:rFonts w:ascii="Times New Roman" w:hAnsi="Times New Roman" w:cs="Times New Roman"/>
          <w:sz w:val="28"/>
          <w:szCs w:val="28"/>
        </w:rPr>
      </w:pPr>
      <w:r w:rsidRPr="009D3DC4">
        <w:rPr>
          <w:rFonts w:ascii="Times New Roman" w:hAnsi="Times New Roman" w:cs="Times New Roman"/>
          <w:sz w:val="28"/>
          <w:szCs w:val="28"/>
        </w:rPr>
        <w:t>Durante la notte il cervello cerca soluzione ai problemi riscontrati nel corso della giornata,quindi il cervello mentre si dorme non smette di lavorare e migliora le capacità intellettuali. Secondo una ricerca belga,le zone attivate durante il sonno corrispondono più o meno a quelle che ci servono ad apprendere,il cervello  integra le informazioni apprese durante la giornata sottoforma di flashback;inoltre il sonno influenza l’umore e aumenta le capacità di concentrazione e le capacita di memorizzazione. Nei bambini durante il sonno viene prodotto l’ormone della crescita.</w:t>
      </w:r>
    </w:p>
    <w:p w:rsidR="00BB40AB" w:rsidRPr="009D3DC4" w:rsidRDefault="00BB40AB" w:rsidP="00BB40AB">
      <w:pPr>
        <w:spacing w:after="0"/>
        <w:rPr>
          <w:rFonts w:ascii="Times New Roman" w:hAnsi="Times New Roman" w:cs="Times New Roman"/>
          <w:sz w:val="28"/>
          <w:szCs w:val="28"/>
        </w:rPr>
      </w:pPr>
      <w:r w:rsidRPr="009D3DC4">
        <w:rPr>
          <w:rFonts w:ascii="Times New Roman" w:hAnsi="Times New Roman" w:cs="Times New Roman"/>
          <w:sz w:val="28"/>
          <w:szCs w:val="28"/>
        </w:rPr>
        <w:t>La fase dell’addormentamento o del sonno in generale può essere influenzata da diversi fattori,tra questi troviamo l’influenza del contesto ambientale, il luogo in cui dorme il bambino deve essere un posto tranquillo, “disturbato” solo dai comuni rumori di casa ai quali il bambino deve abituarsi, evitando che quelli più forti, es. campanello, aspirapolvere, siano vicino a lui. Di giorno non conviene oscurare mentre la notte è consigliabile eventualmente accendere solo una luce soffusa per differenziare il giorno dalla notte.</w:t>
      </w:r>
    </w:p>
    <w:p w:rsidR="00BB40AB" w:rsidRPr="009D3DC4" w:rsidRDefault="00BB40AB" w:rsidP="00BB40AB">
      <w:pPr>
        <w:spacing w:after="0"/>
        <w:rPr>
          <w:rFonts w:ascii="Times New Roman" w:hAnsi="Times New Roman" w:cs="Times New Roman"/>
          <w:sz w:val="28"/>
          <w:szCs w:val="28"/>
        </w:rPr>
      </w:pPr>
      <w:r w:rsidRPr="009D3DC4">
        <w:rPr>
          <w:rFonts w:ascii="Times New Roman" w:hAnsi="Times New Roman" w:cs="Times New Roman"/>
          <w:sz w:val="28"/>
          <w:szCs w:val="28"/>
        </w:rPr>
        <w:t xml:space="preserve">La temperatura, a riscaldamento acceso, non deve superare i 20 gradi e l’aria deve essere sufficientemente umidificata: umidità tra 40% e 60%.. </w:t>
      </w:r>
    </w:p>
    <w:p w:rsidR="00BB40AB" w:rsidRPr="009D3DC4" w:rsidRDefault="00BB40AB" w:rsidP="00BB40AB">
      <w:pPr>
        <w:spacing w:after="0"/>
        <w:rPr>
          <w:rFonts w:ascii="Times New Roman" w:hAnsi="Times New Roman" w:cs="Times New Roman"/>
          <w:sz w:val="28"/>
          <w:szCs w:val="28"/>
        </w:rPr>
      </w:pPr>
      <w:r w:rsidRPr="009D3DC4">
        <w:rPr>
          <w:rFonts w:ascii="Times New Roman" w:hAnsi="Times New Roman" w:cs="Times New Roman"/>
          <w:sz w:val="28"/>
          <w:szCs w:val="28"/>
        </w:rPr>
        <w:t>La culla è perfetta per il primo periodo di vita, quando il bambino ha bisogno di sentirsi in un posto che lo possa contenere e proteggere, poi dopo i primi mesi, è bene passare al lettino.</w:t>
      </w:r>
    </w:p>
    <w:p w:rsidR="00BB40AB" w:rsidRPr="009D3DC4" w:rsidRDefault="00BB40AB" w:rsidP="00BB40AB">
      <w:pPr>
        <w:spacing w:after="0"/>
        <w:rPr>
          <w:rFonts w:ascii="Times New Roman" w:hAnsi="Times New Roman" w:cs="Times New Roman"/>
          <w:sz w:val="28"/>
          <w:szCs w:val="28"/>
        </w:rPr>
      </w:pPr>
      <w:r w:rsidRPr="009D3DC4">
        <w:rPr>
          <w:rFonts w:ascii="Times New Roman" w:hAnsi="Times New Roman" w:cs="Times New Roman"/>
          <w:sz w:val="28"/>
          <w:szCs w:val="28"/>
        </w:rPr>
        <w:t>Il lettino non deve essere però troppo grande perché il bambino va a cercare un bordo su cui appoggiarsi. Non ci sia spazio quindi, tra le sbarre e il materasso.</w:t>
      </w:r>
      <w:r w:rsidRPr="009D3DC4">
        <w:rPr>
          <w:rFonts w:ascii="Times New Roman" w:hAnsi="Times New Roman" w:cs="Times New Roman"/>
          <w:bCs/>
          <w:sz w:val="28"/>
          <w:szCs w:val="28"/>
        </w:rPr>
        <w:t xml:space="preserve"> I bambini amano le regole</w:t>
      </w:r>
      <w:r w:rsidRPr="009D3DC4">
        <w:rPr>
          <w:rFonts w:ascii="Times New Roman" w:hAnsi="Times New Roman" w:cs="Times New Roman"/>
          <w:sz w:val="28"/>
          <w:szCs w:val="28"/>
        </w:rPr>
        <w:t>. Per loro è molto importante sapere che tutto accadrà seguendo sempre la stessa logica e che certi riti si ripetono, immutati, giorno dopo giorno: permette loro di anticipare ciò che accadrà e di prepararsi al momento.</w:t>
      </w:r>
    </w:p>
    <w:p w:rsidR="00BB40AB" w:rsidRPr="009D3DC4" w:rsidRDefault="00BB40AB" w:rsidP="00BB40AB">
      <w:pPr>
        <w:spacing w:after="0"/>
        <w:rPr>
          <w:rFonts w:ascii="Times New Roman" w:hAnsi="Times New Roman" w:cs="Times New Roman"/>
          <w:sz w:val="28"/>
          <w:szCs w:val="28"/>
        </w:rPr>
      </w:pPr>
      <w:r w:rsidRPr="009D3DC4">
        <w:rPr>
          <w:rStyle w:val="Enfasigrassetto"/>
          <w:b w:val="0"/>
          <w:sz w:val="28"/>
          <w:szCs w:val="28"/>
        </w:rPr>
        <w:t>G</w:t>
      </w:r>
      <w:r w:rsidRPr="009D3DC4">
        <w:rPr>
          <w:rStyle w:val="Enfasigrassetto"/>
          <w:rFonts w:ascii="Times New Roman" w:hAnsi="Times New Roman" w:cs="Times New Roman"/>
          <w:b w:val="0"/>
          <w:sz w:val="28"/>
          <w:szCs w:val="28"/>
        </w:rPr>
        <w:t>li scienziati hanno scoperto un aumento significativo in questi problemi di sonno per i bambini che sono stati esposti a contenuti multimediali violenti</w:t>
      </w:r>
      <w:r w:rsidRPr="009D3DC4">
        <w:rPr>
          <w:rFonts w:ascii="Times New Roman" w:hAnsi="Times New Roman" w:cs="Times New Roman"/>
          <w:sz w:val="28"/>
          <w:szCs w:val="28"/>
        </w:rPr>
        <w:t xml:space="preserve"> I bambini che guardavano la televisione la sera</w:t>
      </w:r>
      <w:r w:rsidRPr="009D3DC4">
        <w:rPr>
          <w:rStyle w:val="Enfasigrassetto"/>
          <w:rFonts w:ascii="Times New Roman" w:hAnsi="Times New Roman" w:cs="Times New Roman"/>
          <w:b w:val="0"/>
          <w:sz w:val="28"/>
          <w:szCs w:val="28"/>
        </w:rPr>
        <w:t xml:space="preserve">. I bambini che guardano la televisione </w:t>
      </w:r>
      <w:r w:rsidRPr="009D3DC4">
        <w:rPr>
          <w:rFonts w:ascii="Times New Roman" w:hAnsi="Times New Roman" w:cs="Times New Roman"/>
          <w:sz w:val="28"/>
          <w:szCs w:val="28"/>
        </w:rPr>
        <w:t xml:space="preserve"> dopo le sette di sera hanno più probabilità di soffrire di uno o molti di problemi di sonno. Almeno un'ora prima di coricarsi,è consigliato spegnere tutti i gadget elettronici, per aiutare il  bambino rilassarsi e prepararsi per andare a letto.</w:t>
      </w:r>
    </w:p>
    <w:p w:rsidR="00BB40AB" w:rsidRDefault="00BB40AB" w:rsidP="00BB40AB">
      <w:pPr>
        <w:spacing w:after="0"/>
        <w:rPr>
          <w:rFonts w:ascii="Times New Roman" w:hAnsi="Times New Roman" w:cs="Times New Roman"/>
          <w:sz w:val="28"/>
          <w:szCs w:val="28"/>
        </w:rPr>
      </w:pPr>
      <w:r w:rsidRPr="009D3DC4">
        <w:rPr>
          <w:rFonts w:ascii="Times New Roman" w:hAnsi="Times New Roman" w:cs="Times New Roman"/>
          <w:color w:val="000000" w:themeColor="text1"/>
          <w:sz w:val="28"/>
          <w:szCs w:val="28"/>
        </w:rPr>
        <w:lastRenderedPageBreak/>
        <w:t xml:space="preserve">Il </w:t>
      </w:r>
      <w:hyperlink r:id="rId19" w:tooltip="Il sonno per grandi e piccini" w:history="1">
        <w:r w:rsidRPr="009D3DC4">
          <w:rPr>
            <w:rStyle w:val="Collegamentoipertestuale"/>
            <w:rFonts w:ascii="Times New Roman" w:hAnsi="Times New Roman" w:cs="Times New Roman"/>
            <w:color w:val="000000" w:themeColor="text1"/>
            <w:sz w:val="28"/>
            <w:szCs w:val="28"/>
            <w:u w:val="none"/>
          </w:rPr>
          <w:t>sonno dei bambini</w:t>
        </w:r>
      </w:hyperlink>
      <w:r w:rsidRPr="009D3DC4">
        <w:rPr>
          <w:rFonts w:ascii="Times New Roman" w:hAnsi="Times New Roman" w:cs="Times New Roman"/>
          <w:color w:val="000000" w:themeColor="text1"/>
          <w:sz w:val="28"/>
          <w:szCs w:val="28"/>
        </w:rPr>
        <w:t xml:space="preserve"> è molto importante, dormire per un numero di ore adeguate aiuta a migliorare le capacità cognitive, la crescita del bambino e, secondo alcuni studi, aiuta a contenere i </w:t>
      </w:r>
      <w:hyperlink r:id="rId20" w:tooltip="Bambino in sovrappeso? Potrebbe dormire meno del dovuto" w:history="1">
        <w:r w:rsidRPr="009D3DC4">
          <w:rPr>
            <w:rStyle w:val="Collegamentoipertestuale"/>
            <w:rFonts w:ascii="Times New Roman" w:hAnsi="Times New Roman" w:cs="Times New Roman"/>
            <w:color w:val="000000" w:themeColor="text1"/>
            <w:sz w:val="28"/>
            <w:szCs w:val="28"/>
            <w:u w:val="none"/>
          </w:rPr>
          <w:t>casi di sovrappeso</w:t>
        </w:r>
      </w:hyperlink>
      <w:r w:rsidRPr="009D3DC4">
        <w:rPr>
          <w:rFonts w:ascii="Times New Roman" w:hAnsi="Times New Roman" w:cs="Times New Roman"/>
          <w:color w:val="000000" w:themeColor="text1"/>
          <w:sz w:val="28"/>
          <w:szCs w:val="28"/>
        </w:rPr>
        <w:t>. Stando ai risultati di una nuova ricerca i bambini che vanno a letto presto, iniziando a dormire più o meno sempre alla stessa ora, presentano migliori capacità di linguaggio, iniziano a leggere con più facilità e raggiungono dei risultati migliori anche nella matematica. I dati di questo nuovo studio sono stati presentati in occasione del 24° meeting dell'</w:t>
      </w:r>
      <w:proofErr w:type="spellStart"/>
      <w:r w:rsidRPr="009D3DC4">
        <w:rPr>
          <w:rFonts w:ascii="Times New Roman" w:hAnsi="Times New Roman" w:cs="Times New Roman"/>
          <w:color w:val="000000" w:themeColor="text1"/>
          <w:sz w:val="28"/>
          <w:szCs w:val="28"/>
        </w:rPr>
        <w:t>Associated</w:t>
      </w:r>
      <w:proofErr w:type="spellEnd"/>
      <w:r w:rsidRPr="009D3DC4">
        <w:rPr>
          <w:rFonts w:ascii="Times New Roman" w:hAnsi="Times New Roman" w:cs="Times New Roman"/>
          <w:color w:val="000000" w:themeColor="text1"/>
          <w:sz w:val="28"/>
          <w:szCs w:val="28"/>
        </w:rPr>
        <w:t xml:space="preserve"> Professional </w:t>
      </w:r>
      <w:proofErr w:type="spellStart"/>
      <w:r w:rsidRPr="009D3DC4">
        <w:rPr>
          <w:rFonts w:ascii="Times New Roman" w:hAnsi="Times New Roman" w:cs="Times New Roman"/>
          <w:color w:val="000000" w:themeColor="text1"/>
          <w:sz w:val="28"/>
          <w:szCs w:val="28"/>
        </w:rPr>
        <w:t>Sleep</w:t>
      </w:r>
      <w:proofErr w:type="spellEnd"/>
      <w:r w:rsidRPr="009D3DC4">
        <w:rPr>
          <w:rFonts w:ascii="Times New Roman" w:hAnsi="Times New Roman" w:cs="Times New Roman"/>
          <w:color w:val="000000" w:themeColor="text1"/>
          <w:sz w:val="28"/>
          <w:szCs w:val="28"/>
        </w:rPr>
        <w:t xml:space="preserve"> </w:t>
      </w:r>
      <w:proofErr w:type="spellStart"/>
      <w:r w:rsidRPr="009D3DC4">
        <w:rPr>
          <w:rFonts w:ascii="Times New Roman" w:hAnsi="Times New Roman" w:cs="Times New Roman"/>
          <w:color w:val="000000" w:themeColor="text1"/>
          <w:sz w:val="28"/>
          <w:szCs w:val="28"/>
        </w:rPr>
        <w:t>Societies</w:t>
      </w:r>
      <w:proofErr w:type="spellEnd"/>
      <w:r w:rsidRPr="009D3DC4">
        <w:rPr>
          <w:rFonts w:ascii="Times New Roman" w:hAnsi="Times New Roman" w:cs="Times New Roman"/>
          <w:color w:val="000000" w:themeColor="text1"/>
          <w:sz w:val="28"/>
          <w:szCs w:val="28"/>
        </w:rPr>
        <w:t xml:space="preserve"> LLC (Texas - Giugno 2010). Le conclusioni dei ricercatori sono frutto di uno studio condotto su circa 8 mila bambini, con un'età compresa tra i 9 mesi e i 4 anni, seguiti per un periodo di 4 anni. Gli esperti hanno constatato che i piccoli che dormivano mediamente per 11 ore a notte raggiungevano dei risultati migliori in diversi test che valutavano l'attenzione, le capacità di apprendimento e di linguaggio.</w:t>
      </w:r>
      <w:r w:rsidRPr="009D3DC4">
        <w:rPr>
          <w:rFonts w:ascii="Times New Roman" w:hAnsi="Times New Roman" w:cs="Times New Roman"/>
          <w:sz w:val="28"/>
          <w:szCs w:val="28"/>
        </w:rPr>
        <w:t xml:space="preserve"> dai 4 anni fino al periodo adolescenziale dove si arriva a 8 - 9 ore per notte.</w:t>
      </w:r>
      <w:r w:rsidRPr="009D3DC4">
        <w:rPr>
          <w:rFonts w:ascii="Times New Roman" w:hAnsi="Times New Roman" w:cs="Times New Roman"/>
          <w:color w:val="000000"/>
          <w:sz w:val="28"/>
          <w:szCs w:val="28"/>
        </w:rPr>
        <w:t xml:space="preserve"> </w:t>
      </w:r>
      <w:r w:rsidRPr="009D3DC4">
        <w:rPr>
          <w:rStyle w:val="testo"/>
          <w:rFonts w:ascii="Times New Roman" w:hAnsi="Times New Roman" w:cs="Times New Roman"/>
          <w:color w:val="000000"/>
          <w:sz w:val="28"/>
          <w:szCs w:val="28"/>
        </w:rPr>
        <w:t xml:space="preserve">Il rendimento scolastico è significativamente compromesso in pochi giorni se il bambino dorme meno. Sintomi evidenti, la difficoltà a concentrarsi e brutti voti minacciano i piccoli che fanno le ore piccole. In conclusione le ore giuste di sonno per un buon apprendimento sono </w:t>
      </w:r>
      <w:r w:rsidRPr="009D3DC4">
        <w:rPr>
          <w:rFonts w:ascii="Times New Roman" w:hAnsi="Times New Roman" w:cs="Times New Roman"/>
          <w:sz w:val="28"/>
          <w:szCs w:val="28"/>
        </w:rPr>
        <w:t>Se ha tra i tre e i cinque anni dovrebbe dormire almeno dalle 11 alle 13 ore, per poi arrivare a 9-10 ore dai 6 ai 10 anni e almeno 8-9 ore dagli 11 ai 13 anni.</w:t>
      </w:r>
    </w:p>
    <w:p w:rsidR="00BB40AB" w:rsidRPr="009D3DC4" w:rsidRDefault="00BB40AB" w:rsidP="00BB40AB">
      <w:pPr>
        <w:spacing w:after="0"/>
        <w:rPr>
          <w:rFonts w:ascii="Times New Roman" w:hAnsi="Times New Roman" w:cs="Times New Roman"/>
          <w:sz w:val="28"/>
          <w:szCs w:val="28"/>
        </w:rPr>
      </w:pPr>
      <w:r>
        <w:rPr>
          <w:rFonts w:ascii="Times New Roman" w:hAnsi="Times New Roman" w:cs="Times New Roman"/>
          <w:sz w:val="28"/>
          <w:szCs w:val="28"/>
        </w:rPr>
        <w:t>Con la costruzione del quadro teorico abbiamo cercato di definire le due parole chiave della nostra ricerca, ovvero “sonno” e “apprendimento”. Per definire i due concetti,abbiamo cercato un articolo scientifico che trattasse il nostro problema di ricerca utilizzando internet attraverso i motori di ricerca (google) e dei testi.</w:t>
      </w:r>
    </w:p>
    <w:p w:rsidR="00BB40AB" w:rsidRPr="009D3DC4" w:rsidRDefault="00BB40AB" w:rsidP="00BB40AB">
      <w:pPr>
        <w:spacing w:after="0"/>
        <w:rPr>
          <w:rFonts w:ascii="Times New Roman" w:hAnsi="Times New Roman" w:cs="Times New Roman"/>
          <w:sz w:val="28"/>
          <w:szCs w:val="28"/>
        </w:rPr>
      </w:pPr>
    </w:p>
    <w:p w:rsidR="00BB40AB" w:rsidRPr="00A854A7" w:rsidRDefault="00BB40AB" w:rsidP="00BB40AB">
      <w:pPr>
        <w:pStyle w:val="NormaleWeb"/>
        <w:spacing w:after="0" w:afterAutospacing="0"/>
        <w:rPr>
          <w:sz w:val="28"/>
          <w:szCs w:val="28"/>
        </w:rPr>
      </w:pPr>
      <w:r w:rsidRPr="00A854A7">
        <w:rPr>
          <w:sz w:val="28"/>
          <w:szCs w:val="28"/>
        </w:rPr>
        <w:t> </w:t>
      </w:r>
    </w:p>
    <w:p w:rsidR="00BB40AB" w:rsidRPr="00A854A7" w:rsidRDefault="00BB40AB" w:rsidP="00BB40AB">
      <w:pPr>
        <w:spacing w:after="0"/>
        <w:rPr>
          <w:rFonts w:ascii="Times New Roman" w:hAnsi="Times New Roman" w:cs="Times New Roman"/>
          <w:color w:val="000066"/>
          <w:sz w:val="28"/>
          <w:szCs w:val="28"/>
        </w:rPr>
      </w:pPr>
    </w:p>
    <w:p w:rsidR="00BB40AB" w:rsidRPr="00A854A7" w:rsidRDefault="00BB40AB" w:rsidP="00BB40AB">
      <w:pPr>
        <w:spacing w:after="0"/>
        <w:rPr>
          <w:rFonts w:ascii="Times New Roman" w:hAnsi="Times New Roman" w:cs="Times New Roman"/>
          <w:sz w:val="28"/>
          <w:szCs w:val="28"/>
        </w:rPr>
      </w:pPr>
    </w:p>
    <w:p w:rsidR="00BB40AB" w:rsidRPr="00A854A7" w:rsidRDefault="00BB40AB" w:rsidP="00BB40AB">
      <w:pPr>
        <w:spacing w:after="0"/>
        <w:rPr>
          <w:rFonts w:ascii="Times New Roman" w:hAnsi="Times New Roman" w:cs="Times New Roman"/>
          <w:sz w:val="28"/>
          <w:szCs w:val="28"/>
        </w:rPr>
      </w:pPr>
    </w:p>
    <w:p w:rsidR="00BB40AB" w:rsidRPr="00A854A7" w:rsidRDefault="00BB40AB" w:rsidP="00BB40AB">
      <w:pPr>
        <w:spacing w:after="0"/>
        <w:rPr>
          <w:rFonts w:ascii="Times New Roman" w:hAnsi="Times New Roman" w:cs="Times New Roman"/>
          <w:sz w:val="28"/>
          <w:szCs w:val="28"/>
        </w:rPr>
      </w:pPr>
    </w:p>
    <w:p w:rsidR="00BB40AB" w:rsidRPr="00A854A7" w:rsidRDefault="00BB40AB" w:rsidP="00BB40AB">
      <w:pPr>
        <w:spacing w:after="0"/>
        <w:rPr>
          <w:rFonts w:ascii="Times New Roman" w:hAnsi="Times New Roman" w:cs="Times New Roman"/>
          <w:sz w:val="28"/>
          <w:szCs w:val="28"/>
        </w:rPr>
      </w:pPr>
    </w:p>
    <w:p w:rsidR="00BB40AB" w:rsidRPr="00A854A7" w:rsidRDefault="00BB40AB" w:rsidP="00BB40AB">
      <w:pPr>
        <w:spacing w:after="0"/>
        <w:rPr>
          <w:rFonts w:ascii="Times New Roman" w:hAnsi="Times New Roman" w:cs="Times New Roman"/>
          <w:sz w:val="28"/>
          <w:szCs w:val="28"/>
        </w:rPr>
      </w:pPr>
    </w:p>
    <w:p w:rsidR="00BB40AB" w:rsidRDefault="00BB40AB" w:rsidP="00BB40AB">
      <w:pPr>
        <w:spacing w:after="0"/>
        <w:rPr>
          <w:rFonts w:ascii="Times New Roman" w:hAnsi="Times New Roman" w:cs="Times New Roman"/>
          <w:sz w:val="28"/>
          <w:szCs w:val="28"/>
        </w:rPr>
      </w:pPr>
    </w:p>
    <w:p w:rsidR="00BB40AB" w:rsidRDefault="00BB40AB" w:rsidP="00BB40AB">
      <w:pPr>
        <w:spacing w:after="0"/>
        <w:rPr>
          <w:rFonts w:ascii="Times New Roman" w:hAnsi="Times New Roman" w:cs="Times New Roman"/>
          <w:sz w:val="28"/>
          <w:szCs w:val="28"/>
        </w:rPr>
      </w:pPr>
    </w:p>
    <w:p w:rsidR="00BB40AB" w:rsidRDefault="00BB40AB" w:rsidP="00BB40AB">
      <w:pPr>
        <w:spacing w:after="0"/>
        <w:rPr>
          <w:rFonts w:ascii="Times New Roman" w:hAnsi="Times New Roman" w:cs="Times New Roman"/>
          <w:sz w:val="28"/>
          <w:szCs w:val="28"/>
        </w:rPr>
      </w:pPr>
    </w:p>
    <w:p w:rsidR="00BB40AB" w:rsidRDefault="00BB40AB" w:rsidP="00BB40AB">
      <w:pPr>
        <w:spacing w:after="0"/>
        <w:rPr>
          <w:rFonts w:ascii="Times New Roman" w:hAnsi="Times New Roman" w:cs="Times New Roman"/>
          <w:sz w:val="28"/>
          <w:szCs w:val="28"/>
        </w:rPr>
      </w:pPr>
    </w:p>
    <w:p w:rsidR="00BB40AB" w:rsidRDefault="00BB40AB" w:rsidP="00BB40AB">
      <w:pPr>
        <w:spacing w:after="0"/>
        <w:rPr>
          <w:rFonts w:ascii="Times New Roman" w:hAnsi="Times New Roman" w:cs="Times New Roman"/>
          <w:sz w:val="28"/>
          <w:szCs w:val="28"/>
        </w:rPr>
      </w:pPr>
    </w:p>
    <w:p w:rsidR="00BB40AB" w:rsidRDefault="00BB40AB" w:rsidP="00BB40AB">
      <w:pPr>
        <w:spacing w:after="0"/>
        <w:rPr>
          <w:rFonts w:ascii="Times New Roman" w:hAnsi="Times New Roman" w:cs="Times New Roman"/>
          <w:sz w:val="28"/>
          <w:szCs w:val="28"/>
        </w:rPr>
      </w:pPr>
    </w:p>
    <w:p w:rsidR="00BB40AB" w:rsidRDefault="00BB40AB" w:rsidP="00BB40AB">
      <w:pPr>
        <w:spacing w:after="0"/>
        <w:rPr>
          <w:rFonts w:ascii="Times New Roman" w:hAnsi="Times New Roman" w:cs="Times New Roman"/>
          <w:sz w:val="28"/>
          <w:szCs w:val="28"/>
        </w:rPr>
      </w:pPr>
    </w:p>
    <w:p w:rsidR="00BB40AB" w:rsidRDefault="00BB40AB" w:rsidP="00BB40AB">
      <w:pPr>
        <w:spacing w:after="0"/>
        <w:rPr>
          <w:rFonts w:ascii="Times New Roman" w:hAnsi="Times New Roman" w:cs="Times New Roman"/>
          <w:sz w:val="28"/>
          <w:szCs w:val="28"/>
        </w:rPr>
      </w:pPr>
    </w:p>
    <w:p w:rsidR="00BB40AB" w:rsidRDefault="00BB40AB" w:rsidP="00BB40AB">
      <w:pPr>
        <w:pStyle w:val="Standard"/>
        <w:spacing w:line="240" w:lineRule="auto"/>
        <w:contextualSpacing/>
        <w:jc w:val="both"/>
        <w:rPr>
          <w:rFonts w:ascii="Times New Roman" w:hAnsi="Times New Roman" w:cs="Times New Roman"/>
          <w:b/>
          <w:sz w:val="28"/>
          <w:szCs w:val="28"/>
        </w:rPr>
      </w:pPr>
      <w:r w:rsidRPr="00F807B8">
        <w:rPr>
          <w:rFonts w:ascii="Times New Roman" w:hAnsi="Times New Roman" w:cs="Times New Roman"/>
          <w:b/>
          <w:sz w:val="28"/>
          <w:szCs w:val="28"/>
        </w:rPr>
        <w:t>MAPPA CONCETTUALE</w:t>
      </w:r>
      <w:r>
        <w:rPr>
          <w:rFonts w:ascii="Times New Roman" w:hAnsi="Times New Roman" w:cs="Times New Roman"/>
          <w:b/>
          <w:sz w:val="28"/>
          <w:szCs w:val="28"/>
        </w:rPr>
        <w:t xml:space="preserve">  </w:t>
      </w:r>
    </w:p>
    <w:p w:rsidR="00BB40AB" w:rsidRDefault="00BB40AB" w:rsidP="00BB40AB">
      <w:pPr>
        <w:pStyle w:val="Standard"/>
        <w:spacing w:line="240" w:lineRule="auto"/>
        <w:contextualSpacing/>
        <w:jc w:val="both"/>
        <w:rPr>
          <w:rFonts w:ascii="Times New Roman" w:hAnsi="Times New Roman" w:cs="Times New Roman"/>
          <w:b/>
          <w:sz w:val="28"/>
          <w:szCs w:val="28"/>
        </w:rPr>
      </w:pPr>
    </w:p>
    <w:p w:rsidR="00BB40AB" w:rsidRPr="00885897" w:rsidRDefault="00BB40AB" w:rsidP="00BB40AB">
      <w:pPr>
        <w:pStyle w:val="Standard"/>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La mappa concettuale è stata costruita utilizzando il software </w:t>
      </w:r>
      <w:proofErr w:type="spellStart"/>
      <w:r>
        <w:rPr>
          <w:rFonts w:ascii="Times New Roman" w:hAnsi="Times New Roman" w:cs="Times New Roman"/>
          <w:sz w:val="28"/>
          <w:szCs w:val="28"/>
        </w:rPr>
        <w:t>W-map</w:t>
      </w:r>
      <w:proofErr w:type="spellEnd"/>
      <w:r>
        <w:rPr>
          <w:rFonts w:ascii="Times New Roman" w:hAnsi="Times New Roman" w:cs="Times New Roman"/>
          <w:sz w:val="28"/>
          <w:szCs w:val="28"/>
        </w:rPr>
        <w:t xml:space="preserve">. </w:t>
      </w:r>
    </w:p>
    <w:p w:rsidR="00BB40AB" w:rsidRDefault="00BB40AB" w:rsidP="00BB40AB">
      <w:pPr>
        <w:pStyle w:val="Standard"/>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La costruzione della mappa concettuale ci aiutato nella stesura del quadro teorico,siamo partite da</w:t>
      </w:r>
      <w:r w:rsidR="00E73EA3">
        <w:rPr>
          <w:rFonts w:ascii="Times New Roman" w:hAnsi="Times New Roman" w:cs="Times New Roman"/>
          <w:sz w:val="28"/>
          <w:szCs w:val="28"/>
        </w:rPr>
        <w:t>l definire cosa intendiamo per sonno</w:t>
      </w:r>
      <w:r>
        <w:rPr>
          <w:rFonts w:ascii="Times New Roman" w:hAnsi="Times New Roman" w:cs="Times New Roman"/>
          <w:sz w:val="28"/>
          <w:szCs w:val="28"/>
        </w:rPr>
        <w:t xml:space="preserve"> e</w:t>
      </w:r>
      <w:r w:rsidR="00E73EA3">
        <w:rPr>
          <w:rFonts w:ascii="Times New Roman" w:hAnsi="Times New Roman" w:cs="Times New Roman"/>
          <w:sz w:val="28"/>
          <w:szCs w:val="28"/>
        </w:rPr>
        <w:t xml:space="preserve"> successivamente l’</w:t>
      </w:r>
      <w:r>
        <w:rPr>
          <w:rFonts w:ascii="Times New Roman" w:hAnsi="Times New Roman" w:cs="Times New Roman"/>
          <w:sz w:val="28"/>
          <w:szCs w:val="28"/>
        </w:rPr>
        <w:t xml:space="preserve"> abbiamo collegato al concetto di apprendimento,definendo la relazione tra i due .</w:t>
      </w:r>
    </w:p>
    <w:p w:rsidR="00BB40AB" w:rsidRDefault="00BB40AB" w:rsidP="00BB40AB">
      <w:pPr>
        <w:spacing w:after="0"/>
        <w:rPr>
          <w:rFonts w:ascii="Times New Roman" w:hAnsi="Times New Roman" w:cs="Times New Roman"/>
          <w:sz w:val="28"/>
          <w:szCs w:val="28"/>
        </w:rPr>
      </w:pPr>
    </w:p>
    <w:p w:rsidR="00BB40AB" w:rsidRDefault="00BB40AB" w:rsidP="00BB40AB">
      <w:pPr>
        <w:spacing w:after="0"/>
        <w:rPr>
          <w:rFonts w:ascii="Times New Roman" w:hAnsi="Times New Roman" w:cs="Times New Roman"/>
          <w:sz w:val="28"/>
          <w:szCs w:val="28"/>
        </w:rPr>
      </w:pPr>
    </w:p>
    <w:p w:rsidR="00BB40AB" w:rsidRDefault="00E73EA3" w:rsidP="00BB40AB">
      <w:pPr>
        <w:spacing w:after="0"/>
        <w:rPr>
          <w:rFonts w:ascii="Times New Roman" w:hAnsi="Times New Roman" w:cs="Times New Roman"/>
          <w:sz w:val="28"/>
          <w:szCs w:val="28"/>
        </w:rPr>
      </w:pPr>
      <w:r>
        <w:rPr>
          <w:rFonts w:ascii="Times New Roman" w:hAnsi="Times New Roman" w:cs="Times New Roman"/>
          <w:noProof/>
          <w:sz w:val="28"/>
          <w:szCs w:val="28"/>
          <w:lang w:eastAsia="it-IT"/>
        </w:rPr>
        <w:drawing>
          <wp:inline distT="0" distB="0" distL="0" distR="0">
            <wp:extent cx="6788988" cy="3950898"/>
            <wp:effectExtent l="19050" t="0" r="0" b="0"/>
            <wp:docPr id="10"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srcRect/>
                    <a:stretch>
                      <a:fillRect/>
                    </a:stretch>
                  </pic:blipFill>
                  <pic:spPr bwMode="auto">
                    <a:xfrm>
                      <a:off x="0" y="0"/>
                      <a:ext cx="6788988" cy="3950898"/>
                    </a:xfrm>
                    <a:prstGeom prst="rect">
                      <a:avLst/>
                    </a:prstGeom>
                    <a:noFill/>
                    <a:ln w="9525">
                      <a:noFill/>
                      <a:miter lim="800000"/>
                      <a:headEnd/>
                      <a:tailEnd/>
                    </a:ln>
                  </pic:spPr>
                </pic:pic>
              </a:graphicData>
            </a:graphic>
          </wp:inline>
        </w:drawing>
      </w:r>
    </w:p>
    <w:p w:rsidR="00BB40AB" w:rsidRDefault="00BB40AB" w:rsidP="00BB40AB">
      <w:pPr>
        <w:spacing w:after="0"/>
        <w:rPr>
          <w:rFonts w:ascii="Times New Roman" w:hAnsi="Times New Roman" w:cs="Times New Roman"/>
          <w:sz w:val="28"/>
          <w:szCs w:val="28"/>
        </w:rPr>
      </w:pPr>
    </w:p>
    <w:p w:rsidR="00BB40AB" w:rsidRDefault="00BB40AB" w:rsidP="00BB40AB">
      <w:pPr>
        <w:spacing w:after="0"/>
        <w:rPr>
          <w:rFonts w:ascii="Times New Roman" w:hAnsi="Times New Roman" w:cs="Times New Roman"/>
          <w:sz w:val="28"/>
          <w:szCs w:val="28"/>
        </w:rPr>
      </w:pPr>
    </w:p>
    <w:p w:rsidR="00BB40AB" w:rsidRDefault="00BB40AB" w:rsidP="00BB40AB">
      <w:pPr>
        <w:spacing w:after="0"/>
        <w:rPr>
          <w:rFonts w:ascii="Times New Roman" w:hAnsi="Times New Roman" w:cs="Times New Roman"/>
          <w:sz w:val="28"/>
          <w:szCs w:val="28"/>
        </w:rPr>
      </w:pPr>
    </w:p>
    <w:p w:rsidR="00BB40AB" w:rsidRDefault="00BB40AB" w:rsidP="00BB40AB">
      <w:pPr>
        <w:spacing w:after="0"/>
        <w:rPr>
          <w:rFonts w:ascii="Times New Roman" w:hAnsi="Times New Roman" w:cs="Times New Roman"/>
          <w:sz w:val="28"/>
          <w:szCs w:val="28"/>
        </w:rPr>
      </w:pPr>
    </w:p>
    <w:p w:rsidR="00BB40AB" w:rsidRDefault="00BB40AB" w:rsidP="00BB40AB">
      <w:pPr>
        <w:spacing w:after="0"/>
        <w:rPr>
          <w:rFonts w:ascii="Times New Roman" w:hAnsi="Times New Roman" w:cs="Times New Roman"/>
          <w:sz w:val="28"/>
          <w:szCs w:val="28"/>
        </w:rPr>
      </w:pPr>
    </w:p>
    <w:p w:rsidR="00BB40AB" w:rsidRDefault="00BB40AB" w:rsidP="00BB40AB">
      <w:pPr>
        <w:spacing w:after="0"/>
        <w:rPr>
          <w:rFonts w:ascii="Times New Roman" w:hAnsi="Times New Roman" w:cs="Times New Roman"/>
          <w:sz w:val="28"/>
          <w:szCs w:val="28"/>
        </w:rPr>
      </w:pPr>
    </w:p>
    <w:p w:rsidR="00BB40AB" w:rsidRDefault="00BB40AB" w:rsidP="00BB40AB">
      <w:pPr>
        <w:spacing w:after="0"/>
        <w:rPr>
          <w:rFonts w:ascii="Times New Roman" w:hAnsi="Times New Roman" w:cs="Times New Roman"/>
          <w:sz w:val="28"/>
          <w:szCs w:val="28"/>
        </w:rPr>
      </w:pPr>
    </w:p>
    <w:p w:rsidR="00BB40AB" w:rsidRDefault="00BB40AB" w:rsidP="00BB40AB">
      <w:pPr>
        <w:spacing w:after="0"/>
        <w:rPr>
          <w:rFonts w:ascii="Times New Roman" w:hAnsi="Times New Roman" w:cs="Times New Roman"/>
          <w:sz w:val="28"/>
          <w:szCs w:val="28"/>
        </w:rPr>
      </w:pPr>
    </w:p>
    <w:p w:rsidR="00E73EA3" w:rsidRDefault="00E73EA3" w:rsidP="00BB40AB">
      <w:pPr>
        <w:spacing w:after="0"/>
        <w:rPr>
          <w:rFonts w:ascii="Times New Roman" w:hAnsi="Times New Roman" w:cs="Times New Roman"/>
          <w:sz w:val="28"/>
          <w:szCs w:val="28"/>
        </w:rPr>
      </w:pPr>
    </w:p>
    <w:p w:rsidR="00BB40AB" w:rsidRDefault="00BB40AB" w:rsidP="00BB40AB">
      <w:pPr>
        <w:pStyle w:val="Standard"/>
        <w:spacing w:line="240" w:lineRule="auto"/>
        <w:ind w:left="720"/>
        <w:contextualSpacing/>
        <w:jc w:val="both"/>
        <w:rPr>
          <w:rFonts w:ascii="Times New Roman" w:hAnsi="Times New Roman" w:cs="Times New Roman"/>
          <w:b/>
          <w:sz w:val="28"/>
          <w:szCs w:val="28"/>
        </w:rPr>
      </w:pPr>
    </w:p>
    <w:p w:rsidR="00BB40AB" w:rsidRDefault="00BB40AB" w:rsidP="00BB40AB">
      <w:pPr>
        <w:pStyle w:val="Standard"/>
        <w:spacing w:line="240" w:lineRule="auto"/>
        <w:ind w:left="720"/>
        <w:contextualSpacing/>
        <w:jc w:val="both"/>
        <w:rPr>
          <w:rFonts w:ascii="Times New Roman" w:hAnsi="Times New Roman" w:cs="Times New Roman"/>
          <w:b/>
          <w:sz w:val="28"/>
          <w:szCs w:val="28"/>
        </w:rPr>
      </w:pPr>
    </w:p>
    <w:p w:rsidR="00BB40AB" w:rsidRPr="001D3A0D" w:rsidRDefault="00BB40AB" w:rsidP="00BB40AB">
      <w:pPr>
        <w:pStyle w:val="Standard"/>
        <w:numPr>
          <w:ilvl w:val="0"/>
          <w:numId w:val="2"/>
        </w:numPr>
        <w:spacing w:line="240" w:lineRule="auto"/>
        <w:contextualSpacing/>
        <w:jc w:val="both"/>
        <w:rPr>
          <w:rFonts w:ascii="Times New Roman" w:hAnsi="Times New Roman" w:cs="Times New Roman"/>
          <w:sz w:val="28"/>
          <w:szCs w:val="28"/>
          <w:u w:val="single"/>
        </w:rPr>
      </w:pPr>
      <w:r w:rsidRPr="001D3A0D">
        <w:rPr>
          <w:rFonts w:ascii="Times New Roman" w:hAnsi="Times New Roman" w:cs="Times New Roman"/>
          <w:b/>
          <w:sz w:val="28"/>
          <w:szCs w:val="28"/>
          <w:u w:val="single"/>
        </w:rPr>
        <w:lastRenderedPageBreak/>
        <w:t xml:space="preserve">SCELTA DELLA STRATEGIA </w:t>
      </w:r>
      <w:proofErr w:type="spellStart"/>
      <w:r w:rsidRPr="001D3A0D">
        <w:rPr>
          <w:rFonts w:ascii="Times New Roman" w:hAnsi="Times New Roman" w:cs="Times New Roman"/>
          <w:b/>
          <w:sz w:val="28"/>
          <w:szCs w:val="28"/>
          <w:u w:val="single"/>
        </w:rPr>
        <w:t>DI</w:t>
      </w:r>
      <w:proofErr w:type="spellEnd"/>
      <w:r w:rsidRPr="001D3A0D">
        <w:rPr>
          <w:rFonts w:ascii="Times New Roman" w:hAnsi="Times New Roman" w:cs="Times New Roman"/>
          <w:b/>
          <w:sz w:val="28"/>
          <w:szCs w:val="28"/>
          <w:u w:val="single"/>
        </w:rPr>
        <w:t xml:space="preserve"> RICERCA</w:t>
      </w:r>
    </w:p>
    <w:p w:rsidR="00BB40AB" w:rsidRPr="00F807B8" w:rsidRDefault="00BB40AB" w:rsidP="00BB40AB">
      <w:pPr>
        <w:pStyle w:val="Standard"/>
        <w:spacing w:line="240" w:lineRule="auto"/>
        <w:contextualSpacing/>
        <w:jc w:val="both"/>
        <w:rPr>
          <w:rFonts w:ascii="Times New Roman" w:hAnsi="Times New Roman" w:cs="Times New Roman"/>
          <w:b/>
          <w:sz w:val="28"/>
          <w:szCs w:val="28"/>
        </w:rPr>
      </w:pPr>
    </w:p>
    <w:p w:rsidR="00BB40AB" w:rsidRPr="00F807B8" w:rsidRDefault="00BB40AB" w:rsidP="00BB40AB">
      <w:pPr>
        <w:pStyle w:val="Standard"/>
        <w:spacing w:line="240" w:lineRule="auto"/>
        <w:contextualSpacing/>
        <w:jc w:val="both"/>
        <w:rPr>
          <w:rFonts w:ascii="Times New Roman" w:hAnsi="Times New Roman" w:cs="Times New Roman"/>
          <w:sz w:val="28"/>
          <w:szCs w:val="28"/>
        </w:rPr>
      </w:pPr>
      <w:r w:rsidRPr="00F807B8">
        <w:rPr>
          <w:rFonts w:ascii="Times New Roman" w:hAnsi="Times New Roman" w:cs="Times New Roman"/>
          <w:sz w:val="28"/>
          <w:szCs w:val="28"/>
        </w:rPr>
        <w:t>Come strategia di ricerca si è deciso di utilizzare la ricerca standard, in quanto l’obiettivo preposto si basa su una relazione tra fattori e metodi di tipo quantitativo presupponendo pertanto una visione ontologica</w:t>
      </w:r>
      <w:r>
        <w:rPr>
          <w:rFonts w:ascii="Times New Roman" w:hAnsi="Times New Roman" w:cs="Times New Roman"/>
          <w:sz w:val="28"/>
          <w:szCs w:val="28"/>
        </w:rPr>
        <w:t xml:space="preserve"> </w:t>
      </w:r>
      <w:r w:rsidRPr="00F807B8">
        <w:rPr>
          <w:rFonts w:ascii="Times New Roman" w:hAnsi="Times New Roman" w:cs="Times New Roman"/>
          <w:sz w:val="28"/>
          <w:szCs w:val="28"/>
        </w:rPr>
        <w:t>di tipo realista.</w:t>
      </w:r>
    </w:p>
    <w:p w:rsidR="00BB40AB" w:rsidRDefault="00BB40AB" w:rsidP="00BB40AB">
      <w:pPr>
        <w:pStyle w:val="Standard"/>
        <w:spacing w:line="240" w:lineRule="auto"/>
        <w:ind w:left="720"/>
        <w:contextualSpacing/>
        <w:jc w:val="both"/>
        <w:rPr>
          <w:rFonts w:ascii="Times New Roman" w:hAnsi="Times New Roman" w:cs="Times New Roman"/>
          <w:b/>
          <w:sz w:val="28"/>
          <w:szCs w:val="28"/>
        </w:rPr>
      </w:pPr>
    </w:p>
    <w:p w:rsidR="00BB40AB" w:rsidRDefault="00BB40AB" w:rsidP="00BB40AB">
      <w:pPr>
        <w:pStyle w:val="Standard"/>
        <w:spacing w:line="240" w:lineRule="auto"/>
        <w:ind w:left="720"/>
        <w:contextualSpacing/>
        <w:jc w:val="both"/>
        <w:rPr>
          <w:rFonts w:ascii="Times New Roman" w:hAnsi="Times New Roman" w:cs="Times New Roman"/>
          <w:b/>
          <w:sz w:val="28"/>
          <w:szCs w:val="28"/>
        </w:rPr>
      </w:pPr>
    </w:p>
    <w:p w:rsidR="00BB40AB" w:rsidRDefault="00BB40AB" w:rsidP="00BB40AB">
      <w:pPr>
        <w:pStyle w:val="Standard"/>
        <w:spacing w:line="240" w:lineRule="auto"/>
        <w:ind w:left="720"/>
        <w:contextualSpacing/>
        <w:jc w:val="both"/>
        <w:rPr>
          <w:rFonts w:ascii="Times New Roman" w:hAnsi="Times New Roman" w:cs="Times New Roman"/>
          <w:b/>
          <w:sz w:val="28"/>
          <w:szCs w:val="28"/>
        </w:rPr>
      </w:pPr>
    </w:p>
    <w:p w:rsidR="00BB40AB" w:rsidRDefault="00BB40AB" w:rsidP="00BB40AB">
      <w:pPr>
        <w:pStyle w:val="Standard"/>
        <w:spacing w:line="240" w:lineRule="auto"/>
        <w:ind w:left="720"/>
        <w:contextualSpacing/>
        <w:jc w:val="both"/>
        <w:rPr>
          <w:rFonts w:ascii="Times New Roman" w:hAnsi="Times New Roman" w:cs="Times New Roman"/>
          <w:b/>
          <w:sz w:val="28"/>
          <w:szCs w:val="28"/>
        </w:rPr>
      </w:pPr>
    </w:p>
    <w:p w:rsidR="00BB40AB" w:rsidRPr="001D3A0D" w:rsidRDefault="00BB40AB" w:rsidP="00BB40AB">
      <w:pPr>
        <w:pStyle w:val="Standard"/>
        <w:numPr>
          <w:ilvl w:val="0"/>
          <w:numId w:val="2"/>
        </w:numPr>
        <w:spacing w:line="240" w:lineRule="auto"/>
        <w:contextualSpacing/>
        <w:jc w:val="both"/>
        <w:rPr>
          <w:rFonts w:ascii="Times New Roman" w:hAnsi="Times New Roman" w:cs="Times New Roman"/>
          <w:sz w:val="28"/>
          <w:szCs w:val="28"/>
          <w:u w:val="single"/>
        </w:rPr>
      </w:pPr>
      <w:r w:rsidRPr="001D3A0D">
        <w:rPr>
          <w:rFonts w:ascii="Times New Roman" w:hAnsi="Times New Roman" w:cs="Times New Roman"/>
          <w:b/>
          <w:sz w:val="28"/>
          <w:szCs w:val="28"/>
          <w:u w:val="single"/>
        </w:rPr>
        <w:t>FORMULAZIONE DELL’IPOTESI</w:t>
      </w:r>
      <w:r>
        <w:rPr>
          <w:rFonts w:ascii="Times New Roman" w:hAnsi="Times New Roman" w:cs="Times New Roman"/>
          <w:b/>
          <w:sz w:val="28"/>
          <w:szCs w:val="28"/>
          <w:u w:val="single"/>
        </w:rPr>
        <w:t xml:space="preserve"> </w:t>
      </w:r>
      <w:proofErr w:type="spellStart"/>
      <w:r>
        <w:rPr>
          <w:rFonts w:ascii="Times New Roman" w:hAnsi="Times New Roman" w:cs="Times New Roman"/>
          <w:b/>
          <w:sz w:val="28"/>
          <w:szCs w:val="28"/>
          <w:u w:val="single"/>
        </w:rPr>
        <w:t>DI</w:t>
      </w:r>
      <w:proofErr w:type="spellEnd"/>
      <w:r>
        <w:rPr>
          <w:rFonts w:ascii="Times New Roman" w:hAnsi="Times New Roman" w:cs="Times New Roman"/>
          <w:b/>
          <w:sz w:val="28"/>
          <w:szCs w:val="28"/>
          <w:u w:val="single"/>
        </w:rPr>
        <w:t xml:space="preserve"> RICERCA</w:t>
      </w:r>
    </w:p>
    <w:p w:rsidR="00BB40AB" w:rsidRPr="00F807B8" w:rsidRDefault="00BB40AB" w:rsidP="00BB40AB">
      <w:pPr>
        <w:pStyle w:val="Standard"/>
        <w:spacing w:line="240" w:lineRule="auto"/>
        <w:contextualSpacing/>
        <w:jc w:val="both"/>
        <w:rPr>
          <w:rFonts w:ascii="Times New Roman" w:hAnsi="Times New Roman" w:cs="Times New Roman"/>
          <w:sz w:val="28"/>
          <w:szCs w:val="28"/>
        </w:rPr>
      </w:pPr>
    </w:p>
    <w:p w:rsidR="00BB40AB" w:rsidRPr="00F807B8" w:rsidRDefault="00BB40AB" w:rsidP="00BB40AB">
      <w:pPr>
        <w:pStyle w:val="Standard"/>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La riduzione della qualità e della quantità del sonno influenza negativamente i processi di apprendimento dei bambini.</w:t>
      </w:r>
    </w:p>
    <w:p w:rsidR="00BB40AB" w:rsidRDefault="00BB40AB" w:rsidP="00BB40AB">
      <w:pPr>
        <w:pStyle w:val="Standard"/>
        <w:spacing w:line="240" w:lineRule="auto"/>
        <w:ind w:left="720"/>
        <w:contextualSpacing/>
        <w:jc w:val="both"/>
        <w:rPr>
          <w:rFonts w:ascii="Times New Roman" w:hAnsi="Times New Roman" w:cs="Times New Roman"/>
          <w:b/>
          <w:sz w:val="28"/>
          <w:szCs w:val="28"/>
        </w:rPr>
      </w:pPr>
    </w:p>
    <w:p w:rsidR="00BB40AB" w:rsidRDefault="00BB40AB" w:rsidP="00BB40AB">
      <w:pPr>
        <w:pStyle w:val="Standard"/>
        <w:spacing w:line="240" w:lineRule="auto"/>
        <w:ind w:left="720"/>
        <w:contextualSpacing/>
        <w:jc w:val="both"/>
        <w:rPr>
          <w:rFonts w:ascii="Times New Roman" w:hAnsi="Times New Roman" w:cs="Times New Roman"/>
          <w:b/>
          <w:sz w:val="28"/>
          <w:szCs w:val="28"/>
        </w:rPr>
      </w:pPr>
    </w:p>
    <w:p w:rsidR="00BB40AB" w:rsidRDefault="00BB40AB" w:rsidP="00BB40AB">
      <w:pPr>
        <w:pStyle w:val="Standard"/>
        <w:spacing w:line="240" w:lineRule="auto"/>
        <w:ind w:left="720"/>
        <w:contextualSpacing/>
        <w:jc w:val="both"/>
        <w:rPr>
          <w:rFonts w:ascii="Times New Roman" w:hAnsi="Times New Roman" w:cs="Times New Roman"/>
          <w:b/>
          <w:sz w:val="28"/>
          <w:szCs w:val="28"/>
        </w:rPr>
      </w:pPr>
    </w:p>
    <w:p w:rsidR="00BB40AB" w:rsidRDefault="00BB40AB" w:rsidP="00BB40AB">
      <w:pPr>
        <w:pStyle w:val="Standard"/>
        <w:spacing w:line="240" w:lineRule="auto"/>
        <w:ind w:left="720"/>
        <w:contextualSpacing/>
        <w:jc w:val="both"/>
        <w:rPr>
          <w:rFonts w:ascii="Times New Roman" w:hAnsi="Times New Roman" w:cs="Times New Roman"/>
          <w:b/>
          <w:sz w:val="28"/>
          <w:szCs w:val="28"/>
        </w:rPr>
      </w:pPr>
    </w:p>
    <w:p w:rsidR="00BB40AB" w:rsidRDefault="00BB40AB" w:rsidP="00BB40AB">
      <w:pPr>
        <w:pStyle w:val="Standard"/>
        <w:spacing w:line="240" w:lineRule="auto"/>
        <w:ind w:left="720"/>
        <w:contextualSpacing/>
        <w:jc w:val="both"/>
        <w:rPr>
          <w:rFonts w:ascii="Times New Roman" w:hAnsi="Times New Roman" w:cs="Times New Roman"/>
          <w:b/>
          <w:sz w:val="28"/>
          <w:szCs w:val="28"/>
        </w:rPr>
      </w:pPr>
    </w:p>
    <w:p w:rsidR="00BB40AB" w:rsidRDefault="00BB40AB" w:rsidP="00BB40AB">
      <w:pPr>
        <w:pStyle w:val="Standard"/>
        <w:spacing w:line="240" w:lineRule="auto"/>
        <w:contextualSpacing/>
        <w:jc w:val="both"/>
        <w:rPr>
          <w:rFonts w:ascii="Times New Roman" w:hAnsi="Times New Roman" w:cs="Times New Roman"/>
          <w:b/>
          <w:sz w:val="28"/>
          <w:szCs w:val="28"/>
        </w:rPr>
      </w:pPr>
    </w:p>
    <w:p w:rsidR="00BB40AB" w:rsidRDefault="00BB40AB" w:rsidP="00BB40AB">
      <w:pPr>
        <w:pStyle w:val="Standard"/>
        <w:spacing w:line="240" w:lineRule="auto"/>
        <w:contextualSpacing/>
        <w:jc w:val="both"/>
        <w:rPr>
          <w:rFonts w:ascii="Times New Roman" w:hAnsi="Times New Roman" w:cs="Times New Roman"/>
          <w:b/>
          <w:sz w:val="28"/>
          <w:szCs w:val="28"/>
        </w:rPr>
      </w:pPr>
    </w:p>
    <w:p w:rsidR="00BB40AB" w:rsidRPr="001D3A0D" w:rsidRDefault="00BB40AB" w:rsidP="00BB40AB">
      <w:pPr>
        <w:pStyle w:val="Standard"/>
        <w:numPr>
          <w:ilvl w:val="0"/>
          <w:numId w:val="2"/>
        </w:numPr>
        <w:spacing w:line="240" w:lineRule="auto"/>
        <w:contextualSpacing/>
        <w:jc w:val="both"/>
        <w:rPr>
          <w:rFonts w:ascii="Times New Roman" w:hAnsi="Times New Roman" w:cs="Times New Roman"/>
          <w:b/>
          <w:sz w:val="28"/>
          <w:szCs w:val="28"/>
          <w:u w:val="single"/>
        </w:rPr>
      </w:pPr>
      <w:r w:rsidRPr="001D3A0D">
        <w:rPr>
          <w:rFonts w:ascii="Times New Roman" w:hAnsi="Times New Roman" w:cs="Times New Roman"/>
          <w:b/>
          <w:sz w:val="28"/>
          <w:szCs w:val="28"/>
          <w:u w:val="single"/>
        </w:rPr>
        <w:t>ESTRAZIONE DEI FATTORI DALL’IPOTESI</w:t>
      </w:r>
    </w:p>
    <w:p w:rsidR="00BB40AB" w:rsidRDefault="00BB40AB" w:rsidP="00BB40AB">
      <w:pPr>
        <w:pStyle w:val="Standard"/>
        <w:spacing w:line="240" w:lineRule="auto"/>
        <w:ind w:left="360"/>
        <w:contextualSpacing/>
        <w:jc w:val="both"/>
        <w:rPr>
          <w:rFonts w:ascii="Times New Roman" w:hAnsi="Times New Roman" w:cs="Times New Roman"/>
          <w:sz w:val="28"/>
          <w:szCs w:val="28"/>
        </w:rPr>
      </w:pPr>
    </w:p>
    <w:p w:rsidR="00BB40AB" w:rsidRPr="00F807B8" w:rsidRDefault="00BB40AB" w:rsidP="00BB40AB">
      <w:pPr>
        <w:pStyle w:val="Standard"/>
        <w:spacing w:line="240" w:lineRule="auto"/>
        <w:contextualSpacing/>
        <w:jc w:val="both"/>
        <w:rPr>
          <w:rFonts w:ascii="Times New Roman" w:hAnsi="Times New Roman" w:cs="Times New Roman"/>
          <w:sz w:val="28"/>
          <w:szCs w:val="28"/>
        </w:rPr>
      </w:pPr>
      <w:r w:rsidRPr="00F807B8">
        <w:rPr>
          <w:rFonts w:ascii="Times New Roman" w:hAnsi="Times New Roman" w:cs="Times New Roman"/>
          <w:sz w:val="28"/>
          <w:szCs w:val="28"/>
        </w:rPr>
        <w:t>Dalle ipotesi abbiamo estrapolato il fattore indipendente e quello dipendente</w:t>
      </w:r>
    </w:p>
    <w:p w:rsidR="00BB40AB" w:rsidRPr="00F807B8" w:rsidRDefault="00BB40AB" w:rsidP="00BB40AB">
      <w:pPr>
        <w:pStyle w:val="Standard"/>
        <w:spacing w:line="240" w:lineRule="auto"/>
        <w:contextualSpacing/>
        <w:jc w:val="both"/>
        <w:rPr>
          <w:rFonts w:ascii="Times New Roman" w:hAnsi="Times New Roman" w:cs="Times New Roman"/>
          <w:b/>
          <w:sz w:val="28"/>
          <w:szCs w:val="28"/>
        </w:rPr>
      </w:pPr>
    </w:p>
    <w:p w:rsidR="00BB40AB" w:rsidRPr="00F807B8" w:rsidRDefault="00BB40AB" w:rsidP="00BB40AB">
      <w:pPr>
        <w:pStyle w:val="Standard"/>
        <w:spacing w:line="240" w:lineRule="auto"/>
        <w:contextualSpacing/>
        <w:jc w:val="both"/>
        <w:rPr>
          <w:rFonts w:ascii="Times New Roman" w:hAnsi="Times New Roman" w:cs="Times New Roman"/>
          <w:b/>
          <w:sz w:val="28"/>
          <w:szCs w:val="28"/>
        </w:rPr>
      </w:pPr>
    </w:p>
    <w:tbl>
      <w:tblPr>
        <w:tblW w:w="8016" w:type="dxa"/>
        <w:tblInd w:w="103" w:type="dxa"/>
        <w:tblLayout w:type="fixed"/>
        <w:tblCellMar>
          <w:left w:w="10" w:type="dxa"/>
          <w:right w:w="10" w:type="dxa"/>
        </w:tblCellMar>
        <w:tblLook w:val="04A0"/>
      </w:tblPr>
      <w:tblGrid>
        <w:gridCol w:w="3000"/>
        <w:gridCol w:w="5016"/>
      </w:tblGrid>
      <w:tr w:rsidR="00BB40AB" w:rsidRPr="00F807B8" w:rsidTr="00BB40AB">
        <w:trPr>
          <w:trHeight w:val="318"/>
        </w:trPr>
        <w:tc>
          <w:tcPr>
            <w:tcW w:w="3000" w:type="dxa"/>
            <w:tcBorders>
              <w:top w:val="single" w:sz="4" w:space="0" w:color="000000"/>
              <w:left w:val="single" w:sz="4" w:space="0" w:color="000000"/>
            </w:tcBorders>
            <w:shd w:val="clear" w:color="auto" w:fill="auto"/>
            <w:tcMar>
              <w:top w:w="0" w:type="dxa"/>
              <w:left w:w="108" w:type="dxa"/>
              <w:bottom w:w="0" w:type="dxa"/>
              <w:right w:w="108" w:type="dxa"/>
            </w:tcMar>
          </w:tcPr>
          <w:p w:rsidR="00BB40AB" w:rsidRDefault="00BB40AB" w:rsidP="00BB40AB">
            <w:pPr>
              <w:snapToGrid w:val="0"/>
              <w:contextualSpacing/>
              <w:jc w:val="both"/>
              <w:rPr>
                <w:rFonts w:ascii="Times New Roman" w:hAnsi="Times New Roman" w:cs="Times New Roman"/>
                <w:b/>
                <w:sz w:val="28"/>
                <w:szCs w:val="28"/>
              </w:rPr>
            </w:pPr>
          </w:p>
          <w:p w:rsidR="00BB40AB" w:rsidRPr="00F807B8" w:rsidRDefault="00BB40AB" w:rsidP="00BB40AB">
            <w:pPr>
              <w:snapToGrid w:val="0"/>
              <w:contextualSpacing/>
              <w:jc w:val="both"/>
              <w:rPr>
                <w:rFonts w:ascii="Times New Roman" w:hAnsi="Times New Roman" w:cs="Times New Roman"/>
                <w:b/>
                <w:sz w:val="28"/>
                <w:szCs w:val="28"/>
              </w:rPr>
            </w:pPr>
            <w:r w:rsidRPr="00F807B8">
              <w:rPr>
                <w:rFonts w:ascii="Times New Roman" w:hAnsi="Times New Roman" w:cs="Times New Roman"/>
                <w:b/>
                <w:sz w:val="28"/>
                <w:szCs w:val="28"/>
              </w:rPr>
              <w:t>Fattori</w:t>
            </w:r>
          </w:p>
        </w:tc>
        <w:tc>
          <w:tcPr>
            <w:tcW w:w="5016"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BB40AB" w:rsidRDefault="00BB40AB" w:rsidP="00BB40AB">
            <w:pPr>
              <w:snapToGrid w:val="0"/>
              <w:contextualSpacing/>
              <w:jc w:val="both"/>
              <w:rPr>
                <w:rFonts w:ascii="Times New Roman" w:hAnsi="Times New Roman" w:cs="Times New Roman"/>
                <w:b/>
                <w:sz w:val="28"/>
                <w:szCs w:val="28"/>
              </w:rPr>
            </w:pPr>
          </w:p>
          <w:p w:rsidR="00BB40AB" w:rsidRPr="00F807B8" w:rsidRDefault="00BB40AB" w:rsidP="00BB40AB">
            <w:pPr>
              <w:snapToGrid w:val="0"/>
              <w:contextualSpacing/>
              <w:jc w:val="both"/>
              <w:rPr>
                <w:rFonts w:ascii="Times New Roman" w:hAnsi="Times New Roman" w:cs="Times New Roman"/>
                <w:b/>
                <w:sz w:val="28"/>
                <w:szCs w:val="28"/>
              </w:rPr>
            </w:pPr>
            <w:r w:rsidRPr="00F807B8">
              <w:rPr>
                <w:rFonts w:ascii="Times New Roman" w:hAnsi="Times New Roman" w:cs="Times New Roman"/>
                <w:b/>
                <w:sz w:val="28"/>
                <w:szCs w:val="28"/>
              </w:rPr>
              <w:t>Tipo di fattori</w:t>
            </w:r>
          </w:p>
        </w:tc>
      </w:tr>
      <w:tr w:rsidR="00BB40AB" w:rsidRPr="00F807B8" w:rsidTr="00BB40AB">
        <w:trPr>
          <w:trHeight w:val="304"/>
        </w:trPr>
        <w:tc>
          <w:tcPr>
            <w:tcW w:w="3000" w:type="dxa"/>
            <w:tcBorders>
              <w:top w:val="single" w:sz="4" w:space="0" w:color="000000"/>
              <w:left w:val="single" w:sz="4" w:space="0" w:color="000000"/>
            </w:tcBorders>
            <w:shd w:val="clear" w:color="auto" w:fill="auto"/>
            <w:tcMar>
              <w:top w:w="0" w:type="dxa"/>
              <w:left w:w="108" w:type="dxa"/>
              <w:bottom w:w="0" w:type="dxa"/>
              <w:right w:w="108" w:type="dxa"/>
            </w:tcMar>
          </w:tcPr>
          <w:p w:rsidR="00BB40AB" w:rsidRDefault="00BB40AB" w:rsidP="00BB40AB">
            <w:pPr>
              <w:snapToGrid w:val="0"/>
              <w:contextualSpacing/>
              <w:jc w:val="center"/>
              <w:rPr>
                <w:rFonts w:ascii="Times New Roman" w:hAnsi="Times New Roman" w:cs="Times New Roman"/>
                <w:sz w:val="24"/>
                <w:szCs w:val="24"/>
              </w:rPr>
            </w:pPr>
          </w:p>
          <w:p w:rsidR="00BB40AB" w:rsidRPr="003E1783" w:rsidRDefault="00BB40AB" w:rsidP="00BB40AB">
            <w:pPr>
              <w:snapToGrid w:val="0"/>
              <w:contextualSpacing/>
              <w:jc w:val="center"/>
              <w:rPr>
                <w:rFonts w:ascii="Times New Roman" w:hAnsi="Times New Roman" w:cs="Times New Roman"/>
                <w:sz w:val="24"/>
                <w:szCs w:val="24"/>
              </w:rPr>
            </w:pPr>
            <w:r>
              <w:rPr>
                <w:rFonts w:ascii="Times New Roman" w:hAnsi="Times New Roman" w:cs="Times New Roman"/>
                <w:sz w:val="24"/>
                <w:szCs w:val="24"/>
              </w:rPr>
              <w:t xml:space="preserve">QUANTITA’ E QUALITA’ DEL SONNO </w:t>
            </w:r>
          </w:p>
        </w:tc>
        <w:tc>
          <w:tcPr>
            <w:tcW w:w="5016"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BB40AB" w:rsidRDefault="00BB40AB" w:rsidP="00BB40AB">
            <w:pPr>
              <w:snapToGrid w:val="0"/>
              <w:contextualSpacing/>
              <w:jc w:val="both"/>
              <w:rPr>
                <w:rFonts w:ascii="Times New Roman" w:hAnsi="Times New Roman" w:cs="Times New Roman"/>
                <w:sz w:val="28"/>
                <w:szCs w:val="28"/>
              </w:rPr>
            </w:pPr>
          </w:p>
          <w:p w:rsidR="00BB40AB" w:rsidRPr="00F807B8" w:rsidRDefault="00BB40AB" w:rsidP="00BB40AB">
            <w:pPr>
              <w:snapToGrid w:val="0"/>
              <w:contextualSpacing/>
              <w:jc w:val="both"/>
              <w:rPr>
                <w:rFonts w:ascii="Times New Roman" w:hAnsi="Times New Roman" w:cs="Times New Roman"/>
                <w:sz w:val="28"/>
                <w:szCs w:val="28"/>
              </w:rPr>
            </w:pPr>
            <w:r w:rsidRPr="00F807B8">
              <w:rPr>
                <w:rFonts w:ascii="Times New Roman" w:hAnsi="Times New Roman" w:cs="Times New Roman"/>
                <w:sz w:val="28"/>
                <w:szCs w:val="28"/>
              </w:rPr>
              <w:t>Fattore indipendente</w:t>
            </w:r>
          </w:p>
        </w:tc>
      </w:tr>
      <w:tr w:rsidR="00BB40AB" w:rsidRPr="00F807B8" w:rsidTr="00BB40AB">
        <w:trPr>
          <w:trHeight w:val="173"/>
        </w:trPr>
        <w:tc>
          <w:tcPr>
            <w:tcW w:w="300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BB40AB" w:rsidRDefault="00BB40AB" w:rsidP="00BB40AB">
            <w:pPr>
              <w:snapToGrid w:val="0"/>
              <w:contextualSpacing/>
              <w:jc w:val="center"/>
              <w:rPr>
                <w:rFonts w:ascii="Times New Roman" w:hAnsi="Times New Roman" w:cs="Times New Roman"/>
                <w:sz w:val="24"/>
                <w:szCs w:val="24"/>
              </w:rPr>
            </w:pPr>
          </w:p>
          <w:p w:rsidR="00BB40AB" w:rsidRPr="003E1783" w:rsidRDefault="00BB40AB" w:rsidP="00BB40AB">
            <w:pPr>
              <w:snapToGrid w:val="0"/>
              <w:contextualSpacing/>
              <w:jc w:val="center"/>
              <w:rPr>
                <w:rFonts w:ascii="Times New Roman" w:hAnsi="Times New Roman" w:cs="Times New Roman"/>
                <w:sz w:val="24"/>
                <w:szCs w:val="24"/>
              </w:rPr>
            </w:pPr>
            <w:r w:rsidRPr="003E1783">
              <w:rPr>
                <w:rFonts w:ascii="Times New Roman" w:hAnsi="Times New Roman" w:cs="Times New Roman"/>
                <w:sz w:val="24"/>
                <w:szCs w:val="24"/>
              </w:rPr>
              <w:t>APPRENDIMENTO</w:t>
            </w:r>
          </w:p>
        </w:tc>
        <w:tc>
          <w:tcPr>
            <w:tcW w:w="5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B40AB" w:rsidRDefault="00BB40AB" w:rsidP="00BB40AB">
            <w:pPr>
              <w:snapToGrid w:val="0"/>
              <w:contextualSpacing/>
              <w:jc w:val="both"/>
              <w:rPr>
                <w:rFonts w:ascii="Times New Roman" w:hAnsi="Times New Roman" w:cs="Times New Roman"/>
                <w:sz w:val="28"/>
                <w:szCs w:val="28"/>
              </w:rPr>
            </w:pPr>
          </w:p>
          <w:p w:rsidR="00BB40AB" w:rsidRPr="00F807B8" w:rsidRDefault="00BB40AB" w:rsidP="00BB40AB">
            <w:pPr>
              <w:snapToGrid w:val="0"/>
              <w:contextualSpacing/>
              <w:jc w:val="both"/>
              <w:rPr>
                <w:rFonts w:ascii="Times New Roman" w:hAnsi="Times New Roman" w:cs="Times New Roman"/>
                <w:sz w:val="28"/>
                <w:szCs w:val="28"/>
              </w:rPr>
            </w:pPr>
            <w:r w:rsidRPr="00F807B8">
              <w:rPr>
                <w:rFonts w:ascii="Times New Roman" w:hAnsi="Times New Roman" w:cs="Times New Roman"/>
                <w:sz w:val="28"/>
                <w:szCs w:val="28"/>
              </w:rPr>
              <w:t>Fattore dipendente</w:t>
            </w:r>
          </w:p>
        </w:tc>
      </w:tr>
    </w:tbl>
    <w:p w:rsidR="00BB40AB" w:rsidRDefault="00BB40AB" w:rsidP="00BB40AB">
      <w:pPr>
        <w:pStyle w:val="Standard"/>
        <w:spacing w:line="240" w:lineRule="auto"/>
        <w:ind w:left="720"/>
        <w:contextualSpacing/>
        <w:jc w:val="both"/>
        <w:rPr>
          <w:rFonts w:ascii="Times New Roman" w:hAnsi="Times New Roman" w:cs="Times New Roman"/>
          <w:b/>
          <w:sz w:val="28"/>
          <w:szCs w:val="28"/>
        </w:rPr>
      </w:pPr>
    </w:p>
    <w:p w:rsidR="00BB40AB" w:rsidRDefault="00BB40AB" w:rsidP="00BB40AB">
      <w:pPr>
        <w:pStyle w:val="Standard"/>
        <w:spacing w:line="240" w:lineRule="auto"/>
        <w:contextualSpacing/>
        <w:jc w:val="both"/>
        <w:rPr>
          <w:rFonts w:ascii="Times New Roman" w:hAnsi="Times New Roman" w:cs="Times New Roman"/>
          <w:b/>
          <w:sz w:val="28"/>
          <w:szCs w:val="28"/>
        </w:rPr>
      </w:pPr>
    </w:p>
    <w:p w:rsidR="00BB40AB" w:rsidRDefault="00BB40AB" w:rsidP="00BB40AB">
      <w:pPr>
        <w:pStyle w:val="Standard"/>
        <w:spacing w:line="240" w:lineRule="auto"/>
        <w:contextualSpacing/>
        <w:jc w:val="both"/>
        <w:rPr>
          <w:rFonts w:ascii="Times New Roman" w:hAnsi="Times New Roman" w:cs="Times New Roman"/>
          <w:b/>
          <w:sz w:val="28"/>
          <w:szCs w:val="28"/>
        </w:rPr>
      </w:pPr>
    </w:p>
    <w:p w:rsidR="00BB40AB" w:rsidRDefault="00BB40AB" w:rsidP="00BB40AB">
      <w:pPr>
        <w:pStyle w:val="Standard"/>
        <w:spacing w:line="240" w:lineRule="auto"/>
        <w:contextualSpacing/>
        <w:jc w:val="both"/>
        <w:rPr>
          <w:rFonts w:ascii="Times New Roman" w:hAnsi="Times New Roman" w:cs="Times New Roman"/>
          <w:b/>
          <w:sz w:val="28"/>
          <w:szCs w:val="28"/>
        </w:rPr>
      </w:pPr>
    </w:p>
    <w:p w:rsidR="00BB40AB" w:rsidRDefault="00BB40AB" w:rsidP="00BB40AB">
      <w:pPr>
        <w:pStyle w:val="Standard"/>
        <w:spacing w:line="240" w:lineRule="auto"/>
        <w:contextualSpacing/>
        <w:jc w:val="both"/>
        <w:rPr>
          <w:rFonts w:ascii="Times New Roman" w:hAnsi="Times New Roman" w:cs="Times New Roman"/>
          <w:b/>
          <w:sz w:val="28"/>
          <w:szCs w:val="28"/>
        </w:rPr>
      </w:pPr>
    </w:p>
    <w:p w:rsidR="00BB40AB" w:rsidRDefault="00BB40AB" w:rsidP="00BB40AB">
      <w:pPr>
        <w:pStyle w:val="Standard"/>
        <w:spacing w:line="240" w:lineRule="auto"/>
        <w:contextualSpacing/>
        <w:jc w:val="both"/>
        <w:rPr>
          <w:rFonts w:ascii="Times New Roman" w:hAnsi="Times New Roman" w:cs="Times New Roman"/>
          <w:b/>
          <w:sz w:val="28"/>
          <w:szCs w:val="28"/>
        </w:rPr>
      </w:pPr>
    </w:p>
    <w:p w:rsidR="00BB40AB" w:rsidRDefault="00BB40AB" w:rsidP="00BB40AB">
      <w:pPr>
        <w:pStyle w:val="Standard"/>
        <w:spacing w:line="240" w:lineRule="auto"/>
        <w:contextualSpacing/>
        <w:jc w:val="both"/>
        <w:rPr>
          <w:rFonts w:ascii="Times New Roman" w:hAnsi="Times New Roman" w:cs="Times New Roman"/>
          <w:b/>
          <w:sz w:val="28"/>
          <w:szCs w:val="28"/>
        </w:rPr>
      </w:pPr>
    </w:p>
    <w:p w:rsidR="00BB40AB" w:rsidRDefault="00BB40AB" w:rsidP="00BB40AB">
      <w:pPr>
        <w:pStyle w:val="Standard"/>
        <w:spacing w:line="240" w:lineRule="auto"/>
        <w:contextualSpacing/>
        <w:jc w:val="both"/>
        <w:rPr>
          <w:rFonts w:ascii="Times New Roman" w:hAnsi="Times New Roman" w:cs="Times New Roman"/>
          <w:b/>
          <w:sz w:val="28"/>
          <w:szCs w:val="28"/>
        </w:rPr>
      </w:pPr>
    </w:p>
    <w:p w:rsidR="00BB40AB" w:rsidRDefault="00BB40AB" w:rsidP="00BB40AB">
      <w:pPr>
        <w:pStyle w:val="Standard"/>
        <w:spacing w:line="240" w:lineRule="auto"/>
        <w:contextualSpacing/>
        <w:jc w:val="both"/>
        <w:rPr>
          <w:rFonts w:ascii="Times New Roman" w:hAnsi="Times New Roman" w:cs="Times New Roman"/>
          <w:b/>
          <w:sz w:val="28"/>
          <w:szCs w:val="28"/>
        </w:rPr>
      </w:pPr>
    </w:p>
    <w:p w:rsidR="00BB40AB" w:rsidRDefault="00BB40AB" w:rsidP="00BB40AB">
      <w:pPr>
        <w:pStyle w:val="Standard"/>
        <w:spacing w:line="240" w:lineRule="auto"/>
        <w:contextualSpacing/>
        <w:jc w:val="both"/>
        <w:rPr>
          <w:rFonts w:ascii="Times New Roman" w:hAnsi="Times New Roman" w:cs="Times New Roman"/>
          <w:b/>
          <w:sz w:val="28"/>
          <w:szCs w:val="28"/>
        </w:rPr>
      </w:pPr>
    </w:p>
    <w:p w:rsidR="00BB40AB" w:rsidRDefault="00BB40AB" w:rsidP="00BB40AB">
      <w:pPr>
        <w:pStyle w:val="Standard"/>
        <w:numPr>
          <w:ilvl w:val="0"/>
          <w:numId w:val="2"/>
        </w:numPr>
        <w:spacing w:line="240" w:lineRule="auto"/>
        <w:contextualSpacing/>
        <w:jc w:val="both"/>
        <w:rPr>
          <w:rFonts w:ascii="Times New Roman" w:hAnsi="Times New Roman" w:cs="Times New Roman"/>
          <w:b/>
          <w:sz w:val="28"/>
          <w:szCs w:val="28"/>
          <w:u w:val="single"/>
        </w:rPr>
      </w:pPr>
      <w:r w:rsidRPr="00BF71E8">
        <w:rPr>
          <w:rFonts w:ascii="Times New Roman" w:hAnsi="Times New Roman" w:cs="Times New Roman"/>
          <w:b/>
          <w:sz w:val="28"/>
          <w:szCs w:val="28"/>
          <w:u w:val="single"/>
        </w:rPr>
        <w:lastRenderedPageBreak/>
        <w:t xml:space="preserve">DEFINIZIONE OPERATIVA DEI </w:t>
      </w:r>
      <w:proofErr w:type="spellStart"/>
      <w:r w:rsidRPr="00BF71E8">
        <w:rPr>
          <w:rFonts w:ascii="Times New Roman" w:hAnsi="Times New Roman" w:cs="Times New Roman"/>
          <w:b/>
          <w:sz w:val="28"/>
          <w:szCs w:val="28"/>
          <w:u w:val="single"/>
        </w:rPr>
        <w:t>FATTOR</w:t>
      </w:r>
      <w:r>
        <w:rPr>
          <w:rFonts w:ascii="Times New Roman" w:hAnsi="Times New Roman" w:cs="Times New Roman"/>
          <w:b/>
          <w:sz w:val="28"/>
          <w:szCs w:val="28"/>
          <w:u w:val="single"/>
        </w:rPr>
        <w:t>i</w:t>
      </w:r>
      <w:proofErr w:type="spellEnd"/>
    </w:p>
    <w:p w:rsidR="00BB40AB" w:rsidRDefault="00BB40AB" w:rsidP="00BB40AB">
      <w:pPr>
        <w:pStyle w:val="Standard"/>
        <w:spacing w:line="240" w:lineRule="auto"/>
        <w:contextualSpacing/>
        <w:jc w:val="both"/>
        <w:rPr>
          <w:rFonts w:ascii="Times New Roman" w:hAnsi="Times New Roman" w:cs="Times New Roman"/>
          <w:b/>
          <w:sz w:val="28"/>
          <w:szCs w:val="28"/>
          <w:u w:val="single"/>
        </w:rPr>
      </w:pPr>
    </w:p>
    <w:tbl>
      <w:tblPr>
        <w:tblStyle w:val="Grigliatabella"/>
        <w:tblW w:w="0" w:type="auto"/>
        <w:tblLook w:val="04A0"/>
      </w:tblPr>
      <w:tblGrid>
        <w:gridCol w:w="3006"/>
        <w:gridCol w:w="3039"/>
        <w:gridCol w:w="3809"/>
      </w:tblGrid>
      <w:tr w:rsidR="00BB40AB" w:rsidTr="00BB40AB">
        <w:tc>
          <w:tcPr>
            <w:tcW w:w="3259" w:type="dxa"/>
          </w:tcPr>
          <w:p w:rsidR="00BB40AB" w:rsidRDefault="00BB40AB" w:rsidP="00BB40AB">
            <w:pPr>
              <w:pStyle w:val="Standard"/>
              <w:contextualSpacing/>
              <w:jc w:val="both"/>
              <w:rPr>
                <w:rFonts w:ascii="Times New Roman" w:hAnsi="Times New Roman" w:cs="Times New Roman"/>
                <w:b/>
                <w:sz w:val="28"/>
                <w:szCs w:val="28"/>
                <w:u w:val="single"/>
              </w:rPr>
            </w:pPr>
            <w:r w:rsidRPr="00F807B8">
              <w:rPr>
                <w:rFonts w:ascii="Times New Roman" w:hAnsi="Times New Roman" w:cs="Times New Roman"/>
                <w:b/>
                <w:sz w:val="28"/>
                <w:szCs w:val="28"/>
              </w:rPr>
              <w:t>FATTORI</w:t>
            </w:r>
          </w:p>
        </w:tc>
        <w:tc>
          <w:tcPr>
            <w:tcW w:w="3259" w:type="dxa"/>
          </w:tcPr>
          <w:p w:rsidR="00BB40AB" w:rsidRDefault="00BB40AB" w:rsidP="00BB40AB">
            <w:pPr>
              <w:pStyle w:val="Standard"/>
              <w:contextualSpacing/>
              <w:jc w:val="both"/>
              <w:rPr>
                <w:rFonts w:ascii="Times New Roman" w:hAnsi="Times New Roman" w:cs="Times New Roman"/>
                <w:b/>
                <w:sz w:val="28"/>
                <w:szCs w:val="28"/>
                <w:u w:val="single"/>
              </w:rPr>
            </w:pPr>
            <w:r w:rsidRPr="00F807B8">
              <w:rPr>
                <w:rFonts w:ascii="Times New Roman" w:hAnsi="Times New Roman" w:cs="Times New Roman"/>
                <w:b/>
                <w:sz w:val="28"/>
                <w:szCs w:val="28"/>
              </w:rPr>
              <w:t>INDICATORI</w:t>
            </w:r>
          </w:p>
        </w:tc>
        <w:tc>
          <w:tcPr>
            <w:tcW w:w="3260" w:type="dxa"/>
          </w:tcPr>
          <w:p w:rsidR="00BB40AB" w:rsidRDefault="00BB40AB" w:rsidP="00BB40AB">
            <w:pPr>
              <w:pStyle w:val="Standard"/>
              <w:contextualSpacing/>
              <w:jc w:val="both"/>
              <w:rPr>
                <w:rFonts w:ascii="Times New Roman" w:hAnsi="Times New Roman" w:cs="Times New Roman"/>
                <w:b/>
                <w:sz w:val="28"/>
                <w:szCs w:val="28"/>
                <w:u w:val="single"/>
              </w:rPr>
            </w:pPr>
            <w:r w:rsidRPr="00F807B8">
              <w:rPr>
                <w:rFonts w:ascii="Times New Roman" w:hAnsi="Times New Roman" w:cs="Times New Roman"/>
                <w:b/>
                <w:sz w:val="28"/>
                <w:szCs w:val="28"/>
              </w:rPr>
              <w:t>VARIABILI DEL  QUESTIONARIO</w:t>
            </w:r>
          </w:p>
        </w:tc>
      </w:tr>
      <w:tr w:rsidR="00BB40AB" w:rsidTr="00BB40AB">
        <w:tc>
          <w:tcPr>
            <w:tcW w:w="3259" w:type="dxa"/>
          </w:tcPr>
          <w:p w:rsidR="00BB40AB" w:rsidRDefault="00BB40AB" w:rsidP="00BB40AB">
            <w:pPr>
              <w:pStyle w:val="Standard"/>
              <w:contextualSpacing/>
              <w:jc w:val="both"/>
              <w:rPr>
                <w:rFonts w:ascii="Bookman Old Style" w:hAnsi="Bookman Old Style" w:cs="Times New Roman"/>
                <w:sz w:val="20"/>
                <w:szCs w:val="20"/>
              </w:rPr>
            </w:pPr>
          </w:p>
          <w:p w:rsidR="00BB40AB" w:rsidRDefault="00BB40AB" w:rsidP="00BB40AB">
            <w:pPr>
              <w:pStyle w:val="Standard"/>
              <w:contextualSpacing/>
              <w:jc w:val="center"/>
              <w:rPr>
                <w:rFonts w:ascii="Bookman Old Style" w:hAnsi="Bookman Old Style" w:cs="Times New Roman"/>
                <w:sz w:val="20"/>
                <w:szCs w:val="20"/>
              </w:rPr>
            </w:pPr>
          </w:p>
          <w:p w:rsidR="00BB40AB" w:rsidRPr="00CD1585" w:rsidRDefault="00BB40AB" w:rsidP="00BB40AB">
            <w:pPr>
              <w:pStyle w:val="Standard"/>
              <w:contextualSpacing/>
              <w:jc w:val="center"/>
              <w:rPr>
                <w:rFonts w:ascii="Bookman Old Style" w:hAnsi="Bookman Old Style" w:cs="Times New Roman"/>
                <w:sz w:val="20"/>
                <w:szCs w:val="20"/>
              </w:rPr>
            </w:pPr>
            <w:r>
              <w:rPr>
                <w:rFonts w:ascii="Bookman Old Style" w:hAnsi="Bookman Old Style" w:cs="Times New Roman"/>
                <w:sz w:val="20"/>
                <w:szCs w:val="20"/>
              </w:rPr>
              <w:t>FATTORE IN</w:t>
            </w:r>
            <w:r w:rsidRPr="00CD1585">
              <w:rPr>
                <w:rFonts w:ascii="Bookman Old Style" w:hAnsi="Bookman Old Style" w:cs="Times New Roman"/>
                <w:sz w:val="20"/>
                <w:szCs w:val="20"/>
              </w:rPr>
              <w:t>DIPENDENTE:</w:t>
            </w:r>
            <w:r>
              <w:rPr>
                <w:rFonts w:ascii="Bookman Old Style" w:hAnsi="Bookman Old Style" w:cs="Times New Roman"/>
                <w:sz w:val="20"/>
                <w:szCs w:val="20"/>
              </w:rPr>
              <w:t xml:space="preserve"> quantità e qualità del sonno nei bambini</w:t>
            </w:r>
          </w:p>
          <w:p w:rsidR="00BB40AB" w:rsidRPr="00CD1585" w:rsidRDefault="00BB40AB" w:rsidP="00BB40AB">
            <w:pPr>
              <w:pStyle w:val="Standard"/>
              <w:contextualSpacing/>
              <w:jc w:val="center"/>
              <w:rPr>
                <w:rFonts w:ascii="Bookman Old Style" w:hAnsi="Bookman Old Style" w:cs="Times New Roman"/>
                <w:sz w:val="20"/>
                <w:szCs w:val="20"/>
              </w:rPr>
            </w:pPr>
          </w:p>
          <w:p w:rsidR="00BB40AB" w:rsidRDefault="00BB40AB" w:rsidP="00BB40AB">
            <w:pPr>
              <w:pStyle w:val="Standard"/>
              <w:contextualSpacing/>
              <w:jc w:val="center"/>
              <w:rPr>
                <w:rFonts w:ascii="Times New Roman" w:hAnsi="Times New Roman" w:cs="Times New Roman"/>
                <w:b/>
                <w:sz w:val="28"/>
                <w:szCs w:val="28"/>
                <w:u w:val="single"/>
              </w:rPr>
            </w:pPr>
          </w:p>
          <w:p w:rsidR="00BB40AB" w:rsidRDefault="00BB40AB" w:rsidP="00BB40AB">
            <w:pPr>
              <w:pStyle w:val="Standard"/>
              <w:contextualSpacing/>
              <w:jc w:val="center"/>
              <w:rPr>
                <w:rFonts w:ascii="Times New Roman" w:hAnsi="Times New Roman" w:cs="Times New Roman"/>
                <w:b/>
                <w:sz w:val="28"/>
                <w:szCs w:val="28"/>
                <w:u w:val="single"/>
              </w:rPr>
            </w:pPr>
          </w:p>
          <w:p w:rsidR="00BB40AB" w:rsidRDefault="00BB40AB" w:rsidP="00BB40AB">
            <w:pPr>
              <w:pStyle w:val="Standard"/>
              <w:contextualSpacing/>
              <w:jc w:val="center"/>
              <w:rPr>
                <w:rFonts w:ascii="Times New Roman" w:hAnsi="Times New Roman" w:cs="Times New Roman"/>
                <w:b/>
                <w:sz w:val="28"/>
                <w:szCs w:val="28"/>
                <w:u w:val="single"/>
              </w:rPr>
            </w:pPr>
          </w:p>
          <w:p w:rsidR="00BB40AB" w:rsidRDefault="00BB40AB" w:rsidP="00BB40AB">
            <w:pPr>
              <w:pStyle w:val="Standard"/>
              <w:contextualSpacing/>
              <w:jc w:val="center"/>
              <w:rPr>
                <w:rFonts w:ascii="Times New Roman" w:hAnsi="Times New Roman" w:cs="Times New Roman"/>
                <w:b/>
                <w:sz w:val="28"/>
                <w:szCs w:val="28"/>
                <w:u w:val="single"/>
              </w:rPr>
            </w:pPr>
          </w:p>
          <w:p w:rsidR="00BB40AB" w:rsidRDefault="00BB40AB" w:rsidP="00BB40AB">
            <w:pPr>
              <w:pStyle w:val="Standard"/>
              <w:contextualSpacing/>
              <w:jc w:val="center"/>
              <w:rPr>
                <w:rFonts w:ascii="Times New Roman" w:hAnsi="Times New Roman" w:cs="Times New Roman"/>
                <w:b/>
                <w:sz w:val="28"/>
                <w:szCs w:val="28"/>
                <w:u w:val="single"/>
              </w:rPr>
            </w:pPr>
          </w:p>
          <w:p w:rsidR="00BB40AB" w:rsidRDefault="00BB40AB" w:rsidP="00BB40AB">
            <w:pPr>
              <w:pStyle w:val="Standard"/>
              <w:contextualSpacing/>
              <w:jc w:val="center"/>
              <w:rPr>
                <w:rFonts w:ascii="Times New Roman" w:hAnsi="Times New Roman" w:cs="Times New Roman"/>
                <w:b/>
                <w:sz w:val="28"/>
                <w:szCs w:val="28"/>
                <w:u w:val="single"/>
              </w:rPr>
            </w:pPr>
          </w:p>
          <w:p w:rsidR="00BB40AB" w:rsidRDefault="00BB40AB" w:rsidP="00BB40AB">
            <w:pPr>
              <w:pStyle w:val="Standard"/>
              <w:contextualSpacing/>
              <w:jc w:val="center"/>
              <w:rPr>
                <w:rFonts w:ascii="Times New Roman" w:hAnsi="Times New Roman" w:cs="Times New Roman"/>
                <w:b/>
                <w:sz w:val="28"/>
                <w:szCs w:val="28"/>
                <w:u w:val="single"/>
              </w:rPr>
            </w:pPr>
          </w:p>
          <w:p w:rsidR="00BB40AB" w:rsidRDefault="00BB40AB" w:rsidP="00BB40AB">
            <w:pPr>
              <w:pStyle w:val="Standard"/>
              <w:contextualSpacing/>
              <w:jc w:val="center"/>
              <w:rPr>
                <w:rFonts w:ascii="Times New Roman" w:hAnsi="Times New Roman" w:cs="Times New Roman"/>
                <w:b/>
                <w:sz w:val="28"/>
                <w:szCs w:val="28"/>
                <w:u w:val="single"/>
              </w:rPr>
            </w:pPr>
          </w:p>
          <w:p w:rsidR="00BB40AB" w:rsidRDefault="00BB40AB" w:rsidP="00BB40AB">
            <w:pPr>
              <w:pStyle w:val="Standard"/>
              <w:contextualSpacing/>
              <w:jc w:val="center"/>
              <w:rPr>
                <w:rFonts w:ascii="Times New Roman" w:hAnsi="Times New Roman" w:cs="Times New Roman"/>
                <w:b/>
                <w:sz w:val="28"/>
                <w:szCs w:val="28"/>
                <w:u w:val="single"/>
              </w:rPr>
            </w:pPr>
          </w:p>
          <w:p w:rsidR="00BB40AB" w:rsidRDefault="00BB40AB" w:rsidP="00BB40AB">
            <w:pPr>
              <w:pStyle w:val="Standard"/>
              <w:contextualSpacing/>
              <w:jc w:val="center"/>
              <w:rPr>
                <w:rFonts w:ascii="Times New Roman" w:hAnsi="Times New Roman" w:cs="Times New Roman"/>
                <w:b/>
                <w:sz w:val="28"/>
                <w:szCs w:val="28"/>
                <w:u w:val="single"/>
              </w:rPr>
            </w:pPr>
          </w:p>
          <w:p w:rsidR="00BB40AB" w:rsidRDefault="00BB40AB" w:rsidP="00BB40AB">
            <w:pPr>
              <w:pStyle w:val="Standard"/>
              <w:contextualSpacing/>
              <w:jc w:val="center"/>
              <w:rPr>
                <w:rFonts w:ascii="Times New Roman" w:hAnsi="Times New Roman" w:cs="Times New Roman"/>
                <w:b/>
                <w:sz w:val="28"/>
                <w:szCs w:val="28"/>
                <w:u w:val="single"/>
              </w:rPr>
            </w:pPr>
          </w:p>
          <w:p w:rsidR="00BB40AB" w:rsidRDefault="00BB40AB" w:rsidP="00BB40AB">
            <w:pPr>
              <w:pStyle w:val="Standard"/>
              <w:contextualSpacing/>
              <w:jc w:val="center"/>
              <w:rPr>
                <w:rFonts w:ascii="Times New Roman" w:hAnsi="Times New Roman" w:cs="Times New Roman"/>
                <w:b/>
                <w:sz w:val="28"/>
                <w:szCs w:val="28"/>
                <w:u w:val="single"/>
              </w:rPr>
            </w:pPr>
          </w:p>
          <w:p w:rsidR="00BB40AB" w:rsidRDefault="00BB40AB" w:rsidP="00BB40AB">
            <w:pPr>
              <w:pStyle w:val="Standard"/>
              <w:contextualSpacing/>
              <w:jc w:val="center"/>
              <w:rPr>
                <w:rFonts w:ascii="Times New Roman" w:hAnsi="Times New Roman" w:cs="Times New Roman"/>
                <w:b/>
                <w:sz w:val="28"/>
                <w:szCs w:val="28"/>
                <w:u w:val="single"/>
              </w:rPr>
            </w:pPr>
          </w:p>
          <w:p w:rsidR="00BB40AB" w:rsidRDefault="00BB40AB" w:rsidP="00BB40AB">
            <w:pPr>
              <w:pStyle w:val="Standard"/>
              <w:contextualSpacing/>
              <w:jc w:val="center"/>
              <w:rPr>
                <w:rFonts w:ascii="Times New Roman" w:hAnsi="Times New Roman" w:cs="Times New Roman"/>
                <w:b/>
                <w:sz w:val="28"/>
                <w:szCs w:val="28"/>
                <w:u w:val="single"/>
              </w:rPr>
            </w:pPr>
          </w:p>
          <w:p w:rsidR="00BB40AB" w:rsidRDefault="00BB40AB" w:rsidP="00BB40AB">
            <w:pPr>
              <w:pStyle w:val="Standard"/>
              <w:contextualSpacing/>
              <w:rPr>
                <w:rFonts w:ascii="Times New Roman" w:hAnsi="Times New Roman" w:cs="Times New Roman"/>
                <w:b/>
                <w:sz w:val="28"/>
                <w:szCs w:val="28"/>
                <w:u w:val="single"/>
              </w:rPr>
            </w:pPr>
          </w:p>
          <w:p w:rsidR="00BB40AB" w:rsidRDefault="00BB40AB" w:rsidP="00BB40AB">
            <w:pPr>
              <w:pStyle w:val="Standard"/>
              <w:contextualSpacing/>
              <w:rPr>
                <w:rFonts w:ascii="Times New Roman" w:hAnsi="Times New Roman" w:cs="Times New Roman"/>
                <w:b/>
                <w:sz w:val="28"/>
                <w:szCs w:val="28"/>
                <w:u w:val="single"/>
              </w:rPr>
            </w:pPr>
          </w:p>
          <w:p w:rsidR="00BB40AB" w:rsidRPr="00CD1585" w:rsidRDefault="00BB40AB" w:rsidP="00BB40AB">
            <w:pPr>
              <w:pStyle w:val="Standard"/>
              <w:contextualSpacing/>
              <w:jc w:val="center"/>
              <w:rPr>
                <w:rFonts w:ascii="Bookman Old Style" w:hAnsi="Bookman Old Style" w:cs="Times New Roman"/>
                <w:sz w:val="20"/>
                <w:szCs w:val="20"/>
              </w:rPr>
            </w:pPr>
            <w:r>
              <w:rPr>
                <w:rFonts w:ascii="Bookman Old Style" w:hAnsi="Bookman Old Style" w:cs="Times New Roman"/>
                <w:sz w:val="20"/>
                <w:szCs w:val="20"/>
              </w:rPr>
              <w:t xml:space="preserve">FATTORE </w:t>
            </w:r>
            <w:r w:rsidRPr="00222DEE">
              <w:rPr>
                <w:rFonts w:ascii="Bookman Old Style" w:hAnsi="Bookman Old Style" w:cs="Times New Roman"/>
                <w:sz w:val="20"/>
                <w:szCs w:val="20"/>
              </w:rPr>
              <w:t>DIPENDENTE:</w:t>
            </w:r>
          </w:p>
          <w:p w:rsidR="00BB40AB" w:rsidRDefault="00BB40AB" w:rsidP="00BB40AB">
            <w:pPr>
              <w:pStyle w:val="Standard"/>
              <w:contextualSpacing/>
              <w:jc w:val="center"/>
              <w:rPr>
                <w:rFonts w:ascii="Times New Roman" w:hAnsi="Times New Roman" w:cs="Times New Roman"/>
                <w:b/>
                <w:sz w:val="28"/>
                <w:szCs w:val="28"/>
                <w:u w:val="single"/>
              </w:rPr>
            </w:pPr>
            <w:r>
              <w:rPr>
                <w:rFonts w:ascii="Bookman Old Style" w:hAnsi="Bookman Old Style" w:cs="Times New Roman"/>
                <w:sz w:val="20"/>
                <w:szCs w:val="20"/>
              </w:rPr>
              <w:t>APPRENDIEMENTO</w:t>
            </w:r>
          </w:p>
          <w:p w:rsidR="00BB40AB" w:rsidRDefault="00BB40AB" w:rsidP="00BB40AB">
            <w:pPr>
              <w:pStyle w:val="Standard"/>
              <w:contextualSpacing/>
              <w:jc w:val="center"/>
              <w:rPr>
                <w:rFonts w:ascii="Times New Roman" w:hAnsi="Times New Roman" w:cs="Times New Roman"/>
                <w:b/>
                <w:sz w:val="28"/>
                <w:szCs w:val="28"/>
                <w:u w:val="single"/>
              </w:rPr>
            </w:pPr>
          </w:p>
          <w:p w:rsidR="00BB40AB" w:rsidRDefault="00BB40AB" w:rsidP="00BB40AB">
            <w:pPr>
              <w:pStyle w:val="Standard"/>
              <w:contextualSpacing/>
              <w:jc w:val="both"/>
              <w:rPr>
                <w:rFonts w:ascii="Times New Roman" w:hAnsi="Times New Roman" w:cs="Times New Roman"/>
                <w:b/>
                <w:sz w:val="28"/>
                <w:szCs w:val="28"/>
                <w:u w:val="single"/>
              </w:rPr>
            </w:pPr>
          </w:p>
          <w:p w:rsidR="00BB40AB" w:rsidRDefault="00BB40AB" w:rsidP="00BB40AB">
            <w:pPr>
              <w:pStyle w:val="Standard"/>
              <w:contextualSpacing/>
              <w:jc w:val="both"/>
              <w:rPr>
                <w:rFonts w:ascii="Times New Roman" w:hAnsi="Times New Roman" w:cs="Times New Roman"/>
                <w:b/>
                <w:sz w:val="28"/>
                <w:szCs w:val="28"/>
                <w:u w:val="single"/>
              </w:rPr>
            </w:pPr>
          </w:p>
        </w:tc>
        <w:tc>
          <w:tcPr>
            <w:tcW w:w="3259" w:type="dxa"/>
          </w:tcPr>
          <w:p w:rsidR="00BB40AB" w:rsidRDefault="00BB40AB" w:rsidP="00BB40AB">
            <w:pPr>
              <w:pStyle w:val="Standard"/>
              <w:ind w:left="708"/>
              <w:contextualSpacing/>
              <w:jc w:val="center"/>
              <w:rPr>
                <w:rFonts w:ascii="Bookman Old Style" w:hAnsi="Bookman Old Style" w:cs="Times New Roman"/>
                <w:sz w:val="20"/>
                <w:szCs w:val="20"/>
              </w:rPr>
            </w:pPr>
          </w:p>
          <w:p w:rsidR="00BB40AB" w:rsidRDefault="00BB40AB" w:rsidP="00BB40AB">
            <w:pPr>
              <w:pStyle w:val="Standard"/>
              <w:ind w:left="708"/>
              <w:contextualSpacing/>
              <w:jc w:val="center"/>
              <w:rPr>
                <w:rFonts w:ascii="Bookman Old Style" w:hAnsi="Bookman Old Style" w:cs="Times New Roman"/>
                <w:sz w:val="20"/>
                <w:szCs w:val="20"/>
              </w:rPr>
            </w:pPr>
          </w:p>
          <w:p w:rsidR="00BB40AB" w:rsidRPr="00CD1585" w:rsidRDefault="00BB40AB" w:rsidP="00BB40AB">
            <w:pPr>
              <w:pStyle w:val="Standard"/>
              <w:contextualSpacing/>
              <w:jc w:val="center"/>
              <w:rPr>
                <w:rFonts w:ascii="Bookman Old Style" w:hAnsi="Bookman Old Style" w:cs="Times New Roman"/>
                <w:sz w:val="20"/>
                <w:szCs w:val="20"/>
              </w:rPr>
            </w:pPr>
            <w:r>
              <w:rPr>
                <w:rFonts w:ascii="Bookman Old Style" w:hAnsi="Bookman Old Style" w:cs="Times New Roman"/>
                <w:sz w:val="20"/>
                <w:szCs w:val="20"/>
              </w:rPr>
              <w:t xml:space="preserve">NUMERO </w:t>
            </w:r>
            <w:proofErr w:type="spellStart"/>
            <w:r>
              <w:rPr>
                <w:rFonts w:ascii="Bookman Old Style" w:hAnsi="Bookman Old Style" w:cs="Times New Roman"/>
                <w:sz w:val="20"/>
                <w:szCs w:val="20"/>
              </w:rPr>
              <w:t>DI</w:t>
            </w:r>
            <w:proofErr w:type="spellEnd"/>
            <w:r>
              <w:rPr>
                <w:rFonts w:ascii="Bookman Old Style" w:hAnsi="Bookman Old Style" w:cs="Times New Roman"/>
                <w:sz w:val="20"/>
                <w:szCs w:val="20"/>
              </w:rPr>
              <w:t xml:space="preserve"> ORE </w:t>
            </w:r>
            <w:proofErr w:type="spellStart"/>
            <w:r>
              <w:rPr>
                <w:rFonts w:ascii="Bookman Old Style" w:hAnsi="Bookman Old Style" w:cs="Times New Roman"/>
                <w:sz w:val="20"/>
                <w:szCs w:val="20"/>
              </w:rPr>
              <w:t>DI</w:t>
            </w:r>
            <w:proofErr w:type="spellEnd"/>
            <w:r>
              <w:rPr>
                <w:rFonts w:ascii="Bookman Old Style" w:hAnsi="Bookman Old Style" w:cs="Times New Roman"/>
                <w:sz w:val="20"/>
                <w:szCs w:val="20"/>
              </w:rPr>
              <w:t xml:space="preserve"> SONNO</w:t>
            </w:r>
          </w:p>
          <w:p w:rsidR="00BB40AB" w:rsidRDefault="00BB40AB" w:rsidP="00BB40AB">
            <w:pPr>
              <w:pStyle w:val="Standard"/>
              <w:contextualSpacing/>
              <w:jc w:val="center"/>
              <w:rPr>
                <w:rFonts w:ascii="Bookman Old Style" w:hAnsi="Bookman Old Style" w:cs="Times New Roman"/>
                <w:sz w:val="20"/>
                <w:szCs w:val="20"/>
              </w:rPr>
            </w:pPr>
          </w:p>
          <w:p w:rsidR="00BB40AB" w:rsidRDefault="00BB40AB" w:rsidP="00BB40AB">
            <w:pPr>
              <w:pStyle w:val="Standard"/>
              <w:contextualSpacing/>
              <w:jc w:val="center"/>
              <w:rPr>
                <w:rFonts w:ascii="Bookman Old Style" w:hAnsi="Bookman Old Style" w:cs="Times New Roman"/>
                <w:sz w:val="20"/>
                <w:szCs w:val="20"/>
              </w:rPr>
            </w:pPr>
          </w:p>
          <w:p w:rsidR="00BB40AB" w:rsidRDefault="00BB40AB" w:rsidP="00BB40AB">
            <w:pPr>
              <w:pStyle w:val="Standard"/>
              <w:contextualSpacing/>
              <w:jc w:val="center"/>
              <w:rPr>
                <w:rFonts w:ascii="Bookman Old Style" w:hAnsi="Bookman Old Style" w:cs="Times New Roman"/>
                <w:sz w:val="20"/>
                <w:szCs w:val="20"/>
              </w:rPr>
            </w:pPr>
          </w:p>
          <w:p w:rsidR="00BB40AB" w:rsidRDefault="00BB40AB" w:rsidP="00BB40AB">
            <w:pPr>
              <w:pStyle w:val="Standard"/>
              <w:contextualSpacing/>
              <w:jc w:val="center"/>
              <w:rPr>
                <w:rFonts w:ascii="Bookman Old Style" w:hAnsi="Bookman Old Style" w:cs="Times New Roman"/>
                <w:sz w:val="20"/>
                <w:szCs w:val="20"/>
              </w:rPr>
            </w:pPr>
          </w:p>
          <w:p w:rsidR="00BB40AB" w:rsidRDefault="00BB40AB" w:rsidP="00BB40AB">
            <w:pPr>
              <w:pStyle w:val="Standard"/>
              <w:contextualSpacing/>
              <w:jc w:val="center"/>
              <w:rPr>
                <w:rFonts w:ascii="Bookman Old Style" w:hAnsi="Bookman Old Style" w:cs="Times New Roman"/>
                <w:sz w:val="20"/>
                <w:szCs w:val="20"/>
              </w:rPr>
            </w:pPr>
          </w:p>
          <w:p w:rsidR="00BB40AB" w:rsidRPr="00CD1585" w:rsidRDefault="00BB40AB" w:rsidP="00BB40AB">
            <w:pPr>
              <w:pStyle w:val="Standard"/>
              <w:contextualSpacing/>
              <w:jc w:val="center"/>
              <w:rPr>
                <w:rFonts w:ascii="Bookman Old Style" w:hAnsi="Bookman Old Style" w:cs="Times New Roman"/>
                <w:sz w:val="20"/>
                <w:szCs w:val="20"/>
              </w:rPr>
            </w:pPr>
          </w:p>
          <w:p w:rsidR="00BB40AB" w:rsidRPr="00CD1585" w:rsidRDefault="00BB40AB" w:rsidP="00BB40AB">
            <w:pPr>
              <w:pStyle w:val="Standard"/>
              <w:contextualSpacing/>
              <w:jc w:val="center"/>
              <w:rPr>
                <w:rFonts w:ascii="Bookman Old Style" w:hAnsi="Bookman Old Style" w:cs="Times New Roman"/>
                <w:sz w:val="20"/>
                <w:szCs w:val="20"/>
              </w:rPr>
            </w:pPr>
          </w:p>
          <w:p w:rsidR="00BB40AB" w:rsidRDefault="00BB40AB" w:rsidP="00BB40AB">
            <w:pPr>
              <w:pStyle w:val="Standard"/>
              <w:contextualSpacing/>
              <w:jc w:val="center"/>
              <w:rPr>
                <w:rFonts w:ascii="Bookman Old Style" w:hAnsi="Bookman Old Style" w:cs="Times New Roman"/>
                <w:sz w:val="20"/>
                <w:szCs w:val="20"/>
              </w:rPr>
            </w:pPr>
            <w:r>
              <w:rPr>
                <w:rFonts w:ascii="Bookman Old Style" w:hAnsi="Bookman Old Style" w:cs="Times New Roman"/>
                <w:sz w:val="20"/>
                <w:szCs w:val="20"/>
              </w:rPr>
              <w:t>QUALITA’ DEL SONNO</w:t>
            </w:r>
          </w:p>
          <w:p w:rsidR="00BB40AB" w:rsidRDefault="00BB40AB" w:rsidP="00BB40AB">
            <w:pPr>
              <w:pStyle w:val="Standard"/>
              <w:contextualSpacing/>
              <w:jc w:val="center"/>
              <w:rPr>
                <w:rFonts w:ascii="Bookman Old Style" w:hAnsi="Bookman Old Style" w:cs="Times New Roman"/>
                <w:sz w:val="20"/>
                <w:szCs w:val="20"/>
              </w:rPr>
            </w:pPr>
          </w:p>
          <w:p w:rsidR="00BB40AB" w:rsidRDefault="00BB40AB" w:rsidP="00BB40AB">
            <w:pPr>
              <w:pStyle w:val="Standard"/>
              <w:contextualSpacing/>
              <w:jc w:val="center"/>
              <w:rPr>
                <w:rFonts w:ascii="Bookman Old Style" w:hAnsi="Bookman Old Style" w:cs="Times New Roman"/>
                <w:sz w:val="20"/>
                <w:szCs w:val="20"/>
              </w:rPr>
            </w:pPr>
          </w:p>
          <w:p w:rsidR="00BB40AB" w:rsidRDefault="00BB40AB" w:rsidP="00BB40AB">
            <w:pPr>
              <w:pStyle w:val="Standard"/>
              <w:contextualSpacing/>
              <w:jc w:val="center"/>
              <w:rPr>
                <w:rFonts w:ascii="Times New Roman" w:hAnsi="Times New Roman" w:cs="Times New Roman"/>
                <w:b/>
                <w:sz w:val="28"/>
                <w:szCs w:val="28"/>
                <w:u w:val="single"/>
              </w:rPr>
            </w:pPr>
          </w:p>
          <w:p w:rsidR="00BB40AB" w:rsidRDefault="00BB40AB" w:rsidP="00BB40AB">
            <w:pPr>
              <w:pStyle w:val="Standard"/>
              <w:contextualSpacing/>
              <w:jc w:val="center"/>
              <w:rPr>
                <w:rFonts w:ascii="Times New Roman" w:hAnsi="Times New Roman" w:cs="Times New Roman"/>
                <w:b/>
                <w:sz w:val="28"/>
                <w:szCs w:val="28"/>
                <w:u w:val="single"/>
              </w:rPr>
            </w:pPr>
          </w:p>
          <w:p w:rsidR="00BB40AB" w:rsidRDefault="00BB40AB" w:rsidP="00BB40AB">
            <w:pPr>
              <w:pStyle w:val="Standard"/>
              <w:contextualSpacing/>
              <w:jc w:val="center"/>
              <w:rPr>
                <w:rFonts w:ascii="Times New Roman" w:hAnsi="Times New Roman" w:cs="Times New Roman"/>
                <w:b/>
                <w:sz w:val="28"/>
                <w:szCs w:val="28"/>
                <w:u w:val="single"/>
              </w:rPr>
            </w:pPr>
          </w:p>
          <w:p w:rsidR="00BB40AB" w:rsidRDefault="00BB40AB" w:rsidP="00BB40AB">
            <w:pPr>
              <w:pStyle w:val="Standard"/>
              <w:contextualSpacing/>
              <w:jc w:val="center"/>
              <w:rPr>
                <w:rFonts w:ascii="Times New Roman" w:hAnsi="Times New Roman" w:cs="Times New Roman"/>
                <w:b/>
                <w:sz w:val="28"/>
                <w:szCs w:val="28"/>
                <w:u w:val="single"/>
              </w:rPr>
            </w:pPr>
          </w:p>
          <w:p w:rsidR="00BB40AB" w:rsidRDefault="00BB40AB" w:rsidP="00BB40AB">
            <w:pPr>
              <w:pStyle w:val="Standard"/>
              <w:contextualSpacing/>
              <w:jc w:val="center"/>
              <w:rPr>
                <w:rFonts w:ascii="Times New Roman" w:hAnsi="Times New Roman" w:cs="Times New Roman"/>
                <w:b/>
                <w:sz w:val="28"/>
                <w:szCs w:val="28"/>
                <w:u w:val="single"/>
              </w:rPr>
            </w:pPr>
          </w:p>
          <w:p w:rsidR="00BB40AB" w:rsidRDefault="00BB40AB" w:rsidP="00BB40AB">
            <w:pPr>
              <w:pStyle w:val="Standard"/>
              <w:contextualSpacing/>
              <w:jc w:val="center"/>
              <w:rPr>
                <w:rFonts w:ascii="Times New Roman" w:hAnsi="Times New Roman" w:cs="Times New Roman"/>
                <w:b/>
                <w:sz w:val="28"/>
                <w:szCs w:val="28"/>
                <w:u w:val="single"/>
              </w:rPr>
            </w:pPr>
          </w:p>
          <w:p w:rsidR="00BB40AB" w:rsidRDefault="00BB40AB" w:rsidP="00BB40AB">
            <w:pPr>
              <w:pStyle w:val="Standard"/>
              <w:contextualSpacing/>
              <w:jc w:val="center"/>
              <w:rPr>
                <w:rFonts w:ascii="Times New Roman" w:hAnsi="Times New Roman" w:cs="Times New Roman"/>
                <w:b/>
                <w:sz w:val="28"/>
                <w:szCs w:val="28"/>
                <w:u w:val="single"/>
              </w:rPr>
            </w:pPr>
          </w:p>
          <w:p w:rsidR="00BB40AB" w:rsidRDefault="00BB40AB" w:rsidP="00BB40AB">
            <w:pPr>
              <w:pStyle w:val="Standard"/>
              <w:contextualSpacing/>
              <w:jc w:val="center"/>
              <w:rPr>
                <w:rFonts w:ascii="Times New Roman" w:hAnsi="Times New Roman" w:cs="Times New Roman"/>
                <w:b/>
                <w:sz w:val="28"/>
                <w:szCs w:val="28"/>
                <w:u w:val="single"/>
              </w:rPr>
            </w:pPr>
          </w:p>
          <w:p w:rsidR="00BB40AB" w:rsidRDefault="00BB40AB" w:rsidP="00BB40AB">
            <w:pPr>
              <w:pStyle w:val="Standard"/>
              <w:contextualSpacing/>
              <w:jc w:val="center"/>
              <w:rPr>
                <w:rFonts w:ascii="Times New Roman" w:hAnsi="Times New Roman" w:cs="Times New Roman"/>
                <w:b/>
                <w:sz w:val="28"/>
                <w:szCs w:val="28"/>
                <w:u w:val="single"/>
              </w:rPr>
            </w:pPr>
          </w:p>
          <w:p w:rsidR="00BB40AB" w:rsidRDefault="00BB40AB" w:rsidP="00BB40AB">
            <w:pPr>
              <w:pStyle w:val="Standard"/>
              <w:contextualSpacing/>
              <w:jc w:val="center"/>
              <w:rPr>
                <w:rFonts w:ascii="Bookman Old Style" w:hAnsi="Bookman Old Style" w:cs="Times New Roman"/>
                <w:sz w:val="20"/>
                <w:szCs w:val="20"/>
              </w:rPr>
            </w:pPr>
          </w:p>
          <w:p w:rsidR="00BB40AB" w:rsidRPr="00222DEE" w:rsidRDefault="00BB40AB" w:rsidP="00BB40AB">
            <w:pPr>
              <w:pStyle w:val="Standard"/>
              <w:contextualSpacing/>
              <w:rPr>
                <w:rFonts w:ascii="Bookman Old Style" w:hAnsi="Bookman Old Style" w:cs="Times New Roman"/>
                <w:sz w:val="20"/>
                <w:szCs w:val="20"/>
              </w:rPr>
            </w:pPr>
          </w:p>
          <w:p w:rsidR="00BB40AB" w:rsidRDefault="00BB40AB" w:rsidP="00BB40AB">
            <w:pPr>
              <w:pStyle w:val="Standard"/>
              <w:contextualSpacing/>
              <w:jc w:val="center"/>
              <w:rPr>
                <w:rFonts w:ascii="Bookman Old Style" w:hAnsi="Bookman Old Style" w:cs="Times New Roman"/>
                <w:sz w:val="20"/>
                <w:szCs w:val="20"/>
              </w:rPr>
            </w:pPr>
            <w:r>
              <w:rPr>
                <w:rFonts w:ascii="Bookman Old Style" w:hAnsi="Bookman Old Style" w:cs="Times New Roman"/>
                <w:sz w:val="20"/>
                <w:szCs w:val="20"/>
              </w:rPr>
              <w:t>COMPORTAMENTI MANIFESTATI DAL BAMBINO</w:t>
            </w:r>
          </w:p>
          <w:p w:rsidR="00BB40AB" w:rsidRDefault="00BB40AB" w:rsidP="00BB40AB">
            <w:pPr>
              <w:pStyle w:val="Standard"/>
              <w:contextualSpacing/>
              <w:jc w:val="center"/>
              <w:rPr>
                <w:rFonts w:ascii="Bookman Old Style" w:hAnsi="Bookman Old Style" w:cs="Times New Roman"/>
                <w:sz w:val="20"/>
                <w:szCs w:val="20"/>
              </w:rPr>
            </w:pPr>
          </w:p>
          <w:p w:rsidR="00BB40AB" w:rsidRDefault="00BB40AB" w:rsidP="00BB40AB">
            <w:pPr>
              <w:pStyle w:val="Standard"/>
              <w:contextualSpacing/>
              <w:jc w:val="center"/>
              <w:rPr>
                <w:rFonts w:ascii="Bookman Old Style" w:hAnsi="Bookman Old Style" w:cs="Times New Roman"/>
                <w:sz w:val="20"/>
                <w:szCs w:val="20"/>
              </w:rPr>
            </w:pPr>
          </w:p>
          <w:p w:rsidR="00BB40AB" w:rsidRDefault="00BB40AB" w:rsidP="00BB40AB">
            <w:pPr>
              <w:pStyle w:val="Standard"/>
              <w:contextualSpacing/>
              <w:jc w:val="center"/>
              <w:rPr>
                <w:rFonts w:ascii="Bookman Old Style" w:hAnsi="Bookman Old Style" w:cs="Times New Roman"/>
                <w:sz w:val="20"/>
                <w:szCs w:val="20"/>
              </w:rPr>
            </w:pPr>
          </w:p>
          <w:p w:rsidR="00BB40AB" w:rsidRDefault="00BB40AB" w:rsidP="00BB40AB">
            <w:pPr>
              <w:pStyle w:val="Standard"/>
              <w:contextualSpacing/>
              <w:jc w:val="center"/>
              <w:rPr>
                <w:rFonts w:ascii="Bookman Old Style" w:hAnsi="Bookman Old Style" w:cs="Times New Roman"/>
                <w:sz w:val="20"/>
                <w:szCs w:val="20"/>
              </w:rPr>
            </w:pPr>
          </w:p>
          <w:p w:rsidR="00BB40AB" w:rsidRDefault="00BB40AB" w:rsidP="00BB40AB">
            <w:pPr>
              <w:pStyle w:val="Standard"/>
              <w:contextualSpacing/>
              <w:jc w:val="center"/>
              <w:rPr>
                <w:rFonts w:ascii="Bookman Old Style" w:hAnsi="Bookman Old Style" w:cs="Times New Roman"/>
                <w:sz w:val="20"/>
                <w:szCs w:val="20"/>
              </w:rPr>
            </w:pPr>
          </w:p>
          <w:p w:rsidR="00BB40AB" w:rsidRDefault="00BB40AB" w:rsidP="00BB40AB">
            <w:pPr>
              <w:pStyle w:val="Standard"/>
              <w:contextualSpacing/>
              <w:jc w:val="center"/>
              <w:rPr>
                <w:rFonts w:ascii="Bookman Old Style" w:hAnsi="Bookman Old Style" w:cs="Times New Roman"/>
                <w:sz w:val="20"/>
                <w:szCs w:val="20"/>
              </w:rPr>
            </w:pPr>
          </w:p>
          <w:p w:rsidR="00BB40AB" w:rsidRDefault="00BB40AB" w:rsidP="00BB40AB">
            <w:pPr>
              <w:pStyle w:val="Standard"/>
              <w:contextualSpacing/>
              <w:jc w:val="center"/>
              <w:rPr>
                <w:rFonts w:ascii="Bookman Old Style" w:hAnsi="Bookman Old Style" w:cs="Times New Roman"/>
                <w:sz w:val="20"/>
                <w:szCs w:val="20"/>
              </w:rPr>
            </w:pPr>
            <w:r>
              <w:rPr>
                <w:rFonts w:ascii="Bookman Old Style" w:hAnsi="Bookman Old Style" w:cs="Times New Roman"/>
                <w:sz w:val="20"/>
                <w:szCs w:val="20"/>
              </w:rPr>
              <w:t>DIFFICOLTA’ NEL SVOLGERE ATTIVITA’ O I COMPITI</w:t>
            </w:r>
          </w:p>
          <w:p w:rsidR="00BB40AB" w:rsidRDefault="00BB40AB" w:rsidP="00BB40AB">
            <w:pPr>
              <w:pStyle w:val="Standard"/>
              <w:contextualSpacing/>
              <w:jc w:val="center"/>
              <w:rPr>
                <w:rFonts w:ascii="Bookman Old Style" w:hAnsi="Bookman Old Style" w:cs="Times New Roman"/>
                <w:sz w:val="20"/>
                <w:szCs w:val="20"/>
              </w:rPr>
            </w:pPr>
          </w:p>
          <w:p w:rsidR="00BB40AB" w:rsidRDefault="00BB40AB" w:rsidP="00BB40AB">
            <w:pPr>
              <w:pStyle w:val="Standard"/>
              <w:contextualSpacing/>
              <w:jc w:val="center"/>
              <w:rPr>
                <w:rFonts w:ascii="Bookman Old Style" w:hAnsi="Bookman Old Style" w:cs="Times New Roman"/>
                <w:sz w:val="20"/>
                <w:szCs w:val="20"/>
              </w:rPr>
            </w:pPr>
          </w:p>
          <w:p w:rsidR="00BB40AB" w:rsidRDefault="00BB40AB" w:rsidP="00BB40AB">
            <w:pPr>
              <w:pStyle w:val="Standard"/>
              <w:contextualSpacing/>
              <w:jc w:val="center"/>
              <w:rPr>
                <w:rFonts w:ascii="Bookman Old Style" w:hAnsi="Bookman Old Style" w:cs="Times New Roman"/>
                <w:sz w:val="20"/>
                <w:szCs w:val="20"/>
              </w:rPr>
            </w:pPr>
          </w:p>
          <w:p w:rsidR="00BB40AB" w:rsidRDefault="00BB40AB" w:rsidP="00BB40AB">
            <w:pPr>
              <w:pStyle w:val="Standard"/>
              <w:contextualSpacing/>
              <w:jc w:val="center"/>
              <w:rPr>
                <w:rFonts w:ascii="Bookman Old Style" w:hAnsi="Bookman Old Style" w:cs="Times New Roman"/>
                <w:sz w:val="20"/>
                <w:szCs w:val="20"/>
              </w:rPr>
            </w:pPr>
          </w:p>
          <w:p w:rsidR="00BB40AB" w:rsidRDefault="00BB40AB" w:rsidP="00BB40AB">
            <w:pPr>
              <w:pStyle w:val="Standard"/>
              <w:contextualSpacing/>
              <w:jc w:val="center"/>
              <w:rPr>
                <w:rFonts w:ascii="Bookman Old Style" w:hAnsi="Bookman Old Style" w:cs="Times New Roman"/>
                <w:sz w:val="20"/>
                <w:szCs w:val="20"/>
              </w:rPr>
            </w:pPr>
          </w:p>
          <w:p w:rsidR="00BB40AB" w:rsidRDefault="00BB40AB" w:rsidP="00BB40AB">
            <w:pPr>
              <w:pStyle w:val="Standard"/>
              <w:contextualSpacing/>
              <w:jc w:val="center"/>
              <w:rPr>
                <w:rFonts w:ascii="Bookman Old Style" w:hAnsi="Bookman Old Style" w:cs="Times New Roman"/>
                <w:sz w:val="20"/>
                <w:szCs w:val="20"/>
              </w:rPr>
            </w:pPr>
          </w:p>
          <w:p w:rsidR="00BB40AB" w:rsidRDefault="00BB40AB" w:rsidP="00BB40AB">
            <w:pPr>
              <w:pStyle w:val="Standard"/>
              <w:contextualSpacing/>
              <w:jc w:val="center"/>
              <w:rPr>
                <w:rFonts w:ascii="Bookman Old Style" w:hAnsi="Bookman Old Style" w:cs="Times New Roman"/>
                <w:sz w:val="20"/>
                <w:szCs w:val="20"/>
              </w:rPr>
            </w:pPr>
          </w:p>
          <w:p w:rsidR="00BB40AB" w:rsidRDefault="00BB40AB" w:rsidP="00BB40AB">
            <w:pPr>
              <w:pStyle w:val="Standard"/>
              <w:contextualSpacing/>
              <w:jc w:val="center"/>
              <w:rPr>
                <w:rFonts w:ascii="Bookman Old Style" w:hAnsi="Bookman Old Style" w:cs="Times New Roman"/>
                <w:sz w:val="20"/>
                <w:szCs w:val="20"/>
              </w:rPr>
            </w:pPr>
          </w:p>
          <w:p w:rsidR="00BB40AB" w:rsidRDefault="00BB40AB" w:rsidP="00BB40AB">
            <w:pPr>
              <w:pStyle w:val="Standard"/>
              <w:contextualSpacing/>
              <w:jc w:val="center"/>
              <w:rPr>
                <w:rFonts w:ascii="Bookman Old Style" w:hAnsi="Bookman Old Style" w:cs="Times New Roman"/>
                <w:sz w:val="20"/>
                <w:szCs w:val="20"/>
              </w:rPr>
            </w:pPr>
          </w:p>
          <w:p w:rsidR="00BB40AB" w:rsidRDefault="00BB40AB" w:rsidP="00BB40AB">
            <w:pPr>
              <w:pStyle w:val="Standard"/>
              <w:contextualSpacing/>
              <w:jc w:val="center"/>
              <w:rPr>
                <w:rFonts w:ascii="Bookman Old Style" w:hAnsi="Bookman Old Style" w:cs="Times New Roman"/>
                <w:sz w:val="20"/>
                <w:szCs w:val="20"/>
              </w:rPr>
            </w:pPr>
          </w:p>
          <w:p w:rsidR="00BB40AB" w:rsidRDefault="00BB40AB" w:rsidP="00BB40AB">
            <w:pPr>
              <w:pStyle w:val="Standard"/>
              <w:contextualSpacing/>
              <w:jc w:val="center"/>
              <w:rPr>
                <w:rFonts w:ascii="Bookman Old Style" w:hAnsi="Bookman Old Style" w:cs="Times New Roman"/>
                <w:sz w:val="20"/>
                <w:szCs w:val="20"/>
              </w:rPr>
            </w:pPr>
          </w:p>
          <w:p w:rsidR="00BB40AB" w:rsidRDefault="00BB40AB" w:rsidP="00BB40AB">
            <w:pPr>
              <w:pStyle w:val="Standard"/>
              <w:contextualSpacing/>
              <w:jc w:val="center"/>
              <w:rPr>
                <w:rFonts w:ascii="Bookman Old Style" w:hAnsi="Bookman Old Style" w:cs="Times New Roman"/>
                <w:sz w:val="20"/>
                <w:szCs w:val="20"/>
              </w:rPr>
            </w:pPr>
          </w:p>
          <w:p w:rsidR="00BB40AB" w:rsidRDefault="00BB40AB" w:rsidP="00BB40AB">
            <w:pPr>
              <w:pStyle w:val="Standard"/>
              <w:contextualSpacing/>
              <w:jc w:val="center"/>
              <w:rPr>
                <w:rFonts w:ascii="Bookman Old Style" w:hAnsi="Bookman Old Style" w:cs="Times New Roman"/>
                <w:sz w:val="20"/>
                <w:szCs w:val="20"/>
              </w:rPr>
            </w:pPr>
          </w:p>
          <w:p w:rsidR="00BB40AB" w:rsidRDefault="00BB40AB" w:rsidP="00BB40AB">
            <w:pPr>
              <w:pStyle w:val="Standard"/>
              <w:contextualSpacing/>
              <w:jc w:val="center"/>
              <w:rPr>
                <w:rFonts w:ascii="Bookman Old Style" w:hAnsi="Bookman Old Style" w:cs="Times New Roman"/>
                <w:sz w:val="20"/>
                <w:szCs w:val="20"/>
              </w:rPr>
            </w:pPr>
          </w:p>
          <w:p w:rsidR="00BB40AB" w:rsidRDefault="00BB40AB" w:rsidP="00BB40AB">
            <w:pPr>
              <w:pStyle w:val="Standard"/>
              <w:contextualSpacing/>
              <w:jc w:val="center"/>
              <w:rPr>
                <w:rFonts w:ascii="Bookman Old Style" w:hAnsi="Bookman Old Style" w:cs="Times New Roman"/>
                <w:sz w:val="20"/>
                <w:szCs w:val="20"/>
              </w:rPr>
            </w:pPr>
            <w:r>
              <w:rPr>
                <w:rFonts w:ascii="Bookman Old Style" w:hAnsi="Bookman Old Style" w:cs="Times New Roman"/>
                <w:sz w:val="20"/>
                <w:szCs w:val="20"/>
              </w:rPr>
              <w:lastRenderedPageBreak/>
              <w:t>DIFFICOLTA’ A SCUOLA</w:t>
            </w:r>
          </w:p>
          <w:p w:rsidR="00BB40AB" w:rsidRDefault="00BB40AB" w:rsidP="00BB40AB">
            <w:pPr>
              <w:pStyle w:val="Standard"/>
              <w:contextualSpacing/>
              <w:jc w:val="center"/>
              <w:rPr>
                <w:rFonts w:ascii="Bookman Old Style" w:hAnsi="Bookman Old Style" w:cs="Times New Roman"/>
                <w:sz w:val="20"/>
                <w:szCs w:val="20"/>
              </w:rPr>
            </w:pPr>
          </w:p>
          <w:p w:rsidR="00BB40AB" w:rsidRDefault="00BB40AB" w:rsidP="00BB40AB">
            <w:pPr>
              <w:pStyle w:val="Standard"/>
              <w:contextualSpacing/>
              <w:jc w:val="center"/>
              <w:rPr>
                <w:rFonts w:ascii="Bookman Old Style" w:hAnsi="Bookman Old Style" w:cs="Times New Roman"/>
                <w:sz w:val="20"/>
                <w:szCs w:val="20"/>
              </w:rPr>
            </w:pPr>
          </w:p>
          <w:p w:rsidR="00BB40AB" w:rsidRDefault="00BB40AB" w:rsidP="00BB40AB">
            <w:pPr>
              <w:pStyle w:val="Standard"/>
              <w:contextualSpacing/>
              <w:rPr>
                <w:rFonts w:ascii="Bookman Old Style" w:hAnsi="Bookman Old Style" w:cs="Times New Roman"/>
                <w:sz w:val="20"/>
                <w:szCs w:val="20"/>
              </w:rPr>
            </w:pPr>
          </w:p>
          <w:p w:rsidR="00BB40AB" w:rsidRDefault="00BB40AB" w:rsidP="00BB40AB">
            <w:pPr>
              <w:pStyle w:val="Standard"/>
              <w:contextualSpacing/>
              <w:rPr>
                <w:rFonts w:ascii="Bookman Old Style" w:hAnsi="Bookman Old Style" w:cs="Times New Roman"/>
                <w:sz w:val="20"/>
                <w:szCs w:val="20"/>
              </w:rPr>
            </w:pPr>
          </w:p>
          <w:p w:rsidR="00BB40AB" w:rsidRDefault="00BB40AB" w:rsidP="00BB40AB">
            <w:pPr>
              <w:pStyle w:val="Standard"/>
              <w:contextualSpacing/>
              <w:rPr>
                <w:rFonts w:ascii="Bookman Old Style" w:hAnsi="Bookman Old Style" w:cs="Times New Roman"/>
                <w:sz w:val="20"/>
                <w:szCs w:val="20"/>
              </w:rPr>
            </w:pPr>
          </w:p>
          <w:p w:rsidR="00BB40AB" w:rsidRDefault="00BB40AB" w:rsidP="00BB40AB">
            <w:pPr>
              <w:pStyle w:val="Standard"/>
              <w:contextualSpacing/>
              <w:rPr>
                <w:rFonts w:ascii="Bookman Old Style" w:hAnsi="Bookman Old Style" w:cs="Times New Roman"/>
                <w:sz w:val="20"/>
                <w:szCs w:val="20"/>
              </w:rPr>
            </w:pPr>
          </w:p>
          <w:p w:rsidR="00BB40AB" w:rsidRDefault="00BB40AB" w:rsidP="00BB40AB">
            <w:pPr>
              <w:pStyle w:val="Standard"/>
              <w:contextualSpacing/>
              <w:jc w:val="center"/>
              <w:rPr>
                <w:rFonts w:ascii="Bookman Old Style" w:hAnsi="Bookman Old Style" w:cs="Times New Roman"/>
                <w:sz w:val="20"/>
                <w:szCs w:val="20"/>
              </w:rPr>
            </w:pPr>
          </w:p>
          <w:p w:rsidR="00BB40AB" w:rsidRDefault="00BB40AB" w:rsidP="00BB40AB">
            <w:pPr>
              <w:pStyle w:val="Standard"/>
              <w:contextualSpacing/>
              <w:jc w:val="center"/>
              <w:rPr>
                <w:rFonts w:ascii="Times New Roman" w:hAnsi="Times New Roman" w:cs="Times New Roman"/>
                <w:b/>
                <w:sz w:val="28"/>
                <w:szCs w:val="28"/>
                <w:u w:val="single"/>
              </w:rPr>
            </w:pPr>
            <w:r>
              <w:rPr>
                <w:rFonts w:ascii="Bookman Old Style" w:hAnsi="Bookman Old Style" w:cs="Times New Roman"/>
                <w:sz w:val="20"/>
                <w:szCs w:val="20"/>
              </w:rPr>
              <w:t xml:space="preserve">DIFFICOLTA’ NELL’ACQUISIZIONE </w:t>
            </w:r>
            <w:proofErr w:type="spellStart"/>
            <w:r>
              <w:rPr>
                <w:rFonts w:ascii="Bookman Old Style" w:hAnsi="Bookman Old Style" w:cs="Times New Roman"/>
                <w:sz w:val="20"/>
                <w:szCs w:val="20"/>
              </w:rPr>
              <w:t>DI</w:t>
            </w:r>
            <w:proofErr w:type="spellEnd"/>
            <w:r>
              <w:rPr>
                <w:rFonts w:ascii="Bookman Old Style" w:hAnsi="Bookman Old Style" w:cs="Times New Roman"/>
                <w:sz w:val="20"/>
                <w:szCs w:val="20"/>
              </w:rPr>
              <w:t xml:space="preserve"> NUOVI APPRENDIMENTI</w:t>
            </w:r>
          </w:p>
        </w:tc>
        <w:tc>
          <w:tcPr>
            <w:tcW w:w="3260" w:type="dxa"/>
          </w:tcPr>
          <w:p w:rsidR="00BB40AB" w:rsidRDefault="00BB40AB" w:rsidP="00BB40AB">
            <w:pPr>
              <w:pStyle w:val="Paragrafoelenco"/>
              <w:suppressAutoHyphens w:val="0"/>
              <w:autoSpaceDN/>
              <w:ind w:left="644"/>
              <w:contextualSpacing/>
              <w:textAlignment w:val="auto"/>
              <w:rPr>
                <w:b/>
                <w:sz w:val="20"/>
                <w:szCs w:val="20"/>
                <w:lang w:val="it-IT"/>
              </w:rPr>
            </w:pPr>
          </w:p>
          <w:p w:rsidR="00BB40AB" w:rsidRPr="00486085" w:rsidRDefault="00BB40AB" w:rsidP="00E73EA3">
            <w:pPr>
              <w:pStyle w:val="Paragrafoelenco"/>
              <w:numPr>
                <w:ilvl w:val="0"/>
                <w:numId w:val="29"/>
              </w:numPr>
              <w:suppressAutoHyphens w:val="0"/>
              <w:autoSpaceDN/>
              <w:contextualSpacing/>
              <w:textAlignment w:val="auto"/>
              <w:rPr>
                <w:b/>
                <w:sz w:val="20"/>
                <w:szCs w:val="20"/>
                <w:lang w:val="it-IT"/>
              </w:rPr>
            </w:pPr>
            <w:r w:rsidRPr="00486085">
              <w:rPr>
                <w:b/>
                <w:sz w:val="20"/>
                <w:szCs w:val="20"/>
                <w:lang w:val="it-IT"/>
              </w:rPr>
              <w:t>QUANTE ORE IN MEDIA DORME AL GIORNO VOSTRO FIGLIO?</w:t>
            </w:r>
          </w:p>
          <w:p w:rsidR="00BB40AB" w:rsidRPr="00486085" w:rsidRDefault="00BB40AB" w:rsidP="00E73EA3">
            <w:pPr>
              <w:pStyle w:val="Paragrafoelenco"/>
              <w:numPr>
                <w:ilvl w:val="0"/>
                <w:numId w:val="18"/>
              </w:numPr>
              <w:suppressAutoHyphens w:val="0"/>
              <w:autoSpaceDN/>
              <w:contextualSpacing/>
              <w:textAlignment w:val="auto"/>
              <w:rPr>
                <w:sz w:val="20"/>
                <w:szCs w:val="20"/>
                <w:lang w:val="it-IT"/>
              </w:rPr>
            </w:pPr>
            <w:r w:rsidRPr="00486085">
              <w:rPr>
                <w:sz w:val="20"/>
                <w:szCs w:val="20"/>
                <w:lang w:val="it-IT"/>
              </w:rPr>
              <w:t xml:space="preserve">MENO </w:t>
            </w:r>
            <w:proofErr w:type="spellStart"/>
            <w:r w:rsidRPr="00486085">
              <w:rPr>
                <w:sz w:val="20"/>
                <w:szCs w:val="20"/>
                <w:lang w:val="it-IT"/>
              </w:rPr>
              <w:t>DI</w:t>
            </w:r>
            <w:proofErr w:type="spellEnd"/>
            <w:r w:rsidRPr="00486085">
              <w:rPr>
                <w:sz w:val="20"/>
                <w:szCs w:val="20"/>
                <w:lang w:val="it-IT"/>
              </w:rPr>
              <w:t xml:space="preserve"> 8 ORE AL GIORNO</w:t>
            </w:r>
          </w:p>
          <w:p w:rsidR="00BB40AB" w:rsidRPr="00486085" w:rsidRDefault="00BB40AB" w:rsidP="00E73EA3">
            <w:pPr>
              <w:pStyle w:val="Paragrafoelenco"/>
              <w:numPr>
                <w:ilvl w:val="0"/>
                <w:numId w:val="18"/>
              </w:numPr>
              <w:suppressAutoHyphens w:val="0"/>
              <w:autoSpaceDN/>
              <w:contextualSpacing/>
              <w:textAlignment w:val="auto"/>
              <w:rPr>
                <w:sz w:val="20"/>
                <w:szCs w:val="20"/>
                <w:lang w:val="it-IT"/>
              </w:rPr>
            </w:pPr>
            <w:r w:rsidRPr="00486085">
              <w:rPr>
                <w:sz w:val="20"/>
                <w:szCs w:val="20"/>
                <w:lang w:val="it-IT"/>
              </w:rPr>
              <w:t>8-9 ORE AL GIORNO</w:t>
            </w:r>
          </w:p>
          <w:p w:rsidR="00BB40AB" w:rsidRDefault="00BB40AB" w:rsidP="00E73EA3">
            <w:pPr>
              <w:pStyle w:val="Paragrafoelenco"/>
              <w:numPr>
                <w:ilvl w:val="0"/>
                <w:numId w:val="18"/>
              </w:numPr>
              <w:suppressAutoHyphens w:val="0"/>
              <w:autoSpaceDN/>
              <w:contextualSpacing/>
              <w:textAlignment w:val="auto"/>
              <w:rPr>
                <w:sz w:val="20"/>
                <w:szCs w:val="20"/>
                <w:lang w:val="it-IT"/>
              </w:rPr>
            </w:pPr>
            <w:r w:rsidRPr="00486085">
              <w:rPr>
                <w:sz w:val="20"/>
                <w:szCs w:val="20"/>
                <w:lang w:val="it-IT"/>
              </w:rPr>
              <w:t>PIU’10 ORE AL GIORNO</w:t>
            </w:r>
          </w:p>
          <w:p w:rsidR="00BB40AB" w:rsidRPr="00486085" w:rsidRDefault="00BB40AB" w:rsidP="00BB40AB">
            <w:pPr>
              <w:pStyle w:val="Paragrafoelenco"/>
              <w:suppressAutoHyphens w:val="0"/>
              <w:autoSpaceDN/>
              <w:ind w:left="1069"/>
              <w:contextualSpacing/>
              <w:textAlignment w:val="auto"/>
              <w:rPr>
                <w:sz w:val="20"/>
                <w:szCs w:val="20"/>
                <w:lang w:val="it-IT"/>
              </w:rPr>
            </w:pPr>
          </w:p>
          <w:p w:rsidR="00BB40AB" w:rsidRPr="00486085" w:rsidRDefault="00BB40AB" w:rsidP="00E73EA3">
            <w:pPr>
              <w:pStyle w:val="Paragrafoelenco"/>
              <w:numPr>
                <w:ilvl w:val="0"/>
                <w:numId w:val="29"/>
              </w:numPr>
              <w:suppressAutoHyphens w:val="0"/>
              <w:autoSpaceDN/>
              <w:contextualSpacing/>
              <w:textAlignment w:val="auto"/>
              <w:rPr>
                <w:sz w:val="20"/>
                <w:szCs w:val="20"/>
                <w:lang w:val="it-IT"/>
              </w:rPr>
            </w:pPr>
            <w:r w:rsidRPr="00486085">
              <w:rPr>
                <w:b/>
                <w:sz w:val="20"/>
                <w:szCs w:val="20"/>
                <w:lang w:val="it-IT"/>
              </w:rPr>
              <w:t>IL  BAMBINO  SI ADDORMENTA SEMPRE ALLA STESSA ORA?</w:t>
            </w:r>
          </w:p>
          <w:p w:rsidR="00BB40AB" w:rsidRPr="00486085" w:rsidRDefault="00BB40AB" w:rsidP="00E73EA3">
            <w:pPr>
              <w:pStyle w:val="Paragrafoelenco"/>
              <w:numPr>
                <w:ilvl w:val="0"/>
                <w:numId w:val="22"/>
              </w:numPr>
              <w:suppressAutoHyphens w:val="0"/>
              <w:autoSpaceDN/>
              <w:contextualSpacing/>
              <w:textAlignment w:val="auto"/>
              <w:rPr>
                <w:sz w:val="20"/>
                <w:szCs w:val="20"/>
                <w:lang w:val="it-IT"/>
              </w:rPr>
            </w:pPr>
            <w:r w:rsidRPr="00486085">
              <w:rPr>
                <w:sz w:val="20"/>
                <w:szCs w:val="20"/>
                <w:lang w:val="it-IT"/>
              </w:rPr>
              <w:t>Sì</w:t>
            </w:r>
          </w:p>
          <w:p w:rsidR="00BB40AB" w:rsidRPr="00486085" w:rsidRDefault="00BB40AB" w:rsidP="00E73EA3">
            <w:pPr>
              <w:pStyle w:val="Paragrafoelenco"/>
              <w:numPr>
                <w:ilvl w:val="0"/>
                <w:numId w:val="22"/>
              </w:numPr>
              <w:suppressAutoHyphens w:val="0"/>
              <w:autoSpaceDN/>
              <w:contextualSpacing/>
              <w:textAlignment w:val="auto"/>
              <w:rPr>
                <w:sz w:val="20"/>
                <w:szCs w:val="20"/>
                <w:lang w:val="it-IT"/>
              </w:rPr>
            </w:pPr>
            <w:r w:rsidRPr="00486085">
              <w:rPr>
                <w:sz w:val="20"/>
                <w:szCs w:val="20"/>
                <w:lang w:val="it-IT"/>
              </w:rPr>
              <w:t>NON SEMPRE</w:t>
            </w:r>
          </w:p>
          <w:p w:rsidR="00BB40AB" w:rsidRPr="00486085" w:rsidRDefault="00BB40AB" w:rsidP="00E73EA3">
            <w:pPr>
              <w:pStyle w:val="Paragrafoelenco"/>
              <w:numPr>
                <w:ilvl w:val="0"/>
                <w:numId w:val="22"/>
              </w:numPr>
              <w:suppressAutoHyphens w:val="0"/>
              <w:autoSpaceDN/>
              <w:contextualSpacing/>
              <w:textAlignment w:val="auto"/>
              <w:rPr>
                <w:sz w:val="20"/>
                <w:szCs w:val="20"/>
                <w:lang w:val="it-IT"/>
              </w:rPr>
            </w:pPr>
            <w:r w:rsidRPr="00486085">
              <w:rPr>
                <w:sz w:val="20"/>
                <w:szCs w:val="20"/>
                <w:lang w:val="it-IT"/>
              </w:rPr>
              <w:t>NO</w:t>
            </w:r>
          </w:p>
          <w:p w:rsidR="00BB40AB" w:rsidRPr="00486085" w:rsidRDefault="00BB40AB" w:rsidP="00E73EA3">
            <w:pPr>
              <w:pStyle w:val="Paragrafoelenco"/>
              <w:numPr>
                <w:ilvl w:val="0"/>
                <w:numId w:val="29"/>
              </w:numPr>
              <w:suppressAutoHyphens w:val="0"/>
              <w:autoSpaceDN/>
              <w:contextualSpacing/>
              <w:textAlignment w:val="auto"/>
              <w:rPr>
                <w:sz w:val="20"/>
                <w:szCs w:val="20"/>
                <w:lang w:val="it-IT"/>
              </w:rPr>
            </w:pPr>
            <w:r w:rsidRPr="00486085">
              <w:rPr>
                <w:b/>
                <w:sz w:val="20"/>
                <w:szCs w:val="20"/>
                <w:lang w:val="it-IT"/>
              </w:rPr>
              <w:t>UTILIZZATE DEI RITUALI NELLA MESSA A LETTO?</w:t>
            </w:r>
          </w:p>
          <w:p w:rsidR="00BB40AB" w:rsidRPr="00486085" w:rsidRDefault="00BB40AB" w:rsidP="00E73EA3">
            <w:pPr>
              <w:pStyle w:val="Paragrafoelenco"/>
              <w:numPr>
                <w:ilvl w:val="0"/>
                <w:numId w:val="23"/>
              </w:numPr>
              <w:suppressAutoHyphens w:val="0"/>
              <w:autoSpaceDN/>
              <w:contextualSpacing/>
              <w:textAlignment w:val="auto"/>
              <w:rPr>
                <w:sz w:val="20"/>
                <w:szCs w:val="20"/>
                <w:lang w:val="it-IT"/>
              </w:rPr>
            </w:pPr>
            <w:r w:rsidRPr="00486085">
              <w:rPr>
                <w:sz w:val="20"/>
                <w:szCs w:val="20"/>
                <w:lang w:val="it-IT"/>
              </w:rPr>
              <w:t>SI</w:t>
            </w:r>
          </w:p>
          <w:p w:rsidR="00BB40AB" w:rsidRPr="00486085" w:rsidRDefault="00BB40AB" w:rsidP="00E73EA3">
            <w:pPr>
              <w:pStyle w:val="Paragrafoelenco"/>
              <w:numPr>
                <w:ilvl w:val="0"/>
                <w:numId w:val="23"/>
              </w:numPr>
              <w:suppressAutoHyphens w:val="0"/>
              <w:autoSpaceDN/>
              <w:contextualSpacing/>
              <w:textAlignment w:val="auto"/>
              <w:rPr>
                <w:sz w:val="20"/>
                <w:szCs w:val="20"/>
                <w:lang w:val="it-IT"/>
              </w:rPr>
            </w:pPr>
            <w:r w:rsidRPr="00486085">
              <w:rPr>
                <w:sz w:val="20"/>
                <w:szCs w:val="20"/>
                <w:lang w:val="it-IT"/>
              </w:rPr>
              <w:t>NO</w:t>
            </w:r>
          </w:p>
          <w:p w:rsidR="00BB40AB" w:rsidRPr="00486085" w:rsidRDefault="00BB40AB" w:rsidP="00E73EA3">
            <w:pPr>
              <w:pStyle w:val="Paragrafoelenco"/>
              <w:numPr>
                <w:ilvl w:val="0"/>
                <w:numId w:val="29"/>
              </w:numPr>
              <w:suppressAutoHyphens w:val="0"/>
              <w:autoSpaceDN/>
              <w:contextualSpacing/>
              <w:textAlignment w:val="auto"/>
              <w:rPr>
                <w:sz w:val="20"/>
                <w:szCs w:val="20"/>
                <w:lang w:val="it-IT"/>
              </w:rPr>
            </w:pPr>
            <w:r w:rsidRPr="00486085">
              <w:rPr>
                <w:b/>
                <w:sz w:val="20"/>
                <w:szCs w:val="20"/>
                <w:lang w:val="it-IT"/>
              </w:rPr>
              <w:t xml:space="preserve">PRIMA </w:t>
            </w:r>
            <w:proofErr w:type="spellStart"/>
            <w:r w:rsidRPr="00486085">
              <w:rPr>
                <w:b/>
                <w:sz w:val="20"/>
                <w:szCs w:val="20"/>
                <w:lang w:val="it-IT"/>
              </w:rPr>
              <w:t>DI</w:t>
            </w:r>
            <w:proofErr w:type="spellEnd"/>
            <w:r w:rsidRPr="00486085">
              <w:rPr>
                <w:b/>
                <w:sz w:val="20"/>
                <w:szCs w:val="20"/>
                <w:lang w:val="it-IT"/>
              </w:rPr>
              <w:t xml:space="preserve"> ANDARE A DORMIRE IL BAMBINO GUARDA LA TV?</w:t>
            </w:r>
          </w:p>
          <w:p w:rsidR="00BB40AB" w:rsidRPr="00486085" w:rsidRDefault="00BB40AB" w:rsidP="00E73EA3">
            <w:pPr>
              <w:pStyle w:val="Paragrafoelenco"/>
              <w:numPr>
                <w:ilvl w:val="0"/>
                <w:numId w:val="24"/>
              </w:numPr>
              <w:suppressAutoHyphens w:val="0"/>
              <w:autoSpaceDN/>
              <w:contextualSpacing/>
              <w:textAlignment w:val="auto"/>
              <w:rPr>
                <w:sz w:val="20"/>
                <w:szCs w:val="20"/>
                <w:lang w:val="it-IT"/>
              </w:rPr>
            </w:pPr>
            <w:r w:rsidRPr="00486085">
              <w:rPr>
                <w:sz w:val="20"/>
                <w:szCs w:val="20"/>
                <w:lang w:val="it-IT"/>
              </w:rPr>
              <w:t>SI</w:t>
            </w:r>
          </w:p>
          <w:p w:rsidR="00BB40AB" w:rsidRPr="00486085" w:rsidRDefault="00BB40AB" w:rsidP="00E73EA3">
            <w:pPr>
              <w:pStyle w:val="Paragrafoelenco"/>
              <w:numPr>
                <w:ilvl w:val="0"/>
                <w:numId w:val="24"/>
              </w:numPr>
              <w:suppressAutoHyphens w:val="0"/>
              <w:autoSpaceDN/>
              <w:contextualSpacing/>
              <w:textAlignment w:val="auto"/>
              <w:rPr>
                <w:sz w:val="20"/>
                <w:szCs w:val="20"/>
                <w:lang w:val="it-IT"/>
              </w:rPr>
            </w:pPr>
            <w:r w:rsidRPr="00486085">
              <w:rPr>
                <w:sz w:val="20"/>
                <w:szCs w:val="20"/>
                <w:lang w:val="it-IT"/>
              </w:rPr>
              <w:t>NO</w:t>
            </w:r>
          </w:p>
          <w:p w:rsidR="00BB40AB" w:rsidRPr="00486085" w:rsidRDefault="00BB40AB" w:rsidP="00BB40AB">
            <w:pPr>
              <w:pStyle w:val="Paragrafoelenco"/>
              <w:suppressAutoHyphens w:val="0"/>
              <w:autoSpaceDN/>
              <w:ind w:left="1440"/>
              <w:contextualSpacing/>
              <w:textAlignment w:val="auto"/>
              <w:rPr>
                <w:sz w:val="20"/>
                <w:szCs w:val="20"/>
                <w:lang w:val="it-IT"/>
              </w:rPr>
            </w:pPr>
          </w:p>
          <w:p w:rsidR="00BB40AB" w:rsidRDefault="00BB40AB" w:rsidP="00BB40AB">
            <w:pPr>
              <w:pStyle w:val="Standard"/>
              <w:contextualSpacing/>
              <w:rPr>
                <w:rFonts w:ascii="Times New Roman" w:hAnsi="Times New Roman" w:cs="Times New Roman"/>
                <w:b/>
                <w:sz w:val="28"/>
                <w:szCs w:val="28"/>
                <w:u w:val="single"/>
              </w:rPr>
            </w:pPr>
          </w:p>
          <w:p w:rsidR="00BB40AB" w:rsidRDefault="00BB40AB" w:rsidP="00BB40AB">
            <w:pPr>
              <w:pStyle w:val="Standard"/>
              <w:contextualSpacing/>
              <w:rPr>
                <w:rFonts w:ascii="Times New Roman" w:hAnsi="Times New Roman" w:cs="Times New Roman"/>
                <w:b/>
                <w:sz w:val="28"/>
                <w:szCs w:val="28"/>
                <w:u w:val="single"/>
              </w:rPr>
            </w:pPr>
          </w:p>
          <w:p w:rsidR="00BB40AB" w:rsidRDefault="00BB40AB" w:rsidP="00BB40AB">
            <w:pPr>
              <w:pStyle w:val="Standard"/>
              <w:contextualSpacing/>
              <w:rPr>
                <w:rFonts w:ascii="Times New Roman" w:hAnsi="Times New Roman" w:cs="Times New Roman"/>
                <w:b/>
                <w:sz w:val="28"/>
                <w:szCs w:val="28"/>
                <w:u w:val="single"/>
              </w:rPr>
            </w:pPr>
          </w:p>
          <w:p w:rsidR="00BB40AB" w:rsidRDefault="00BB40AB" w:rsidP="00BB40AB">
            <w:pPr>
              <w:pStyle w:val="Standard"/>
              <w:contextualSpacing/>
              <w:rPr>
                <w:rFonts w:ascii="Times New Roman" w:hAnsi="Times New Roman" w:cs="Times New Roman"/>
                <w:b/>
                <w:sz w:val="28"/>
                <w:szCs w:val="28"/>
                <w:u w:val="single"/>
              </w:rPr>
            </w:pPr>
          </w:p>
          <w:p w:rsidR="00BB40AB" w:rsidRPr="00486085" w:rsidRDefault="00BB40AB" w:rsidP="00E73EA3">
            <w:pPr>
              <w:pStyle w:val="Paragrafoelenco"/>
              <w:numPr>
                <w:ilvl w:val="0"/>
                <w:numId w:val="29"/>
              </w:numPr>
              <w:suppressAutoHyphens w:val="0"/>
              <w:autoSpaceDN/>
              <w:contextualSpacing/>
              <w:textAlignment w:val="auto"/>
              <w:rPr>
                <w:sz w:val="20"/>
                <w:szCs w:val="20"/>
                <w:lang w:val="it-IT"/>
              </w:rPr>
            </w:pPr>
            <w:r w:rsidRPr="00486085">
              <w:rPr>
                <w:b/>
                <w:sz w:val="20"/>
                <w:szCs w:val="20"/>
                <w:lang w:val="it-IT"/>
              </w:rPr>
              <w:t>AL RISVEGLIO IL BAMBINO RISULTA IRRITABILE?</w:t>
            </w:r>
          </w:p>
          <w:p w:rsidR="00BB40AB" w:rsidRPr="00486085" w:rsidRDefault="00BB40AB" w:rsidP="00E73EA3">
            <w:pPr>
              <w:pStyle w:val="Paragrafoelenco"/>
              <w:numPr>
                <w:ilvl w:val="0"/>
                <w:numId w:val="25"/>
              </w:numPr>
              <w:suppressAutoHyphens w:val="0"/>
              <w:autoSpaceDN/>
              <w:contextualSpacing/>
              <w:textAlignment w:val="auto"/>
              <w:rPr>
                <w:sz w:val="20"/>
                <w:szCs w:val="20"/>
                <w:lang w:val="it-IT"/>
              </w:rPr>
            </w:pPr>
            <w:r w:rsidRPr="00486085">
              <w:rPr>
                <w:sz w:val="20"/>
                <w:szCs w:val="20"/>
                <w:lang w:val="it-IT"/>
              </w:rPr>
              <w:t>SI</w:t>
            </w:r>
          </w:p>
          <w:p w:rsidR="00BB40AB" w:rsidRPr="00486085" w:rsidRDefault="00BB40AB" w:rsidP="00E73EA3">
            <w:pPr>
              <w:pStyle w:val="Paragrafoelenco"/>
              <w:numPr>
                <w:ilvl w:val="0"/>
                <w:numId w:val="25"/>
              </w:numPr>
              <w:suppressAutoHyphens w:val="0"/>
              <w:autoSpaceDN/>
              <w:contextualSpacing/>
              <w:textAlignment w:val="auto"/>
              <w:rPr>
                <w:sz w:val="20"/>
                <w:szCs w:val="20"/>
                <w:lang w:val="it-IT"/>
              </w:rPr>
            </w:pPr>
            <w:r w:rsidRPr="00486085">
              <w:rPr>
                <w:sz w:val="20"/>
                <w:szCs w:val="20"/>
                <w:lang w:val="it-IT"/>
              </w:rPr>
              <w:t>NO</w:t>
            </w:r>
          </w:p>
          <w:p w:rsidR="00BB40AB" w:rsidRDefault="00BB40AB" w:rsidP="00BB40AB">
            <w:pPr>
              <w:suppressAutoHyphens w:val="0"/>
              <w:autoSpaceDN/>
              <w:contextualSpacing/>
              <w:textAlignment w:val="auto"/>
              <w:rPr>
                <w:sz w:val="20"/>
                <w:szCs w:val="20"/>
              </w:rPr>
            </w:pPr>
          </w:p>
          <w:p w:rsidR="00BB40AB" w:rsidRDefault="00BB40AB" w:rsidP="00BB40AB">
            <w:pPr>
              <w:suppressAutoHyphens w:val="0"/>
              <w:autoSpaceDN/>
              <w:contextualSpacing/>
              <w:textAlignment w:val="auto"/>
              <w:rPr>
                <w:sz w:val="20"/>
                <w:szCs w:val="20"/>
              </w:rPr>
            </w:pPr>
          </w:p>
          <w:p w:rsidR="00BB40AB" w:rsidRDefault="00BB40AB" w:rsidP="00BB40AB">
            <w:pPr>
              <w:suppressAutoHyphens w:val="0"/>
              <w:autoSpaceDN/>
              <w:contextualSpacing/>
              <w:textAlignment w:val="auto"/>
              <w:rPr>
                <w:sz w:val="20"/>
                <w:szCs w:val="20"/>
              </w:rPr>
            </w:pPr>
          </w:p>
          <w:p w:rsidR="00BB40AB" w:rsidRDefault="00BB40AB" w:rsidP="00BB40AB">
            <w:pPr>
              <w:suppressAutoHyphens w:val="0"/>
              <w:autoSpaceDN/>
              <w:contextualSpacing/>
              <w:textAlignment w:val="auto"/>
              <w:rPr>
                <w:sz w:val="20"/>
                <w:szCs w:val="20"/>
              </w:rPr>
            </w:pPr>
          </w:p>
          <w:p w:rsidR="00BB40AB" w:rsidRPr="00486085" w:rsidRDefault="00BB40AB" w:rsidP="00BB40AB">
            <w:pPr>
              <w:suppressAutoHyphens w:val="0"/>
              <w:autoSpaceDN/>
              <w:contextualSpacing/>
              <w:textAlignment w:val="auto"/>
              <w:rPr>
                <w:sz w:val="20"/>
                <w:szCs w:val="20"/>
              </w:rPr>
            </w:pPr>
          </w:p>
          <w:p w:rsidR="00BB40AB" w:rsidRPr="00486085" w:rsidRDefault="00BB40AB" w:rsidP="00E73EA3">
            <w:pPr>
              <w:pStyle w:val="Paragrafoelenco"/>
              <w:numPr>
                <w:ilvl w:val="0"/>
                <w:numId w:val="29"/>
              </w:numPr>
              <w:suppressAutoHyphens w:val="0"/>
              <w:autoSpaceDN/>
              <w:contextualSpacing/>
              <w:textAlignment w:val="auto"/>
              <w:rPr>
                <w:b/>
                <w:sz w:val="20"/>
                <w:szCs w:val="20"/>
                <w:lang w:val="it-IT"/>
              </w:rPr>
            </w:pPr>
            <w:r w:rsidRPr="00486085">
              <w:rPr>
                <w:b/>
                <w:sz w:val="20"/>
                <w:szCs w:val="20"/>
                <w:lang w:val="it-IT"/>
              </w:rPr>
              <w:t xml:space="preserve">QUANDO  IL VOSTRO BAMBINO E’ IMPEGNATO NELLO SVOLGIMENTO </w:t>
            </w:r>
            <w:proofErr w:type="spellStart"/>
            <w:r w:rsidRPr="00486085">
              <w:rPr>
                <w:b/>
                <w:sz w:val="20"/>
                <w:szCs w:val="20"/>
                <w:lang w:val="it-IT"/>
              </w:rPr>
              <w:t>DI</w:t>
            </w:r>
            <w:proofErr w:type="spellEnd"/>
            <w:r w:rsidRPr="00486085">
              <w:rPr>
                <w:b/>
                <w:sz w:val="20"/>
                <w:szCs w:val="20"/>
                <w:lang w:val="it-IT"/>
              </w:rPr>
              <w:t xml:space="preserve"> ATTIVITA’ NOTATE SCARSA CONCENTRAZIONE?</w:t>
            </w:r>
          </w:p>
          <w:p w:rsidR="00BB40AB" w:rsidRPr="00486085" w:rsidRDefault="00BB40AB" w:rsidP="00E73EA3">
            <w:pPr>
              <w:pStyle w:val="Paragrafoelenco"/>
              <w:numPr>
                <w:ilvl w:val="0"/>
                <w:numId w:val="20"/>
              </w:numPr>
              <w:suppressAutoHyphens w:val="0"/>
              <w:autoSpaceDN/>
              <w:contextualSpacing/>
              <w:textAlignment w:val="auto"/>
              <w:rPr>
                <w:sz w:val="20"/>
                <w:szCs w:val="20"/>
                <w:lang w:val="it-IT"/>
              </w:rPr>
            </w:pPr>
            <w:r w:rsidRPr="00486085">
              <w:rPr>
                <w:sz w:val="20"/>
                <w:szCs w:val="20"/>
                <w:lang w:val="it-IT"/>
              </w:rPr>
              <w:t>SI</w:t>
            </w:r>
          </w:p>
          <w:p w:rsidR="00BB40AB" w:rsidRPr="00486085" w:rsidRDefault="00BB40AB" w:rsidP="00E73EA3">
            <w:pPr>
              <w:pStyle w:val="Paragrafoelenco"/>
              <w:numPr>
                <w:ilvl w:val="0"/>
                <w:numId w:val="20"/>
              </w:numPr>
              <w:suppressAutoHyphens w:val="0"/>
              <w:autoSpaceDN/>
              <w:contextualSpacing/>
              <w:textAlignment w:val="auto"/>
              <w:rPr>
                <w:sz w:val="20"/>
                <w:szCs w:val="20"/>
                <w:lang w:val="it-IT"/>
              </w:rPr>
            </w:pPr>
            <w:r w:rsidRPr="00486085">
              <w:rPr>
                <w:sz w:val="20"/>
                <w:szCs w:val="20"/>
                <w:lang w:val="it-IT"/>
              </w:rPr>
              <w:t>QUALCHE VOLTA</w:t>
            </w:r>
          </w:p>
          <w:p w:rsidR="00BB40AB" w:rsidRDefault="00BB40AB" w:rsidP="00E73EA3">
            <w:pPr>
              <w:pStyle w:val="Paragrafoelenco"/>
              <w:numPr>
                <w:ilvl w:val="0"/>
                <w:numId w:val="20"/>
              </w:numPr>
              <w:suppressAutoHyphens w:val="0"/>
              <w:autoSpaceDN/>
              <w:contextualSpacing/>
              <w:textAlignment w:val="auto"/>
              <w:rPr>
                <w:sz w:val="20"/>
                <w:szCs w:val="20"/>
                <w:lang w:val="it-IT"/>
              </w:rPr>
            </w:pPr>
            <w:r w:rsidRPr="00486085">
              <w:rPr>
                <w:sz w:val="20"/>
                <w:szCs w:val="20"/>
                <w:lang w:val="it-IT"/>
              </w:rPr>
              <w:t>NO</w:t>
            </w:r>
          </w:p>
          <w:p w:rsidR="00BB40AB" w:rsidRDefault="00BB40AB" w:rsidP="00BB40AB">
            <w:pPr>
              <w:suppressAutoHyphens w:val="0"/>
              <w:autoSpaceDN/>
              <w:contextualSpacing/>
              <w:textAlignment w:val="auto"/>
              <w:rPr>
                <w:sz w:val="20"/>
                <w:szCs w:val="20"/>
              </w:rPr>
            </w:pPr>
          </w:p>
          <w:p w:rsidR="00BB40AB" w:rsidRDefault="00BB40AB" w:rsidP="00BB40AB">
            <w:pPr>
              <w:suppressAutoHyphens w:val="0"/>
              <w:autoSpaceDN/>
              <w:contextualSpacing/>
              <w:textAlignment w:val="auto"/>
              <w:rPr>
                <w:sz w:val="20"/>
                <w:szCs w:val="20"/>
              </w:rPr>
            </w:pPr>
          </w:p>
          <w:p w:rsidR="00BB40AB" w:rsidRDefault="00BB40AB" w:rsidP="00BB40AB">
            <w:pPr>
              <w:suppressAutoHyphens w:val="0"/>
              <w:autoSpaceDN/>
              <w:contextualSpacing/>
              <w:textAlignment w:val="auto"/>
              <w:rPr>
                <w:sz w:val="20"/>
                <w:szCs w:val="20"/>
              </w:rPr>
            </w:pPr>
          </w:p>
          <w:p w:rsidR="00BB40AB" w:rsidRDefault="00BB40AB" w:rsidP="00BB40AB">
            <w:pPr>
              <w:suppressAutoHyphens w:val="0"/>
              <w:autoSpaceDN/>
              <w:contextualSpacing/>
              <w:textAlignment w:val="auto"/>
              <w:rPr>
                <w:sz w:val="20"/>
                <w:szCs w:val="20"/>
              </w:rPr>
            </w:pPr>
          </w:p>
          <w:p w:rsidR="00BB40AB" w:rsidRDefault="00BB40AB" w:rsidP="00BB40AB">
            <w:pPr>
              <w:suppressAutoHyphens w:val="0"/>
              <w:autoSpaceDN/>
              <w:contextualSpacing/>
              <w:textAlignment w:val="auto"/>
              <w:rPr>
                <w:sz w:val="20"/>
                <w:szCs w:val="20"/>
              </w:rPr>
            </w:pPr>
          </w:p>
          <w:p w:rsidR="00BB40AB" w:rsidRDefault="00BB40AB" w:rsidP="00BB40AB">
            <w:pPr>
              <w:suppressAutoHyphens w:val="0"/>
              <w:autoSpaceDN/>
              <w:contextualSpacing/>
              <w:textAlignment w:val="auto"/>
              <w:rPr>
                <w:sz w:val="20"/>
                <w:szCs w:val="20"/>
              </w:rPr>
            </w:pPr>
          </w:p>
          <w:p w:rsidR="00BB40AB" w:rsidRDefault="00BB40AB" w:rsidP="00BB40AB">
            <w:pPr>
              <w:suppressAutoHyphens w:val="0"/>
              <w:autoSpaceDN/>
              <w:contextualSpacing/>
              <w:textAlignment w:val="auto"/>
              <w:rPr>
                <w:sz w:val="20"/>
                <w:szCs w:val="20"/>
              </w:rPr>
            </w:pPr>
          </w:p>
          <w:p w:rsidR="00BB40AB" w:rsidRDefault="00BB40AB" w:rsidP="00BB40AB">
            <w:pPr>
              <w:suppressAutoHyphens w:val="0"/>
              <w:autoSpaceDN/>
              <w:contextualSpacing/>
              <w:textAlignment w:val="auto"/>
              <w:rPr>
                <w:sz w:val="20"/>
                <w:szCs w:val="20"/>
              </w:rPr>
            </w:pPr>
          </w:p>
          <w:p w:rsidR="00BB40AB" w:rsidRPr="00C7228A" w:rsidRDefault="00BB40AB" w:rsidP="00E73EA3">
            <w:pPr>
              <w:pStyle w:val="Paragrafoelenco"/>
              <w:numPr>
                <w:ilvl w:val="0"/>
                <w:numId w:val="29"/>
              </w:numPr>
              <w:suppressAutoHyphens w:val="0"/>
              <w:autoSpaceDN/>
              <w:contextualSpacing/>
              <w:textAlignment w:val="auto"/>
              <w:rPr>
                <w:b/>
                <w:sz w:val="20"/>
                <w:szCs w:val="20"/>
                <w:lang w:val="it-IT"/>
              </w:rPr>
            </w:pPr>
            <w:r w:rsidRPr="00C7228A">
              <w:rPr>
                <w:b/>
                <w:sz w:val="20"/>
                <w:szCs w:val="20"/>
                <w:lang w:val="it-IT"/>
              </w:rPr>
              <w:lastRenderedPageBreak/>
              <w:t xml:space="preserve">LE INSEGNANTI  SI LAMENTANO DELLA STANCHEZZA </w:t>
            </w:r>
            <w:proofErr w:type="spellStart"/>
            <w:r w:rsidRPr="00C7228A">
              <w:rPr>
                <w:b/>
                <w:sz w:val="20"/>
                <w:szCs w:val="20"/>
                <w:lang w:val="it-IT"/>
              </w:rPr>
              <w:t>DI</w:t>
            </w:r>
            <w:proofErr w:type="spellEnd"/>
            <w:r w:rsidRPr="00C7228A">
              <w:rPr>
                <w:b/>
                <w:sz w:val="20"/>
                <w:szCs w:val="20"/>
                <w:lang w:val="it-IT"/>
              </w:rPr>
              <w:t xml:space="preserve"> VOSTRO FIGLIO DURANTE IL GIORNO?</w:t>
            </w:r>
          </w:p>
          <w:p w:rsidR="00BB40AB" w:rsidRPr="00486085" w:rsidRDefault="00BB40AB" w:rsidP="00E73EA3">
            <w:pPr>
              <w:pStyle w:val="Paragrafoelenco"/>
              <w:numPr>
                <w:ilvl w:val="0"/>
                <w:numId w:val="21"/>
              </w:numPr>
              <w:suppressAutoHyphens w:val="0"/>
              <w:autoSpaceDN/>
              <w:contextualSpacing/>
              <w:textAlignment w:val="auto"/>
              <w:rPr>
                <w:sz w:val="20"/>
                <w:szCs w:val="20"/>
                <w:lang w:val="it-IT"/>
              </w:rPr>
            </w:pPr>
            <w:r w:rsidRPr="00486085">
              <w:rPr>
                <w:sz w:val="20"/>
                <w:szCs w:val="20"/>
                <w:lang w:val="it-IT"/>
              </w:rPr>
              <w:t>Sì</w:t>
            </w:r>
          </w:p>
          <w:p w:rsidR="00BB40AB" w:rsidRPr="00486085" w:rsidRDefault="00BB40AB" w:rsidP="00E73EA3">
            <w:pPr>
              <w:pStyle w:val="Paragrafoelenco"/>
              <w:numPr>
                <w:ilvl w:val="0"/>
                <w:numId w:val="21"/>
              </w:numPr>
              <w:suppressAutoHyphens w:val="0"/>
              <w:autoSpaceDN/>
              <w:contextualSpacing/>
              <w:textAlignment w:val="auto"/>
              <w:rPr>
                <w:sz w:val="20"/>
                <w:szCs w:val="20"/>
                <w:lang w:val="it-IT"/>
              </w:rPr>
            </w:pPr>
            <w:r w:rsidRPr="00486085">
              <w:rPr>
                <w:sz w:val="20"/>
                <w:szCs w:val="20"/>
                <w:lang w:val="it-IT"/>
              </w:rPr>
              <w:t>ABBASTANZA</w:t>
            </w:r>
          </w:p>
          <w:p w:rsidR="00BB40AB" w:rsidRPr="00486085" w:rsidRDefault="00BB40AB" w:rsidP="00E73EA3">
            <w:pPr>
              <w:pStyle w:val="Paragrafoelenco"/>
              <w:numPr>
                <w:ilvl w:val="0"/>
                <w:numId w:val="21"/>
              </w:numPr>
              <w:suppressAutoHyphens w:val="0"/>
              <w:autoSpaceDN/>
              <w:contextualSpacing/>
              <w:textAlignment w:val="auto"/>
              <w:rPr>
                <w:sz w:val="20"/>
                <w:szCs w:val="20"/>
                <w:lang w:val="it-IT"/>
              </w:rPr>
            </w:pPr>
            <w:r w:rsidRPr="00486085">
              <w:rPr>
                <w:sz w:val="20"/>
                <w:szCs w:val="20"/>
                <w:lang w:val="it-IT"/>
              </w:rPr>
              <w:t>NON TANTO</w:t>
            </w:r>
          </w:p>
          <w:p w:rsidR="00BB40AB" w:rsidRPr="00486085" w:rsidRDefault="00BB40AB" w:rsidP="00E73EA3">
            <w:pPr>
              <w:pStyle w:val="Paragrafoelenco"/>
              <w:numPr>
                <w:ilvl w:val="0"/>
                <w:numId w:val="21"/>
              </w:numPr>
              <w:suppressAutoHyphens w:val="0"/>
              <w:autoSpaceDN/>
              <w:contextualSpacing/>
              <w:textAlignment w:val="auto"/>
              <w:rPr>
                <w:sz w:val="20"/>
                <w:szCs w:val="20"/>
                <w:lang w:val="it-IT"/>
              </w:rPr>
            </w:pPr>
            <w:r w:rsidRPr="00486085">
              <w:rPr>
                <w:sz w:val="20"/>
                <w:szCs w:val="20"/>
                <w:lang w:val="it-IT"/>
              </w:rPr>
              <w:t>NO</w:t>
            </w:r>
          </w:p>
          <w:p w:rsidR="00BB40AB" w:rsidRPr="00C7228A" w:rsidRDefault="00BB40AB" w:rsidP="00BB40AB">
            <w:pPr>
              <w:suppressAutoHyphens w:val="0"/>
              <w:autoSpaceDN/>
              <w:contextualSpacing/>
              <w:textAlignment w:val="auto"/>
              <w:rPr>
                <w:b/>
                <w:sz w:val="20"/>
                <w:szCs w:val="20"/>
              </w:rPr>
            </w:pPr>
          </w:p>
          <w:p w:rsidR="00BB40AB" w:rsidRPr="00C7228A" w:rsidRDefault="00BB40AB" w:rsidP="00E73EA3">
            <w:pPr>
              <w:pStyle w:val="Paragrafoelenco"/>
              <w:numPr>
                <w:ilvl w:val="0"/>
                <w:numId w:val="29"/>
              </w:numPr>
              <w:suppressAutoHyphens w:val="0"/>
              <w:autoSpaceDN/>
              <w:contextualSpacing/>
              <w:textAlignment w:val="auto"/>
              <w:rPr>
                <w:b/>
                <w:sz w:val="20"/>
                <w:szCs w:val="20"/>
                <w:lang w:val="it-IT"/>
              </w:rPr>
            </w:pPr>
            <w:r w:rsidRPr="00C7228A">
              <w:rPr>
                <w:b/>
                <w:sz w:val="20"/>
                <w:szCs w:val="20"/>
                <w:lang w:val="it-IT"/>
              </w:rPr>
              <w:t xml:space="preserve">IL VOSTRO BAMBINO HA DIFFICOLTA’ NELL’ ACQUISIZIONE </w:t>
            </w:r>
            <w:proofErr w:type="spellStart"/>
            <w:r w:rsidRPr="00C7228A">
              <w:rPr>
                <w:b/>
                <w:sz w:val="20"/>
                <w:szCs w:val="20"/>
                <w:lang w:val="it-IT"/>
              </w:rPr>
              <w:t>DI</w:t>
            </w:r>
            <w:proofErr w:type="spellEnd"/>
            <w:r w:rsidRPr="00C7228A">
              <w:rPr>
                <w:b/>
                <w:sz w:val="20"/>
                <w:szCs w:val="20"/>
                <w:lang w:val="it-IT"/>
              </w:rPr>
              <w:t xml:space="preserve"> NUOVI APPRENDIMENTI?</w:t>
            </w:r>
          </w:p>
          <w:p w:rsidR="00BB40AB" w:rsidRPr="00486085" w:rsidRDefault="00BB40AB" w:rsidP="00E73EA3">
            <w:pPr>
              <w:pStyle w:val="Paragrafoelenco"/>
              <w:numPr>
                <w:ilvl w:val="0"/>
                <w:numId w:val="19"/>
              </w:numPr>
              <w:suppressAutoHyphens w:val="0"/>
              <w:autoSpaceDN/>
              <w:contextualSpacing/>
              <w:textAlignment w:val="auto"/>
              <w:rPr>
                <w:sz w:val="20"/>
                <w:szCs w:val="20"/>
                <w:lang w:val="it-IT"/>
              </w:rPr>
            </w:pPr>
            <w:r w:rsidRPr="00486085">
              <w:rPr>
                <w:sz w:val="20"/>
                <w:szCs w:val="20"/>
                <w:lang w:val="it-IT"/>
              </w:rPr>
              <w:t>SI</w:t>
            </w:r>
          </w:p>
          <w:p w:rsidR="00BB40AB" w:rsidRPr="00486085" w:rsidRDefault="00BB40AB" w:rsidP="00E73EA3">
            <w:pPr>
              <w:pStyle w:val="Paragrafoelenco"/>
              <w:numPr>
                <w:ilvl w:val="0"/>
                <w:numId w:val="19"/>
              </w:numPr>
              <w:suppressAutoHyphens w:val="0"/>
              <w:autoSpaceDN/>
              <w:contextualSpacing/>
              <w:textAlignment w:val="auto"/>
              <w:rPr>
                <w:sz w:val="20"/>
                <w:szCs w:val="20"/>
                <w:lang w:val="it-IT"/>
              </w:rPr>
            </w:pPr>
            <w:r w:rsidRPr="00486085">
              <w:rPr>
                <w:sz w:val="20"/>
                <w:szCs w:val="20"/>
                <w:lang w:val="it-IT"/>
              </w:rPr>
              <w:t>QUALCHE VOLTA</w:t>
            </w:r>
          </w:p>
          <w:p w:rsidR="00BB40AB" w:rsidRPr="00486085" w:rsidRDefault="00BB40AB" w:rsidP="00E73EA3">
            <w:pPr>
              <w:pStyle w:val="Paragrafoelenco"/>
              <w:numPr>
                <w:ilvl w:val="0"/>
                <w:numId w:val="19"/>
              </w:numPr>
              <w:suppressAutoHyphens w:val="0"/>
              <w:autoSpaceDN/>
              <w:contextualSpacing/>
              <w:textAlignment w:val="auto"/>
              <w:rPr>
                <w:sz w:val="20"/>
                <w:szCs w:val="20"/>
                <w:lang w:val="it-IT"/>
              </w:rPr>
            </w:pPr>
            <w:r w:rsidRPr="00486085">
              <w:rPr>
                <w:sz w:val="20"/>
                <w:szCs w:val="20"/>
                <w:lang w:val="it-IT"/>
              </w:rPr>
              <w:t>NO</w:t>
            </w:r>
          </w:p>
          <w:p w:rsidR="00BB40AB" w:rsidRPr="00486085" w:rsidRDefault="00BB40AB" w:rsidP="00BB40AB">
            <w:pPr>
              <w:ind w:left="1080"/>
              <w:rPr>
                <w:sz w:val="20"/>
                <w:szCs w:val="20"/>
              </w:rPr>
            </w:pPr>
          </w:p>
          <w:p w:rsidR="00BB40AB" w:rsidRDefault="00BB40AB" w:rsidP="00BB40AB">
            <w:pPr>
              <w:pStyle w:val="Standard"/>
              <w:contextualSpacing/>
              <w:jc w:val="both"/>
              <w:rPr>
                <w:rFonts w:ascii="Times New Roman" w:hAnsi="Times New Roman" w:cs="Times New Roman"/>
                <w:b/>
                <w:sz w:val="28"/>
                <w:szCs w:val="28"/>
                <w:u w:val="single"/>
              </w:rPr>
            </w:pPr>
          </w:p>
        </w:tc>
      </w:tr>
    </w:tbl>
    <w:p w:rsidR="00BB40AB" w:rsidRDefault="00BB40AB" w:rsidP="00BB40AB">
      <w:pPr>
        <w:pStyle w:val="Standard"/>
        <w:spacing w:line="240" w:lineRule="auto"/>
        <w:contextualSpacing/>
        <w:jc w:val="both"/>
        <w:rPr>
          <w:rFonts w:ascii="Times New Roman" w:hAnsi="Times New Roman" w:cs="Times New Roman"/>
          <w:b/>
          <w:sz w:val="28"/>
          <w:szCs w:val="28"/>
          <w:u w:val="single"/>
        </w:rPr>
      </w:pPr>
    </w:p>
    <w:p w:rsidR="00BB40AB" w:rsidRDefault="00BB40AB" w:rsidP="00BB40AB">
      <w:pPr>
        <w:spacing w:after="0"/>
        <w:rPr>
          <w:rFonts w:ascii="Times New Roman" w:hAnsi="Times New Roman" w:cs="Times New Roman"/>
          <w:sz w:val="28"/>
          <w:szCs w:val="28"/>
        </w:rPr>
      </w:pPr>
    </w:p>
    <w:p w:rsidR="00BB40AB" w:rsidRDefault="00BB40AB" w:rsidP="00BB40AB">
      <w:pPr>
        <w:spacing w:after="0"/>
        <w:rPr>
          <w:rFonts w:ascii="Times New Roman" w:hAnsi="Times New Roman" w:cs="Times New Roman"/>
          <w:sz w:val="28"/>
          <w:szCs w:val="28"/>
        </w:rPr>
      </w:pPr>
    </w:p>
    <w:p w:rsidR="00BB40AB" w:rsidRPr="00A30E2C" w:rsidRDefault="00BB40AB" w:rsidP="00BB40AB">
      <w:pPr>
        <w:pStyle w:val="Standard"/>
        <w:spacing w:line="240" w:lineRule="auto"/>
        <w:contextualSpacing/>
        <w:jc w:val="both"/>
        <w:rPr>
          <w:rFonts w:ascii="Times New Roman" w:hAnsi="Times New Roman" w:cs="Times New Roman"/>
          <w:b/>
          <w:sz w:val="28"/>
          <w:szCs w:val="28"/>
          <w:u w:val="single"/>
        </w:rPr>
      </w:pPr>
    </w:p>
    <w:p w:rsidR="00BB40AB" w:rsidRPr="00A30E2C" w:rsidRDefault="00BB40AB" w:rsidP="00BB40AB">
      <w:pPr>
        <w:pStyle w:val="Standard"/>
        <w:numPr>
          <w:ilvl w:val="0"/>
          <w:numId w:val="2"/>
        </w:numPr>
        <w:spacing w:line="240" w:lineRule="auto"/>
        <w:contextualSpacing/>
        <w:jc w:val="both"/>
        <w:rPr>
          <w:rFonts w:ascii="Times New Roman" w:hAnsi="Times New Roman" w:cs="Times New Roman"/>
          <w:b/>
          <w:sz w:val="28"/>
          <w:szCs w:val="28"/>
          <w:u w:val="single"/>
        </w:rPr>
      </w:pPr>
      <w:r w:rsidRPr="00A30E2C">
        <w:rPr>
          <w:rFonts w:ascii="Times New Roman" w:hAnsi="Times New Roman" w:cs="Times New Roman"/>
          <w:b/>
          <w:sz w:val="28"/>
          <w:szCs w:val="28"/>
          <w:u w:val="single"/>
        </w:rPr>
        <w:t>ESTRAZIONE DEL CAMPIONE DELLA POPOLAZIONE</w:t>
      </w:r>
    </w:p>
    <w:p w:rsidR="00BB40AB" w:rsidRDefault="00BB40AB" w:rsidP="00BB40AB">
      <w:pPr>
        <w:pStyle w:val="Standard"/>
        <w:spacing w:line="240" w:lineRule="auto"/>
        <w:contextualSpacing/>
        <w:jc w:val="both"/>
        <w:rPr>
          <w:rFonts w:ascii="Times New Roman" w:hAnsi="Times New Roman" w:cs="Times New Roman"/>
          <w:sz w:val="28"/>
          <w:szCs w:val="28"/>
        </w:rPr>
      </w:pPr>
    </w:p>
    <w:p w:rsidR="00BB40AB" w:rsidRPr="00017055" w:rsidRDefault="00BB40AB" w:rsidP="00BB40AB">
      <w:pPr>
        <w:spacing w:line="240" w:lineRule="auto"/>
        <w:contextualSpacing/>
        <w:jc w:val="both"/>
        <w:rPr>
          <w:rFonts w:ascii="Bookman Old Style" w:hAnsi="Bookman Old Style" w:cs="Arial"/>
        </w:rPr>
      </w:pPr>
      <w:r w:rsidRPr="00E00297">
        <w:rPr>
          <w:rFonts w:ascii="Times New Roman" w:hAnsi="Times New Roman" w:cs="Times New Roman"/>
          <w:sz w:val="28"/>
          <w:szCs w:val="28"/>
        </w:rPr>
        <w:t>La popolazione di riferimento della nostra ricerca è rappresentata da bambini</w:t>
      </w:r>
      <w:r>
        <w:rPr>
          <w:rFonts w:ascii="Times New Roman" w:hAnsi="Times New Roman" w:cs="Times New Roman"/>
          <w:sz w:val="28"/>
          <w:szCs w:val="28"/>
        </w:rPr>
        <w:t xml:space="preserve"> compresi nella fascia d’età 6-10</w:t>
      </w:r>
      <w:r w:rsidRPr="00E00297">
        <w:rPr>
          <w:rFonts w:ascii="Times New Roman" w:hAnsi="Times New Roman" w:cs="Times New Roman"/>
          <w:sz w:val="28"/>
          <w:szCs w:val="28"/>
        </w:rPr>
        <w:t xml:space="preserve"> anni. Abbiamo poi utilizzato un campionamento a grappolo,estrazione dalla popolazi</w:t>
      </w:r>
      <w:r>
        <w:rPr>
          <w:rFonts w:ascii="Times New Roman" w:hAnsi="Times New Roman" w:cs="Times New Roman"/>
          <w:sz w:val="28"/>
          <w:szCs w:val="28"/>
        </w:rPr>
        <w:t>one di gruppi eterogenei. La scuola di riferimento presa</w:t>
      </w:r>
      <w:r w:rsidRPr="00E00297">
        <w:rPr>
          <w:rFonts w:ascii="Times New Roman" w:hAnsi="Times New Roman" w:cs="Times New Roman"/>
          <w:sz w:val="28"/>
          <w:szCs w:val="28"/>
        </w:rPr>
        <w:t xml:space="preserve"> in considerazione </w:t>
      </w:r>
      <w:r>
        <w:rPr>
          <w:rFonts w:ascii="Times New Roman" w:hAnsi="Times New Roman" w:cs="Times New Roman"/>
          <w:sz w:val="28"/>
          <w:szCs w:val="28"/>
        </w:rPr>
        <w:t>è scuola elementare “</w:t>
      </w:r>
      <w:r w:rsidRPr="009126F7">
        <w:rPr>
          <w:rStyle w:val="menupadding"/>
          <w:sz w:val="24"/>
          <w:szCs w:val="24"/>
        </w:rPr>
        <w:t>Carlo Ignazio Giulio</w:t>
      </w:r>
      <w:r>
        <w:rPr>
          <w:rStyle w:val="menupadding"/>
          <w:sz w:val="24"/>
          <w:szCs w:val="24"/>
        </w:rPr>
        <w:t>”</w:t>
      </w:r>
      <w:r w:rsidRPr="00E00297">
        <w:rPr>
          <w:rFonts w:ascii="Times New Roman" w:hAnsi="Times New Roman" w:cs="Times New Roman"/>
          <w:sz w:val="28"/>
          <w:szCs w:val="28"/>
        </w:rPr>
        <w:t xml:space="preserve"> </w:t>
      </w:r>
      <w:r>
        <w:rPr>
          <w:rFonts w:ascii="Times New Roman" w:hAnsi="Times New Roman" w:cs="Times New Roman"/>
          <w:sz w:val="28"/>
          <w:szCs w:val="28"/>
        </w:rPr>
        <w:t xml:space="preserve">,del comune di San Giorgio </w:t>
      </w:r>
      <w:proofErr w:type="spellStart"/>
      <w:r w:rsidRPr="00E00297">
        <w:rPr>
          <w:rFonts w:ascii="Times New Roman" w:hAnsi="Times New Roman" w:cs="Times New Roman"/>
          <w:sz w:val="28"/>
          <w:szCs w:val="28"/>
        </w:rPr>
        <w:t>Canavese</w:t>
      </w:r>
      <w:proofErr w:type="spellEnd"/>
      <w:r w:rsidRPr="00E00297">
        <w:rPr>
          <w:rFonts w:ascii="Times New Roman" w:hAnsi="Times New Roman" w:cs="Times New Roman"/>
          <w:sz w:val="28"/>
          <w:szCs w:val="28"/>
        </w:rPr>
        <w:t xml:space="preserve"> (To</w:t>
      </w:r>
      <w:r>
        <w:rPr>
          <w:rFonts w:ascii="Times New Roman" w:hAnsi="Times New Roman" w:cs="Times New Roman"/>
          <w:sz w:val="28"/>
          <w:szCs w:val="28"/>
        </w:rPr>
        <w:t xml:space="preserve">rino) prendendo in esame due sezioni della scuola. Successivamente </w:t>
      </w:r>
      <w:r w:rsidRPr="00E00297">
        <w:rPr>
          <w:rFonts w:ascii="Times New Roman" w:hAnsi="Times New Roman" w:cs="Times New Roman"/>
          <w:sz w:val="28"/>
          <w:szCs w:val="28"/>
        </w:rPr>
        <w:t xml:space="preserve"> con un campionamento ragionato, abbiamo scelto di somministrare il qu</w:t>
      </w:r>
      <w:r>
        <w:rPr>
          <w:rFonts w:ascii="Times New Roman" w:hAnsi="Times New Roman" w:cs="Times New Roman"/>
          <w:sz w:val="28"/>
          <w:szCs w:val="28"/>
        </w:rPr>
        <w:t>estionario alle mamme dei bambini.</w:t>
      </w:r>
    </w:p>
    <w:p w:rsidR="00BB40AB" w:rsidRDefault="00BB40AB" w:rsidP="00BB40AB">
      <w:pPr>
        <w:spacing w:after="0"/>
        <w:rPr>
          <w:rFonts w:ascii="Times New Roman" w:hAnsi="Times New Roman" w:cs="Times New Roman"/>
          <w:sz w:val="28"/>
          <w:szCs w:val="28"/>
        </w:rPr>
      </w:pPr>
    </w:p>
    <w:p w:rsidR="00BB40AB" w:rsidRDefault="00BB40AB" w:rsidP="00BB40AB">
      <w:pPr>
        <w:spacing w:after="0"/>
        <w:rPr>
          <w:rFonts w:ascii="Times New Roman" w:hAnsi="Times New Roman" w:cs="Times New Roman"/>
          <w:sz w:val="28"/>
          <w:szCs w:val="28"/>
        </w:rPr>
      </w:pPr>
    </w:p>
    <w:p w:rsidR="00BB40AB" w:rsidRPr="00F807B8" w:rsidRDefault="00BB40AB" w:rsidP="00BB40AB">
      <w:pPr>
        <w:pStyle w:val="Standard"/>
        <w:tabs>
          <w:tab w:val="left" w:pos="1470"/>
        </w:tabs>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ab/>
      </w:r>
    </w:p>
    <w:p w:rsidR="00BB40AB" w:rsidRPr="00E00297" w:rsidRDefault="00BB40AB" w:rsidP="00BB40AB">
      <w:pPr>
        <w:pStyle w:val="Standard"/>
        <w:numPr>
          <w:ilvl w:val="0"/>
          <w:numId w:val="2"/>
        </w:numPr>
        <w:spacing w:line="240" w:lineRule="auto"/>
        <w:contextualSpacing/>
        <w:rPr>
          <w:rFonts w:ascii="Times New Roman" w:hAnsi="Times New Roman" w:cs="Times New Roman"/>
          <w:sz w:val="28"/>
          <w:szCs w:val="28"/>
          <w:u w:val="single"/>
        </w:rPr>
      </w:pPr>
      <w:r>
        <w:rPr>
          <w:rFonts w:ascii="Times New Roman" w:hAnsi="Times New Roman" w:cs="Times New Roman"/>
          <w:b/>
          <w:sz w:val="28"/>
          <w:szCs w:val="28"/>
          <w:u w:val="single"/>
        </w:rPr>
        <w:t xml:space="preserve">SCELTA </w:t>
      </w:r>
      <w:r w:rsidRPr="00E00297">
        <w:rPr>
          <w:rFonts w:ascii="Times New Roman" w:hAnsi="Times New Roman" w:cs="Times New Roman"/>
          <w:b/>
          <w:sz w:val="28"/>
          <w:szCs w:val="28"/>
          <w:u w:val="single"/>
        </w:rPr>
        <w:t xml:space="preserve">DELLE TECNICHE E DEGLI STRUMENTI </w:t>
      </w:r>
      <w:proofErr w:type="spellStart"/>
      <w:r w:rsidRPr="00E00297">
        <w:rPr>
          <w:rFonts w:ascii="Times New Roman" w:hAnsi="Times New Roman" w:cs="Times New Roman"/>
          <w:b/>
          <w:sz w:val="28"/>
          <w:szCs w:val="28"/>
          <w:u w:val="single"/>
        </w:rPr>
        <w:t>DI</w:t>
      </w:r>
      <w:proofErr w:type="spellEnd"/>
      <w:r w:rsidRPr="00E00297">
        <w:rPr>
          <w:rFonts w:ascii="Times New Roman" w:hAnsi="Times New Roman" w:cs="Times New Roman"/>
          <w:b/>
          <w:sz w:val="28"/>
          <w:szCs w:val="28"/>
          <w:u w:val="single"/>
        </w:rPr>
        <w:t xml:space="preserve"> RILEVAZIONE </w:t>
      </w:r>
      <w:r>
        <w:rPr>
          <w:rFonts w:ascii="Times New Roman" w:hAnsi="Times New Roman" w:cs="Times New Roman"/>
          <w:b/>
          <w:sz w:val="28"/>
          <w:szCs w:val="28"/>
          <w:u w:val="single"/>
        </w:rPr>
        <w:t xml:space="preserve">  </w:t>
      </w:r>
      <w:r w:rsidRPr="00E00297">
        <w:rPr>
          <w:rFonts w:ascii="Times New Roman" w:hAnsi="Times New Roman" w:cs="Times New Roman"/>
          <w:b/>
          <w:sz w:val="28"/>
          <w:szCs w:val="28"/>
          <w:u w:val="single"/>
        </w:rPr>
        <w:t>DATI</w:t>
      </w:r>
    </w:p>
    <w:p w:rsidR="00BB40AB" w:rsidRPr="00F807B8" w:rsidRDefault="00BB40AB" w:rsidP="00BB40AB">
      <w:pPr>
        <w:pStyle w:val="Standard"/>
        <w:spacing w:line="240" w:lineRule="auto"/>
        <w:contextualSpacing/>
        <w:jc w:val="both"/>
        <w:rPr>
          <w:rFonts w:ascii="Times New Roman" w:hAnsi="Times New Roman" w:cs="Times New Roman"/>
          <w:sz w:val="28"/>
          <w:szCs w:val="28"/>
        </w:rPr>
      </w:pPr>
    </w:p>
    <w:p w:rsidR="00BB40AB" w:rsidRPr="00F807B8" w:rsidRDefault="00BB40AB" w:rsidP="00BB40AB">
      <w:pPr>
        <w:pStyle w:val="Standard"/>
        <w:spacing w:line="240" w:lineRule="auto"/>
        <w:contextualSpacing/>
        <w:jc w:val="both"/>
        <w:rPr>
          <w:rFonts w:ascii="Times New Roman" w:hAnsi="Times New Roman" w:cs="Times New Roman"/>
          <w:sz w:val="28"/>
          <w:szCs w:val="28"/>
        </w:rPr>
      </w:pPr>
      <w:r w:rsidRPr="00F807B8">
        <w:rPr>
          <w:rFonts w:ascii="Times New Roman" w:hAnsi="Times New Roman" w:cs="Times New Roman"/>
          <w:sz w:val="28"/>
          <w:szCs w:val="28"/>
        </w:rPr>
        <w:t xml:space="preserve">Per la rilevazione dati si è deciso di utilizzare tecniche strutturate, più precisamente la tecnica del questionario </w:t>
      </w:r>
      <w:proofErr w:type="spellStart"/>
      <w:r w:rsidRPr="00F807B8">
        <w:rPr>
          <w:rFonts w:ascii="Times New Roman" w:hAnsi="Times New Roman" w:cs="Times New Roman"/>
          <w:sz w:val="28"/>
          <w:szCs w:val="28"/>
        </w:rPr>
        <w:t>autocompilato</w:t>
      </w:r>
      <w:proofErr w:type="spellEnd"/>
      <w:r w:rsidRPr="00F807B8">
        <w:rPr>
          <w:rFonts w:ascii="Times New Roman" w:hAnsi="Times New Roman" w:cs="Times New Roman"/>
          <w:sz w:val="28"/>
          <w:szCs w:val="28"/>
        </w:rPr>
        <w:t xml:space="preserve"> a domande chiuse. Il questionario realizzato per i bambini della nostra ricerca è in forma anonima, ed è visionabile come allegato a fondo ricerca.</w:t>
      </w:r>
      <w:r w:rsidRPr="009126F7">
        <w:rPr>
          <w:rFonts w:ascii="Arial" w:hAnsi="Arial" w:cs="Arial"/>
          <w:sz w:val="44"/>
          <w:szCs w:val="44"/>
          <w:lang w:eastAsia="it-IT"/>
        </w:rPr>
        <w:t xml:space="preserve"> </w:t>
      </w:r>
      <w:r w:rsidRPr="009126F7">
        <w:rPr>
          <w:rFonts w:asciiTheme="minorHAnsi" w:hAnsiTheme="minorHAnsi" w:cs="Arial"/>
          <w:sz w:val="24"/>
          <w:szCs w:val="24"/>
          <w:lang w:eastAsia="it-IT"/>
        </w:rPr>
        <w:t>questionario a risposte chiuse (questionario cartaceo</w:t>
      </w:r>
      <w:r>
        <w:rPr>
          <w:rFonts w:asciiTheme="minorHAnsi" w:hAnsiTheme="minorHAnsi" w:cs="Arial"/>
          <w:sz w:val="24"/>
          <w:szCs w:val="24"/>
          <w:lang w:eastAsia="it-IT"/>
        </w:rPr>
        <w:t>).</w:t>
      </w:r>
    </w:p>
    <w:p w:rsidR="00BB40AB" w:rsidRDefault="00BB40AB" w:rsidP="00BB40AB">
      <w:pPr>
        <w:pStyle w:val="Standard"/>
        <w:spacing w:line="240" w:lineRule="auto"/>
        <w:contextualSpacing/>
        <w:jc w:val="both"/>
        <w:rPr>
          <w:rFonts w:ascii="Times New Roman" w:hAnsi="Times New Roman" w:cs="Times New Roman"/>
          <w:sz w:val="28"/>
          <w:szCs w:val="28"/>
        </w:rPr>
      </w:pPr>
    </w:p>
    <w:p w:rsidR="00BB40AB" w:rsidRDefault="00BB40AB" w:rsidP="00BB40AB">
      <w:pPr>
        <w:pStyle w:val="Standard"/>
        <w:spacing w:line="240" w:lineRule="auto"/>
        <w:ind w:left="360"/>
        <w:contextualSpacing/>
        <w:jc w:val="both"/>
        <w:rPr>
          <w:rFonts w:ascii="Times New Roman" w:hAnsi="Times New Roman" w:cs="Times New Roman"/>
          <w:b/>
          <w:sz w:val="28"/>
          <w:szCs w:val="28"/>
          <w:u w:val="single"/>
        </w:rPr>
      </w:pPr>
    </w:p>
    <w:p w:rsidR="00CB3E36" w:rsidRDefault="00CB3E36" w:rsidP="00BB40AB">
      <w:pPr>
        <w:pStyle w:val="Standard"/>
        <w:spacing w:line="240" w:lineRule="auto"/>
        <w:ind w:left="360"/>
        <w:contextualSpacing/>
        <w:jc w:val="both"/>
        <w:rPr>
          <w:rFonts w:ascii="Times New Roman" w:hAnsi="Times New Roman" w:cs="Times New Roman"/>
          <w:b/>
          <w:sz w:val="28"/>
          <w:szCs w:val="28"/>
          <w:u w:val="single"/>
        </w:rPr>
      </w:pPr>
    </w:p>
    <w:p w:rsidR="00CB3E36" w:rsidRDefault="00CB3E36" w:rsidP="00BB40AB">
      <w:pPr>
        <w:pStyle w:val="Standard"/>
        <w:spacing w:line="240" w:lineRule="auto"/>
        <w:ind w:left="360"/>
        <w:contextualSpacing/>
        <w:jc w:val="both"/>
        <w:rPr>
          <w:rFonts w:ascii="Times New Roman" w:hAnsi="Times New Roman" w:cs="Times New Roman"/>
          <w:b/>
          <w:sz w:val="28"/>
          <w:szCs w:val="28"/>
          <w:u w:val="single"/>
        </w:rPr>
      </w:pPr>
    </w:p>
    <w:p w:rsidR="00BB40AB" w:rsidRDefault="00BB40AB" w:rsidP="00BB40AB">
      <w:pPr>
        <w:pStyle w:val="Standard"/>
        <w:numPr>
          <w:ilvl w:val="0"/>
          <w:numId w:val="2"/>
        </w:numPr>
        <w:spacing w:line="240" w:lineRule="auto"/>
        <w:contextualSpacing/>
        <w:jc w:val="both"/>
        <w:rPr>
          <w:rFonts w:ascii="Times New Roman" w:hAnsi="Times New Roman" w:cs="Times New Roman"/>
          <w:b/>
          <w:sz w:val="28"/>
          <w:szCs w:val="28"/>
          <w:u w:val="single"/>
        </w:rPr>
      </w:pPr>
      <w:r w:rsidRPr="00E00297">
        <w:rPr>
          <w:rFonts w:ascii="Times New Roman" w:hAnsi="Times New Roman" w:cs="Times New Roman"/>
          <w:b/>
          <w:sz w:val="28"/>
          <w:szCs w:val="28"/>
          <w:u w:val="single"/>
        </w:rPr>
        <w:t>COSTRUZIONE DEL QUESTONARIO</w:t>
      </w:r>
    </w:p>
    <w:p w:rsidR="00BB40AB" w:rsidRDefault="00BB40AB" w:rsidP="00BB40AB">
      <w:pPr>
        <w:spacing w:line="240" w:lineRule="auto"/>
        <w:jc w:val="both"/>
        <w:rPr>
          <w:rFonts w:ascii="Times New Roman" w:hAnsi="Times New Roman" w:cs="Times New Roman"/>
          <w:sz w:val="28"/>
          <w:szCs w:val="28"/>
        </w:rPr>
      </w:pPr>
    </w:p>
    <w:p w:rsidR="00BB40AB" w:rsidRPr="00CD196A" w:rsidRDefault="00BB40AB" w:rsidP="00BB40AB">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Il </w:t>
      </w:r>
      <w:r w:rsidRPr="00926573">
        <w:rPr>
          <w:rFonts w:ascii="Times New Roman" w:hAnsi="Times New Roman" w:cs="Times New Roman"/>
          <w:sz w:val="28"/>
          <w:szCs w:val="28"/>
        </w:rPr>
        <w:t>questionario</w:t>
      </w:r>
      <w:r>
        <w:rPr>
          <w:rFonts w:ascii="Times New Roman" w:hAnsi="Times New Roman" w:cs="Times New Roman"/>
          <w:sz w:val="28"/>
          <w:szCs w:val="28"/>
        </w:rPr>
        <w:t xml:space="preserve"> da noi progettato si suddivide in tre</w:t>
      </w:r>
      <w:r w:rsidRPr="00E03771">
        <w:rPr>
          <w:rFonts w:ascii="Times New Roman" w:hAnsi="Times New Roman" w:cs="Times New Roman"/>
          <w:sz w:val="28"/>
          <w:szCs w:val="28"/>
        </w:rPr>
        <w:t xml:space="preserve"> parti: la prima riguarda i</w:t>
      </w:r>
      <w:r>
        <w:rPr>
          <w:rFonts w:ascii="Times New Roman" w:hAnsi="Times New Roman" w:cs="Times New Roman"/>
          <w:sz w:val="28"/>
          <w:szCs w:val="28"/>
        </w:rPr>
        <w:t xml:space="preserve"> dati personali dei bambini (</w:t>
      </w:r>
      <w:r w:rsidRPr="00E03771">
        <w:rPr>
          <w:rFonts w:ascii="Times New Roman" w:hAnsi="Times New Roman" w:cs="Times New Roman"/>
          <w:sz w:val="28"/>
          <w:szCs w:val="28"/>
        </w:rPr>
        <w:t>età,genere</w:t>
      </w:r>
      <w:r>
        <w:rPr>
          <w:rFonts w:ascii="Times New Roman" w:hAnsi="Times New Roman" w:cs="Times New Roman"/>
          <w:sz w:val="28"/>
          <w:szCs w:val="28"/>
        </w:rPr>
        <w:t>)</w:t>
      </w:r>
      <w:r w:rsidRPr="00E03771">
        <w:rPr>
          <w:rFonts w:ascii="Times New Roman" w:hAnsi="Times New Roman" w:cs="Times New Roman"/>
          <w:sz w:val="28"/>
          <w:szCs w:val="28"/>
        </w:rPr>
        <w:t xml:space="preserve"> la seconda</w:t>
      </w:r>
      <w:r>
        <w:rPr>
          <w:rFonts w:ascii="Times New Roman" w:hAnsi="Times New Roman" w:cs="Times New Roman"/>
          <w:sz w:val="28"/>
          <w:szCs w:val="28"/>
        </w:rPr>
        <w:t xml:space="preserve"> parte, invece, indaga  la quantità e la qualità del sonno ,mentre la terza parte vuole indagare l’apprendimento.</w:t>
      </w:r>
    </w:p>
    <w:p w:rsidR="00BB40AB" w:rsidRDefault="00BB40AB" w:rsidP="00BB40AB">
      <w:pPr>
        <w:pStyle w:val="Standard"/>
        <w:spacing w:line="240" w:lineRule="auto"/>
        <w:ind w:left="360"/>
        <w:contextualSpacing/>
        <w:jc w:val="both"/>
        <w:rPr>
          <w:rFonts w:ascii="Times New Roman" w:hAnsi="Times New Roman" w:cs="Times New Roman"/>
          <w:b/>
          <w:sz w:val="28"/>
          <w:szCs w:val="28"/>
          <w:u w:val="single"/>
        </w:rPr>
      </w:pPr>
    </w:p>
    <w:p w:rsidR="00BB40AB" w:rsidRDefault="00BB40AB" w:rsidP="00BB40AB">
      <w:pPr>
        <w:pStyle w:val="Standard"/>
        <w:spacing w:line="240" w:lineRule="auto"/>
        <w:ind w:left="360"/>
        <w:contextualSpacing/>
        <w:jc w:val="both"/>
        <w:rPr>
          <w:rFonts w:ascii="Times New Roman" w:hAnsi="Times New Roman" w:cs="Times New Roman"/>
          <w:b/>
          <w:sz w:val="28"/>
          <w:szCs w:val="28"/>
          <w:u w:val="single"/>
        </w:rPr>
      </w:pPr>
    </w:p>
    <w:p w:rsidR="00BB40AB" w:rsidRPr="00E00297" w:rsidRDefault="00BB40AB" w:rsidP="00BB40AB">
      <w:pPr>
        <w:pStyle w:val="Standard"/>
        <w:spacing w:line="240" w:lineRule="auto"/>
        <w:ind w:left="360"/>
        <w:contextualSpacing/>
        <w:jc w:val="both"/>
        <w:rPr>
          <w:rFonts w:ascii="Times New Roman" w:hAnsi="Times New Roman" w:cs="Times New Roman"/>
          <w:b/>
          <w:sz w:val="28"/>
          <w:szCs w:val="28"/>
          <w:u w:val="single"/>
        </w:rPr>
      </w:pPr>
    </w:p>
    <w:p w:rsidR="00BB40AB" w:rsidRPr="00E03771" w:rsidRDefault="00BB40AB" w:rsidP="00BB40AB">
      <w:pPr>
        <w:pStyle w:val="Standard"/>
        <w:numPr>
          <w:ilvl w:val="0"/>
          <w:numId w:val="2"/>
        </w:numPr>
        <w:spacing w:line="240" w:lineRule="auto"/>
        <w:contextualSpacing/>
        <w:jc w:val="both"/>
        <w:rPr>
          <w:rFonts w:ascii="Times New Roman" w:hAnsi="Times New Roman" w:cs="Times New Roman"/>
          <w:sz w:val="28"/>
          <w:szCs w:val="28"/>
          <w:u w:val="single"/>
        </w:rPr>
      </w:pPr>
      <w:r w:rsidRPr="00E03771">
        <w:rPr>
          <w:rFonts w:ascii="Times New Roman" w:hAnsi="Times New Roman" w:cs="Times New Roman"/>
          <w:b/>
          <w:sz w:val="28"/>
          <w:szCs w:val="28"/>
          <w:u w:val="single"/>
        </w:rPr>
        <w:t xml:space="preserve">DEFINIZIONE </w:t>
      </w:r>
      <w:proofErr w:type="spellStart"/>
      <w:r w:rsidRPr="00E03771">
        <w:rPr>
          <w:rFonts w:ascii="Times New Roman" w:hAnsi="Times New Roman" w:cs="Times New Roman"/>
          <w:b/>
          <w:sz w:val="28"/>
          <w:szCs w:val="28"/>
          <w:u w:val="single"/>
        </w:rPr>
        <w:t>DI</w:t>
      </w:r>
      <w:proofErr w:type="spellEnd"/>
      <w:r w:rsidRPr="00E03771">
        <w:rPr>
          <w:rFonts w:ascii="Times New Roman" w:hAnsi="Times New Roman" w:cs="Times New Roman"/>
          <w:b/>
          <w:sz w:val="28"/>
          <w:szCs w:val="28"/>
          <w:u w:val="single"/>
        </w:rPr>
        <w:t xml:space="preserve"> UN PIANO </w:t>
      </w:r>
      <w:proofErr w:type="spellStart"/>
      <w:r w:rsidRPr="00E03771">
        <w:rPr>
          <w:rFonts w:ascii="Times New Roman" w:hAnsi="Times New Roman" w:cs="Times New Roman"/>
          <w:b/>
          <w:sz w:val="28"/>
          <w:szCs w:val="28"/>
          <w:u w:val="single"/>
        </w:rPr>
        <w:t>DI</w:t>
      </w:r>
      <w:proofErr w:type="spellEnd"/>
      <w:r w:rsidRPr="00E03771">
        <w:rPr>
          <w:rFonts w:ascii="Times New Roman" w:hAnsi="Times New Roman" w:cs="Times New Roman"/>
          <w:b/>
          <w:sz w:val="28"/>
          <w:szCs w:val="28"/>
          <w:u w:val="single"/>
        </w:rPr>
        <w:t xml:space="preserve"> RACCOLTA DATI</w:t>
      </w:r>
    </w:p>
    <w:p w:rsidR="00BB40AB" w:rsidRPr="00F807B8" w:rsidRDefault="00BB40AB" w:rsidP="00BB40AB">
      <w:pPr>
        <w:pStyle w:val="Standard"/>
        <w:spacing w:after="240" w:line="240" w:lineRule="auto"/>
        <w:contextualSpacing/>
        <w:jc w:val="both"/>
        <w:rPr>
          <w:rFonts w:ascii="Times New Roman" w:hAnsi="Times New Roman" w:cs="Times New Roman"/>
          <w:b/>
          <w:sz w:val="28"/>
          <w:szCs w:val="28"/>
        </w:rPr>
      </w:pPr>
    </w:p>
    <w:p w:rsidR="00BB40AB" w:rsidRPr="00C13492" w:rsidRDefault="00BB40AB" w:rsidP="00BB40AB">
      <w:pPr>
        <w:ind w:left="-360"/>
        <w:jc w:val="both"/>
        <w:rPr>
          <w:rFonts w:ascii="Times New Roman" w:hAnsi="Times New Roman" w:cs="Times New Roman"/>
          <w:sz w:val="28"/>
          <w:szCs w:val="28"/>
        </w:rPr>
      </w:pPr>
      <w:r w:rsidRPr="00926573">
        <w:rPr>
          <w:rFonts w:ascii="Times New Roman" w:hAnsi="Times New Roman" w:cs="Times New Roman"/>
          <w:sz w:val="28"/>
          <w:szCs w:val="28"/>
        </w:rPr>
        <w:t>Per la raccolta dati si è deciso di contattare il dirigente scolastico della scuo</w:t>
      </w:r>
      <w:r w:rsidR="00E8612A">
        <w:rPr>
          <w:rFonts w:ascii="Times New Roman" w:hAnsi="Times New Roman" w:cs="Times New Roman"/>
          <w:sz w:val="28"/>
          <w:szCs w:val="28"/>
        </w:rPr>
        <w:t xml:space="preserve">la nel mese di maggio </w:t>
      </w:r>
      <w:r w:rsidRPr="00926573">
        <w:rPr>
          <w:rFonts w:ascii="Times New Roman" w:hAnsi="Times New Roman" w:cs="Times New Roman"/>
          <w:sz w:val="28"/>
          <w:szCs w:val="28"/>
        </w:rPr>
        <w:t>chiedendo il consenso di poter fare compilare il questionario ai genito</w:t>
      </w:r>
      <w:r>
        <w:rPr>
          <w:rFonts w:ascii="Times New Roman" w:hAnsi="Times New Roman" w:cs="Times New Roman"/>
          <w:sz w:val="28"/>
          <w:szCs w:val="28"/>
        </w:rPr>
        <w:t>ri dei bambini  della</w:t>
      </w:r>
      <w:r w:rsidRPr="00926573">
        <w:rPr>
          <w:rFonts w:ascii="Times New Roman" w:hAnsi="Times New Roman" w:cs="Times New Roman"/>
          <w:sz w:val="28"/>
          <w:szCs w:val="28"/>
        </w:rPr>
        <w:t xml:space="preserve">. In seguito,abbiamo informato i soggetti ai quali è stato sottoposto il questionario che è strettamente riservato ed in forma anonima e abbiamo </w:t>
      </w:r>
      <w:r>
        <w:rPr>
          <w:rFonts w:ascii="Times New Roman" w:hAnsi="Times New Roman" w:cs="Times New Roman"/>
          <w:sz w:val="28"/>
          <w:szCs w:val="28"/>
        </w:rPr>
        <w:t xml:space="preserve">ed infine  è stato </w:t>
      </w:r>
      <w:r w:rsidRPr="00926573">
        <w:rPr>
          <w:rFonts w:ascii="Times New Roman" w:hAnsi="Times New Roman" w:cs="Times New Roman"/>
          <w:sz w:val="28"/>
          <w:szCs w:val="28"/>
        </w:rPr>
        <w:t>spiegato lo scopo della nostra ricerca. Dopo aver raccolto i questionari cartacei, li abbiamo caricati  sul software dei questionari on-line (</w:t>
      </w:r>
      <w:r w:rsidRPr="00926573">
        <w:rPr>
          <w:rFonts w:ascii="Times New Roman" w:hAnsi="Times New Roman" w:cs="Times New Roman"/>
          <w:b/>
          <w:sz w:val="28"/>
          <w:szCs w:val="28"/>
        </w:rPr>
        <w:t>Q-GEN)</w:t>
      </w:r>
      <w:r>
        <w:rPr>
          <w:rFonts w:ascii="Times New Roman" w:hAnsi="Times New Roman" w:cs="Times New Roman"/>
          <w:sz w:val="28"/>
          <w:szCs w:val="28"/>
        </w:rPr>
        <w:t xml:space="preserve"> e i dati raccolti li abbiamo in seguito </w:t>
      </w:r>
      <w:r w:rsidRPr="00926573">
        <w:rPr>
          <w:rFonts w:ascii="Times New Roman" w:hAnsi="Times New Roman" w:cs="Times New Roman"/>
          <w:sz w:val="28"/>
          <w:szCs w:val="28"/>
        </w:rPr>
        <w:t xml:space="preserve"> elaborati. </w:t>
      </w:r>
      <w:r w:rsidRPr="00C13492">
        <w:rPr>
          <w:rFonts w:ascii="Times New Roman" w:hAnsi="Times New Roman" w:cs="Times New Roman"/>
          <w:sz w:val="28"/>
          <w:szCs w:val="28"/>
        </w:rPr>
        <w:t>Per caricare i dati della matrice sul calcolatore, abbiamo utilizzato un programma che mette a disposizione un foglio elettronico, ovvero Microsoft Excel .</w:t>
      </w:r>
    </w:p>
    <w:p w:rsidR="00BB40AB" w:rsidRPr="00F807B8" w:rsidRDefault="00BB40AB" w:rsidP="00BB40AB">
      <w:pPr>
        <w:pStyle w:val="Standard"/>
        <w:spacing w:after="240" w:line="240" w:lineRule="auto"/>
        <w:contextualSpacing/>
        <w:jc w:val="both"/>
        <w:rPr>
          <w:rFonts w:ascii="Times New Roman" w:hAnsi="Times New Roman" w:cs="Times New Roman"/>
          <w:sz w:val="28"/>
          <w:szCs w:val="28"/>
        </w:rPr>
      </w:pPr>
    </w:p>
    <w:p w:rsidR="00BB40AB" w:rsidRPr="00F807B8" w:rsidRDefault="00BB40AB" w:rsidP="00BB40AB">
      <w:pPr>
        <w:pStyle w:val="Standard"/>
        <w:spacing w:after="240" w:line="240" w:lineRule="auto"/>
        <w:contextualSpacing/>
        <w:jc w:val="both"/>
        <w:rPr>
          <w:rFonts w:ascii="Times New Roman" w:hAnsi="Times New Roman" w:cs="Times New Roman"/>
          <w:sz w:val="28"/>
          <w:szCs w:val="28"/>
        </w:rPr>
      </w:pPr>
    </w:p>
    <w:p w:rsidR="00BB40AB" w:rsidRDefault="00BB40AB" w:rsidP="00BB40AB">
      <w:pPr>
        <w:pStyle w:val="Standard"/>
        <w:numPr>
          <w:ilvl w:val="0"/>
          <w:numId w:val="2"/>
        </w:numPr>
        <w:spacing w:after="240" w:line="240" w:lineRule="auto"/>
        <w:contextualSpacing/>
        <w:jc w:val="both"/>
        <w:rPr>
          <w:rFonts w:ascii="Times New Roman" w:hAnsi="Times New Roman" w:cs="Times New Roman"/>
          <w:b/>
          <w:sz w:val="28"/>
          <w:szCs w:val="28"/>
          <w:u w:val="single"/>
        </w:rPr>
      </w:pPr>
      <w:r w:rsidRPr="00E03771">
        <w:rPr>
          <w:rFonts w:ascii="Times New Roman" w:hAnsi="Times New Roman" w:cs="Times New Roman"/>
          <w:b/>
          <w:sz w:val="28"/>
          <w:szCs w:val="28"/>
          <w:u w:val="single"/>
        </w:rPr>
        <w:t>COSTRUZIONE DELLA MATRICE DEI DATI</w:t>
      </w:r>
    </w:p>
    <w:p w:rsidR="00BB40AB" w:rsidRDefault="00BB40AB" w:rsidP="00BB40AB">
      <w:pPr>
        <w:pStyle w:val="Standard"/>
        <w:spacing w:after="240" w:line="240" w:lineRule="auto"/>
        <w:ind w:left="360"/>
        <w:contextualSpacing/>
        <w:jc w:val="both"/>
        <w:rPr>
          <w:rFonts w:ascii="Times New Roman" w:hAnsi="Times New Roman" w:cs="Times New Roman"/>
          <w:sz w:val="28"/>
          <w:szCs w:val="28"/>
        </w:rPr>
      </w:pPr>
    </w:p>
    <w:p w:rsidR="00BB40AB" w:rsidRDefault="00BB40AB" w:rsidP="00BB40AB">
      <w:pPr>
        <w:pStyle w:val="Standard"/>
        <w:spacing w:after="240" w:line="240" w:lineRule="auto"/>
        <w:ind w:left="360"/>
        <w:contextualSpacing/>
        <w:jc w:val="both"/>
        <w:rPr>
          <w:rFonts w:ascii="Times New Roman" w:hAnsi="Times New Roman" w:cs="Times New Roman"/>
          <w:sz w:val="28"/>
          <w:szCs w:val="28"/>
        </w:rPr>
      </w:pPr>
      <w:r>
        <w:rPr>
          <w:rFonts w:ascii="Times New Roman" w:hAnsi="Times New Roman" w:cs="Times New Roman"/>
          <w:sz w:val="28"/>
          <w:szCs w:val="28"/>
        </w:rPr>
        <w:t>(vedi allegato)</w:t>
      </w:r>
    </w:p>
    <w:p w:rsidR="00BB40AB" w:rsidRDefault="00BB40AB" w:rsidP="00BB40AB">
      <w:pPr>
        <w:pStyle w:val="Standard"/>
        <w:spacing w:after="240" w:line="240" w:lineRule="auto"/>
        <w:ind w:left="360"/>
        <w:contextualSpacing/>
        <w:jc w:val="both"/>
        <w:rPr>
          <w:rFonts w:ascii="Times New Roman" w:hAnsi="Times New Roman" w:cs="Times New Roman"/>
          <w:sz w:val="28"/>
          <w:szCs w:val="28"/>
        </w:rPr>
      </w:pPr>
    </w:p>
    <w:p w:rsidR="00BB40AB" w:rsidRDefault="00BB40AB" w:rsidP="00BB40AB">
      <w:pPr>
        <w:pStyle w:val="Standard"/>
        <w:spacing w:after="240" w:line="240" w:lineRule="auto"/>
        <w:ind w:left="360"/>
        <w:contextualSpacing/>
        <w:jc w:val="both"/>
        <w:rPr>
          <w:rFonts w:ascii="Times New Roman" w:hAnsi="Times New Roman" w:cs="Times New Roman"/>
          <w:sz w:val="28"/>
          <w:szCs w:val="28"/>
        </w:rPr>
      </w:pPr>
    </w:p>
    <w:p w:rsidR="00BB40AB" w:rsidRDefault="00BB40AB" w:rsidP="00BB40AB">
      <w:pPr>
        <w:pStyle w:val="Standard"/>
        <w:spacing w:after="240" w:line="240" w:lineRule="auto"/>
        <w:ind w:left="360"/>
        <w:contextualSpacing/>
        <w:jc w:val="both"/>
        <w:rPr>
          <w:rFonts w:ascii="Times New Roman" w:hAnsi="Times New Roman" w:cs="Times New Roman"/>
          <w:sz w:val="28"/>
          <w:szCs w:val="28"/>
        </w:rPr>
      </w:pPr>
    </w:p>
    <w:p w:rsidR="00BB40AB" w:rsidRDefault="00BB40AB" w:rsidP="00BB40AB">
      <w:pPr>
        <w:pStyle w:val="Standard"/>
        <w:spacing w:after="240" w:line="240" w:lineRule="auto"/>
        <w:ind w:left="360"/>
        <w:contextualSpacing/>
        <w:jc w:val="both"/>
        <w:rPr>
          <w:rFonts w:ascii="Times New Roman" w:hAnsi="Times New Roman" w:cs="Times New Roman"/>
          <w:sz w:val="28"/>
          <w:szCs w:val="28"/>
        </w:rPr>
      </w:pPr>
    </w:p>
    <w:p w:rsidR="00BB40AB" w:rsidRDefault="00BB40AB" w:rsidP="00BB40AB">
      <w:pPr>
        <w:pStyle w:val="Standard"/>
        <w:spacing w:after="240" w:line="240" w:lineRule="auto"/>
        <w:ind w:left="360"/>
        <w:contextualSpacing/>
        <w:jc w:val="both"/>
        <w:rPr>
          <w:rFonts w:ascii="Times New Roman" w:hAnsi="Times New Roman" w:cs="Times New Roman"/>
          <w:sz w:val="28"/>
          <w:szCs w:val="28"/>
        </w:rPr>
      </w:pPr>
    </w:p>
    <w:p w:rsidR="00BB40AB" w:rsidRPr="00E03771" w:rsidRDefault="00BB40AB" w:rsidP="00BB40AB">
      <w:pPr>
        <w:pStyle w:val="Standard"/>
        <w:numPr>
          <w:ilvl w:val="0"/>
          <w:numId w:val="2"/>
        </w:numPr>
        <w:spacing w:after="240" w:line="240" w:lineRule="auto"/>
        <w:contextualSpacing/>
        <w:jc w:val="both"/>
        <w:rPr>
          <w:rFonts w:ascii="Times New Roman" w:hAnsi="Times New Roman" w:cs="Times New Roman"/>
          <w:sz w:val="28"/>
          <w:szCs w:val="28"/>
          <w:u w:val="single"/>
        </w:rPr>
      </w:pPr>
      <w:r w:rsidRPr="00E03771">
        <w:rPr>
          <w:rFonts w:ascii="Times New Roman" w:hAnsi="Times New Roman" w:cs="Times New Roman"/>
          <w:b/>
          <w:sz w:val="28"/>
          <w:szCs w:val="28"/>
          <w:u w:val="single"/>
        </w:rPr>
        <w:t>ANALISI DATI</w:t>
      </w:r>
    </w:p>
    <w:p w:rsidR="00BB40AB" w:rsidRPr="00F807B8" w:rsidRDefault="00BB40AB" w:rsidP="00BB40AB">
      <w:pPr>
        <w:pStyle w:val="Standard"/>
        <w:spacing w:after="240" w:line="240" w:lineRule="auto"/>
        <w:contextualSpacing/>
        <w:jc w:val="both"/>
        <w:rPr>
          <w:rFonts w:ascii="Times New Roman" w:hAnsi="Times New Roman" w:cs="Times New Roman"/>
          <w:b/>
          <w:sz w:val="28"/>
          <w:szCs w:val="28"/>
        </w:rPr>
      </w:pPr>
    </w:p>
    <w:p w:rsidR="00BB40AB" w:rsidRPr="00F807B8" w:rsidRDefault="00BB40AB" w:rsidP="00BB40AB">
      <w:pPr>
        <w:pStyle w:val="Standard"/>
        <w:spacing w:after="240" w:line="240" w:lineRule="auto"/>
        <w:contextualSpacing/>
        <w:jc w:val="both"/>
        <w:rPr>
          <w:rFonts w:ascii="Times New Roman" w:hAnsi="Times New Roman" w:cs="Times New Roman"/>
          <w:sz w:val="28"/>
          <w:szCs w:val="28"/>
        </w:rPr>
      </w:pPr>
      <w:r w:rsidRPr="00F807B8">
        <w:rPr>
          <w:rFonts w:ascii="Times New Roman" w:hAnsi="Times New Roman" w:cs="Times New Roman"/>
          <w:sz w:val="28"/>
          <w:szCs w:val="28"/>
        </w:rPr>
        <w:t xml:space="preserve">Si è deciso di ideare la matrice dati con i risultati del questionario, e successivamente, è stata effettuata l’analisi dati di tipo </w:t>
      </w:r>
      <w:proofErr w:type="spellStart"/>
      <w:r w:rsidRPr="00F807B8">
        <w:rPr>
          <w:rFonts w:ascii="Times New Roman" w:hAnsi="Times New Roman" w:cs="Times New Roman"/>
          <w:sz w:val="28"/>
          <w:szCs w:val="28"/>
        </w:rPr>
        <w:t>monovariata</w:t>
      </w:r>
      <w:proofErr w:type="spellEnd"/>
      <w:r w:rsidRPr="00F807B8">
        <w:rPr>
          <w:rFonts w:ascii="Times New Roman" w:hAnsi="Times New Roman" w:cs="Times New Roman"/>
          <w:sz w:val="28"/>
          <w:szCs w:val="28"/>
        </w:rPr>
        <w:t xml:space="preserve"> seguita da quella </w:t>
      </w:r>
      <w:proofErr w:type="spellStart"/>
      <w:r w:rsidRPr="00F807B8">
        <w:rPr>
          <w:rFonts w:ascii="Times New Roman" w:hAnsi="Times New Roman" w:cs="Times New Roman"/>
          <w:sz w:val="28"/>
          <w:szCs w:val="28"/>
        </w:rPr>
        <w:t>bivariata</w:t>
      </w:r>
      <w:proofErr w:type="spellEnd"/>
      <w:r w:rsidRPr="00F807B8">
        <w:rPr>
          <w:rFonts w:ascii="Times New Roman" w:hAnsi="Times New Roman" w:cs="Times New Roman"/>
          <w:sz w:val="28"/>
          <w:szCs w:val="28"/>
        </w:rPr>
        <w:t xml:space="preserve"> per verificare l’esistenza o meno di una relazione tra i fattori considerati mediante</w:t>
      </w:r>
      <w:r>
        <w:rPr>
          <w:rFonts w:ascii="Times New Roman" w:hAnsi="Times New Roman" w:cs="Times New Roman"/>
          <w:sz w:val="28"/>
          <w:szCs w:val="28"/>
        </w:rPr>
        <w:t xml:space="preserve"> l’utilizzo del programma </w:t>
      </w:r>
      <w:proofErr w:type="spellStart"/>
      <w:r>
        <w:rPr>
          <w:rFonts w:ascii="Times New Roman" w:hAnsi="Times New Roman" w:cs="Times New Roman"/>
          <w:sz w:val="28"/>
          <w:szCs w:val="28"/>
        </w:rPr>
        <w:t>jstat</w:t>
      </w:r>
      <w:proofErr w:type="spellEnd"/>
      <w:r>
        <w:rPr>
          <w:rFonts w:ascii="Times New Roman" w:hAnsi="Times New Roman" w:cs="Times New Roman"/>
          <w:sz w:val="28"/>
          <w:szCs w:val="28"/>
        </w:rPr>
        <w:t xml:space="preserve"> (elaborazione dati)</w:t>
      </w:r>
      <w:r w:rsidRPr="00F807B8">
        <w:rPr>
          <w:rFonts w:ascii="Times New Roman" w:hAnsi="Times New Roman" w:cs="Times New Roman"/>
          <w:sz w:val="28"/>
          <w:szCs w:val="28"/>
        </w:rPr>
        <w:t>.</w:t>
      </w:r>
    </w:p>
    <w:p w:rsidR="00BB40AB" w:rsidRDefault="00BB40AB" w:rsidP="00BB40AB">
      <w:pPr>
        <w:pStyle w:val="Standard"/>
        <w:spacing w:after="240" w:line="240" w:lineRule="auto"/>
        <w:contextualSpacing/>
        <w:jc w:val="both"/>
        <w:rPr>
          <w:rFonts w:ascii="Times New Roman" w:hAnsi="Times New Roman" w:cs="Times New Roman"/>
          <w:sz w:val="28"/>
          <w:szCs w:val="28"/>
        </w:rPr>
      </w:pPr>
    </w:p>
    <w:p w:rsidR="00BB40AB" w:rsidRDefault="00BB40AB" w:rsidP="00BB40AB">
      <w:pPr>
        <w:pStyle w:val="Standard"/>
        <w:spacing w:after="240" w:line="240" w:lineRule="auto"/>
        <w:contextualSpacing/>
        <w:jc w:val="both"/>
        <w:rPr>
          <w:rFonts w:ascii="Times New Roman" w:hAnsi="Times New Roman" w:cs="Times New Roman"/>
          <w:sz w:val="28"/>
          <w:szCs w:val="28"/>
          <w:u w:val="single"/>
        </w:rPr>
      </w:pPr>
    </w:p>
    <w:p w:rsidR="00BB40AB" w:rsidRDefault="00BB40AB" w:rsidP="00BB40AB">
      <w:pPr>
        <w:pStyle w:val="Standard"/>
        <w:spacing w:after="240" w:line="240" w:lineRule="auto"/>
        <w:contextualSpacing/>
        <w:jc w:val="both"/>
        <w:rPr>
          <w:rFonts w:ascii="Times New Roman" w:hAnsi="Times New Roman" w:cs="Times New Roman"/>
          <w:sz w:val="28"/>
          <w:szCs w:val="28"/>
          <w:u w:val="single"/>
        </w:rPr>
      </w:pPr>
    </w:p>
    <w:p w:rsidR="00BB40AB" w:rsidRDefault="00BB40AB" w:rsidP="00BB40AB">
      <w:pPr>
        <w:pStyle w:val="Standard"/>
        <w:spacing w:after="240" w:line="240" w:lineRule="auto"/>
        <w:contextualSpacing/>
        <w:jc w:val="both"/>
        <w:rPr>
          <w:rFonts w:ascii="Times New Roman" w:hAnsi="Times New Roman" w:cs="Times New Roman"/>
          <w:sz w:val="28"/>
          <w:szCs w:val="28"/>
          <w:u w:val="single"/>
        </w:rPr>
      </w:pPr>
    </w:p>
    <w:p w:rsidR="00BB40AB" w:rsidRDefault="00BB40AB" w:rsidP="00BB40AB">
      <w:pPr>
        <w:pStyle w:val="Standard"/>
        <w:spacing w:after="240" w:line="240" w:lineRule="auto"/>
        <w:contextualSpacing/>
        <w:jc w:val="both"/>
        <w:rPr>
          <w:rFonts w:ascii="Times New Roman" w:hAnsi="Times New Roman" w:cs="Times New Roman"/>
          <w:sz w:val="28"/>
          <w:szCs w:val="28"/>
          <w:u w:val="single"/>
        </w:rPr>
      </w:pPr>
    </w:p>
    <w:p w:rsidR="00BB40AB" w:rsidRDefault="00BB40AB" w:rsidP="00BB40AB">
      <w:pPr>
        <w:pStyle w:val="Standard"/>
        <w:spacing w:after="240" w:line="240" w:lineRule="auto"/>
        <w:contextualSpacing/>
        <w:jc w:val="both"/>
        <w:rPr>
          <w:rFonts w:ascii="Times New Roman" w:hAnsi="Times New Roman" w:cs="Times New Roman"/>
          <w:sz w:val="28"/>
          <w:szCs w:val="28"/>
          <w:u w:val="single"/>
        </w:rPr>
      </w:pPr>
    </w:p>
    <w:p w:rsidR="005C3DD7" w:rsidRDefault="005C3DD7" w:rsidP="00BB40AB">
      <w:pPr>
        <w:pStyle w:val="Standard"/>
        <w:spacing w:after="240" w:line="240" w:lineRule="auto"/>
        <w:contextualSpacing/>
        <w:jc w:val="both"/>
        <w:rPr>
          <w:rFonts w:ascii="Times New Roman" w:hAnsi="Times New Roman" w:cs="Times New Roman"/>
          <w:sz w:val="28"/>
          <w:szCs w:val="28"/>
          <w:u w:val="single"/>
        </w:rPr>
      </w:pPr>
    </w:p>
    <w:p w:rsidR="00BB40AB" w:rsidRDefault="00BB40AB" w:rsidP="00BB40AB">
      <w:pPr>
        <w:pStyle w:val="Standard"/>
        <w:spacing w:after="240" w:line="240" w:lineRule="auto"/>
        <w:contextualSpacing/>
        <w:jc w:val="both"/>
        <w:rPr>
          <w:rFonts w:ascii="Times New Roman" w:hAnsi="Times New Roman" w:cs="Times New Roman"/>
          <w:sz w:val="28"/>
          <w:szCs w:val="28"/>
          <w:u w:val="single"/>
        </w:rPr>
      </w:pPr>
    </w:p>
    <w:p w:rsidR="00BB40AB" w:rsidRPr="00195D30" w:rsidRDefault="00BB40AB" w:rsidP="00BB40AB">
      <w:pPr>
        <w:pStyle w:val="Standard"/>
        <w:spacing w:after="240" w:line="240" w:lineRule="auto"/>
        <w:contextualSpacing/>
        <w:jc w:val="both"/>
        <w:rPr>
          <w:rFonts w:ascii="Times New Roman" w:hAnsi="Times New Roman" w:cs="Times New Roman"/>
          <w:sz w:val="28"/>
          <w:szCs w:val="28"/>
          <w:u w:val="single"/>
        </w:rPr>
      </w:pPr>
      <w:r w:rsidRPr="00195D30">
        <w:rPr>
          <w:rFonts w:ascii="Times New Roman" w:hAnsi="Times New Roman" w:cs="Times New Roman"/>
          <w:sz w:val="28"/>
          <w:szCs w:val="28"/>
          <w:u w:val="single"/>
        </w:rPr>
        <w:t>ANALISI MONOVARIATA</w:t>
      </w:r>
    </w:p>
    <w:p w:rsidR="00BB40AB" w:rsidRPr="00195D30" w:rsidRDefault="00BB40AB" w:rsidP="00BB40AB">
      <w:pPr>
        <w:spacing w:after="0" w:line="240" w:lineRule="auto"/>
        <w:rPr>
          <w:rFonts w:ascii="Times New Roman" w:hAnsi="Times New Roman" w:cs="Times New Roman"/>
          <w:sz w:val="28"/>
          <w:szCs w:val="28"/>
          <w:lang w:eastAsia="it-IT"/>
        </w:rPr>
      </w:pPr>
      <w:r>
        <w:rPr>
          <w:rFonts w:ascii="Times New Roman" w:hAnsi="Times New Roman" w:cs="Times New Roman"/>
          <w:sz w:val="28"/>
          <w:szCs w:val="28"/>
        </w:rPr>
        <w:t xml:space="preserve">L’analisi </w:t>
      </w:r>
      <w:proofErr w:type="spellStart"/>
      <w:r>
        <w:rPr>
          <w:rFonts w:ascii="Times New Roman" w:hAnsi="Times New Roman" w:cs="Times New Roman"/>
          <w:sz w:val="28"/>
          <w:szCs w:val="28"/>
        </w:rPr>
        <w:t>monovariata</w:t>
      </w:r>
      <w:proofErr w:type="spellEnd"/>
      <w:r>
        <w:rPr>
          <w:rFonts w:ascii="Times New Roman" w:hAnsi="Times New Roman" w:cs="Times New Roman"/>
          <w:sz w:val="28"/>
          <w:szCs w:val="28"/>
        </w:rPr>
        <w:t xml:space="preserve"> è stata effettuata </w:t>
      </w:r>
      <w:r w:rsidRPr="00195D30">
        <w:rPr>
          <w:rFonts w:ascii="Times New Roman" w:hAnsi="Times New Roman" w:cs="Times New Roman"/>
          <w:sz w:val="28"/>
          <w:szCs w:val="28"/>
          <w:lang w:eastAsia="it-IT"/>
        </w:rPr>
        <w:t>sulle variabili che secondo noi descrivono bene il campione che abbiamo analizzato</w:t>
      </w:r>
      <w:r w:rsidR="00CB3E36">
        <w:rPr>
          <w:rFonts w:ascii="Times New Roman" w:hAnsi="Times New Roman" w:cs="Times New Roman"/>
          <w:sz w:val="28"/>
          <w:szCs w:val="28"/>
          <w:lang w:eastAsia="it-IT"/>
        </w:rPr>
        <w:t>.</w:t>
      </w:r>
      <w:r w:rsidRPr="00195D30">
        <w:rPr>
          <w:rFonts w:ascii="Times New Roman" w:hAnsi="Times New Roman" w:cs="Times New Roman"/>
          <w:sz w:val="28"/>
          <w:szCs w:val="28"/>
          <w:lang w:eastAsia="it-IT"/>
        </w:rPr>
        <w:t xml:space="preserve"> </w:t>
      </w:r>
    </w:p>
    <w:p w:rsidR="00BB40AB" w:rsidRDefault="00BB40AB" w:rsidP="00BB40AB">
      <w:pPr>
        <w:pStyle w:val="Standard"/>
        <w:spacing w:after="240" w:line="240" w:lineRule="auto"/>
        <w:contextualSpacing/>
        <w:jc w:val="both"/>
        <w:rPr>
          <w:rFonts w:ascii="Times New Roman" w:hAnsi="Times New Roman" w:cs="Times New Roman"/>
          <w:sz w:val="28"/>
          <w:szCs w:val="28"/>
        </w:rPr>
      </w:pPr>
    </w:p>
    <w:p w:rsidR="00BB40AB" w:rsidRDefault="00BB40AB" w:rsidP="00BB40AB">
      <w:pPr>
        <w:pStyle w:val="Standard"/>
        <w:spacing w:after="240" w:line="240" w:lineRule="auto"/>
        <w:contextualSpacing/>
        <w:jc w:val="both"/>
        <w:rPr>
          <w:rFonts w:ascii="Times New Roman" w:hAnsi="Times New Roman" w:cs="Times New Roman"/>
          <w:sz w:val="28"/>
          <w:szCs w:val="28"/>
        </w:rPr>
      </w:pPr>
      <w:r w:rsidRPr="00867F8E">
        <w:rPr>
          <w:rFonts w:ascii="Times New Roman" w:hAnsi="Times New Roman" w:cs="Times New Roman"/>
          <w:sz w:val="28"/>
          <w:szCs w:val="28"/>
        </w:rPr>
        <w:t>Indici di frequenza d1</w:t>
      </w:r>
    </w:p>
    <w:p w:rsidR="00BB40AB" w:rsidRPr="00867F8E" w:rsidRDefault="00BB40AB" w:rsidP="00BB40AB">
      <w:pPr>
        <w:pStyle w:val="Standard"/>
        <w:spacing w:after="240" w:line="240" w:lineRule="auto"/>
        <w:ind w:left="720"/>
        <w:contextualSpacing/>
        <w:jc w:val="both"/>
        <w:rPr>
          <w:rFonts w:ascii="Times New Roman" w:hAnsi="Times New Roman" w:cs="Times New Roman"/>
          <w:sz w:val="28"/>
          <w:szCs w:val="28"/>
        </w:rPr>
      </w:pPr>
    </w:p>
    <w:p w:rsidR="00BB40AB" w:rsidRPr="00DA7016" w:rsidRDefault="00DA7016" w:rsidP="00BB40AB">
      <w:pPr>
        <w:spacing w:after="0"/>
        <w:rPr>
          <w:rFonts w:ascii="Times New Roman" w:hAnsi="Times New Roman" w:cs="Times New Roman"/>
          <w:sz w:val="28"/>
          <w:szCs w:val="28"/>
        </w:rPr>
      </w:pPr>
      <w:r>
        <w:rPr>
          <w:rFonts w:ascii="Times New Roman" w:hAnsi="Times New Roman" w:cs="Times New Roman"/>
          <w:sz w:val="28"/>
          <w:szCs w:val="28"/>
        </w:rPr>
        <w:t>G</w:t>
      </w:r>
      <w:r w:rsidRPr="00DA7016">
        <w:rPr>
          <w:rFonts w:ascii="Times New Roman" w:hAnsi="Times New Roman" w:cs="Times New Roman"/>
          <w:sz w:val="28"/>
          <w:szCs w:val="28"/>
        </w:rPr>
        <w:t>enere del bambino</w:t>
      </w:r>
      <w:r>
        <w:rPr>
          <w:rFonts w:ascii="Times New Roman" w:hAnsi="Times New Roman" w:cs="Times New Roman"/>
          <w:sz w:val="28"/>
          <w:szCs w:val="28"/>
        </w:rPr>
        <w:t>?</w:t>
      </w:r>
    </w:p>
    <w:p w:rsidR="00BB40AB" w:rsidRPr="00DA7016" w:rsidRDefault="00BB40AB" w:rsidP="00BB40AB">
      <w:pPr>
        <w:spacing w:after="0"/>
        <w:rPr>
          <w:rFonts w:ascii="Times New Roman" w:hAnsi="Times New Roman" w:cs="Times New Roman"/>
          <w:sz w:val="28"/>
          <w:szCs w:val="28"/>
        </w:rPr>
      </w:pPr>
    </w:p>
    <w:p w:rsidR="00BB40AB" w:rsidRPr="00240DBB" w:rsidRDefault="00BB40AB" w:rsidP="00BB40AB">
      <w:pPr>
        <w:spacing w:after="0"/>
        <w:rPr>
          <w:rFonts w:ascii="Times New Roman" w:hAnsi="Times New Roman" w:cs="Times New Roman"/>
          <w:sz w:val="18"/>
          <w:szCs w:val="18"/>
        </w:rPr>
      </w:pP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59"/>
        <w:gridCol w:w="715"/>
        <w:gridCol w:w="805"/>
      </w:tblGrid>
      <w:tr w:rsidR="00BB40AB" w:rsidRPr="002029F0" w:rsidTr="00BB40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2029F0"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2029F0">
              <w:rPr>
                <w:rFonts w:ascii="Times New Roman" w:eastAsia="Times New Roman" w:hAnsi="Times New Roman" w:cs="Times New Roman"/>
                <w:kern w:val="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2029F0"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2029F0">
              <w:rPr>
                <w:rFonts w:ascii="Times New Roman" w:eastAsia="Times New Roman" w:hAnsi="Times New Roman" w:cs="Times New Roman"/>
                <w:kern w:val="0"/>
                <w:sz w:val="15"/>
                <w:szCs w:val="15"/>
                <w:lang w:eastAsia="it-IT"/>
              </w:rPr>
              <w:t>Frequenza</w:t>
            </w:r>
            <w:r w:rsidRPr="002029F0">
              <w:rPr>
                <w:rFonts w:ascii="Times New Roman" w:eastAsia="Times New Roman" w:hAnsi="Times New Roman" w:cs="Times New Roman"/>
                <w:kern w:val="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2029F0"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2029F0">
              <w:rPr>
                <w:rFonts w:ascii="Times New Roman" w:eastAsia="Times New Roman" w:hAnsi="Times New Roman" w:cs="Times New Roman"/>
                <w:kern w:val="0"/>
                <w:sz w:val="15"/>
                <w:szCs w:val="15"/>
                <w:lang w:eastAsia="it-IT"/>
              </w:rPr>
              <w:t>Percentuale</w:t>
            </w:r>
            <w:r w:rsidRPr="002029F0">
              <w:rPr>
                <w:rFonts w:ascii="Times New Roman" w:eastAsia="Times New Roman" w:hAnsi="Times New Roman" w:cs="Times New Roman"/>
                <w:kern w:val="0"/>
                <w:sz w:val="15"/>
                <w:szCs w:val="15"/>
                <w:lang w:eastAsia="it-IT"/>
              </w:rPr>
              <w:br/>
              <w:t>semplice</w:t>
            </w:r>
          </w:p>
        </w:tc>
      </w:tr>
      <w:tr w:rsidR="00BB40AB" w:rsidRPr="002029F0" w:rsidTr="00BB40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240DBB"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240DBB">
              <w:rPr>
                <w:rFonts w:ascii="Times New Roman" w:eastAsia="Times New Roman" w:hAnsi="Times New Roman" w:cs="Times New Roman"/>
                <w:bCs/>
                <w:kern w:val="0"/>
                <w:sz w:val="24"/>
                <w:szCs w:val="24"/>
                <w:lang w:eastAsia="it-IT"/>
              </w:rPr>
              <w:t>maschi</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2029F0"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2029F0">
              <w:rPr>
                <w:rFonts w:ascii="Times New Roman" w:eastAsia="Times New Roman" w:hAnsi="Times New Roman" w:cs="Times New Roman"/>
                <w:kern w:val="0"/>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2029F0"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Pr>
                <w:rFonts w:ascii="Times New Roman" w:eastAsia="Times New Roman" w:hAnsi="Times New Roman" w:cs="Times New Roman"/>
                <w:kern w:val="0"/>
                <w:sz w:val="24"/>
                <w:szCs w:val="24"/>
                <w:lang w:eastAsia="it-IT"/>
              </w:rPr>
              <w:t>26/60</w:t>
            </w:r>
          </w:p>
        </w:tc>
      </w:tr>
      <w:tr w:rsidR="00BB40AB" w:rsidRPr="002029F0" w:rsidTr="00BB40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240DBB"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240DBB">
              <w:rPr>
                <w:rFonts w:ascii="Times New Roman" w:eastAsia="Times New Roman" w:hAnsi="Times New Roman" w:cs="Times New Roman"/>
                <w:bCs/>
                <w:kern w:val="0"/>
                <w:sz w:val="24"/>
                <w:szCs w:val="24"/>
                <w:lang w:eastAsia="it-IT"/>
              </w:rPr>
              <w:t>femmin</w:t>
            </w:r>
            <w:r>
              <w:rPr>
                <w:rFonts w:ascii="Times New Roman" w:eastAsia="Times New Roman" w:hAnsi="Times New Roman" w:cs="Times New Roman"/>
                <w:bCs/>
                <w:kern w:val="0"/>
                <w:sz w:val="24"/>
                <w:szCs w:val="24"/>
                <w:lang w:eastAsia="it-IT"/>
              </w:rPr>
              <w:t>e</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2029F0"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2029F0">
              <w:rPr>
                <w:rFonts w:ascii="Times New Roman" w:eastAsia="Times New Roman" w:hAnsi="Times New Roman" w:cs="Times New Roman"/>
                <w:kern w:val="0"/>
                <w:sz w:val="24"/>
                <w:szCs w:val="24"/>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2029F0"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Pr>
                <w:rFonts w:ascii="Times New Roman" w:eastAsia="Times New Roman" w:hAnsi="Times New Roman" w:cs="Times New Roman"/>
                <w:kern w:val="0"/>
                <w:sz w:val="24"/>
                <w:szCs w:val="24"/>
                <w:lang w:eastAsia="it-IT"/>
              </w:rPr>
              <w:t>34/60</w:t>
            </w:r>
          </w:p>
        </w:tc>
      </w:tr>
    </w:tbl>
    <w:p w:rsidR="00BB40AB" w:rsidRDefault="00BB40AB" w:rsidP="00BB40AB">
      <w:pPr>
        <w:spacing w:after="0"/>
        <w:rPr>
          <w:rFonts w:ascii="Verdana" w:hAnsi="Verdana"/>
        </w:rPr>
      </w:pPr>
    </w:p>
    <w:p w:rsidR="00BB40AB" w:rsidRDefault="00BB40AB" w:rsidP="00BB40AB">
      <w:pPr>
        <w:spacing w:after="0"/>
        <w:rPr>
          <w:rFonts w:ascii="Verdana" w:hAnsi="Verdana"/>
        </w:rPr>
      </w:pPr>
    </w:p>
    <w:p w:rsidR="00BB40AB" w:rsidRDefault="00BB40AB" w:rsidP="00BB40AB">
      <w:pPr>
        <w:spacing w:after="0"/>
        <w:rPr>
          <w:rFonts w:ascii="Verdana" w:hAnsi="Verdana"/>
        </w:rPr>
      </w:pPr>
    </w:p>
    <w:p w:rsidR="00BB40AB" w:rsidRDefault="00BB40AB" w:rsidP="00BB40AB">
      <w:pPr>
        <w:spacing w:after="0"/>
        <w:rPr>
          <w:rFonts w:ascii="Verdana" w:hAnsi="Verdana"/>
        </w:rPr>
      </w:pPr>
    </w:p>
    <w:p w:rsidR="00BB40AB" w:rsidRDefault="00BB40AB" w:rsidP="00BB40AB">
      <w:pPr>
        <w:spacing w:after="0"/>
        <w:rPr>
          <w:rFonts w:ascii="Verdana" w:hAnsi="Verdana"/>
        </w:rPr>
      </w:pPr>
      <w:r>
        <w:rPr>
          <w:rFonts w:ascii="Verdana" w:hAnsi="Verdana"/>
        </w:rPr>
        <w:br w:type="textWrapping" w:clear="all"/>
      </w:r>
      <w:r>
        <w:rPr>
          <w:rFonts w:ascii="Verdana" w:hAnsi="Verdana"/>
          <w:noProof/>
          <w:lang w:eastAsia="it-IT"/>
        </w:rPr>
        <w:drawing>
          <wp:inline distT="0" distB="0" distL="0" distR="0">
            <wp:extent cx="3695700" cy="1695450"/>
            <wp:effectExtent l="19050" t="0" r="19050" b="0"/>
            <wp:docPr id="30" name="Grafico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r>
        <w:rPr>
          <w:rFonts w:ascii="Verdana" w:hAnsi="Verdana"/>
        </w:rPr>
        <w:t xml:space="preserve">                                                 </w:t>
      </w:r>
    </w:p>
    <w:p w:rsidR="00BB40AB" w:rsidRDefault="00BB40AB" w:rsidP="00BB40AB">
      <w:pPr>
        <w:spacing w:after="0"/>
        <w:rPr>
          <w:rFonts w:ascii="Verdana" w:hAnsi="Verdana"/>
        </w:rPr>
      </w:pPr>
    </w:p>
    <w:p w:rsidR="00BB40AB" w:rsidRDefault="00BB40AB" w:rsidP="00BB40AB">
      <w:pPr>
        <w:spacing w:after="0"/>
        <w:rPr>
          <w:rFonts w:ascii="Verdana" w:hAnsi="Verdana"/>
        </w:rPr>
      </w:pPr>
    </w:p>
    <w:p w:rsidR="00BB40AB" w:rsidRDefault="00BB40AB" w:rsidP="00BB40AB">
      <w:pPr>
        <w:spacing w:after="0"/>
        <w:rPr>
          <w:rFonts w:ascii="Verdana" w:hAnsi="Verdana"/>
        </w:rPr>
      </w:pPr>
      <w:r>
        <w:rPr>
          <w:rFonts w:ascii="Verdana" w:hAnsi="Verdana"/>
        </w:rPr>
        <w:t>Numero di casi</w:t>
      </w:r>
      <w:r w:rsidR="00DA7016">
        <w:rPr>
          <w:rFonts w:ascii="Verdana" w:hAnsi="Verdana"/>
        </w:rPr>
        <w:t xml:space="preserve"> </w:t>
      </w:r>
      <w:r>
        <w:rPr>
          <w:rFonts w:ascii="Verdana" w:hAnsi="Verdana"/>
        </w:rPr>
        <w:t>= 60</w:t>
      </w:r>
    </w:p>
    <w:p w:rsidR="00BB40AB" w:rsidRDefault="00BB40AB" w:rsidP="00BB40AB">
      <w:pPr>
        <w:spacing w:after="0"/>
        <w:rPr>
          <w:rFonts w:ascii="Verdana" w:hAnsi="Verdana"/>
        </w:rPr>
      </w:pPr>
      <w:r>
        <w:rPr>
          <w:rFonts w:ascii="Verdana" w:hAnsi="Verdana"/>
        </w:rPr>
        <w:t>Moda = femmine</w:t>
      </w:r>
    </w:p>
    <w:p w:rsidR="00DA7016" w:rsidRDefault="00DA7016" w:rsidP="00BB40AB">
      <w:pPr>
        <w:spacing w:after="0"/>
        <w:rPr>
          <w:rFonts w:ascii="Verdana" w:hAnsi="Verdana"/>
        </w:rPr>
      </w:pPr>
    </w:p>
    <w:p w:rsidR="0077560A" w:rsidRPr="0077560A" w:rsidRDefault="0077560A" w:rsidP="0077560A">
      <w:pPr>
        <w:pStyle w:val="Nessunaspaziatura"/>
        <w:rPr>
          <w:rFonts w:ascii="Times New Roman" w:hAnsi="Times New Roman"/>
          <w:sz w:val="28"/>
          <w:szCs w:val="28"/>
        </w:rPr>
      </w:pPr>
      <w:r>
        <w:rPr>
          <w:rFonts w:ascii="Times New Roman" w:hAnsi="Times New Roman"/>
          <w:sz w:val="28"/>
          <w:szCs w:val="28"/>
        </w:rPr>
        <w:t xml:space="preserve">Indici </w:t>
      </w:r>
      <w:r w:rsidRPr="0077560A">
        <w:rPr>
          <w:rFonts w:ascii="Times New Roman" w:hAnsi="Times New Roman"/>
          <w:sz w:val="28"/>
          <w:szCs w:val="28"/>
        </w:rPr>
        <w:t>di dispersione: non possono essere calcolati perché si tratta di una variabile categoriale non ordinata</w:t>
      </w:r>
      <w:r w:rsidR="00DA7016">
        <w:rPr>
          <w:rFonts w:ascii="Times New Roman" w:hAnsi="Times New Roman"/>
          <w:sz w:val="28"/>
          <w:szCs w:val="28"/>
        </w:rPr>
        <w:t>.</w:t>
      </w:r>
    </w:p>
    <w:p w:rsidR="0077560A" w:rsidRPr="0077560A" w:rsidRDefault="0077560A" w:rsidP="0077560A">
      <w:pPr>
        <w:pStyle w:val="Nessunaspaziatura"/>
        <w:rPr>
          <w:rFonts w:ascii="Times New Roman" w:hAnsi="Times New Roman"/>
          <w:sz w:val="28"/>
          <w:szCs w:val="28"/>
        </w:rPr>
      </w:pPr>
    </w:p>
    <w:p w:rsidR="00BB40AB" w:rsidRPr="0077560A" w:rsidRDefault="00BB40AB" w:rsidP="00BB40AB">
      <w:pPr>
        <w:spacing w:after="0"/>
        <w:rPr>
          <w:rFonts w:ascii="Times New Roman" w:hAnsi="Times New Roman" w:cs="Times New Roman"/>
          <w:sz w:val="28"/>
          <w:szCs w:val="28"/>
        </w:rPr>
      </w:pPr>
    </w:p>
    <w:p w:rsidR="00BB40AB" w:rsidRDefault="00BB40AB" w:rsidP="00BB40AB">
      <w:pPr>
        <w:spacing w:after="0"/>
        <w:rPr>
          <w:rFonts w:ascii="Times New Roman" w:hAnsi="Times New Roman" w:cs="Times New Roman"/>
          <w:sz w:val="28"/>
          <w:szCs w:val="28"/>
        </w:rPr>
      </w:pPr>
    </w:p>
    <w:p w:rsidR="00BB40AB" w:rsidRDefault="00BB40AB" w:rsidP="00BB40AB">
      <w:pPr>
        <w:spacing w:after="0"/>
        <w:rPr>
          <w:rFonts w:ascii="Times New Roman" w:hAnsi="Times New Roman" w:cs="Times New Roman"/>
          <w:sz w:val="28"/>
          <w:szCs w:val="28"/>
        </w:rPr>
      </w:pPr>
      <w:r>
        <w:rPr>
          <w:rFonts w:ascii="Times New Roman" w:hAnsi="Times New Roman" w:cs="Times New Roman"/>
          <w:sz w:val="28"/>
          <w:szCs w:val="28"/>
        </w:rPr>
        <w:t>Dall’elaborazione dei dati è risultato il 57% erano genitori di bambine</w:t>
      </w:r>
      <w:r w:rsidR="00DA7016">
        <w:rPr>
          <w:rFonts w:ascii="Times New Roman" w:hAnsi="Times New Roman" w:cs="Times New Roman"/>
          <w:sz w:val="28"/>
          <w:szCs w:val="28"/>
        </w:rPr>
        <w:t>.</w:t>
      </w:r>
    </w:p>
    <w:p w:rsidR="00BB40AB" w:rsidRDefault="00BB40AB" w:rsidP="00BB40AB">
      <w:pPr>
        <w:spacing w:after="0"/>
        <w:rPr>
          <w:rFonts w:ascii="Times New Roman" w:hAnsi="Times New Roman" w:cs="Times New Roman"/>
          <w:sz w:val="28"/>
          <w:szCs w:val="28"/>
        </w:rPr>
      </w:pPr>
    </w:p>
    <w:p w:rsidR="00DA7016" w:rsidRDefault="00DA7016" w:rsidP="00BB40AB">
      <w:pPr>
        <w:spacing w:after="0"/>
        <w:rPr>
          <w:rFonts w:ascii="Times New Roman" w:hAnsi="Times New Roman" w:cs="Times New Roman"/>
          <w:sz w:val="28"/>
          <w:szCs w:val="28"/>
        </w:rPr>
      </w:pPr>
    </w:p>
    <w:p w:rsidR="00DA7016" w:rsidRDefault="00DA7016" w:rsidP="00BB40AB">
      <w:pPr>
        <w:spacing w:after="0"/>
        <w:rPr>
          <w:rFonts w:ascii="Times New Roman" w:hAnsi="Times New Roman" w:cs="Times New Roman"/>
          <w:sz w:val="28"/>
          <w:szCs w:val="28"/>
        </w:rPr>
      </w:pPr>
    </w:p>
    <w:p w:rsidR="00DA7016" w:rsidRDefault="00DA7016" w:rsidP="00BB40AB">
      <w:pPr>
        <w:spacing w:after="0"/>
        <w:rPr>
          <w:rFonts w:ascii="Times New Roman" w:hAnsi="Times New Roman" w:cs="Times New Roman"/>
          <w:sz w:val="28"/>
          <w:szCs w:val="28"/>
        </w:rPr>
      </w:pPr>
    </w:p>
    <w:p w:rsidR="00DA7016" w:rsidRDefault="00DA7016" w:rsidP="00BB40AB">
      <w:pPr>
        <w:spacing w:after="0"/>
        <w:rPr>
          <w:rFonts w:ascii="Times New Roman" w:hAnsi="Times New Roman" w:cs="Times New Roman"/>
          <w:sz w:val="28"/>
          <w:szCs w:val="28"/>
        </w:rPr>
      </w:pPr>
    </w:p>
    <w:p w:rsidR="00DA7016" w:rsidRDefault="00DA7016" w:rsidP="00BB40AB">
      <w:pPr>
        <w:spacing w:after="0"/>
        <w:rPr>
          <w:rFonts w:ascii="Times New Roman" w:hAnsi="Times New Roman" w:cs="Times New Roman"/>
          <w:sz w:val="28"/>
          <w:szCs w:val="28"/>
        </w:rPr>
      </w:pPr>
    </w:p>
    <w:p w:rsidR="00DA7016" w:rsidRDefault="00DA7016" w:rsidP="00BB40AB">
      <w:pPr>
        <w:spacing w:after="0"/>
        <w:rPr>
          <w:rFonts w:ascii="Times New Roman" w:hAnsi="Times New Roman" w:cs="Times New Roman"/>
          <w:sz w:val="28"/>
          <w:szCs w:val="28"/>
        </w:rPr>
      </w:pPr>
    </w:p>
    <w:p w:rsidR="00E8612A" w:rsidRDefault="00E8612A" w:rsidP="00BB40AB">
      <w:pPr>
        <w:spacing w:after="0"/>
        <w:rPr>
          <w:rFonts w:ascii="Times New Roman" w:hAnsi="Times New Roman" w:cs="Times New Roman"/>
          <w:sz w:val="28"/>
          <w:szCs w:val="28"/>
        </w:rPr>
      </w:pPr>
    </w:p>
    <w:p w:rsidR="00BB40AB" w:rsidRDefault="00BB40AB" w:rsidP="00BB40AB">
      <w:pPr>
        <w:spacing w:after="0"/>
        <w:rPr>
          <w:rFonts w:ascii="Times New Roman" w:hAnsi="Times New Roman" w:cs="Times New Roman"/>
          <w:sz w:val="28"/>
          <w:szCs w:val="28"/>
        </w:rPr>
      </w:pPr>
      <w:r>
        <w:rPr>
          <w:rFonts w:ascii="Times New Roman" w:hAnsi="Times New Roman" w:cs="Times New Roman"/>
          <w:sz w:val="28"/>
          <w:szCs w:val="28"/>
        </w:rPr>
        <w:t>Indici di frequenza d2</w:t>
      </w:r>
    </w:p>
    <w:p w:rsidR="00BB40AB" w:rsidRPr="002029F0" w:rsidRDefault="00BB40AB" w:rsidP="00BB40AB">
      <w:pPr>
        <w:widowControl/>
        <w:suppressAutoHyphens w:val="0"/>
        <w:autoSpaceDN/>
        <w:spacing w:before="100" w:beforeAutospacing="1" w:after="100" w:afterAutospacing="1" w:line="240" w:lineRule="auto"/>
        <w:textAlignment w:val="auto"/>
        <w:rPr>
          <w:rFonts w:ascii="Verdana" w:eastAsia="Times New Roman" w:hAnsi="Verdana" w:cs="Times New Roman"/>
          <w:kern w:val="0"/>
          <w:sz w:val="24"/>
          <w:szCs w:val="24"/>
          <w:lang w:eastAsia="it-IT"/>
        </w:rPr>
      </w:pPr>
      <w:r>
        <w:rPr>
          <w:rFonts w:ascii="Verdana" w:eastAsia="Times New Roman" w:hAnsi="Verdana" w:cs="Times New Roman"/>
          <w:kern w:val="0"/>
          <w:sz w:val="24"/>
          <w:szCs w:val="24"/>
          <w:lang w:eastAsia="it-IT"/>
        </w:rPr>
        <w:t>Età del bambino</w:t>
      </w:r>
      <w:r w:rsidR="00DA7016">
        <w:rPr>
          <w:rFonts w:ascii="Verdana" w:eastAsia="Times New Roman" w:hAnsi="Verdana" w:cs="Times New Roman"/>
          <w:kern w:val="0"/>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53"/>
        <w:gridCol w:w="724"/>
        <w:gridCol w:w="815"/>
        <w:gridCol w:w="724"/>
        <w:gridCol w:w="830"/>
      </w:tblGrid>
      <w:tr w:rsidR="00E8612A" w:rsidTr="00BF60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8612A" w:rsidRDefault="00E8612A" w:rsidP="00BF60C6">
            <w:pPr>
              <w:rPr>
                <w:sz w:val="24"/>
                <w:szCs w:val="24"/>
              </w:rPr>
            </w:pPr>
            <w:r>
              <w:rPr>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8612A" w:rsidRDefault="00E8612A" w:rsidP="00BF60C6">
            <w:pPr>
              <w:rPr>
                <w:sz w:val="24"/>
                <w:szCs w:val="24"/>
              </w:rPr>
            </w:pPr>
            <w:r>
              <w:rPr>
                <w:sz w:val="15"/>
                <w:szCs w:val="15"/>
              </w:rPr>
              <w:t>Frequenza</w:t>
            </w:r>
            <w:r>
              <w:rPr>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8612A" w:rsidRDefault="00E8612A" w:rsidP="00BF60C6">
            <w:pPr>
              <w:rPr>
                <w:sz w:val="24"/>
                <w:szCs w:val="24"/>
              </w:rPr>
            </w:pPr>
            <w:r>
              <w:rPr>
                <w:sz w:val="15"/>
                <w:szCs w:val="15"/>
              </w:rPr>
              <w:t>Percentuale</w:t>
            </w:r>
            <w:r>
              <w:rPr>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8612A" w:rsidRDefault="00E8612A" w:rsidP="00BF60C6">
            <w:pPr>
              <w:rPr>
                <w:sz w:val="24"/>
                <w:szCs w:val="24"/>
              </w:rPr>
            </w:pPr>
            <w:r>
              <w:rPr>
                <w:sz w:val="15"/>
                <w:szCs w:val="15"/>
              </w:rPr>
              <w:t>Frequenza</w:t>
            </w:r>
            <w:r>
              <w:rPr>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8612A" w:rsidRDefault="00E8612A" w:rsidP="00BF60C6">
            <w:pPr>
              <w:rPr>
                <w:sz w:val="24"/>
                <w:szCs w:val="24"/>
              </w:rPr>
            </w:pPr>
            <w:r>
              <w:rPr>
                <w:sz w:val="15"/>
                <w:szCs w:val="15"/>
              </w:rPr>
              <w:t>Percentuale</w:t>
            </w:r>
            <w:r>
              <w:rPr>
                <w:sz w:val="15"/>
                <w:szCs w:val="15"/>
              </w:rPr>
              <w:br/>
              <w:t>cumulata</w:t>
            </w:r>
          </w:p>
        </w:tc>
      </w:tr>
      <w:tr w:rsidR="00E8612A" w:rsidTr="00BF60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8612A" w:rsidRDefault="00E8612A" w:rsidP="00BF60C6">
            <w:pPr>
              <w:rPr>
                <w:sz w:val="24"/>
                <w:szCs w:val="24"/>
              </w:rPr>
            </w:pPr>
            <w:r>
              <w:rPr>
                <w:b/>
                <w:bCs/>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E8612A" w:rsidRDefault="00E8612A" w:rsidP="00BF60C6">
            <w:pPr>
              <w:rPr>
                <w:sz w:val="24"/>
                <w:szCs w:val="24"/>
              </w:rPr>
            </w:pPr>
            <w: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8612A" w:rsidRDefault="00E8612A" w:rsidP="00BF60C6">
            <w:pPr>
              <w:rPr>
                <w:sz w:val="24"/>
                <w:szCs w:val="24"/>
              </w:rPr>
            </w:pPr>
            <w: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E8612A" w:rsidRDefault="00E8612A" w:rsidP="00BF60C6">
            <w:pPr>
              <w:rPr>
                <w:sz w:val="24"/>
                <w:szCs w:val="24"/>
              </w:rPr>
            </w:pPr>
            <w: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8612A" w:rsidRDefault="00E8612A" w:rsidP="00BF60C6">
            <w:pPr>
              <w:rPr>
                <w:sz w:val="24"/>
                <w:szCs w:val="24"/>
              </w:rPr>
            </w:pPr>
            <w:r>
              <w:t>17%</w:t>
            </w:r>
          </w:p>
        </w:tc>
      </w:tr>
      <w:tr w:rsidR="00E8612A" w:rsidTr="00BF60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8612A" w:rsidRDefault="00E8612A" w:rsidP="00BF60C6">
            <w:pPr>
              <w:rPr>
                <w:sz w:val="24"/>
                <w:szCs w:val="24"/>
              </w:rPr>
            </w:pPr>
            <w:r>
              <w:rPr>
                <w:b/>
                <w:bCs/>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8612A" w:rsidRDefault="00E8612A" w:rsidP="00BF60C6">
            <w:pPr>
              <w:rPr>
                <w:sz w:val="24"/>
                <w:szCs w:val="24"/>
              </w:rPr>
            </w:pPr>
            <w: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E8612A" w:rsidRDefault="00E8612A" w:rsidP="00BF60C6">
            <w:pPr>
              <w:rPr>
                <w:sz w:val="24"/>
                <w:szCs w:val="24"/>
              </w:rPr>
            </w:pPr>
            <w: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E8612A" w:rsidRDefault="00E8612A" w:rsidP="00BF60C6">
            <w:pPr>
              <w:rPr>
                <w:sz w:val="24"/>
                <w:szCs w:val="24"/>
              </w:rPr>
            </w:pPr>
            <w: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E8612A" w:rsidRDefault="00E8612A" w:rsidP="00BF60C6">
            <w:pPr>
              <w:rPr>
                <w:sz w:val="24"/>
                <w:szCs w:val="24"/>
              </w:rPr>
            </w:pPr>
            <w:r>
              <w:t>42%</w:t>
            </w:r>
          </w:p>
        </w:tc>
      </w:tr>
      <w:tr w:rsidR="00E8612A" w:rsidTr="00BF60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8612A" w:rsidRDefault="00E8612A" w:rsidP="00BF60C6">
            <w:pPr>
              <w:rPr>
                <w:sz w:val="24"/>
                <w:szCs w:val="24"/>
              </w:rPr>
            </w:pPr>
            <w:r>
              <w:rPr>
                <w:b/>
                <w:bCs/>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E8612A" w:rsidRDefault="00E8612A" w:rsidP="00BF60C6">
            <w:pPr>
              <w:rPr>
                <w:sz w:val="24"/>
                <w:szCs w:val="24"/>
              </w:rPr>
            </w:pPr>
            <w: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8612A" w:rsidRDefault="00E8612A" w:rsidP="00BF60C6">
            <w:pPr>
              <w:rPr>
                <w:sz w:val="24"/>
                <w:szCs w:val="24"/>
              </w:rPr>
            </w:pPr>
            <w: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E8612A" w:rsidRDefault="00E8612A" w:rsidP="00BF60C6">
            <w:pPr>
              <w:rPr>
                <w:sz w:val="24"/>
                <w:szCs w:val="24"/>
              </w:rPr>
            </w:pPr>
            <w: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E8612A" w:rsidRDefault="00E8612A" w:rsidP="00BF60C6">
            <w:pPr>
              <w:rPr>
                <w:sz w:val="24"/>
                <w:szCs w:val="24"/>
              </w:rPr>
            </w:pPr>
            <w:r>
              <w:t>60%</w:t>
            </w:r>
          </w:p>
        </w:tc>
      </w:tr>
      <w:tr w:rsidR="00E8612A" w:rsidTr="00BF60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8612A" w:rsidRDefault="00E8612A" w:rsidP="00BF60C6">
            <w:pPr>
              <w:rPr>
                <w:sz w:val="24"/>
                <w:szCs w:val="24"/>
              </w:rPr>
            </w:pPr>
            <w:r>
              <w:rPr>
                <w:b/>
                <w:bCs/>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E8612A" w:rsidRDefault="00E8612A" w:rsidP="00BF60C6">
            <w:pPr>
              <w:rPr>
                <w:sz w:val="24"/>
                <w:szCs w:val="24"/>
              </w:rPr>
            </w:pPr>
            <w: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E8612A" w:rsidRDefault="00E8612A" w:rsidP="00BF60C6">
            <w:pPr>
              <w:rPr>
                <w:sz w:val="24"/>
                <w:szCs w:val="24"/>
              </w:rPr>
            </w:pPr>
            <w: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E8612A" w:rsidRDefault="00E8612A" w:rsidP="00BF60C6">
            <w:pPr>
              <w:rPr>
                <w:sz w:val="24"/>
                <w:szCs w:val="24"/>
              </w:rPr>
            </w:pPr>
            <w: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E8612A" w:rsidRDefault="00E8612A" w:rsidP="00BF60C6">
            <w:pPr>
              <w:rPr>
                <w:sz w:val="24"/>
                <w:szCs w:val="24"/>
              </w:rPr>
            </w:pPr>
            <w:r>
              <w:t>82%</w:t>
            </w:r>
          </w:p>
        </w:tc>
      </w:tr>
      <w:tr w:rsidR="00E8612A" w:rsidTr="00BF60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8612A" w:rsidRDefault="00E8612A" w:rsidP="00BF60C6">
            <w:pPr>
              <w:rPr>
                <w:sz w:val="24"/>
                <w:szCs w:val="24"/>
              </w:rPr>
            </w:pPr>
            <w:r>
              <w:rPr>
                <w:b/>
                <w:bC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8612A" w:rsidRDefault="00E8612A" w:rsidP="00BF60C6">
            <w:pPr>
              <w:rPr>
                <w:sz w:val="24"/>
                <w:szCs w:val="24"/>
              </w:rPr>
            </w:pPr>
            <w: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8612A" w:rsidRDefault="00E8612A" w:rsidP="00BF60C6">
            <w:pPr>
              <w:rPr>
                <w:sz w:val="24"/>
                <w:szCs w:val="24"/>
              </w:rPr>
            </w:pPr>
            <w: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E8612A" w:rsidRDefault="00E8612A" w:rsidP="00BF60C6">
            <w:pPr>
              <w:rPr>
                <w:sz w:val="24"/>
                <w:szCs w:val="24"/>
              </w:rPr>
            </w:pPr>
            <w: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E8612A" w:rsidRDefault="00E8612A" w:rsidP="00BF60C6">
            <w:pPr>
              <w:rPr>
                <w:sz w:val="24"/>
                <w:szCs w:val="24"/>
              </w:rPr>
            </w:pPr>
            <w:r>
              <w:t>100%</w:t>
            </w:r>
          </w:p>
        </w:tc>
      </w:tr>
    </w:tbl>
    <w:p w:rsidR="00E8612A" w:rsidRDefault="00E8612A" w:rsidP="00E8612A">
      <w:pPr>
        <w:spacing w:after="0"/>
        <w:rPr>
          <w:rFonts w:ascii="Verdana" w:eastAsia="Times New Roman" w:hAnsi="Verdana" w:cs="Times New Roman"/>
          <w:kern w:val="0"/>
          <w:sz w:val="24"/>
          <w:szCs w:val="24"/>
          <w:lang w:eastAsia="it-IT"/>
        </w:rPr>
      </w:pPr>
      <w:r>
        <w:rPr>
          <w:rFonts w:ascii="Verdana" w:eastAsia="Times New Roman" w:hAnsi="Verdana" w:cs="Times New Roman"/>
          <w:kern w:val="0"/>
          <w:sz w:val="24"/>
          <w:szCs w:val="24"/>
          <w:lang w:eastAsia="it-IT"/>
        </w:rPr>
        <w:t xml:space="preserve"> </w:t>
      </w:r>
    </w:p>
    <w:p w:rsidR="00BB40AB" w:rsidRDefault="00BB40AB" w:rsidP="00BB40AB">
      <w:pPr>
        <w:spacing w:after="0"/>
        <w:rPr>
          <w:rFonts w:ascii="Times New Roman" w:hAnsi="Times New Roman" w:cs="Times New Roman"/>
          <w:sz w:val="28"/>
          <w:szCs w:val="28"/>
        </w:rPr>
      </w:pPr>
    </w:p>
    <w:p w:rsidR="00BB40AB" w:rsidRDefault="00BB40AB" w:rsidP="00BB40AB">
      <w:pPr>
        <w:spacing w:after="0"/>
        <w:rPr>
          <w:rFonts w:ascii="Times New Roman" w:hAnsi="Times New Roman" w:cs="Times New Roman"/>
          <w:sz w:val="28"/>
          <w:szCs w:val="28"/>
        </w:rPr>
      </w:pPr>
      <w:r>
        <w:rPr>
          <w:rFonts w:ascii="Times New Roman" w:hAnsi="Times New Roman" w:cs="Times New Roman"/>
          <w:noProof/>
          <w:sz w:val="28"/>
          <w:szCs w:val="28"/>
          <w:lang w:eastAsia="it-IT"/>
        </w:rPr>
        <w:drawing>
          <wp:inline distT="0" distB="0" distL="0" distR="0">
            <wp:extent cx="3829050" cy="1924050"/>
            <wp:effectExtent l="19050" t="0" r="19050" b="0"/>
            <wp:docPr id="24" name="Grafico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BB40AB" w:rsidRDefault="00BB40AB" w:rsidP="00BB40AB">
      <w:pPr>
        <w:spacing w:after="0"/>
        <w:rPr>
          <w:rFonts w:ascii="Times New Roman" w:hAnsi="Times New Roman" w:cs="Times New Roman"/>
          <w:sz w:val="28"/>
          <w:szCs w:val="28"/>
        </w:rPr>
      </w:pPr>
      <w:r>
        <w:rPr>
          <w:rFonts w:ascii="Times New Roman" w:hAnsi="Times New Roman" w:cs="Times New Roman"/>
          <w:sz w:val="28"/>
          <w:szCs w:val="28"/>
        </w:rPr>
        <w:t>Numero casi = 60</w:t>
      </w:r>
    </w:p>
    <w:p w:rsidR="00BB40AB" w:rsidRDefault="00BB40AB" w:rsidP="00BB40AB">
      <w:pPr>
        <w:spacing w:after="0"/>
        <w:rPr>
          <w:rFonts w:ascii="Times New Roman" w:hAnsi="Times New Roman" w:cs="Times New Roman"/>
          <w:sz w:val="28"/>
          <w:szCs w:val="28"/>
        </w:rPr>
      </w:pPr>
      <w:r>
        <w:rPr>
          <w:rFonts w:ascii="Times New Roman" w:hAnsi="Times New Roman" w:cs="Times New Roman"/>
          <w:sz w:val="28"/>
          <w:szCs w:val="28"/>
        </w:rPr>
        <w:t>Moda = 7</w:t>
      </w:r>
    </w:p>
    <w:p w:rsidR="00BB40AB" w:rsidRDefault="00BB40AB" w:rsidP="00BB40AB">
      <w:pPr>
        <w:spacing w:after="0"/>
        <w:rPr>
          <w:rFonts w:ascii="Times New Roman" w:hAnsi="Times New Roman" w:cs="Times New Roman"/>
          <w:sz w:val="28"/>
          <w:szCs w:val="28"/>
        </w:rPr>
      </w:pPr>
      <w:r>
        <w:rPr>
          <w:rFonts w:ascii="Times New Roman" w:hAnsi="Times New Roman" w:cs="Times New Roman"/>
          <w:sz w:val="28"/>
          <w:szCs w:val="28"/>
        </w:rPr>
        <w:t>Mediana = 8</w:t>
      </w:r>
    </w:p>
    <w:p w:rsidR="00BB40AB" w:rsidRDefault="00BB40AB" w:rsidP="00BB40AB">
      <w:pPr>
        <w:spacing w:after="0"/>
        <w:rPr>
          <w:rFonts w:ascii="Times New Roman" w:hAnsi="Times New Roman" w:cs="Times New Roman"/>
          <w:sz w:val="28"/>
          <w:szCs w:val="28"/>
        </w:rPr>
      </w:pPr>
      <w:r>
        <w:rPr>
          <w:rFonts w:ascii="Times New Roman" w:hAnsi="Times New Roman" w:cs="Times New Roman"/>
          <w:sz w:val="28"/>
          <w:szCs w:val="28"/>
        </w:rPr>
        <w:t>Media = 8</w:t>
      </w:r>
    </w:p>
    <w:p w:rsidR="00BB40AB" w:rsidRDefault="00BB40AB" w:rsidP="00BB40AB">
      <w:pPr>
        <w:spacing w:after="0"/>
        <w:rPr>
          <w:rFonts w:ascii="Times New Roman" w:hAnsi="Times New Roman" w:cs="Times New Roman"/>
          <w:sz w:val="28"/>
          <w:szCs w:val="28"/>
        </w:rPr>
      </w:pPr>
      <w:r>
        <w:rPr>
          <w:rFonts w:ascii="Times New Roman" w:hAnsi="Times New Roman" w:cs="Times New Roman"/>
          <w:sz w:val="28"/>
          <w:szCs w:val="28"/>
        </w:rPr>
        <w:t xml:space="preserve">Differenza </w:t>
      </w:r>
      <w:proofErr w:type="spellStart"/>
      <w:r>
        <w:rPr>
          <w:rFonts w:ascii="Times New Roman" w:hAnsi="Times New Roman" w:cs="Times New Roman"/>
          <w:sz w:val="28"/>
          <w:szCs w:val="28"/>
        </w:rPr>
        <w:t>interquartilica</w:t>
      </w:r>
      <w:proofErr w:type="spellEnd"/>
      <w:r>
        <w:rPr>
          <w:rFonts w:ascii="Times New Roman" w:hAnsi="Times New Roman" w:cs="Times New Roman"/>
          <w:sz w:val="28"/>
          <w:szCs w:val="28"/>
        </w:rPr>
        <w:t xml:space="preserve"> = 2</w:t>
      </w:r>
    </w:p>
    <w:p w:rsidR="00BB40AB" w:rsidRDefault="00BB40AB" w:rsidP="00BB40AB">
      <w:pPr>
        <w:spacing w:after="0"/>
        <w:rPr>
          <w:rFonts w:ascii="Times New Roman" w:hAnsi="Times New Roman" w:cs="Times New Roman"/>
          <w:sz w:val="28"/>
          <w:szCs w:val="28"/>
        </w:rPr>
      </w:pPr>
      <w:r>
        <w:rPr>
          <w:rFonts w:ascii="Times New Roman" w:hAnsi="Times New Roman" w:cs="Times New Roman"/>
          <w:sz w:val="28"/>
          <w:szCs w:val="28"/>
        </w:rPr>
        <w:t>Scarto tipo = 1.37</w:t>
      </w:r>
    </w:p>
    <w:p w:rsidR="00BB40AB" w:rsidRDefault="00BB40AB" w:rsidP="00BB40AB">
      <w:pPr>
        <w:spacing w:after="0"/>
        <w:rPr>
          <w:rFonts w:ascii="Times New Roman" w:hAnsi="Times New Roman" w:cs="Times New Roman"/>
          <w:sz w:val="28"/>
          <w:szCs w:val="28"/>
        </w:rPr>
      </w:pPr>
    </w:p>
    <w:p w:rsidR="00BB40AB" w:rsidRDefault="00BB40AB" w:rsidP="00BB40AB">
      <w:pPr>
        <w:spacing w:after="0"/>
        <w:rPr>
          <w:rFonts w:ascii="Times New Roman" w:hAnsi="Times New Roman" w:cs="Times New Roman"/>
          <w:sz w:val="28"/>
          <w:szCs w:val="28"/>
        </w:rPr>
      </w:pPr>
      <w:r>
        <w:rPr>
          <w:rFonts w:ascii="Times New Roman" w:hAnsi="Times New Roman" w:cs="Times New Roman"/>
          <w:sz w:val="28"/>
          <w:szCs w:val="28"/>
        </w:rPr>
        <w:t xml:space="preserve">Dalla tabella si  può notare che l’età media dei bambini presi in riferimento è di 8 anni. </w:t>
      </w:r>
    </w:p>
    <w:p w:rsidR="00BB40AB" w:rsidRDefault="00BB40AB" w:rsidP="00BB40AB">
      <w:pPr>
        <w:spacing w:after="0"/>
        <w:rPr>
          <w:rFonts w:ascii="Times New Roman" w:hAnsi="Times New Roman" w:cs="Times New Roman"/>
          <w:sz w:val="28"/>
          <w:szCs w:val="28"/>
        </w:rPr>
      </w:pPr>
    </w:p>
    <w:p w:rsidR="00BB40AB" w:rsidRDefault="00BB40AB" w:rsidP="00BB40AB">
      <w:pPr>
        <w:spacing w:after="0"/>
        <w:rPr>
          <w:rFonts w:ascii="Times New Roman" w:hAnsi="Times New Roman" w:cs="Times New Roman"/>
          <w:sz w:val="28"/>
          <w:szCs w:val="28"/>
        </w:rPr>
      </w:pPr>
    </w:p>
    <w:p w:rsidR="00DA7016" w:rsidRDefault="00DA7016" w:rsidP="00BB40AB">
      <w:pPr>
        <w:spacing w:after="0"/>
        <w:rPr>
          <w:rFonts w:ascii="Times New Roman" w:hAnsi="Times New Roman" w:cs="Times New Roman"/>
          <w:sz w:val="28"/>
          <w:szCs w:val="28"/>
        </w:rPr>
      </w:pPr>
    </w:p>
    <w:p w:rsidR="00DA7016" w:rsidRDefault="00DA7016" w:rsidP="00BB40AB">
      <w:pPr>
        <w:spacing w:after="0"/>
        <w:rPr>
          <w:rFonts w:ascii="Times New Roman" w:hAnsi="Times New Roman" w:cs="Times New Roman"/>
          <w:sz w:val="28"/>
          <w:szCs w:val="28"/>
        </w:rPr>
      </w:pPr>
    </w:p>
    <w:p w:rsidR="00DA7016" w:rsidRDefault="00DA7016" w:rsidP="00BB40AB">
      <w:pPr>
        <w:spacing w:after="0"/>
        <w:rPr>
          <w:rFonts w:ascii="Times New Roman" w:hAnsi="Times New Roman" w:cs="Times New Roman"/>
          <w:sz w:val="28"/>
          <w:szCs w:val="28"/>
        </w:rPr>
      </w:pPr>
    </w:p>
    <w:p w:rsidR="00DA7016" w:rsidRDefault="00DA7016" w:rsidP="00BB40AB">
      <w:pPr>
        <w:spacing w:after="0"/>
        <w:rPr>
          <w:rFonts w:ascii="Times New Roman" w:hAnsi="Times New Roman" w:cs="Times New Roman"/>
          <w:sz w:val="28"/>
          <w:szCs w:val="28"/>
        </w:rPr>
      </w:pPr>
    </w:p>
    <w:p w:rsidR="00BB40AB" w:rsidRDefault="00BB40AB" w:rsidP="00BB40AB">
      <w:pPr>
        <w:spacing w:after="0"/>
        <w:rPr>
          <w:rFonts w:ascii="Times New Roman" w:hAnsi="Times New Roman" w:cs="Times New Roman"/>
          <w:sz w:val="28"/>
          <w:szCs w:val="28"/>
        </w:rPr>
      </w:pPr>
      <w:r>
        <w:rPr>
          <w:rFonts w:ascii="Times New Roman" w:hAnsi="Times New Roman" w:cs="Times New Roman"/>
          <w:sz w:val="28"/>
          <w:szCs w:val="28"/>
        </w:rPr>
        <w:t>Indici di frequenza d3</w:t>
      </w:r>
    </w:p>
    <w:p w:rsidR="00BB40AB" w:rsidRDefault="00BB40AB" w:rsidP="00BB40AB">
      <w:pPr>
        <w:spacing w:after="0"/>
        <w:rPr>
          <w:rFonts w:ascii="Times New Roman" w:hAnsi="Times New Roman" w:cs="Times New Roman"/>
          <w:sz w:val="28"/>
          <w:szCs w:val="28"/>
        </w:rPr>
      </w:pPr>
    </w:p>
    <w:p w:rsidR="00BB40AB" w:rsidRPr="00580EC1" w:rsidRDefault="00BB40AB" w:rsidP="00BB40AB">
      <w:pPr>
        <w:suppressAutoHyphens w:val="0"/>
        <w:autoSpaceDN/>
        <w:contextualSpacing/>
        <w:textAlignment w:val="auto"/>
        <w:rPr>
          <w:sz w:val="28"/>
          <w:szCs w:val="28"/>
        </w:rPr>
      </w:pPr>
      <w:r w:rsidRPr="00580EC1">
        <w:rPr>
          <w:sz w:val="28"/>
          <w:szCs w:val="28"/>
        </w:rPr>
        <w:t>Quante ore di media al giorno dorme vostro figlio?</w:t>
      </w:r>
    </w:p>
    <w:p w:rsidR="00BB40AB" w:rsidRPr="00D318C4" w:rsidRDefault="00BB40AB" w:rsidP="00BB40AB">
      <w:pPr>
        <w:widowControl/>
        <w:tabs>
          <w:tab w:val="left" w:pos="1680"/>
        </w:tabs>
        <w:suppressAutoHyphens w:val="0"/>
        <w:autoSpaceDN/>
        <w:spacing w:before="100" w:beforeAutospacing="1" w:after="100" w:afterAutospacing="1" w:line="240" w:lineRule="auto"/>
        <w:textAlignment w:val="auto"/>
        <w:rPr>
          <w:rFonts w:ascii="Verdana" w:eastAsia="Times New Roman" w:hAnsi="Verdana" w:cs="Times New Roman"/>
          <w:kern w:val="0"/>
          <w:sz w:val="24"/>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47"/>
        <w:gridCol w:w="715"/>
        <w:gridCol w:w="790"/>
        <w:gridCol w:w="715"/>
        <w:gridCol w:w="805"/>
      </w:tblGrid>
      <w:tr w:rsidR="00BB40AB" w:rsidRPr="00D318C4" w:rsidTr="00BB40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D318C4"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D318C4">
              <w:rPr>
                <w:rFonts w:ascii="Times New Roman" w:eastAsia="Times New Roman" w:hAnsi="Times New Roman" w:cs="Times New Roman"/>
                <w:kern w:val="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D318C4"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D318C4">
              <w:rPr>
                <w:rFonts w:ascii="Times New Roman" w:eastAsia="Times New Roman" w:hAnsi="Times New Roman" w:cs="Times New Roman"/>
                <w:kern w:val="0"/>
                <w:sz w:val="15"/>
                <w:szCs w:val="15"/>
                <w:lang w:eastAsia="it-IT"/>
              </w:rPr>
              <w:t>Frequenza</w:t>
            </w:r>
            <w:r w:rsidRPr="00D318C4">
              <w:rPr>
                <w:rFonts w:ascii="Times New Roman" w:eastAsia="Times New Roman" w:hAnsi="Times New Roman" w:cs="Times New Roman"/>
                <w:kern w:val="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D318C4"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D318C4">
              <w:rPr>
                <w:rFonts w:ascii="Times New Roman" w:eastAsia="Times New Roman" w:hAnsi="Times New Roman" w:cs="Times New Roman"/>
                <w:kern w:val="0"/>
                <w:sz w:val="15"/>
                <w:szCs w:val="15"/>
                <w:lang w:eastAsia="it-IT"/>
              </w:rPr>
              <w:t>Percentuale</w:t>
            </w:r>
            <w:r w:rsidRPr="00D318C4">
              <w:rPr>
                <w:rFonts w:ascii="Times New Roman" w:eastAsia="Times New Roman" w:hAnsi="Times New Roman" w:cs="Times New Roman"/>
                <w:kern w:val="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D318C4"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D318C4">
              <w:rPr>
                <w:rFonts w:ascii="Times New Roman" w:eastAsia="Times New Roman" w:hAnsi="Times New Roman" w:cs="Times New Roman"/>
                <w:kern w:val="0"/>
                <w:sz w:val="15"/>
                <w:szCs w:val="15"/>
                <w:lang w:eastAsia="it-IT"/>
              </w:rPr>
              <w:t>Frequenza</w:t>
            </w:r>
            <w:r w:rsidRPr="00D318C4">
              <w:rPr>
                <w:rFonts w:ascii="Times New Roman" w:eastAsia="Times New Roman" w:hAnsi="Times New Roman" w:cs="Times New Roman"/>
                <w:kern w:val="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D318C4"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D318C4">
              <w:rPr>
                <w:rFonts w:ascii="Times New Roman" w:eastAsia="Times New Roman" w:hAnsi="Times New Roman" w:cs="Times New Roman"/>
                <w:kern w:val="0"/>
                <w:sz w:val="15"/>
                <w:szCs w:val="15"/>
                <w:lang w:eastAsia="it-IT"/>
              </w:rPr>
              <w:t>Percentuale</w:t>
            </w:r>
            <w:r w:rsidRPr="00D318C4">
              <w:rPr>
                <w:rFonts w:ascii="Times New Roman" w:eastAsia="Times New Roman" w:hAnsi="Times New Roman" w:cs="Times New Roman"/>
                <w:kern w:val="0"/>
                <w:sz w:val="15"/>
                <w:szCs w:val="15"/>
                <w:lang w:eastAsia="it-IT"/>
              </w:rPr>
              <w:br/>
              <w:t>cumulata</w:t>
            </w:r>
          </w:p>
        </w:tc>
      </w:tr>
      <w:tr w:rsidR="00BB40AB" w:rsidRPr="00D318C4" w:rsidTr="00BB40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D318C4"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D318C4">
              <w:rPr>
                <w:rFonts w:ascii="Times New Roman" w:eastAsia="Times New Roman" w:hAnsi="Times New Roman" w:cs="Times New Roman"/>
                <w:b/>
                <w:bCs/>
                <w:kern w:val="0"/>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D318C4"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D318C4">
              <w:rPr>
                <w:rFonts w:ascii="Times New Roman" w:eastAsia="Times New Roman" w:hAnsi="Times New Roman" w:cs="Times New Roman"/>
                <w:kern w:val="0"/>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D318C4"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D318C4">
              <w:rPr>
                <w:rFonts w:ascii="Times New Roman" w:eastAsia="Times New Roman" w:hAnsi="Times New Roman" w:cs="Times New Roman"/>
                <w:kern w:val="0"/>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D318C4"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D318C4">
              <w:rPr>
                <w:rFonts w:ascii="Times New Roman" w:eastAsia="Times New Roman" w:hAnsi="Times New Roman" w:cs="Times New Roman"/>
                <w:kern w:val="0"/>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D318C4"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D318C4">
              <w:rPr>
                <w:rFonts w:ascii="Times New Roman" w:eastAsia="Times New Roman" w:hAnsi="Times New Roman" w:cs="Times New Roman"/>
                <w:kern w:val="0"/>
                <w:sz w:val="24"/>
                <w:szCs w:val="24"/>
                <w:lang w:eastAsia="it-IT"/>
              </w:rPr>
              <w:t>30%</w:t>
            </w:r>
          </w:p>
        </w:tc>
      </w:tr>
      <w:tr w:rsidR="00BB40AB" w:rsidRPr="00D318C4" w:rsidTr="00BB40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D318C4"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D318C4">
              <w:rPr>
                <w:rFonts w:ascii="Times New Roman" w:eastAsia="Times New Roman" w:hAnsi="Times New Roman" w:cs="Times New Roman"/>
                <w:b/>
                <w:bCs/>
                <w:kern w:val="0"/>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D318C4"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D318C4">
              <w:rPr>
                <w:rFonts w:ascii="Times New Roman" w:eastAsia="Times New Roman" w:hAnsi="Times New Roman" w:cs="Times New Roman"/>
                <w:kern w:val="0"/>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D318C4"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D318C4">
              <w:rPr>
                <w:rFonts w:ascii="Times New Roman" w:eastAsia="Times New Roman" w:hAnsi="Times New Roman" w:cs="Times New Roman"/>
                <w:kern w:val="0"/>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D318C4"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D318C4">
              <w:rPr>
                <w:rFonts w:ascii="Times New Roman" w:eastAsia="Times New Roman" w:hAnsi="Times New Roman" w:cs="Times New Roman"/>
                <w:kern w:val="0"/>
                <w:sz w:val="24"/>
                <w:szCs w:val="24"/>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D318C4"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D318C4">
              <w:rPr>
                <w:rFonts w:ascii="Times New Roman" w:eastAsia="Times New Roman" w:hAnsi="Times New Roman" w:cs="Times New Roman"/>
                <w:kern w:val="0"/>
                <w:sz w:val="24"/>
                <w:szCs w:val="24"/>
                <w:lang w:eastAsia="it-IT"/>
              </w:rPr>
              <w:t>70%</w:t>
            </w:r>
          </w:p>
        </w:tc>
      </w:tr>
      <w:tr w:rsidR="00BB40AB" w:rsidRPr="00D318C4" w:rsidTr="00BB40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D318C4"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D318C4">
              <w:rPr>
                <w:rFonts w:ascii="Times New Roman" w:eastAsia="Times New Roman" w:hAnsi="Times New Roman" w:cs="Times New Roman"/>
                <w:b/>
                <w:bCs/>
                <w:kern w:val="0"/>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D318C4"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D318C4">
              <w:rPr>
                <w:rFonts w:ascii="Times New Roman" w:eastAsia="Times New Roman" w:hAnsi="Times New Roman" w:cs="Times New Roman"/>
                <w:kern w:val="0"/>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D318C4"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D318C4">
              <w:rPr>
                <w:rFonts w:ascii="Times New Roman" w:eastAsia="Times New Roman" w:hAnsi="Times New Roman" w:cs="Times New Roman"/>
                <w:kern w:val="0"/>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D318C4"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D318C4">
              <w:rPr>
                <w:rFonts w:ascii="Times New Roman" w:eastAsia="Times New Roman" w:hAnsi="Times New Roman" w:cs="Times New Roman"/>
                <w:kern w:val="0"/>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D318C4"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D318C4">
              <w:rPr>
                <w:rFonts w:ascii="Times New Roman" w:eastAsia="Times New Roman" w:hAnsi="Times New Roman" w:cs="Times New Roman"/>
                <w:kern w:val="0"/>
                <w:sz w:val="24"/>
                <w:szCs w:val="24"/>
                <w:lang w:eastAsia="it-IT"/>
              </w:rPr>
              <w:t>100%</w:t>
            </w:r>
          </w:p>
        </w:tc>
      </w:tr>
    </w:tbl>
    <w:p w:rsidR="00BB40AB" w:rsidRDefault="00BB40AB" w:rsidP="00BB40AB">
      <w:pPr>
        <w:spacing w:after="0"/>
        <w:rPr>
          <w:rFonts w:ascii="Times New Roman" w:hAnsi="Times New Roman" w:cs="Times New Roman"/>
          <w:sz w:val="28"/>
          <w:szCs w:val="28"/>
        </w:rPr>
      </w:pPr>
    </w:p>
    <w:p w:rsidR="00BB40AB" w:rsidRDefault="00BB40AB" w:rsidP="00BB40AB">
      <w:pPr>
        <w:spacing w:after="0"/>
        <w:rPr>
          <w:rFonts w:ascii="Times New Roman" w:hAnsi="Times New Roman" w:cs="Times New Roman"/>
          <w:sz w:val="28"/>
          <w:szCs w:val="28"/>
        </w:rPr>
      </w:pPr>
      <w:r>
        <w:rPr>
          <w:rFonts w:ascii="Times New Roman" w:hAnsi="Times New Roman" w:cs="Times New Roman"/>
          <w:noProof/>
          <w:sz w:val="28"/>
          <w:szCs w:val="28"/>
          <w:lang w:eastAsia="it-IT"/>
        </w:rPr>
        <w:drawing>
          <wp:inline distT="0" distB="0" distL="0" distR="0">
            <wp:extent cx="4343400" cy="2171700"/>
            <wp:effectExtent l="19050" t="0" r="19050" b="0"/>
            <wp:docPr id="33" name="Grafico 33"/>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BB40AB" w:rsidRDefault="00BB40AB" w:rsidP="00BB40AB">
      <w:pPr>
        <w:spacing w:after="0"/>
        <w:rPr>
          <w:rFonts w:ascii="Times New Roman" w:hAnsi="Times New Roman" w:cs="Times New Roman"/>
          <w:sz w:val="28"/>
          <w:szCs w:val="28"/>
        </w:rPr>
      </w:pPr>
    </w:p>
    <w:p w:rsidR="00BB40AB" w:rsidRPr="007F24F8" w:rsidRDefault="00BB40AB" w:rsidP="00BB40AB">
      <w:pPr>
        <w:widowControl/>
        <w:suppressAutoHyphens w:val="0"/>
        <w:autoSpaceDN/>
        <w:spacing w:before="100" w:beforeAutospacing="1" w:after="100" w:afterAutospacing="1" w:line="240" w:lineRule="auto"/>
        <w:textAlignment w:val="auto"/>
        <w:rPr>
          <w:rFonts w:ascii="Verdana" w:eastAsia="Times New Roman" w:hAnsi="Verdana" w:cs="Times New Roman"/>
          <w:kern w:val="0"/>
          <w:sz w:val="24"/>
          <w:szCs w:val="24"/>
          <w:lang w:eastAsia="it-IT"/>
        </w:rPr>
      </w:pPr>
      <w:r>
        <w:rPr>
          <w:rFonts w:ascii="Verdana" w:eastAsia="Times New Roman" w:hAnsi="Verdana" w:cs="Times New Roman"/>
          <w:kern w:val="0"/>
          <w:sz w:val="24"/>
          <w:szCs w:val="24"/>
          <w:lang w:eastAsia="it-IT"/>
        </w:rPr>
        <w:t>n</w:t>
      </w:r>
      <w:r w:rsidRPr="007F24F8">
        <w:rPr>
          <w:rFonts w:ascii="Verdana" w:eastAsia="Times New Roman" w:hAnsi="Verdana" w:cs="Times New Roman"/>
          <w:kern w:val="0"/>
          <w:sz w:val="24"/>
          <w:szCs w:val="24"/>
          <w:lang w:eastAsia="it-IT"/>
        </w:rPr>
        <w:t>umero di casi</w:t>
      </w:r>
      <w:r>
        <w:rPr>
          <w:rFonts w:ascii="Verdana" w:eastAsia="Times New Roman" w:hAnsi="Verdana" w:cs="Times New Roman"/>
          <w:kern w:val="0"/>
          <w:sz w:val="24"/>
          <w:szCs w:val="24"/>
          <w:lang w:eastAsia="it-IT"/>
        </w:rPr>
        <w:t xml:space="preserve"> </w:t>
      </w:r>
      <w:r w:rsidRPr="007F24F8">
        <w:rPr>
          <w:rFonts w:ascii="Verdana" w:eastAsia="Times New Roman" w:hAnsi="Verdana" w:cs="Times New Roman"/>
          <w:kern w:val="0"/>
          <w:sz w:val="24"/>
          <w:szCs w:val="24"/>
          <w:lang w:eastAsia="it-IT"/>
        </w:rPr>
        <w:t>= 60</w:t>
      </w:r>
    </w:p>
    <w:p w:rsidR="00BB40AB" w:rsidRPr="007F24F8" w:rsidRDefault="00BB40AB" w:rsidP="00BB40AB">
      <w:pPr>
        <w:widowControl/>
        <w:suppressAutoHyphens w:val="0"/>
        <w:autoSpaceDN/>
        <w:spacing w:before="100" w:beforeAutospacing="1" w:after="100" w:afterAutospacing="1" w:line="240" w:lineRule="auto"/>
        <w:textAlignment w:val="auto"/>
        <w:rPr>
          <w:rFonts w:ascii="Verdana" w:eastAsia="Times New Roman" w:hAnsi="Verdana" w:cs="Times New Roman"/>
          <w:kern w:val="0"/>
          <w:sz w:val="24"/>
          <w:szCs w:val="24"/>
          <w:lang w:eastAsia="it-IT"/>
        </w:rPr>
      </w:pPr>
      <w:r>
        <w:rPr>
          <w:rFonts w:ascii="Verdana" w:eastAsia="Times New Roman" w:hAnsi="Verdana" w:cs="Times New Roman"/>
          <w:kern w:val="0"/>
          <w:sz w:val="24"/>
          <w:szCs w:val="24"/>
          <w:lang w:eastAsia="it-IT"/>
        </w:rPr>
        <w:t>Moda</w:t>
      </w:r>
      <w:r w:rsidRPr="007F24F8">
        <w:rPr>
          <w:rFonts w:ascii="Verdana" w:eastAsia="Times New Roman" w:hAnsi="Verdana" w:cs="Times New Roman"/>
          <w:kern w:val="0"/>
          <w:sz w:val="24"/>
          <w:szCs w:val="24"/>
          <w:lang w:eastAsia="it-IT"/>
        </w:rPr>
        <w:t xml:space="preserve"> = 2</w:t>
      </w:r>
    </w:p>
    <w:p w:rsidR="00BB40AB" w:rsidRPr="007F24F8" w:rsidRDefault="00BB40AB" w:rsidP="00BB40AB">
      <w:pPr>
        <w:widowControl/>
        <w:suppressAutoHyphens w:val="0"/>
        <w:autoSpaceDN/>
        <w:spacing w:before="100" w:beforeAutospacing="1" w:after="100" w:afterAutospacing="1" w:line="240" w:lineRule="auto"/>
        <w:textAlignment w:val="auto"/>
        <w:rPr>
          <w:rFonts w:ascii="Verdana" w:eastAsia="Times New Roman" w:hAnsi="Verdana" w:cs="Times New Roman"/>
          <w:kern w:val="0"/>
          <w:sz w:val="24"/>
          <w:szCs w:val="24"/>
          <w:lang w:eastAsia="it-IT"/>
        </w:rPr>
      </w:pPr>
      <w:r>
        <w:rPr>
          <w:rFonts w:ascii="Verdana" w:eastAsia="Times New Roman" w:hAnsi="Verdana" w:cs="Times New Roman"/>
          <w:kern w:val="0"/>
          <w:sz w:val="24"/>
          <w:szCs w:val="24"/>
          <w:lang w:eastAsia="it-IT"/>
        </w:rPr>
        <w:t>Mediana</w:t>
      </w:r>
      <w:r w:rsidRPr="007F24F8">
        <w:rPr>
          <w:rFonts w:ascii="Verdana" w:eastAsia="Times New Roman" w:hAnsi="Verdana" w:cs="Times New Roman"/>
          <w:kern w:val="0"/>
          <w:sz w:val="24"/>
          <w:szCs w:val="24"/>
          <w:lang w:eastAsia="it-IT"/>
        </w:rPr>
        <w:t xml:space="preserve"> = 2</w:t>
      </w:r>
    </w:p>
    <w:p w:rsidR="00BB40AB" w:rsidRPr="007F24F8" w:rsidRDefault="00BB40AB" w:rsidP="00BB40AB">
      <w:pPr>
        <w:widowControl/>
        <w:suppressAutoHyphens w:val="0"/>
        <w:autoSpaceDN/>
        <w:spacing w:before="100" w:beforeAutospacing="1" w:after="100" w:afterAutospacing="1" w:line="240" w:lineRule="auto"/>
        <w:textAlignment w:val="auto"/>
        <w:rPr>
          <w:rFonts w:ascii="Verdana" w:eastAsia="Times New Roman" w:hAnsi="Verdana" w:cs="Times New Roman"/>
          <w:kern w:val="0"/>
          <w:sz w:val="24"/>
          <w:szCs w:val="24"/>
          <w:lang w:eastAsia="it-IT"/>
        </w:rPr>
      </w:pPr>
      <w:r w:rsidRPr="007F24F8">
        <w:rPr>
          <w:rFonts w:ascii="Verdana" w:eastAsia="Times New Roman" w:hAnsi="Verdana" w:cs="Times New Roman"/>
          <w:kern w:val="0"/>
          <w:sz w:val="24"/>
          <w:szCs w:val="24"/>
          <w:lang w:eastAsia="it-IT"/>
        </w:rPr>
        <w:t xml:space="preserve">Media </w:t>
      </w:r>
      <w:r>
        <w:rPr>
          <w:rFonts w:ascii="Verdana" w:eastAsia="Times New Roman" w:hAnsi="Verdana" w:cs="Times New Roman"/>
          <w:kern w:val="0"/>
          <w:sz w:val="24"/>
          <w:szCs w:val="24"/>
          <w:lang w:eastAsia="it-IT"/>
        </w:rPr>
        <w:t>= 8-9 ore al giorno</w:t>
      </w:r>
    </w:p>
    <w:p w:rsidR="00BB40AB" w:rsidRPr="007F24F8" w:rsidRDefault="00BB40AB" w:rsidP="00BB40AB">
      <w:pPr>
        <w:widowControl/>
        <w:suppressAutoHyphens w:val="0"/>
        <w:autoSpaceDN/>
        <w:spacing w:before="100" w:beforeAutospacing="1" w:after="100" w:afterAutospacing="1" w:line="240" w:lineRule="auto"/>
        <w:textAlignment w:val="auto"/>
        <w:rPr>
          <w:rFonts w:ascii="Verdana" w:eastAsia="Times New Roman" w:hAnsi="Verdana" w:cs="Times New Roman"/>
          <w:kern w:val="0"/>
          <w:sz w:val="24"/>
          <w:szCs w:val="24"/>
          <w:lang w:eastAsia="it-IT"/>
        </w:rPr>
      </w:pPr>
      <w:r w:rsidRPr="007F24F8">
        <w:rPr>
          <w:rFonts w:ascii="Verdana" w:eastAsia="Times New Roman" w:hAnsi="Verdana" w:cs="Times New Roman"/>
          <w:kern w:val="0"/>
          <w:sz w:val="24"/>
          <w:szCs w:val="24"/>
          <w:lang w:eastAsia="it-IT"/>
        </w:rPr>
        <w:t xml:space="preserve">Differenza </w:t>
      </w:r>
      <w:proofErr w:type="spellStart"/>
      <w:r w:rsidRPr="007F24F8">
        <w:rPr>
          <w:rFonts w:ascii="Verdana" w:eastAsia="Times New Roman" w:hAnsi="Verdana" w:cs="Times New Roman"/>
          <w:kern w:val="0"/>
          <w:sz w:val="24"/>
          <w:szCs w:val="24"/>
          <w:lang w:eastAsia="it-IT"/>
        </w:rPr>
        <w:t>i</w:t>
      </w:r>
      <w:r>
        <w:rPr>
          <w:rFonts w:ascii="Verdana" w:eastAsia="Times New Roman" w:hAnsi="Verdana" w:cs="Times New Roman"/>
          <w:kern w:val="0"/>
          <w:sz w:val="24"/>
          <w:szCs w:val="24"/>
          <w:lang w:eastAsia="it-IT"/>
        </w:rPr>
        <w:t>nterquartilica</w:t>
      </w:r>
      <w:proofErr w:type="spellEnd"/>
      <w:r w:rsidRPr="007F24F8">
        <w:rPr>
          <w:rFonts w:ascii="Verdana" w:eastAsia="Times New Roman" w:hAnsi="Verdana" w:cs="Times New Roman"/>
          <w:kern w:val="0"/>
          <w:sz w:val="24"/>
          <w:szCs w:val="24"/>
          <w:lang w:eastAsia="it-IT"/>
        </w:rPr>
        <w:t xml:space="preserve"> = 2</w:t>
      </w:r>
    </w:p>
    <w:p w:rsidR="00BB40AB" w:rsidRPr="007F24F8" w:rsidRDefault="00BB40AB" w:rsidP="00BB40AB">
      <w:pPr>
        <w:widowControl/>
        <w:suppressAutoHyphens w:val="0"/>
        <w:autoSpaceDN/>
        <w:spacing w:before="100" w:beforeAutospacing="1" w:after="100" w:afterAutospacing="1" w:line="240" w:lineRule="auto"/>
        <w:textAlignment w:val="auto"/>
        <w:rPr>
          <w:rFonts w:ascii="Verdana" w:eastAsia="Times New Roman" w:hAnsi="Verdana" w:cs="Times New Roman"/>
          <w:kern w:val="0"/>
          <w:sz w:val="24"/>
          <w:szCs w:val="24"/>
          <w:lang w:eastAsia="it-IT"/>
        </w:rPr>
      </w:pPr>
      <w:r w:rsidRPr="007F24F8">
        <w:rPr>
          <w:rFonts w:ascii="Verdana" w:eastAsia="Times New Roman" w:hAnsi="Verdana" w:cs="Times New Roman"/>
          <w:kern w:val="0"/>
          <w:sz w:val="24"/>
          <w:szCs w:val="24"/>
          <w:lang w:eastAsia="it-IT"/>
        </w:rPr>
        <w:t>Sca</w:t>
      </w:r>
      <w:r>
        <w:rPr>
          <w:rFonts w:ascii="Verdana" w:eastAsia="Times New Roman" w:hAnsi="Verdana" w:cs="Times New Roman"/>
          <w:kern w:val="0"/>
          <w:sz w:val="24"/>
          <w:szCs w:val="24"/>
          <w:lang w:eastAsia="it-IT"/>
        </w:rPr>
        <w:t xml:space="preserve">rto tipo </w:t>
      </w:r>
      <w:r w:rsidRPr="007F24F8">
        <w:rPr>
          <w:rFonts w:ascii="Verdana" w:eastAsia="Times New Roman" w:hAnsi="Verdana" w:cs="Times New Roman"/>
          <w:kern w:val="0"/>
          <w:sz w:val="24"/>
          <w:szCs w:val="24"/>
          <w:lang w:eastAsia="it-IT"/>
        </w:rPr>
        <w:t>= 0.77</w:t>
      </w:r>
    </w:p>
    <w:p w:rsidR="00BB40AB" w:rsidRDefault="00BB40AB" w:rsidP="00BB40AB">
      <w:pPr>
        <w:spacing w:after="0"/>
        <w:rPr>
          <w:rFonts w:ascii="Times New Roman" w:hAnsi="Times New Roman" w:cs="Times New Roman"/>
          <w:sz w:val="28"/>
          <w:szCs w:val="28"/>
        </w:rPr>
      </w:pPr>
      <w:r>
        <w:rPr>
          <w:rFonts w:ascii="Times New Roman" w:hAnsi="Times New Roman" w:cs="Times New Roman"/>
          <w:sz w:val="28"/>
          <w:szCs w:val="28"/>
        </w:rPr>
        <w:t>Dalla tabella si può notare che il 40% dei genitori intervistati</w:t>
      </w:r>
      <w:r w:rsidR="00DA7016">
        <w:rPr>
          <w:rFonts w:ascii="Times New Roman" w:hAnsi="Times New Roman" w:cs="Times New Roman"/>
          <w:sz w:val="28"/>
          <w:szCs w:val="28"/>
        </w:rPr>
        <w:t xml:space="preserve"> ha sostenuto che il proprio fi</w:t>
      </w:r>
      <w:r>
        <w:rPr>
          <w:rFonts w:ascii="Times New Roman" w:hAnsi="Times New Roman" w:cs="Times New Roman"/>
          <w:sz w:val="28"/>
          <w:szCs w:val="28"/>
        </w:rPr>
        <w:t>g</w:t>
      </w:r>
      <w:r w:rsidR="00DA7016">
        <w:rPr>
          <w:rFonts w:ascii="Times New Roman" w:hAnsi="Times New Roman" w:cs="Times New Roman"/>
          <w:sz w:val="28"/>
          <w:szCs w:val="28"/>
        </w:rPr>
        <w:t>l</w:t>
      </w:r>
      <w:r>
        <w:rPr>
          <w:rFonts w:ascii="Times New Roman" w:hAnsi="Times New Roman" w:cs="Times New Roman"/>
          <w:sz w:val="28"/>
          <w:szCs w:val="28"/>
        </w:rPr>
        <w:t>io dorme 8-9 ore al giorno.</w:t>
      </w:r>
    </w:p>
    <w:p w:rsidR="00BB40AB" w:rsidRDefault="00BB40AB" w:rsidP="00BB40AB">
      <w:pPr>
        <w:spacing w:after="0"/>
        <w:rPr>
          <w:rFonts w:ascii="Times New Roman" w:hAnsi="Times New Roman" w:cs="Times New Roman"/>
          <w:sz w:val="28"/>
          <w:szCs w:val="28"/>
        </w:rPr>
      </w:pPr>
    </w:p>
    <w:p w:rsidR="00DA7016" w:rsidRDefault="00DA7016" w:rsidP="00BB40AB">
      <w:pPr>
        <w:spacing w:after="0"/>
        <w:rPr>
          <w:rFonts w:ascii="Times New Roman" w:hAnsi="Times New Roman" w:cs="Times New Roman"/>
          <w:sz w:val="28"/>
          <w:szCs w:val="28"/>
        </w:rPr>
      </w:pPr>
    </w:p>
    <w:p w:rsidR="00BB40AB" w:rsidRDefault="00BB40AB" w:rsidP="00BB40AB">
      <w:pPr>
        <w:spacing w:after="0"/>
        <w:rPr>
          <w:rFonts w:ascii="Times New Roman" w:hAnsi="Times New Roman" w:cs="Times New Roman"/>
          <w:sz w:val="28"/>
          <w:szCs w:val="28"/>
        </w:rPr>
      </w:pPr>
      <w:r>
        <w:rPr>
          <w:rFonts w:ascii="Times New Roman" w:hAnsi="Times New Roman" w:cs="Times New Roman"/>
          <w:sz w:val="28"/>
          <w:szCs w:val="28"/>
        </w:rPr>
        <w:lastRenderedPageBreak/>
        <w:t>Indici di frequenza d7</w:t>
      </w:r>
    </w:p>
    <w:p w:rsidR="00BB40AB" w:rsidRDefault="00BB40AB" w:rsidP="00BB40AB">
      <w:pPr>
        <w:spacing w:after="0"/>
        <w:rPr>
          <w:rFonts w:ascii="Times New Roman" w:hAnsi="Times New Roman" w:cs="Times New Roman"/>
          <w:sz w:val="28"/>
          <w:szCs w:val="28"/>
        </w:rPr>
      </w:pPr>
    </w:p>
    <w:p w:rsidR="00BB40AB" w:rsidRPr="00867F8E" w:rsidRDefault="00BB40AB" w:rsidP="00BB40AB">
      <w:pPr>
        <w:suppressAutoHyphens w:val="0"/>
        <w:autoSpaceDN/>
        <w:contextualSpacing/>
        <w:textAlignment w:val="auto"/>
        <w:rPr>
          <w:sz w:val="28"/>
          <w:szCs w:val="28"/>
        </w:rPr>
      </w:pPr>
      <w:r>
        <w:rPr>
          <w:sz w:val="28"/>
          <w:szCs w:val="28"/>
        </w:rPr>
        <w:t>Al risveglio il bambino risulta irritabile</w:t>
      </w:r>
      <w:r w:rsidR="00DA7016">
        <w:rPr>
          <w:sz w:val="28"/>
          <w:szCs w:val="28"/>
        </w:rPr>
        <w:t>?</w:t>
      </w:r>
    </w:p>
    <w:p w:rsidR="00BB40AB" w:rsidRPr="005A0EC6" w:rsidRDefault="00BB40AB" w:rsidP="00BB40AB">
      <w:pPr>
        <w:widowControl/>
        <w:suppressAutoHyphens w:val="0"/>
        <w:autoSpaceDN/>
        <w:spacing w:after="0" w:line="240" w:lineRule="auto"/>
        <w:textAlignment w:val="auto"/>
        <w:rPr>
          <w:rFonts w:ascii="Verdana" w:eastAsia="Times New Roman" w:hAnsi="Verdana" w:cs="Times New Roman"/>
          <w:kern w:val="0"/>
          <w:sz w:val="24"/>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47"/>
        <w:gridCol w:w="715"/>
        <w:gridCol w:w="790"/>
        <w:gridCol w:w="715"/>
        <w:gridCol w:w="805"/>
      </w:tblGrid>
      <w:tr w:rsidR="00BB40AB" w:rsidRPr="005A0EC6" w:rsidTr="00BB40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5A0EC6"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5A0EC6">
              <w:rPr>
                <w:rFonts w:ascii="Times New Roman" w:eastAsia="Times New Roman" w:hAnsi="Times New Roman" w:cs="Times New Roman"/>
                <w:kern w:val="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5A0EC6"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5A0EC6">
              <w:rPr>
                <w:rFonts w:ascii="Times New Roman" w:eastAsia="Times New Roman" w:hAnsi="Times New Roman" w:cs="Times New Roman"/>
                <w:kern w:val="0"/>
                <w:sz w:val="15"/>
                <w:szCs w:val="15"/>
                <w:lang w:eastAsia="it-IT"/>
              </w:rPr>
              <w:t>Frequenza</w:t>
            </w:r>
            <w:r w:rsidRPr="005A0EC6">
              <w:rPr>
                <w:rFonts w:ascii="Times New Roman" w:eastAsia="Times New Roman" w:hAnsi="Times New Roman" w:cs="Times New Roman"/>
                <w:kern w:val="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5A0EC6"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5A0EC6">
              <w:rPr>
                <w:rFonts w:ascii="Times New Roman" w:eastAsia="Times New Roman" w:hAnsi="Times New Roman" w:cs="Times New Roman"/>
                <w:kern w:val="0"/>
                <w:sz w:val="15"/>
                <w:szCs w:val="15"/>
                <w:lang w:eastAsia="it-IT"/>
              </w:rPr>
              <w:t>Percentuale</w:t>
            </w:r>
            <w:r w:rsidRPr="005A0EC6">
              <w:rPr>
                <w:rFonts w:ascii="Times New Roman" w:eastAsia="Times New Roman" w:hAnsi="Times New Roman" w:cs="Times New Roman"/>
                <w:kern w:val="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5A0EC6"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5A0EC6">
              <w:rPr>
                <w:rFonts w:ascii="Times New Roman" w:eastAsia="Times New Roman" w:hAnsi="Times New Roman" w:cs="Times New Roman"/>
                <w:kern w:val="0"/>
                <w:sz w:val="15"/>
                <w:szCs w:val="15"/>
                <w:lang w:eastAsia="it-IT"/>
              </w:rPr>
              <w:t>Frequenza</w:t>
            </w:r>
            <w:r w:rsidRPr="005A0EC6">
              <w:rPr>
                <w:rFonts w:ascii="Times New Roman" w:eastAsia="Times New Roman" w:hAnsi="Times New Roman" w:cs="Times New Roman"/>
                <w:kern w:val="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5A0EC6"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5A0EC6">
              <w:rPr>
                <w:rFonts w:ascii="Times New Roman" w:eastAsia="Times New Roman" w:hAnsi="Times New Roman" w:cs="Times New Roman"/>
                <w:kern w:val="0"/>
                <w:sz w:val="15"/>
                <w:szCs w:val="15"/>
                <w:lang w:eastAsia="it-IT"/>
              </w:rPr>
              <w:t>Percentuale</w:t>
            </w:r>
            <w:r w:rsidRPr="005A0EC6">
              <w:rPr>
                <w:rFonts w:ascii="Times New Roman" w:eastAsia="Times New Roman" w:hAnsi="Times New Roman" w:cs="Times New Roman"/>
                <w:kern w:val="0"/>
                <w:sz w:val="15"/>
                <w:szCs w:val="15"/>
                <w:lang w:eastAsia="it-IT"/>
              </w:rPr>
              <w:br/>
              <w:t>cumulata</w:t>
            </w:r>
          </w:p>
        </w:tc>
      </w:tr>
      <w:tr w:rsidR="00BB40AB" w:rsidRPr="005A0EC6" w:rsidTr="00BB40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5A0EC6"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Pr>
                <w:rFonts w:ascii="Times New Roman" w:eastAsia="Times New Roman" w:hAnsi="Times New Roman" w:cs="Times New Roman"/>
                <w:b/>
                <w:bCs/>
                <w:kern w:val="0"/>
                <w:sz w:val="24"/>
                <w:szCs w:val="24"/>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5A0EC6"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5A0EC6">
              <w:rPr>
                <w:rFonts w:ascii="Times New Roman" w:eastAsia="Times New Roman" w:hAnsi="Times New Roman" w:cs="Times New Roman"/>
                <w:kern w:val="0"/>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5A0EC6"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5A0EC6">
              <w:rPr>
                <w:rFonts w:ascii="Times New Roman" w:eastAsia="Times New Roman" w:hAnsi="Times New Roman" w:cs="Times New Roman"/>
                <w:kern w:val="0"/>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5A0EC6"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5A0EC6">
              <w:rPr>
                <w:rFonts w:ascii="Times New Roman" w:eastAsia="Times New Roman" w:hAnsi="Times New Roman" w:cs="Times New Roman"/>
                <w:kern w:val="0"/>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5A0EC6"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5A0EC6">
              <w:rPr>
                <w:rFonts w:ascii="Times New Roman" w:eastAsia="Times New Roman" w:hAnsi="Times New Roman" w:cs="Times New Roman"/>
                <w:kern w:val="0"/>
                <w:sz w:val="24"/>
                <w:szCs w:val="24"/>
                <w:lang w:eastAsia="it-IT"/>
              </w:rPr>
              <w:t>33%</w:t>
            </w:r>
          </w:p>
        </w:tc>
      </w:tr>
      <w:tr w:rsidR="00BB40AB" w:rsidRPr="005A0EC6" w:rsidTr="00BB40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5A0EC6"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Pr>
                <w:rFonts w:ascii="Times New Roman" w:eastAsia="Times New Roman" w:hAnsi="Times New Roman" w:cs="Times New Roman"/>
                <w:b/>
                <w:bCs/>
                <w:kern w:val="0"/>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5A0EC6"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5A0EC6">
              <w:rPr>
                <w:rFonts w:ascii="Times New Roman" w:eastAsia="Times New Roman" w:hAnsi="Times New Roman" w:cs="Times New Roman"/>
                <w:kern w:val="0"/>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5A0EC6"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5A0EC6">
              <w:rPr>
                <w:rFonts w:ascii="Times New Roman" w:eastAsia="Times New Roman" w:hAnsi="Times New Roman" w:cs="Times New Roman"/>
                <w:kern w:val="0"/>
                <w:sz w:val="24"/>
                <w:szCs w:val="24"/>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5A0EC6"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5A0EC6">
              <w:rPr>
                <w:rFonts w:ascii="Times New Roman" w:eastAsia="Times New Roman" w:hAnsi="Times New Roman" w:cs="Times New Roman"/>
                <w:kern w:val="0"/>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5A0EC6"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5A0EC6">
              <w:rPr>
                <w:rFonts w:ascii="Times New Roman" w:eastAsia="Times New Roman" w:hAnsi="Times New Roman" w:cs="Times New Roman"/>
                <w:kern w:val="0"/>
                <w:sz w:val="24"/>
                <w:szCs w:val="24"/>
                <w:lang w:eastAsia="it-IT"/>
              </w:rPr>
              <w:t>100%</w:t>
            </w:r>
          </w:p>
        </w:tc>
      </w:tr>
    </w:tbl>
    <w:p w:rsidR="00BB40AB" w:rsidRDefault="00BB40AB" w:rsidP="00BB40AB">
      <w:pPr>
        <w:spacing w:after="0"/>
        <w:rPr>
          <w:rFonts w:ascii="Times New Roman" w:hAnsi="Times New Roman" w:cs="Times New Roman"/>
          <w:sz w:val="28"/>
          <w:szCs w:val="28"/>
        </w:rPr>
      </w:pPr>
    </w:p>
    <w:p w:rsidR="00BB40AB" w:rsidRDefault="00BB40AB" w:rsidP="00BB40AB">
      <w:pPr>
        <w:spacing w:after="0"/>
        <w:rPr>
          <w:rFonts w:ascii="Times New Roman" w:hAnsi="Times New Roman" w:cs="Times New Roman"/>
          <w:sz w:val="28"/>
          <w:szCs w:val="28"/>
        </w:rPr>
      </w:pPr>
      <w:r>
        <w:rPr>
          <w:rFonts w:ascii="Times New Roman" w:hAnsi="Times New Roman" w:cs="Times New Roman"/>
          <w:noProof/>
          <w:sz w:val="28"/>
          <w:szCs w:val="28"/>
          <w:lang w:eastAsia="it-IT"/>
        </w:rPr>
        <w:drawing>
          <wp:inline distT="0" distB="0" distL="0" distR="0">
            <wp:extent cx="3829050" cy="2190750"/>
            <wp:effectExtent l="19050" t="0" r="19050" b="0"/>
            <wp:docPr id="38" name="Grafico 38"/>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BB40AB" w:rsidRDefault="00BB40AB" w:rsidP="00BB40AB">
      <w:pPr>
        <w:spacing w:after="0"/>
        <w:rPr>
          <w:rFonts w:ascii="Times New Roman" w:hAnsi="Times New Roman" w:cs="Times New Roman"/>
          <w:sz w:val="28"/>
          <w:szCs w:val="28"/>
        </w:rPr>
      </w:pPr>
    </w:p>
    <w:p w:rsidR="00BB40AB" w:rsidRDefault="00BB40AB" w:rsidP="00BB40AB">
      <w:pPr>
        <w:spacing w:after="0"/>
        <w:rPr>
          <w:rFonts w:ascii="Times New Roman" w:hAnsi="Times New Roman" w:cs="Times New Roman"/>
          <w:sz w:val="28"/>
          <w:szCs w:val="28"/>
        </w:rPr>
      </w:pPr>
    </w:p>
    <w:p w:rsidR="00BB40AB" w:rsidRPr="005A0EC6" w:rsidRDefault="00BB40AB" w:rsidP="00BB40AB">
      <w:pPr>
        <w:widowControl/>
        <w:suppressAutoHyphens w:val="0"/>
        <w:autoSpaceDN/>
        <w:spacing w:before="100" w:beforeAutospacing="1" w:after="100" w:afterAutospacing="1" w:line="240" w:lineRule="auto"/>
        <w:textAlignment w:val="auto"/>
        <w:rPr>
          <w:rFonts w:ascii="Verdana" w:eastAsia="Times New Roman" w:hAnsi="Verdana" w:cs="Times New Roman"/>
          <w:kern w:val="0"/>
          <w:sz w:val="24"/>
          <w:szCs w:val="24"/>
          <w:lang w:eastAsia="it-IT"/>
        </w:rPr>
      </w:pPr>
      <w:r w:rsidRPr="005A0EC6">
        <w:rPr>
          <w:rFonts w:ascii="Verdana" w:eastAsia="Times New Roman" w:hAnsi="Verdana" w:cs="Times New Roman"/>
          <w:kern w:val="0"/>
          <w:sz w:val="24"/>
          <w:szCs w:val="24"/>
          <w:lang w:eastAsia="it-IT"/>
        </w:rPr>
        <w:t>Numero di casi</w:t>
      </w:r>
      <w:r>
        <w:rPr>
          <w:rFonts w:ascii="Verdana" w:eastAsia="Times New Roman" w:hAnsi="Verdana" w:cs="Times New Roman"/>
          <w:kern w:val="0"/>
          <w:sz w:val="24"/>
          <w:szCs w:val="24"/>
          <w:lang w:eastAsia="it-IT"/>
        </w:rPr>
        <w:t xml:space="preserve"> </w:t>
      </w:r>
      <w:r w:rsidRPr="005A0EC6">
        <w:rPr>
          <w:rFonts w:ascii="Verdana" w:eastAsia="Times New Roman" w:hAnsi="Verdana" w:cs="Times New Roman"/>
          <w:kern w:val="0"/>
          <w:sz w:val="24"/>
          <w:szCs w:val="24"/>
          <w:lang w:eastAsia="it-IT"/>
        </w:rPr>
        <w:t>= 60</w:t>
      </w:r>
    </w:p>
    <w:p w:rsidR="00BB40AB" w:rsidRDefault="00BB40AB" w:rsidP="00BB40AB">
      <w:pPr>
        <w:widowControl/>
        <w:suppressAutoHyphens w:val="0"/>
        <w:autoSpaceDN/>
        <w:spacing w:before="100" w:beforeAutospacing="1" w:after="100" w:afterAutospacing="1" w:line="240" w:lineRule="auto"/>
        <w:textAlignment w:val="auto"/>
        <w:rPr>
          <w:rFonts w:ascii="Verdana" w:eastAsia="Times New Roman" w:hAnsi="Verdana" w:cs="Times New Roman"/>
          <w:kern w:val="0"/>
          <w:sz w:val="24"/>
          <w:szCs w:val="24"/>
          <w:lang w:eastAsia="it-IT"/>
        </w:rPr>
      </w:pPr>
      <w:r>
        <w:rPr>
          <w:rFonts w:ascii="Verdana" w:eastAsia="Times New Roman" w:hAnsi="Verdana" w:cs="Times New Roman"/>
          <w:kern w:val="0"/>
          <w:sz w:val="24"/>
          <w:szCs w:val="24"/>
          <w:lang w:eastAsia="it-IT"/>
        </w:rPr>
        <w:t>Moda = no</w:t>
      </w:r>
    </w:p>
    <w:p w:rsidR="00DA7016" w:rsidRPr="0077560A" w:rsidRDefault="00DA7016" w:rsidP="00DA7016">
      <w:pPr>
        <w:pStyle w:val="Nessunaspaziatura"/>
        <w:rPr>
          <w:rFonts w:ascii="Times New Roman" w:hAnsi="Times New Roman"/>
          <w:sz w:val="28"/>
          <w:szCs w:val="28"/>
        </w:rPr>
      </w:pPr>
      <w:r>
        <w:rPr>
          <w:rFonts w:ascii="Times New Roman" w:hAnsi="Times New Roman"/>
          <w:sz w:val="28"/>
          <w:szCs w:val="28"/>
        </w:rPr>
        <w:t xml:space="preserve">Indici </w:t>
      </w:r>
      <w:r w:rsidRPr="0077560A">
        <w:rPr>
          <w:rFonts w:ascii="Times New Roman" w:hAnsi="Times New Roman"/>
          <w:sz w:val="28"/>
          <w:szCs w:val="28"/>
        </w:rPr>
        <w:t>di dispersione: non possono essere calcolati perché si tratta di una variabile categoriale non ordinata</w:t>
      </w:r>
    </w:p>
    <w:p w:rsidR="00DA7016" w:rsidRPr="005A0EC6" w:rsidRDefault="00DA7016" w:rsidP="00BB40AB">
      <w:pPr>
        <w:widowControl/>
        <w:suppressAutoHyphens w:val="0"/>
        <w:autoSpaceDN/>
        <w:spacing w:before="100" w:beforeAutospacing="1" w:after="100" w:afterAutospacing="1" w:line="240" w:lineRule="auto"/>
        <w:textAlignment w:val="auto"/>
        <w:rPr>
          <w:rFonts w:ascii="Verdana" w:eastAsia="Times New Roman" w:hAnsi="Verdana" w:cs="Times New Roman"/>
          <w:kern w:val="0"/>
          <w:sz w:val="24"/>
          <w:szCs w:val="24"/>
          <w:lang w:eastAsia="it-IT"/>
        </w:rPr>
      </w:pPr>
    </w:p>
    <w:p w:rsidR="00BB40AB" w:rsidRDefault="00BB40AB" w:rsidP="00BB40AB">
      <w:pPr>
        <w:spacing w:after="0"/>
        <w:rPr>
          <w:rFonts w:ascii="Times New Roman" w:hAnsi="Times New Roman" w:cs="Times New Roman"/>
          <w:sz w:val="28"/>
          <w:szCs w:val="28"/>
        </w:rPr>
      </w:pPr>
      <w:r>
        <w:rPr>
          <w:rFonts w:ascii="Times New Roman" w:hAnsi="Times New Roman" w:cs="Times New Roman"/>
          <w:sz w:val="28"/>
          <w:szCs w:val="28"/>
        </w:rPr>
        <w:t>Dalla tabella si può notare che il 67% dei genitori sostiene che il proprio figlio non è irritabile al risveglio.</w:t>
      </w:r>
    </w:p>
    <w:p w:rsidR="00BB40AB" w:rsidRDefault="00BB40AB" w:rsidP="00BB40AB">
      <w:pPr>
        <w:spacing w:after="0"/>
        <w:rPr>
          <w:rFonts w:ascii="Times New Roman" w:hAnsi="Times New Roman" w:cs="Times New Roman"/>
          <w:sz w:val="28"/>
          <w:szCs w:val="28"/>
        </w:rPr>
      </w:pPr>
    </w:p>
    <w:p w:rsidR="00DA7016" w:rsidRDefault="00DA7016" w:rsidP="00BB40AB">
      <w:pPr>
        <w:spacing w:after="0"/>
        <w:rPr>
          <w:rFonts w:ascii="Times New Roman" w:hAnsi="Times New Roman" w:cs="Times New Roman"/>
          <w:sz w:val="28"/>
          <w:szCs w:val="28"/>
        </w:rPr>
      </w:pPr>
    </w:p>
    <w:p w:rsidR="00BB40AB" w:rsidRDefault="00BB40AB" w:rsidP="00BB40AB">
      <w:pPr>
        <w:spacing w:after="0"/>
        <w:rPr>
          <w:rFonts w:ascii="Times New Roman" w:hAnsi="Times New Roman" w:cs="Times New Roman"/>
          <w:sz w:val="28"/>
          <w:szCs w:val="28"/>
        </w:rPr>
      </w:pPr>
    </w:p>
    <w:p w:rsidR="00DA7016" w:rsidRDefault="00DA7016" w:rsidP="00BB40AB">
      <w:pPr>
        <w:spacing w:after="0"/>
        <w:rPr>
          <w:rFonts w:ascii="Times New Roman" w:hAnsi="Times New Roman" w:cs="Times New Roman"/>
          <w:sz w:val="28"/>
          <w:szCs w:val="28"/>
        </w:rPr>
      </w:pPr>
    </w:p>
    <w:p w:rsidR="00DA7016" w:rsidRDefault="00DA7016" w:rsidP="00BB40AB">
      <w:pPr>
        <w:spacing w:after="0"/>
        <w:rPr>
          <w:rFonts w:ascii="Times New Roman" w:hAnsi="Times New Roman" w:cs="Times New Roman"/>
          <w:sz w:val="28"/>
          <w:szCs w:val="28"/>
        </w:rPr>
      </w:pPr>
    </w:p>
    <w:p w:rsidR="00DA7016" w:rsidRDefault="00DA7016" w:rsidP="00BB40AB">
      <w:pPr>
        <w:spacing w:after="0"/>
        <w:rPr>
          <w:rFonts w:ascii="Times New Roman" w:hAnsi="Times New Roman" w:cs="Times New Roman"/>
          <w:sz w:val="28"/>
          <w:szCs w:val="28"/>
        </w:rPr>
      </w:pPr>
    </w:p>
    <w:p w:rsidR="00DA7016" w:rsidRDefault="00DA7016" w:rsidP="00BB40AB">
      <w:pPr>
        <w:spacing w:after="0"/>
        <w:rPr>
          <w:rFonts w:ascii="Times New Roman" w:hAnsi="Times New Roman" w:cs="Times New Roman"/>
          <w:sz w:val="28"/>
          <w:szCs w:val="28"/>
        </w:rPr>
      </w:pPr>
    </w:p>
    <w:p w:rsidR="00DA7016" w:rsidRDefault="00DA7016" w:rsidP="00BB40AB">
      <w:pPr>
        <w:spacing w:after="0"/>
        <w:rPr>
          <w:rFonts w:ascii="Times New Roman" w:hAnsi="Times New Roman" w:cs="Times New Roman"/>
          <w:sz w:val="28"/>
          <w:szCs w:val="28"/>
        </w:rPr>
      </w:pPr>
    </w:p>
    <w:p w:rsidR="00BB40AB" w:rsidRDefault="00BB40AB" w:rsidP="00BB40AB">
      <w:pPr>
        <w:spacing w:after="0"/>
        <w:rPr>
          <w:rFonts w:ascii="Times New Roman" w:hAnsi="Times New Roman" w:cs="Times New Roman"/>
          <w:sz w:val="28"/>
          <w:szCs w:val="28"/>
        </w:rPr>
      </w:pPr>
      <w:r>
        <w:rPr>
          <w:rFonts w:ascii="Times New Roman" w:hAnsi="Times New Roman" w:cs="Times New Roman"/>
          <w:sz w:val="28"/>
          <w:szCs w:val="28"/>
        </w:rPr>
        <w:lastRenderedPageBreak/>
        <w:t>Indici di frequenza d11</w:t>
      </w:r>
    </w:p>
    <w:p w:rsidR="00BB40AB" w:rsidRDefault="00BB40AB" w:rsidP="00BB40AB">
      <w:pPr>
        <w:spacing w:after="0"/>
        <w:rPr>
          <w:rFonts w:ascii="Times New Roman" w:hAnsi="Times New Roman" w:cs="Times New Roman"/>
          <w:sz w:val="28"/>
          <w:szCs w:val="28"/>
        </w:rPr>
      </w:pPr>
    </w:p>
    <w:p w:rsidR="00BB40AB" w:rsidRDefault="00BB40AB" w:rsidP="00BB40AB">
      <w:pPr>
        <w:suppressAutoHyphens w:val="0"/>
        <w:autoSpaceDN/>
        <w:contextualSpacing/>
        <w:textAlignment w:val="auto"/>
        <w:rPr>
          <w:b/>
          <w:sz w:val="28"/>
          <w:szCs w:val="28"/>
        </w:rPr>
      </w:pPr>
      <w:r>
        <w:rPr>
          <w:sz w:val="28"/>
          <w:szCs w:val="28"/>
        </w:rPr>
        <w:t>Il vostro bambino ha difficoltà nell’acquisizione di nuovi apprendimenti?</w:t>
      </w:r>
    </w:p>
    <w:p w:rsidR="00BB40AB" w:rsidRDefault="00BB40AB" w:rsidP="00BB40AB">
      <w:pPr>
        <w:suppressAutoHyphens w:val="0"/>
        <w:autoSpaceDN/>
        <w:contextualSpacing/>
        <w:textAlignment w:val="auto"/>
        <w:rPr>
          <w:b/>
          <w:sz w:val="28"/>
          <w:szCs w:val="28"/>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445"/>
        <w:gridCol w:w="715"/>
        <w:gridCol w:w="790"/>
        <w:gridCol w:w="715"/>
        <w:gridCol w:w="805"/>
      </w:tblGrid>
      <w:tr w:rsidR="00BB40AB" w:rsidRPr="00580EC1" w:rsidTr="00BB40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580EC1"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580EC1">
              <w:rPr>
                <w:rFonts w:ascii="Times New Roman" w:eastAsia="Times New Roman" w:hAnsi="Times New Roman" w:cs="Times New Roman"/>
                <w:kern w:val="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580EC1"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580EC1">
              <w:rPr>
                <w:rFonts w:ascii="Times New Roman" w:eastAsia="Times New Roman" w:hAnsi="Times New Roman" w:cs="Times New Roman"/>
                <w:kern w:val="0"/>
                <w:sz w:val="15"/>
                <w:szCs w:val="15"/>
                <w:lang w:eastAsia="it-IT"/>
              </w:rPr>
              <w:t>Frequenza</w:t>
            </w:r>
            <w:r w:rsidRPr="00580EC1">
              <w:rPr>
                <w:rFonts w:ascii="Times New Roman" w:eastAsia="Times New Roman" w:hAnsi="Times New Roman" w:cs="Times New Roman"/>
                <w:kern w:val="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580EC1"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580EC1">
              <w:rPr>
                <w:rFonts w:ascii="Times New Roman" w:eastAsia="Times New Roman" w:hAnsi="Times New Roman" w:cs="Times New Roman"/>
                <w:kern w:val="0"/>
                <w:sz w:val="15"/>
                <w:szCs w:val="15"/>
                <w:lang w:eastAsia="it-IT"/>
              </w:rPr>
              <w:t>Percentuale</w:t>
            </w:r>
            <w:r w:rsidRPr="00580EC1">
              <w:rPr>
                <w:rFonts w:ascii="Times New Roman" w:eastAsia="Times New Roman" w:hAnsi="Times New Roman" w:cs="Times New Roman"/>
                <w:kern w:val="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580EC1"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580EC1">
              <w:rPr>
                <w:rFonts w:ascii="Times New Roman" w:eastAsia="Times New Roman" w:hAnsi="Times New Roman" w:cs="Times New Roman"/>
                <w:kern w:val="0"/>
                <w:sz w:val="15"/>
                <w:szCs w:val="15"/>
                <w:lang w:eastAsia="it-IT"/>
              </w:rPr>
              <w:t>Frequenza</w:t>
            </w:r>
            <w:r w:rsidRPr="00580EC1">
              <w:rPr>
                <w:rFonts w:ascii="Times New Roman" w:eastAsia="Times New Roman" w:hAnsi="Times New Roman" w:cs="Times New Roman"/>
                <w:kern w:val="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580EC1"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580EC1">
              <w:rPr>
                <w:rFonts w:ascii="Times New Roman" w:eastAsia="Times New Roman" w:hAnsi="Times New Roman" w:cs="Times New Roman"/>
                <w:kern w:val="0"/>
                <w:sz w:val="15"/>
                <w:szCs w:val="15"/>
                <w:lang w:eastAsia="it-IT"/>
              </w:rPr>
              <w:t>Percentuale</w:t>
            </w:r>
            <w:r w:rsidRPr="00580EC1">
              <w:rPr>
                <w:rFonts w:ascii="Times New Roman" w:eastAsia="Times New Roman" w:hAnsi="Times New Roman" w:cs="Times New Roman"/>
                <w:kern w:val="0"/>
                <w:sz w:val="15"/>
                <w:szCs w:val="15"/>
                <w:lang w:eastAsia="it-IT"/>
              </w:rPr>
              <w:br/>
              <w:t>cumulata</w:t>
            </w:r>
          </w:p>
        </w:tc>
      </w:tr>
      <w:tr w:rsidR="00BB40AB" w:rsidRPr="00580EC1" w:rsidTr="00BB40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580EC1"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580EC1">
              <w:rPr>
                <w:rFonts w:ascii="Times New Roman" w:eastAsia="Times New Roman" w:hAnsi="Times New Roman" w:cs="Times New Roman"/>
                <w:bCs/>
                <w:kern w:val="0"/>
                <w:sz w:val="24"/>
                <w:szCs w:val="24"/>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580EC1"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580EC1">
              <w:rPr>
                <w:rFonts w:ascii="Times New Roman" w:eastAsia="Times New Roman" w:hAnsi="Times New Roman" w:cs="Times New Roman"/>
                <w:kern w:val="0"/>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580EC1"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580EC1">
              <w:rPr>
                <w:rFonts w:ascii="Times New Roman" w:eastAsia="Times New Roman" w:hAnsi="Times New Roman" w:cs="Times New Roman"/>
                <w:kern w:val="0"/>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580EC1"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580EC1">
              <w:rPr>
                <w:rFonts w:ascii="Times New Roman" w:eastAsia="Times New Roman" w:hAnsi="Times New Roman" w:cs="Times New Roman"/>
                <w:kern w:val="0"/>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580EC1"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580EC1">
              <w:rPr>
                <w:rFonts w:ascii="Times New Roman" w:eastAsia="Times New Roman" w:hAnsi="Times New Roman" w:cs="Times New Roman"/>
                <w:kern w:val="0"/>
                <w:sz w:val="24"/>
                <w:szCs w:val="24"/>
                <w:lang w:eastAsia="it-IT"/>
              </w:rPr>
              <w:t>17%</w:t>
            </w:r>
          </w:p>
        </w:tc>
      </w:tr>
      <w:tr w:rsidR="00BB40AB" w:rsidRPr="00580EC1" w:rsidTr="00BB40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580EC1"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580EC1">
              <w:rPr>
                <w:rFonts w:ascii="Times New Roman" w:eastAsia="Times New Roman" w:hAnsi="Times New Roman" w:cs="Times New Roman"/>
                <w:bCs/>
                <w:kern w:val="0"/>
                <w:sz w:val="24"/>
                <w:szCs w:val="24"/>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580EC1"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580EC1">
              <w:rPr>
                <w:rFonts w:ascii="Times New Roman" w:eastAsia="Times New Roman" w:hAnsi="Times New Roman" w:cs="Times New Roman"/>
                <w:kern w:val="0"/>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580EC1"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580EC1">
              <w:rPr>
                <w:rFonts w:ascii="Times New Roman" w:eastAsia="Times New Roman" w:hAnsi="Times New Roman" w:cs="Times New Roman"/>
                <w:kern w:val="0"/>
                <w:sz w:val="24"/>
                <w:szCs w:val="24"/>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580EC1"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580EC1">
              <w:rPr>
                <w:rFonts w:ascii="Times New Roman" w:eastAsia="Times New Roman" w:hAnsi="Times New Roman" w:cs="Times New Roman"/>
                <w:kern w:val="0"/>
                <w:sz w:val="24"/>
                <w:szCs w:val="24"/>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580EC1"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580EC1">
              <w:rPr>
                <w:rFonts w:ascii="Times New Roman" w:eastAsia="Times New Roman" w:hAnsi="Times New Roman" w:cs="Times New Roman"/>
                <w:kern w:val="0"/>
                <w:sz w:val="24"/>
                <w:szCs w:val="24"/>
                <w:lang w:eastAsia="it-IT"/>
              </w:rPr>
              <w:t>60%</w:t>
            </w:r>
          </w:p>
        </w:tc>
      </w:tr>
      <w:tr w:rsidR="00BB40AB" w:rsidRPr="00580EC1" w:rsidTr="00BB40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580EC1"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580EC1">
              <w:rPr>
                <w:rFonts w:ascii="Times New Roman" w:eastAsia="Times New Roman" w:hAnsi="Times New Roman" w:cs="Times New Roman"/>
                <w:bCs/>
                <w:kern w:val="0"/>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580EC1"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580EC1">
              <w:rPr>
                <w:rFonts w:ascii="Times New Roman" w:eastAsia="Times New Roman" w:hAnsi="Times New Roman" w:cs="Times New Roman"/>
                <w:kern w:val="0"/>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580EC1"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580EC1">
              <w:rPr>
                <w:rFonts w:ascii="Times New Roman" w:eastAsia="Times New Roman" w:hAnsi="Times New Roman" w:cs="Times New Roman"/>
                <w:kern w:val="0"/>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580EC1"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580EC1">
              <w:rPr>
                <w:rFonts w:ascii="Times New Roman" w:eastAsia="Times New Roman" w:hAnsi="Times New Roman" w:cs="Times New Roman"/>
                <w:kern w:val="0"/>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580EC1"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580EC1">
              <w:rPr>
                <w:rFonts w:ascii="Times New Roman" w:eastAsia="Times New Roman" w:hAnsi="Times New Roman" w:cs="Times New Roman"/>
                <w:kern w:val="0"/>
                <w:sz w:val="24"/>
                <w:szCs w:val="24"/>
                <w:lang w:eastAsia="it-IT"/>
              </w:rPr>
              <w:t>100%</w:t>
            </w:r>
          </w:p>
        </w:tc>
      </w:tr>
    </w:tbl>
    <w:p w:rsidR="00BB40AB" w:rsidRDefault="00BB40AB" w:rsidP="00BB40AB">
      <w:pPr>
        <w:widowControl/>
        <w:suppressAutoHyphens w:val="0"/>
        <w:autoSpaceDN/>
        <w:spacing w:before="100" w:beforeAutospacing="1" w:after="100" w:afterAutospacing="1" w:line="240" w:lineRule="auto"/>
        <w:textAlignment w:val="auto"/>
        <w:rPr>
          <w:rFonts w:ascii="Verdana" w:eastAsia="Times New Roman" w:hAnsi="Verdana" w:cs="Times New Roman"/>
          <w:kern w:val="0"/>
          <w:sz w:val="24"/>
          <w:szCs w:val="24"/>
          <w:lang w:eastAsia="it-IT"/>
        </w:rPr>
      </w:pPr>
      <w:r>
        <w:rPr>
          <w:rFonts w:ascii="Verdana" w:eastAsia="Times New Roman" w:hAnsi="Verdana" w:cs="Times New Roman"/>
          <w:noProof/>
          <w:kern w:val="0"/>
          <w:sz w:val="24"/>
          <w:szCs w:val="24"/>
          <w:lang w:eastAsia="it-IT"/>
        </w:rPr>
        <w:drawing>
          <wp:inline distT="0" distB="0" distL="0" distR="0">
            <wp:extent cx="4137314" cy="2535382"/>
            <wp:effectExtent l="19050" t="0" r="15586" b="0"/>
            <wp:docPr id="49" name="Grafico 49"/>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BB40AB" w:rsidRDefault="00BB40AB" w:rsidP="00BB40AB">
      <w:pPr>
        <w:widowControl/>
        <w:suppressAutoHyphens w:val="0"/>
        <w:autoSpaceDN/>
        <w:spacing w:before="100" w:beforeAutospacing="1" w:after="100" w:afterAutospacing="1" w:line="240" w:lineRule="auto"/>
        <w:textAlignment w:val="auto"/>
        <w:rPr>
          <w:rFonts w:ascii="Verdana" w:eastAsia="Times New Roman" w:hAnsi="Verdana" w:cs="Times New Roman"/>
          <w:kern w:val="0"/>
          <w:sz w:val="24"/>
          <w:szCs w:val="24"/>
          <w:lang w:eastAsia="it-IT"/>
        </w:rPr>
      </w:pPr>
    </w:p>
    <w:p w:rsidR="00BB40AB" w:rsidRPr="00580EC1" w:rsidRDefault="00BB40AB" w:rsidP="00BB40AB">
      <w:pPr>
        <w:widowControl/>
        <w:suppressAutoHyphens w:val="0"/>
        <w:autoSpaceDN/>
        <w:spacing w:before="100" w:beforeAutospacing="1" w:after="100" w:afterAutospacing="1" w:line="240" w:lineRule="auto"/>
        <w:textAlignment w:val="auto"/>
        <w:rPr>
          <w:rFonts w:ascii="Verdana" w:eastAsia="Times New Roman" w:hAnsi="Verdana" w:cs="Times New Roman"/>
          <w:kern w:val="0"/>
          <w:sz w:val="24"/>
          <w:szCs w:val="24"/>
          <w:lang w:eastAsia="it-IT"/>
        </w:rPr>
      </w:pPr>
      <w:r w:rsidRPr="00580EC1">
        <w:rPr>
          <w:rFonts w:ascii="Verdana" w:eastAsia="Times New Roman" w:hAnsi="Verdana" w:cs="Times New Roman"/>
          <w:kern w:val="0"/>
          <w:sz w:val="24"/>
          <w:szCs w:val="24"/>
          <w:lang w:eastAsia="it-IT"/>
        </w:rPr>
        <w:t>Numero di casi</w:t>
      </w:r>
      <w:r>
        <w:rPr>
          <w:rFonts w:ascii="Verdana" w:eastAsia="Times New Roman" w:hAnsi="Verdana" w:cs="Times New Roman"/>
          <w:kern w:val="0"/>
          <w:sz w:val="24"/>
          <w:szCs w:val="24"/>
          <w:lang w:eastAsia="it-IT"/>
        </w:rPr>
        <w:t xml:space="preserve"> </w:t>
      </w:r>
      <w:r w:rsidRPr="00580EC1">
        <w:rPr>
          <w:rFonts w:ascii="Verdana" w:eastAsia="Times New Roman" w:hAnsi="Verdana" w:cs="Times New Roman"/>
          <w:kern w:val="0"/>
          <w:sz w:val="24"/>
          <w:szCs w:val="24"/>
          <w:lang w:eastAsia="it-IT"/>
        </w:rPr>
        <w:t>= 60</w:t>
      </w:r>
    </w:p>
    <w:p w:rsidR="00BB40AB" w:rsidRDefault="00BB40AB" w:rsidP="00BB40AB">
      <w:pPr>
        <w:widowControl/>
        <w:suppressAutoHyphens w:val="0"/>
        <w:autoSpaceDN/>
        <w:spacing w:before="100" w:beforeAutospacing="1" w:after="100" w:afterAutospacing="1" w:line="240" w:lineRule="auto"/>
        <w:textAlignment w:val="auto"/>
        <w:rPr>
          <w:rFonts w:ascii="Verdana" w:eastAsia="Times New Roman" w:hAnsi="Verdana" w:cs="Times New Roman"/>
          <w:kern w:val="0"/>
          <w:sz w:val="24"/>
          <w:szCs w:val="24"/>
          <w:lang w:eastAsia="it-IT"/>
        </w:rPr>
      </w:pPr>
      <w:r w:rsidRPr="00580EC1">
        <w:rPr>
          <w:rFonts w:ascii="Verdana" w:eastAsia="Times New Roman" w:hAnsi="Verdana" w:cs="Times New Roman"/>
          <w:kern w:val="0"/>
          <w:sz w:val="24"/>
          <w:szCs w:val="24"/>
          <w:lang w:eastAsia="it-IT"/>
        </w:rPr>
        <w:t>Moda = 2</w:t>
      </w:r>
    </w:p>
    <w:p w:rsidR="00DA7016" w:rsidRPr="0077560A" w:rsidRDefault="00DA7016" w:rsidP="00DA7016">
      <w:pPr>
        <w:pStyle w:val="Nessunaspaziatura"/>
        <w:rPr>
          <w:rFonts w:ascii="Times New Roman" w:hAnsi="Times New Roman"/>
          <w:sz w:val="28"/>
          <w:szCs w:val="28"/>
        </w:rPr>
      </w:pPr>
      <w:r>
        <w:rPr>
          <w:rFonts w:ascii="Times New Roman" w:hAnsi="Times New Roman"/>
          <w:sz w:val="28"/>
          <w:szCs w:val="28"/>
        </w:rPr>
        <w:t xml:space="preserve">Indici </w:t>
      </w:r>
      <w:r w:rsidRPr="0077560A">
        <w:rPr>
          <w:rFonts w:ascii="Times New Roman" w:hAnsi="Times New Roman"/>
          <w:sz w:val="28"/>
          <w:szCs w:val="28"/>
        </w:rPr>
        <w:t>di dispersione: non possono essere calcolati perché si tratta di una variabile categoriale non ordinata</w:t>
      </w:r>
    </w:p>
    <w:p w:rsidR="00DA7016" w:rsidRPr="00580EC1" w:rsidRDefault="00DA7016" w:rsidP="00BB40AB">
      <w:pPr>
        <w:widowControl/>
        <w:suppressAutoHyphens w:val="0"/>
        <w:autoSpaceDN/>
        <w:spacing w:before="100" w:beforeAutospacing="1" w:after="100" w:afterAutospacing="1" w:line="240" w:lineRule="auto"/>
        <w:textAlignment w:val="auto"/>
        <w:rPr>
          <w:rFonts w:ascii="Verdana" w:eastAsia="Times New Roman" w:hAnsi="Verdana" w:cs="Times New Roman"/>
          <w:kern w:val="0"/>
          <w:sz w:val="24"/>
          <w:szCs w:val="24"/>
          <w:lang w:eastAsia="it-IT"/>
        </w:rPr>
      </w:pPr>
    </w:p>
    <w:p w:rsidR="00BB40AB" w:rsidRPr="002E6AEF" w:rsidRDefault="00BB40AB" w:rsidP="00BB40AB">
      <w:pPr>
        <w:widowControl/>
        <w:suppressAutoHyphens w:val="0"/>
        <w:autoSpaceDN/>
        <w:spacing w:before="100" w:beforeAutospacing="1" w:after="100" w:afterAutospacing="1" w:line="240" w:lineRule="auto"/>
        <w:textAlignment w:val="auto"/>
        <w:rPr>
          <w:rFonts w:ascii="Verdana" w:eastAsia="Times New Roman" w:hAnsi="Verdana" w:cs="Times New Roman"/>
          <w:kern w:val="0"/>
          <w:sz w:val="24"/>
          <w:szCs w:val="24"/>
          <w:lang w:eastAsia="it-IT"/>
        </w:rPr>
      </w:pPr>
      <w:r w:rsidRPr="00580EC1">
        <w:rPr>
          <w:rFonts w:ascii="Verdana" w:eastAsia="Times New Roman" w:hAnsi="Verdana" w:cs="Times New Roman"/>
          <w:kern w:val="0"/>
          <w:sz w:val="24"/>
          <w:szCs w:val="24"/>
          <w:lang w:eastAsia="it-IT"/>
        </w:rPr>
        <w:t> </w:t>
      </w:r>
      <w:r>
        <w:rPr>
          <w:rFonts w:ascii="Verdana" w:eastAsia="Times New Roman" w:hAnsi="Verdana" w:cs="Times New Roman"/>
          <w:kern w:val="0"/>
          <w:sz w:val="24"/>
          <w:szCs w:val="24"/>
          <w:lang w:eastAsia="it-IT"/>
        </w:rPr>
        <w:t>Dalla tabella è possibile notare che  il 51% dei genitori ha risposto che qualche volta il proprio figlio ha difficoltà nell’acquisizione di nuovi apprendimenti.</w:t>
      </w:r>
    </w:p>
    <w:p w:rsidR="00BB40AB" w:rsidRDefault="00BB40AB" w:rsidP="00BB40AB">
      <w:pPr>
        <w:spacing w:after="0"/>
        <w:rPr>
          <w:rFonts w:ascii="Times New Roman" w:hAnsi="Times New Roman" w:cs="Times New Roman"/>
          <w:sz w:val="28"/>
          <w:szCs w:val="28"/>
        </w:rPr>
      </w:pPr>
    </w:p>
    <w:p w:rsidR="00BB40AB" w:rsidRDefault="00BB40AB" w:rsidP="00BB40AB">
      <w:pPr>
        <w:spacing w:after="0"/>
        <w:rPr>
          <w:rFonts w:ascii="Times New Roman" w:hAnsi="Times New Roman" w:cs="Times New Roman"/>
          <w:sz w:val="28"/>
          <w:szCs w:val="28"/>
        </w:rPr>
      </w:pPr>
    </w:p>
    <w:p w:rsidR="00E73EA3" w:rsidRDefault="00E73EA3" w:rsidP="00BB40AB">
      <w:pPr>
        <w:spacing w:after="0"/>
        <w:rPr>
          <w:rFonts w:ascii="Times New Roman" w:hAnsi="Times New Roman" w:cs="Times New Roman"/>
          <w:sz w:val="28"/>
          <w:szCs w:val="28"/>
        </w:rPr>
      </w:pPr>
    </w:p>
    <w:p w:rsidR="00E73EA3" w:rsidRDefault="00E73EA3" w:rsidP="00BB40AB">
      <w:pPr>
        <w:spacing w:after="0"/>
        <w:rPr>
          <w:rFonts w:ascii="Times New Roman" w:hAnsi="Times New Roman" w:cs="Times New Roman"/>
          <w:sz w:val="28"/>
          <w:szCs w:val="28"/>
        </w:rPr>
      </w:pPr>
    </w:p>
    <w:p w:rsidR="00BB40AB" w:rsidRDefault="00BB40AB" w:rsidP="00BB40AB">
      <w:pPr>
        <w:spacing w:after="0"/>
        <w:rPr>
          <w:rFonts w:ascii="Times New Roman" w:hAnsi="Times New Roman" w:cs="Times New Roman"/>
          <w:sz w:val="28"/>
          <w:szCs w:val="28"/>
        </w:rPr>
      </w:pPr>
    </w:p>
    <w:p w:rsidR="00DA7016" w:rsidRDefault="00DA7016" w:rsidP="00BB40AB">
      <w:pPr>
        <w:spacing w:after="0"/>
        <w:rPr>
          <w:rFonts w:ascii="Times New Roman" w:hAnsi="Times New Roman" w:cs="Times New Roman"/>
          <w:sz w:val="28"/>
          <w:szCs w:val="28"/>
        </w:rPr>
      </w:pPr>
    </w:p>
    <w:p w:rsidR="00BB40AB" w:rsidRPr="00195D30" w:rsidRDefault="00BB40AB" w:rsidP="00BB40AB">
      <w:pPr>
        <w:spacing w:after="0"/>
        <w:rPr>
          <w:rFonts w:ascii="Times New Roman" w:hAnsi="Times New Roman" w:cs="Times New Roman"/>
          <w:sz w:val="28"/>
          <w:szCs w:val="28"/>
          <w:u w:val="single"/>
        </w:rPr>
      </w:pPr>
      <w:r w:rsidRPr="00195D30">
        <w:rPr>
          <w:rFonts w:ascii="Times New Roman" w:hAnsi="Times New Roman" w:cs="Times New Roman"/>
          <w:sz w:val="28"/>
          <w:szCs w:val="28"/>
          <w:u w:val="single"/>
        </w:rPr>
        <w:lastRenderedPageBreak/>
        <w:t>ANALISI BIVARIATA</w:t>
      </w:r>
    </w:p>
    <w:p w:rsidR="00BB40AB" w:rsidRDefault="00BB40AB" w:rsidP="00BB40AB">
      <w:pPr>
        <w:spacing w:after="0"/>
        <w:rPr>
          <w:rFonts w:ascii="Times New Roman" w:hAnsi="Times New Roman" w:cs="Times New Roman"/>
          <w:sz w:val="20"/>
          <w:szCs w:val="20"/>
        </w:rPr>
      </w:pPr>
    </w:p>
    <w:p w:rsidR="00BB40AB" w:rsidRDefault="00BB40AB" w:rsidP="00BB40AB">
      <w:pPr>
        <w:spacing w:after="0"/>
        <w:rPr>
          <w:rFonts w:ascii="Times New Roman" w:hAnsi="Times New Roman" w:cs="Times New Roman"/>
          <w:sz w:val="20"/>
          <w:szCs w:val="20"/>
        </w:rPr>
      </w:pPr>
    </w:p>
    <w:p w:rsidR="00BB40AB" w:rsidRPr="009F1E7E" w:rsidRDefault="00BB40AB" w:rsidP="00BB40AB">
      <w:pPr>
        <w:spacing w:after="0"/>
        <w:rPr>
          <w:rFonts w:ascii="Times New Roman" w:hAnsi="Times New Roman" w:cs="Times New Roman"/>
          <w:sz w:val="20"/>
          <w:szCs w:val="20"/>
        </w:rPr>
      </w:pPr>
    </w:p>
    <w:tbl>
      <w:tblPr>
        <w:tblW w:w="9482" w:type="dxa"/>
        <w:tblCellSpacing w:w="15" w:type="dxa"/>
        <w:tblCellMar>
          <w:top w:w="15" w:type="dxa"/>
          <w:left w:w="15" w:type="dxa"/>
          <w:bottom w:w="15" w:type="dxa"/>
          <w:right w:w="15" w:type="dxa"/>
        </w:tblCellMar>
        <w:tblLook w:val="04A0"/>
      </w:tblPr>
      <w:tblGrid>
        <w:gridCol w:w="9401"/>
        <w:gridCol w:w="81"/>
      </w:tblGrid>
      <w:tr w:rsidR="00BB40AB" w:rsidRPr="009F1E7E" w:rsidTr="00BB40AB">
        <w:trPr>
          <w:tblCellSpacing w:w="15" w:type="dxa"/>
        </w:trPr>
        <w:tc>
          <w:tcPr>
            <w:tcW w:w="9356" w:type="dxa"/>
            <w:hideMark/>
          </w:tcPr>
          <w:p w:rsidR="00BB40AB" w:rsidRDefault="00BB40AB" w:rsidP="00BB40AB">
            <w:pPr>
              <w:widowControl/>
              <w:suppressAutoHyphens w:val="0"/>
              <w:autoSpaceDN/>
              <w:spacing w:before="100" w:beforeAutospacing="1" w:after="100" w:afterAutospacing="1" w:line="240" w:lineRule="auto"/>
              <w:textAlignment w:val="auto"/>
              <w:rPr>
                <w:rFonts w:ascii="Arial" w:eastAsia="Times New Roman" w:hAnsi="Arial" w:cs="Arial"/>
                <w:b/>
                <w:bCs/>
                <w:kern w:val="0"/>
                <w:sz w:val="24"/>
                <w:szCs w:val="24"/>
                <w:lang w:eastAsia="it-IT"/>
              </w:rPr>
            </w:pPr>
            <w:r w:rsidRPr="00922E02">
              <w:rPr>
                <w:rFonts w:ascii="Arial" w:eastAsia="Times New Roman" w:hAnsi="Arial" w:cs="Arial"/>
                <w:b/>
                <w:bCs/>
                <w:kern w:val="0"/>
                <w:sz w:val="24"/>
                <w:szCs w:val="24"/>
                <w:lang w:eastAsia="it-IT"/>
              </w:rPr>
              <w:t>Tabella a doppia entrata:</w:t>
            </w:r>
            <w:r w:rsidRPr="00922E02">
              <w:rPr>
                <w:rFonts w:ascii="Arial" w:eastAsia="Times New Roman" w:hAnsi="Arial" w:cs="Arial"/>
                <w:b/>
                <w:bCs/>
                <w:kern w:val="0"/>
                <w:sz w:val="24"/>
                <w:szCs w:val="24"/>
                <w:lang w:eastAsia="it-IT"/>
              </w:rPr>
              <w:br/>
            </w:r>
            <w:r w:rsidRPr="00867529">
              <w:rPr>
                <w:rFonts w:ascii="Times New Roman" w:eastAsia="Times New Roman" w:hAnsi="Times New Roman" w:cs="Times New Roman"/>
                <w:bCs/>
                <w:kern w:val="0"/>
                <w:sz w:val="24"/>
                <w:szCs w:val="24"/>
                <w:lang w:eastAsia="it-IT"/>
              </w:rPr>
              <w:t>Quante ore in media dorme al giorno il vostro bambino? x Al risveglio il bambino risulta irritabile?</w:t>
            </w:r>
          </w:p>
          <w:p w:rsidR="00BB40AB" w:rsidRPr="00922E02" w:rsidRDefault="00BB40AB" w:rsidP="00BB40AB">
            <w:pPr>
              <w:widowControl/>
              <w:suppressAutoHyphens w:val="0"/>
              <w:autoSpaceDN/>
              <w:spacing w:before="100" w:beforeAutospacing="1" w:after="100" w:afterAutospacing="1" w:line="240" w:lineRule="auto"/>
              <w:textAlignment w:val="auto"/>
              <w:rPr>
                <w:rFonts w:ascii="Arial" w:eastAsia="Times New Roman" w:hAnsi="Arial" w:cs="Arial"/>
                <w:kern w:val="0"/>
                <w:sz w:val="24"/>
                <w:szCs w:val="24"/>
                <w:lang w:eastAsia="it-IT"/>
              </w:rPr>
            </w:pPr>
            <w:r w:rsidRPr="00922E02">
              <w:rPr>
                <w:rFonts w:ascii="Arial" w:eastAsia="Times New Roman" w:hAnsi="Arial" w:cs="Arial"/>
                <w:kern w:val="0"/>
                <w:sz w:val="24"/>
                <w:szCs w:val="24"/>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378"/>
              <w:gridCol w:w="340"/>
              <w:gridCol w:w="340"/>
              <w:gridCol w:w="722"/>
            </w:tblGrid>
            <w:tr w:rsidR="00BB40AB" w:rsidRPr="002E6AEF" w:rsidTr="00BB40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2E6AEF"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2E6AEF">
                    <w:rPr>
                      <w:rFonts w:ascii="Times New Roman" w:eastAsia="Times New Roman" w:hAnsi="Times New Roman" w:cs="Times New Roman"/>
                      <w:kern w:val="0"/>
                      <w:sz w:val="24"/>
                      <w:szCs w:val="24"/>
                      <w:lang w:eastAsia="it-IT"/>
                    </w:rPr>
                    <w:t>d7-&gt;</w:t>
                  </w:r>
                  <w:r w:rsidRPr="002E6AEF">
                    <w:rPr>
                      <w:rFonts w:ascii="Times New Roman" w:eastAsia="Times New Roman" w:hAnsi="Times New Roman" w:cs="Times New Roman"/>
                      <w:kern w:val="0"/>
                      <w:sz w:val="24"/>
                      <w:szCs w:val="24"/>
                      <w:lang w:eastAsia="it-IT"/>
                    </w:rPr>
                    <w:br/>
                    <w:t>d3</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2E6AEF"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311A64">
                    <w:rPr>
                      <w:rFonts w:ascii="Times New Roman" w:eastAsia="Times New Roman" w:hAnsi="Times New Roman" w:cs="Times New Roman"/>
                      <w:bCs/>
                      <w:kern w:val="0"/>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2E6AEF"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311A64">
                    <w:rPr>
                      <w:rFonts w:ascii="Times New Roman" w:eastAsia="Times New Roman" w:hAnsi="Times New Roman" w:cs="Times New Roman"/>
                      <w:bCs/>
                      <w:kern w:val="0"/>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2E6AEF"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2E6AEF">
                    <w:rPr>
                      <w:rFonts w:ascii="Times New Roman" w:eastAsia="Times New Roman" w:hAnsi="Times New Roman" w:cs="Times New Roman"/>
                      <w:kern w:val="0"/>
                      <w:sz w:val="15"/>
                      <w:szCs w:val="15"/>
                      <w:lang w:eastAsia="it-IT"/>
                    </w:rPr>
                    <w:t xml:space="preserve">Marginale </w:t>
                  </w:r>
                  <w:r w:rsidRPr="002E6AEF">
                    <w:rPr>
                      <w:rFonts w:ascii="Times New Roman" w:eastAsia="Times New Roman" w:hAnsi="Times New Roman" w:cs="Times New Roman"/>
                      <w:kern w:val="0"/>
                      <w:sz w:val="15"/>
                      <w:szCs w:val="15"/>
                      <w:lang w:eastAsia="it-IT"/>
                    </w:rPr>
                    <w:br/>
                    <w:t>di riga</w:t>
                  </w:r>
                </w:p>
              </w:tc>
            </w:tr>
            <w:tr w:rsidR="00BB40AB" w:rsidRPr="002E6AEF" w:rsidTr="00BB40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2E6AEF"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Pr>
                      <w:rFonts w:ascii="Times New Roman" w:eastAsia="Times New Roman" w:hAnsi="Times New Roman" w:cs="Times New Roman"/>
                      <w:bCs/>
                      <w:kern w:val="0"/>
                      <w:sz w:val="24"/>
                      <w:szCs w:val="24"/>
                      <w:lang w:eastAsia="it-IT"/>
                    </w:rPr>
                    <w:t>Meno di 8 ore al giorno</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2E6AEF"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2E6AEF">
                    <w:rPr>
                      <w:rFonts w:ascii="Times New Roman" w:eastAsia="Times New Roman" w:hAnsi="Times New Roman" w:cs="Times New Roman"/>
                      <w:kern w:val="0"/>
                      <w:sz w:val="24"/>
                      <w:szCs w:val="24"/>
                      <w:lang w:eastAsia="it-IT"/>
                    </w:rPr>
                    <w:t>11</w:t>
                  </w:r>
                  <w:r w:rsidRPr="002E6AEF">
                    <w:rPr>
                      <w:rFonts w:ascii="Times New Roman" w:eastAsia="Times New Roman" w:hAnsi="Times New Roman" w:cs="Times New Roman"/>
                      <w:kern w:val="0"/>
                      <w:sz w:val="24"/>
                      <w:szCs w:val="24"/>
                      <w:lang w:eastAsia="it-IT"/>
                    </w:rPr>
                    <w:br/>
                  </w:r>
                  <w:r w:rsidRPr="002E6AEF">
                    <w:rPr>
                      <w:rFonts w:ascii="Times New Roman" w:eastAsia="Times New Roman" w:hAnsi="Times New Roman" w:cs="Times New Roman"/>
                      <w:i/>
                      <w:iCs/>
                      <w:kern w:val="0"/>
                      <w:sz w:val="20"/>
                      <w:szCs w:val="20"/>
                      <w:lang w:eastAsia="it-IT"/>
                    </w:rPr>
                    <w:t>6</w:t>
                  </w:r>
                  <w:r w:rsidRPr="002E6AEF">
                    <w:rPr>
                      <w:rFonts w:ascii="Times New Roman" w:eastAsia="Times New Roman" w:hAnsi="Times New Roman" w:cs="Times New Roman"/>
                      <w:kern w:val="0"/>
                      <w:sz w:val="20"/>
                      <w:szCs w:val="20"/>
                      <w:lang w:eastAsia="it-IT"/>
                    </w:rPr>
                    <w:b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2E6AEF"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2E6AEF">
                    <w:rPr>
                      <w:rFonts w:ascii="Times New Roman" w:eastAsia="Times New Roman" w:hAnsi="Times New Roman" w:cs="Times New Roman"/>
                      <w:kern w:val="0"/>
                      <w:sz w:val="24"/>
                      <w:szCs w:val="24"/>
                      <w:lang w:eastAsia="it-IT"/>
                    </w:rPr>
                    <w:t>7</w:t>
                  </w:r>
                  <w:r w:rsidRPr="002E6AEF">
                    <w:rPr>
                      <w:rFonts w:ascii="Times New Roman" w:eastAsia="Times New Roman" w:hAnsi="Times New Roman" w:cs="Times New Roman"/>
                      <w:kern w:val="0"/>
                      <w:sz w:val="24"/>
                      <w:szCs w:val="24"/>
                      <w:lang w:eastAsia="it-IT"/>
                    </w:rPr>
                    <w:br/>
                  </w:r>
                  <w:r w:rsidRPr="002E6AEF">
                    <w:rPr>
                      <w:rFonts w:ascii="Times New Roman" w:eastAsia="Times New Roman" w:hAnsi="Times New Roman" w:cs="Times New Roman"/>
                      <w:i/>
                      <w:iCs/>
                      <w:kern w:val="0"/>
                      <w:sz w:val="20"/>
                      <w:szCs w:val="20"/>
                      <w:lang w:eastAsia="it-IT"/>
                    </w:rPr>
                    <w:t>12</w:t>
                  </w:r>
                  <w:r w:rsidRPr="002E6AEF">
                    <w:rPr>
                      <w:rFonts w:ascii="Times New Roman" w:eastAsia="Times New Roman" w:hAnsi="Times New Roman" w:cs="Times New Roman"/>
                      <w:kern w:val="0"/>
                      <w:sz w:val="20"/>
                      <w:szCs w:val="20"/>
                      <w:lang w:eastAsia="it-IT"/>
                    </w:rPr>
                    <w:b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2E6AEF"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2E6AEF">
                    <w:rPr>
                      <w:rFonts w:ascii="Times New Roman" w:eastAsia="Times New Roman" w:hAnsi="Times New Roman" w:cs="Times New Roman"/>
                      <w:kern w:val="0"/>
                      <w:sz w:val="24"/>
                      <w:szCs w:val="24"/>
                      <w:lang w:eastAsia="it-IT"/>
                    </w:rPr>
                    <w:t>18</w:t>
                  </w:r>
                </w:p>
              </w:tc>
            </w:tr>
            <w:tr w:rsidR="00BB40AB" w:rsidRPr="002E6AEF" w:rsidTr="00BB40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2E6AEF"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Pr>
                      <w:rFonts w:ascii="Times New Roman" w:eastAsia="Times New Roman" w:hAnsi="Times New Roman" w:cs="Times New Roman"/>
                      <w:bCs/>
                      <w:kern w:val="0"/>
                      <w:sz w:val="24"/>
                      <w:szCs w:val="24"/>
                      <w:lang w:eastAsia="it-IT"/>
                    </w:rPr>
                    <w:t>8-9 ore al giorno</w:t>
                  </w:r>
                  <w:r w:rsidRPr="00311A64">
                    <w:rPr>
                      <w:rFonts w:ascii="Times New Roman" w:eastAsia="Times New Roman" w:hAnsi="Times New Roman" w:cs="Times New Roman"/>
                      <w:bCs/>
                      <w:kern w:val="0"/>
                      <w:sz w:val="24"/>
                      <w:szCs w:val="24"/>
                      <w:lang w:eastAsia="it-IT"/>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2E6AEF"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2E6AEF">
                    <w:rPr>
                      <w:rFonts w:ascii="Times New Roman" w:eastAsia="Times New Roman" w:hAnsi="Times New Roman" w:cs="Times New Roman"/>
                      <w:kern w:val="0"/>
                      <w:sz w:val="24"/>
                      <w:szCs w:val="24"/>
                      <w:lang w:eastAsia="it-IT"/>
                    </w:rPr>
                    <w:t>8</w:t>
                  </w:r>
                  <w:r w:rsidRPr="002E6AEF">
                    <w:rPr>
                      <w:rFonts w:ascii="Times New Roman" w:eastAsia="Times New Roman" w:hAnsi="Times New Roman" w:cs="Times New Roman"/>
                      <w:kern w:val="0"/>
                      <w:sz w:val="24"/>
                      <w:szCs w:val="24"/>
                      <w:lang w:eastAsia="it-IT"/>
                    </w:rPr>
                    <w:br/>
                  </w:r>
                  <w:r w:rsidRPr="002E6AEF">
                    <w:rPr>
                      <w:rFonts w:ascii="Times New Roman" w:eastAsia="Times New Roman" w:hAnsi="Times New Roman" w:cs="Times New Roman"/>
                      <w:i/>
                      <w:iCs/>
                      <w:kern w:val="0"/>
                      <w:sz w:val="20"/>
                      <w:szCs w:val="20"/>
                      <w:lang w:eastAsia="it-IT"/>
                    </w:rPr>
                    <w:t>8</w:t>
                  </w:r>
                  <w:r w:rsidRPr="002E6AEF">
                    <w:rPr>
                      <w:rFonts w:ascii="Times New Roman" w:eastAsia="Times New Roman" w:hAnsi="Times New Roman" w:cs="Times New Roman"/>
                      <w:kern w:val="0"/>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2E6AEF"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2E6AEF">
                    <w:rPr>
                      <w:rFonts w:ascii="Times New Roman" w:eastAsia="Times New Roman" w:hAnsi="Times New Roman" w:cs="Times New Roman"/>
                      <w:kern w:val="0"/>
                      <w:sz w:val="24"/>
                      <w:szCs w:val="24"/>
                      <w:lang w:eastAsia="it-IT"/>
                    </w:rPr>
                    <w:t>16</w:t>
                  </w:r>
                  <w:r w:rsidRPr="002E6AEF">
                    <w:rPr>
                      <w:rFonts w:ascii="Times New Roman" w:eastAsia="Times New Roman" w:hAnsi="Times New Roman" w:cs="Times New Roman"/>
                      <w:kern w:val="0"/>
                      <w:sz w:val="24"/>
                      <w:szCs w:val="24"/>
                      <w:lang w:eastAsia="it-IT"/>
                    </w:rPr>
                    <w:br/>
                  </w:r>
                  <w:r w:rsidRPr="002E6AEF">
                    <w:rPr>
                      <w:rFonts w:ascii="Times New Roman" w:eastAsia="Times New Roman" w:hAnsi="Times New Roman" w:cs="Times New Roman"/>
                      <w:i/>
                      <w:iCs/>
                      <w:kern w:val="0"/>
                      <w:sz w:val="20"/>
                      <w:szCs w:val="20"/>
                      <w:lang w:eastAsia="it-IT"/>
                    </w:rPr>
                    <w:t>16</w:t>
                  </w:r>
                  <w:r w:rsidRPr="002E6AEF">
                    <w:rPr>
                      <w:rFonts w:ascii="Times New Roman" w:eastAsia="Times New Roman" w:hAnsi="Times New Roman" w:cs="Times New Roman"/>
                      <w:kern w:val="0"/>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2E6AEF"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2E6AEF">
                    <w:rPr>
                      <w:rFonts w:ascii="Times New Roman" w:eastAsia="Times New Roman" w:hAnsi="Times New Roman" w:cs="Times New Roman"/>
                      <w:kern w:val="0"/>
                      <w:sz w:val="24"/>
                      <w:szCs w:val="24"/>
                      <w:lang w:eastAsia="it-IT"/>
                    </w:rPr>
                    <w:t>24</w:t>
                  </w:r>
                </w:p>
              </w:tc>
            </w:tr>
            <w:tr w:rsidR="00BB40AB" w:rsidRPr="002E6AEF" w:rsidTr="00BB40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2E6AEF"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Pr>
                      <w:rFonts w:ascii="Times New Roman" w:eastAsia="Times New Roman" w:hAnsi="Times New Roman" w:cs="Times New Roman"/>
                      <w:bCs/>
                      <w:kern w:val="0"/>
                      <w:sz w:val="24"/>
                      <w:szCs w:val="24"/>
                      <w:lang w:eastAsia="it-IT"/>
                    </w:rPr>
                    <w:t>Più di 10 ore al giorno</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2E6AEF"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2E6AEF">
                    <w:rPr>
                      <w:rFonts w:ascii="Times New Roman" w:eastAsia="Times New Roman" w:hAnsi="Times New Roman" w:cs="Times New Roman"/>
                      <w:kern w:val="0"/>
                      <w:sz w:val="24"/>
                      <w:szCs w:val="24"/>
                      <w:lang w:eastAsia="it-IT"/>
                    </w:rPr>
                    <w:t>1</w:t>
                  </w:r>
                  <w:r w:rsidRPr="002E6AEF">
                    <w:rPr>
                      <w:rFonts w:ascii="Times New Roman" w:eastAsia="Times New Roman" w:hAnsi="Times New Roman" w:cs="Times New Roman"/>
                      <w:kern w:val="0"/>
                      <w:sz w:val="24"/>
                      <w:szCs w:val="24"/>
                      <w:lang w:eastAsia="it-IT"/>
                    </w:rPr>
                    <w:br/>
                  </w:r>
                  <w:r w:rsidRPr="002E6AEF">
                    <w:rPr>
                      <w:rFonts w:ascii="Times New Roman" w:eastAsia="Times New Roman" w:hAnsi="Times New Roman" w:cs="Times New Roman"/>
                      <w:i/>
                      <w:iCs/>
                      <w:kern w:val="0"/>
                      <w:sz w:val="20"/>
                      <w:szCs w:val="20"/>
                      <w:lang w:eastAsia="it-IT"/>
                    </w:rPr>
                    <w:t>6</w:t>
                  </w:r>
                  <w:r w:rsidRPr="002E6AEF">
                    <w:rPr>
                      <w:rFonts w:ascii="Times New Roman" w:eastAsia="Times New Roman" w:hAnsi="Times New Roman" w:cs="Times New Roman"/>
                      <w:kern w:val="0"/>
                      <w:sz w:val="20"/>
                      <w:szCs w:val="20"/>
                      <w:lang w:eastAsia="it-IT"/>
                    </w:rPr>
                    <w:b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2E6AEF"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2E6AEF">
                    <w:rPr>
                      <w:rFonts w:ascii="Times New Roman" w:eastAsia="Times New Roman" w:hAnsi="Times New Roman" w:cs="Times New Roman"/>
                      <w:kern w:val="0"/>
                      <w:sz w:val="24"/>
                      <w:szCs w:val="24"/>
                      <w:lang w:eastAsia="it-IT"/>
                    </w:rPr>
                    <w:t>17</w:t>
                  </w:r>
                  <w:r w:rsidRPr="002E6AEF">
                    <w:rPr>
                      <w:rFonts w:ascii="Times New Roman" w:eastAsia="Times New Roman" w:hAnsi="Times New Roman" w:cs="Times New Roman"/>
                      <w:kern w:val="0"/>
                      <w:sz w:val="24"/>
                      <w:szCs w:val="24"/>
                      <w:lang w:eastAsia="it-IT"/>
                    </w:rPr>
                    <w:br/>
                  </w:r>
                  <w:r w:rsidRPr="002E6AEF">
                    <w:rPr>
                      <w:rFonts w:ascii="Times New Roman" w:eastAsia="Times New Roman" w:hAnsi="Times New Roman" w:cs="Times New Roman"/>
                      <w:i/>
                      <w:iCs/>
                      <w:kern w:val="0"/>
                      <w:sz w:val="20"/>
                      <w:szCs w:val="20"/>
                      <w:lang w:eastAsia="it-IT"/>
                    </w:rPr>
                    <w:t>12</w:t>
                  </w:r>
                  <w:r w:rsidRPr="002E6AEF">
                    <w:rPr>
                      <w:rFonts w:ascii="Times New Roman" w:eastAsia="Times New Roman" w:hAnsi="Times New Roman" w:cs="Times New Roman"/>
                      <w:kern w:val="0"/>
                      <w:sz w:val="20"/>
                      <w:szCs w:val="20"/>
                      <w:lang w:eastAsia="it-IT"/>
                    </w:rPr>
                    <w:b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2E6AEF"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2E6AEF">
                    <w:rPr>
                      <w:rFonts w:ascii="Times New Roman" w:eastAsia="Times New Roman" w:hAnsi="Times New Roman" w:cs="Times New Roman"/>
                      <w:kern w:val="0"/>
                      <w:sz w:val="24"/>
                      <w:szCs w:val="24"/>
                      <w:lang w:eastAsia="it-IT"/>
                    </w:rPr>
                    <w:t>18</w:t>
                  </w:r>
                </w:p>
              </w:tc>
            </w:tr>
            <w:tr w:rsidR="00BB40AB" w:rsidRPr="002E6AEF" w:rsidTr="00BB40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2E6AEF"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2E6AEF">
                    <w:rPr>
                      <w:rFonts w:ascii="Times New Roman" w:eastAsia="Times New Roman" w:hAnsi="Times New Roman" w:cs="Times New Roman"/>
                      <w:kern w:val="0"/>
                      <w:sz w:val="15"/>
                      <w:szCs w:val="15"/>
                      <w:lang w:eastAsia="it-IT"/>
                    </w:rPr>
                    <w:t xml:space="preserve">Marginale </w:t>
                  </w:r>
                  <w:r w:rsidRPr="002E6AEF">
                    <w:rPr>
                      <w:rFonts w:ascii="Times New Roman" w:eastAsia="Times New Roman" w:hAnsi="Times New Roman" w:cs="Times New Roman"/>
                      <w:kern w:val="0"/>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2E6AEF"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2E6AEF">
                    <w:rPr>
                      <w:rFonts w:ascii="Times New Roman" w:eastAsia="Times New Roman" w:hAnsi="Times New Roman" w:cs="Times New Roman"/>
                      <w:kern w:val="0"/>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2E6AEF"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2E6AEF">
                    <w:rPr>
                      <w:rFonts w:ascii="Times New Roman" w:eastAsia="Times New Roman" w:hAnsi="Times New Roman" w:cs="Times New Roman"/>
                      <w:kern w:val="0"/>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2E6AEF"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2E6AEF">
                    <w:rPr>
                      <w:rFonts w:ascii="Times New Roman" w:eastAsia="Times New Roman" w:hAnsi="Times New Roman" w:cs="Times New Roman"/>
                      <w:kern w:val="0"/>
                      <w:sz w:val="24"/>
                      <w:szCs w:val="24"/>
                      <w:lang w:eastAsia="it-IT"/>
                    </w:rPr>
                    <w:t>60</w:t>
                  </w:r>
                </w:p>
              </w:tc>
            </w:tr>
          </w:tbl>
          <w:p w:rsidR="00BB40AB" w:rsidRDefault="00BB40AB" w:rsidP="00BB40AB">
            <w:pPr>
              <w:pStyle w:val="NormaleWeb"/>
              <w:rPr>
                <w:rFonts w:ascii="Verdana" w:hAnsi="Verdana"/>
              </w:rPr>
            </w:pPr>
            <w:r>
              <w:rPr>
                <w:rFonts w:ascii="Verdana" w:hAnsi="Verdana"/>
              </w:rPr>
              <w:t xml:space="preserve"> X quadro è =12.5. significatività = 0 </w:t>
            </w:r>
          </w:p>
          <w:p w:rsidR="00DA7016" w:rsidRDefault="00DA7016" w:rsidP="00E73EA3">
            <w:pPr>
              <w:pStyle w:val="NormaleWeb"/>
              <w:numPr>
                <w:ilvl w:val="0"/>
                <w:numId w:val="30"/>
              </w:numPr>
              <w:rPr>
                <w:rFonts w:ascii="Verdana" w:hAnsi="Verdana"/>
              </w:rPr>
            </w:pPr>
            <w:r>
              <w:rPr>
                <w:rFonts w:ascii="Verdana" w:hAnsi="Verdana"/>
              </w:rPr>
              <w:t>Frequenze osservate</w:t>
            </w:r>
          </w:p>
          <w:p w:rsidR="00DA7016" w:rsidRDefault="00DA7016" w:rsidP="00E73EA3">
            <w:pPr>
              <w:pStyle w:val="NormaleWeb"/>
              <w:numPr>
                <w:ilvl w:val="0"/>
                <w:numId w:val="30"/>
              </w:numPr>
              <w:rPr>
                <w:rFonts w:ascii="Verdana" w:hAnsi="Verdana"/>
              </w:rPr>
            </w:pPr>
            <w:r>
              <w:rPr>
                <w:rFonts w:ascii="Verdana" w:hAnsi="Verdana"/>
              </w:rPr>
              <w:t>Frequenze attese</w:t>
            </w:r>
          </w:p>
          <w:p w:rsidR="00DA7016" w:rsidRPr="00CB3E36" w:rsidRDefault="00DA7016" w:rsidP="00E73EA3">
            <w:pPr>
              <w:pStyle w:val="Paragrafoelenco"/>
              <w:numPr>
                <w:ilvl w:val="0"/>
                <w:numId w:val="30"/>
              </w:numPr>
              <w:suppressAutoHyphens w:val="0"/>
              <w:autoSpaceDN/>
              <w:spacing w:before="100" w:beforeAutospacing="1" w:after="100" w:afterAutospacing="1" w:line="240" w:lineRule="auto"/>
              <w:ind w:right="-4522"/>
              <w:textAlignment w:val="auto"/>
              <w:rPr>
                <w:rFonts w:ascii="Arial" w:eastAsia="Times New Roman" w:hAnsi="Arial" w:cs="Arial"/>
                <w:kern w:val="0"/>
                <w:sz w:val="24"/>
                <w:szCs w:val="24"/>
                <w:lang w:val="it-IT" w:eastAsia="it-IT"/>
              </w:rPr>
            </w:pPr>
            <w:r w:rsidRPr="00CB3E36">
              <w:rPr>
                <w:rFonts w:ascii="Verdana" w:hAnsi="Verdana"/>
                <w:lang w:val="it-IT"/>
              </w:rPr>
              <w:t>(O-A)</w:t>
            </w:r>
            <w:r w:rsidRPr="00CB3E36">
              <w:rPr>
                <w:rFonts w:ascii="Verdana" w:hAnsi="Verdana"/>
                <w:vertAlign w:val="superscript"/>
                <w:lang w:val="it-IT"/>
              </w:rPr>
              <w:t xml:space="preserve">² </w:t>
            </w:r>
            <w:r w:rsidRPr="00CB3E36">
              <w:rPr>
                <w:rFonts w:ascii="Verdana" w:hAnsi="Verdana"/>
                <w:lang w:val="it-IT"/>
              </w:rPr>
              <w:t>/A</w:t>
            </w:r>
            <w:r w:rsidR="00CB3E36" w:rsidRPr="00CB3E36">
              <w:rPr>
                <w:rFonts w:ascii="Verdana" w:hAnsi="Verdana"/>
                <w:lang w:val="it-IT"/>
              </w:rPr>
              <w:t xml:space="preserve"> La differenza tra la frequenza osservata e la frequenza attesa, al quadrato (per evitare problemi di segni negativi), rapportata alla frequenza attesa </w:t>
            </w:r>
            <w:r w:rsidR="00CB3E36">
              <w:rPr>
                <w:rFonts w:ascii="Verdana" w:hAnsi="Verdana"/>
                <w:noProof/>
                <w:lang w:val="it-IT" w:eastAsia="it-IT"/>
              </w:rPr>
              <w:drawing>
                <wp:inline distT="0" distB="0" distL="0" distR="0">
                  <wp:extent cx="536575" cy="342900"/>
                  <wp:effectExtent l="19050" t="0" r="0" b="0"/>
                  <wp:docPr id="5" name="Immagine 1" descr="http://www.far.unito.it/trinchero/jsstat/200/con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far.unito.it/trinchero/jsstat/200/contxquadro.gif"/>
                          <pic:cNvPicPr>
                            <a:picLocks noChangeAspect="1" noChangeArrowheads="1"/>
                          </pic:cNvPicPr>
                        </pic:nvPicPr>
                        <pic:blipFill>
                          <a:blip r:embed="rId27" cstate="print"/>
                          <a:srcRect/>
                          <a:stretch>
                            <a:fillRect/>
                          </a:stretch>
                        </pic:blipFill>
                        <pic:spPr bwMode="auto">
                          <a:xfrm>
                            <a:off x="0" y="0"/>
                            <a:ext cx="536575" cy="342900"/>
                          </a:xfrm>
                          <a:prstGeom prst="rect">
                            <a:avLst/>
                          </a:prstGeom>
                          <a:noFill/>
                          <a:ln w="9525">
                            <a:noFill/>
                            <a:miter lim="800000"/>
                            <a:headEnd/>
                            <a:tailEnd/>
                          </a:ln>
                        </pic:spPr>
                      </pic:pic>
                    </a:graphicData>
                  </a:graphic>
                </wp:inline>
              </w:drawing>
            </w:r>
          </w:p>
          <w:p w:rsidR="00BB40AB" w:rsidRPr="00501ECB" w:rsidRDefault="00BB40AB" w:rsidP="00BB40AB">
            <w:pPr>
              <w:pStyle w:val="NormaleWeb"/>
              <w:rPr>
                <w:rFonts w:ascii="Verdana" w:hAnsi="Verdana"/>
              </w:rPr>
            </w:pPr>
          </w:p>
        </w:tc>
        <w:tc>
          <w:tcPr>
            <w:tcW w:w="36" w:type="dxa"/>
            <w:vAlign w:val="center"/>
            <w:hideMark/>
          </w:tcPr>
          <w:p w:rsidR="00BB40AB" w:rsidRPr="009F1E7E" w:rsidRDefault="00BB40AB" w:rsidP="00BB40AB">
            <w:pPr>
              <w:widowControl/>
              <w:suppressAutoHyphens w:val="0"/>
              <w:autoSpaceDN/>
              <w:spacing w:after="0" w:line="240" w:lineRule="auto"/>
              <w:textAlignment w:val="auto"/>
              <w:rPr>
                <w:rFonts w:ascii="Arial" w:eastAsia="Times New Roman" w:hAnsi="Arial" w:cs="Arial"/>
                <w:kern w:val="0"/>
                <w:sz w:val="20"/>
                <w:szCs w:val="20"/>
                <w:lang w:eastAsia="it-IT"/>
              </w:rPr>
            </w:pPr>
          </w:p>
        </w:tc>
      </w:tr>
      <w:tr w:rsidR="00BB40AB" w:rsidRPr="009F1E7E" w:rsidTr="00BB40AB">
        <w:trPr>
          <w:tblCellSpacing w:w="15" w:type="dxa"/>
        </w:trPr>
        <w:tc>
          <w:tcPr>
            <w:tcW w:w="9356" w:type="dxa"/>
            <w:hideMark/>
          </w:tcPr>
          <w:p w:rsidR="00BB40AB" w:rsidRPr="00922E02" w:rsidRDefault="00BB40AB" w:rsidP="00BB40AB">
            <w:pPr>
              <w:widowControl/>
              <w:suppressAutoHyphens w:val="0"/>
              <w:autoSpaceDN/>
              <w:spacing w:before="100" w:beforeAutospacing="1" w:after="100" w:afterAutospacing="1" w:line="240" w:lineRule="auto"/>
              <w:textAlignment w:val="auto"/>
              <w:rPr>
                <w:rFonts w:ascii="Arial" w:eastAsia="Times New Roman" w:hAnsi="Arial" w:cs="Arial"/>
                <w:b/>
                <w:bCs/>
                <w:kern w:val="0"/>
                <w:sz w:val="24"/>
                <w:szCs w:val="24"/>
                <w:lang w:eastAsia="it-IT"/>
              </w:rPr>
            </w:pPr>
            <w:r>
              <w:rPr>
                <w:rFonts w:ascii="Arial" w:eastAsia="Times New Roman" w:hAnsi="Arial" w:cs="Arial"/>
                <w:b/>
                <w:bCs/>
                <w:noProof/>
                <w:kern w:val="0"/>
                <w:sz w:val="24"/>
                <w:szCs w:val="24"/>
                <w:lang w:eastAsia="it-IT"/>
              </w:rPr>
              <w:drawing>
                <wp:inline distT="0" distB="0" distL="0" distR="0">
                  <wp:extent cx="2628900" cy="1990725"/>
                  <wp:effectExtent l="19050" t="0" r="19050" b="0"/>
                  <wp:docPr id="17" name="Grafico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r>
              <w:rPr>
                <w:rFonts w:ascii="Arial" w:eastAsia="Times New Roman" w:hAnsi="Arial" w:cs="Arial"/>
                <w:b/>
                <w:bCs/>
                <w:noProof/>
                <w:kern w:val="0"/>
                <w:sz w:val="24"/>
                <w:szCs w:val="24"/>
                <w:lang w:eastAsia="it-IT"/>
              </w:rPr>
              <w:drawing>
                <wp:inline distT="0" distB="0" distL="0" distR="0">
                  <wp:extent cx="2752725" cy="1990725"/>
                  <wp:effectExtent l="19050" t="0" r="9525" b="0"/>
                  <wp:docPr id="18" name="Grafico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tc>
        <w:tc>
          <w:tcPr>
            <w:tcW w:w="36" w:type="dxa"/>
            <w:vAlign w:val="center"/>
            <w:hideMark/>
          </w:tcPr>
          <w:p w:rsidR="00BB40AB" w:rsidRPr="009F1E7E" w:rsidRDefault="00BB40AB" w:rsidP="00BB40AB">
            <w:pPr>
              <w:widowControl/>
              <w:suppressAutoHyphens w:val="0"/>
              <w:autoSpaceDN/>
              <w:spacing w:after="0" w:line="240" w:lineRule="auto"/>
              <w:textAlignment w:val="auto"/>
              <w:rPr>
                <w:rFonts w:ascii="Arial" w:eastAsia="Times New Roman" w:hAnsi="Arial" w:cs="Arial"/>
                <w:kern w:val="0"/>
                <w:sz w:val="20"/>
                <w:szCs w:val="20"/>
                <w:lang w:eastAsia="it-IT"/>
              </w:rPr>
            </w:pPr>
          </w:p>
        </w:tc>
      </w:tr>
    </w:tbl>
    <w:p w:rsidR="00BB40AB" w:rsidRDefault="00BB40AB" w:rsidP="00BB40AB">
      <w:pPr>
        <w:spacing w:after="0"/>
        <w:rPr>
          <w:rFonts w:ascii="Times New Roman" w:hAnsi="Times New Roman" w:cs="Times New Roman"/>
          <w:sz w:val="20"/>
          <w:szCs w:val="20"/>
        </w:rPr>
      </w:pPr>
    </w:p>
    <w:p w:rsidR="00BB40AB" w:rsidRDefault="00BB40AB" w:rsidP="00BB40AB">
      <w:pPr>
        <w:spacing w:after="0"/>
        <w:rPr>
          <w:rFonts w:ascii="Times New Roman" w:hAnsi="Times New Roman" w:cs="Times New Roman"/>
          <w:sz w:val="20"/>
          <w:szCs w:val="20"/>
        </w:rPr>
      </w:pPr>
    </w:p>
    <w:p w:rsidR="00BB40AB" w:rsidRPr="00CB3E36" w:rsidRDefault="00BB40AB" w:rsidP="00CB3E36">
      <w:r w:rsidRPr="00C40A68">
        <w:t xml:space="preserve">L’ X quadro </w:t>
      </w:r>
      <w:r>
        <w:t xml:space="preserve">supera 1/3 del numero dei casi, inoltre </w:t>
      </w:r>
      <w:r w:rsidRPr="00C40A68">
        <w:t>la significatività è</w:t>
      </w:r>
      <w:r>
        <w:t xml:space="preserve"> 0, quindi minore di 0.05</w:t>
      </w:r>
      <w:r w:rsidRPr="00C40A68">
        <w:t xml:space="preserve">. Pertanto tra le due variabili vi è </w:t>
      </w:r>
      <w:r>
        <w:t>fortissima relazione e perciò il numero di ore di sonno influisce sull’irritabilità del bambino.</w:t>
      </w:r>
    </w:p>
    <w:tbl>
      <w:tblPr>
        <w:tblW w:w="0" w:type="auto"/>
        <w:tblCellSpacing w:w="15" w:type="dxa"/>
        <w:tblCellMar>
          <w:top w:w="15" w:type="dxa"/>
          <w:left w:w="15" w:type="dxa"/>
          <w:bottom w:w="15" w:type="dxa"/>
          <w:right w:w="15" w:type="dxa"/>
        </w:tblCellMar>
        <w:tblLook w:val="04A0"/>
      </w:tblPr>
      <w:tblGrid>
        <w:gridCol w:w="9728"/>
      </w:tblGrid>
      <w:tr w:rsidR="00BB40AB" w:rsidRPr="00922E02" w:rsidTr="00BB40AB">
        <w:trPr>
          <w:tblCellSpacing w:w="15" w:type="dxa"/>
        </w:trPr>
        <w:tc>
          <w:tcPr>
            <w:tcW w:w="0" w:type="auto"/>
            <w:hideMark/>
          </w:tcPr>
          <w:p w:rsidR="00BB40AB" w:rsidRDefault="00BB40AB" w:rsidP="00BB40AB">
            <w:pPr>
              <w:widowControl/>
              <w:suppressAutoHyphens w:val="0"/>
              <w:autoSpaceDN/>
              <w:spacing w:before="100" w:beforeAutospacing="1" w:after="100" w:afterAutospacing="1" w:line="240" w:lineRule="auto"/>
              <w:textAlignment w:val="auto"/>
              <w:rPr>
                <w:rFonts w:ascii="Arial" w:eastAsia="Times New Roman" w:hAnsi="Arial" w:cs="Arial"/>
                <w:b/>
                <w:bCs/>
                <w:kern w:val="0"/>
                <w:sz w:val="24"/>
                <w:szCs w:val="24"/>
                <w:lang w:eastAsia="it-IT"/>
              </w:rPr>
            </w:pPr>
            <w:r w:rsidRPr="00922E02">
              <w:rPr>
                <w:rFonts w:ascii="Arial" w:eastAsia="Times New Roman" w:hAnsi="Arial" w:cs="Arial"/>
                <w:b/>
                <w:bCs/>
                <w:kern w:val="0"/>
                <w:sz w:val="24"/>
                <w:szCs w:val="24"/>
                <w:lang w:eastAsia="it-IT"/>
              </w:rPr>
              <w:lastRenderedPageBreak/>
              <w:t>Tabella a doppia entrata:</w:t>
            </w:r>
          </w:p>
          <w:p w:rsidR="00BB40AB" w:rsidRPr="00501ECB" w:rsidRDefault="00BB40AB" w:rsidP="00BB40AB">
            <w:pPr>
              <w:widowControl/>
              <w:suppressAutoHyphens w:val="0"/>
              <w:autoSpaceDN/>
              <w:spacing w:before="100" w:beforeAutospacing="1" w:after="100" w:afterAutospacing="1" w:line="240" w:lineRule="auto"/>
              <w:textAlignment w:val="auto"/>
              <w:rPr>
                <w:rFonts w:ascii="Times New Roman" w:eastAsia="Times New Roman" w:hAnsi="Times New Roman" w:cs="Times New Roman"/>
                <w:kern w:val="0"/>
                <w:sz w:val="24"/>
                <w:szCs w:val="24"/>
                <w:lang w:eastAsia="it-IT"/>
              </w:rPr>
            </w:pPr>
            <w:r w:rsidRPr="00922E02">
              <w:rPr>
                <w:rFonts w:ascii="Arial" w:eastAsia="Times New Roman" w:hAnsi="Arial" w:cs="Arial"/>
                <w:b/>
                <w:bCs/>
                <w:kern w:val="0"/>
                <w:sz w:val="24"/>
                <w:szCs w:val="24"/>
                <w:lang w:eastAsia="it-IT"/>
              </w:rPr>
              <w:br/>
            </w:r>
            <w:r w:rsidRPr="00501ECB">
              <w:rPr>
                <w:rFonts w:ascii="Times New Roman" w:eastAsia="Times New Roman" w:hAnsi="Times New Roman" w:cs="Times New Roman"/>
                <w:bCs/>
                <w:kern w:val="0"/>
                <w:sz w:val="24"/>
                <w:szCs w:val="24"/>
                <w:lang w:eastAsia="it-IT"/>
              </w:rPr>
              <w:t>Vostro figlio alla sera va a letto sempre verso la stessa ora? x Al risveglio il bambino risulta irritabile?</w:t>
            </w:r>
            <w:r w:rsidRPr="00501ECB">
              <w:rPr>
                <w:rFonts w:ascii="Times New Roman" w:eastAsia="Times New Roman" w:hAnsi="Times New Roman" w:cs="Times New Roman"/>
                <w:kern w:val="0"/>
                <w:sz w:val="24"/>
                <w:szCs w:val="24"/>
                <w:lang w:eastAsia="it-IT"/>
              </w:rPr>
              <w:t xml:space="preserve"> </w:t>
            </w:r>
          </w:p>
          <w:tbl>
            <w:tblPr>
              <w:tblpPr w:leftFromText="141" w:rightFromText="141" w:vertAnchor="text" w:horzAnchor="margin" w:tblpY="200"/>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19"/>
              <w:gridCol w:w="340"/>
              <w:gridCol w:w="440"/>
              <w:gridCol w:w="722"/>
            </w:tblGrid>
            <w:tr w:rsidR="00BB40AB" w:rsidRPr="00C76DC6" w:rsidTr="00BB40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C76DC6"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C76DC6">
                    <w:rPr>
                      <w:rFonts w:ascii="Times New Roman" w:eastAsia="Times New Roman" w:hAnsi="Times New Roman" w:cs="Times New Roman"/>
                      <w:kern w:val="0"/>
                      <w:sz w:val="24"/>
                      <w:szCs w:val="24"/>
                      <w:lang w:eastAsia="it-IT"/>
                    </w:rPr>
                    <w:t>d7-&gt;</w:t>
                  </w:r>
                  <w:r w:rsidRPr="00C76DC6">
                    <w:rPr>
                      <w:rFonts w:ascii="Times New Roman" w:eastAsia="Times New Roman" w:hAnsi="Times New Roman" w:cs="Times New Roman"/>
                      <w:kern w:val="0"/>
                      <w:sz w:val="24"/>
                      <w:szCs w:val="24"/>
                      <w:lang w:eastAsia="it-IT"/>
                    </w:rPr>
                    <w:br/>
                    <w:t>d4</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C76DC6"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F56080">
                    <w:rPr>
                      <w:rFonts w:ascii="Times New Roman" w:eastAsia="Times New Roman" w:hAnsi="Times New Roman" w:cs="Times New Roman"/>
                      <w:bCs/>
                      <w:kern w:val="0"/>
                      <w:sz w:val="24"/>
                      <w:szCs w:val="24"/>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C76DC6"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F56080">
                    <w:rPr>
                      <w:rFonts w:ascii="Times New Roman" w:eastAsia="Times New Roman" w:hAnsi="Times New Roman" w:cs="Times New Roman"/>
                      <w:bCs/>
                      <w:kern w:val="0"/>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C76DC6"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C76DC6">
                    <w:rPr>
                      <w:rFonts w:ascii="Times New Roman" w:eastAsia="Times New Roman" w:hAnsi="Times New Roman" w:cs="Times New Roman"/>
                      <w:kern w:val="0"/>
                      <w:sz w:val="15"/>
                      <w:szCs w:val="15"/>
                      <w:lang w:eastAsia="it-IT"/>
                    </w:rPr>
                    <w:t xml:space="preserve">Marginale </w:t>
                  </w:r>
                  <w:r w:rsidRPr="00C76DC6">
                    <w:rPr>
                      <w:rFonts w:ascii="Times New Roman" w:eastAsia="Times New Roman" w:hAnsi="Times New Roman" w:cs="Times New Roman"/>
                      <w:kern w:val="0"/>
                      <w:sz w:val="15"/>
                      <w:szCs w:val="15"/>
                      <w:lang w:eastAsia="it-IT"/>
                    </w:rPr>
                    <w:br/>
                    <w:t>di riga</w:t>
                  </w:r>
                </w:p>
              </w:tc>
            </w:tr>
            <w:tr w:rsidR="00BB40AB" w:rsidRPr="00C76DC6" w:rsidTr="00BB40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C76DC6"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F56080">
                    <w:rPr>
                      <w:rFonts w:ascii="Times New Roman" w:eastAsia="Times New Roman" w:hAnsi="Times New Roman" w:cs="Times New Roman"/>
                      <w:bCs/>
                      <w:kern w:val="0"/>
                      <w:sz w:val="24"/>
                      <w:szCs w:val="24"/>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C76DC6"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C76DC6">
                    <w:rPr>
                      <w:rFonts w:ascii="Times New Roman" w:eastAsia="Times New Roman" w:hAnsi="Times New Roman" w:cs="Times New Roman"/>
                      <w:kern w:val="0"/>
                      <w:sz w:val="24"/>
                      <w:szCs w:val="24"/>
                      <w:lang w:eastAsia="it-IT"/>
                    </w:rPr>
                    <w:t>2</w:t>
                  </w:r>
                  <w:r w:rsidRPr="00C76DC6">
                    <w:rPr>
                      <w:rFonts w:ascii="Times New Roman" w:eastAsia="Times New Roman" w:hAnsi="Times New Roman" w:cs="Times New Roman"/>
                      <w:kern w:val="0"/>
                      <w:sz w:val="24"/>
                      <w:szCs w:val="24"/>
                      <w:lang w:eastAsia="it-IT"/>
                    </w:rPr>
                    <w:br/>
                  </w:r>
                  <w:r w:rsidRPr="00C76DC6">
                    <w:rPr>
                      <w:rFonts w:ascii="Times New Roman" w:eastAsia="Times New Roman" w:hAnsi="Times New Roman" w:cs="Times New Roman"/>
                      <w:i/>
                      <w:iCs/>
                      <w:kern w:val="0"/>
                      <w:sz w:val="20"/>
                      <w:szCs w:val="20"/>
                      <w:lang w:eastAsia="it-IT"/>
                    </w:rPr>
                    <w:t>7</w:t>
                  </w:r>
                  <w:r w:rsidRPr="00C76DC6">
                    <w:rPr>
                      <w:rFonts w:ascii="Times New Roman" w:eastAsia="Times New Roman" w:hAnsi="Times New Roman" w:cs="Times New Roman"/>
                      <w:kern w:val="0"/>
                      <w:sz w:val="20"/>
                      <w:szCs w:val="20"/>
                      <w:lang w:eastAsia="it-IT"/>
                    </w:rPr>
                    <w:b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C76DC6"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C76DC6">
                    <w:rPr>
                      <w:rFonts w:ascii="Times New Roman" w:eastAsia="Times New Roman" w:hAnsi="Times New Roman" w:cs="Times New Roman"/>
                      <w:kern w:val="0"/>
                      <w:sz w:val="24"/>
                      <w:szCs w:val="24"/>
                      <w:lang w:eastAsia="it-IT"/>
                    </w:rPr>
                    <w:t>19</w:t>
                  </w:r>
                  <w:r w:rsidRPr="00C76DC6">
                    <w:rPr>
                      <w:rFonts w:ascii="Times New Roman" w:eastAsia="Times New Roman" w:hAnsi="Times New Roman" w:cs="Times New Roman"/>
                      <w:kern w:val="0"/>
                      <w:sz w:val="24"/>
                      <w:szCs w:val="24"/>
                      <w:lang w:eastAsia="it-IT"/>
                    </w:rPr>
                    <w:br/>
                  </w:r>
                  <w:r w:rsidRPr="00C76DC6">
                    <w:rPr>
                      <w:rFonts w:ascii="Times New Roman" w:eastAsia="Times New Roman" w:hAnsi="Times New Roman" w:cs="Times New Roman"/>
                      <w:i/>
                      <w:iCs/>
                      <w:kern w:val="0"/>
                      <w:sz w:val="20"/>
                      <w:szCs w:val="20"/>
                      <w:lang w:eastAsia="it-IT"/>
                    </w:rPr>
                    <w:t>14</w:t>
                  </w:r>
                  <w:r w:rsidRPr="00C76DC6">
                    <w:rPr>
                      <w:rFonts w:ascii="Times New Roman" w:eastAsia="Times New Roman" w:hAnsi="Times New Roman" w:cs="Times New Roman"/>
                      <w:kern w:val="0"/>
                      <w:sz w:val="20"/>
                      <w:szCs w:val="20"/>
                      <w:lang w:eastAsia="it-IT"/>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C76DC6"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C76DC6">
                    <w:rPr>
                      <w:rFonts w:ascii="Times New Roman" w:eastAsia="Times New Roman" w:hAnsi="Times New Roman" w:cs="Times New Roman"/>
                      <w:kern w:val="0"/>
                      <w:sz w:val="24"/>
                      <w:szCs w:val="24"/>
                      <w:lang w:eastAsia="it-IT"/>
                    </w:rPr>
                    <w:t>21</w:t>
                  </w:r>
                </w:p>
              </w:tc>
            </w:tr>
            <w:tr w:rsidR="00BB40AB" w:rsidRPr="00C76DC6" w:rsidTr="00BB40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C76DC6"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F56080">
                    <w:rPr>
                      <w:rFonts w:ascii="Times New Roman" w:eastAsia="Times New Roman" w:hAnsi="Times New Roman" w:cs="Times New Roman"/>
                      <w:bCs/>
                      <w:kern w:val="0"/>
                      <w:sz w:val="24"/>
                      <w:szCs w:val="24"/>
                      <w:lang w:eastAsia="it-IT"/>
                    </w:rPr>
                    <w:t>non 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C76DC6"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C76DC6">
                    <w:rPr>
                      <w:rFonts w:ascii="Times New Roman" w:eastAsia="Times New Roman" w:hAnsi="Times New Roman" w:cs="Times New Roman"/>
                      <w:kern w:val="0"/>
                      <w:sz w:val="24"/>
                      <w:szCs w:val="24"/>
                      <w:lang w:eastAsia="it-IT"/>
                    </w:rPr>
                    <w:t>6</w:t>
                  </w:r>
                  <w:r w:rsidRPr="00C76DC6">
                    <w:rPr>
                      <w:rFonts w:ascii="Times New Roman" w:eastAsia="Times New Roman" w:hAnsi="Times New Roman" w:cs="Times New Roman"/>
                      <w:kern w:val="0"/>
                      <w:sz w:val="24"/>
                      <w:szCs w:val="24"/>
                      <w:lang w:eastAsia="it-IT"/>
                    </w:rPr>
                    <w:br/>
                  </w:r>
                  <w:r w:rsidRPr="00C76DC6">
                    <w:rPr>
                      <w:rFonts w:ascii="Times New Roman" w:eastAsia="Times New Roman" w:hAnsi="Times New Roman" w:cs="Times New Roman"/>
                      <w:i/>
                      <w:iCs/>
                      <w:kern w:val="0"/>
                      <w:sz w:val="20"/>
                      <w:szCs w:val="20"/>
                      <w:lang w:eastAsia="it-IT"/>
                    </w:rPr>
                    <w:t>6.7</w:t>
                  </w:r>
                  <w:r w:rsidRPr="00C76DC6">
                    <w:rPr>
                      <w:rFonts w:ascii="Times New Roman" w:eastAsia="Times New Roman" w:hAnsi="Times New Roman" w:cs="Times New Roman"/>
                      <w:kern w:val="0"/>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C76DC6"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C76DC6">
                    <w:rPr>
                      <w:rFonts w:ascii="Times New Roman" w:eastAsia="Times New Roman" w:hAnsi="Times New Roman" w:cs="Times New Roman"/>
                      <w:kern w:val="0"/>
                      <w:sz w:val="24"/>
                      <w:szCs w:val="24"/>
                      <w:lang w:eastAsia="it-IT"/>
                    </w:rPr>
                    <w:t>14</w:t>
                  </w:r>
                  <w:r w:rsidRPr="00C76DC6">
                    <w:rPr>
                      <w:rFonts w:ascii="Times New Roman" w:eastAsia="Times New Roman" w:hAnsi="Times New Roman" w:cs="Times New Roman"/>
                      <w:kern w:val="0"/>
                      <w:sz w:val="24"/>
                      <w:szCs w:val="24"/>
                      <w:lang w:eastAsia="it-IT"/>
                    </w:rPr>
                    <w:br/>
                  </w:r>
                  <w:r w:rsidRPr="00C76DC6">
                    <w:rPr>
                      <w:rFonts w:ascii="Times New Roman" w:eastAsia="Times New Roman" w:hAnsi="Times New Roman" w:cs="Times New Roman"/>
                      <w:i/>
                      <w:iCs/>
                      <w:kern w:val="0"/>
                      <w:sz w:val="20"/>
                      <w:szCs w:val="20"/>
                      <w:lang w:eastAsia="it-IT"/>
                    </w:rPr>
                    <w:t>13.3</w:t>
                  </w:r>
                  <w:r w:rsidRPr="00C76DC6">
                    <w:rPr>
                      <w:rFonts w:ascii="Times New Roman" w:eastAsia="Times New Roman" w:hAnsi="Times New Roman" w:cs="Times New Roman"/>
                      <w:kern w:val="0"/>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C76DC6"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C76DC6">
                    <w:rPr>
                      <w:rFonts w:ascii="Times New Roman" w:eastAsia="Times New Roman" w:hAnsi="Times New Roman" w:cs="Times New Roman"/>
                      <w:kern w:val="0"/>
                      <w:sz w:val="24"/>
                      <w:szCs w:val="24"/>
                      <w:lang w:eastAsia="it-IT"/>
                    </w:rPr>
                    <w:t>20</w:t>
                  </w:r>
                </w:p>
              </w:tc>
            </w:tr>
            <w:tr w:rsidR="00BB40AB" w:rsidRPr="00C76DC6" w:rsidTr="00BB40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C76DC6"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F56080">
                    <w:rPr>
                      <w:rFonts w:ascii="Times New Roman" w:eastAsia="Times New Roman" w:hAnsi="Times New Roman" w:cs="Times New Roman"/>
                      <w:bCs/>
                      <w:kern w:val="0"/>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C76DC6"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C76DC6">
                    <w:rPr>
                      <w:rFonts w:ascii="Times New Roman" w:eastAsia="Times New Roman" w:hAnsi="Times New Roman" w:cs="Times New Roman"/>
                      <w:kern w:val="0"/>
                      <w:sz w:val="24"/>
                      <w:szCs w:val="24"/>
                      <w:lang w:eastAsia="it-IT"/>
                    </w:rPr>
                    <w:t>12</w:t>
                  </w:r>
                  <w:r w:rsidRPr="00C76DC6">
                    <w:rPr>
                      <w:rFonts w:ascii="Times New Roman" w:eastAsia="Times New Roman" w:hAnsi="Times New Roman" w:cs="Times New Roman"/>
                      <w:kern w:val="0"/>
                      <w:sz w:val="24"/>
                      <w:szCs w:val="24"/>
                      <w:lang w:eastAsia="it-IT"/>
                    </w:rPr>
                    <w:br/>
                  </w:r>
                  <w:r w:rsidRPr="00C76DC6">
                    <w:rPr>
                      <w:rFonts w:ascii="Times New Roman" w:eastAsia="Times New Roman" w:hAnsi="Times New Roman" w:cs="Times New Roman"/>
                      <w:i/>
                      <w:iCs/>
                      <w:kern w:val="0"/>
                      <w:sz w:val="20"/>
                      <w:szCs w:val="20"/>
                      <w:lang w:eastAsia="it-IT"/>
                    </w:rPr>
                    <w:t>6.3</w:t>
                  </w:r>
                  <w:r w:rsidRPr="00C76DC6">
                    <w:rPr>
                      <w:rFonts w:ascii="Times New Roman" w:eastAsia="Times New Roman" w:hAnsi="Times New Roman" w:cs="Times New Roman"/>
                      <w:kern w:val="0"/>
                      <w:sz w:val="20"/>
                      <w:szCs w:val="20"/>
                      <w:lang w:eastAsia="it-IT"/>
                    </w:rPr>
                    <w:b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C76DC6"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C76DC6">
                    <w:rPr>
                      <w:rFonts w:ascii="Times New Roman" w:eastAsia="Times New Roman" w:hAnsi="Times New Roman" w:cs="Times New Roman"/>
                      <w:kern w:val="0"/>
                      <w:sz w:val="24"/>
                      <w:szCs w:val="24"/>
                      <w:lang w:eastAsia="it-IT"/>
                    </w:rPr>
                    <w:t>7</w:t>
                  </w:r>
                  <w:r w:rsidRPr="00C76DC6">
                    <w:rPr>
                      <w:rFonts w:ascii="Times New Roman" w:eastAsia="Times New Roman" w:hAnsi="Times New Roman" w:cs="Times New Roman"/>
                      <w:kern w:val="0"/>
                      <w:sz w:val="24"/>
                      <w:szCs w:val="24"/>
                      <w:lang w:eastAsia="it-IT"/>
                    </w:rPr>
                    <w:br/>
                  </w:r>
                  <w:r w:rsidRPr="00C76DC6">
                    <w:rPr>
                      <w:rFonts w:ascii="Times New Roman" w:eastAsia="Times New Roman" w:hAnsi="Times New Roman" w:cs="Times New Roman"/>
                      <w:i/>
                      <w:iCs/>
                      <w:kern w:val="0"/>
                      <w:sz w:val="20"/>
                      <w:szCs w:val="20"/>
                      <w:lang w:eastAsia="it-IT"/>
                    </w:rPr>
                    <w:t>12.7</w:t>
                  </w:r>
                  <w:r w:rsidRPr="00C76DC6">
                    <w:rPr>
                      <w:rFonts w:ascii="Times New Roman" w:eastAsia="Times New Roman" w:hAnsi="Times New Roman" w:cs="Times New Roman"/>
                      <w:kern w:val="0"/>
                      <w:sz w:val="20"/>
                      <w:szCs w:val="20"/>
                      <w:lang w:eastAsia="it-IT"/>
                    </w:rPr>
                    <w:b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C76DC6"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C76DC6">
                    <w:rPr>
                      <w:rFonts w:ascii="Times New Roman" w:eastAsia="Times New Roman" w:hAnsi="Times New Roman" w:cs="Times New Roman"/>
                      <w:kern w:val="0"/>
                      <w:sz w:val="24"/>
                      <w:szCs w:val="24"/>
                      <w:lang w:eastAsia="it-IT"/>
                    </w:rPr>
                    <w:t>19</w:t>
                  </w:r>
                </w:p>
              </w:tc>
            </w:tr>
            <w:tr w:rsidR="00BB40AB" w:rsidRPr="00C76DC6" w:rsidTr="00BB40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C76DC6"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C76DC6">
                    <w:rPr>
                      <w:rFonts w:ascii="Times New Roman" w:eastAsia="Times New Roman" w:hAnsi="Times New Roman" w:cs="Times New Roman"/>
                      <w:kern w:val="0"/>
                      <w:sz w:val="15"/>
                      <w:szCs w:val="15"/>
                      <w:lang w:eastAsia="it-IT"/>
                    </w:rPr>
                    <w:t xml:space="preserve">Marginale </w:t>
                  </w:r>
                  <w:r w:rsidRPr="00C76DC6">
                    <w:rPr>
                      <w:rFonts w:ascii="Times New Roman" w:eastAsia="Times New Roman" w:hAnsi="Times New Roman" w:cs="Times New Roman"/>
                      <w:kern w:val="0"/>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C76DC6"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C76DC6">
                    <w:rPr>
                      <w:rFonts w:ascii="Times New Roman" w:eastAsia="Times New Roman" w:hAnsi="Times New Roman" w:cs="Times New Roman"/>
                      <w:kern w:val="0"/>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C76DC6"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C76DC6">
                    <w:rPr>
                      <w:rFonts w:ascii="Times New Roman" w:eastAsia="Times New Roman" w:hAnsi="Times New Roman" w:cs="Times New Roman"/>
                      <w:kern w:val="0"/>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C76DC6"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C76DC6">
                    <w:rPr>
                      <w:rFonts w:ascii="Times New Roman" w:eastAsia="Times New Roman" w:hAnsi="Times New Roman" w:cs="Times New Roman"/>
                      <w:kern w:val="0"/>
                      <w:sz w:val="24"/>
                      <w:szCs w:val="24"/>
                      <w:lang w:eastAsia="it-IT"/>
                    </w:rPr>
                    <w:t>60</w:t>
                  </w:r>
                </w:p>
              </w:tc>
            </w:tr>
          </w:tbl>
          <w:p w:rsidR="00BB40AB" w:rsidRPr="00C76DC6" w:rsidRDefault="00BB40AB" w:rsidP="00BB40AB">
            <w:pPr>
              <w:widowControl/>
              <w:suppressAutoHyphens w:val="0"/>
              <w:autoSpaceDN/>
              <w:spacing w:before="100" w:beforeAutospacing="1" w:after="100" w:afterAutospacing="1" w:line="240" w:lineRule="auto"/>
              <w:textAlignment w:val="auto"/>
              <w:rPr>
                <w:rFonts w:ascii="Verdana" w:eastAsia="Times New Roman" w:hAnsi="Verdana" w:cs="Times New Roman"/>
                <w:kern w:val="0"/>
                <w:sz w:val="24"/>
                <w:szCs w:val="24"/>
                <w:lang w:eastAsia="it-IT"/>
              </w:rPr>
            </w:pPr>
          </w:p>
          <w:p w:rsidR="00BB40AB" w:rsidRPr="00C76DC6" w:rsidRDefault="00BB40AB" w:rsidP="00BB40AB">
            <w:pPr>
              <w:widowControl/>
              <w:suppressAutoHyphens w:val="0"/>
              <w:autoSpaceDN/>
              <w:spacing w:before="100" w:beforeAutospacing="1" w:after="100" w:afterAutospacing="1" w:line="240" w:lineRule="auto"/>
              <w:textAlignment w:val="auto"/>
              <w:rPr>
                <w:rFonts w:ascii="Verdana" w:eastAsia="Times New Roman" w:hAnsi="Verdana" w:cs="Times New Roman"/>
                <w:kern w:val="0"/>
                <w:sz w:val="24"/>
                <w:szCs w:val="24"/>
                <w:lang w:eastAsia="it-IT"/>
              </w:rPr>
            </w:pPr>
            <w:r>
              <w:rPr>
                <w:rFonts w:ascii="Verdana" w:eastAsia="Times New Roman" w:hAnsi="Verdana" w:cs="Times New Roman"/>
                <w:kern w:val="0"/>
                <w:sz w:val="24"/>
                <w:szCs w:val="24"/>
                <w:lang w:eastAsia="it-IT"/>
              </w:rPr>
              <w:t xml:space="preserve"> </w:t>
            </w:r>
          </w:p>
          <w:p w:rsidR="00BB40AB" w:rsidRPr="00C76DC6" w:rsidRDefault="00BB40AB" w:rsidP="00BB40AB">
            <w:pPr>
              <w:widowControl/>
              <w:suppressAutoHyphens w:val="0"/>
              <w:autoSpaceDN/>
              <w:spacing w:before="100" w:beforeAutospacing="1" w:after="100" w:afterAutospacing="1" w:line="240" w:lineRule="auto"/>
              <w:textAlignment w:val="auto"/>
              <w:rPr>
                <w:rFonts w:ascii="Verdana" w:eastAsia="Times New Roman" w:hAnsi="Verdana" w:cs="Times New Roman"/>
                <w:kern w:val="0"/>
                <w:sz w:val="24"/>
                <w:szCs w:val="24"/>
                <w:lang w:eastAsia="it-IT"/>
              </w:rPr>
            </w:pPr>
            <w:r w:rsidRPr="00C76DC6">
              <w:rPr>
                <w:rFonts w:ascii="Verdana" w:eastAsia="Times New Roman" w:hAnsi="Verdana" w:cs="Times New Roman"/>
                <w:kern w:val="0"/>
                <w:sz w:val="24"/>
                <w:szCs w:val="24"/>
                <w:lang w:eastAsia="it-IT"/>
              </w:rPr>
              <w:t> </w:t>
            </w:r>
          </w:p>
          <w:p w:rsidR="00BB40AB" w:rsidRPr="00922E02" w:rsidRDefault="00BB40AB" w:rsidP="00BB40AB">
            <w:pPr>
              <w:widowControl/>
              <w:suppressAutoHyphens w:val="0"/>
              <w:autoSpaceDN/>
              <w:spacing w:before="100" w:beforeAutospacing="1" w:after="100" w:afterAutospacing="1" w:line="240" w:lineRule="auto"/>
              <w:textAlignment w:val="auto"/>
              <w:rPr>
                <w:rFonts w:ascii="Arial" w:eastAsia="Times New Roman" w:hAnsi="Arial" w:cs="Arial"/>
                <w:kern w:val="0"/>
                <w:sz w:val="24"/>
                <w:szCs w:val="24"/>
                <w:lang w:eastAsia="it-IT"/>
              </w:rPr>
            </w:pPr>
          </w:p>
        </w:tc>
      </w:tr>
    </w:tbl>
    <w:p w:rsidR="00BB40AB" w:rsidRDefault="00BB40AB" w:rsidP="00BB40AB">
      <w:pPr>
        <w:spacing w:after="0"/>
        <w:rPr>
          <w:rFonts w:ascii="Times New Roman" w:hAnsi="Times New Roman" w:cs="Times New Roman"/>
          <w:sz w:val="24"/>
          <w:szCs w:val="24"/>
        </w:rPr>
      </w:pPr>
    </w:p>
    <w:p w:rsidR="00BB40AB" w:rsidRPr="00C76DC6" w:rsidRDefault="00BB40AB" w:rsidP="00BB40AB">
      <w:pPr>
        <w:widowControl/>
        <w:suppressAutoHyphens w:val="0"/>
        <w:autoSpaceDN/>
        <w:spacing w:before="100" w:beforeAutospacing="1" w:after="100" w:afterAutospacing="1" w:line="240" w:lineRule="auto"/>
        <w:textAlignment w:val="auto"/>
        <w:rPr>
          <w:rFonts w:ascii="Verdana" w:eastAsia="Times New Roman" w:hAnsi="Verdana" w:cs="Times New Roman"/>
          <w:kern w:val="0"/>
          <w:sz w:val="24"/>
          <w:szCs w:val="24"/>
          <w:lang w:eastAsia="it-IT"/>
        </w:rPr>
      </w:pPr>
      <w:r>
        <w:rPr>
          <w:rFonts w:ascii="Verdana" w:eastAsia="Times New Roman" w:hAnsi="Verdana" w:cs="Times New Roman"/>
          <w:kern w:val="0"/>
          <w:sz w:val="24"/>
          <w:szCs w:val="24"/>
          <w:lang w:eastAsia="it-IT"/>
        </w:rPr>
        <w:t>X quadro 13.06</w:t>
      </w:r>
      <w:r w:rsidRPr="00236CD1">
        <w:rPr>
          <w:rFonts w:ascii="Verdana" w:eastAsia="Times New Roman" w:hAnsi="Verdana" w:cs="Times New Roman"/>
          <w:kern w:val="0"/>
          <w:sz w:val="24"/>
          <w:szCs w:val="24"/>
          <w:lang w:eastAsia="it-IT"/>
        </w:rPr>
        <w:t xml:space="preserve"> </w:t>
      </w:r>
      <w:r>
        <w:rPr>
          <w:rFonts w:ascii="Verdana" w:eastAsia="Times New Roman" w:hAnsi="Verdana" w:cs="Times New Roman"/>
          <w:kern w:val="0"/>
          <w:sz w:val="24"/>
          <w:szCs w:val="24"/>
          <w:lang w:eastAsia="it-IT"/>
        </w:rPr>
        <w:t>significatività =0</w:t>
      </w:r>
    </w:p>
    <w:p w:rsidR="00DA7016" w:rsidRDefault="00DA7016" w:rsidP="00E73EA3">
      <w:pPr>
        <w:pStyle w:val="NormaleWeb"/>
        <w:numPr>
          <w:ilvl w:val="0"/>
          <w:numId w:val="30"/>
        </w:numPr>
        <w:rPr>
          <w:rFonts w:ascii="Verdana" w:hAnsi="Verdana"/>
        </w:rPr>
      </w:pPr>
      <w:r>
        <w:rPr>
          <w:rFonts w:ascii="Verdana" w:hAnsi="Verdana"/>
        </w:rPr>
        <w:t>Frequenze osservate</w:t>
      </w:r>
    </w:p>
    <w:p w:rsidR="00DA7016" w:rsidRDefault="00DA7016" w:rsidP="00E73EA3">
      <w:pPr>
        <w:pStyle w:val="NormaleWeb"/>
        <w:numPr>
          <w:ilvl w:val="0"/>
          <w:numId w:val="30"/>
        </w:numPr>
        <w:rPr>
          <w:rFonts w:ascii="Verdana" w:hAnsi="Verdana"/>
        </w:rPr>
      </w:pPr>
      <w:r>
        <w:rPr>
          <w:rFonts w:ascii="Verdana" w:hAnsi="Verdana"/>
        </w:rPr>
        <w:t>Frequenze attese</w:t>
      </w:r>
    </w:p>
    <w:p w:rsidR="00BB40AB" w:rsidRPr="005C3DD7" w:rsidRDefault="00DA7016" w:rsidP="00E73EA3">
      <w:pPr>
        <w:pStyle w:val="Paragrafoelenco"/>
        <w:numPr>
          <w:ilvl w:val="0"/>
          <w:numId w:val="30"/>
        </w:numPr>
        <w:suppressAutoHyphens w:val="0"/>
        <w:autoSpaceDN/>
        <w:spacing w:before="100" w:beforeAutospacing="1" w:after="100" w:afterAutospacing="1" w:line="240" w:lineRule="auto"/>
        <w:ind w:right="-4522"/>
        <w:textAlignment w:val="auto"/>
        <w:rPr>
          <w:rFonts w:ascii="Arial" w:eastAsia="Times New Roman" w:hAnsi="Arial" w:cs="Arial"/>
          <w:kern w:val="0"/>
          <w:sz w:val="24"/>
          <w:szCs w:val="24"/>
          <w:lang w:eastAsia="it-IT"/>
        </w:rPr>
      </w:pPr>
      <w:r w:rsidRPr="00B7033A">
        <w:rPr>
          <w:rFonts w:ascii="Verdana" w:hAnsi="Verdana"/>
        </w:rPr>
        <w:t>(O-A)</w:t>
      </w:r>
      <w:r w:rsidRPr="00B7033A">
        <w:rPr>
          <w:rFonts w:ascii="Verdana" w:hAnsi="Verdana"/>
          <w:vertAlign w:val="superscript"/>
        </w:rPr>
        <w:t xml:space="preserve">² </w:t>
      </w:r>
      <w:r w:rsidRPr="00B7033A">
        <w:rPr>
          <w:rFonts w:ascii="Verdana" w:hAnsi="Verdana"/>
        </w:rPr>
        <w:t>/A</w:t>
      </w:r>
    </w:p>
    <w:p w:rsidR="005C3DD7" w:rsidRPr="00CB3E36" w:rsidRDefault="005C3DD7" w:rsidP="00CB3E36">
      <w:pPr>
        <w:suppressAutoHyphens w:val="0"/>
        <w:autoSpaceDN/>
        <w:spacing w:before="100" w:beforeAutospacing="1" w:after="100" w:afterAutospacing="1" w:line="240" w:lineRule="auto"/>
        <w:ind w:left="360" w:right="-4522"/>
        <w:textAlignment w:val="auto"/>
        <w:rPr>
          <w:rFonts w:ascii="Arial" w:eastAsia="Times New Roman" w:hAnsi="Arial" w:cs="Arial"/>
          <w:kern w:val="0"/>
          <w:sz w:val="24"/>
          <w:szCs w:val="24"/>
          <w:lang w:eastAsia="it-IT"/>
        </w:rPr>
      </w:pPr>
    </w:p>
    <w:p w:rsidR="00BB40AB" w:rsidRDefault="00BB40AB" w:rsidP="00BB40AB">
      <w:pPr>
        <w:spacing w:after="0"/>
        <w:rPr>
          <w:rFonts w:ascii="Times New Roman" w:hAnsi="Times New Roman" w:cs="Times New Roman"/>
          <w:sz w:val="24"/>
          <w:szCs w:val="24"/>
        </w:rPr>
      </w:pPr>
      <w:r>
        <w:rPr>
          <w:rFonts w:ascii="Verdana" w:eastAsia="Times New Roman" w:hAnsi="Verdana" w:cs="Times New Roman"/>
          <w:noProof/>
          <w:kern w:val="0"/>
          <w:sz w:val="24"/>
          <w:szCs w:val="24"/>
          <w:lang w:eastAsia="it-IT"/>
        </w:rPr>
        <w:drawing>
          <wp:inline distT="0" distB="0" distL="0" distR="0">
            <wp:extent cx="2874276" cy="2456597"/>
            <wp:effectExtent l="19050" t="0" r="21324" b="853"/>
            <wp:docPr id="31" name="Grafico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r>
        <w:rPr>
          <w:rFonts w:ascii="Times New Roman" w:hAnsi="Times New Roman" w:cs="Times New Roman"/>
          <w:noProof/>
          <w:sz w:val="24"/>
          <w:szCs w:val="24"/>
          <w:lang w:eastAsia="it-IT"/>
        </w:rPr>
        <w:drawing>
          <wp:inline distT="0" distB="0" distL="0" distR="0">
            <wp:extent cx="3087238" cy="2437234"/>
            <wp:effectExtent l="19050" t="0" r="17912" b="1166"/>
            <wp:docPr id="32" name="Grafico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rsidR="00DA7016" w:rsidRDefault="00DA7016" w:rsidP="00BB40AB"/>
    <w:p w:rsidR="00BB40AB" w:rsidRPr="00C40A68" w:rsidRDefault="00BB40AB" w:rsidP="00BB40AB">
      <w:r w:rsidRPr="00C40A68">
        <w:t xml:space="preserve">L’ X quadro </w:t>
      </w:r>
      <w:r>
        <w:t xml:space="preserve">supera 1/3 del numero dei casi, inoltre </w:t>
      </w:r>
      <w:r w:rsidRPr="00C40A68">
        <w:t>la significatività è</w:t>
      </w:r>
      <w:r>
        <w:t xml:space="preserve"> 0, quindi minore di 0.05</w:t>
      </w:r>
      <w:r w:rsidRPr="00C40A68">
        <w:t xml:space="preserve">. Pertanto tra le due variabili vi è </w:t>
      </w:r>
      <w:r>
        <w:t xml:space="preserve">fortissima </w:t>
      </w:r>
      <w:r w:rsidRPr="00C40A68">
        <w:t xml:space="preserve">relazione e perciò </w:t>
      </w:r>
      <w:r>
        <w:t>l’ora in cui il bambino viene messo a letto influisce sull’irritabilità.</w:t>
      </w:r>
    </w:p>
    <w:p w:rsidR="00BB40AB" w:rsidRPr="00922E02" w:rsidRDefault="00BB40AB" w:rsidP="00BB40AB">
      <w:pPr>
        <w:spacing w:after="0"/>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9728"/>
      </w:tblGrid>
      <w:tr w:rsidR="00BB40AB" w:rsidRPr="00922E02" w:rsidTr="00BB40AB">
        <w:trPr>
          <w:tblCellSpacing w:w="15" w:type="dxa"/>
        </w:trPr>
        <w:tc>
          <w:tcPr>
            <w:tcW w:w="0" w:type="auto"/>
            <w:hideMark/>
          </w:tcPr>
          <w:tbl>
            <w:tblPr>
              <w:tblpPr w:leftFromText="141" w:rightFromText="141" w:vertAnchor="text" w:horzAnchor="margin" w:tblpY="1390"/>
              <w:tblOverlap w:val="never"/>
              <w:tblW w:w="3674"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49"/>
              <w:gridCol w:w="340"/>
              <w:gridCol w:w="923"/>
              <w:gridCol w:w="340"/>
              <w:gridCol w:w="722"/>
            </w:tblGrid>
            <w:tr w:rsidR="00BB40AB" w:rsidRPr="00BF7940" w:rsidTr="00BB40AB">
              <w:trPr>
                <w:trHeight w:val="57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BF7940"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BF7940">
                    <w:rPr>
                      <w:rFonts w:ascii="Times New Roman" w:eastAsia="Times New Roman" w:hAnsi="Times New Roman" w:cs="Times New Roman"/>
                      <w:kern w:val="0"/>
                      <w:sz w:val="24"/>
                      <w:szCs w:val="24"/>
                      <w:lang w:eastAsia="it-IT"/>
                    </w:rPr>
                    <w:t>d8-&gt;</w:t>
                  </w:r>
                  <w:r w:rsidRPr="00BF7940">
                    <w:rPr>
                      <w:rFonts w:ascii="Times New Roman" w:eastAsia="Times New Roman" w:hAnsi="Times New Roman" w:cs="Times New Roman"/>
                      <w:kern w:val="0"/>
                      <w:sz w:val="24"/>
                      <w:szCs w:val="24"/>
                      <w:lang w:eastAsia="it-IT"/>
                    </w:rPr>
                    <w:br/>
                    <w:t>d3</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9F7A0B"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18"/>
                      <w:szCs w:val="18"/>
                      <w:lang w:eastAsia="it-IT"/>
                    </w:rPr>
                  </w:pPr>
                  <w:r>
                    <w:rPr>
                      <w:rFonts w:ascii="Times New Roman" w:eastAsia="Times New Roman" w:hAnsi="Times New Roman" w:cs="Times New Roman"/>
                      <w:bCs/>
                      <w:kern w:val="0"/>
                      <w:sz w:val="18"/>
                      <w:szCs w:val="18"/>
                      <w:lang w:eastAsia="it-IT"/>
                    </w:rPr>
                    <w:t xml:space="preserve">Sì </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9F7A0B"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18"/>
                      <w:szCs w:val="18"/>
                      <w:lang w:eastAsia="it-IT"/>
                    </w:rPr>
                  </w:pPr>
                  <w:r>
                    <w:rPr>
                      <w:rFonts w:ascii="Times New Roman" w:eastAsia="Times New Roman" w:hAnsi="Times New Roman" w:cs="Times New Roman"/>
                      <w:bCs/>
                      <w:kern w:val="0"/>
                      <w:sz w:val="18"/>
                      <w:szCs w:val="18"/>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236CD1"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Pr>
                      <w:rFonts w:ascii="Times New Roman" w:eastAsia="Times New Roman" w:hAnsi="Times New Roman" w:cs="Times New Roman"/>
                      <w:bCs/>
                      <w:kern w:val="0"/>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BF7940"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BF7940">
                    <w:rPr>
                      <w:rFonts w:ascii="Times New Roman" w:eastAsia="Times New Roman" w:hAnsi="Times New Roman" w:cs="Times New Roman"/>
                      <w:kern w:val="0"/>
                      <w:sz w:val="15"/>
                      <w:szCs w:val="15"/>
                      <w:lang w:eastAsia="it-IT"/>
                    </w:rPr>
                    <w:t xml:space="preserve">Marginale </w:t>
                  </w:r>
                  <w:r w:rsidRPr="00BF7940">
                    <w:rPr>
                      <w:rFonts w:ascii="Times New Roman" w:eastAsia="Times New Roman" w:hAnsi="Times New Roman" w:cs="Times New Roman"/>
                      <w:kern w:val="0"/>
                      <w:sz w:val="15"/>
                      <w:szCs w:val="15"/>
                      <w:lang w:eastAsia="it-IT"/>
                    </w:rPr>
                    <w:br/>
                    <w:t>di riga</w:t>
                  </w:r>
                </w:p>
              </w:tc>
            </w:tr>
            <w:tr w:rsidR="00BB40AB" w:rsidRPr="00BF7940" w:rsidTr="00BB40AB">
              <w:trPr>
                <w:trHeight w:val="77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9F7A0B"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18"/>
                      <w:szCs w:val="18"/>
                      <w:lang w:eastAsia="it-IT"/>
                    </w:rPr>
                  </w:pPr>
                  <w:r>
                    <w:rPr>
                      <w:rFonts w:ascii="Times New Roman" w:eastAsia="Times New Roman" w:hAnsi="Times New Roman" w:cs="Times New Roman"/>
                      <w:bCs/>
                      <w:kern w:val="0"/>
                      <w:sz w:val="18"/>
                      <w:szCs w:val="18"/>
                      <w:lang w:eastAsia="it-IT"/>
                    </w:rPr>
                    <w:t>Meno di 8 ore al giorno</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BF7940"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BF7940">
                    <w:rPr>
                      <w:rFonts w:ascii="Times New Roman" w:eastAsia="Times New Roman" w:hAnsi="Times New Roman" w:cs="Times New Roman"/>
                      <w:kern w:val="0"/>
                      <w:sz w:val="24"/>
                      <w:szCs w:val="24"/>
                      <w:lang w:eastAsia="it-IT"/>
                    </w:rPr>
                    <w:t>10</w:t>
                  </w:r>
                  <w:r w:rsidRPr="00BF7940">
                    <w:rPr>
                      <w:rFonts w:ascii="Times New Roman" w:eastAsia="Times New Roman" w:hAnsi="Times New Roman" w:cs="Times New Roman"/>
                      <w:kern w:val="0"/>
                      <w:sz w:val="24"/>
                      <w:szCs w:val="24"/>
                      <w:lang w:eastAsia="it-IT"/>
                    </w:rPr>
                    <w:br/>
                  </w:r>
                  <w:r w:rsidRPr="00BF7940">
                    <w:rPr>
                      <w:rFonts w:ascii="Times New Roman" w:eastAsia="Times New Roman" w:hAnsi="Times New Roman" w:cs="Times New Roman"/>
                      <w:i/>
                      <w:iCs/>
                      <w:kern w:val="0"/>
                      <w:sz w:val="20"/>
                      <w:szCs w:val="20"/>
                      <w:lang w:eastAsia="it-IT"/>
                    </w:rPr>
                    <w:t>4.2</w:t>
                  </w:r>
                  <w:r w:rsidRPr="00BF7940">
                    <w:rPr>
                      <w:rFonts w:ascii="Times New Roman" w:eastAsia="Times New Roman" w:hAnsi="Times New Roman" w:cs="Times New Roman"/>
                      <w:kern w:val="0"/>
                      <w:sz w:val="20"/>
                      <w:szCs w:val="20"/>
                      <w:lang w:eastAsia="it-IT"/>
                    </w:rPr>
                    <w:b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BF7940"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BF7940">
                    <w:rPr>
                      <w:rFonts w:ascii="Times New Roman" w:eastAsia="Times New Roman" w:hAnsi="Times New Roman" w:cs="Times New Roman"/>
                      <w:kern w:val="0"/>
                      <w:sz w:val="24"/>
                      <w:szCs w:val="24"/>
                      <w:lang w:eastAsia="it-IT"/>
                    </w:rPr>
                    <w:t>7</w:t>
                  </w:r>
                  <w:r w:rsidRPr="00BF7940">
                    <w:rPr>
                      <w:rFonts w:ascii="Times New Roman" w:eastAsia="Times New Roman" w:hAnsi="Times New Roman" w:cs="Times New Roman"/>
                      <w:kern w:val="0"/>
                      <w:sz w:val="24"/>
                      <w:szCs w:val="24"/>
                      <w:lang w:eastAsia="it-IT"/>
                    </w:rPr>
                    <w:br/>
                  </w:r>
                  <w:r w:rsidRPr="00BF7940">
                    <w:rPr>
                      <w:rFonts w:ascii="Times New Roman" w:eastAsia="Times New Roman" w:hAnsi="Times New Roman" w:cs="Times New Roman"/>
                      <w:i/>
                      <w:iCs/>
                      <w:kern w:val="0"/>
                      <w:sz w:val="20"/>
                      <w:szCs w:val="20"/>
                      <w:lang w:eastAsia="it-IT"/>
                    </w:rPr>
                    <w:t>8.7</w:t>
                  </w:r>
                  <w:r w:rsidRPr="00BF7940">
                    <w:rPr>
                      <w:rFonts w:ascii="Times New Roman" w:eastAsia="Times New Roman" w:hAnsi="Times New Roman" w:cs="Times New Roman"/>
                      <w:kern w:val="0"/>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BF7940"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BF7940">
                    <w:rPr>
                      <w:rFonts w:ascii="Times New Roman" w:eastAsia="Times New Roman" w:hAnsi="Times New Roman" w:cs="Times New Roman"/>
                      <w:kern w:val="0"/>
                      <w:sz w:val="24"/>
                      <w:szCs w:val="24"/>
                      <w:lang w:eastAsia="it-IT"/>
                    </w:rPr>
                    <w:t>1</w:t>
                  </w:r>
                  <w:r w:rsidRPr="00BF7940">
                    <w:rPr>
                      <w:rFonts w:ascii="Times New Roman" w:eastAsia="Times New Roman" w:hAnsi="Times New Roman" w:cs="Times New Roman"/>
                      <w:kern w:val="0"/>
                      <w:sz w:val="24"/>
                      <w:szCs w:val="24"/>
                      <w:lang w:eastAsia="it-IT"/>
                    </w:rPr>
                    <w:br/>
                  </w:r>
                  <w:r w:rsidRPr="00BF7940">
                    <w:rPr>
                      <w:rFonts w:ascii="Times New Roman" w:eastAsia="Times New Roman" w:hAnsi="Times New Roman" w:cs="Times New Roman"/>
                      <w:i/>
                      <w:iCs/>
                      <w:kern w:val="0"/>
                      <w:sz w:val="20"/>
                      <w:szCs w:val="20"/>
                      <w:lang w:eastAsia="it-IT"/>
                    </w:rPr>
                    <w:t>5.1</w:t>
                  </w:r>
                  <w:r w:rsidRPr="00BF7940">
                    <w:rPr>
                      <w:rFonts w:ascii="Times New Roman" w:eastAsia="Times New Roman" w:hAnsi="Times New Roman" w:cs="Times New Roman"/>
                      <w:kern w:val="0"/>
                      <w:sz w:val="20"/>
                      <w:szCs w:val="20"/>
                      <w:lang w:eastAsia="it-IT"/>
                    </w:rPr>
                    <w:b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BF7940"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BF7940">
                    <w:rPr>
                      <w:rFonts w:ascii="Times New Roman" w:eastAsia="Times New Roman" w:hAnsi="Times New Roman" w:cs="Times New Roman"/>
                      <w:kern w:val="0"/>
                      <w:sz w:val="24"/>
                      <w:szCs w:val="24"/>
                      <w:lang w:eastAsia="it-IT"/>
                    </w:rPr>
                    <w:t>18</w:t>
                  </w:r>
                </w:p>
              </w:tc>
            </w:tr>
            <w:tr w:rsidR="00BB40AB" w:rsidRPr="00BF7940" w:rsidTr="00BB40AB">
              <w:trPr>
                <w:trHeight w:val="77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9F7A0B"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18"/>
                      <w:szCs w:val="18"/>
                      <w:lang w:eastAsia="it-IT"/>
                    </w:rPr>
                  </w:pPr>
                  <w:r w:rsidRPr="009F7A0B">
                    <w:rPr>
                      <w:rFonts w:ascii="Times New Roman" w:eastAsia="Times New Roman" w:hAnsi="Times New Roman" w:cs="Times New Roman"/>
                      <w:kern w:val="0"/>
                      <w:sz w:val="18"/>
                      <w:szCs w:val="18"/>
                      <w:lang w:eastAsia="it-IT"/>
                    </w:rPr>
                    <w:t>8-9 ore al giorno</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9F7A0B"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18"/>
                      <w:szCs w:val="18"/>
                      <w:lang w:eastAsia="it-IT"/>
                    </w:rPr>
                  </w:pPr>
                  <w:r w:rsidRPr="009F7A0B">
                    <w:rPr>
                      <w:rFonts w:ascii="Times New Roman" w:eastAsia="Times New Roman" w:hAnsi="Times New Roman" w:cs="Times New Roman"/>
                      <w:kern w:val="0"/>
                      <w:sz w:val="18"/>
                      <w:szCs w:val="18"/>
                      <w:lang w:eastAsia="it-IT"/>
                    </w:rPr>
                    <w:t>3</w:t>
                  </w:r>
                  <w:r w:rsidRPr="009F7A0B">
                    <w:rPr>
                      <w:rFonts w:ascii="Times New Roman" w:eastAsia="Times New Roman" w:hAnsi="Times New Roman" w:cs="Times New Roman"/>
                      <w:kern w:val="0"/>
                      <w:sz w:val="18"/>
                      <w:szCs w:val="18"/>
                      <w:lang w:eastAsia="it-IT"/>
                    </w:rPr>
                    <w:br/>
                  </w:r>
                  <w:r w:rsidRPr="009F7A0B">
                    <w:rPr>
                      <w:rFonts w:ascii="Times New Roman" w:eastAsia="Times New Roman" w:hAnsi="Times New Roman" w:cs="Times New Roman"/>
                      <w:i/>
                      <w:iCs/>
                      <w:kern w:val="0"/>
                      <w:sz w:val="18"/>
                      <w:szCs w:val="18"/>
                      <w:lang w:eastAsia="it-IT"/>
                    </w:rPr>
                    <w:t>5.6</w:t>
                  </w:r>
                  <w:r w:rsidRPr="009F7A0B">
                    <w:rPr>
                      <w:rFonts w:ascii="Times New Roman" w:eastAsia="Times New Roman" w:hAnsi="Times New Roman" w:cs="Times New Roman"/>
                      <w:kern w:val="0"/>
                      <w:sz w:val="18"/>
                      <w:szCs w:val="18"/>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BF7940"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BF7940">
                    <w:rPr>
                      <w:rFonts w:ascii="Times New Roman" w:eastAsia="Times New Roman" w:hAnsi="Times New Roman" w:cs="Times New Roman"/>
                      <w:kern w:val="0"/>
                      <w:sz w:val="24"/>
                      <w:szCs w:val="24"/>
                      <w:lang w:eastAsia="it-IT"/>
                    </w:rPr>
                    <w:t>13</w:t>
                  </w:r>
                  <w:r w:rsidRPr="00BF7940">
                    <w:rPr>
                      <w:rFonts w:ascii="Times New Roman" w:eastAsia="Times New Roman" w:hAnsi="Times New Roman" w:cs="Times New Roman"/>
                      <w:kern w:val="0"/>
                      <w:sz w:val="24"/>
                      <w:szCs w:val="24"/>
                      <w:lang w:eastAsia="it-IT"/>
                    </w:rPr>
                    <w:br/>
                  </w:r>
                  <w:r w:rsidRPr="00BF7940">
                    <w:rPr>
                      <w:rFonts w:ascii="Times New Roman" w:eastAsia="Times New Roman" w:hAnsi="Times New Roman" w:cs="Times New Roman"/>
                      <w:i/>
                      <w:iCs/>
                      <w:kern w:val="0"/>
                      <w:sz w:val="20"/>
                      <w:szCs w:val="20"/>
                      <w:lang w:eastAsia="it-IT"/>
                    </w:rPr>
                    <w:t>11.6</w:t>
                  </w:r>
                  <w:r w:rsidRPr="00BF7940">
                    <w:rPr>
                      <w:rFonts w:ascii="Times New Roman" w:eastAsia="Times New Roman" w:hAnsi="Times New Roman" w:cs="Times New Roman"/>
                      <w:kern w:val="0"/>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BF7940"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BF7940">
                    <w:rPr>
                      <w:rFonts w:ascii="Times New Roman" w:eastAsia="Times New Roman" w:hAnsi="Times New Roman" w:cs="Times New Roman"/>
                      <w:kern w:val="0"/>
                      <w:sz w:val="24"/>
                      <w:szCs w:val="24"/>
                      <w:lang w:eastAsia="it-IT"/>
                    </w:rPr>
                    <w:t>8</w:t>
                  </w:r>
                  <w:r w:rsidRPr="00BF7940">
                    <w:rPr>
                      <w:rFonts w:ascii="Times New Roman" w:eastAsia="Times New Roman" w:hAnsi="Times New Roman" w:cs="Times New Roman"/>
                      <w:kern w:val="0"/>
                      <w:sz w:val="24"/>
                      <w:szCs w:val="24"/>
                      <w:lang w:eastAsia="it-IT"/>
                    </w:rPr>
                    <w:br/>
                  </w:r>
                  <w:r w:rsidRPr="00BF7940">
                    <w:rPr>
                      <w:rFonts w:ascii="Times New Roman" w:eastAsia="Times New Roman" w:hAnsi="Times New Roman" w:cs="Times New Roman"/>
                      <w:i/>
                      <w:iCs/>
                      <w:kern w:val="0"/>
                      <w:sz w:val="20"/>
                      <w:szCs w:val="20"/>
                      <w:lang w:eastAsia="it-IT"/>
                    </w:rPr>
                    <w:t>6.8</w:t>
                  </w:r>
                  <w:r w:rsidRPr="00BF7940">
                    <w:rPr>
                      <w:rFonts w:ascii="Times New Roman" w:eastAsia="Times New Roman" w:hAnsi="Times New Roman" w:cs="Times New Roman"/>
                      <w:kern w:val="0"/>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BF7940"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BF7940">
                    <w:rPr>
                      <w:rFonts w:ascii="Times New Roman" w:eastAsia="Times New Roman" w:hAnsi="Times New Roman" w:cs="Times New Roman"/>
                      <w:kern w:val="0"/>
                      <w:sz w:val="24"/>
                      <w:szCs w:val="24"/>
                      <w:lang w:eastAsia="it-IT"/>
                    </w:rPr>
                    <w:t>24</w:t>
                  </w:r>
                </w:p>
              </w:tc>
            </w:tr>
            <w:tr w:rsidR="00BB40AB" w:rsidRPr="00BF7940" w:rsidTr="00BB40AB">
              <w:trPr>
                <w:trHeight w:val="79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9F7A0B"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18"/>
                      <w:szCs w:val="18"/>
                      <w:lang w:eastAsia="it-IT"/>
                    </w:rPr>
                  </w:pPr>
                  <w:r>
                    <w:rPr>
                      <w:rFonts w:ascii="Times New Roman" w:eastAsia="Times New Roman" w:hAnsi="Times New Roman" w:cs="Times New Roman"/>
                      <w:kern w:val="0"/>
                      <w:sz w:val="18"/>
                      <w:szCs w:val="18"/>
                      <w:lang w:eastAsia="it-IT"/>
                    </w:rPr>
                    <w:t>Più di 10 ore al giorno</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BF7940"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BF7940">
                    <w:rPr>
                      <w:rFonts w:ascii="Times New Roman" w:eastAsia="Times New Roman" w:hAnsi="Times New Roman" w:cs="Times New Roman"/>
                      <w:kern w:val="0"/>
                      <w:sz w:val="24"/>
                      <w:szCs w:val="24"/>
                      <w:lang w:eastAsia="it-IT"/>
                    </w:rPr>
                    <w:t>1</w:t>
                  </w:r>
                  <w:r w:rsidRPr="00BF7940">
                    <w:rPr>
                      <w:rFonts w:ascii="Times New Roman" w:eastAsia="Times New Roman" w:hAnsi="Times New Roman" w:cs="Times New Roman"/>
                      <w:kern w:val="0"/>
                      <w:sz w:val="24"/>
                      <w:szCs w:val="24"/>
                      <w:lang w:eastAsia="it-IT"/>
                    </w:rPr>
                    <w:br/>
                  </w:r>
                  <w:r w:rsidRPr="00BF7940">
                    <w:rPr>
                      <w:rFonts w:ascii="Times New Roman" w:eastAsia="Times New Roman" w:hAnsi="Times New Roman" w:cs="Times New Roman"/>
                      <w:i/>
                      <w:iCs/>
                      <w:kern w:val="0"/>
                      <w:sz w:val="20"/>
                      <w:szCs w:val="20"/>
                      <w:lang w:eastAsia="it-IT"/>
                    </w:rPr>
                    <w:t>4.2</w:t>
                  </w:r>
                  <w:r w:rsidRPr="00BF7940">
                    <w:rPr>
                      <w:rFonts w:ascii="Times New Roman" w:eastAsia="Times New Roman" w:hAnsi="Times New Roman" w:cs="Times New Roman"/>
                      <w:kern w:val="0"/>
                      <w:sz w:val="20"/>
                      <w:szCs w:val="20"/>
                      <w:lang w:eastAsia="it-IT"/>
                    </w:rPr>
                    <w:b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BF7940"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BF7940">
                    <w:rPr>
                      <w:rFonts w:ascii="Times New Roman" w:eastAsia="Times New Roman" w:hAnsi="Times New Roman" w:cs="Times New Roman"/>
                      <w:kern w:val="0"/>
                      <w:sz w:val="24"/>
                      <w:szCs w:val="24"/>
                      <w:lang w:eastAsia="it-IT"/>
                    </w:rPr>
                    <w:t>9</w:t>
                  </w:r>
                  <w:r w:rsidRPr="00BF7940">
                    <w:rPr>
                      <w:rFonts w:ascii="Times New Roman" w:eastAsia="Times New Roman" w:hAnsi="Times New Roman" w:cs="Times New Roman"/>
                      <w:kern w:val="0"/>
                      <w:sz w:val="24"/>
                      <w:szCs w:val="24"/>
                      <w:lang w:eastAsia="it-IT"/>
                    </w:rPr>
                    <w:br/>
                  </w:r>
                  <w:r w:rsidRPr="00BF7940">
                    <w:rPr>
                      <w:rFonts w:ascii="Times New Roman" w:eastAsia="Times New Roman" w:hAnsi="Times New Roman" w:cs="Times New Roman"/>
                      <w:i/>
                      <w:iCs/>
                      <w:kern w:val="0"/>
                      <w:sz w:val="20"/>
                      <w:szCs w:val="20"/>
                      <w:lang w:eastAsia="it-IT"/>
                    </w:rPr>
                    <w:t>8.7</w:t>
                  </w:r>
                  <w:r w:rsidRPr="00BF7940">
                    <w:rPr>
                      <w:rFonts w:ascii="Times New Roman" w:eastAsia="Times New Roman" w:hAnsi="Times New Roman" w:cs="Times New Roman"/>
                      <w:kern w:val="0"/>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BF7940"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BF7940">
                    <w:rPr>
                      <w:rFonts w:ascii="Times New Roman" w:eastAsia="Times New Roman" w:hAnsi="Times New Roman" w:cs="Times New Roman"/>
                      <w:kern w:val="0"/>
                      <w:sz w:val="24"/>
                      <w:szCs w:val="24"/>
                      <w:lang w:eastAsia="it-IT"/>
                    </w:rPr>
                    <w:t>8</w:t>
                  </w:r>
                  <w:r w:rsidRPr="00BF7940">
                    <w:rPr>
                      <w:rFonts w:ascii="Times New Roman" w:eastAsia="Times New Roman" w:hAnsi="Times New Roman" w:cs="Times New Roman"/>
                      <w:kern w:val="0"/>
                      <w:sz w:val="24"/>
                      <w:szCs w:val="24"/>
                      <w:lang w:eastAsia="it-IT"/>
                    </w:rPr>
                    <w:br/>
                  </w:r>
                  <w:r w:rsidRPr="00BF7940">
                    <w:rPr>
                      <w:rFonts w:ascii="Times New Roman" w:eastAsia="Times New Roman" w:hAnsi="Times New Roman" w:cs="Times New Roman"/>
                      <w:i/>
                      <w:iCs/>
                      <w:kern w:val="0"/>
                      <w:sz w:val="20"/>
                      <w:szCs w:val="20"/>
                      <w:lang w:eastAsia="it-IT"/>
                    </w:rPr>
                    <w:t>5.1</w:t>
                  </w:r>
                  <w:r w:rsidRPr="00BF7940">
                    <w:rPr>
                      <w:rFonts w:ascii="Times New Roman" w:eastAsia="Times New Roman" w:hAnsi="Times New Roman" w:cs="Times New Roman"/>
                      <w:kern w:val="0"/>
                      <w:sz w:val="20"/>
                      <w:szCs w:val="20"/>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BF7940"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BF7940">
                    <w:rPr>
                      <w:rFonts w:ascii="Times New Roman" w:eastAsia="Times New Roman" w:hAnsi="Times New Roman" w:cs="Times New Roman"/>
                      <w:kern w:val="0"/>
                      <w:sz w:val="24"/>
                      <w:szCs w:val="24"/>
                      <w:lang w:eastAsia="it-IT"/>
                    </w:rPr>
                    <w:t>18</w:t>
                  </w:r>
                </w:p>
              </w:tc>
            </w:tr>
            <w:tr w:rsidR="00BB40AB" w:rsidRPr="00BF7940" w:rsidTr="00BB40AB">
              <w:trPr>
                <w:trHeight w:val="36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BF7940"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BF7940">
                    <w:rPr>
                      <w:rFonts w:ascii="Times New Roman" w:eastAsia="Times New Roman" w:hAnsi="Times New Roman" w:cs="Times New Roman"/>
                      <w:kern w:val="0"/>
                      <w:sz w:val="15"/>
                      <w:szCs w:val="15"/>
                      <w:lang w:eastAsia="it-IT"/>
                    </w:rPr>
                    <w:t xml:space="preserve">Marginale </w:t>
                  </w:r>
                  <w:r w:rsidRPr="00BF7940">
                    <w:rPr>
                      <w:rFonts w:ascii="Times New Roman" w:eastAsia="Times New Roman" w:hAnsi="Times New Roman" w:cs="Times New Roman"/>
                      <w:kern w:val="0"/>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BF7940"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BF7940">
                    <w:rPr>
                      <w:rFonts w:ascii="Times New Roman" w:eastAsia="Times New Roman" w:hAnsi="Times New Roman" w:cs="Times New Roman"/>
                      <w:kern w:val="0"/>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BF7940"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BF7940">
                    <w:rPr>
                      <w:rFonts w:ascii="Times New Roman" w:eastAsia="Times New Roman" w:hAnsi="Times New Roman" w:cs="Times New Roman"/>
                      <w:kern w:val="0"/>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BF7940"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BF7940">
                    <w:rPr>
                      <w:rFonts w:ascii="Times New Roman" w:eastAsia="Times New Roman" w:hAnsi="Times New Roman" w:cs="Times New Roman"/>
                      <w:kern w:val="0"/>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BF7940"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BF7940">
                    <w:rPr>
                      <w:rFonts w:ascii="Times New Roman" w:eastAsia="Times New Roman" w:hAnsi="Times New Roman" w:cs="Times New Roman"/>
                      <w:kern w:val="0"/>
                      <w:sz w:val="24"/>
                      <w:szCs w:val="24"/>
                      <w:lang w:eastAsia="it-IT"/>
                    </w:rPr>
                    <w:t>60</w:t>
                  </w:r>
                </w:p>
              </w:tc>
            </w:tr>
          </w:tbl>
          <w:p w:rsidR="00BB40AB" w:rsidRPr="00922E02" w:rsidRDefault="00BB40AB" w:rsidP="00BB40AB">
            <w:pPr>
              <w:widowControl/>
              <w:suppressAutoHyphens w:val="0"/>
              <w:autoSpaceDN/>
              <w:spacing w:before="100" w:beforeAutospacing="1" w:after="100" w:afterAutospacing="1" w:line="240" w:lineRule="auto"/>
              <w:textAlignment w:val="auto"/>
              <w:rPr>
                <w:rFonts w:ascii="Arial" w:eastAsia="Times New Roman" w:hAnsi="Arial" w:cs="Arial"/>
                <w:kern w:val="0"/>
                <w:sz w:val="24"/>
                <w:szCs w:val="24"/>
                <w:lang w:eastAsia="it-IT"/>
              </w:rPr>
            </w:pPr>
            <w:r w:rsidRPr="00922E02">
              <w:rPr>
                <w:rFonts w:ascii="Arial" w:eastAsia="Times New Roman" w:hAnsi="Arial" w:cs="Arial"/>
                <w:b/>
                <w:bCs/>
                <w:kern w:val="0"/>
                <w:sz w:val="24"/>
                <w:szCs w:val="24"/>
                <w:lang w:eastAsia="it-IT"/>
              </w:rPr>
              <w:t>Tabella a doppia entrata:</w:t>
            </w:r>
            <w:r w:rsidRPr="00922E02">
              <w:rPr>
                <w:rFonts w:ascii="Arial" w:eastAsia="Times New Roman" w:hAnsi="Arial" w:cs="Arial"/>
                <w:b/>
                <w:bCs/>
                <w:kern w:val="0"/>
                <w:sz w:val="24"/>
                <w:szCs w:val="24"/>
                <w:lang w:eastAsia="it-IT"/>
              </w:rPr>
              <w:br/>
            </w:r>
            <w:r w:rsidRPr="00BF7940">
              <w:rPr>
                <w:rFonts w:ascii="Times New Roman" w:eastAsia="Times New Roman" w:hAnsi="Times New Roman" w:cs="Times New Roman"/>
                <w:bCs/>
                <w:kern w:val="0"/>
                <w:sz w:val="24"/>
                <w:szCs w:val="24"/>
                <w:lang w:eastAsia="it-IT"/>
              </w:rPr>
              <w:t>Quante ore in media dorme al giorno il vostro bambino? x Quando il bambino è impegnato nello svolgimento di attività notate scarsa concentrazione?</w:t>
            </w:r>
            <w:r w:rsidRPr="00BF7940">
              <w:rPr>
                <w:rFonts w:ascii="Times New Roman" w:eastAsia="Times New Roman" w:hAnsi="Times New Roman" w:cs="Times New Roman"/>
                <w:kern w:val="0"/>
                <w:sz w:val="24"/>
                <w:szCs w:val="24"/>
                <w:lang w:eastAsia="it-IT"/>
              </w:rPr>
              <w:t xml:space="preserve"> </w:t>
            </w:r>
          </w:p>
          <w:p w:rsidR="00BB40AB" w:rsidRDefault="00BB40AB" w:rsidP="00BB40AB">
            <w:pPr>
              <w:widowControl/>
              <w:suppressAutoHyphens w:val="0"/>
              <w:autoSpaceDN/>
              <w:spacing w:before="100" w:beforeAutospacing="1" w:after="100" w:afterAutospacing="1" w:line="240" w:lineRule="auto"/>
              <w:textAlignment w:val="auto"/>
              <w:rPr>
                <w:rFonts w:ascii="Arial" w:eastAsia="Times New Roman" w:hAnsi="Arial" w:cs="Arial"/>
                <w:kern w:val="0"/>
                <w:sz w:val="24"/>
                <w:szCs w:val="24"/>
                <w:lang w:eastAsia="it-IT"/>
              </w:rPr>
            </w:pPr>
          </w:p>
          <w:p w:rsidR="00BB40AB" w:rsidRDefault="00BB40AB" w:rsidP="00BB40AB">
            <w:pPr>
              <w:widowControl/>
              <w:suppressAutoHyphens w:val="0"/>
              <w:autoSpaceDN/>
              <w:spacing w:before="100" w:beforeAutospacing="1" w:after="100" w:afterAutospacing="1" w:line="240" w:lineRule="auto"/>
              <w:textAlignment w:val="auto"/>
              <w:rPr>
                <w:rFonts w:ascii="Arial" w:eastAsia="Times New Roman" w:hAnsi="Arial" w:cs="Arial"/>
                <w:kern w:val="0"/>
                <w:sz w:val="24"/>
                <w:szCs w:val="24"/>
                <w:lang w:eastAsia="it-IT"/>
              </w:rPr>
            </w:pPr>
          </w:p>
          <w:p w:rsidR="00BB40AB" w:rsidRDefault="00BB40AB" w:rsidP="00BB40AB">
            <w:pPr>
              <w:widowControl/>
              <w:suppressAutoHyphens w:val="0"/>
              <w:autoSpaceDN/>
              <w:spacing w:before="100" w:beforeAutospacing="1" w:after="100" w:afterAutospacing="1" w:line="240" w:lineRule="auto"/>
              <w:textAlignment w:val="auto"/>
              <w:rPr>
                <w:rFonts w:ascii="Arial" w:eastAsia="Times New Roman" w:hAnsi="Arial" w:cs="Arial"/>
                <w:kern w:val="0"/>
                <w:sz w:val="24"/>
                <w:szCs w:val="24"/>
                <w:lang w:eastAsia="it-IT"/>
              </w:rPr>
            </w:pPr>
          </w:p>
          <w:p w:rsidR="00BB40AB" w:rsidRDefault="00BB40AB" w:rsidP="00BB40AB">
            <w:pPr>
              <w:widowControl/>
              <w:suppressAutoHyphens w:val="0"/>
              <w:autoSpaceDN/>
              <w:spacing w:before="100" w:beforeAutospacing="1" w:after="100" w:afterAutospacing="1" w:line="240" w:lineRule="auto"/>
              <w:textAlignment w:val="auto"/>
              <w:rPr>
                <w:rFonts w:ascii="Arial" w:eastAsia="Times New Roman" w:hAnsi="Arial" w:cs="Arial"/>
                <w:kern w:val="0"/>
                <w:sz w:val="24"/>
                <w:szCs w:val="24"/>
                <w:lang w:eastAsia="it-IT"/>
              </w:rPr>
            </w:pPr>
          </w:p>
          <w:p w:rsidR="00BB40AB" w:rsidRDefault="00BB40AB" w:rsidP="00BB40AB">
            <w:pPr>
              <w:widowControl/>
              <w:suppressAutoHyphens w:val="0"/>
              <w:autoSpaceDN/>
              <w:spacing w:before="100" w:beforeAutospacing="1" w:after="100" w:afterAutospacing="1" w:line="240" w:lineRule="auto"/>
              <w:textAlignment w:val="auto"/>
              <w:rPr>
                <w:rFonts w:ascii="Arial" w:eastAsia="Times New Roman" w:hAnsi="Arial" w:cs="Arial"/>
                <w:kern w:val="0"/>
                <w:sz w:val="24"/>
                <w:szCs w:val="24"/>
                <w:lang w:eastAsia="it-IT"/>
              </w:rPr>
            </w:pPr>
          </w:p>
          <w:p w:rsidR="00BB40AB" w:rsidRDefault="00BB40AB" w:rsidP="00BB40AB">
            <w:pPr>
              <w:widowControl/>
              <w:suppressAutoHyphens w:val="0"/>
              <w:autoSpaceDN/>
              <w:spacing w:before="100" w:beforeAutospacing="1" w:after="100" w:afterAutospacing="1" w:line="240" w:lineRule="auto"/>
              <w:textAlignment w:val="auto"/>
              <w:rPr>
                <w:rFonts w:ascii="Arial" w:eastAsia="Times New Roman" w:hAnsi="Arial" w:cs="Arial"/>
                <w:kern w:val="0"/>
                <w:sz w:val="24"/>
                <w:szCs w:val="24"/>
                <w:lang w:eastAsia="it-IT"/>
              </w:rPr>
            </w:pPr>
          </w:p>
          <w:p w:rsidR="00BB40AB" w:rsidRDefault="00BB40AB" w:rsidP="00BB40AB">
            <w:pPr>
              <w:widowControl/>
              <w:suppressAutoHyphens w:val="0"/>
              <w:autoSpaceDN/>
              <w:spacing w:before="100" w:beforeAutospacing="1" w:after="100" w:afterAutospacing="1" w:line="240" w:lineRule="auto"/>
              <w:textAlignment w:val="auto"/>
              <w:rPr>
                <w:rFonts w:ascii="Arial" w:eastAsia="Times New Roman" w:hAnsi="Arial" w:cs="Arial"/>
                <w:kern w:val="0"/>
                <w:sz w:val="24"/>
                <w:szCs w:val="24"/>
                <w:lang w:eastAsia="it-IT"/>
              </w:rPr>
            </w:pPr>
          </w:p>
          <w:p w:rsidR="00BB40AB" w:rsidRDefault="00BB40AB" w:rsidP="00BB40AB">
            <w:pPr>
              <w:widowControl/>
              <w:suppressAutoHyphens w:val="0"/>
              <w:autoSpaceDN/>
              <w:spacing w:before="100" w:beforeAutospacing="1" w:after="100" w:afterAutospacing="1" w:line="240" w:lineRule="auto"/>
              <w:textAlignment w:val="auto"/>
              <w:rPr>
                <w:rFonts w:ascii="Arial" w:eastAsia="Times New Roman" w:hAnsi="Arial" w:cs="Arial"/>
                <w:kern w:val="0"/>
                <w:sz w:val="24"/>
                <w:szCs w:val="24"/>
                <w:lang w:eastAsia="it-IT"/>
              </w:rPr>
            </w:pPr>
          </w:p>
          <w:p w:rsidR="00BB40AB" w:rsidRDefault="00BB40AB" w:rsidP="00BB40AB">
            <w:pPr>
              <w:widowControl/>
              <w:suppressAutoHyphens w:val="0"/>
              <w:autoSpaceDN/>
              <w:spacing w:before="100" w:beforeAutospacing="1" w:after="100" w:afterAutospacing="1" w:line="240" w:lineRule="auto"/>
              <w:textAlignment w:val="auto"/>
              <w:rPr>
                <w:rFonts w:ascii="Arial" w:eastAsia="Times New Roman" w:hAnsi="Arial" w:cs="Arial"/>
                <w:kern w:val="0"/>
                <w:sz w:val="24"/>
                <w:szCs w:val="24"/>
                <w:lang w:eastAsia="it-IT"/>
              </w:rPr>
            </w:pPr>
            <w:r>
              <w:rPr>
                <w:rFonts w:ascii="Arial" w:eastAsia="Times New Roman" w:hAnsi="Arial" w:cs="Arial"/>
                <w:kern w:val="0"/>
                <w:sz w:val="24"/>
                <w:szCs w:val="24"/>
                <w:lang w:eastAsia="it-IT"/>
              </w:rPr>
              <w:t>X quadro = 17.32</w:t>
            </w:r>
            <w:r w:rsidRPr="00922E02">
              <w:rPr>
                <w:rFonts w:ascii="Arial" w:eastAsia="Times New Roman" w:hAnsi="Arial" w:cs="Arial"/>
                <w:kern w:val="0"/>
                <w:sz w:val="24"/>
                <w:szCs w:val="24"/>
                <w:lang w:eastAsia="it-IT"/>
              </w:rPr>
              <w:t xml:space="preserve">. Significatività = 0 </w:t>
            </w:r>
          </w:p>
          <w:p w:rsidR="00DA7016" w:rsidRDefault="00DA7016" w:rsidP="00E73EA3">
            <w:pPr>
              <w:pStyle w:val="NormaleWeb"/>
              <w:numPr>
                <w:ilvl w:val="0"/>
                <w:numId w:val="30"/>
              </w:numPr>
              <w:rPr>
                <w:rFonts w:ascii="Verdana" w:hAnsi="Verdana"/>
              </w:rPr>
            </w:pPr>
            <w:r>
              <w:rPr>
                <w:rFonts w:ascii="Verdana" w:hAnsi="Verdana"/>
              </w:rPr>
              <w:t>Frequenze osservate</w:t>
            </w:r>
          </w:p>
          <w:p w:rsidR="00DA7016" w:rsidRDefault="00DA7016" w:rsidP="00E73EA3">
            <w:pPr>
              <w:pStyle w:val="NormaleWeb"/>
              <w:numPr>
                <w:ilvl w:val="0"/>
                <w:numId w:val="30"/>
              </w:numPr>
              <w:rPr>
                <w:rFonts w:ascii="Verdana" w:hAnsi="Verdana"/>
              </w:rPr>
            </w:pPr>
            <w:r>
              <w:rPr>
                <w:rFonts w:ascii="Verdana" w:hAnsi="Verdana"/>
              </w:rPr>
              <w:t>Frequenze attese</w:t>
            </w:r>
          </w:p>
          <w:p w:rsidR="00BB40AB" w:rsidRPr="00CB3E36" w:rsidRDefault="00DA7016" w:rsidP="00E73EA3">
            <w:pPr>
              <w:pStyle w:val="Paragrafoelenco"/>
              <w:numPr>
                <w:ilvl w:val="0"/>
                <w:numId w:val="30"/>
              </w:numPr>
              <w:suppressAutoHyphens w:val="0"/>
              <w:autoSpaceDN/>
              <w:spacing w:before="100" w:beforeAutospacing="1" w:after="100" w:afterAutospacing="1" w:line="240" w:lineRule="auto"/>
              <w:ind w:right="-4522"/>
              <w:textAlignment w:val="auto"/>
              <w:rPr>
                <w:rFonts w:ascii="Arial" w:eastAsia="Times New Roman" w:hAnsi="Arial" w:cs="Arial"/>
                <w:kern w:val="0"/>
                <w:sz w:val="24"/>
                <w:szCs w:val="24"/>
                <w:lang w:eastAsia="it-IT"/>
              </w:rPr>
            </w:pPr>
            <w:r w:rsidRPr="00B7033A">
              <w:rPr>
                <w:rFonts w:ascii="Verdana" w:hAnsi="Verdana"/>
              </w:rPr>
              <w:t>(O-A)</w:t>
            </w:r>
            <w:r w:rsidRPr="00B7033A">
              <w:rPr>
                <w:rFonts w:ascii="Verdana" w:hAnsi="Verdana"/>
                <w:vertAlign w:val="superscript"/>
              </w:rPr>
              <w:t xml:space="preserve">² </w:t>
            </w:r>
            <w:r w:rsidRPr="00B7033A">
              <w:rPr>
                <w:rFonts w:ascii="Verdana" w:hAnsi="Verdana"/>
              </w:rPr>
              <w:t>/A</w:t>
            </w:r>
          </w:p>
          <w:p w:rsidR="00BB40AB" w:rsidRPr="00922E02" w:rsidRDefault="00BB40AB" w:rsidP="00BB40AB">
            <w:pPr>
              <w:widowControl/>
              <w:suppressAutoHyphens w:val="0"/>
              <w:autoSpaceDN/>
              <w:spacing w:before="100" w:beforeAutospacing="1" w:after="100" w:afterAutospacing="1" w:line="240" w:lineRule="auto"/>
              <w:textAlignment w:val="auto"/>
              <w:rPr>
                <w:rFonts w:ascii="Arial" w:eastAsia="Times New Roman" w:hAnsi="Arial" w:cs="Arial"/>
                <w:kern w:val="0"/>
                <w:sz w:val="24"/>
                <w:szCs w:val="24"/>
                <w:lang w:eastAsia="it-IT"/>
              </w:rPr>
            </w:pPr>
          </w:p>
        </w:tc>
      </w:tr>
    </w:tbl>
    <w:p w:rsidR="00BB40AB" w:rsidRDefault="00BB40AB" w:rsidP="00BB40AB">
      <w:pPr>
        <w:spacing w:after="0"/>
        <w:rPr>
          <w:rFonts w:ascii="Times New Roman" w:hAnsi="Times New Roman" w:cs="Times New Roman"/>
          <w:sz w:val="24"/>
          <w:szCs w:val="24"/>
        </w:rPr>
      </w:pPr>
      <w:r>
        <w:rPr>
          <w:rFonts w:ascii="Times New Roman" w:hAnsi="Times New Roman" w:cs="Times New Roman"/>
          <w:noProof/>
          <w:sz w:val="24"/>
          <w:szCs w:val="24"/>
          <w:lang w:eastAsia="it-IT"/>
        </w:rPr>
        <w:drawing>
          <wp:inline distT="0" distB="0" distL="0" distR="0">
            <wp:extent cx="2987581" cy="2524836"/>
            <wp:effectExtent l="19050" t="0" r="22319" b="8814"/>
            <wp:docPr id="35" name="Grafico 35"/>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r>
        <w:rPr>
          <w:rFonts w:ascii="Times New Roman" w:hAnsi="Times New Roman" w:cs="Times New Roman"/>
          <w:noProof/>
          <w:sz w:val="24"/>
          <w:szCs w:val="24"/>
          <w:lang w:eastAsia="it-IT"/>
        </w:rPr>
        <w:drawing>
          <wp:inline distT="0" distB="0" distL="0" distR="0">
            <wp:extent cx="2987581" cy="2538484"/>
            <wp:effectExtent l="19050" t="0" r="22319" b="0"/>
            <wp:docPr id="36" name="Grafico 36"/>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rsidR="00BB40AB" w:rsidRDefault="00BB40AB" w:rsidP="00BB40AB">
      <w:pPr>
        <w:spacing w:after="0"/>
        <w:rPr>
          <w:rFonts w:ascii="Times New Roman" w:hAnsi="Times New Roman" w:cs="Times New Roman"/>
          <w:sz w:val="24"/>
          <w:szCs w:val="24"/>
        </w:rPr>
      </w:pPr>
    </w:p>
    <w:p w:rsidR="00BB40AB" w:rsidRPr="00C40A68" w:rsidRDefault="00BB40AB" w:rsidP="00BB40AB">
      <w:r w:rsidRPr="00C40A68">
        <w:t xml:space="preserve">L’ X quadro </w:t>
      </w:r>
      <w:r>
        <w:t xml:space="preserve">supera 1/3 del numero dei casi, inoltre </w:t>
      </w:r>
      <w:r w:rsidRPr="00C40A68">
        <w:t>la significatività è</w:t>
      </w:r>
      <w:r>
        <w:t xml:space="preserve"> 0, quindi minore di 0.05</w:t>
      </w:r>
      <w:r w:rsidRPr="00C40A68">
        <w:t xml:space="preserve">. Pertanto tra le due variabili vi è </w:t>
      </w:r>
      <w:r>
        <w:t xml:space="preserve">fortissima </w:t>
      </w:r>
      <w:r w:rsidRPr="00C40A68">
        <w:t xml:space="preserve">relazione e perciò </w:t>
      </w:r>
      <w:r>
        <w:t>il numero di ore di sonno influisce sulle capacità di concentrazione del bambino.</w:t>
      </w:r>
    </w:p>
    <w:p w:rsidR="00BB40AB" w:rsidRDefault="00BB40AB" w:rsidP="00BB40AB">
      <w:pPr>
        <w:spacing w:after="0"/>
        <w:rPr>
          <w:rFonts w:ascii="Times New Roman" w:hAnsi="Times New Roman" w:cs="Times New Roman"/>
          <w:sz w:val="24"/>
          <w:szCs w:val="24"/>
        </w:rPr>
      </w:pPr>
    </w:p>
    <w:p w:rsidR="00BB40AB" w:rsidRPr="00922E02" w:rsidRDefault="00BB40AB" w:rsidP="00BB40AB">
      <w:pPr>
        <w:spacing w:after="0"/>
        <w:rPr>
          <w:rFonts w:ascii="Times New Roman" w:hAnsi="Times New Roman" w:cs="Times New Roman"/>
          <w:sz w:val="24"/>
          <w:szCs w:val="24"/>
        </w:rPr>
      </w:pPr>
    </w:p>
    <w:tbl>
      <w:tblPr>
        <w:tblW w:w="15357" w:type="dxa"/>
        <w:tblCellSpacing w:w="15" w:type="dxa"/>
        <w:tblInd w:w="-381" w:type="dxa"/>
        <w:tblLayout w:type="fixed"/>
        <w:tblCellMar>
          <w:top w:w="15" w:type="dxa"/>
          <w:left w:w="15" w:type="dxa"/>
          <w:bottom w:w="15" w:type="dxa"/>
          <w:right w:w="15" w:type="dxa"/>
        </w:tblCellMar>
        <w:tblLook w:val="04A0"/>
      </w:tblPr>
      <w:tblGrid>
        <w:gridCol w:w="10774"/>
        <w:gridCol w:w="4583"/>
      </w:tblGrid>
      <w:tr w:rsidR="00BB40AB" w:rsidRPr="00922E02" w:rsidTr="00BB40AB">
        <w:trPr>
          <w:tblCellSpacing w:w="15" w:type="dxa"/>
        </w:trPr>
        <w:tc>
          <w:tcPr>
            <w:tcW w:w="10729" w:type="dxa"/>
            <w:hideMark/>
          </w:tcPr>
          <w:p w:rsidR="00BB40AB" w:rsidRDefault="00BB40AB" w:rsidP="00BB40AB">
            <w:pPr>
              <w:widowControl/>
              <w:suppressAutoHyphens w:val="0"/>
              <w:autoSpaceDN/>
              <w:spacing w:before="100" w:beforeAutospacing="1" w:after="100" w:afterAutospacing="1" w:line="240" w:lineRule="auto"/>
              <w:textAlignment w:val="auto"/>
              <w:rPr>
                <w:rFonts w:ascii="Arial" w:eastAsia="Times New Roman" w:hAnsi="Arial" w:cs="Arial"/>
                <w:b/>
                <w:bCs/>
                <w:kern w:val="0"/>
                <w:sz w:val="24"/>
                <w:szCs w:val="24"/>
                <w:lang w:eastAsia="it-IT"/>
              </w:rPr>
            </w:pPr>
            <w:r w:rsidRPr="00922E02">
              <w:rPr>
                <w:rFonts w:ascii="Arial" w:eastAsia="Times New Roman" w:hAnsi="Arial" w:cs="Arial"/>
                <w:b/>
                <w:bCs/>
                <w:kern w:val="0"/>
                <w:sz w:val="24"/>
                <w:szCs w:val="24"/>
                <w:lang w:eastAsia="it-IT"/>
              </w:rPr>
              <w:lastRenderedPageBreak/>
              <w:t>Tabella a doppia entrata:</w:t>
            </w:r>
          </w:p>
          <w:p w:rsidR="00BB40AB" w:rsidRPr="009D2B9E" w:rsidRDefault="00BB40AB" w:rsidP="00BB40AB">
            <w:pPr>
              <w:widowControl/>
              <w:suppressAutoHyphens w:val="0"/>
              <w:autoSpaceDN/>
              <w:spacing w:before="100" w:beforeAutospacing="1" w:after="100" w:afterAutospacing="1" w:line="240" w:lineRule="auto"/>
              <w:textAlignment w:val="auto"/>
              <w:rPr>
                <w:rFonts w:ascii="Arial" w:eastAsia="Times New Roman" w:hAnsi="Arial" w:cs="Arial"/>
                <w:b/>
                <w:bCs/>
                <w:kern w:val="0"/>
                <w:sz w:val="24"/>
                <w:szCs w:val="24"/>
                <w:lang w:eastAsia="it-IT"/>
              </w:rPr>
            </w:pPr>
            <w:r w:rsidRPr="00922E02">
              <w:rPr>
                <w:rFonts w:ascii="Arial" w:eastAsia="Times New Roman" w:hAnsi="Arial" w:cs="Arial"/>
                <w:b/>
                <w:bCs/>
                <w:kern w:val="0"/>
                <w:sz w:val="24"/>
                <w:szCs w:val="24"/>
                <w:lang w:eastAsia="it-IT"/>
              </w:rPr>
              <w:br/>
            </w:r>
            <w:r w:rsidRPr="000C34FB">
              <w:rPr>
                <w:rFonts w:ascii="Times New Roman" w:eastAsia="Times New Roman" w:hAnsi="Times New Roman" w:cs="Times New Roman"/>
                <w:bCs/>
                <w:kern w:val="0"/>
                <w:sz w:val="24"/>
                <w:szCs w:val="24"/>
                <w:lang w:eastAsia="it-IT"/>
              </w:rPr>
              <w:t>Quante ore in media dorme al giorno il vostro bambino? x Vostro figlio mostra</w:t>
            </w:r>
            <w:r>
              <w:rPr>
                <w:rFonts w:ascii="Times New Roman" w:eastAsia="Times New Roman" w:hAnsi="Times New Roman" w:cs="Times New Roman"/>
                <w:bCs/>
                <w:kern w:val="0"/>
                <w:sz w:val="24"/>
                <w:szCs w:val="24"/>
                <w:lang w:eastAsia="it-IT"/>
              </w:rPr>
              <w:t xml:space="preserve"> difficoltà nello svolgimento dei compiti a casa?</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1338"/>
              <w:gridCol w:w="800"/>
              <w:gridCol w:w="800"/>
              <w:gridCol w:w="2383"/>
            </w:tblGrid>
            <w:tr w:rsidR="00BB40AB" w:rsidRPr="000C34FB" w:rsidTr="00BB40AB">
              <w:trPr>
                <w:trHeight w:val="352"/>
                <w:tblCellSpacing w:w="15" w:type="dxa"/>
              </w:trPr>
              <w:tc>
                <w:tcPr>
                  <w:tcW w:w="1293" w:type="dxa"/>
                  <w:tcBorders>
                    <w:top w:val="outset" w:sz="6" w:space="0" w:color="auto"/>
                    <w:left w:val="outset" w:sz="6" w:space="0" w:color="auto"/>
                    <w:bottom w:val="outset" w:sz="6" w:space="0" w:color="auto"/>
                    <w:right w:val="outset" w:sz="6" w:space="0" w:color="auto"/>
                  </w:tcBorders>
                  <w:vAlign w:val="center"/>
                  <w:hideMark/>
                </w:tcPr>
                <w:p w:rsidR="00BB40AB" w:rsidRPr="000C34FB"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0C34FB">
                    <w:rPr>
                      <w:rFonts w:ascii="Times New Roman" w:eastAsia="Times New Roman" w:hAnsi="Times New Roman" w:cs="Times New Roman"/>
                      <w:kern w:val="0"/>
                      <w:sz w:val="24"/>
                      <w:szCs w:val="24"/>
                      <w:lang w:eastAsia="it-IT"/>
                    </w:rPr>
                    <w:t>d9-&gt;</w:t>
                  </w:r>
                  <w:r w:rsidRPr="000C34FB">
                    <w:rPr>
                      <w:rFonts w:ascii="Times New Roman" w:eastAsia="Times New Roman" w:hAnsi="Times New Roman" w:cs="Times New Roman"/>
                      <w:kern w:val="0"/>
                      <w:sz w:val="24"/>
                      <w:szCs w:val="24"/>
                      <w:lang w:eastAsia="it-IT"/>
                    </w:rPr>
                    <w:br/>
                    <w:t>d3</w:t>
                  </w:r>
                </w:p>
              </w:tc>
              <w:tc>
                <w:tcPr>
                  <w:tcW w:w="770" w:type="dxa"/>
                  <w:tcBorders>
                    <w:top w:val="outset" w:sz="6" w:space="0" w:color="auto"/>
                    <w:left w:val="outset" w:sz="6" w:space="0" w:color="auto"/>
                    <w:bottom w:val="outset" w:sz="6" w:space="0" w:color="auto"/>
                    <w:right w:val="outset" w:sz="6" w:space="0" w:color="auto"/>
                  </w:tcBorders>
                  <w:vAlign w:val="center"/>
                  <w:hideMark/>
                </w:tcPr>
                <w:p w:rsidR="00BB40AB" w:rsidRPr="009F7A0B"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9F7A0B">
                    <w:rPr>
                      <w:rFonts w:ascii="Times New Roman" w:eastAsia="Times New Roman" w:hAnsi="Times New Roman" w:cs="Times New Roman"/>
                      <w:bCs/>
                      <w:kern w:val="0"/>
                      <w:sz w:val="24"/>
                      <w:szCs w:val="24"/>
                      <w:lang w:eastAsia="it-IT"/>
                    </w:rPr>
                    <w:t>sì</w:t>
                  </w:r>
                </w:p>
              </w:tc>
              <w:tc>
                <w:tcPr>
                  <w:tcW w:w="770" w:type="dxa"/>
                  <w:tcBorders>
                    <w:top w:val="outset" w:sz="6" w:space="0" w:color="auto"/>
                    <w:left w:val="outset" w:sz="6" w:space="0" w:color="auto"/>
                    <w:bottom w:val="outset" w:sz="6" w:space="0" w:color="auto"/>
                    <w:right w:val="outset" w:sz="6" w:space="0" w:color="auto"/>
                  </w:tcBorders>
                  <w:vAlign w:val="center"/>
                  <w:hideMark/>
                </w:tcPr>
                <w:p w:rsidR="00BB40AB" w:rsidRPr="009F7A0B"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9F7A0B">
                    <w:rPr>
                      <w:rFonts w:ascii="Times New Roman" w:eastAsia="Times New Roman" w:hAnsi="Times New Roman" w:cs="Times New Roman"/>
                      <w:bCs/>
                      <w:kern w:val="0"/>
                      <w:sz w:val="24"/>
                      <w:szCs w:val="24"/>
                      <w:lang w:eastAsia="it-IT"/>
                    </w:rPr>
                    <w:t>no</w:t>
                  </w:r>
                </w:p>
              </w:tc>
              <w:tc>
                <w:tcPr>
                  <w:tcW w:w="2338" w:type="dxa"/>
                  <w:tcBorders>
                    <w:top w:val="outset" w:sz="6" w:space="0" w:color="auto"/>
                    <w:left w:val="outset" w:sz="6" w:space="0" w:color="auto"/>
                    <w:bottom w:val="outset" w:sz="6" w:space="0" w:color="auto"/>
                    <w:right w:val="outset" w:sz="6" w:space="0" w:color="auto"/>
                  </w:tcBorders>
                  <w:vAlign w:val="center"/>
                  <w:hideMark/>
                </w:tcPr>
                <w:p w:rsidR="00BB40AB" w:rsidRPr="000C34FB"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0C34FB">
                    <w:rPr>
                      <w:rFonts w:ascii="Times New Roman" w:eastAsia="Times New Roman" w:hAnsi="Times New Roman" w:cs="Times New Roman"/>
                      <w:kern w:val="0"/>
                      <w:sz w:val="15"/>
                      <w:szCs w:val="15"/>
                      <w:lang w:eastAsia="it-IT"/>
                    </w:rPr>
                    <w:t xml:space="preserve">Marginale </w:t>
                  </w:r>
                  <w:r w:rsidRPr="000C34FB">
                    <w:rPr>
                      <w:rFonts w:ascii="Times New Roman" w:eastAsia="Times New Roman" w:hAnsi="Times New Roman" w:cs="Times New Roman"/>
                      <w:kern w:val="0"/>
                      <w:sz w:val="15"/>
                      <w:szCs w:val="15"/>
                      <w:lang w:eastAsia="it-IT"/>
                    </w:rPr>
                    <w:br/>
                    <w:t>di riga</w:t>
                  </w:r>
                </w:p>
              </w:tc>
            </w:tr>
            <w:tr w:rsidR="00BB40AB" w:rsidRPr="000C34FB" w:rsidTr="00BB40AB">
              <w:trPr>
                <w:trHeight w:val="1102"/>
                <w:tblCellSpacing w:w="15" w:type="dxa"/>
              </w:trPr>
              <w:tc>
                <w:tcPr>
                  <w:tcW w:w="1293" w:type="dxa"/>
                  <w:tcBorders>
                    <w:top w:val="outset" w:sz="6" w:space="0" w:color="auto"/>
                    <w:left w:val="outset" w:sz="6" w:space="0" w:color="auto"/>
                    <w:bottom w:val="outset" w:sz="6" w:space="0" w:color="auto"/>
                    <w:right w:val="outset" w:sz="6" w:space="0" w:color="auto"/>
                  </w:tcBorders>
                  <w:vAlign w:val="center"/>
                  <w:hideMark/>
                </w:tcPr>
                <w:p w:rsidR="00BB40AB" w:rsidRPr="009F7A0B"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18"/>
                      <w:szCs w:val="18"/>
                      <w:lang w:eastAsia="it-IT"/>
                    </w:rPr>
                  </w:pPr>
                  <w:r w:rsidRPr="009F7A0B">
                    <w:rPr>
                      <w:rFonts w:ascii="Times New Roman" w:eastAsia="Times New Roman" w:hAnsi="Times New Roman" w:cs="Times New Roman"/>
                      <w:bCs/>
                      <w:kern w:val="0"/>
                      <w:sz w:val="18"/>
                      <w:szCs w:val="18"/>
                      <w:lang w:eastAsia="it-IT"/>
                    </w:rPr>
                    <w:t>Meno di 8 ore al giorno</w:t>
                  </w:r>
                </w:p>
              </w:tc>
              <w:tc>
                <w:tcPr>
                  <w:tcW w:w="770" w:type="dxa"/>
                  <w:tcBorders>
                    <w:top w:val="outset" w:sz="6" w:space="0" w:color="auto"/>
                    <w:left w:val="outset" w:sz="6" w:space="0" w:color="auto"/>
                    <w:bottom w:val="outset" w:sz="6" w:space="0" w:color="auto"/>
                    <w:right w:val="outset" w:sz="6" w:space="0" w:color="auto"/>
                  </w:tcBorders>
                  <w:vAlign w:val="center"/>
                  <w:hideMark/>
                </w:tcPr>
                <w:p w:rsidR="00BB40AB" w:rsidRPr="000C34FB"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0C34FB">
                    <w:rPr>
                      <w:rFonts w:ascii="Times New Roman" w:eastAsia="Times New Roman" w:hAnsi="Times New Roman" w:cs="Times New Roman"/>
                      <w:kern w:val="0"/>
                      <w:sz w:val="24"/>
                      <w:szCs w:val="24"/>
                      <w:lang w:eastAsia="it-IT"/>
                    </w:rPr>
                    <w:t>13</w:t>
                  </w:r>
                  <w:r w:rsidRPr="000C34FB">
                    <w:rPr>
                      <w:rFonts w:ascii="Times New Roman" w:eastAsia="Times New Roman" w:hAnsi="Times New Roman" w:cs="Times New Roman"/>
                      <w:kern w:val="0"/>
                      <w:sz w:val="24"/>
                      <w:szCs w:val="24"/>
                      <w:lang w:eastAsia="it-IT"/>
                    </w:rPr>
                    <w:br/>
                  </w:r>
                  <w:r w:rsidRPr="000C34FB">
                    <w:rPr>
                      <w:rFonts w:ascii="Times New Roman" w:eastAsia="Times New Roman" w:hAnsi="Times New Roman" w:cs="Times New Roman"/>
                      <w:i/>
                      <w:iCs/>
                      <w:kern w:val="0"/>
                      <w:sz w:val="20"/>
                      <w:szCs w:val="20"/>
                      <w:lang w:eastAsia="it-IT"/>
                    </w:rPr>
                    <w:t>8.4</w:t>
                  </w:r>
                  <w:r w:rsidRPr="000C34FB">
                    <w:rPr>
                      <w:rFonts w:ascii="Times New Roman" w:eastAsia="Times New Roman" w:hAnsi="Times New Roman" w:cs="Times New Roman"/>
                      <w:kern w:val="0"/>
                      <w:sz w:val="20"/>
                      <w:szCs w:val="20"/>
                      <w:lang w:eastAsia="it-IT"/>
                    </w:rPr>
                    <w:br/>
                    <w:t>2.5</w:t>
                  </w:r>
                </w:p>
              </w:tc>
              <w:tc>
                <w:tcPr>
                  <w:tcW w:w="770" w:type="dxa"/>
                  <w:tcBorders>
                    <w:top w:val="outset" w:sz="6" w:space="0" w:color="auto"/>
                    <w:left w:val="outset" w:sz="6" w:space="0" w:color="auto"/>
                    <w:bottom w:val="outset" w:sz="6" w:space="0" w:color="auto"/>
                    <w:right w:val="outset" w:sz="6" w:space="0" w:color="auto"/>
                  </w:tcBorders>
                  <w:vAlign w:val="center"/>
                  <w:hideMark/>
                </w:tcPr>
                <w:p w:rsidR="00BB40AB" w:rsidRPr="000C34FB"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0C34FB">
                    <w:rPr>
                      <w:rFonts w:ascii="Times New Roman" w:eastAsia="Times New Roman" w:hAnsi="Times New Roman" w:cs="Times New Roman"/>
                      <w:kern w:val="0"/>
                      <w:sz w:val="24"/>
                      <w:szCs w:val="24"/>
                      <w:lang w:eastAsia="it-IT"/>
                    </w:rPr>
                    <w:t>5</w:t>
                  </w:r>
                  <w:r w:rsidRPr="000C34FB">
                    <w:rPr>
                      <w:rFonts w:ascii="Times New Roman" w:eastAsia="Times New Roman" w:hAnsi="Times New Roman" w:cs="Times New Roman"/>
                      <w:kern w:val="0"/>
                      <w:sz w:val="24"/>
                      <w:szCs w:val="24"/>
                      <w:lang w:eastAsia="it-IT"/>
                    </w:rPr>
                    <w:br/>
                  </w:r>
                  <w:r w:rsidRPr="000C34FB">
                    <w:rPr>
                      <w:rFonts w:ascii="Times New Roman" w:eastAsia="Times New Roman" w:hAnsi="Times New Roman" w:cs="Times New Roman"/>
                      <w:i/>
                      <w:iCs/>
                      <w:kern w:val="0"/>
                      <w:sz w:val="20"/>
                      <w:szCs w:val="20"/>
                      <w:lang w:eastAsia="it-IT"/>
                    </w:rPr>
                    <w:t>9.6</w:t>
                  </w:r>
                  <w:r w:rsidRPr="000C34FB">
                    <w:rPr>
                      <w:rFonts w:ascii="Times New Roman" w:eastAsia="Times New Roman" w:hAnsi="Times New Roman" w:cs="Times New Roman"/>
                      <w:kern w:val="0"/>
                      <w:sz w:val="20"/>
                      <w:szCs w:val="20"/>
                      <w:lang w:eastAsia="it-IT"/>
                    </w:rPr>
                    <w:br/>
                    <w:t>2.2</w:t>
                  </w:r>
                </w:p>
              </w:tc>
              <w:tc>
                <w:tcPr>
                  <w:tcW w:w="2338" w:type="dxa"/>
                  <w:tcBorders>
                    <w:top w:val="outset" w:sz="6" w:space="0" w:color="auto"/>
                    <w:left w:val="outset" w:sz="6" w:space="0" w:color="auto"/>
                    <w:bottom w:val="outset" w:sz="6" w:space="0" w:color="auto"/>
                    <w:right w:val="outset" w:sz="6" w:space="0" w:color="auto"/>
                  </w:tcBorders>
                  <w:vAlign w:val="center"/>
                  <w:hideMark/>
                </w:tcPr>
                <w:p w:rsidR="00BB40AB" w:rsidRPr="000C34FB"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0C34FB">
                    <w:rPr>
                      <w:rFonts w:ascii="Times New Roman" w:eastAsia="Times New Roman" w:hAnsi="Times New Roman" w:cs="Times New Roman"/>
                      <w:kern w:val="0"/>
                      <w:sz w:val="24"/>
                      <w:szCs w:val="24"/>
                      <w:lang w:eastAsia="it-IT"/>
                    </w:rPr>
                    <w:t>18</w:t>
                  </w:r>
                </w:p>
              </w:tc>
            </w:tr>
            <w:tr w:rsidR="00BB40AB" w:rsidRPr="000C34FB" w:rsidTr="00BB40AB">
              <w:trPr>
                <w:trHeight w:val="440"/>
                <w:tblCellSpacing w:w="15" w:type="dxa"/>
              </w:trPr>
              <w:tc>
                <w:tcPr>
                  <w:tcW w:w="1293" w:type="dxa"/>
                  <w:tcBorders>
                    <w:top w:val="outset" w:sz="6" w:space="0" w:color="auto"/>
                    <w:left w:val="outset" w:sz="6" w:space="0" w:color="auto"/>
                    <w:bottom w:val="outset" w:sz="6" w:space="0" w:color="auto"/>
                    <w:right w:val="outset" w:sz="6" w:space="0" w:color="auto"/>
                  </w:tcBorders>
                  <w:vAlign w:val="center"/>
                  <w:hideMark/>
                </w:tcPr>
                <w:p w:rsidR="00BB40AB" w:rsidRPr="009F7A0B"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18"/>
                      <w:szCs w:val="18"/>
                      <w:lang w:eastAsia="it-IT"/>
                    </w:rPr>
                  </w:pPr>
                  <w:r w:rsidRPr="009F7A0B">
                    <w:rPr>
                      <w:rFonts w:ascii="Times New Roman" w:eastAsia="Times New Roman" w:hAnsi="Times New Roman" w:cs="Times New Roman"/>
                      <w:bCs/>
                      <w:kern w:val="0"/>
                      <w:sz w:val="18"/>
                      <w:szCs w:val="18"/>
                      <w:lang w:eastAsia="it-IT"/>
                    </w:rPr>
                    <w:t>8-9ore al giorno</w:t>
                  </w:r>
                </w:p>
              </w:tc>
              <w:tc>
                <w:tcPr>
                  <w:tcW w:w="770" w:type="dxa"/>
                  <w:tcBorders>
                    <w:top w:val="outset" w:sz="6" w:space="0" w:color="auto"/>
                    <w:left w:val="outset" w:sz="6" w:space="0" w:color="auto"/>
                    <w:bottom w:val="outset" w:sz="6" w:space="0" w:color="auto"/>
                    <w:right w:val="outset" w:sz="6" w:space="0" w:color="auto"/>
                  </w:tcBorders>
                  <w:vAlign w:val="center"/>
                  <w:hideMark/>
                </w:tcPr>
                <w:p w:rsidR="00BB40AB" w:rsidRPr="000C34FB"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0C34FB">
                    <w:rPr>
                      <w:rFonts w:ascii="Times New Roman" w:eastAsia="Times New Roman" w:hAnsi="Times New Roman" w:cs="Times New Roman"/>
                      <w:kern w:val="0"/>
                      <w:sz w:val="24"/>
                      <w:szCs w:val="24"/>
                      <w:lang w:eastAsia="it-IT"/>
                    </w:rPr>
                    <w:t>8</w:t>
                  </w:r>
                  <w:r w:rsidRPr="000C34FB">
                    <w:rPr>
                      <w:rFonts w:ascii="Times New Roman" w:eastAsia="Times New Roman" w:hAnsi="Times New Roman" w:cs="Times New Roman"/>
                      <w:kern w:val="0"/>
                      <w:sz w:val="24"/>
                      <w:szCs w:val="24"/>
                      <w:lang w:eastAsia="it-IT"/>
                    </w:rPr>
                    <w:br/>
                  </w:r>
                  <w:r w:rsidRPr="000C34FB">
                    <w:rPr>
                      <w:rFonts w:ascii="Times New Roman" w:eastAsia="Times New Roman" w:hAnsi="Times New Roman" w:cs="Times New Roman"/>
                      <w:i/>
                      <w:iCs/>
                      <w:kern w:val="0"/>
                      <w:sz w:val="20"/>
                      <w:szCs w:val="20"/>
                      <w:lang w:eastAsia="it-IT"/>
                    </w:rPr>
                    <w:t>11.2</w:t>
                  </w:r>
                  <w:r w:rsidRPr="000C34FB">
                    <w:rPr>
                      <w:rFonts w:ascii="Times New Roman" w:eastAsia="Times New Roman" w:hAnsi="Times New Roman" w:cs="Times New Roman"/>
                      <w:kern w:val="0"/>
                      <w:sz w:val="20"/>
                      <w:szCs w:val="20"/>
                      <w:lang w:eastAsia="it-IT"/>
                    </w:rPr>
                    <w:br/>
                    <w:t>0.9</w:t>
                  </w:r>
                </w:p>
              </w:tc>
              <w:tc>
                <w:tcPr>
                  <w:tcW w:w="770" w:type="dxa"/>
                  <w:tcBorders>
                    <w:top w:val="outset" w:sz="6" w:space="0" w:color="auto"/>
                    <w:left w:val="outset" w:sz="6" w:space="0" w:color="auto"/>
                    <w:bottom w:val="outset" w:sz="6" w:space="0" w:color="auto"/>
                    <w:right w:val="outset" w:sz="6" w:space="0" w:color="auto"/>
                  </w:tcBorders>
                  <w:vAlign w:val="center"/>
                  <w:hideMark/>
                </w:tcPr>
                <w:p w:rsidR="00BB40AB" w:rsidRPr="000C34FB"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0C34FB">
                    <w:rPr>
                      <w:rFonts w:ascii="Times New Roman" w:eastAsia="Times New Roman" w:hAnsi="Times New Roman" w:cs="Times New Roman"/>
                      <w:kern w:val="0"/>
                      <w:sz w:val="24"/>
                      <w:szCs w:val="24"/>
                      <w:lang w:eastAsia="it-IT"/>
                    </w:rPr>
                    <w:t>16</w:t>
                  </w:r>
                  <w:r w:rsidRPr="000C34FB">
                    <w:rPr>
                      <w:rFonts w:ascii="Times New Roman" w:eastAsia="Times New Roman" w:hAnsi="Times New Roman" w:cs="Times New Roman"/>
                      <w:kern w:val="0"/>
                      <w:sz w:val="24"/>
                      <w:szCs w:val="24"/>
                      <w:lang w:eastAsia="it-IT"/>
                    </w:rPr>
                    <w:br/>
                  </w:r>
                  <w:r w:rsidRPr="000C34FB">
                    <w:rPr>
                      <w:rFonts w:ascii="Times New Roman" w:eastAsia="Times New Roman" w:hAnsi="Times New Roman" w:cs="Times New Roman"/>
                      <w:i/>
                      <w:iCs/>
                      <w:kern w:val="0"/>
                      <w:sz w:val="20"/>
                      <w:szCs w:val="20"/>
                      <w:lang w:eastAsia="it-IT"/>
                    </w:rPr>
                    <w:t>12.8</w:t>
                  </w:r>
                  <w:r w:rsidRPr="000C34FB">
                    <w:rPr>
                      <w:rFonts w:ascii="Times New Roman" w:eastAsia="Times New Roman" w:hAnsi="Times New Roman" w:cs="Times New Roman"/>
                      <w:kern w:val="0"/>
                      <w:sz w:val="20"/>
                      <w:szCs w:val="20"/>
                      <w:lang w:eastAsia="it-IT"/>
                    </w:rPr>
                    <w:br/>
                    <w:t>0.8</w:t>
                  </w:r>
                </w:p>
              </w:tc>
              <w:tc>
                <w:tcPr>
                  <w:tcW w:w="2338" w:type="dxa"/>
                  <w:tcBorders>
                    <w:top w:val="outset" w:sz="6" w:space="0" w:color="auto"/>
                    <w:left w:val="outset" w:sz="6" w:space="0" w:color="auto"/>
                    <w:bottom w:val="outset" w:sz="6" w:space="0" w:color="auto"/>
                    <w:right w:val="outset" w:sz="6" w:space="0" w:color="auto"/>
                  </w:tcBorders>
                  <w:vAlign w:val="center"/>
                  <w:hideMark/>
                </w:tcPr>
                <w:p w:rsidR="00BB40AB" w:rsidRPr="000C34FB"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0C34FB">
                    <w:rPr>
                      <w:rFonts w:ascii="Times New Roman" w:eastAsia="Times New Roman" w:hAnsi="Times New Roman" w:cs="Times New Roman"/>
                      <w:kern w:val="0"/>
                      <w:sz w:val="24"/>
                      <w:szCs w:val="24"/>
                      <w:lang w:eastAsia="it-IT"/>
                    </w:rPr>
                    <w:t>24</w:t>
                  </w:r>
                </w:p>
              </w:tc>
            </w:tr>
            <w:tr w:rsidR="00BB40AB" w:rsidRPr="000C34FB" w:rsidTr="00BB40AB">
              <w:trPr>
                <w:trHeight w:val="485"/>
                <w:tblCellSpacing w:w="15" w:type="dxa"/>
              </w:trPr>
              <w:tc>
                <w:tcPr>
                  <w:tcW w:w="1293" w:type="dxa"/>
                  <w:tcBorders>
                    <w:top w:val="outset" w:sz="6" w:space="0" w:color="auto"/>
                    <w:left w:val="outset" w:sz="6" w:space="0" w:color="auto"/>
                    <w:bottom w:val="outset" w:sz="6" w:space="0" w:color="auto"/>
                    <w:right w:val="outset" w:sz="6" w:space="0" w:color="auto"/>
                  </w:tcBorders>
                  <w:vAlign w:val="center"/>
                  <w:hideMark/>
                </w:tcPr>
                <w:p w:rsidR="00BB40AB" w:rsidRPr="009F7A0B"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18"/>
                      <w:szCs w:val="18"/>
                      <w:lang w:eastAsia="it-IT"/>
                    </w:rPr>
                  </w:pPr>
                  <w:r w:rsidRPr="009F7A0B">
                    <w:rPr>
                      <w:rFonts w:ascii="Times New Roman" w:eastAsia="Times New Roman" w:hAnsi="Times New Roman" w:cs="Times New Roman"/>
                      <w:bCs/>
                      <w:kern w:val="0"/>
                      <w:sz w:val="18"/>
                      <w:szCs w:val="18"/>
                      <w:lang w:eastAsia="it-IT"/>
                    </w:rPr>
                    <w:t>Più di 10 ore al giorno</w:t>
                  </w:r>
                </w:p>
              </w:tc>
              <w:tc>
                <w:tcPr>
                  <w:tcW w:w="770" w:type="dxa"/>
                  <w:tcBorders>
                    <w:top w:val="outset" w:sz="6" w:space="0" w:color="auto"/>
                    <w:left w:val="outset" w:sz="6" w:space="0" w:color="auto"/>
                    <w:bottom w:val="outset" w:sz="6" w:space="0" w:color="auto"/>
                    <w:right w:val="outset" w:sz="6" w:space="0" w:color="auto"/>
                  </w:tcBorders>
                  <w:vAlign w:val="center"/>
                  <w:hideMark/>
                </w:tcPr>
                <w:p w:rsidR="00BB40AB" w:rsidRPr="000C34FB"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0C34FB">
                    <w:rPr>
                      <w:rFonts w:ascii="Times New Roman" w:eastAsia="Times New Roman" w:hAnsi="Times New Roman" w:cs="Times New Roman"/>
                      <w:kern w:val="0"/>
                      <w:sz w:val="24"/>
                      <w:szCs w:val="24"/>
                      <w:lang w:eastAsia="it-IT"/>
                    </w:rPr>
                    <w:t>7</w:t>
                  </w:r>
                  <w:r w:rsidRPr="000C34FB">
                    <w:rPr>
                      <w:rFonts w:ascii="Times New Roman" w:eastAsia="Times New Roman" w:hAnsi="Times New Roman" w:cs="Times New Roman"/>
                      <w:kern w:val="0"/>
                      <w:sz w:val="24"/>
                      <w:szCs w:val="24"/>
                      <w:lang w:eastAsia="it-IT"/>
                    </w:rPr>
                    <w:br/>
                  </w:r>
                  <w:r w:rsidRPr="000C34FB">
                    <w:rPr>
                      <w:rFonts w:ascii="Times New Roman" w:eastAsia="Times New Roman" w:hAnsi="Times New Roman" w:cs="Times New Roman"/>
                      <w:i/>
                      <w:iCs/>
                      <w:kern w:val="0"/>
                      <w:sz w:val="20"/>
                      <w:szCs w:val="20"/>
                      <w:lang w:eastAsia="it-IT"/>
                    </w:rPr>
                    <w:t>8.4</w:t>
                  </w:r>
                  <w:r w:rsidRPr="000C34FB">
                    <w:rPr>
                      <w:rFonts w:ascii="Times New Roman" w:eastAsia="Times New Roman" w:hAnsi="Times New Roman" w:cs="Times New Roman"/>
                      <w:kern w:val="0"/>
                      <w:sz w:val="20"/>
                      <w:szCs w:val="20"/>
                      <w:lang w:eastAsia="it-IT"/>
                    </w:rPr>
                    <w:br/>
                    <w:t>0.2</w:t>
                  </w:r>
                </w:p>
              </w:tc>
              <w:tc>
                <w:tcPr>
                  <w:tcW w:w="770" w:type="dxa"/>
                  <w:tcBorders>
                    <w:top w:val="outset" w:sz="6" w:space="0" w:color="auto"/>
                    <w:left w:val="outset" w:sz="6" w:space="0" w:color="auto"/>
                    <w:bottom w:val="outset" w:sz="6" w:space="0" w:color="auto"/>
                    <w:right w:val="outset" w:sz="6" w:space="0" w:color="auto"/>
                  </w:tcBorders>
                  <w:vAlign w:val="center"/>
                  <w:hideMark/>
                </w:tcPr>
                <w:p w:rsidR="00BB40AB" w:rsidRPr="000C34FB"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0C34FB">
                    <w:rPr>
                      <w:rFonts w:ascii="Times New Roman" w:eastAsia="Times New Roman" w:hAnsi="Times New Roman" w:cs="Times New Roman"/>
                      <w:kern w:val="0"/>
                      <w:sz w:val="24"/>
                      <w:szCs w:val="24"/>
                      <w:lang w:eastAsia="it-IT"/>
                    </w:rPr>
                    <w:t>11</w:t>
                  </w:r>
                  <w:r w:rsidRPr="000C34FB">
                    <w:rPr>
                      <w:rFonts w:ascii="Times New Roman" w:eastAsia="Times New Roman" w:hAnsi="Times New Roman" w:cs="Times New Roman"/>
                      <w:kern w:val="0"/>
                      <w:sz w:val="24"/>
                      <w:szCs w:val="24"/>
                      <w:lang w:eastAsia="it-IT"/>
                    </w:rPr>
                    <w:br/>
                  </w:r>
                  <w:r w:rsidRPr="000C34FB">
                    <w:rPr>
                      <w:rFonts w:ascii="Times New Roman" w:eastAsia="Times New Roman" w:hAnsi="Times New Roman" w:cs="Times New Roman"/>
                      <w:i/>
                      <w:iCs/>
                      <w:kern w:val="0"/>
                      <w:sz w:val="20"/>
                      <w:szCs w:val="20"/>
                      <w:lang w:eastAsia="it-IT"/>
                    </w:rPr>
                    <w:t>9.6</w:t>
                  </w:r>
                  <w:r w:rsidRPr="000C34FB">
                    <w:rPr>
                      <w:rFonts w:ascii="Times New Roman" w:eastAsia="Times New Roman" w:hAnsi="Times New Roman" w:cs="Times New Roman"/>
                      <w:kern w:val="0"/>
                      <w:sz w:val="20"/>
                      <w:szCs w:val="20"/>
                      <w:lang w:eastAsia="it-IT"/>
                    </w:rPr>
                    <w:br/>
                    <w:t>0.2</w:t>
                  </w:r>
                </w:p>
              </w:tc>
              <w:tc>
                <w:tcPr>
                  <w:tcW w:w="2338" w:type="dxa"/>
                  <w:tcBorders>
                    <w:top w:val="outset" w:sz="6" w:space="0" w:color="auto"/>
                    <w:left w:val="outset" w:sz="6" w:space="0" w:color="auto"/>
                    <w:bottom w:val="outset" w:sz="6" w:space="0" w:color="auto"/>
                    <w:right w:val="outset" w:sz="6" w:space="0" w:color="auto"/>
                  </w:tcBorders>
                  <w:vAlign w:val="center"/>
                  <w:hideMark/>
                </w:tcPr>
                <w:p w:rsidR="00BB40AB" w:rsidRPr="000C34FB"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0C34FB">
                    <w:rPr>
                      <w:rFonts w:ascii="Times New Roman" w:eastAsia="Times New Roman" w:hAnsi="Times New Roman" w:cs="Times New Roman"/>
                      <w:kern w:val="0"/>
                      <w:sz w:val="24"/>
                      <w:szCs w:val="24"/>
                      <w:lang w:eastAsia="it-IT"/>
                    </w:rPr>
                    <w:t>18</w:t>
                  </w:r>
                </w:p>
              </w:tc>
            </w:tr>
            <w:tr w:rsidR="00BB40AB" w:rsidRPr="000C34FB" w:rsidTr="00BB40AB">
              <w:trPr>
                <w:trHeight w:val="440"/>
                <w:tblCellSpacing w:w="15" w:type="dxa"/>
              </w:trPr>
              <w:tc>
                <w:tcPr>
                  <w:tcW w:w="1293" w:type="dxa"/>
                  <w:tcBorders>
                    <w:top w:val="outset" w:sz="6" w:space="0" w:color="auto"/>
                    <w:left w:val="outset" w:sz="6" w:space="0" w:color="auto"/>
                    <w:bottom w:val="outset" w:sz="6" w:space="0" w:color="auto"/>
                    <w:right w:val="outset" w:sz="6" w:space="0" w:color="auto"/>
                  </w:tcBorders>
                  <w:vAlign w:val="center"/>
                  <w:hideMark/>
                </w:tcPr>
                <w:p w:rsidR="00BB40AB"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15"/>
                      <w:szCs w:val="15"/>
                      <w:lang w:eastAsia="it-IT"/>
                    </w:rPr>
                  </w:pPr>
                  <w:r w:rsidRPr="000C34FB">
                    <w:rPr>
                      <w:rFonts w:ascii="Times New Roman" w:eastAsia="Times New Roman" w:hAnsi="Times New Roman" w:cs="Times New Roman"/>
                      <w:kern w:val="0"/>
                      <w:sz w:val="15"/>
                      <w:szCs w:val="15"/>
                      <w:lang w:eastAsia="it-IT"/>
                    </w:rPr>
                    <w:t xml:space="preserve">Marginale </w:t>
                  </w:r>
                </w:p>
                <w:p w:rsidR="00BB40AB"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15"/>
                      <w:szCs w:val="15"/>
                      <w:lang w:eastAsia="it-IT"/>
                    </w:rPr>
                  </w:pPr>
                </w:p>
                <w:p w:rsidR="00BB40AB" w:rsidRPr="000C34FB"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0C34FB">
                    <w:rPr>
                      <w:rFonts w:ascii="Times New Roman" w:eastAsia="Times New Roman" w:hAnsi="Times New Roman" w:cs="Times New Roman"/>
                      <w:kern w:val="0"/>
                      <w:sz w:val="15"/>
                      <w:szCs w:val="15"/>
                      <w:lang w:eastAsia="it-IT"/>
                    </w:rPr>
                    <w:br/>
                    <w:t>di colonna</w:t>
                  </w:r>
                </w:p>
              </w:tc>
              <w:tc>
                <w:tcPr>
                  <w:tcW w:w="770" w:type="dxa"/>
                  <w:tcBorders>
                    <w:top w:val="outset" w:sz="6" w:space="0" w:color="auto"/>
                    <w:left w:val="outset" w:sz="6" w:space="0" w:color="auto"/>
                    <w:bottom w:val="outset" w:sz="6" w:space="0" w:color="auto"/>
                    <w:right w:val="outset" w:sz="6" w:space="0" w:color="auto"/>
                  </w:tcBorders>
                  <w:vAlign w:val="center"/>
                  <w:hideMark/>
                </w:tcPr>
                <w:p w:rsidR="00BB40AB" w:rsidRPr="000C34FB"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0C34FB">
                    <w:rPr>
                      <w:rFonts w:ascii="Times New Roman" w:eastAsia="Times New Roman" w:hAnsi="Times New Roman" w:cs="Times New Roman"/>
                      <w:kern w:val="0"/>
                      <w:sz w:val="24"/>
                      <w:szCs w:val="24"/>
                      <w:lang w:eastAsia="it-IT"/>
                    </w:rPr>
                    <w:t>28</w:t>
                  </w:r>
                </w:p>
              </w:tc>
              <w:tc>
                <w:tcPr>
                  <w:tcW w:w="770" w:type="dxa"/>
                  <w:tcBorders>
                    <w:top w:val="outset" w:sz="6" w:space="0" w:color="auto"/>
                    <w:left w:val="outset" w:sz="6" w:space="0" w:color="auto"/>
                    <w:bottom w:val="outset" w:sz="6" w:space="0" w:color="auto"/>
                    <w:right w:val="outset" w:sz="6" w:space="0" w:color="auto"/>
                  </w:tcBorders>
                  <w:vAlign w:val="center"/>
                  <w:hideMark/>
                </w:tcPr>
                <w:p w:rsidR="00BB40AB" w:rsidRPr="000C34FB"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0C34FB">
                    <w:rPr>
                      <w:rFonts w:ascii="Times New Roman" w:eastAsia="Times New Roman" w:hAnsi="Times New Roman" w:cs="Times New Roman"/>
                      <w:kern w:val="0"/>
                      <w:sz w:val="24"/>
                      <w:szCs w:val="24"/>
                      <w:lang w:eastAsia="it-IT"/>
                    </w:rPr>
                    <w:t>32</w:t>
                  </w:r>
                </w:p>
              </w:tc>
              <w:tc>
                <w:tcPr>
                  <w:tcW w:w="2338" w:type="dxa"/>
                  <w:tcBorders>
                    <w:top w:val="outset" w:sz="6" w:space="0" w:color="auto"/>
                    <w:left w:val="outset" w:sz="6" w:space="0" w:color="auto"/>
                    <w:bottom w:val="outset" w:sz="6" w:space="0" w:color="auto"/>
                    <w:right w:val="outset" w:sz="6" w:space="0" w:color="auto"/>
                  </w:tcBorders>
                  <w:vAlign w:val="center"/>
                  <w:hideMark/>
                </w:tcPr>
                <w:p w:rsidR="00BB40AB" w:rsidRPr="000C34FB"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0C34FB">
                    <w:rPr>
                      <w:rFonts w:ascii="Times New Roman" w:eastAsia="Times New Roman" w:hAnsi="Times New Roman" w:cs="Times New Roman"/>
                      <w:kern w:val="0"/>
                      <w:sz w:val="24"/>
                      <w:szCs w:val="24"/>
                      <w:lang w:eastAsia="it-IT"/>
                    </w:rPr>
                    <w:t>60</w:t>
                  </w:r>
                </w:p>
              </w:tc>
            </w:tr>
          </w:tbl>
          <w:p w:rsidR="00BB40AB" w:rsidRDefault="00BB40AB" w:rsidP="00BB40AB">
            <w:pPr>
              <w:widowControl/>
              <w:suppressAutoHyphens w:val="0"/>
              <w:autoSpaceDN/>
              <w:spacing w:before="100" w:beforeAutospacing="1" w:after="100" w:afterAutospacing="1" w:line="240" w:lineRule="auto"/>
              <w:ind w:right="-4522"/>
              <w:textAlignment w:val="auto"/>
              <w:rPr>
                <w:rFonts w:ascii="Arial" w:eastAsia="Times New Roman" w:hAnsi="Arial" w:cs="Arial"/>
                <w:kern w:val="0"/>
                <w:sz w:val="24"/>
                <w:szCs w:val="24"/>
                <w:lang w:eastAsia="it-IT"/>
              </w:rPr>
            </w:pPr>
            <w:r>
              <w:rPr>
                <w:rFonts w:ascii="Arial" w:eastAsia="Times New Roman" w:hAnsi="Arial" w:cs="Arial"/>
                <w:kern w:val="0"/>
                <w:sz w:val="24"/>
                <w:szCs w:val="24"/>
                <w:lang w:eastAsia="it-IT"/>
              </w:rPr>
              <w:t xml:space="preserve">  X quadro = 6,87 significatività =0,03</w:t>
            </w:r>
          </w:p>
          <w:p w:rsidR="00DA7016" w:rsidRDefault="00DA7016" w:rsidP="00E73EA3">
            <w:pPr>
              <w:pStyle w:val="NormaleWeb"/>
              <w:numPr>
                <w:ilvl w:val="0"/>
                <w:numId w:val="30"/>
              </w:numPr>
              <w:rPr>
                <w:rFonts w:ascii="Verdana" w:hAnsi="Verdana"/>
              </w:rPr>
            </w:pPr>
            <w:r>
              <w:rPr>
                <w:rFonts w:ascii="Verdana" w:hAnsi="Verdana"/>
              </w:rPr>
              <w:t>Frequenze osservate</w:t>
            </w:r>
          </w:p>
          <w:p w:rsidR="00DA7016" w:rsidRDefault="00DA7016" w:rsidP="00E73EA3">
            <w:pPr>
              <w:pStyle w:val="NormaleWeb"/>
              <w:numPr>
                <w:ilvl w:val="0"/>
                <w:numId w:val="30"/>
              </w:numPr>
              <w:rPr>
                <w:rFonts w:ascii="Verdana" w:hAnsi="Verdana"/>
              </w:rPr>
            </w:pPr>
            <w:r>
              <w:rPr>
                <w:rFonts w:ascii="Verdana" w:hAnsi="Verdana"/>
              </w:rPr>
              <w:t>Frequenze attese</w:t>
            </w:r>
          </w:p>
          <w:p w:rsidR="00DA7016" w:rsidRPr="00B7033A" w:rsidRDefault="00DA7016" w:rsidP="00E73EA3">
            <w:pPr>
              <w:pStyle w:val="Paragrafoelenco"/>
              <w:numPr>
                <w:ilvl w:val="0"/>
                <w:numId w:val="30"/>
              </w:numPr>
              <w:suppressAutoHyphens w:val="0"/>
              <w:autoSpaceDN/>
              <w:spacing w:before="100" w:beforeAutospacing="1" w:after="100" w:afterAutospacing="1" w:line="240" w:lineRule="auto"/>
              <w:ind w:right="-4522"/>
              <w:textAlignment w:val="auto"/>
              <w:rPr>
                <w:rFonts w:ascii="Arial" w:eastAsia="Times New Roman" w:hAnsi="Arial" w:cs="Arial"/>
                <w:kern w:val="0"/>
                <w:sz w:val="24"/>
                <w:szCs w:val="24"/>
                <w:lang w:eastAsia="it-IT"/>
              </w:rPr>
            </w:pPr>
            <w:r w:rsidRPr="00B7033A">
              <w:rPr>
                <w:rFonts w:ascii="Verdana" w:hAnsi="Verdana"/>
              </w:rPr>
              <w:t>(O-A)</w:t>
            </w:r>
            <w:r w:rsidRPr="00B7033A">
              <w:rPr>
                <w:rFonts w:ascii="Verdana" w:hAnsi="Verdana"/>
                <w:vertAlign w:val="superscript"/>
              </w:rPr>
              <w:t xml:space="preserve">² </w:t>
            </w:r>
            <w:r w:rsidRPr="00B7033A">
              <w:rPr>
                <w:rFonts w:ascii="Verdana" w:hAnsi="Verdana"/>
              </w:rPr>
              <w:t>/A</w:t>
            </w:r>
          </w:p>
          <w:p w:rsidR="00DA7016" w:rsidRPr="00922E02" w:rsidRDefault="00DA7016" w:rsidP="00BB40AB">
            <w:pPr>
              <w:widowControl/>
              <w:suppressAutoHyphens w:val="0"/>
              <w:autoSpaceDN/>
              <w:spacing w:before="100" w:beforeAutospacing="1" w:after="100" w:afterAutospacing="1" w:line="240" w:lineRule="auto"/>
              <w:ind w:right="-4522"/>
              <w:textAlignment w:val="auto"/>
              <w:rPr>
                <w:rFonts w:ascii="Arial" w:eastAsia="Times New Roman" w:hAnsi="Arial" w:cs="Arial"/>
                <w:kern w:val="0"/>
                <w:sz w:val="24"/>
                <w:szCs w:val="24"/>
                <w:lang w:eastAsia="it-IT"/>
              </w:rPr>
            </w:pPr>
          </w:p>
          <w:p w:rsidR="00BB40AB" w:rsidRDefault="00BB40AB" w:rsidP="00BB40AB">
            <w:r>
              <w:rPr>
                <w:rFonts w:ascii="Arial" w:eastAsia="Times New Roman" w:hAnsi="Arial" w:cs="Arial"/>
                <w:noProof/>
                <w:kern w:val="0"/>
                <w:sz w:val="24"/>
                <w:szCs w:val="24"/>
                <w:lang w:eastAsia="it-IT"/>
              </w:rPr>
              <w:drawing>
                <wp:inline distT="0" distB="0" distL="0" distR="0">
                  <wp:extent cx="2669559" cy="2060812"/>
                  <wp:effectExtent l="19050" t="0" r="16491" b="0"/>
                  <wp:docPr id="21" name="Grafico 39"/>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r>
              <w:rPr>
                <w:rFonts w:ascii="Arial" w:eastAsia="Times New Roman" w:hAnsi="Arial" w:cs="Arial"/>
                <w:noProof/>
                <w:kern w:val="0"/>
                <w:sz w:val="24"/>
                <w:szCs w:val="24"/>
                <w:lang w:eastAsia="it-IT"/>
              </w:rPr>
              <w:drawing>
                <wp:inline distT="0" distB="0" distL="0" distR="0">
                  <wp:extent cx="3129460" cy="2060812"/>
                  <wp:effectExtent l="19050" t="0" r="13790" b="0"/>
                  <wp:docPr id="22" name="Grafico 5"/>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rsidR="00DA7016" w:rsidRDefault="00DA7016" w:rsidP="00BB40AB"/>
          <w:p w:rsidR="00BB40AB" w:rsidRPr="00922E02" w:rsidRDefault="00BB40AB" w:rsidP="00BB40AB">
            <w:pPr>
              <w:rPr>
                <w:rFonts w:ascii="Arial" w:eastAsia="Times New Roman" w:hAnsi="Arial" w:cs="Arial"/>
                <w:kern w:val="0"/>
                <w:sz w:val="24"/>
                <w:szCs w:val="24"/>
                <w:lang w:eastAsia="it-IT"/>
              </w:rPr>
            </w:pPr>
            <w:r w:rsidRPr="00C40A68">
              <w:t xml:space="preserve">L’ X quadro </w:t>
            </w:r>
            <w:r>
              <w:t xml:space="preserve">supera 1/3 del numero dei casi, inoltre </w:t>
            </w:r>
            <w:r w:rsidRPr="00C40A68">
              <w:t>la significatività è</w:t>
            </w:r>
            <w:r>
              <w:t xml:space="preserve"> 0,03, quindi minore di 0.05</w:t>
            </w:r>
            <w:r w:rsidRPr="00C40A68">
              <w:t xml:space="preserve">. Pertanto tra le due variabili vi è </w:t>
            </w:r>
            <w:r>
              <w:t xml:space="preserve"> </w:t>
            </w:r>
            <w:r w:rsidRPr="00C40A68">
              <w:t xml:space="preserve">relazione e perciò </w:t>
            </w:r>
            <w:r>
              <w:t>il numero di ore di sonno influisce sullo svolgimento dei compiti.</w:t>
            </w:r>
          </w:p>
        </w:tc>
        <w:tc>
          <w:tcPr>
            <w:tcW w:w="4538" w:type="dxa"/>
            <w:hideMark/>
          </w:tcPr>
          <w:p w:rsidR="00BB40AB" w:rsidRPr="00922E02" w:rsidRDefault="00BB40AB" w:rsidP="00BB40AB">
            <w:pPr>
              <w:widowControl/>
              <w:suppressAutoHyphens w:val="0"/>
              <w:autoSpaceDN/>
              <w:spacing w:after="0" w:line="240" w:lineRule="auto"/>
              <w:ind w:left="4371"/>
              <w:textAlignment w:val="auto"/>
              <w:rPr>
                <w:rFonts w:ascii="Arial" w:eastAsia="Times New Roman" w:hAnsi="Arial" w:cs="Arial"/>
                <w:kern w:val="0"/>
                <w:sz w:val="24"/>
                <w:szCs w:val="24"/>
                <w:lang w:eastAsia="it-IT"/>
              </w:rPr>
            </w:pPr>
          </w:p>
        </w:tc>
      </w:tr>
    </w:tbl>
    <w:p w:rsidR="00BB40AB" w:rsidRDefault="00BB40AB" w:rsidP="00BB40AB">
      <w:pPr>
        <w:spacing w:after="0"/>
        <w:rPr>
          <w:rFonts w:ascii="Times New Roman" w:hAnsi="Times New Roman" w:cs="Times New Roman"/>
          <w:sz w:val="20"/>
          <w:szCs w:val="20"/>
        </w:rPr>
      </w:pPr>
    </w:p>
    <w:p w:rsidR="00BB40AB" w:rsidRPr="009F1E7E" w:rsidRDefault="00BB40AB" w:rsidP="00BB40AB">
      <w:pPr>
        <w:spacing w:after="0"/>
        <w:rPr>
          <w:rFonts w:ascii="Times New Roman" w:hAnsi="Times New Roman" w:cs="Times New Roman"/>
          <w:sz w:val="20"/>
          <w:szCs w:val="20"/>
        </w:rPr>
      </w:pPr>
    </w:p>
    <w:p w:rsidR="00BB40AB" w:rsidRPr="009F1E7E" w:rsidRDefault="00BB40AB" w:rsidP="00BB40AB">
      <w:pPr>
        <w:spacing w:after="0"/>
        <w:rPr>
          <w:rFonts w:ascii="Times New Roman" w:hAnsi="Times New Roman" w:cs="Times New Roman"/>
          <w:sz w:val="20"/>
          <w:szCs w:val="20"/>
        </w:rPr>
      </w:pPr>
    </w:p>
    <w:tbl>
      <w:tblPr>
        <w:tblW w:w="0" w:type="auto"/>
        <w:tblCellSpacing w:w="15" w:type="dxa"/>
        <w:tblCellMar>
          <w:top w:w="15" w:type="dxa"/>
          <w:left w:w="15" w:type="dxa"/>
          <w:bottom w:w="15" w:type="dxa"/>
          <w:right w:w="15" w:type="dxa"/>
        </w:tblCellMar>
        <w:tblLook w:val="04A0"/>
      </w:tblPr>
      <w:tblGrid>
        <w:gridCol w:w="9728"/>
      </w:tblGrid>
      <w:tr w:rsidR="00BB40AB" w:rsidRPr="009F1E7E" w:rsidTr="00BB40AB">
        <w:trPr>
          <w:tblCellSpacing w:w="15" w:type="dxa"/>
        </w:trPr>
        <w:tc>
          <w:tcPr>
            <w:tcW w:w="0" w:type="auto"/>
            <w:hideMark/>
          </w:tcPr>
          <w:p w:rsidR="00BB40AB" w:rsidRDefault="00BB40AB" w:rsidP="00BB40AB">
            <w:pPr>
              <w:widowControl/>
              <w:suppressAutoHyphens w:val="0"/>
              <w:autoSpaceDN/>
              <w:spacing w:before="100" w:beforeAutospacing="1" w:after="100" w:afterAutospacing="1" w:line="240" w:lineRule="auto"/>
              <w:textAlignment w:val="auto"/>
              <w:rPr>
                <w:rFonts w:ascii="Arial" w:eastAsia="Times New Roman" w:hAnsi="Arial" w:cs="Arial"/>
                <w:b/>
                <w:bCs/>
                <w:kern w:val="0"/>
                <w:sz w:val="24"/>
                <w:szCs w:val="24"/>
                <w:lang w:eastAsia="it-IT"/>
              </w:rPr>
            </w:pPr>
            <w:r w:rsidRPr="00922E02">
              <w:rPr>
                <w:rFonts w:ascii="Arial" w:eastAsia="Times New Roman" w:hAnsi="Arial" w:cs="Arial"/>
                <w:b/>
                <w:bCs/>
                <w:kern w:val="0"/>
                <w:sz w:val="24"/>
                <w:szCs w:val="24"/>
                <w:lang w:eastAsia="it-IT"/>
              </w:rPr>
              <w:t>Tabella a doppia entrata:</w:t>
            </w:r>
          </w:p>
          <w:p w:rsidR="00BB40AB" w:rsidRPr="00922E02" w:rsidRDefault="00BB40AB" w:rsidP="00BB40AB">
            <w:pPr>
              <w:widowControl/>
              <w:suppressAutoHyphens w:val="0"/>
              <w:autoSpaceDN/>
              <w:spacing w:before="100" w:beforeAutospacing="1" w:after="100" w:afterAutospacing="1" w:line="240" w:lineRule="auto"/>
              <w:textAlignment w:val="auto"/>
              <w:rPr>
                <w:rFonts w:ascii="Arial" w:eastAsia="Times New Roman" w:hAnsi="Arial" w:cs="Arial"/>
                <w:kern w:val="0"/>
                <w:sz w:val="24"/>
                <w:szCs w:val="24"/>
                <w:lang w:eastAsia="it-IT"/>
              </w:rPr>
            </w:pPr>
            <w:r w:rsidRPr="00922E02">
              <w:rPr>
                <w:rFonts w:ascii="Arial" w:eastAsia="Times New Roman" w:hAnsi="Arial" w:cs="Arial"/>
                <w:b/>
                <w:bCs/>
                <w:kern w:val="0"/>
                <w:sz w:val="24"/>
                <w:szCs w:val="24"/>
                <w:lang w:eastAsia="it-IT"/>
              </w:rPr>
              <w:br/>
            </w:r>
            <w:r w:rsidRPr="00902770">
              <w:rPr>
                <w:rFonts w:ascii="Times New Roman" w:eastAsia="Times New Roman" w:hAnsi="Times New Roman" w:cs="Times New Roman"/>
                <w:bCs/>
                <w:kern w:val="0"/>
                <w:sz w:val="24"/>
                <w:szCs w:val="24"/>
                <w:lang w:eastAsia="it-IT"/>
              </w:rPr>
              <w:t>Quante ore in media dorme al giorno il vostro bambino? x Le insegnanti si lamentano della stanchezza di vostro figlio durante il giorno?</w:t>
            </w:r>
            <w:r w:rsidRPr="00922E02">
              <w:rPr>
                <w:rFonts w:ascii="Arial" w:eastAsia="Times New Roman" w:hAnsi="Arial" w:cs="Arial"/>
                <w:kern w:val="0"/>
                <w:sz w:val="24"/>
                <w:szCs w:val="24"/>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810"/>
              <w:gridCol w:w="340"/>
              <w:gridCol w:w="1377"/>
              <w:gridCol w:w="440"/>
              <w:gridCol w:w="722"/>
            </w:tblGrid>
            <w:tr w:rsidR="00BB40AB" w:rsidRPr="00902770" w:rsidTr="00BB40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902770"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902770">
                    <w:rPr>
                      <w:rFonts w:ascii="Times New Roman" w:eastAsia="Times New Roman" w:hAnsi="Times New Roman" w:cs="Times New Roman"/>
                      <w:kern w:val="0"/>
                      <w:sz w:val="24"/>
                      <w:szCs w:val="24"/>
                      <w:lang w:eastAsia="it-IT"/>
                    </w:rPr>
                    <w:t>d10-&gt;</w:t>
                  </w:r>
                  <w:r w:rsidRPr="00902770">
                    <w:rPr>
                      <w:rFonts w:ascii="Times New Roman" w:eastAsia="Times New Roman" w:hAnsi="Times New Roman" w:cs="Times New Roman"/>
                      <w:kern w:val="0"/>
                      <w:sz w:val="24"/>
                      <w:szCs w:val="24"/>
                      <w:lang w:eastAsia="it-IT"/>
                    </w:rPr>
                    <w:br/>
                    <w:t>d3</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902770"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902770">
                    <w:rPr>
                      <w:rFonts w:ascii="Times New Roman" w:eastAsia="Times New Roman" w:hAnsi="Times New Roman" w:cs="Times New Roman"/>
                      <w:bCs/>
                      <w:kern w:val="0"/>
                      <w:sz w:val="24"/>
                      <w:szCs w:val="24"/>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902770"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902770">
                    <w:rPr>
                      <w:rFonts w:ascii="Times New Roman" w:eastAsia="Times New Roman" w:hAnsi="Times New Roman" w:cs="Times New Roman"/>
                      <w:bCs/>
                      <w:kern w:val="0"/>
                      <w:sz w:val="24"/>
                      <w:szCs w:val="24"/>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902770"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902770">
                    <w:rPr>
                      <w:rFonts w:ascii="Times New Roman" w:eastAsia="Times New Roman" w:hAnsi="Times New Roman" w:cs="Times New Roman"/>
                      <w:bCs/>
                      <w:kern w:val="0"/>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902770"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902770">
                    <w:rPr>
                      <w:rFonts w:ascii="Times New Roman" w:eastAsia="Times New Roman" w:hAnsi="Times New Roman" w:cs="Times New Roman"/>
                      <w:kern w:val="0"/>
                      <w:sz w:val="15"/>
                      <w:szCs w:val="15"/>
                      <w:lang w:eastAsia="it-IT"/>
                    </w:rPr>
                    <w:t xml:space="preserve">Marginale </w:t>
                  </w:r>
                  <w:r w:rsidRPr="00902770">
                    <w:rPr>
                      <w:rFonts w:ascii="Times New Roman" w:eastAsia="Times New Roman" w:hAnsi="Times New Roman" w:cs="Times New Roman"/>
                      <w:kern w:val="0"/>
                      <w:sz w:val="15"/>
                      <w:szCs w:val="15"/>
                      <w:lang w:eastAsia="it-IT"/>
                    </w:rPr>
                    <w:br/>
                    <w:t>di riga</w:t>
                  </w:r>
                </w:p>
              </w:tc>
            </w:tr>
            <w:tr w:rsidR="00BB40AB" w:rsidRPr="00902770" w:rsidTr="00BB40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902770"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18"/>
                      <w:szCs w:val="18"/>
                      <w:lang w:eastAsia="it-IT"/>
                    </w:rPr>
                  </w:pPr>
                  <w:r w:rsidRPr="00902770">
                    <w:rPr>
                      <w:rFonts w:ascii="Times New Roman" w:eastAsia="Times New Roman" w:hAnsi="Times New Roman" w:cs="Times New Roman"/>
                      <w:bCs/>
                      <w:kern w:val="0"/>
                      <w:sz w:val="18"/>
                      <w:szCs w:val="18"/>
                      <w:lang w:eastAsia="it-IT"/>
                    </w:rPr>
                    <w:t>Meno di 8 ore al giorno</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902770"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902770">
                    <w:rPr>
                      <w:rFonts w:ascii="Times New Roman" w:eastAsia="Times New Roman" w:hAnsi="Times New Roman" w:cs="Times New Roman"/>
                      <w:kern w:val="0"/>
                      <w:sz w:val="24"/>
                      <w:szCs w:val="24"/>
                      <w:lang w:eastAsia="it-IT"/>
                    </w:rPr>
                    <w:t>4</w:t>
                  </w:r>
                  <w:r w:rsidRPr="00902770">
                    <w:rPr>
                      <w:rFonts w:ascii="Times New Roman" w:eastAsia="Times New Roman" w:hAnsi="Times New Roman" w:cs="Times New Roman"/>
                      <w:kern w:val="0"/>
                      <w:sz w:val="24"/>
                      <w:szCs w:val="24"/>
                      <w:lang w:eastAsia="it-IT"/>
                    </w:rPr>
                    <w:br/>
                  </w:r>
                  <w:r w:rsidRPr="00902770">
                    <w:rPr>
                      <w:rFonts w:ascii="Times New Roman" w:eastAsia="Times New Roman" w:hAnsi="Times New Roman" w:cs="Times New Roman"/>
                      <w:i/>
                      <w:iCs/>
                      <w:kern w:val="0"/>
                      <w:sz w:val="20"/>
                      <w:szCs w:val="20"/>
                      <w:lang w:eastAsia="it-IT"/>
                    </w:rPr>
                    <w:t>1.8</w:t>
                  </w:r>
                  <w:r w:rsidRPr="00902770">
                    <w:rPr>
                      <w:rFonts w:ascii="Times New Roman" w:eastAsia="Times New Roman" w:hAnsi="Times New Roman" w:cs="Times New Roman"/>
                      <w:kern w:val="0"/>
                      <w:sz w:val="20"/>
                      <w:szCs w:val="20"/>
                      <w:lang w:eastAsia="it-IT"/>
                    </w:rPr>
                    <w:b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902770"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902770">
                    <w:rPr>
                      <w:rFonts w:ascii="Times New Roman" w:eastAsia="Times New Roman" w:hAnsi="Times New Roman" w:cs="Times New Roman"/>
                      <w:kern w:val="0"/>
                      <w:sz w:val="24"/>
                      <w:szCs w:val="24"/>
                      <w:lang w:eastAsia="it-IT"/>
                    </w:rPr>
                    <w:t>10</w:t>
                  </w:r>
                  <w:r w:rsidRPr="00902770">
                    <w:rPr>
                      <w:rFonts w:ascii="Times New Roman" w:eastAsia="Times New Roman" w:hAnsi="Times New Roman" w:cs="Times New Roman"/>
                      <w:kern w:val="0"/>
                      <w:sz w:val="24"/>
                      <w:szCs w:val="24"/>
                      <w:lang w:eastAsia="it-IT"/>
                    </w:rPr>
                    <w:br/>
                  </w:r>
                  <w:r w:rsidRPr="00902770">
                    <w:rPr>
                      <w:rFonts w:ascii="Times New Roman" w:eastAsia="Times New Roman" w:hAnsi="Times New Roman" w:cs="Times New Roman"/>
                      <w:i/>
                      <w:iCs/>
                      <w:kern w:val="0"/>
                      <w:sz w:val="20"/>
                      <w:szCs w:val="20"/>
                      <w:lang w:eastAsia="it-IT"/>
                    </w:rPr>
                    <w:t>6.9</w:t>
                  </w:r>
                  <w:r w:rsidRPr="00902770">
                    <w:rPr>
                      <w:rFonts w:ascii="Times New Roman" w:eastAsia="Times New Roman" w:hAnsi="Times New Roman" w:cs="Times New Roman"/>
                      <w:kern w:val="0"/>
                      <w:sz w:val="20"/>
                      <w:szCs w:val="20"/>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902770"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902770">
                    <w:rPr>
                      <w:rFonts w:ascii="Times New Roman" w:eastAsia="Times New Roman" w:hAnsi="Times New Roman" w:cs="Times New Roman"/>
                      <w:kern w:val="0"/>
                      <w:sz w:val="24"/>
                      <w:szCs w:val="24"/>
                      <w:lang w:eastAsia="it-IT"/>
                    </w:rPr>
                    <w:t>4</w:t>
                  </w:r>
                  <w:r w:rsidRPr="00902770">
                    <w:rPr>
                      <w:rFonts w:ascii="Times New Roman" w:eastAsia="Times New Roman" w:hAnsi="Times New Roman" w:cs="Times New Roman"/>
                      <w:kern w:val="0"/>
                      <w:sz w:val="24"/>
                      <w:szCs w:val="24"/>
                      <w:lang w:eastAsia="it-IT"/>
                    </w:rPr>
                    <w:br/>
                  </w:r>
                  <w:r w:rsidRPr="00902770">
                    <w:rPr>
                      <w:rFonts w:ascii="Times New Roman" w:eastAsia="Times New Roman" w:hAnsi="Times New Roman" w:cs="Times New Roman"/>
                      <w:i/>
                      <w:iCs/>
                      <w:kern w:val="0"/>
                      <w:sz w:val="20"/>
                      <w:szCs w:val="20"/>
                      <w:lang w:eastAsia="it-IT"/>
                    </w:rPr>
                    <w:t>9.3</w:t>
                  </w:r>
                  <w:r w:rsidRPr="00902770">
                    <w:rPr>
                      <w:rFonts w:ascii="Times New Roman" w:eastAsia="Times New Roman" w:hAnsi="Times New Roman" w:cs="Times New Roman"/>
                      <w:kern w:val="0"/>
                      <w:sz w:val="20"/>
                      <w:szCs w:val="20"/>
                      <w:lang w:eastAsia="it-IT"/>
                    </w:rPr>
                    <w:b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902770"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902770">
                    <w:rPr>
                      <w:rFonts w:ascii="Times New Roman" w:eastAsia="Times New Roman" w:hAnsi="Times New Roman" w:cs="Times New Roman"/>
                      <w:kern w:val="0"/>
                      <w:sz w:val="24"/>
                      <w:szCs w:val="24"/>
                      <w:lang w:eastAsia="it-IT"/>
                    </w:rPr>
                    <w:t>18</w:t>
                  </w:r>
                </w:p>
              </w:tc>
            </w:tr>
            <w:tr w:rsidR="00BB40AB" w:rsidRPr="00902770" w:rsidTr="00BB40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902770"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18"/>
                      <w:szCs w:val="18"/>
                      <w:lang w:eastAsia="it-IT"/>
                    </w:rPr>
                  </w:pPr>
                  <w:r w:rsidRPr="00902770">
                    <w:rPr>
                      <w:rFonts w:ascii="Times New Roman" w:eastAsia="Times New Roman" w:hAnsi="Times New Roman" w:cs="Times New Roman"/>
                      <w:bCs/>
                      <w:kern w:val="0"/>
                      <w:sz w:val="18"/>
                      <w:szCs w:val="18"/>
                      <w:lang w:eastAsia="it-IT"/>
                    </w:rPr>
                    <w:t>8-9 ore al giorno</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902770"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902770">
                    <w:rPr>
                      <w:rFonts w:ascii="Times New Roman" w:eastAsia="Times New Roman" w:hAnsi="Times New Roman" w:cs="Times New Roman"/>
                      <w:kern w:val="0"/>
                      <w:sz w:val="24"/>
                      <w:szCs w:val="24"/>
                      <w:lang w:eastAsia="it-IT"/>
                    </w:rPr>
                    <w:t>2</w:t>
                  </w:r>
                  <w:r w:rsidRPr="00902770">
                    <w:rPr>
                      <w:rFonts w:ascii="Times New Roman" w:eastAsia="Times New Roman" w:hAnsi="Times New Roman" w:cs="Times New Roman"/>
                      <w:kern w:val="0"/>
                      <w:sz w:val="24"/>
                      <w:szCs w:val="24"/>
                      <w:lang w:eastAsia="it-IT"/>
                    </w:rPr>
                    <w:br/>
                  </w:r>
                  <w:r w:rsidRPr="00902770">
                    <w:rPr>
                      <w:rFonts w:ascii="Times New Roman" w:eastAsia="Times New Roman" w:hAnsi="Times New Roman" w:cs="Times New Roman"/>
                      <w:i/>
                      <w:iCs/>
                      <w:kern w:val="0"/>
                      <w:sz w:val="20"/>
                      <w:szCs w:val="20"/>
                      <w:lang w:eastAsia="it-IT"/>
                    </w:rPr>
                    <w:t>2.4</w:t>
                  </w:r>
                  <w:r w:rsidRPr="00902770">
                    <w:rPr>
                      <w:rFonts w:ascii="Times New Roman" w:eastAsia="Times New Roman" w:hAnsi="Times New Roman" w:cs="Times New Roman"/>
                      <w:kern w:val="0"/>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902770"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902770">
                    <w:rPr>
                      <w:rFonts w:ascii="Times New Roman" w:eastAsia="Times New Roman" w:hAnsi="Times New Roman" w:cs="Times New Roman"/>
                      <w:kern w:val="0"/>
                      <w:sz w:val="24"/>
                      <w:szCs w:val="24"/>
                      <w:lang w:eastAsia="it-IT"/>
                    </w:rPr>
                    <w:t>11</w:t>
                  </w:r>
                  <w:r w:rsidRPr="00902770">
                    <w:rPr>
                      <w:rFonts w:ascii="Times New Roman" w:eastAsia="Times New Roman" w:hAnsi="Times New Roman" w:cs="Times New Roman"/>
                      <w:kern w:val="0"/>
                      <w:sz w:val="24"/>
                      <w:szCs w:val="24"/>
                      <w:lang w:eastAsia="it-IT"/>
                    </w:rPr>
                    <w:br/>
                  </w:r>
                  <w:r w:rsidRPr="00902770">
                    <w:rPr>
                      <w:rFonts w:ascii="Times New Roman" w:eastAsia="Times New Roman" w:hAnsi="Times New Roman" w:cs="Times New Roman"/>
                      <w:i/>
                      <w:iCs/>
                      <w:kern w:val="0"/>
                      <w:sz w:val="20"/>
                      <w:szCs w:val="20"/>
                      <w:lang w:eastAsia="it-IT"/>
                    </w:rPr>
                    <w:t>9.2</w:t>
                  </w:r>
                  <w:r w:rsidRPr="00902770">
                    <w:rPr>
                      <w:rFonts w:ascii="Times New Roman" w:eastAsia="Times New Roman" w:hAnsi="Times New Roman" w:cs="Times New Roman"/>
                      <w:kern w:val="0"/>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902770"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902770">
                    <w:rPr>
                      <w:rFonts w:ascii="Times New Roman" w:eastAsia="Times New Roman" w:hAnsi="Times New Roman" w:cs="Times New Roman"/>
                      <w:kern w:val="0"/>
                      <w:sz w:val="24"/>
                      <w:szCs w:val="24"/>
                      <w:lang w:eastAsia="it-IT"/>
                    </w:rPr>
                    <w:t>11</w:t>
                  </w:r>
                  <w:r w:rsidRPr="00902770">
                    <w:rPr>
                      <w:rFonts w:ascii="Times New Roman" w:eastAsia="Times New Roman" w:hAnsi="Times New Roman" w:cs="Times New Roman"/>
                      <w:kern w:val="0"/>
                      <w:sz w:val="24"/>
                      <w:szCs w:val="24"/>
                      <w:lang w:eastAsia="it-IT"/>
                    </w:rPr>
                    <w:br/>
                  </w:r>
                  <w:r w:rsidRPr="00902770">
                    <w:rPr>
                      <w:rFonts w:ascii="Times New Roman" w:eastAsia="Times New Roman" w:hAnsi="Times New Roman" w:cs="Times New Roman"/>
                      <w:i/>
                      <w:iCs/>
                      <w:kern w:val="0"/>
                      <w:sz w:val="20"/>
                      <w:szCs w:val="20"/>
                      <w:lang w:eastAsia="it-IT"/>
                    </w:rPr>
                    <w:t>12.4</w:t>
                  </w:r>
                  <w:r w:rsidRPr="00902770">
                    <w:rPr>
                      <w:rFonts w:ascii="Times New Roman" w:eastAsia="Times New Roman" w:hAnsi="Times New Roman" w:cs="Times New Roman"/>
                      <w:kern w:val="0"/>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902770"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902770">
                    <w:rPr>
                      <w:rFonts w:ascii="Times New Roman" w:eastAsia="Times New Roman" w:hAnsi="Times New Roman" w:cs="Times New Roman"/>
                      <w:kern w:val="0"/>
                      <w:sz w:val="24"/>
                      <w:szCs w:val="24"/>
                      <w:lang w:eastAsia="it-IT"/>
                    </w:rPr>
                    <w:t>24</w:t>
                  </w:r>
                </w:p>
              </w:tc>
            </w:tr>
            <w:tr w:rsidR="00BB40AB" w:rsidRPr="00902770" w:rsidTr="00BB40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902770"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18"/>
                      <w:szCs w:val="18"/>
                      <w:lang w:eastAsia="it-IT"/>
                    </w:rPr>
                  </w:pPr>
                  <w:r w:rsidRPr="00902770">
                    <w:rPr>
                      <w:rFonts w:ascii="Times New Roman" w:eastAsia="Times New Roman" w:hAnsi="Times New Roman" w:cs="Times New Roman"/>
                      <w:bCs/>
                      <w:kern w:val="0"/>
                      <w:sz w:val="18"/>
                      <w:szCs w:val="18"/>
                      <w:lang w:eastAsia="it-IT"/>
                    </w:rPr>
                    <w:t>Più di 10 ore al giorno</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902770"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902770">
                    <w:rPr>
                      <w:rFonts w:ascii="Times New Roman" w:eastAsia="Times New Roman" w:hAnsi="Times New Roman" w:cs="Times New Roman"/>
                      <w:kern w:val="0"/>
                      <w:sz w:val="24"/>
                      <w:szCs w:val="24"/>
                      <w:lang w:eastAsia="it-IT"/>
                    </w:rPr>
                    <w:t>0</w:t>
                  </w:r>
                  <w:r w:rsidRPr="00902770">
                    <w:rPr>
                      <w:rFonts w:ascii="Times New Roman" w:eastAsia="Times New Roman" w:hAnsi="Times New Roman" w:cs="Times New Roman"/>
                      <w:kern w:val="0"/>
                      <w:sz w:val="24"/>
                      <w:szCs w:val="24"/>
                      <w:lang w:eastAsia="it-IT"/>
                    </w:rPr>
                    <w:br/>
                  </w:r>
                  <w:r w:rsidRPr="00902770">
                    <w:rPr>
                      <w:rFonts w:ascii="Times New Roman" w:eastAsia="Times New Roman" w:hAnsi="Times New Roman" w:cs="Times New Roman"/>
                      <w:i/>
                      <w:iCs/>
                      <w:kern w:val="0"/>
                      <w:sz w:val="20"/>
                      <w:szCs w:val="20"/>
                      <w:lang w:eastAsia="it-IT"/>
                    </w:rPr>
                    <w:t>1.8</w:t>
                  </w:r>
                  <w:r w:rsidRPr="00902770">
                    <w:rPr>
                      <w:rFonts w:ascii="Times New Roman" w:eastAsia="Times New Roman" w:hAnsi="Times New Roman" w:cs="Times New Roman"/>
                      <w:kern w:val="0"/>
                      <w:sz w:val="20"/>
                      <w:szCs w:val="20"/>
                      <w:lang w:eastAsia="it-IT"/>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902770"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902770">
                    <w:rPr>
                      <w:rFonts w:ascii="Times New Roman" w:eastAsia="Times New Roman" w:hAnsi="Times New Roman" w:cs="Times New Roman"/>
                      <w:kern w:val="0"/>
                      <w:sz w:val="24"/>
                      <w:szCs w:val="24"/>
                      <w:lang w:eastAsia="it-IT"/>
                    </w:rPr>
                    <w:t>2</w:t>
                  </w:r>
                  <w:r w:rsidRPr="00902770">
                    <w:rPr>
                      <w:rFonts w:ascii="Times New Roman" w:eastAsia="Times New Roman" w:hAnsi="Times New Roman" w:cs="Times New Roman"/>
                      <w:kern w:val="0"/>
                      <w:sz w:val="24"/>
                      <w:szCs w:val="24"/>
                      <w:lang w:eastAsia="it-IT"/>
                    </w:rPr>
                    <w:br/>
                  </w:r>
                  <w:r w:rsidRPr="00902770">
                    <w:rPr>
                      <w:rFonts w:ascii="Times New Roman" w:eastAsia="Times New Roman" w:hAnsi="Times New Roman" w:cs="Times New Roman"/>
                      <w:i/>
                      <w:iCs/>
                      <w:kern w:val="0"/>
                      <w:sz w:val="20"/>
                      <w:szCs w:val="20"/>
                      <w:lang w:eastAsia="it-IT"/>
                    </w:rPr>
                    <w:t>6.9</w:t>
                  </w:r>
                  <w:r w:rsidRPr="00902770">
                    <w:rPr>
                      <w:rFonts w:ascii="Times New Roman" w:eastAsia="Times New Roman" w:hAnsi="Times New Roman" w:cs="Times New Roman"/>
                      <w:kern w:val="0"/>
                      <w:sz w:val="20"/>
                      <w:szCs w:val="20"/>
                      <w:lang w:eastAsia="it-IT"/>
                    </w:rPr>
                    <w:b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902770"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902770">
                    <w:rPr>
                      <w:rFonts w:ascii="Times New Roman" w:eastAsia="Times New Roman" w:hAnsi="Times New Roman" w:cs="Times New Roman"/>
                      <w:kern w:val="0"/>
                      <w:sz w:val="24"/>
                      <w:szCs w:val="24"/>
                      <w:lang w:eastAsia="it-IT"/>
                    </w:rPr>
                    <w:t>16</w:t>
                  </w:r>
                  <w:r w:rsidRPr="00902770">
                    <w:rPr>
                      <w:rFonts w:ascii="Times New Roman" w:eastAsia="Times New Roman" w:hAnsi="Times New Roman" w:cs="Times New Roman"/>
                      <w:kern w:val="0"/>
                      <w:sz w:val="24"/>
                      <w:szCs w:val="24"/>
                      <w:lang w:eastAsia="it-IT"/>
                    </w:rPr>
                    <w:br/>
                  </w:r>
                  <w:r w:rsidRPr="00902770">
                    <w:rPr>
                      <w:rFonts w:ascii="Times New Roman" w:eastAsia="Times New Roman" w:hAnsi="Times New Roman" w:cs="Times New Roman"/>
                      <w:i/>
                      <w:iCs/>
                      <w:kern w:val="0"/>
                      <w:sz w:val="20"/>
                      <w:szCs w:val="20"/>
                      <w:lang w:eastAsia="it-IT"/>
                    </w:rPr>
                    <w:t>9.3</w:t>
                  </w:r>
                  <w:r w:rsidRPr="00902770">
                    <w:rPr>
                      <w:rFonts w:ascii="Times New Roman" w:eastAsia="Times New Roman" w:hAnsi="Times New Roman" w:cs="Times New Roman"/>
                      <w:kern w:val="0"/>
                      <w:sz w:val="20"/>
                      <w:szCs w:val="20"/>
                      <w:lang w:eastAsia="it-IT"/>
                    </w:rPr>
                    <w:b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902770"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902770">
                    <w:rPr>
                      <w:rFonts w:ascii="Times New Roman" w:eastAsia="Times New Roman" w:hAnsi="Times New Roman" w:cs="Times New Roman"/>
                      <w:kern w:val="0"/>
                      <w:sz w:val="24"/>
                      <w:szCs w:val="24"/>
                      <w:lang w:eastAsia="it-IT"/>
                    </w:rPr>
                    <w:t>18</w:t>
                  </w:r>
                </w:p>
              </w:tc>
            </w:tr>
            <w:tr w:rsidR="00BB40AB" w:rsidRPr="00902770" w:rsidTr="00BB40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902770"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902770">
                    <w:rPr>
                      <w:rFonts w:ascii="Times New Roman" w:eastAsia="Times New Roman" w:hAnsi="Times New Roman" w:cs="Times New Roman"/>
                      <w:kern w:val="0"/>
                      <w:sz w:val="15"/>
                      <w:szCs w:val="15"/>
                      <w:lang w:eastAsia="it-IT"/>
                    </w:rPr>
                    <w:t xml:space="preserve">Marginale </w:t>
                  </w:r>
                  <w:r w:rsidRPr="00902770">
                    <w:rPr>
                      <w:rFonts w:ascii="Times New Roman" w:eastAsia="Times New Roman" w:hAnsi="Times New Roman" w:cs="Times New Roman"/>
                      <w:kern w:val="0"/>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902770"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902770">
                    <w:rPr>
                      <w:rFonts w:ascii="Times New Roman" w:eastAsia="Times New Roman" w:hAnsi="Times New Roman" w:cs="Times New Roman"/>
                      <w:kern w:val="0"/>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902770"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902770">
                    <w:rPr>
                      <w:rFonts w:ascii="Times New Roman" w:eastAsia="Times New Roman" w:hAnsi="Times New Roman" w:cs="Times New Roman"/>
                      <w:kern w:val="0"/>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902770"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902770">
                    <w:rPr>
                      <w:rFonts w:ascii="Times New Roman" w:eastAsia="Times New Roman" w:hAnsi="Times New Roman" w:cs="Times New Roman"/>
                      <w:kern w:val="0"/>
                      <w:sz w:val="24"/>
                      <w:szCs w:val="24"/>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902770"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902770">
                    <w:rPr>
                      <w:rFonts w:ascii="Times New Roman" w:eastAsia="Times New Roman" w:hAnsi="Times New Roman" w:cs="Times New Roman"/>
                      <w:kern w:val="0"/>
                      <w:sz w:val="24"/>
                      <w:szCs w:val="24"/>
                      <w:lang w:eastAsia="it-IT"/>
                    </w:rPr>
                    <w:t>60</w:t>
                  </w:r>
                </w:p>
              </w:tc>
            </w:tr>
          </w:tbl>
          <w:p w:rsidR="00BB40AB" w:rsidRDefault="00BB40AB" w:rsidP="00BB40AB">
            <w:pPr>
              <w:widowControl/>
              <w:suppressAutoHyphens w:val="0"/>
              <w:autoSpaceDN/>
              <w:spacing w:before="100" w:beforeAutospacing="1" w:after="100" w:afterAutospacing="1" w:line="240" w:lineRule="auto"/>
              <w:textAlignment w:val="auto"/>
              <w:rPr>
                <w:rFonts w:ascii="Arial" w:eastAsia="Times New Roman" w:hAnsi="Arial" w:cs="Arial"/>
                <w:kern w:val="0"/>
                <w:sz w:val="24"/>
                <w:szCs w:val="24"/>
                <w:lang w:eastAsia="it-IT"/>
              </w:rPr>
            </w:pPr>
            <w:r w:rsidRPr="00922E02">
              <w:rPr>
                <w:rFonts w:ascii="Arial" w:eastAsia="Times New Roman" w:hAnsi="Arial" w:cs="Arial"/>
                <w:kern w:val="0"/>
                <w:sz w:val="24"/>
                <w:szCs w:val="24"/>
                <w:lang w:eastAsia="it-IT"/>
              </w:rPr>
              <w:t xml:space="preserve">X quadro = 17.79. Significatività = 0 </w:t>
            </w:r>
          </w:p>
          <w:p w:rsidR="00DA7016" w:rsidRDefault="00DA7016" w:rsidP="00E73EA3">
            <w:pPr>
              <w:pStyle w:val="NormaleWeb"/>
              <w:numPr>
                <w:ilvl w:val="0"/>
                <w:numId w:val="30"/>
              </w:numPr>
              <w:rPr>
                <w:rFonts w:ascii="Verdana" w:hAnsi="Verdana"/>
              </w:rPr>
            </w:pPr>
            <w:r>
              <w:rPr>
                <w:rFonts w:ascii="Verdana" w:hAnsi="Verdana"/>
              </w:rPr>
              <w:t>Frequenze osservate</w:t>
            </w:r>
          </w:p>
          <w:p w:rsidR="00DA7016" w:rsidRDefault="00DA7016" w:rsidP="00E73EA3">
            <w:pPr>
              <w:pStyle w:val="NormaleWeb"/>
              <w:numPr>
                <w:ilvl w:val="0"/>
                <w:numId w:val="30"/>
              </w:numPr>
              <w:rPr>
                <w:rFonts w:ascii="Verdana" w:hAnsi="Verdana"/>
              </w:rPr>
            </w:pPr>
            <w:r>
              <w:rPr>
                <w:rFonts w:ascii="Verdana" w:hAnsi="Verdana"/>
              </w:rPr>
              <w:t>Frequenze attese</w:t>
            </w:r>
          </w:p>
          <w:p w:rsidR="00DA7016" w:rsidRPr="00B7033A" w:rsidRDefault="00DA7016" w:rsidP="00E73EA3">
            <w:pPr>
              <w:pStyle w:val="Paragrafoelenco"/>
              <w:numPr>
                <w:ilvl w:val="0"/>
                <w:numId w:val="30"/>
              </w:numPr>
              <w:suppressAutoHyphens w:val="0"/>
              <w:autoSpaceDN/>
              <w:spacing w:before="100" w:beforeAutospacing="1" w:after="100" w:afterAutospacing="1" w:line="240" w:lineRule="auto"/>
              <w:ind w:right="-4522"/>
              <w:textAlignment w:val="auto"/>
              <w:rPr>
                <w:rFonts w:ascii="Arial" w:eastAsia="Times New Roman" w:hAnsi="Arial" w:cs="Arial"/>
                <w:kern w:val="0"/>
                <w:sz w:val="24"/>
                <w:szCs w:val="24"/>
                <w:lang w:eastAsia="it-IT"/>
              </w:rPr>
            </w:pPr>
            <w:r w:rsidRPr="00B7033A">
              <w:rPr>
                <w:rFonts w:ascii="Verdana" w:hAnsi="Verdana"/>
              </w:rPr>
              <w:t>(O-A)</w:t>
            </w:r>
            <w:r w:rsidRPr="00B7033A">
              <w:rPr>
                <w:rFonts w:ascii="Verdana" w:hAnsi="Verdana"/>
                <w:vertAlign w:val="superscript"/>
              </w:rPr>
              <w:t xml:space="preserve">² </w:t>
            </w:r>
            <w:r w:rsidRPr="00B7033A">
              <w:rPr>
                <w:rFonts w:ascii="Verdana" w:hAnsi="Verdana"/>
              </w:rPr>
              <w:t>/A</w:t>
            </w:r>
          </w:p>
          <w:p w:rsidR="00BB40AB" w:rsidRDefault="00BB40AB" w:rsidP="00BB40AB">
            <w:pPr>
              <w:widowControl/>
              <w:suppressAutoHyphens w:val="0"/>
              <w:autoSpaceDN/>
              <w:spacing w:before="100" w:beforeAutospacing="1" w:after="100" w:afterAutospacing="1" w:line="240" w:lineRule="auto"/>
              <w:textAlignment w:val="auto"/>
              <w:rPr>
                <w:rFonts w:ascii="Arial" w:eastAsia="Times New Roman" w:hAnsi="Arial" w:cs="Arial"/>
                <w:kern w:val="0"/>
                <w:sz w:val="24"/>
                <w:szCs w:val="24"/>
                <w:lang w:eastAsia="it-IT"/>
              </w:rPr>
            </w:pPr>
          </w:p>
          <w:p w:rsidR="00BB40AB" w:rsidRPr="00922E02" w:rsidRDefault="00BB40AB" w:rsidP="00BB40AB">
            <w:pPr>
              <w:widowControl/>
              <w:suppressAutoHyphens w:val="0"/>
              <w:autoSpaceDN/>
              <w:spacing w:before="100" w:beforeAutospacing="1" w:after="100" w:afterAutospacing="1" w:line="240" w:lineRule="auto"/>
              <w:textAlignment w:val="auto"/>
              <w:rPr>
                <w:rFonts w:ascii="Arial" w:eastAsia="Times New Roman" w:hAnsi="Arial" w:cs="Arial"/>
                <w:kern w:val="0"/>
                <w:sz w:val="24"/>
                <w:szCs w:val="24"/>
                <w:lang w:eastAsia="it-IT"/>
              </w:rPr>
            </w:pPr>
          </w:p>
          <w:p w:rsidR="00BB40AB" w:rsidRPr="00922E02" w:rsidRDefault="00BB40AB" w:rsidP="00BB40AB">
            <w:pPr>
              <w:widowControl/>
              <w:suppressAutoHyphens w:val="0"/>
              <w:autoSpaceDN/>
              <w:spacing w:before="100" w:beforeAutospacing="1" w:after="100" w:afterAutospacing="1" w:line="240" w:lineRule="auto"/>
              <w:ind w:left="720"/>
              <w:textAlignment w:val="auto"/>
              <w:rPr>
                <w:rFonts w:ascii="Arial" w:eastAsia="Times New Roman" w:hAnsi="Arial" w:cs="Arial"/>
                <w:kern w:val="0"/>
                <w:sz w:val="24"/>
                <w:szCs w:val="24"/>
                <w:lang w:eastAsia="it-IT"/>
              </w:rPr>
            </w:pPr>
          </w:p>
        </w:tc>
      </w:tr>
    </w:tbl>
    <w:p w:rsidR="00BB40AB" w:rsidRPr="009F1E7E" w:rsidRDefault="00BB40AB" w:rsidP="00BB40AB">
      <w:pPr>
        <w:spacing w:after="0"/>
        <w:rPr>
          <w:rFonts w:ascii="Times New Roman" w:hAnsi="Times New Roman" w:cs="Times New Roman"/>
          <w:sz w:val="20"/>
          <w:szCs w:val="20"/>
        </w:rPr>
      </w:pPr>
      <w:r>
        <w:rPr>
          <w:rFonts w:ascii="Times New Roman" w:hAnsi="Times New Roman" w:cs="Times New Roman"/>
          <w:noProof/>
          <w:sz w:val="20"/>
          <w:szCs w:val="20"/>
          <w:lang w:eastAsia="it-IT"/>
        </w:rPr>
        <w:drawing>
          <wp:inline distT="0" distB="0" distL="0" distR="0">
            <wp:extent cx="2857500" cy="2019300"/>
            <wp:effectExtent l="19050" t="0" r="19050" b="0"/>
            <wp:docPr id="11" name="Grafico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r>
        <w:rPr>
          <w:rFonts w:ascii="Times New Roman" w:hAnsi="Times New Roman" w:cs="Times New Roman"/>
          <w:noProof/>
          <w:sz w:val="20"/>
          <w:szCs w:val="20"/>
          <w:lang w:eastAsia="it-IT"/>
        </w:rPr>
        <w:drawing>
          <wp:inline distT="0" distB="0" distL="0" distR="0">
            <wp:extent cx="3105150" cy="2019300"/>
            <wp:effectExtent l="19050" t="0" r="19050" b="0"/>
            <wp:docPr id="12" name="Grafico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rsidR="00BB40AB" w:rsidRDefault="00BB40AB" w:rsidP="00BB40AB">
      <w:pPr>
        <w:spacing w:after="0"/>
        <w:rPr>
          <w:rFonts w:ascii="Times New Roman" w:hAnsi="Times New Roman" w:cs="Times New Roman"/>
          <w:sz w:val="20"/>
          <w:szCs w:val="20"/>
        </w:rPr>
      </w:pPr>
    </w:p>
    <w:p w:rsidR="00BB40AB" w:rsidRPr="005C3DD7" w:rsidRDefault="00BB40AB" w:rsidP="005C3DD7">
      <w:r w:rsidRPr="00C40A68">
        <w:t xml:space="preserve">L’ X quadro </w:t>
      </w:r>
      <w:r>
        <w:t xml:space="preserve">supera 1/3 del numero dei casi, inoltre </w:t>
      </w:r>
      <w:r w:rsidRPr="00C40A68">
        <w:t>la significatività è</w:t>
      </w:r>
      <w:r>
        <w:t xml:space="preserve"> 0, quindi minore di 0.05</w:t>
      </w:r>
      <w:r w:rsidRPr="00C40A68">
        <w:t xml:space="preserve">. Pertanto tra le due variabili vi è </w:t>
      </w:r>
      <w:r>
        <w:t xml:space="preserve">fortissima </w:t>
      </w:r>
      <w:r w:rsidRPr="00C40A68">
        <w:t xml:space="preserve">relazione e perciò </w:t>
      </w:r>
      <w:r>
        <w:t>il numero di ore di sonno influisce sulla stanchezza del bambino a scuola.</w:t>
      </w:r>
    </w:p>
    <w:p w:rsidR="00BB40AB" w:rsidRDefault="00BB40AB" w:rsidP="00BB40AB">
      <w:pPr>
        <w:spacing w:after="0"/>
        <w:rPr>
          <w:rFonts w:ascii="Times New Roman" w:hAnsi="Times New Roman" w:cs="Times New Roman"/>
          <w:sz w:val="20"/>
          <w:szCs w:val="20"/>
        </w:rPr>
      </w:pPr>
    </w:p>
    <w:p w:rsidR="00BB40AB" w:rsidRDefault="00BB40AB" w:rsidP="00BB40AB">
      <w:pPr>
        <w:spacing w:after="0"/>
        <w:rPr>
          <w:rFonts w:ascii="Times New Roman" w:hAnsi="Times New Roman" w:cs="Times New Roman"/>
          <w:sz w:val="20"/>
          <w:szCs w:val="20"/>
        </w:rPr>
      </w:pPr>
    </w:p>
    <w:p w:rsidR="00BB40AB" w:rsidRDefault="00BB40AB" w:rsidP="00BB40AB">
      <w:pPr>
        <w:spacing w:after="0"/>
        <w:rPr>
          <w:rFonts w:ascii="Times New Roman" w:hAnsi="Times New Roman" w:cs="Times New Roman"/>
          <w:b/>
          <w:sz w:val="28"/>
          <w:szCs w:val="28"/>
        </w:rPr>
      </w:pPr>
      <w:r>
        <w:rPr>
          <w:rFonts w:ascii="Times New Roman" w:hAnsi="Times New Roman" w:cs="Times New Roman"/>
          <w:b/>
          <w:sz w:val="28"/>
          <w:szCs w:val="28"/>
        </w:rPr>
        <w:lastRenderedPageBreak/>
        <w:t>Tabella a doppia entrata:</w:t>
      </w:r>
    </w:p>
    <w:p w:rsidR="00BB40AB" w:rsidRDefault="00BB40AB" w:rsidP="00BB40AB">
      <w:pPr>
        <w:spacing w:after="0"/>
        <w:rPr>
          <w:rFonts w:ascii="Times New Roman" w:hAnsi="Times New Roman" w:cs="Times New Roman"/>
          <w:b/>
          <w:sz w:val="28"/>
          <w:szCs w:val="28"/>
        </w:rPr>
      </w:pPr>
    </w:p>
    <w:p w:rsidR="00BB40AB" w:rsidRPr="00215B26" w:rsidRDefault="00BB40AB" w:rsidP="00BB40AB">
      <w:pPr>
        <w:spacing w:after="0"/>
        <w:rPr>
          <w:rFonts w:ascii="Times New Roman" w:hAnsi="Times New Roman" w:cs="Times New Roman"/>
          <w:sz w:val="24"/>
          <w:szCs w:val="24"/>
        </w:rPr>
      </w:pPr>
      <w:r w:rsidRPr="00215B26">
        <w:rPr>
          <w:rFonts w:ascii="Times New Roman" w:hAnsi="Times New Roman" w:cs="Times New Roman"/>
          <w:sz w:val="24"/>
          <w:szCs w:val="24"/>
        </w:rPr>
        <w:t>Prima di andare a dormire</w:t>
      </w:r>
      <w:r>
        <w:rPr>
          <w:rFonts w:ascii="Times New Roman" w:hAnsi="Times New Roman" w:cs="Times New Roman"/>
          <w:sz w:val="24"/>
          <w:szCs w:val="24"/>
        </w:rPr>
        <w:t xml:space="preserve"> </w:t>
      </w:r>
      <w:r w:rsidRPr="00215B26">
        <w:rPr>
          <w:rFonts w:ascii="Times New Roman" w:hAnsi="Times New Roman" w:cs="Times New Roman"/>
          <w:sz w:val="24"/>
          <w:szCs w:val="24"/>
        </w:rPr>
        <w:t>il bambino guarda la tv? x quando il vostro bambino è impegnato nello svolgimento dei compiti notate scarsa concentrazione?</w:t>
      </w:r>
    </w:p>
    <w:p w:rsidR="00BB40AB" w:rsidRPr="00215B26" w:rsidRDefault="00BB40AB" w:rsidP="00BB40AB">
      <w:pPr>
        <w:spacing w:after="0"/>
        <w:rPr>
          <w:rFonts w:ascii="Times New Roman" w:hAnsi="Times New Roman" w:cs="Times New Roman"/>
          <w:sz w:val="24"/>
          <w:szCs w:val="24"/>
        </w:rPr>
      </w:pPr>
    </w:p>
    <w:tbl>
      <w:tblPr>
        <w:tblW w:w="0" w:type="auto"/>
        <w:tblCellSpacing w:w="15" w:type="dxa"/>
        <w:tblInd w:w="4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35"/>
        <w:gridCol w:w="440"/>
        <w:gridCol w:w="1430"/>
        <w:gridCol w:w="440"/>
        <w:gridCol w:w="722"/>
      </w:tblGrid>
      <w:tr w:rsidR="00BB40AB" w:rsidRPr="00215B26" w:rsidTr="00BB40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215B26"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215B26">
              <w:rPr>
                <w:rFonts w:ascii="Times New Roman" w:eastAsia="Times New Roman" w:hAnsi="Times New Roman" w:cs="Times New Roman"/>
                <w:kern w:val="0"/>
                <w:sz w:val="24"/>
                <w:szCs w:val="24"/>
                <w:lang w:eastAsia="it-IT"/>
              </w:rPr>
              <w:t>d8-&gt;</w:t>
            </w:r>
            <w:r w:rsidRPr="00215B26">
              <w:rPr>
                <w:rFonts w:ascii="Times New Roman" w:eastAsia="Times New Roman" w:hAnsi="Times New Roman" w:cs="Times New Roman"/>
                <w:kern w:val="0"/>
                <w:sz w:val="24"/>
                <w:szCs w:val="24"/>
                <w:lang w:eastAsia="it-IT"/>
              </w:rPr>
              <w:br/>
              <w:t>d6</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215B26"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215B26">
              <w:rPr>
                <w:rFonts w:ascii="Times New Roman" w:eastAsia="Times New Roman" w:hAnsi="Times New Roman" w:cs="Times New Roman"/>
                <w:bCs/>
                <w:kern w:val="0"/>
                <w:sz w:val="24"/>
                <w:szCs w:val="24"/>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215B26"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215B26">
              <w:rPr>
                <w:rFonts w:ascii="Times New Roman" w:eastAsia="Times New Roman" w:hAnsi="Times New Roman" w:cs="Times New Roman"/>
                <w:bCs/>
                <w:kern w:val="0"/>
                <w:sz w:val="24"/>
                <w:szCs w:val="24"/>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215B26"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215B26">
              <w:rPr>
                <w:rFonts w:ascii="Times New Roman" w:eastAsia="Times New Roman" w:hAnsi="Times New Roman" w:cs="Times New Roman"/>
                <w:bCs/>
                <w:kern w:val="0"/>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215B26"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215B26">
              <w:rPr>
                <w:rFonts w:ascii="Times New Roman" w:eastAsia="Times New Roman" w:hAnsi="Times New Roman" w:cs="Times New Roman"/>
                <w:kern w:val="0"/>
                <w:sz w:val="15"/>
                <w:szCs w:val="15"/>
                <w:lang w:eastAsia="it-IT"/>
              </w:rPr>
              <w:t xml:space="preserve">Marginale </w:t>
            </w:r>
            <w:r w:rsidRPr="00215B26">
              <w:rPr>
                <w:rFonts w:ascii="Times New Roman" w:eastAsia="Times New Roman" w:hAnsi="Times New Roman" w:cs="Times New Roman"/>
                <w:kern w:val="0"/>
                <w:sz w:val="15"/>
                <w:szCs w:val="15"/>
                <w:lang w:eastAsia="it-IT"/>
              </w:rPr>
              <w:br/>
              <w:t>di riga</w:t>
            </w:r>
          </w:p>
        </w:tc>
      </w:tr>
      <w:tr w:rsidR="00BB40AB" w:rsidRPr="00215B26" w:rsidTr="00BB40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215B26"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215B26">
              <w:rPr>
                <w:rFonts w:ascii="Times New Roman" w:eastAsia="Times New Roman" w:hAnsi="Times New Roman" w:cs="Times New Roman"/>
                <w:bCs/>
                <w:kern w:val="0"/>
                <w:sz w:val="24"/>
                <w:szCs w:val="24"/>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215B26"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215B26">
              <w:rPr>
                <w:rFonts w:ascii="Times New Roman" w:eastAsia="Times New Roman" w:hAnsi="Times New Roman" w:cs="Times New Roman"/>
                <w:kern w:val="0"/>
                <w:sz w:val="24"/>
                <w:szCs w:val="24"/>
                <w:lang w:eastAsia="it-IT"/>
              </w:rPr>
              <w:t>12</w:t>
            </w:r>
            <w:r w:rsidRPr="00215B26">
              <w:rPr>
                <w:rFonts w:ascii="Times New Roman" w:eastAsia="Times New Roman" w:hAnsi="Times New Roman" w:cs="Times New Roman"/>
                <w:kern w:val="0"/>
                <w:sz w:val="24"/>
                <w:szCs w:val="24"/>
                <w:lang w:eastAsia="it-IT"/>
              </w:rPr>
              <w:br/>
            </w:r>
            <w:r w:rsidRPr="00215B26">
              <w:rPr>
                <w:rFonts w:ascii="Times New Roman" w:eastAsia="Times New Roman" w:hAnsi="Times New Roman" w:cs="Times New Roman"/>
                <w:i/>
                <w:iCs/>
                <w:kern w:val="0"/>
                <w:sz w:val="20"/>
                <w:szCs w:val="20"/>
                <w:lang w:eastAsia="it-IT"/>
              </w:rPr>
              <w:t>10.3</w:t>
            </w:r>
            <w:r w:rsidRPr="00215B26">
              <w:rPr>
                <w:rFonts w:ascii="Times New Roman" w:eastAsia="Times New Roman" w:hAnsi="Times New Roman" w:cs="Times New Roman"/>
                <w:kern w:val="0"/>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215B26"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215B26">
              <w:rPr>
                <w:rFonts w:ascii="Times New Roman" w:eastAsia="Times New Roman" w:hAnsi="Times New Roman" w:cs="Times New Roman"/>
                <w:kern w:val="0"/>
                <w:sz w:val="24"/>
                <w:szCs w:val="24"/>
                <w:lang w:eastAsia="it-IT"/>
              </w:rPr>
              <w:t>25</w:t>
            </w:r>
            <w:r w:rsidRPr="00215B26">
              <w:rPr>
                <w:rFonts w:ascii="Times New Roman" w:eastAsia="Times New Roman" w:hAnsi="Times New Roman" w:cs="Times New Roman"/>
                <w:kern w:val="0"/>
                <w:sz w:val="24"/>
                <w:szCs w:val="24"/>
                <w:lang w:eastAsia="it-IT"/>
              </w:rPr>
              <w:br/>
            </w:r>
            <w:r w:rsidRPr="00215B26">
              <w:rPr>
                <w:rFonts w:ascii="Times New Roman" w:eastAsia="Times New Roman" w:hAnsi="Times New Roman" w:cs="Times New Roman"/>
                <w:i/>
                <w:iCs/>
                <w:kern w:val="0"/>
                <w:sz w:val="20"/>
                <w:szCs w:val="20"/>
                <w:lang w:eastAsia="it-IT"/>
              </w:rPr>
              <w:t>21.3</w:t>
            </w:r>
            <w:r w:rsidRPr="00215B26">
              <w:rPr>
                <w:rFonts w:ascii="Times New Roman" w:eastAsia="Times New Roman" w:hAnsi="Times New Roman" w:cs="Times New Roman"/>
                <w:kern w:val="0"/>
                <w:sz w:val="20"/>
                <w:szCs w:val="20"/>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215B26"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215B26">
              <w:rPr>
                <w:rFonts w:ascii="Times New Roman" w:eastAsia="Times New Roman" w:hAnsi="Times New Roman" w:cs="Times New Roman"/>
                <w:kern w:val="0"/>
                <w:sz w:val="24"/>
                <w:szCs w:val="24"/>
                <w:lang w:eastAsia="it-IT"/>
              </w:rPr>
              <w:t>7</w:t>
            </w:r>
            <w:r w:rsidRPr="00215B26">
              <w:rPr>
                <w:rFonts w:ascii="Times New Roman" w:eastAsia="Times New Roman" w:hAnsi="Times New Roman" w:cs="Times New Roman"/>
                <w:kern w:val="0"/>
                <w:sz w:val="24"/>
                <w:szCs w:val="24"/>
                <w:lang w:eastAsia="it-IT"/>
              </w:rPr>
              <w:br/>
            </w:r>
            <w:r w:rsidRPr="00215B26">
              <w:rPr>
                <w:rFonts w:ascii="Times New Roman" w:eastAsia="Times New Roman" w:hAnsi="Times New Roman" w:cs="Times New Roman"/>
                <w:i/>
                <w:iCs/>
                <w:kern w:val="0"/>
                <w:sz w:val="20"/>
                <w:szCs w:val="20"/>
                <w:lang w:eastAsia="it-IT"/>
              </w:rPr>
              <w:t>12.5</w:t>
            </w:r>
            <w:r w:rsidRPr="00215B26">
              <w:rPr>
                <w:rFonts w:ascii="Times New Roman" w:eastAsia="Times New Roman" w:hAnsi="Times New Roman" w:cs="Times New Roman"/>
                <w:kern w:val="0"/>
                <w:sz w:val="20"/>
                <w:szCs w:val="20"/>
                <w:lang w:eastAsia="it-IT"/>
              </w:rPr>
              <w:b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215B26"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215B26">
              <w:rPr>
                <w:rFonts w:ascii="Times New Roman" w:eastAsia="Times New Roman" w:hAnsi="Times New Roman" w:cs="Times New Roman"/>
                <w:kern w:val="0"/>
                <w:sz w:val="24"/>
                <w:szCs w:val="24"/>
                <w:lang w:eastAsia="it-IT"/>
              </w:rPr>
              <w:t>44</w:t>
            </w:r>
          </w:p>
        </w:tc>
      </w:tr>
      <w:tr w:rsidR="00BB40AB" w:rsidRPr="00215B26" w:rsidTr="00BB40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215B26"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215B26">
              <w:rPr>
                <w:rFonts w:ascii="Times New Roman" w:eastAsia="Times New Roman" w:hAnsi="Times New Roman" w:cs="Times New Roman"/>
                <w:bCs/>
                <w:kern w:val="0"/>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215B26"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215B26">
              <w:rPr>
                <w:rFonts w:ascii="Times New Roman" w:eastAsia="Times New Roman" w:hAnsi="Times New Roman" w:cs="Times New Roman"/>
                <w:kern w:val="0"/>
                <w:sz w:val="24"/>
                <w:szCs w:val="24"/>
                <w:lang w:eastAsia="it-IT"/>
              </w:rPr>
              <w:t>2</w:t>
            </w:r>
            <w:r w:rsidRPr="00215B26">
              <w:rPr>
                <w:rFonts w:ascii="Times New Roman" w:eastAsia="Times New Roman" w:hAnsi="Times New Roman" w:cs="Times New Roman"/>
                <w:kern w:val="0"/>
                <w:sz w:val="24"/>
                <w:szCs w:val="24"/>
                <w:lang w:eastAsia="it-IT"/>
              </w:rPr>
              <w:br/>
            </w:r>
            <w:r w:rsidRPr="00215B26">
              <w:rPr>
                <w:rFonts w:ascii="Times New Roman" w:eastAsia="Times New Roman" w:hAnsi="Times New Roman" w:cs="Times New Roman"/>
                <w:i/>
                <w:iCs/>
                <w:kern w:val="0"/>
                <w:sz w:val="20"/>
                <w:szCs w:val="20"/>
                <w:lang w:eastAsia="it-IT"/>
              </w:rPr>
              <w:t>3.7</w:t>
            </w:r>
            <w:r w:rsidRPr="00215B26">
              <w:rPr>
                <w:rFonts w:ascii="Times New Roman" w:eastAsia="Times New Roman" w:hAnsi="Times New Roman" w:cs="Times New Roman"/>
                <w:kern w:val="0"/>
                <w:sz w:val="20"/>
                <w:szCs w:val="20"/>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215B26"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215B26">
              <w:rPr>
                <w:rFonts w:ascii="Times New Roman" w:eastAsia="Times New Roman" w:hAnsi="Times New Roman" w:cs="Times New Roman"/>
                <w:kern w:val="0"/>
                <w:sz w:val="24"/>
                <w:szCs w:val="24"/>
                <w:lang w:eastAsia="it-IT"/>
              </w:rPr>
              <w:t>4</w:t>
            </w:r>
            <w:r w:rsidRPr="00215B26">
              <w:rPr>
                <w:rFonts w:ascii="Times New Roman" w:eastAsia="Times New Roman" w:hAnsi="Times New Roman" w:cs="Times New Roman"/>
                <w:kern w:val="0"/>
                <w:sz w:val="24"/>
                <w:szCs w:val="24"/>
                <w:lang w:eastAsia="it-IT"/>
              </w:rPr>
              <w:br/>
            </w:r>
            <w:r w:rsidRPr="00215B26">
              <w:rPr>
                <w:rFonts w:ascii="Times New Roman" w:eastAsia="Times New Roman" w:hAnsi="Times New Roman" w:cs="Times New Roman"/>
                <w:i/>
                <w:iCs/>
                <w:kern w:val="0"/>
                <w:sz w:val="20"/>
                <w:szCs w:val="20"/>
                <w:lang w:eastAsia="it-IT"/>
              </w:rPr>
              <w:t>7.7</w:t>
            </w:r>
            <w:r w:rsidRPr="00215B26">
              <w:rPr>
                <w:rFonts w:ascii="Times New Roman" w:eastAsia="Times New Roman" w:hAnsi="Times New Roman" w:cs="Times New Roman"/>
                <w:kern w:val="0"/>
                <w:sz w:val="20"/>
                <w:szCs w:val="20"/>
                <w:lang w:eastAsia="it-IT"/>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215B26"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215B26">
              <w:rPr>
                <w:rFonts w:ascii="Times New Roman" w:eastAsia="Times New Roman" w:hAnsi="Times New Roman" w:cs="Times New Roman"/>
                <w:kern w:val="0"/>
                <w:sz w:val="24"/>
                <w:szCs w:val="24"/>
                <w:lang w:eastAsia="it-IT"/>
              </w:rPr>
              <w:t>10</w:t>
            </w:r>
            <w:r w:rsidRPr="00215B26">
              <w:rPr>
                <w:rFonts w:ascii="Times New Roman" w:eastAsia="Times New Roman" w:hAnsi="Times New Roman" w:cs="Times New Roman"/>
                <w:kern w:val="0"/>
                <w:sz w:val="24"/>
                <w:szCs w:val="24"/>
                <w:lang w:eastAsia="it-IT"/>
              </w:rPr>
              <w:br/>
            </w:r>
            <w:r w:rsidRPr="00215B26">
              <w:rPr>
                <w:rFonts w:ascii="Times New Roman" w:eastAsia="Times New Roman" w:hAnsi="Times New Roman" w:cs="Times New Roman"/>
                <w:i/>
                <w:iCs/>
                <w:kern w:val="0"/>
                <w:sz w:val="20"/>
                <w:szCs w:val="20"/>
                <w:lang w:eastAsia="it-IT"/>
              </w:rPr>
              <w:t>4.5</w:t>
            </w:r>
            <w:r w:rsidRPr="00215B26">
              <w:rPr>
                <w:rFonts w:ascii="Times New Roman" w:eastAsia="Times New Roman" w:hAnsi="Times New Roman" w:cs="Times New Roman"/>
                <w:kern w:val="0"/>
                <w:sz w:val="20"/>
                <w:szCs w:val="20"/>
                <w:lang w:eastAsia="it-IT"/>
              </w:rPr>
              <w:b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215B26"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215B26">
              <w:rPr>
                <w:rFonts w:ascii="Times New Roman" w:eastAsia="Times New Roman" w:hAnsi="Times New Roman" w:cs="Times New Roman"/>
                <w:kern w:val="0"/>
                <w:sz w:val="24"/>
                <w:szCs w:val="24"/>
                <w:lang w:eastAsia="it-IT"/>
              </w:rPr>
              <w:t>16</w:t>
            </w:r>
          </w:p>
        </w:tc>
      </w:tr>
      <w:tr w:rsidR="00BB40AB" w:rsidRPr="00215B26" w:rsidTr="00BB40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215B26"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215B26">
              <w:rPr>
                <w:rFonts w:ascii="Times New Roman" w:eastAsia="Times New Roman" w:hAnsi="Times New Roman" w:cs="Times New Roman"/>
                <w:kern w:val="0"/>
                <w:sz w:val="15"/>
                <w:szCs w:val="15"/>
                <w:lang w:eastAsia="it-IT"/>
              </w:rPr>
              <w:t xml:space="preserve">Marginale </w:t>
            </w:r>
            <w:r w:rsidRPr="00215B26">
              <w:rPr>
                <w:rFonts w:ascii="Times New Roman" w:eastAsia="Times New Roman" w:hAnsi="Times New Roman" w:cs="Times New Roman"/>
                <w:kern w:val="0"/>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215B26"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215B26">
              <w:rPr>
                <w:rFonts w:ascii="Times New Roman" w:eastAsia="Times New Roman" w:hAnsi="Times New Roman" w:cs="Times New Roman"/>
                <w:kern w:val="0"/>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215B26"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215B26">
              <w:rPr>
                <w:rFonts w:ascii="Times New Roman" w:eastAsia="Times New Roman" w:hAnsi="Times New Roman" w:cs="Times New Roman"/>
                <w:kern w:val="0"/>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215B26"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215B26">
              <w:rPr>
                <w:rFonts w:ascii="Times New Roman" w:eastAsia="Times New Roman" w:hAnsi="Times New Roman" w:cs="Times New Roman"/>
                <w:kern w:val="0"/>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215B26"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215B26">
              <w:rPr>
                <w:rFonts w:ascii="Times New Roman" w:eastAsia="Times New Roman" w:hAnsi="Times New Roman" w:cs="Times New Roman"/>
                <w:kern w:val="0"/>
                <w:sz w:val="24"/>
                <w:szCs w:val="24"/>
                <w:lang w:eastAsia="it-IT"/>
              </w:rPr>
              <w:t>60</w:t>
            </w:r>
          </w:p>
        </w:tc>
      </w:tr>
    </w:tbl>
    <w:p w:rsidR="00BB40AB" w:rsidRDefault="00BB40AB" w:rsidP="00BB40AB">
      <w:pPr>
        <w:widowControl/>
        <w:suppressAutoHyphens w:val="0"/>
        <w:autoSpaceDN/>
        <w:spacing w:before="100" w:beforeAutospacing="1" w:after="100" w:afterAutospacing="1" w:line="240" w:lineRule="auto"/>
        <w:textAlignment w:val="auto"/>
        <w:rPr>
          <w:rFonts w:ascii="Verdana" w:eastAsia="Times New Roman" w:hAnsi="Verdana" w:cs="Times New Roman"/>
          <w:kern w:val="0"/>
          <w:sz w:val="24"/>
          <w:szCs w:val="24"/>
          <w:lang w:eastAsia="it-IT"/>
        </w:rPr>
      </w:pPr>
      <w:r w:rsidRPr="00215B26">
        <w:rPr>
          <w:rFonts w:ascii="Verdana" w:eastAsia="Times New Roman" w:hAnsi="Verdana" w:cs="Times New Roman"/>
          <w:kern w:val="0"/>
          <w:sz w:val="24"/>
          <w:szCs w:val="24"/>
          <w:lang w:eastAsia="it-IT"/>
        </w:rPr>
        <w:t xml:space="preserve"> X quadro è = 12.54.</w:t>
      </w:r>
      <w:r>
        <w:rPr>
          <w:rFonts w:ascii="Verdana" w:eastAsia="Times New Roman" w:hAnsi="Verdana" w:cs="Times New Roman"/>
          <w:kern w:val="0"/>
          <w:sz w:val="24"/>
          <w:szCs w:val="24"/>
          <w:lang w:eastAsia="it-IT"/>
        </w:rPr>
        <w:t xml:space="preserve"> significatività = 0</w:t>
      </w:r>
      <w:r w:rsidRPr="00215B26">
        <w:rPr>
          <w:rFonts w:ascii="Verdana" w:eastAsia="Times New Roman" w:hAnsi="Verdana" w:cs="Times New Roman"/>
          <w:kern w:val="0"/>
          <w:sz w:val="24"/>
          <w:szCs w:val="24"/>
          <w:lang w:eastAsia="it-IT"/>
        </w:rPr>
        <w:t> </w:t>
      </w:r>
    </w:p>
    <w:p w:rsidR="00DA7016" w:rsidRDefault="00DA7016" w:rsidP="00E73EA3">
      <w:pPr>
        <w:pStyle w:val="NormaleWeb"/>
        <w:numPr>
          <w:ilvl w:val="0"/>
          <w:numId w:val="30"/>
        </w:numPr>
        <w:rPr>
          <w:rFonts w:ascii="Verdana" w:hAnsi="Verdana"/>
        </w:rPr>
      </w:pPr>
      <w:r>
        <w:rPr>
          <w:rFonts w:ascii="Verdana" w:hAnsi="Verdana"/>
        </w:rPr>
        <w:t>Frequenze osservate</w:t>
      </w:r>
    </w:p>
    <w:p w:rsidR="00DA7016" w:rsidRDefault="00DA7016" w:rsidP="00E73EA3">
      <w:pPr>
        <w:pStyle w:val="NormaleWeb"/>
        <w:numPr>
          <w:ilvl w:val="0"/>
          <w:numId w:val="30"/>
        </w:numPr>
        <w:rPr>
          <w:rFonts w:ascii="Verdana" w:hAnsi="Verdana"/>
        </w:rPr>
      </w:pPr>
      <w:r>
        <w:rPr>
          <w:rFonts w:ascii="Verdana" w:hAnsi="Verdana"/>
        </w:rPr>
        <w:t>Frequenze attese</w:t>
      </w:r>
    </w:p>
    <w:p w:rsidR="00DA7016" w:rsidRPr="00B7033A" w:rsidRDefault="00DA7016" w:rsidP="00E73EA3">
      <w:pPr>
        <w:pStyle w:val="Paragrafoelenco"/>
        <w:numPr>
          <w:ilvl w:val="0"/>
          <w:numId w:val="30"/>
        </w:numPr>
        <w:suppressAutoHyphens w:val="0"/>
        <w:autoSpaceDN/>
        <w:spacing w:before="100" w:beforeAutospacing="1" w:after="100" w:afterAutospacing="1" w:line="240" w:lineRule="auto"/>
        <w:ind w:right="-4522"/>
        <w:textAlignment w:val="auto"/>
        <w:rPr>
          <w:rFonts w:ascii="Arial" w:eastAsia="Times New Roman" w:hAnsi="Arial" w:cs="Arial"/>
          <w:kern w:val="0"/>
          <w:sz w:val="24"/>
          <w:szCs w:val="24"/>
          <w:lang w:eastAsia="it-IT"/>
        </w:rPr>
      </w:pPr>
      <w:r w:rsidRPr="00B7033A">
        <w:rPr>
          <w:rFonts w:ascii="Verdana" w:hAnsi="Verdana"/>
        </w:rPr>
        <w:t>(O-A)</w:t>
      </w:r>
      <w:r w:rsidRPr="00B7033A">
        <w:rPr>
          <w:rFonts w:ascii="Verdana" w:hAnsi="Verdana"/>
          <w:vertAlign w:val="superscript"/>
        </w:rPr>
        <w:t xml:space="preserve">² </w:t>
      </w:r>
      <w:r w:rsidRPr="00B7033A">
        <w:rPr>
          <w:rFonts w:ascii="Verdana" w:hAnsi="Verdana"/>
        </w:rPr>
        <w:t>/A</w:t>
      </w:r>
    </w:p>
    <w:p w:rsidR="00BB40AB" w:rsidRDefault="00BB40AB" w:rsidP="00BB40AB">
      <w:pPr>
        <w:widowControl/>
        <w:suppressAutoHyphens w:val="0"/>
        <w:autoSpaceDN/>
        <w:spacing w:before="100" w:beforeAutospacing="1" w:after="100" w:afterAutospacing="1" w:line="240" w:lineRule="auto"/>
        <w:textAlignment w:val="auto"/>
        <w:rPr>
          <w:rFonts w:ascii="Verdana" w:eastAsia="Times New Roman" w:hAnsi="Verdana" w:cs="Times New Roman"/>
          <w:kern w:val="0"/>
          <w:sz w:val="24"/>
          <w:szCs w:val="24"/>
          <w:lang w:eastAsia="it-IT"/>
        </w:rPr>
      </w:pPr>
    </w:p>
    <w:p w:rsidR="00BB40AB" w:rsidRDefault="00BB40AB" w:rsidP="00BB40AB">
      <w:pPr>
        <w:widowControl/>
        <w:suppressAutoHyphens w:val="0"/>
        <w:autoSpaceDN/>
        <w:spacing w:before="100" w:beforeAutospacing="1" w:after="100" w:afterAutospacing="1" w:line="240" w:lineRule="auto"/>
        <w:textAlignment w:val="auto"/>
        <w:rPr>
          <w:rFonts w:ascii="Verdana" w:eastAsia="Times New Roman" w:hAnsi="Verdana" w:cs="Times New Roman"/>
          <w:kern w:val="0"/>
          <w:sz w:val="24"/>
          <w:szCs w:val="24"/>
          <w:lang w:eastAsia="it-IT"/>
        </w:rPr>
      </w:pPr>
    </w:p>
    <w:p w:rsidR="00BB40AB" w:rsidRPr="00215B26" w:rsidRDefault="00BB40AB" w:rsidP="00BB40AB">
      <w:pPr>
        <w:widowControl/>
        <w:suppressAutoHyphens w:val="0"/>
        <w:autoSpaceDN/>
        <w:spacing w:before="100" w:beforeAutospacing="1" w:after="100" w:afterAutospacing="1" w:line="240" w:lineRule="auto"/>
        <w:textAlignment w:val="auto"/>
        <w:rPr>
          <w:rFonts w:ascii="Verdana" w:eastAsia="Times New Roman" w:hAnsi="Verdana" w:cs="Times New Roman"/>
          <w:kern w:val="0"/>
          <w:sz w:val="24"/>
          <w:szCs w:val="24"/>
          <w:lang w:eastAsia="it-IT"/>
        </w:rPr>
      </w:pPr>
    </w:p>
    <w:p w:rsidR="00BB40AB" w:rsidRPr="005F0F29" w:rsidRDefault="00BB40AB" w:rsidP="00BB40AB">
      <w:pPr>
        <w:spacing w:after="0"/>
        <w:rPr>
          <w:rFonts w:ascii="Times New Roman" w:hAnsi="Times New Roman" w:cs="Times New Roman"/>
          <w:b/>
          <w:sz w:val="28"/>
          <w:szCs w:val="28"/>
        </w:rPr>
      </w:pPr>
      <w:r>
        <w:rPr>
          <w:rFonts w:ascii="Times New Roman" w:hAnsi="Times New Roman" w:cs="Times New Roman"/>
          <w:b/>
          <w:noProof/>
          <w:sz w:val="28"/>
          <w:szCs w:val="28"/>
          <w:lang w:eastAsia="it-IT"/>
        </w:rPr>
        <w:drawing>
          <wp:inline distT="0" distB="0" distL="0" distR="0">
            <wp:extent cx="2876550" cy="1828800"/>
            <wp:effectExtent l="19050" t="0" r="19050" b="0"/>
            <wp:docPr id="14" name="Grafico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r>
        <w:rPr>
          <w:rFonts w:ascii="Times New Roman" w:hAnsi="Times New Roman" w:cs="Times New Roman"/>
          <w:b/>
          <w:noProof/>
          <w:sz w:val="28"/>
          <w:szCs w:val="28"/>
          <w:lang w:eastAsia="it-IT"/>
        </w:rPr>
        <w:drawing>
          <wp:inline distT="0" distB="0" distL="0" distR="0">
            <wp:extent cx="2752725" cy="1828800"/>
            <wp:effectExtent l="19050" t="0" r="9525" b="0"/>
            <wp:docPr id="15" name="Grafico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rsidR="00BB40AB" w:rsidRDefault="00BB40AB" w:rsidP="00BB40AB">
      <w:pPr>
        <w:spacing w:after="0"/>
        <w:rPr>
          <w:rFonts w:ascii="Times New Roman" w:hAnsi="Times New Roman" w:cs="Times New Roman"/>
          <w:sz w:val="20"/>
          <w:szCs w:val="20"/>
        </w:rPr>
      </w:pPr>
    </w:p>
    <w:p w:rsidR="00BB40AB" w:rsidRDefault="00BB40AB" w:rsidP="00BB40AB">
      <w:pPr>
        <w:spacing w:after="0"/>
        <w:rPr>
          <w:rFonts w:ascii="Times New Roman" w:hAnsi="Times New Roman" w:cs="Times New Roman"/>
          <w:sz w:val="20"/>
          <w:szCs w:val="20"/>
        </w:rPr>
      </w:pPr>
    </w:p>
    <w:p w:rsidR="00BB40AB" w:rsidRPr="00C40A68" w:rsidRDefault="00BB40AB" w:rsidP="00BB40AB">
      <w:r w:rsidRPr="00C40A68">
        <w:t xml:space="preserve">L’ X quadro </w:t>
      </w:r>
      <w:r>
        <w:t xml:space="preserve">supera 1/3 del numero dei casi, inoltre </w:t>
      </w:r>
      <w:r w:rsidRPr="00C40A68">
        <w:t>la significatività è</w:t>
      </w:r>
      <w:r>
        <w:t xml:space="preserve"> 0, quindi minore di 0.05</w:t>
      </w:r>
      <w:r w:rsidRPr="00C40A68">
        <w:t xml:space="preserve">. Pertanto tra le due variabili vi è </w:t>
      </w:r>
      <w:r>
        <w:t xml:space="preserve">fortissima </w:t>
      </w:r>
      <w:r w:rsidRPr="00C40A68">
        <w:t xml:space="preserve">relazione e perciò </w:t>
      </w:r>
      <w:r>
        <w:t>il fatto che il bambino guardi la tv prima di dormire influisce sulla concentrazione durante lo svolgimento dei compiti.</w:t>
      </w:r>
    </w:p>
    <w:p w:rsidR="00BB40AB" w:rsidRPr="00922E02" w:rsidRDefault="00BB40AB" w:rsidP="00BB40AB">
      <w:pPr>
        <w:spacing w:after="0"/>
        <w:rPr>
          <w:rFonts w:ascii="Times New Roman" w:hAnsi="Times New Roman" w:cs="Times New Roman"/>
          <w:sz w:val="20"/>
          <w:szCs w:val="20"/>
        </w:rPr>
      </w:pPr>
    </w:p>
    <w:p w:rsidR="00BB40AB" w:rsidRDefault="00BB40AB" w:rsidP="00BB40AB">
      <w:pPr>
        <w:spacing w:after="0"/>
        <w:rPr>
          <w:rFonts w:ascii="Times New Roman" w:hAnsi="Times New Roman" w:cs="Times New Roman"/>
          <w:sz w:val="20"/>
          <w:szCs w:val="20"/>
        </w:rPr>
      </w:pPr>
    </w:p>
    <w:p w:rsidR="00BB40AB" w:rsidRDefault="00BB40AB" w:rsidP="00BB40AB">
      <w:pPr>
        <w:spacing w:after="0"/>
        <w:rPr>
          <w:rFonts w:ascii="Times New Roman" w:hAnsi="Times New Roman" w:cs="Times New Roman"/>
          <w:sz w:val="20"/>
          <w:szCs w:val="20"/>
        </w:rPr>
      </w:pPr>
    </w:p>
    <w:p w:rsidR="00BB40AB" w:rsidRDefault="00BB40AB" w:rsidP="00BB40AB">
      <w:pPr>
        <w:spacing w:after="0"/>
        <w:rPr>
          <w:rFonts w:ascii="Times New Roman" w:hAnsi="Times New Roman" w:cs="Times New Roman"/>
          <w:sz w:val="20"/>
          <w:szCs w:val="20"/>
        </w:rPr>
      </w:pPr>
    </w:p>
    <w:p w:rsidR="00CB3E36" w:rsidRDefault="00CB3E36" w:rsidP="00BB40AB">
      <w:pPr>
        <w:spacing w:after="0"/>
        <w:rPr>
          <w:rFonts w:ascii="Times New Roman" w:hAnsi="Times New Roman" w:cs="Times New Roman"/>
          <w:sz w:val="20"/>
          <w:szCs w:val="20"/>
        </w:rPr>
      </w:pPr>
    </w:p>
    <w:p w:rsidR="00BB40AB" w:rsidRDefault="00BB40AB" w:rsidP="00BB40AB">
      <w:pPr>
        <w:spacing w:after="0"/>
        <w:rPr>
          <w:rFonts w:ascii="Times New Roman" w:hAnsi="Times New Roman" w:cs="Times New Roman"/>
          <w:b/>
          <w:sz w:val="28"/>
          <w:szCs w:val="28"/>
        </w:rPr>
      </w:pPr>
      <w:r>
        <w:rPr>
          <w:rFonts w:ascii="Times New Roman" w:hAnsi="Times New Roman" w:cs="Times New Roman"/>
          <w:b/>
          <w:sz w:val="28"/>
          <w:szCs w:val="28"/>
        </w:rPr>
        <w:lastRenderedPageBreak/>
        <w:t>Tabella a doppia entrata:</w:t>
      </w:r>
    </w:p>
    <w:p w:rsidR="00BB40AB" w:rsidRDefault="00BB40AB" w:rsidP="00BB40AB">
      <w:pPr>
        <w:spacing w:after="0"/>
        <w:rPr>
          <w:rFonts w:ascii="Times New Roman" w:hAnsi="Times New Roman" w:cs="Times New Roman"/>
          <w:b/>
          <w:sz w:val="28"/>
          <w:szCs w:val="28"/>
        </w:rPr>
      </w:pPr>
    </w:p>
    <w:p w:rsidR="00BB40AB" w:rsidRDefault="00BB40AB" w:rsidP="00BB40AB">
      <w:pPr>
        <w:spacing w:after="0"/>
        <w:rPr>
          <w:rFonts w:ascii="Times New Roman" w:hAnsi="Times New Roman" w:cs="Times New Roman"/>
          <w:sz w:val="24"/>
          <w:szCs w:val="24"/>
        </w:rPr>
      </w:pPr>
      <w:r>
        <w:rPr>
          <w:rFonts w:ascii="Times New Roman" w:hAnsi="Times New Roman" w:cs="Times New Roman"/>
          <w:sz w:val="24"/>
          <w:szCs w:val="24"/>
        </w:rPr>
        <w:t xml:space="preserve"> il bambino si addormenta sempre alla stessa ora? X le insegnanti si lamentano della stanchezza di vostro figlio durante il giorno?</w:t>
      </w:r>
    </w:p>
    <w:tbl>
      <w:tblPr>
        <w:tblW w:w="0" w:type="auto"/>
        <w:tblCellSpacing w:w="15" w:type="dxa"/>
        <w:tblInd w:w="4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39"/>
        <w:gridCol w:w="340"/>
        <w:gridCol w:w="2004"/>
        <w:gridCol w:w="440"/>
        <w:gridCol w:w="722"/>
      </w:tblGrid>
      <w:tr w:rsidR="00BB40AB" w:rsidRPr="0087271A" w:rsidTr="00BB40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87271A"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87271A">
              <w:rPr>
                <w:rFonts w:ascii="Times New Roman" w:eastAsia="Times New Roman" w:hAnsi="Times New Roman" w:cs="Times New Roman"/>
                <w:kern w:val="0"/>
                <w:sz w:val="24"/>
                <w:szCs w:val="24"/>
                <w:lang w:eastAsia="it-IT"/>
              </w:rPr>
              <w:t>d10-&gt;</w:t>
            </w:r>
            <w:r w:rsidRPr="0087271A">
              <w:rPr>
                <w:rFonts w:ascii="Times New Roman" w:eastAsia="Times New Roman" w:hAnsi="Times New Roman" w:cs="Times New Roman"/>
                <w:kern w:val="0"/>
                <w:sz w:val="24"/>
                <w:szCs w:val="24"/>
                <w:lang w:eastAsia="it-IT"/>
              </w:rPr>
              <w:br/>
              <w:t>d4</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87271A"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Pr>
                <w:rFonts w:ascii="Times New Roman" w:eastAsia="Times New Roman" w:hAnsi="Times New Roman" w:cs="Times New Roman"/>
                <w:b/>
                <w:bCs/>
                <w:kern w:val="0"/>
                <w:sz w:val="24"/>
                <w:szCs w:val="24"/>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87271A"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Pr>
                <w:rFonts w:ascii="Times New Roman" w:eastAsia="Times New Roman" w:hAnsi="Times New Roman" w:cs="Times New Roman"/>
                <w:b/>
                <w:bCs/>
                <w:kern w:val="0"/>
                <w:sz w:val="24"/>
                <w:szCs w:val="24"/>
                <w:lang w:eastAsia="it-IT"/>
              </w:rPr>
              <w:t>Non  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87271A"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Pr>
                <w:rFonts w:ascii="Times New Roman" w:eastAsia="Times New Roman" w:hAnsi="Times New Roman" w:cs="Times New Roman"/>
                <w:b/>
                <w:bCs/>
                <w:kern w:val="0"/>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87271A"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87271A">
              <w:rPr>
                <w:rFonts w:ascii="Times New Roman" w:eastAsia="Times New Roman" w:hAnsi="Times New Roman" w:cs="Times New Roman"/>
                <w:kern w:val="0"/>
                <w:sz w:val="15"/>
                <w:szCs w:val="15"/>
                <w:lang w:eastAsia="it-IT"/>
              </w:rPr>
              <w:t xml:space="preserve">Marginale </w:t>
            </w:r>
            <w:r w:rsidRPr="0087271A">
              <w:rPr>
                <w:rFonts w:ascii="Times New Roman" w:eastAsia="Times New Roman" w:hAnsi="Times New Roman" w:cs="Times New Roman"/>
                <w:kern w:val="0"/>
                <w:sz w:val="15"/>
                <w:szCs w:val="15"/>
                <w:lang w:eastAsia="it-IT"/>
              </w:rPr>
              <w:br/>
              <w:t>di riga</w:t>
            </w:r>
          </w:p>
        </w:tc>
      </w:tr>
      <w:tr w:rsidR="00BB40AB" w:rsidRPr="0087271A" w:rsidTr="00BB40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87271A"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Pr>
                <w:rFonts w:ascii="Times New Roman" w:eastAsia="Times New Roman" w:hAnsi="Times New Roman" w:cs="Times New Roman"/>
                <w:b/>
                <w:bCs/>
                <w:kern w:val="0"/>
                <w:sz w:val="24"/>
                <w:szCs w:val="24"/>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87271A"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87271A">
              <w:rPr>
                <w:rFonts w:ascii="Times New Roman" w:eastAsia="Times New Roman" w:hAnsi="Times New Roman" w:cs="Times New Roman"/>
                <w:kern w:val="0"/>
                <w:sz w:val="24"/>
                <w:szCs w:val="24"/>
                <w:lang w:eastAsia="it-IT"/>
              </w:rPr>
              <w:t>0</w:t>
            </w:r>
            <w:r w:rsidRPr="0087271A">
              <w:rPr>
                <w:rFonts w:ascii="Times New Roman" w:eastAsia="Times New Roman" w:hAnsi="Times New Roman" w:cs="Times New Roman"/>
                <w:kern w:val="0"/>
                <w:sz w:val="24"/>
                <w:szCs w:val="24"/>
                <w:lang w:eastAsia="it-IT"/>
              </w:rPr>
              <w:br/>
            </w:r>
            <w:r w:rsidRPr="0087271A">
              <w:rPr>
                <w:rFonts w:ascii="Times New Roman" w:eastAsia="Times New Roman" w:hAnsi="Times New Roman" w:cs="Times New Roman"/>
                <w:i/>
                <w:iCs/>
                <w:kern w:val="0"/>
                <w:sz w:val="20"/>
                <w:szCs w:val="20"/>
                <w:lang w:eastAsia="it-IT"/>
              </w:rPr>
              <w:t>2.1</w:t>
            </w:r>
            <w:r w:rsidRPr="0087271A">
              <w:rPr>
                <w:rFonts w:ascii="Times New Roman" w:eastAsia="Times New Roman" w:hAnsi="Times New Roman" w:cs="Times New Roman"/>
                <w:kern w:val="0"/>
                <w:sz w:val="20"/>
                <w:szCs w:val="20"/>
                <w:lang w:eastAsia="it-IT"/>
              </w:rPr>
              <w:b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87271A"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87271A">
              <w:rPr>
                <w:rFonts w:ascii="Times New Roman" w:eastAsia="Times New Roman" w:hAnsi="Times New Roman" w:cs="Times New Roman"/>
                <w:kern w:val="0"/>
                <w:sz w:val="24"/>
                <w:szCs w:val="24"/>
                <w:lang w:eastAsia="it-IT"/>
              </w:rPr>
              <w:t>4</w:t>
            </w:r>
            <w:r w:rsidRPr="0087271A">
              <w:rPr>
                <w:rFonts w:ascii="Times New Roman" w:eastAsia="Times New Roman" w:hAnsi="Times New Roman" w:cs="Times New Roman"/>
                <w:kern w:val="0"/>
                <w:sz w:val="24"/>
                <w:szCs w:val="24"/>
                <w:lang w:eastAsia="it-IT"/>
              </w:rPr>
              <w:br/>
            </w:r>
            <w:r w:rsidRPr="0087271A">
              <w:rPr>
                <w:rFonts w:ascii="Times New Roman" w:eastAsia="Times New Roman" w:hAnsi="Times New Roman" w:cs="Times New Roman"/>
                <w:i/>
                <w:iCs/>
                <w:kern w:val="0"/>
                <w:sz w:val="20"/>
                <w:szCs w:val="20"/>
                <w:lang w:eastAsia="it-IT"/>
              </w:rPr>
              <w:t>8.1</w:t>
            </w:r>
            <w:r w:rsidRPr="0087271A">
              <w:rPr>
                <w:rFonts w:ascii="Times New Roman" w:eastAsia="Times New Roman" w:hAnsi="Times New Roman" w:cs="Times New Roman"/>
                <w:kern w:val="0"/>
                <w:sz w:val="20"/>
                <w:szCs w:val="20"/>
                <w:lang w:eastAsia="it-IT"/>
              </w:rPr>
              <w:b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87271A"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87271A">
              <w:rPr>
                <w:rFonts w:ascii="Times New Roman" w:eastAsia="Times New Roman" w:hAnsi="Times New Roman" w:cs="Times New Roman"/>
                <w:kern w:val="0"/>
                <w:sz w:val="24"/>
                <w:szCs w:val="24"/>
                <w:lang w:eastAsia="it-IT"/>
              </w:rPr>
              <w:t>17</w:t>
            </w:r>
            <w:r w:rsidRPr="0087271A">
              <w:rPr>
                <w:rFonts w:ascii="Times New Roman" w:eastAsia="Times New Roman" w:hAnsi="Times New Roman" w:cs="Times New Roman"/>
                <w:kern w:val="0"/>
                <w:sz w:val="24"/>
                <w:szCs w:val="24"/>
                <w:lang w:eastAsia="it-IT"/>
              </w:rPr>
              <w:br/>
            </w:r>
            <w:r w:rsidRPr="0087271A">
              <w:rPr>
                <w:rFonts w:ascii="Times New Roman" w:eastAsia="Times New Roman" w:hAnsi="Times New Roman" w:cs="Times New Roman"/>
                <w:i/>
                <w:iCs/>
                <w:kern w:val="0"/>
                <w:sz w:val="20"/>
                <w:szCs w:val="20"/>
                <w:lang w:eastAsia="it-IT"/>
              </w:rPr>
              <w:t>10.9</w:t>
            </w:r>
            <w:r w:rsidRPr="0087271A">
              <w:rPr>
                <w:rFonts w:ascii="Times New Roman" w:eastAsia="Times New Roman" w:hAnsi="Times New Roman" w:cs="Times New Roman"/>
                <w:kern w:val="0"/>
                <w:sz w:val="20"/>
                <w:szCs w:val="20"/>
                <w:lang w:eastAsia="it-IT"/>
              </w:rPr>
              <w:b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87271A"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87271A">
              <w:rPr>
                <w:rFonts w:ascii="Times New Roman" w:eastAsia="Times New Roman" w:hAnsi="Times New Roman" w:cs="Times New Roman"/>
                <w:kern w:val="0"/>
                <w:sz w:val="24"/>
                <w:szCs w:val="24"/>
                <w:lang w:eastAsia="it-IT"/>
              </w:rPr>
              <w:t>21</w:t>
            </w:r>
          </w:p>
        </w:tc>
      </w:tr>
      <w:tr w:rsidR="00BB40AB" w:rsidRPr="0087271A" w:rsidTr="00BB40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87271A"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Pr>
                <w:rFonts w:ascii="Times New Roman" w:eastAsia="Times New Roman" w:hAnsi="Times New Roman" w:cs="Times New Roman"/>
                <w:b/>
                <w:bCs/>
                <w:kern w:val="0"/>
                <w:sz w:val="24"/>
                <w:szCs w:val="24"/>
                <w:lang w:eastAsia="it-IT"/>
              </w:rPr>
              <w:t>Non 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87271A"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87271A">
              <w:rPr>
                <w:rFonts w:ascii="Times New Roman" w:eastAsia="Times New Roman" w:hAnsi="Times New Roman" w:cs="Times New Roman"/>
                <w:kern w:val="0"/>
                <w:sz w:val="24"/>
                <w:szCs w:val="24"/>
                <w:lang w:eastAsia="it-IT"/>
              </w:rPr>
              <w:t>1</w:t>
            </w:r>
            <w:r w:rsidRPr="0087271A">
              <w:rPr>
                <w:rFonts w:ascii="Times New Roman" w:eastAsia="Times New Roman" w:hAnsi="Times New Roman" w:cs="Times New Roman"/>
                <w:kern w:val="0"/>
                <w:sz w:val="24"/>
                <w:szCs w:val="24"/>
                <w:lang w:eastAsia="it-IT"/>
              </w:rPr>
              <w:br/>
            </w:r>
            <w:r w:rsidRPr="0087271A">
              <w:rPr>
                <w:rFonts w:ascii="Times New Roman" w:eastAsia="Times New Roman" w:hAnsi="Times New Roman" w:cs="Times New Roman"/>
                <w:i/>
                <w:iCs/>
                <w:kern w:val="0"/>
                <w:sz w:val="20"/>
                <w:szCs w:val="20"/>
                <w:lang w:eastAsia="it-IT"/>
              </w:rPr>
              <w:t>2</w:t>
            </w:r>
            <w:r w:rsidRPr="0087271A">
              <w:rPr>
                <w:rFonts w:ascii="Times New Roman" w:eastAsia="Times New Roman" w:hAnsi="Times New Roman" w:cs="Times New Roman"/>
                <w:kern w:val="0"/>
                <w:sz w:val="20"/>
                <w:szCs w:val="20"/>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87271A"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87271A">
              <w:rPr>
                <w:rFonts w:ascii="Times New Roman" w:eastAsia="Times New Roman" w:hAnsi="Times New Roman" w:cs="Times New Roman"/>
                <w:kern w:val="0"/>
                <w:sz w:val="24"/>
                <w:szCs w:val="24"/>
                <w:lang w:eastAsia="it-IT"/>
              </w:rPr>
              <w:t>10</w:t>
            </w:r>
            <w:r w:rsidRPr="0087271A">
              <w:rPr>
                <w:rFonts w:ascii="Times New Roman" w:eastAsia="Times New Roman" w:hAnsi="Times New Roman" w:cs="Times New Roman"/>
                <w:kern w:val="0"/>
                <w:sz w:val="24"/>
                <w:szCs w:val="24"/>
                <w:lang w:eastAsia="it-IT"/>
              </w:rPr>
              <w:br/>
            </w:r>
            <w:r w:rsidRPr="0087271A">
              <w:rPr>
                <w:rFonts w:ascii="Times New Roman" w:eastAsia="Times New Roman" w:hAnsi="Times New Roman" w:cs="Times New Roman"/>
                <w:i/>
                <w:iCs/>
                <w:kern w:val="0"/>
                <w:sz w:val="20"/>
                <w:szCs w:val="20"/>
                <w:lang w:eastAsia="it-IT"/>
              </w:rPr>
              <w:t>7.7</w:t>
            </w:r>
            <w:r w:rsidRPr="0087271A">
              <w:rPr>
                <w:rFonts w:ascii="Times New Roman" w:eastAsia="Times New Roman" w:hAnsi="Times New Roman" w:cs="Times New Roman"/>
                <w:kern w:val="0"/>
                <w:sz w:val="20"/>
                <w:szCs w:val="20"/>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87271A"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87271A">
              <w:rPr>
                <w:rFonts w:ascii="Times New Roman" w:eastAsia="Times New Roman" w:hAnsi="Times New Roman" w:cs="Times New Roman"/>
                <w:kern w:val="0"/>
                <w:sz w:val="24"/>
                <w:szCs w:val="24"/>
                <w:lang w:eastAsia="it-IT"/>
              </w:rPr>
              <w:t>9</w:t>
            </w:r>
            <w:r w:rsidRPr="0087271A">
              <w:rPr>
                <w:rFonts w:ascii="Times New Roman" w:eastAsia="Times New Roman" w:hAnsi="Times New Roman" w:cs="Times New Roman"/>
                <w:kern w:val="0"/>
                <w:sz w:val="24"/>
                <w:szCs w:val="24"/>
                <w:lang w:eastAsia="it-IT"/>
              </w:rPr>
              <w:br/>
            </w:r>
            <w:r w:rsidRPr="0087271A">
              <w:rPr>
                <w:rFonts w:ascii="Times New Roman" w:eastAsia="Times New Roman" w:hAnsi="Times New Roman" w:cs="Times New Roman"/>
                <w:i/>
                <w:iCs/>
                <w:kern w:val="0"/>
                <w:sz w:val="20"/>
                <w:szCs w:val="20"/>
                <w:lang w:eastAsia="it-IT"/>
              </w:rPr>
              <w:t>10.3</w:t>
            </w:r>
            <w:r w:rsidRPr="0087271A">
              <w:rPr>
                <w:rFonts w:ascii="Times New Roman" w:eastAsia="Times New Roman" w:hAnsi="Times New Roman" w:cs="Times New Roman"/>
                <w:kern w:val="0"/>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87271A"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87271A">
              <w:rPr>
                <w:rFonts w:ascii="Times New Roman" w:eastAsia="Times New Roman" w:hAnsi="Times New Roman" w:cs="Times New Roman"/>
                <w:kern w:val="0"/>
                <w:sz w:val="24"/>
                <w:szCs w:val="24"/>
                <w:lang w:eastAsia="it-IT"/>
              </w:rPr>
              <w:t>20</w:t>
            </w:r>
          </w:p>
        </w:tc>
      </w:tr>
      <w:tr w:rsidR="00BB40AB" w:rsidRPr="0087271A" w:rsidTr="00BB40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87271A"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Pr>
                <w:rFonts w:ascii="Times New Roman" w:eastAsia="Times New Roman" w:hAnsi="Times New Roman" w:cs="Times New Roman"/>
                <w:b/>
                <w:bCs/>
                <w:kern w:val="0"/>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87271A"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87271A">
              <w:rPr>
                <w:rFonts w:ascii="Times New Roman" w:eastAsia="Times New Roman" w:hAnsi="Times New Roman" w:cs="Times New Roman"/>
                <w:kern w:val="0"/>
                <w:sz w:val="24"/>
                <w:szCs w:val="24"/>
                <w:lang w:eastAsia="it-IT"/>
              </w:rPr>
              <w:t>5</w:t>
            </w:r>
            <w:r w:rsidRPr="0087271A">
              <w:rPr>
                <w:rFonts w:ascii="Times New Roman" w:eastAsia="Times New Roman" w:hAnsi="Times New Roman" w:cs="Times New Roman"/>
                <w:kern w:val="0"/>
                <w:sz w:val="24"/>
                <w:szCs w:val="24"/>
                <w:lang w:eastAsia="it-IT"/>
              </w:rPr>
              <w:br/>
            </w:r>
            <w:r w:rsidRPr="0087271A">
              <w:rPr>
                <w:rFonts w:ascii="Times New Roman" w:eastAsia="Times New Roman" w:hAnsi="Times New Roman" w:cs="Times New Roman"/>
                <w:i/>
                <w:iCs/>
                <w:kern w:val="0"/>
                <w:sz w:val="20"/>
                <w:szCs w:val="20"/>
                <w:lang w:eastAsia="it-IT"/>
              </w:rPr>
              <w:t>1.9</w:t>
            </w:r>
            <w:r w:rsidRPr="0087271A">
              <w:rPr>
                <w:rFonts w:ascii="Times New Roman" w:eastAsia="Times New Roman" w:hAnsi="Times New Roman" w:cs="Times New Roman"/>
                <w:kern w:val="0"/>
                <w:sz w:val="20"/>
                <w:szCs w:val="20"/>
                <w:lang w:eastAsia="it-IT"/>
              </w:rPr>
              <w:b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87271A"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87271A">
              <w:rPr>
                <w:rFonts w:ascii="Times New Roman" w:eastAsia="Times New Roman" w:hAnsi="Times New Roman" w:cs="Times New Roman"/>
                <w:kern w:val="0"/>
                <w:sz w:val="24"/>
                <w:szCs w:val="24"/>
                <w:lang w:eastAsia="it-IT"/>
              </w:rPr>
              <w:t>9</w:t>
            </w:r>
            <w:r w:rsidRPr="0087271A">
              <w:rPr>
                <w:rFonts w:ascii="Times New Roman" w:eastAsia="Times New Roman" w:hAnsi="Times New Roman" w:cs="Times New Roman"/>
                <w:kern w:val="0"/>
                <w:sz w:val="24"/>
                <w:szCs w:val="24"/>
                <w:lang w:eastAsia="it-IT"/>
              </w:rPr>
              <w:br/>
            </w:r>
            <w:r w:rsidRPr="0087271A">
              <w:rPr>
                <w:rFonts w:ascii="Times New Roman" w:eastAsia="Times New Roman" w:hAnsi="Times New Roman" w:cs="Times New Roman"/>
                <w:i/>
                <w:iCs/>
                <w:kern w:val="0"/>
                <w:sz w:val="20"/>
                <w:szCs w:val="20"/>
                <w:lang w:eastAsia="it-IT"/>
              </w:rPr>
              <w:t>7.3</w:t>
            </w:r>
            <w:r w:rsidRPr="0087271A">
              <w:rPr>
                <w:rFonts w:ascii="Times New Roman" w:eastAsia="Times New Roman" w:hAnsi="Times New Roman" w:cs="Times New Roman"/>
                <w:kern w:val="0"/>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87271A"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87271A">
              <w:rPr>
                <w:rFonts w:ascii="Times New Roman" w:eastAsia="Times New Roman" w:hAnsi="Times New Roman" w:cs="Times New Roman"/>
                <w:kern w:val="0"/>
                <w:sz w:val="24"/>
                <w:szCs w:val="24"/>
                <w:lang w:eastAsia="it-IT"/>
              </w:rPr>
              <w:t>5</w:t>
            </w:r>
            <w:r w:rsidRPr="0087271A">
              <w:rPr>
                <w:rFonts w:ascii="Times New Roman" w:eastAsia="Times New Roman" w:hAnsi="Times New Roman" w:cs="Times New Roman"/>
                <w:kern w:val="0"/>
                <w:sz w:val="24"/>
                <w:szCs w:val="24"/>
                <w:lang w:eastAsia="it-IT"/>
              </w:rPr>
              <w:br/>
            </w:r>
            <w:r w:rsidRPr="0087271A">
              <w:rPr>
                <w:rFonts w:ascii="Times New Roman" w:eastAsia="Times New Roman" w:hAnsi="Times New Roman" w:cs="Times New Roman"/>
                <w:i/>
                <w:iCs/>
                <w:kern w:val="0"/>
                <w:sz w:val="20"/>
                <w:szCs w:val="20"/>
                <w:lang w:eastAsia="it-IT"/>
              </w:rPr>
              <w:t>9.8</w:t>
            </w:r>
            <w:r w:rsidRPr="0087271A">
              <w:rPr>
                <w:rFonts w:ascii="Times New Roman" w:eastAsia="Times New Roman" w:hAnsi="Times New Roman" w:cs="Times New Roman"/>
                <w:kern w:val="0"/>
                <w:sz w:val="20"/>
                <w:szCs w:val="20"/>
                <w:lang w:eastAsia="it-IT"/>
              </w:rPr>
              <w:b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87271A"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87271A">
              <w:rPr>
                <w:rFonts w:ascii="Times New Roman" w:eastAsia="Times New Roman" w:hAnsi="Times New Roman" w:cs="Times New Roman"/>
                <w:kern w:val="0"/>
                <w:sz w:val="24"/>
                <w:szCs w:val="24"/>
                <w:lang w:eastAsia="it-IT"/>
              </w:rPr>
              <w:t>19</w:t>
            </w:r>
          </w:p>
        </w:tc>
      </w:tr>
      <w:tr w:rsidR="00BB40AB" w:rsidRPr="0087271A" w:rsidTr="00BB40A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87271A"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87271A">
              <w:rPr>
                <w:rFonts w:ascii="Times New Roman" w:eastAsia="Times New Roman" w:hAnsi="Times New Roman" w:cs="Times New Roman"/>
                <w:kern w:val="0"/>
                <w:sz w:val="15"/>
                <w:szCs w:val="15"/>
                <w:lang w:eastAsia="it-IT"/>
              </w:rPr>
              <w:t xml:space="preserve">Marginale </w:t>
            </w:r>
            <w:r w:rsidRPr="0087271A">
              <w:rPr>
                <w:rFonts w:ascii="Times New Roman" w:eastAsia="Times New Roman" w:hAnsi="Times New Roman" w:cs="Times New Roman"/>
                <w:kern w:val="0"/>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87271A"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87271A">
              <w:rPr>
                <w:rFonts w:ascii="Times New Roman" w:eastAsia="Times New Roman" w:hAnsi="Times New Roman" w:cs="Times New Roman"/>
                <w:kern w:val="0"/>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87271A"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87271A">
              <w:rPr>
                <w:rFonts w:ascii="Times New Roman" w:eastAsia="Times New Roman" w:hAnsi="Times New Roman" w:cs="Times New Roman"/>
                <w:kern w:val="0"/>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87271A"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87271A">
              <w:rPr>
                <w:rFonts w:ascii="Times New Roman" w:eastAsia="Times New Roman" w:hAnsi="Times New Roman" w:cs="Times New Roman"/>
                <w:kern w:val="0"/>
                <w:sz w:val="24"/>
                <w:szCs w:val="24"/>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BB40AB" w:rsidRPr="0087271A" w:rsidRDefault="00BB40AB" w:rsidP="00BB40AB">
            <w:pPr>
              <w:widowControl/>
              <w:suppressAutoHyphens w:val="0"/>
              <w:autoSpaceDN/>
              <w:spacing w:after="0" w:line="240" w:lineRule="auto"/>
              <w:textAlignment w:val="auto"/>
              <w:rPr>
                <w:rFonts w:ascii="Times New Roman" w:eastAsia="Times New Roman" w:hAnsi="Times New Roman" w:cs="Times New Roman"/>
                <w:kern w:val="0"/>
                <w:sz w:val="24"/>
                <w:szCs w:val="24"/>
                <w:lang w:eastAsia="it-IT"/>
              </w:rPr>
            </w:pPr>
            <w:r w:rsidRPr="0087271A">
              <w:rPr>
                <w:rFonts w:ascii="Times New Roman" w:eastAsia="Times New Roman" w:hAnsi="Times New Roman" w:cs="Times New Roman"/>
                <w:kern w:val="0"/>
                <w:sz w:val="24"/>
                <w:szCs w:val="24"/>
                <w:lang w:eastAsia="it-IT"/>
              </w:rPr>
              <w:t>60</w:t>
            </w:r>
          </w:p>
        </w:tc>
      </w:tr>
    </w:tbl>
    <w:p w:rsidR="00BB40AB" w:rsidRDefault="00BB40AB" w:rsidP="00BB40AB">
      <w:pPr>
        <w:widowControl/>
        <w:suppressAutoHyphens w:val="0"/>
        <w:autoSpaceDN/>
        <w:spacing w:before="100" w:beforeAutospacing="1" w:after="100" w:afterAutospacing="1" w:line="240" w:lineRule="auto"/>
        <w:textAlignment w:val="auto"/>
        <w:rPr>
          <w:rFonts w:ascii="Verdana" w:eastAsia="Times New Roman" w:hAnsi="Verdana" w:cs="Times New Roman"/>
          <w:kern w:val="0"/>
          <w:sz w:val="24"/>
          <w:szCs w:val="24"/>
          <w:lang w:eastAsia="it-IT"/>
        </w:rPr>
      </w:pPr>
      <w:r>
        <w:rPr>
          <w:rFonts w:ascii="Verdana" w:eastAsia="Times New Roman" w:hAnsi="Verdana" w:cs="Times New Roman"/>
          <w:kern w:val="0"/>
          <w:sz w:val="24"/>
          <w:szCs w:val="24"/>
          <w:lang w:eastAsia="it-IT"/>
        </w:rPr>
        <w:t xml:space="preserve"> X quadro </w:t>
      </w:r>
      <w:r w:rsidRPr="0087271A">
        <w:rPr>
          <w:rFonts w:ascii="Verdana" w:eastAsia="Times New Roman" w:hAnsi="Verdana" w:cs="Times New Roman"/>
          <w:kern w:val="0"/>
          <w:sz w:val="24"/>
          <w:szCs w:val="24"/>
          <w:lang w:eastAsia="it-IT"/>
        </w:rPr>
        <w:t xml:space="preserve">= 16.83. </w:t>
      </w:r>
      <w:r>
        <w:rPr>
          <w:rFonts w:ascii="Verdana" w:eastAsia="Times New Roman" w:hAnsi="Verdana" w:cs="Times New Roman"/>
          <w:kern w:val="0"/>
          <w:sz w:val="24"/>
          <w:szCs w:val="24"/>
          <w:lang w:eastAsia="it-IT"/>
        </w:rPr>
        <w:t>significatività = 0</w:t>
      </w:r>
    </w:p>
    <w:p w:rsidR="00DA7016" w:rsidRDefault="00DA7016" w:rsidP="00E73EA3">
      <w:pPr>
        <w:pStyle w:val="NormaleWeb"/>
        <w:numPr>
          <w:ilvl w:val="0"/>
          <w:numId w:val="30"/>
        </w:numPr>
        <w:rPr>
          <w:rFonts w:ascii="Verdana" w:hAnsi="Verdana"/>
        </w:rPr>
      </w:pPr>
      <w:r>
        <w:rPr>
          <w:rFonts w:ascii="Verdana" w:hAnsi="Verdana"/>
        </w:rPr>
        <w:t>Frequenze osservate</w:t>
      </w:r>
    </w:p>
    <w:p w:rsidR="00DA7016" w:rsidRDefault="00DA7016" w:rsidP="00E73EA3">
      <w:pPr>
        <w:pStyle w:val="NormaleWeb"/>
        <w:numPr>
          <w:ilvl w:val="0"/>
          <w:numId w:val="30"/>
        </w:numPr>
        <w:rPr>
          <w:rFonts w:ascii="Verdana" w:hAnsi="Verdana"/>
        </w:rPr>
      </w:pPr>
      <w:r>
        <w:rPr>
          <w:rFonts w:ascii="Verdana" w:hAnsi="Verdana"/>
        </w:rPr>
        <w:t>Frequenze attese</w:t>
      </w:r>
    </w:p>
    <w:p w:rsidR="00DA7016" w:rsidRPr="00B7033A" w:rsidRDefault="00DA7016" w:rsidP="00E73EA3">
      <w:pPr>
        <w:pStyle w:val="Paragrafoelenco"/>
        <w:numPr>
          <w:ilvl w:val="0"/>
          <w:numId w:val="30"/>
        </w:numPr>
        <w:suppressAutoHyphens w:val="0"/>
        <w:autoSpaceDN/>
        <w:spacing w:before="100" w:beforeAutospacing="1" w:after="100" w:afterAutospacing="1" w:line="240" w:lineRule="auto"/>
        <w:ind w:right="-4522"/>
        <w:textAlignment w:val="auto"/>
        <w:rPr>
          <w:rFonts w:ascii="Arial" w:eastAsia="Times New Roman" w:hAnsi="Arial" w:cs="Arial"/>
          <w:kern w:val="0"/>
          <w:sz w:val="24"/>
          <w:szCs w:val="24"/>
          <w:lang w:eastAsia="it-IT"/>
        </w:rPr>
      </w:pPr>
      <w:r w:rsidRPr="00B7033A">
        <w:rPr>
          <w:rFonts w:ascii="Verdana" w:hAnsi="Verdana"/>
        </w:rPr>
        <w:t>(O-A)</w:t>
      </w:r>
      <w:r w:rsidRPr="00B7033A">
        <w:rPr>
          <w:rFonts w:ascii="Verdana" w:hAnsi="Verdana"/>
          <w:vertAlign w:val="superscript"/>
        </w:rPr>
        <w:t xml:space="preserve">² </w:t>
      </w:r>
      <w:r w:rsidRPr="00B7033A">
        <w:rPr>
          <w:rFonts w:ascii="Verdana" w:hAnsi="Verdana"/>
        </w:rPr>
        <w:t>/A</w:t>
      </w:r>
    </w:p>
    <w:p w:rsidR="00BB40AB" w:rsidRDefault="00BB40AB" w:rsidP="00BB40AB">
      <w:pPr>
        <w:widowControl/>
        <w:suppressAutoHyphens w:val="0"/>
        <w:autoSpaceDN/>
        <w:spacing w:before="100" w:beforeAutospacing="1" w:after="100" w:afterAutospacing="1" w:line="240" w:lineRule="auto"/>
        <w:textAlignment w:val="auto"/>
        <w:rPr>
          <w:rFonts w:ascii="Verdana" w:eastAsia="Times New Roman" w:hAnsi="Verdana" w:cs="Times New Roman"/>
          <w:kern w:val="0"/>
          <w:sz w:val="24"/>
          <w:szCs w:val="24"/>
          <w:lang w:eastAsia="it-IT"/>
        </w:rPr>
      </w:pPr>
    </w:p>
    <w:p w:rsidR="00BB40AB" w:rsidRDefault="00BB40AB" w:rsidP="00BB40AB">
      <w:pPr>
        <w:widowControl/>
        <w:suppressAutoHyphens w:val="0"/>
        <w:autoSpaceDN/>
        <w:spacing w:before="100" w:beforeAutospacing="1" w:after="100" w:afterAutospacing="1" w:line="240" w:lineRule="auto"/>
        <w:textAlignment w:val="auto"/>
        <w:rPr>
          <w:rFonts w:ascii="Verdana" w:eastAsia="Times New Roman" w:hAnsi="Verdana" w:cs="Times New Roman"/>
          <w:kern w:val="0"/>
          <w:sz w:val="24"/>
          <w:szCs w:val="24"/>
          <w:lang w:eastAsia="it-IT"/>
        </w:rPr>
      </w:pPr>
    </w:p>
    <w:p w:rsidR="00BB40AB" w:rsidRPr="0087271A" w:rsidRDefault="00BB40AB" w:rsidP="00BB40AB">
      <w:pPr>
        <w:widowControl/>
        <w:suppressAutoHyphens w:val="0"/>
        <w:autoSpaceDN/>
        <w:spacing w:before="100" w:beforeAutospacing="1" w:after="100" w:afterAutospacing="1" w:line="240" w:lineRule="auto"/>
        <w:textAlignment w:val="auto"/>
        <w:rPr>
          <w:rFonts w:ascii="Verdana" w:eastAsia="Times New Roman" w:hAnsi="Verdana" w:cs="Times New Roman"/>
          <w:kern w:val="0"/>
          <w:sz w:val="24"/>
          <w:szCs w:val="24"/>
          <w:lang w:eastAsia="it-IT"/>
        </w:rPr>
      </w:pPr>
      <w:r>
        <w:rPr>
          <w:rFonts w:ascii="Verdana" w:eastAsia="Times New Roman" w:hAnsi="Verdana" w:cs="Times New Roman"/>
          <w:noProof/>
          <w:kern w:val="0"/>
          <w:sz w:val="24"/>
          <w:szCs w:val="24"/>
          <w:lang w:eastAsia="it-IT"/>
        </w:rPr>
        <w:drawing>
          <wp:inline distT="0" distB="0" distL="0" distR="0">
            <wp:extent cx="2642264" cy="2073029"/>
            <wp:effectExtent l="19050" t="0" r="24736" b="3421"/>
            <wp:docPr id="19" name="Grafico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r>
        <w:rPr>
          <w:rFonts w:ascii="Verdana" w:eastAsia="Times New Roman" w:hAnsi="Verdana" w:cs="Times New Roman"/>
          <w:noProof/>
          <w:kern w:val="0"/>
          <w:sz w:val="24"/>
          <w:szCs w:val="24"/>
          <w:lang w:eastAsia="it-IT"/>
        </w:rPr>
        <w:drawing>
          <wp:inline distT="0" distB="0" distL="0" distR="0">
            <wp:extent cx="3085816" cy="2074460"/>
            <wp:effectExtent l="19050" t="0" r="19334" b="1990"/>
            <wp:docPr id="20" name="Grafico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p w:rsidR="00BB40AB" w:rsidRPr="00CB3E36" w:rsidRDefault="00BB40AB" w:rsidP="00CB3E36">
      <w:r w:rsidRPr="00C40A68">
        <w:t xml:space="preserve">L’ X quadro </w:t>
      </w:r>
      <w:r>
        <w:t xml:space="preserve">supera 1/3 del numero dei casi, inoltre </w:t>
      </w:r>
      <w:r w:rsidRPr="00C40A68">
        <w:t>la significatività è</w:t>
      </w:r>
      <w:r>
        <w:t xml:space="preserve"> 0, quindi minore di 0.05</w:t>
      </w:r>
      <w:r w:rsidRPr="00C40A68">
        <w:t xml:space="preserve">. Pertanto tra le due variabili vi è </w:t>
      </w:r>
      <w:r>
        <w:t xml:space="preserve">fortissima </w:t>
      </w:r>
      <w:r w:rsidRPr="00C40A68">
        <w:t xml:space="preserve">relazione e perciò </w:t>
      </w:r>
      <w:r>
        <w:t>l’ora in cui il bambino va a letto influisce sulla stanchezza durante il giorno.</w:t>
      </w:r>
    </w:p>
    <w:p w:rsidR="00BB40AB" w:rsidRDefault="00BB40AB" w:rsidP="00BB40AB">
      <w:pPr>
        <w:spacing w:after="0"/>
        <w:rPr>
          <w:rFonts w:ascii="Times New Roman" w:hAnsi="Times New Roman" w:cs="Times New Roman"/>
          <w:sz w:val="20"/>
          <w:szCs w:val="20"/>
        </w:rPr>
      </w:pPr>
    </w:p>
    <w:p w:rsidR="00BB40AB" w:rsidRDefault="00BB40AB" w:rsidP="00BB40AB">
      <w:pPr>
        <w:spacing w:after="0"/>
        <w:rPr>
          <w:rFonts w:ascii="Times New Roman" w:hAnsi="Times New Roman" w:cs="Times New Roman"/>
          <w:sz w:val="20"/>
          <w:szCs w:val="20"/>
        </w:rPr>
      </w:pPr>
    </w:p>
    <w:p w:rsidR="00CB3E36" w:rsidRDefault="00CB3E36" w:rsidP="00BB40AB">
      <w:pPr>
        <w:spacing w:after="0"/>
        <w:rPr>
          <w:rFonts w:ascii="Times New Roman" w:hAnsi="Times New Roman" w:cs="Times New Roman"/>
          <w:sz w:val="20"/>
          <w:szCs w:val="20"/>
        </w:rPr>
      </w:pPr>
    </w:p>
    <w:p w:rsidR="00CB3E36" w:rsidRPr="009F1E7E" w:rsidRDefault="00CB3E36" w:rsidP="00BB40AB">
      <w:pPr>
        <w:spacing w:after="0"/>
        <w:rPr>
          <w:rFonts w:ascii="Times New Roman" w:hAnsi="Times New Roman" w:cs="Times New Roman"/>
          <w:sz w:val="20"/>
          <w:szCs w:val="20"/>
        </w:rPr>
      </w:pPr>
    </w:p>
    <w:p w:rsidR="00BB40AB" w:rsidRPr="00E1006E" w:rsidRDefault="00BB40AB" w:rsidP="00BB40AB">
      <w:pPr>
        <w:spacing w:after="0"/>
        <w:rPr>
          <w:rFonts w:ascii="Times New Roman" w:hAnsi="Times New Roman" w:cs="Times New Roman"/>
          <w:sz w:val="28"/>
          <w:szCs w:val="28"/>
          <w:u w:val="single"/>
        </w:rPr>
      </w:pPr>
      <w:r w:rsidRPr="00E1006E">
        <w:rPr>
          <w:rFonts w:ascii="Times New Roman" w:hAnsi="Times New Roman" w:cs="Times New Roman"/>
          <w:sz w:val="28"/>
          <w:szCs w:val="28"/>
          <w:u w:val="single"/>
        </w:rPr>
        <w:lastRenderedPageBreak/>
        <w:t>ARTICOLO SCIENTIFICO</w:t>
      </w:r>
    </w:p>
    <w:p w:rsidR="00BB40AB" w:rsidRPr="006E59B3" w:rsidRDefault="00BB40AB" w:rsidP="00BB40AB">
      <w:pPr>
        <w:pStyle w:val="Titolo2"/>
        <w:rPr>
          <w:rFonts w:asciiTheme="majorHAnsi" w:hAnsiTheme="majorHAnsi"/>
          <w:sz w:val="24"/>
          <w:szCs w:val="24"/>
        </w:rPr>
      </w:pPr>
      <w:r w:rsidRPr="006E59B3">
        <w:rPr>
          <w:rFonts w:eastAsia="SimSun"/>
          <w:b w:val="0"/>
          <w:bCs w:val="0"/>
          <w:kern w:val="3"/>
          <w:sz w:val="24"/>
          <w:szCs w:val="24"/>
          <w:lang w:eastAsia="en-US"/>
        </w:rPr>
        <w:t>MEGLIO DORMIRCI SU</w:t>
      </w:r>
      <w:r w:rsidRPr="006E59B3">
        <w:rPr>
          <w:rFonts w:asciiTheme="majorHAnsi" w:hAnsiTheme="majorHAnsi"/>
          <w:sz w:val="24"/>
          <w:szCs w:val="24"/>
        </w:rPr>
        <w:t xml:space="preserve"> </w:t>
      </w:r>
    </w:p>
    <w:p w:rsidR="00BB40AB" w:rsidRPr="00550DD9" w:rsidRDefault="00BB40AB" w:rsidP="00BB40AB">
      <w:pPr>
        <w:rPr>
          <w:rFonts w:asciiTheme="minorHAnsi" w:hAnsiTheme="minorHAnsi"/>
        </w:rPr>
      </w:pPr>
      <w:proofErr w:type="spellStart"/>
      <w:r w:rsidRPr="00550DD9">
        <w:rPr>
          <w:rStyle w:val="sword"/>
          <w:rFonts w:asciiTheme="minorHAnsi" w:hAnsiTheme="minorHAnsi"/>
          <w:i/>
          <w:iCs/>
        </w:rPr>
        <w:t>By</w:t>
      </w:r>
      <w:proofErr w:type="spellEnd"/>
      <w:r w:rsidRPr="00550DD9">
        <w:rPr>
          <w:rStyle w:val="Enfasicorsivo"/>
          <w:rFonts w:asciiTheme="minorHAnsi" w:hAnsiTheme="minorHAnsi"/>
        </w:rPr>
        <w:t xml:space="preserve"> </w:t>
      </w:r>
      <w:hyperlink r:id="rId42" w:tooltip="Articoli scritti da: Carmelo Di Mauro" w:history="1">
        <w:r w:rsidRPr="00550DD9">
          <w:rPr>
            <w:rStyle w:val="Collegamentoipertestuale"/>
            <w:rFonts w:asciiTheme="minorHAnsi" w:hAnsiTheme="minorHAnsi"/>
            <w:i/>
            <w:iCs/>
            <w:color w:val="auto"/>
          </w:rPr>
          <w:t xml:space="preserve">Carmelo Di </w:t>
        </w:r>
        <w:proofErr w:type="spellStart"/>
        <w:r w:rsidRPr="00550DD9">
          <w:rPr>
            <w:rStyle w:val="Collegamentoipertestuale"/>
            <w:rFonts w:asciiTheme="minorHAnsi" w:hAnsiTheme="minorHAnsi"/>
            <w:i/>
            <w:iCs/>
            <w:color w:val="auto"/>
          </w:rPr>
          <w:t>Mauro</w:t>
        </w:r>
      </w:hyperlink>
      <w:hyperlink r:id="rId43" w:tooltip="Google Plus Profile for +" w:history="1">
        <w:r w:rsidRPr="00550DD9">
          <w:rPr>
            <w:rStyle w:val="Collegamentoipertestuale"/>
            <w:rFonts w:asciiTheme="minorHAnsi" w:hAnsiTheme="minorHAnsi"/>
            <w:i/>
            <w:iCs/>
            <w:color w:val="auto"/>
          </w:rPr>
          <w:t>+</w:t>
        </w:r>
        <w:proofErr w:type="spellEnd"/>
      </w:hyperlink>
      <w:r w:rsidRPr="00550DD9">
        <w:rPr>
          <w:rStyle w:val="Enfasicorsivo"/>
          <w:rFonts w:asciiTheme="minorHAnsi" w:hAnsiTheme="minorHAnsi"/>
        </w:rPr>
        <w:t xml:space="preserve"> </w:t>
      </w:r>
      <w:r w:rsidRPr="00550DD9">
        <w:rPr>
          <w:rStyle w:val="sword"/>
          <w:rFonts w:asciiTheme="minorHAnsi" w:hAnsiTheme="minorHAnsi"/>
          <w:i/>
          <w:iCs/>
        </w:rPr>
        <w:t>On</w:t>
      </w:r>
      <w:r w:rsidRPr="00550DD9">
        <w:rPr>
          <w:rStyle w:val="Enfasicorsivo"/>
          <w:rFonts w:asciiTheme="minorHAnsi" w:hAnsiTheme="minorHAnsi"/>
        </w:rPr>
        <w:t xml:space="preserve"> </w:t>
      </w:r>
      <w:r w:rsidRPr="00550DD9">
        <w:rPr>
          <w:rStyle w:val="date"/>
          <w:rFonts w:asciiTheme="minorHAnsi" w:hAnsiTheme="minorHAnsi"/>
          <w:i/>
          <w:iCs/>
        </w:rPr>
        <w:t>31 agosto, 2011</w:t>
      </w:r>
      <w:r w:rsidRPr="00550DD9">
        <w:rPr>
          <w:rStyle w:val="Enfasicorsivo"/>
          <w:rFonts w:asciiTheme="minorHAnsi" w:hAnsiTheme="minorHAnsi"/>
        </w:rPr>
        <w:t xml:space="preserve"> · </w:t>
      </w:r>
      <w:hyperlink r:id="rId44" w:anchor="comments" w:history="1">
        <w:proofErr w:type="spellStart"/>
        <w:r w:rsidRPr="00550DD9">
          <w:rPr>
            <w:rStyle w:val="Collegamentoipertestuale"/>
            <w:rFonts w:asciiTheme="minorHAnsi" w:hAnsiTheme="minorHAnsi"/>
            <w:i/>
            <w:iCs/>
            <w:color w:val="auto"/>
          </w:rPr>
          <w:t>Leave</w:t>
        </w:r>
        <w:proofErr w:type="spellEnd"/>
        <w:r w:rsidRPr="00550DD9">
          <w:rPr>
            <w:rStyle w:val="Collegamentoipertestuale"/>
            <w:rFonts w:asciiTheme="minorHAnsi" w:hAnsiTheme="minorHAnsi"/>
            <w:i/>
            <w:iCs/>
            <w:color w:val="auto"/>
          </w:rPr>
          <w:t xml:space="preserve"> a </w:t>
        </w:r>
        <w:proofErr w:type="spellStart"/>
        <w:r w:rsidRPr="00550DD9">
          <w:rPr>
            <w:rStyle w:val="Collegamentoipertestuale"/>
            <w:rFonts w:asciiTheme="minorHAnsi" w:hAnsiTheme="minorHAnsi"/>
            <w:i/>
            <w:iCs/>
            <w:color w:val="auto"/>
          </w:rPr>
          <w:t>Comment</w:t>
        </w:r>
        <w:proofErr w:type="spellEnd"/>
      </w:hyperlink>
      <w:r w:rsidRPr="00550DD9">
        <w:rPr>
          <w:rStyle w:val="Enfasicorsivo"/>
          <w:rFonts w:asciiTheme="minorHAnsi" w:hAnsiTheme="minorHAnsi"/>
        </w:rPr>
        <w:t xml:space="preserve"> · </w:t>
      </w:r>
      <w:r w:rsidRPr="00550DD9">
        <w:rPr>
          <w:rStyle w:val="sword"/>
          <w:rFonts w:asciiTheme="minorHAnsi" w:hAnsiTheme="minorHAnsi"/>
          <w:i/>
          <w:iCs/>
        </w:rPr>
        <w:t>In</w:t>
      </w:r>
      <w:r w:rsidRPr="00550DD9">
        <w:rPr>
          <w:rStyle w:val="Enfasicorsivo"/>
          <w:rFonts w:asciiTheme="minorHAnsi" w:hAnsiTheme="minorHAnsi"/>
        </w:rPr>
        <w:t xml:space="preserve"> </w:t>
      </w:r>
      <w:hyperlink r:id="rId45" w:tooltip="Visualizza tutti gli articoli in Neuroscienze" w:history="1">
        <w:r w:rsidRPr="00550DD9">
          <w:rPr>
            <w:rStyle w:val="Collegamentoipertestuale"/>
            <w:rFonts w:asciiTheme="minorHAnsi" w:hAnsiTheme="minorHAnsi"/>
            <w:i/>
            <w:iCs/>
            <w:color w:val="auto"/>
          </w:rPr>
          <w:t>Neuroscienze</w:t>
        </w:r>
      </w:hyperlink>
      <w:r w:rsidRPr="00550DD9">
        <w:rPr>
          <w:rStyle w:val="categories"/>
          <w:rFonts w:asciiTheme="minorHAnsi" w:hAnsiTheme="minorHAnsi"/>
          <w:i/>
          <w:iCs/>
        </w:rPr>
        <w:t xml:space="preserve">, </w:t>
      </w:r>
      <w:hyperlink r:id="rId46" w:tooltip="Visualizza tutti gli articoli in Ricerche Psicologiche" w:history="1">
        <w:r w:rsidRPr="00550DD9">
          <w:rPr>
            <w:rStyle w:val="Collegamentoipertestuale"/>
            <w:rFonts w:asciiTheme="minorHAnsi" w:hAnsiTheme="minorHAnsi"/>
            <w:i/>
            <w:iCs/>
            <w:color w:val="auto"/>
          </w:rPr>
          <w:t>Ricerche Psicologiche</w:t>
        </w:r>
      </w:hyperlink>
      <w:r w:rsidRPr="00550DD9">
        <w:rPr>
          <w:rStyle w:val="Enfasicorsivo"/>
          <w:rFonts w:asciiTheme="minorHAnsi" w:hAnsiTheme="minorHAnsi"/>
        </w:rPr>
        <w:t xml:space="preserve"> </w:t>
      </w:r>
    </w:p>
    <w:p w:rsidR="00BB40AB" w:rsidRPr="00550DD9" w:rsidRDefault="00BB40AB" w:rsidP="00BB40AB">
      <w:pPr>
        <w:pStyle w:val="NormaleWeb"/>
        <w:rPr>
          <w:rFonts w:asciiTheme="minorHAnsi" w:hAnsiTheme="minorHAnsi"/>
        </w:rPr>
      </w:pPr>
      <w:r w:rsidRPr="00550DD9">
        <w:rPr>
          <w:rFonts w:asciiTheme="minorHAnsi" w:hAnsiTheme="minorHAnsi"/>
        </w:rPr>
        <w:t> </w:t>
      </w:r>
      <w:proofErr w:type="spellStart"/>
      <w:r w:rsidRPr="00550DD9">
        <w:rPr>
          <w:rFonts w:asciiTheme="minorHAnsi" w:hAnsiTheme="minorHAnsi"/>
        </w:rPr>
        <w:t>Deframmentare</w:t>
      </w:r>
      <w:proofErr w:type="spellEnd"/>
      <w:r w:rsidRPr="00550DD9">
        <w:rPr>
          <w:rFonts w:asciiTheme="minorHAnsi" w:hAnsiTheme="minorHAnsi"/>
        </w:rPr>
        <w:t xml:space="preserve"> è un’operazione informatica che serve per mettere ordine ai file allocati disordinatamente nella memoria del vostro </w:t>
      </w:r>
      <w:proofErr w:type="spellStart"/>
      <w:r w:rsidRPr="00550DD9">
        <w:rPr>
          <w:rFonts w:asciiTheme="minorHAnsi" w:hAnsiTheme="minorHAnsi"/>
        </w:rPr>
        <w:t>pc</w:t>
      </w:r>
      <w:proofErr w:type="spellEnd"/>
      <w:r w:rsidRPr="00550DD9">
        <w:rPr>
          <w:rFonts w:asciiTheme="minorHAnsi" w:hAnsiTheme="minorHAnsi"/>
        </w:rPr>
        <w:t xml:space="preserve">. Alcuni scienziati di Stanford ritengono che durante il sonno, nell’uomo, accada qualcosa di simile. Una archiviazione di informazioni che produca più spazio nelle segrete stanze del cervello. Le ricerche precedenti hanno già messo in luce che [...] </w:t>
      </w:r>
    </w:p>
    <w:p w:rsidR="00BB40AB" w:rsidRPr="00550DD9" w:rsidRDefault="00BB40AB" w:rsidP="00BB40AB">
      <w:pPr>
        <w:pStyle w:val="NormaleWeb"/>
        <w:rPr>
          <w:rFonts w:asciiTheme="minorHAnsi" w:hAnsiTheme="minorHAnsi"/>
        </w:rPr>
      </w:pPr>
      <w:r w:rsidRPr="00550DD9">
        <w:rPr>
          <w:rFonts w:asciiTheme="minorHAnsi" w:hAnsiTheme="minorHAnsi"/>
        </w:rPr>
        <w:t> </w:t>
      </w:r>
    </w:p>
    <w:p w:rsidR="00BB40AB" w:rsidRPr="00550DD9" w:rsidRDefault="00BB40AB" w:rsidP="00BB40AB">
      <w:pPr>
        <w:pStyle w:val="NormaleWeb"/>
        <w:rPr>
          <w:rFonts w:asciiTheme="minorHAnsi" w:hAnsiTheme="minorHAnsi"/>
        </w:rPr>
      </w:pPr>
      <w:r w:rsidRPr="00550DD9">
        <w:rPr>
          <w:rFonts w:asciiTheme="minorHAnsi" w:hAnsiTheme="minorHAnsi"/>
          <w:noProof/>
          <w:color w:val="0000FF"/>
        </w:rPr>
        <w:drawing>
          <wp:inline distT="0" distB="0" distL="0" distR="0">
            <wp:extent cx="3813175" cy="2648585"/>
            <wp:effectExtent l="19050" t="0" r="0" b="0"/>
            <wp:docPr id="8" name="Immagine 1" descr="deframmentazione Meglio dormirci su ">
              <a:hlinkClick xmlns:a="http://schemas.openxmlformats.org/drawingml/2006/main" r:id="rId4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frammentazione Meglio dormirci su ">
                      <a:hlinkClick r:id="rId47"/>
                    </pic:cNvPr>
                    <pic:cNvPicPr>
                      <a:picLocks noChangeAspect="1" noChangeArrowheads="1"/>
                    </pic:cNvPicPr>
                  </pic:nvPicPr>
                  <pic:blipFill>
                    <a:blip r:embed="rId48" cstate="print"/>
                    <a:srcRect/>
                    <a:stretch>
                      <a:fillRect/>
                    </a:stretch>
                  </pic:blipFill>
                  <pic:spPr bwMode="auto">
                    <a:xfrm>
                      <a:off x="0" y="0"/>
                      <a:ext cx="3813175" cy="2648585"/>
                    </a:xfrm>
                    <a:prstGeom prst="rect">
                      <a:avLst/>
                    </a:prstGeom>
                    <a:noFill/>
                    <a:ln w="9525">
                      <a:noFill/>
                      <a:miter lim="800000"/>
                      <a:headEnd/>
                      <a:tailEnd/>
                    </a:ln>
                  </pic:spPr>
                </pic:pic>
              </a:graphicData>
            </a:graphic>
          </wp:inline>
        </w:drawing>
      </w:r>
    </w:p>
    <w:p w:rsidR="00BB40AB" w:rsidRPr="00550DD9" w:rsidRDefault="00BB40AB" w:rsidP="00BB40AB">
      <w:pPr>
        <w:pStyle w:val="NormaleWeb"/>
        <w:rPr>
          <w:rFonts w:asciiTheme="minorHAnsi" w:hAnsiTheme="minorHAnsi"/>
        </w:rPr>
      </w:pPr>
      <w:hyperlink r:id="rId49" w:history="1">
        <w:proofErr w:type="spellStart"/>
        <w:r w:rsidRPr="00550DD9">
          <w:rPr>
            <w:rStyle w:val="Collegamentoipertestuale"/>
            <w:rFonts w:asciiTheme="minorHAnsi" w:eastAsia="SimSun" w:hAnsiTheme="minorHAnsi"/>
          </w:rPr>
          <w:t>Deframmentare</w:t>
        </w:r>
        <w:proofErr w:type="spellEnd"/>
      </w:hyperlink>
      <w:r w:rsidRPr="00550DD9">
        <w:rPr>
          <w:rFonts w:asciiTheme="minorHAnsi" w:hAnsiTheme="minorHAnsi"/>
        </w:rPr>
        <w:t xml:space="preserve"> è un’operazione informatica che serve per mettere ordine ai file allocati disordinatamente nella memoria del vostro </w:t>
      </w:r>
      <w:proofErr w:type="spellStart"/>
      <w:r w:rsidRPr="00550DD9">
        <w:rPr>
          <w:rFonts w:asciiTheme="minorHAnsi" w:hAnsiTheme="minorHAnsi"/>
        </w:rPr>
        <w:t>pc</w:t>
      </w:r>
      <w:proofErr w:type="spellEnd"/>
      <w:r w:rsidRPr="00550DD9">
        <w:rPr>
          <w:rFonts w:asciiTheme="minorHAnsi" w:hAnsiTheme="minorHAnsi"/>
        </w:rPr>
        <w:t xml:space="preserve">. Alcuni scienziati di Stanford </w:t>
      </w:r>
      <w:hyperlink r:id="rId50" w:history="1">
        <w:r w:rsidRPr="00550DD9">
          <w:rPr>
            <w:rStyle w:val="Collegamentoipertestuale"/>
            <w:rFonts w:asciiTheme="minorHAnsi" w:eastAsia="SimSun" w:hAnsiTheme="minorHAnsi"/>
          </w:rPr>
          <w:t>ritengono</w:t>
        </w:r>
      </w:hyperlink>
      <w:r w:rsidRPr="00550DD9">
        <w:rPr>
          <w:rFonts w:asciiTheme="minorHAnsi" w:hAnsiTheme="minorHAnsi"/>
        </w:rPr>
        <w:t xml:space="preserve"> che durante il sonno, nell’uomo, accada qualcosa di simile. Una archiviazione di informazioni che produca più spazio nelle segrete stanze del cervello. Le ricerche precedenti hanno già messo in luce che uno dei ruoli principali del sonno consiste nel consolidare ed ottimizzare la plasticità </w:t>
      </w:r>
      <w:proofErr w:type="spellStart"/>
      <w:r w:rsidRPr="00550DD9">
        <w:rPr>
          <w:rFonts w:asciiTheme="minorHAnsi" w:hAnsiTheme="minorHAnsi"/>
        </w:rPr>
        <w:t>sinaptica</w:t>
      </w:r>
      <w:proofErr w:type="spellEnd"/>
      <w:r w:rsidRPr="00550DD9">
        <w:rPr>
          <w:rFonts w:asciiTheme="minorHAnsi" w:hAnsiTheme="minorHAnsi"/>
        </w:rPr>
        <w:t>, maggiore rappresentante dell’apprendimento in memoria delle esperienze compiute da svegli.</w:t>
      </w:r>
    </w:p>
    <w:p w:rsidR="00BB40AB" w:rsidRPr="00550DD9" w:rsidRDefault="00BB40AB" w:rsidP="00BB40AB">
      <w:pPr>
        <w:pStyle w:val="NormaleWeb"/>
        <w:rPr>
          <w:rFonts w:asciiTheme="minorHAnsi" w:hAnsiTheme="minorHAnsi"/>
        </w:rPr>
      </w:pPr>
      <w:r w:rsidRPr="00550DD9">
        <w:rPr>
          <w:rFonts w:asciiTheme="minorHAnsi" w:hAnsiTheme="minorHAnsi"/>
        </w:rPr>
        <w:t xml:space="preserve">Quando il ricercatore studia l’attività del sonno utilizza alcuni strumenti specifici: un elettroencefalogramma (EEG) che registra l’attività elettrica globale del cervello, un </w:t>
      </w:r>
      <w:proofErr w:type="spellStart"/>
      <w:r w:rsidRPr="00550DD9">
        <w:rPr>
          <w:rFonts w:asciiTheme="minorHAnsi" w:hAnsiTheme="minorHAnsi"/>
        </w:rPr>
        <w:t>elettroculogramma</w:t>
      </w:r>
      <w:proofErr w:type="spellEnd"/>
      <w:r w:rsidRPr="00550DD9">
        <w:rPr>
          <w:rFonts w:asciiTheme="minorHAnsi" w:hAnsiTheme="minorHAnsi"/>
        </w:rPr>
        <w:t xml:space="preserve"> (EOG) per i movimenti dell’occhio (per identificare l’attività onirica) e un elettromiogramma (EMG) che registra il tono muscolare. Fondamentalmente i dati estratti da questi strumenti hanno consentito di illustrare l’esistenza di due grandi fasi del sonno: quello a onde lente sincronizzate e ad alto voltaggio, cioè il sonno profondo (NREM) e quello a onde a basso voltaggio, </w:t>
      </w:r>
      <w:proofErr w:type="spellStart"/>
      <w:r w:rsidRPr="00550DD9">
        <w:rPr>
          <w:rFonts w:asciiTheme="minorHAnsi" w:hAnsiTheme="minorHAnsi"/>
        </w:rPr>
        <w:t>desincronizzate</w:t>
      </w:r>
      <w:proofErr w:type="spellEnd"/>
      <w:r w:rsidRPr="00550DD9">
        <w:rPr>
          <w:rFonts w:asciiTheme="minorHAnsi" w:hAnsiTheme="minorHAnsi"/>
        </w:rPr>
        <w:t>, in cui si manifestano movimenti rapidi degli occhi, la paralisi dei muscoli, segnali che testimoniano la presenza di sogni (REM), condizione molto simile a quando siamo svegli da un punto di vista elettroencefalografico.</w:t>
      </w:r>
    </w:p>
    <w:p w:rsidR="00BB40AB" w:rsidRPr="00550DD9" w:rsidRDefault="00BB40AB" w:rsidP="00BB40AB">
      <w:pPr>
        <w:pStyle w:val="NormaleWeb"/>
        <w:rPr>
          <w:rFonts w:asciiTheme="minorHAnsi" w:hAnsiTheme="minorHAnsi"/>
        </w:rPr>
      </w:pPr>
      <w:r w:rsidRPr="00550DD9">
        <w:rPr>
          <w:rFonts w:asciiTheme="minorHAnsi" w:hAnsiTheme="minorHAnsi"/>
        </w:rPr>
        <w:t xml:space="preserve">A questi criteri è importante aggiungere: la reversibilità cioè il risveglio (quanto non accade nel coma) e l’incremento della soglia di attenzione (cioè serve uno stimolo molto forte per svegliare e destare l’attenzione del dormiente). Nuclei cerebrali, circuiti e geni sono coinvolti nella </w:t>
      </w:r>
      <w:r w:rsidRPr="00550DD9">
        <w:rPr>
          <w:rFonts w:asciiTheme="minorHAnsi" w:hAnsiTheme="minorHAnsi"/>
        </w:rPr>
        <w:lastRenderedPageBreak/>
        <w:t>regolazione del ciclo sonno-veglia. Ma la comprensione del ruolo del sonno ancora non è del tutto verificata e a riguardo c’è una ipotesi esplicativa “tradizionale” sul sonno: l’effetto “ristorativo” importante  per la performance cognitiva da svegli.</w:t>
      </w:r>
    </w:p>
    <w:p w:rsidR="00BB40AB" w:rsidRPr="00550DD9" w:rsidRDefault="00BB40AB" w:rsidP="00BB40AB">
      <w:pPr>
        <w:pStyle w:val="NormaleWeb"/>
        <w:rPr>
          <w:rFonts w:asciiTheme="minorHAnsi" w:hAnsiTheme="minorHAnsi"/>
        </w:rPr>
      </w:pPr>
      <w:r w:rsidRPr="00550DD9">
        <w:rPr>
          <w:rFonts w:asciiTheme="minorHAnsi" w:hAnsiTheme="minorHAnsi"/>
        </w:rPr>
        <w:t>Invece le ricerche attuali indicano un ruolo più attivo nel sonno soprattutto per quanto riguarda la memoria. L’attività REM, il sognare, nelle prime ricerche era il primo sospettato implicato nella formazione della memoria. Ma le ultime ricerche invertono l’ordine di importanza indicando nel sonno profondo a onde lente (NREM) il ruolo principale nei processi di immagazzinamento di memoria. Infatti la deprivazione di questo stadio del sonno comporta un danneggiamento nella formazione  e nel recupero dei ricordi. Sebbene nel complesso il ciclo sonno non rem (NREM) e sonno rem sia fondamentale per ottimizzare l’immagazzinamento di ogni tipo di memoria, anziché la durata di ciascuno stadio.</w:t>
      </w:r>
    </w:p>
    <w:p w:rsidR="00BB40AB" w:rsidRPr="00550DD9" w:rsidRDefault="00BB40AB" w:rsidP="00BB40AB">
      <w:pPr>
        <w:pStyle w:val="NormaleWeb"/>
        <w:rPr>
          <w:rFonts w:asciiTheme="minorHAnsi" w:hAnsiTheme="minorHAnsi"/>
        </w:rPr>
      </w:pPr>
      <w:r w:rsidRPr="00550DD9">
        <w:rPr>
          <w:rFonts w:asciiTheme="minorHAnsi" w:hAnsiTheme="minorHAnsi"/>
        </w:rPr>
        <w:t xml:space="preserve">In questo studio che ho letto, il sonno sembra avere il ruolo chiave su tre processi strettamente connessi: l’apprendimento, la memoria e il consolidamento della plasticità neuronale. Soprattutto sono studiate  due principali teorie in questa ottica di conservazione di “memoria </w:t>
      </w:r>
      <w:proofErr w:type="spellStart"/>
      <w:r w:rsidRPr="00550DD9">
        <w:rPr>
          <w:rFonts w:asciiTheme="minorHAnsi" w:hAnsiTheme="minorHAnsi"/>
        </w:rPr>
        <w:t>sinaptica</w:t>
      </w:r>
      <w:proofErr w:type="spellEnd"/>
      <w:r w:rsidRPr="00550DD9">
        <w:rPr>
          <w:rFonts w:asciiTheme="minorHAnsi" w:hAnsiTheme="minorHAnsi"/>
        </w:rPr>
        <w:t xml:space="preserve">”: l’ipotesi della “ripetizione” (replay </w:t>
      </w:r>
      <w:proofErr w:type="spellStart"/>
      <w:r w:rsidRPr="00550DD9">
        <w:rPr>
          <w:rFonts w:asciiTheme="minorHAnsi" w:hAnsiTheme="minorHAnsi"/>
        </w:rPr>
        <w:t>hypotesis</w:t>
      </w:r>
      <w:proofErr w:type="spellEnd"/>
      <w:r w:rsidRPr="00550DD9">
        <w:rPr>
          <w:rFonts w:asciiTheme="minorHAnsi" w:hAnsiTheme="minorHAnsi"/>
        </w:rPr>
        <w:t xml:space="preserve">) </w:t>
      </w:r>
      <w:proofErr w:type="spellStart"/>
      <w:r w:rsidRPr="00550DD9">
        <w:rPr>
          <w:rFonts w:asciiTheme="minorHAnsi" w:hAnsiTheme="minorHAnsi"/>
        </w:rPr>
        <w:t>mnestica</w:t>
      </w:r>
      <w:proofErr w:type="spellEnd"/>
      <w:r w:rsidRPr="00550DD9">
        <w:rPr>
          <w:rFonts w:asciiTheme="minorHAnsi" w:hAnsiTheme="minorHAnsi"/>
        </w:rPr>
        <w:t xml:space="preserve"> neurochimica e l’ipotesi omeostatica </w:t>
      </w:r>
      <w:proofErr w:type="spellStart"/>
      <w:r w:rsidRPr="00550DD9">
        <w:rPr>
          <w:rFonts w:asciiTheme="minorHAnsi" w:hAnsiTheme="minorHAnsi"/>
        </w:rPr>
        <w:t>sinaptica</w:t>
      </w:r>
      <w:proofErr w:type="spellEnd"/>
      <w:r w:rsidRPr="00550DD9">
        <w:rPr>
          <w:rFonts w:asciiTheme="minorHAnsi" w:hAnsiTheme="minorHAnsi"/>
        </w:rPr>
        <w:t xml:space="preserve"> (</w:t>
      </w:r>
      <w:proofErr w:type="spellStart"/>
      <w:r w:rsidRPr="00550DD9">
        <w:rPr>
          <w:rFonts w:asciiTheme="minorHAnsi" w:hAnsiTheme="minorHAnsi"/>
        </w:rPr>
        <w:t>synaptic</w:t>
      </w:r>
      <w:proofErr w:type="spellEnd"/>
      <w:r w:rsidRPr="00550DD9">
        <w:rPr>
          <w:rFonts w:asciiTheme="minorHAnsi" w:hAnsiTheme="minorHAnsi"/>
        </w:rPr>
        <w:t xml:space="preserve"> </w:t>
      </w:r>
      <w:proofErr w:type="spellStart"/>
      <w:r w:rsidRPr="00550DD9">
        <w:rPr>
          <w:rFonts w:asciiTheme="minorHAnsi" w:hAnsiTheme="minorHAnsi"/>
        </w:rPr>
        <w:t>homeostasis</w:t>
      </w:r>
      <w:proofErr w:type="spellEnd"/>
      <w:r w:rsidRPr="00550DD9">
        <w:rPr>
          <w:rFonts w:asciiTheme="minorHAnsi" w:hAnsiTheme="minorHAnsi"/>
        </w:rPr>
        <w:t xml:space="preserve"> </w:t>
      </w:r>
      <w:proofErr w:type="spellStart"/>
      <w:r w:rsidRPr="00550DD9">
        <w:rPr>
          <w:rFonts w:asciiTheme="minorHAnsi" w:hAnsiTheme="minorHAnsi"/>
        </w:rPr>
        <w:t>hypotesis</w:t>
      </w:r>
      <w:proofErr w:type="spellEnd"/>
      <w:r w:rsidRPr="00550DD9">
        <w:rPr>
          <w:rFonts w:asciiTheme="minorHAnsi" w:hAnsiTheme="minorHAnsi"/>
        </w:rPr>
        <w:t>).</w:t>
      </w:r>
    </w:p>
    <w:p w:rsidR="00BB40AB" w:rsidRPr="00550DD9" w:rsidRDefault="00BB40AB" w:rsidP="00BB40AB">
      <w:pPr>
        <w:pStyle w:val="NormaleWeb"/>
        <w:rPr>
          <w:rFonts w:asciiTheme="minorHAnsi" w:hAnsiTheme="minorHAnsi"/>
        </w:rPr>
      </w:pPr>
      <w:r w:rsidRPr="00550DD9">
        <w:rPr>
          <w:rFonts w:asciiTheme="minorHAnsi" w:hAnsiTheme="minorHAnsi"/>
        </w:rPr>
        <w:t xml:space="preserve">Sembra che nella prima ipotesi il meccanismo che facilita il consolidamento della memoria sia la ripetizione delle tracce </w:t>
      </w:r>
      <w:proofErr w:type="spellStart"/>
      <w:r w:rsidRPr="00550DD9">
        <w:rPr>
          <w:rFonts w:asciiTheme="minorHAnsi" w:hAnsiTheme="minorHAnsi"/>
        </w:rPr>
        <w:t>mnestiche</w:t>
      </w:r>
      <w:proofErr w:type="spellEnd"/>
      <w:r w:rsidRPr="00550DD9">
        <w:rPr>
          <w:rFonts w:asciiTheme="minorHAnsi" w:hAnsiTheme="minorHAnsi"/>
        </w:rPr>
        <w:t xml:space="preserve"> neurochimiche nell’ippocampo e in specifici circuiti neuronali: cioè schemi (</w:t>
      </w:r>
      <w:proofErr w:type="spellStart"/>
      <w:r w:rsidRPr="00550DD9">
        <w:rPr>
          <w:rFonts w:asciiTheme="minorHAnsi" w:hAnsiTheme="minorHAnsi"/>
        </w:rPr>
        <w:t>patterns</w:t>
      </w:r>
      <w:proofErr w:type="spellEnd"/>
      <w:r w:rsidRPr="00550DD9">
        <w:rPr>
          <w:rFonts w:asciiTheme="minorHAnsi" w:hAnsiTheme="minorHAnsi"/>
        </w:rPr>
        <w:t>) di depolarizzazione (neuroni che sparano attività elettrochimica) durante la veglia possono essere ripetuti durante il sonno NREM e qualche volta anche durante il REM, nei primi 15/30 minuti di sonno, testimoniando un consolidamento delle tracce di informazioni apprese (memorizzate).</w:t>
      </w:r>
    </w:p>
    <w:p w:rsidR="00BB40AB" w:rsidRPr="00550DD9" w:rsidRDefault="00BB40AB" w:rsidP="00BB40AB">
      <w:pPr>
        <w:pStyle w:val="NormaleWeb"/>
        <w:rPr>
          <w:rFonts w:asciiTheme="minorHAnsi" w:hAnsiTheme="minorHAnsi"/>
        </w:rPr>
      </w:pPr>
      <w:r w:rsidRPr="00550DD9">
        <w:rPr>
          <w:rFonts w:asciiTheme="minorHAnsi" w:hAnsiTheme="minorHAnsi"/>
        </w:rPr>
        <w:t xml:space="preserve">La seconda ipotesi (omeostatica) d’altra parte fa leva su un discorso di riduzione dell’attività </w:t>
      </w:r>
      <w:proofErr w:type="spellStart"/>
      <w:r w:rsidRPr="00550DD9">
        <w:rPr>
          <w:rFonts w:asciiTheme="minorHAnsi" w:hAnsiTheme="minorHAnsi"/>
        </w:rPr>
        <w:t>sinaptica</w:t>
      </w:r>
      <w:proofErr w:type="spellEnd"/>
      <w:r w:rsidRPr="00550DD9">
        <w:rPr>
          <w:rFonts w:asciiTheme="minorHAnsi" w:hAnsiTheme="minorHAnsi"/>
        </w:rPr>
        <w:t>, cioè specifici meccanismi permettono una efficace memorizzazione tramite un dosaggio a ribasso (</w:t>
      </w:r>
      <w:proofErr w:type="spellStart"/>
      <w:r w:rsidRPr="00550DD9">
        <w:rPr>
          <w:rFonts w:asciiTheme="minorHAnsi" w:hAnsiTheme="minorHAnsi"/>
        </w:rPr>
        <w:t>downscale</w:t>
      </w:r>
      <w:proofErr w:type="spellEnd"/>
      <w:r w:rsidRPr="00550DD9">
        <w:rPr>
          <w:rFonts w:asciiTheme="minorHAnsi" w:hAnsiTheme="minorHAnsi"/>
        </w:rPr>
        <w:t xml:space="preserve">) delle neurotrasmissioni delle sinapsi coinvolte per compensare l’incremento di attività e di crescita delle stesse durante la veglia. Vale a dire: la veglia causa un potenziamento dei circuiti neuronali in tutto il cervello che va a decrescere nell’attività più morbida delle onde lente durante il sonno NREM. In questo caso i ricercatori fanno ricorso tra l’altro all’ipotesi del potenziamento a lungo termine (LPT), cioè l’incremento di densità e voltaggio </w:t>
      </w:r>
      <w:proofErr w:type="spellStart"/>
      <w:r w:rsidRPr="00550DD9">
        <w:rPr>
          <w:rFonts w:asciiTheme="minorHAnsi" w:hAnsiTheme="minorHAnsi"/>
        </w:rPr>
        <w:t>sinaptico</w:t>
      </w:r>
      <w:proofErr w:type="spellEnd"/>
      <w:r w:rsidRPr="00550DD9">
        <w:rPr>
          <w:rFonts w:asciiTheme="minorHAnsi" w:hAnsiTheme="minorHAnsi"/>
        </w:rPr>
        <w:t xml:space="preserve"> attivo durante l’esplorazione di un ambiente ricco come può esserlo quando siamo svegli che si riduce quando si dorme il sonno profondo.</w:t>
      </w:r>
    </w:p>
    <w:p w:rsidR="00BB40AB" w:rsidRPr="00550DD9" w:rsidRDefault="00BB40AB" w:rsidP="00BB40AB">
      <w:pPr>
        <w:pStyle w:val="NormaleWeb"/>
        <w:rPr>
          <w:rFonts w:asciiTheme="minorHAnsi" w:hAnsiTheme="minorHAnsi"/>
        </w:rPr>
      </w:pPr>
      <w:r w:rsidRPr="00550DD9">
        <w:rPr>
          <w:rFonts w:asciiTheme="minorHAnsi" w:hAnsiTheme="minorHAnsi"/>
        </w:rPr>
        <w:t>Gli autori in sostanza articolano il discorso intorno ad una immagine chiara e piuttosto semplice: quando siamo svegli affrontiamo diverse esperienze e le confezioniamo come in fotografia per poterle ricordare. In questo caso è implicato un processo di potenziamento a lungo termine ( </w:t>
      </w:r>
      <w:proofErr w:type="spellStart"/>
      <w:r w:rsidRPr="00550DD9">
        <w:rPr>
          <w:rFonts w:asciiTheme="minorHAnsi" w:hAnsiTheme="minorHAnsi"/>
        </w:rPr>
        <w:fldChar w:fldCharType="begin"/>
      </w:r>
      <w:r w:rsidRPr="00550DD9">
        <w:rPr>
          <w:rFonts w:asciiTheme="minorHAnsi" w:hAnsiTheme="minorHAnsi"/>
        </w:rPr>
        <w:instrText xml:space="preserve"> HYPERLINK "http://en.wikipedia.org/wiki/Long-term_potentiation" </w:instrText>
      </w:r>
      <w:r w:rsidRPr="00550DD9">
        <w:rPr>
          <w:rFonts w:asciiTheme="minorHAnsi" w:hAnsiTheme="minorHAnsi"/>
        </w:rPr>
        <w:fldChar w:fldCharType="separate"/>
      </w:r>
      <w:r w:rsidRPr="00550DD9">
        <w:rPr>
          <w:rStyle w:val="Collegamentoipertestuale"/>
          <w:rFonts w:asciiTheme="minorHAnsi" w:eastAsia="SimSun" w:hAnsiTheme="minorHAnsi"/>
        </w:rPr>
        <w:t>long-term</w:t>
      </w:r>
      <w:proofErr w:type="spellEnd"/>
      <w:r w:rsidRPr="00550DD9">
        <w:rPr>
          <w:rStyle w:val="Collegamentoipertestuale"/>
          <w:rFonts w:asciiTheme="minorHAnsi" w:eastAsia="SimSun" w:hAnsiTheme="minorHAnsi"/>
        </w:rPr>
        <w:t xml:space="preserve"> </w:t>
      </w:r>
      <w:proofErr w:type="spellStart"/>
      <w:r w:rsidRPr="00550DD9">
        <w:rPr>
          <w:rStyle w:val="Collegamentoipertestuale"/>
          <w:rFonts w:asciiTheme="minorHAnsi" w:eastAsia="SimSun" w:hAnsiTheme="minorHAnsi"/>
        </w:rPr>
        <w:t>potentiation</w:t>
      </w:r>
      <w:proofErr w:type="spellEnd"/>
      <w:r w:rsidRPr="00550DD9">
        <w:rPr>
          <w:rFonts w:asciiTheme="minorHAnsi" w:hAnsiTheme="minorHAnsi"/>
        </w:rPr>
        <w:fldChar w:fldCharType="end"/>
      </w:r>
      <w:r w:rsidRPr="00550DD9">
        <w:rPr>
          <w:rFonts w:asciiTheme="minorHAnsi" w:hAnsiTheme="minorHAnsi"/>
        </w:rPr>
        <w:t xml:space="preserve">), un processo che intensifica la trasmissione </w:t>
      </w:r>
      <w:proofErr w:type="spellStart"/>
      <w:r w:rsidRPr="00550DD9">
        <w:rPr>
          <w:rFonts w:asciiTheme="minorHAnsi" w:hAnsiTheme="minorHAnsi"/>
        </w:rPr>
        <w:t>sinaptica</w:t>
      </w:r>
      <w:proofErr w:type="spellEnd"/>
      <w:r w:rsidRPr="00550DD9">
        <w:rPr>
          <w:rFonts w:asciiTheme="minorHAnsi" w:hAnsiTheme="minorHAnsi"/>
        </w:rPr>
        <w:t xml:space="preserve"> e che rinforza le nuove connessioni in via di formazione (plasticità. apprendimento e memoria). Il problema del potenziamento risiede nel fatto che prima o poi arriva ad un limite: la formazione e il rinforzamento del network di sinapsi deve essere modulato soprattutto nelle sinapsi in cui vi è il glutammato, un neurotrasmettitore del sistema nervoso che in dosi eccessive è tossico.</w:t>
      </w:r>
    </w:p>
    <w:p w:rsidR="00BB40AB" w:rsidRPr="00550DD9" w:rsidRDefault="00BB40AB" w:rsidP="00BB40AB">
      <w:pPr>
        <w:pStyle w:val="NormaleWeb"/>
        <w:rPr>
          <w:rFonts w:asciiTheme="minorHAnsi" w:hAnsiTheme="minorHAnsi"/>
        </w:rPr>
      </w:pPr>
      <w:r w:rsidRPr="00550DD9">
        <w:rPr>
          <w:rFonts w:asciiTheme="minorHAnsi" w:hAnsiTheme="minorHAnsi"/>
        </w:rPr>
        <w:t xml:space="preserve">Ecco che durante il sonno i livelli di glutammato vengono ridotti per salvaguardare l’integrità nervosa </w:t>
      </w:r>
      <w:proofErr w:type="spellStart"/>
      <w:r w:rsidRPr="00550DD9">
        <w:rPr>
          <w:rFonts w:asciiTheme="minorHAnsi" w:hAnsiTheme="minorHAnsi"/>
        </w:rPr>
        <w:t>sinaptica</w:t>
      </w:r>
      <w:proofErr w:type="spellEnd"/>
      <w:r w:rsidRPr="00550DD9">
        <w:rPr>
          <w:rFonts w:asciiTheme="minorHAnsi" w:hAnsiTheme="minorHAnsi"/>
        </w:rPr>
        <w:t xml:space="preserve"> spiegando il motivo per cui la deprivazione di sonno  è rischiosa per la propria salute.</w:t>
      </w:r>
    </w:p>
    <w:p w:rsidR="00BB40AB" w:rsidRPr="00550DD9" w:rsidRDefault="00BB40AB" w:rsidP="00BB40AB">
      <w:pPr>
        <w:pStyle w:val="NormaleWeb"/>
        <w:rPr>
          <w:rFonts w:asciiTheme="minorHAnsi" w:hAnsiTheme="minorHAnsi"/>
        </w:rPr>
      </w:pPr>
      <w:r w:rsidRPr="00550DD9">
        <w:rPr>
          <w:rFonts w:asciiTheme="minorHAnsi" w:hAnsiTheme="minorHAnsi"/>
        </w:rPr>
        <w:lastRenderedPageBreak/>
        <w:t> </w:t>
      </w:r>
    </w:p>
    <w:p w:rsidR="00BB40AB" w:rsidRPr="00550DD9" w:rsidRDefault="00BB40AB" w:rsidP="00BB40AB">
      <w:pPr>
        <w:pStyle w:val="NormaleWeb"/>
        <w:rPr>
          <w:rFonts w:asciiTheme="minorHAnsi" w:hAnsiTheme="minorHAnsi"/>
        </w:rPr>
      </w:pPr>
      <w:r w:rsidRPr="00550DD9">
        <w:rPr>
          <w:rFonts w:asciiTheme="minorHAnsi" w:hAnsiTheme="minorHAnsi"/>
          <w:noProof/>
          <w:color w:val="0000FF"/>
        </w:rPr>
        <w:drawing>
          <wp:inline distT="0" distB="0" distL="0" distR="0">
            <wp:extent cx="3813175" cy="1337310"/>
            <wp:effectExtent l="19050" t="0" r="0" b="0"/>
            <wp:docPr id="3" name="BLOGGER_PHOTO_ID_5642872002002509874" descr="sleepy Meglio dormirci su ">
              <a:hlinkClick xmlns:a="http://schemas.openxmlformats.org/drawingml/2006/main" r:id="rId5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OGGER_PHOTO_ID_5642872002002509874" descr="sleepy Meglio dormirci su ">
                      <a:hlinkClick r:id="rId51"/>
                    </pic:cNvPr>
                    <pic:cNvPicPr>
                      <a:picLocks noChangeAspect="1" noChangeArrowheads="1"/>
                    </pic:cNvPicPr>
                  </pic:nvPicPr>
                  <pic:blipFill>
                    <a:blip r:embed="rId52" cstate="print"/>
                    <a:srcRect/>
                    <a:stretch>
                      <a:fillRect/>
                    </a:stretch>
                  </pic:blipFill>
                  <pic:spPr bwMode="auto">
                    <a:xfrm>
                      <a:off x="0" y="0"/>
                      <a:ext cx="3813175" cy="1337310"/>
                    </a:xfrm>
                    <a:prstGeom prst="rect">
                      <a:avLst/>
                    </a:prstGeom>
                    <a:noFill/>
                    <a:ln w="9525">
                      <a:noFill/>
                      <a:miter lim="800000"/>
                      <a:headEnd/>
                      <a:tailEnd/>
                    </a:ln>
                  </pic:spPr>
                </pic:pic>
              </a:graphicData>
            </a:graphic>
          </wp:inline>
        </w:drawing>
      </w:r>
    </w:p>
    <w:p w:rsidR="00BB40AB" w:rsidRPr="00550DD9" w:rsidRDefault="00BB40AB" w:rsidP="00BB40AB">
      <w:pPr>
        <w:pStyle w:val="NormaleWeb"/>
        <w:rPr>
          <w:rFonts w:asciiTheme="minorHAnsi" w:hAnsiTheme="minorHAnsi"/>
        </w:rPr>
      </w:pPr>
      <w:r w:rsidRPr="00550DD9">
        <w:rPr>
          <w:rFonts w:asciiTheme="minorHAnsi" w:hAnsiTheme="minorHAnsi"/>
        </w:rPr>
        <w:t> </w:t>
      </w:r>
    </w:p>
    <w:p w:rsidR="00BB40AB" w:rsidRPr="00550DD9" w:rsidRDefault="00BB40AB" w:rsidP="00BB40AB">
      <w:pPr>
        <w:pStyle w:val="NormaleWeb"/>
        <w:rPr>
          <w:rFonts w:asciiTheme="minorHAnsi" w:hAnsiTheme="minorHAnsi"/>
        </w:rPr>
      </w:pPr>
      <w:r w:rsidRPr="00550DD9">
        <w:rPr>
          <w:rFonts w:asciiTheme="minorHAnsi" w:hAnsiTheme="minorHAnsi"/>
        </w:rPr>
        <w:t xml:space="preserve">Le due ipotesi vanno convergendo, secondo i ricercatori, sia perché la ripetizione delle attività </w:t>
      </w:r>
      <w:proofErr w:type="spellStart"/>
      <w:r w:rsidRPr="00550DD9">
        <w:rPr>
          <w:rFonts w:asciiTheme="minorHAnsi" w:hAnsiTheme="minorHAnsi"/>
        </w:rPr>
        <w:t>sinaptiche</w:t>
      </w:r>
      <w:proofErr w:type="spellEnd"/>
      <w:r w:rsidRPr="00550DD9">
        <w:rPr>
          <w:rFonts w:asciiTheme="minorHAnsi" w:hAnsiTheme="minorHAnsi"/>
        </w:rPr>
        <w:t xml:space="preserve"> durante il sonno non fa che ripristinare e consolidare le tracce </w:t>
      </w:r>
      <w:proofErr w:type="spellStart"/>
      <w:r w:rsidRPr="00550DD9">
        <w:rPr>
          <w:rFonts w:asciiTheme="minorHAnsi" w:hAnsiTheme="minorHAnsi"/>
        </w:rPr>
        <w:t>mnestiche</w:t>
      </w:r>
      <w:proofErr w:type="spellEnd"/>
      <w:r w:rsidRPr="00550DD9">
        <w:rPr>
          <w:rFonts w:asciiTheme="minorHAnsi" w:hAnsiTheme="minorHAnsi"/>
        </w:rPr>
        <w:t xml:space="preserve"> codificate da svegli, sia perché la regolazione omeostatica del glutammato e dell’attività complessiva </w:t>
      </w:r>
      <w:proofErr w:type="spellStart"/>
      <w:r w:rsidRPr="00550DD9">
        <w:rPr>
          <w:rFonts w:asciiTheme="minorHAnsi" w:hAnsiTheme="minorHAnsi"/>
        </w:rPr>
        <w:t>sinaptica</w:t>
      </w:r>
      <w:proofErr w:type="spellEnd"/>
      <w:r w:rsidRPr="00550DD9">
        <w:rPr>
          <w:rFonts w:asciiTheme="minorHAnsi" w:hAnsiTheme="minorHAnsi"/>
        </w:rPr>
        <w:t xml:space="preserve"> tende a ripristinare una condizione meno satura rispetto all’attività da svegli. L’idea della deframmentazione risulta efficace ad illustrare due principi economici essenziali del sistema nervoso: conservazione delle memorie nuove senza perdere dati vecchi.</w:t>
      </w:r>
    </w:p>
    <w:p w:rsidR="00BB40AB" w:rsidRPr="00550DD9" w:rsidRDefault="00BB40AB" w:rsidP="00BB40AB">
      <w:pPr>
        <w:pStyle w:val="NormaleWeb"/>
        <w:rPr>
          <w:rFonts w:asciiTheme="minorHAnsi" w:hAnsiTheme="minorHAnsi"/>
        </w:rPr>
      </w:pPr>
      <w:r w:rsidRPr="00550DD9">
        <w:rPr>
          <w:rFonts w:asciiTheme="minorHAnsi" w:hAnsiTheme="minorHAnsi"/>
        </w:rPr>
        <w:t>Dormire non è soltanto un momento ristorativo dopo una giornataccia vissuta tra lavoro e traffico metropolitano (</w:t>
      </w:r>
      <w:proofErr w:type="spellStart"/>
      <w:r w:rsidRPr="00550DD9">
        <w:rPr>
          <w:rFonts w:asciiTheme="minorHAnsi" w:hAnsiTheme="minorHAnsi"/>
        </w:rPr>
        <w:t>…e</w:t>
      </w:r>
      <w:proofErr w:type="spellEnd"/>
      <w:r w:rsidRPr="00550DD9">
        <w:rPr>
          <w:rFonts w:asciiTheme="minorHAnsi" w:hAnsiTheme="minorHAnsi"/>
        </w:rPr>
        <w:t xml:space="preserve"> incomprensioni sentimentali) per rigenerare energie a dispetto dell’entropia. Aggiungo tra l’altro che l’articolo non dice molto sulla fase REM del sonno, il sognare, anzi figura come una condizione non così essenziale per la memoria e l’apprendimento. Alcuni animali non sognano, altri dormono il sonno </w:t>
      </w:r>
      <w:r w:rsidRPr="00550DD9">
        <w:rPr>
          <w:rStyle w:val="Enfasicorsivo"/>
          <w:rFonts w:asciiTheme="minorHAnsi" w:hAnsiTheme="minorHAnsi"/>
        </w:rPr>
        <w:t>lento</w:t>
      </w:r>
      <w:r w:rsidRPr="00550DD9">
        <w:rPr>
          <w:rFonts w:asciiTheme="minorHAnsi" w:hAnsiTheme="minorHAnsi"/>
        </w:rPr>
        <w:t xml:space="preserve"> soltanto in un emisfero alla volta.</w:t>
      </w:r>
    </w:p>
    <w:p w:rsidR="00BB40AB" w:rsidRPr="00550DD9" w:rsidRDefault="00BB40AB" w:rsidP="00BB40AB">
      <w:pPr>
        <w:pStyle w:val="NormaleWeb"/>
        <w:rPr>
          <w:rFonts w:asciiTheme="minorHAnsi" w:hAnsiTheme="minorHAnsi"/>
        </w:rPr>
      </w:pPr>
      <w:r w:rsidRPr="00550DD9">
        <w:rPr>
          <w:rFonts w:asciiTheme="minorHAnsi" w:hAnsiTheme="minorHAnsi"/>
        </w:rPr>
        <w:t>A me sembra che l’alternarsi di sonno profondo e sonno interrotto da sogni riproduca il perenne schema ciclico di ogni fenomeno complesso. Cambiamento e sosta. Quando ci addormentiamo riproduciamo l’analoga dinamica: riprendiamo a memorizzare nei primi 30 minuti per poi slittare in una attività omeostatica di ripristino. Ma dura un attimo che cominciamo a sognare. Appena si riduce l’attività (</w:t>
      </w:r>
      <w:proofErr w:type="spellStart"/>
      <w:r w:rsidRPr="00550DD9">
        <w:rPr>
          <w:rFonts w:asciiTheme="minorHAnsi" w:hAnsiTheme="minorHAnsi"/>
        </w:rPr>
        <w:t>downscale</w:t>
      </w:r>
      <w:proofErr w:type="spellEnd"/>
      <w:r w:rsidRPr="00550DD9">
        <w:rPr>
          <w:rFonts w:asciiTheme="minorHAnsi" w:hAnsiTheme="minorHAnsi"/>
        </w:rPr>
        <w:t xml:space="preserve">) improvvisamente si sveglia qualcosa d’altro e </w:t>
      </w:r>
      <w:proofErr w:type="spellStart"/>
      <w:r w:rsidRPr="00550DD9">
        <w:rPr>
          <w:rFonts w:asciiTheme="minorHAnsi" w:hAnsiTheme="minorHAnsi"/>
        </w:rPr>
        <w:t>sognamo</w:t>
      </w:r>
      <w:proofErr w:type="spellEnd"/>
      <w:r w:rsidRPr="00550DD9">
        <w:rPr>
          <w:rFonts w:asciiTheme="minorHAnsi" w:hAnsiTheme="minorHAnsi"/>
        </w:rPr>
        <w:t>.</w:t>
      </w:r>
    </w:p>
    <w:p w:rsidR="00BB40AB" w:rsidRPr="00550DD9" w:rsidRDefault="00BB40AB" w:rsidP="00BB40AB">
      <w:pPr>
        <w:pStyle w:val="NormaleWeb"/>
        <w:rPr>
          <w:rFonts w:asciiTheme="minorHAnsi" w:hAnsiTheme="minorHAnsi"/>
        </w:rPr>
      </w:pPr>
      <w:r w:rsidRPr="00550DD9">
        <w:rPr>
          <w:rStyle w:val="z3988"/>
          <w:rFonts w:asciiTheme="minorHAnsi" w:hAnsiTheme="minorHAnsi"/>
          <w:lang w:val="en-US"/>
        </w:rPr>
        <w:t xml:space="preserve">Wang G, </w:t>
      </w:r>
      <w:proofErr w:type="spellStart"/>
      <w:r w:rsidRPr="00550DD9">
        <w:rPr>
          <w:rStyle w:val="z3988"/>
          <w:rFonts w:asciiTheme="minorHAnsi" w:hAnsiTheme="minorHAnsi"/>
          <w:lang w:val="en-US"/>
        </w:rPr>
        <w:t>Grone</w:t>
      </w:r>
      <w:proofErr w:type="spellEnd"/>
      <w:r w:rsidRPr="00550DD9">
        <w:rPr>
          <w:rStyle w:val="z3988"/>
          <w:rFonts w:asciiTheme="minorHAnsi" w:hAnsiTheme="minorHAnsi"/>
          <w:lang w:val="en-US"/>
        </w:rPr>
        <w:t xml:space="preserve"> B, Colas D, </w:t>
      </w:r>
      <w:proofErr w:type="spellStart"/>
      <w:r w:rsidRPr="00550DD9">
        <w:rPr>
          <w:rStyle w:val="z3988"/>
          <w:rFonts w:asciiTheme="minorHAnsi" w:hAnsiTheme="minorHAnsi"/>
          <w:lang w:val="en-US"/>
        </w:rPr>
        <w:t>Appelbaum</w:t>
      </w:r>
      <w:proofErr w:type="spellEnd"/>
      <w:r w:rsidRPr="00550DD9">
        <w:rPr>
          <w:rStyle w:val="z3988"/>
          <w:rFonts w:asciiTheme="minorHAnsi" w:hAnsiTheme="minorHAnsi"/>
          <w:lang w:val="en-US"/>
        </w:rPr>
        <w:t xml:space="preserve"> L, &amp; </w:t>
      </w:r>
      <w:proofErr w:type="spellStart"/>
      <w:r w:rsidRPr="00550DD9">
        <w:rPr>
          <w:rStyle w:val="z3988"/>
          <w:rFonts w:asciiTheme="minorHAnsi" w:hAnsiTheme="minorHAnsi"/>
          <w:lang w:val="en-US"/>
        </w:rPr>
        <w:t>Mourrain</w:t>
      </w:r>
      <w:proofErr w:type="spellEnd"/>
      <w:r w:rsidRPr="00550DD9">
        <w:rPr>
          <w:rStyle w:val="z3988"/>
          <w:rFonts w:asciiTheme="minorHAnsi" w:hAnsiTheme="minorHAnsi"/>
          <w:lang w:val="en-US"/>
        </w:rPr>
        <w:t xml:space="preserve"> P (2011). Synaptic plasticity in sleep: learning, homeostasis and disease. </w:t>
      </w:r>
      <w:proofErr w:type="spellStart"/>
      <w:r w:rsidRPr="00550DD9">
        <w:rPr>
          <w:rStyle w:val="z3988"/>
          <w:rFonts w:asciiTheme="minorHAnsi" w:hAnsiTheme="minorHAnsi"/>
          <w:i/>
          <w:iCs/>
        </w:rPr>
        <w:t>Trends</w:t>
      </w:r>
      <w:proofErr w:type="spellEnd"/>
      <w:r w:rsidRPr="00550DD9">
        <w:rPr>
          <w:rStyle w:val="z3988"/>
          <w:rFonts w:asciiTheme="minorHAnsi" w:hAnsiTheme="minorHAnsi"/>
          <w:i/>
          <w:iCs/>
        </w:rPr>
        <w:t xml:space="preserve"> in </w:t>
      </w:r>
      <w:proofErr w:type="spellStart"/>
      <w:r w:rsidRPr="00550DD9">
        <w:rPr>
          <w:rStyle w:val="z3988"/>
          <w:rFonts w:asciiTheme="minorHAnsi" w:hAnsiTheme="minorHAnsi"/>
          <w:i/>
          <w:iCs/>
        </w:rPr>
        <w:t>neurosciences</w:t>
      </w:r>
      <w:proofErr w:type="spellEnd"/>
      <w:r w:rsidRPr="00550DD9">
        <w:rPr>
          <w:rStyle w:val="z3988"/>
          <w:rFonts w:asciiTheme="minorHAnsi" w:hAnsiTheme="minorHAnsi"/>
          <w:i/>
          <w:iCs/>
        </w:rPr>
        <w:t>, 34</w:t>
      </w:r>
      <w:r w:rsidRPr="00550DD9">
        <w:rPr>
          <w:rStyle w:val="z3988"/>
          <w:rFonts w:asciiTheme="minorHAnsi" w:hAnsiTheme="minorHAnsi"/>
        </w:rPr>
        <w:t xml:space="preserve"> (9), 452-63 PMID: </w:t>
      </w:r>
      <w:hyperlink r:id="rId53" w:history="1">
        <w:r w:rsidRPr="00550DD9">
          <w:rPr>
            <w:rStyle w:val="Collegamentoipertestuale"/>
            <w:rFonts w:asciiTheme="minorHAnsi" w:eastAsia="SimSun" w:hAnsiTheme="minorHAnsi"/>
          </w:rPr>
          <w:t>21840068</w:t>
        </w:r>
      </w:hyperlink>
    </w:p>
    <w:p w:rsidR="00BB40AB" w:rsidRPr="00550DD9" w:rsidRDefault="00BB40AB" w:rsidP="00BB40AB">
      <w:pPr>
        <w:spacing w:after="0"/>
        <w:rPr>
          <w:rFonts w:asciiTheme="minorHAnsi" w:hAnsiTheme="minorHAnsi" w:cs="Times New Roman"/>
          <w:sz w:val="28"/>
          <w:szCs w:val="28"/>
        </w:rPr>
      </w:pPr>
    </w:p>
    <w:p w:rsidR="00BB40AB" w:rsidRPr="00E1006E" w:rsidRDefault="00BB40AB" w:rsidP="00BB40AB">
      <w:pPr>
        <w:spacing w:after="0"/>
        <w:rPr>
          <w:rFonts w:asciiTheme="majorHAnsi" w:hAnsiTheme="majorHAnsi" w:cs="Times New Roman"/>
          <w:sz w:val="28"/>
          <w:szCs w:val="28"/>
        </w:rPr>
      </w:pPr>
    </w:p>
    <w:p w:rsidR="00BB40AB" w:rsidRDefault="00BB40AB" w:rsidP="00BB40AB">
      <w:pPr>
        <w:spacing w:after="0"/>
        <w:rPr>
          <w:rFonts w:asciiTheme="majorHAnsi" w:hAnsiTheme="majorHAnsi" w:cs="Times New Roman"/>
          <w:sz w:val="28"/>
          <w:szCs w:val="28"/>
        </w:rPr>
      </w:pPr>
    </w:p>
    <w:p w:rsidR="00BB40AB" w:rsidRPr="00E1006E" w:rsidRDefault="00BB40AB" w:rsidP="00BB40AB">
      <w:pPr>
        <w:spacing w:after="0"/>
        <w:rPr>
          <w:rFonts w:asciiTheme="majorHAnsi" w:hAnsiTheme="majorHAnsi" w:cs="Times New Roman"/>
          <w:sz w:val="28"/>
          <w:szCs w:val="28"/>
        </w:rPr>
      </w:pPr>
    </w:p>
    <w:p w:rsidR="00BB40AB" w:rsidRPr="00E1006E" w:rsidRDefault="00BB40AB" w:rsidP="00BB40AB">
      <w:pPr>
        <w:spacing w:after="0"/>
        <w:rPr>
          <w:rFonts w:asciiTheme="majorHAnsi" w:hAnsiTheme="majorHAnsi" w:cs="Times New Roman"/>
          <w:sz w:val="28"/>
          <w:szCs w:val="28"/>
        </w:rPr>
      </w:pPr>
    </w:p>
    <w:p w:rsidR="00BB40AB" w:rsidRDefault="00BB40AB" w:rsidP="00BB40AB"/>
    <w:p w:rsidR="00E73EA3" w:rsidRDefault="00E73EA3" w:rsidP="00BB40AB"/>
    <w:p w:rsidR="00E73EA3" w:rsidRDefault="00E73EA3" w:rsidP="00BB40AB"/>
    <w:p w:rsidR="00BB40AB" w:rsidRDefault="00BB40AB" w:rsidP="00BB40AB"/>
    <w:p w:rsidR="00BB40AB" w:rsidRDefault="00BB40AB" w:rsidP="00BB40AB">
      <w:pPr>
        <w:pStyle w:val="Standard"/>
        <w:rPr>
          <w:rFonts w:ascii="Times New Roman" w:hAnsi="Times New Roman" w:cs="Times New Roman"/>
          <w:b/>
          <w:sz w:val="28"/>
          <w:szCs w:val="28"/>
          <w:u w:val="single"/>
        </w:rPr>
      </w:pPr>
      <w:r>
        <w:rPr>
          <w:rFonts w:ascii="Times New Roman" w:hAnsi="Times New Roman" w:cs="Times New Roman"/>
          <w:b/>
          <w:sz w:val="28"/>
          <w:szCs w:val="28"/>
          <w:u w:val="single"/>
        </w:rPr>
        <w:lastRenderedPageBreak/>
        <w:t>CONCLUSIONE</w:t>
      </w:r>
    </w:p>
    <w:p w:rsidR="00BB40AB" w:rsidRPr="00450DB7" w:rsidRDefault="00BB40AB" w:rsidP="00BB40AB">
      <w:pPr>
        <w:spacing w:line="360" w:lineRule="auto"/>
        <w:rPr>
          <w:rFonts w:ascii="Times New Roman" w:hAnsi="Times New Roman" w:cs="Times New Roman"/>
          <w:sz w:val="28"/>
          <w:szCs w:val="28"/>
        </w:rPr>
      </w:pPr>
      <w:r w:rsidRPr="00A50056">
        <w:rPr>
          <w:rFonts w:ascii="Times New Roman" w:hAnsi="Times New Roman" w:cs="Times New Roman"/>
          <w:sz w:val="28"/>
          <w:szCs w:val="28"/>
        </w:rPr>
        <w:t xml:space="preserve">Per svolgere l’analisi </w:t>
      </w:r>
      <w:proofErr w:type="spellStart"/>
      <w:r w:rsidRPr="00A50056">
        <w:rPr>
          <w:rFonts w:ascii="Times New Roman" w:hAnsi="Times New Roman" w:cs="Times New Roman"/>
          <w:b/>
          <w:sz w:val="28"/>
          <w:szCs w:val="28"/>
        </w:rPr>
        <w:t>bivariata</w:t>
      </w:r>
      <w:proofErr w:type="spellEnd"/>
      <w:r w:rsidRPr="00A50056">
        <w:rPr>
          <w:rFonts w:ascii="Times New Roman" w:hAnsi="Times New Roman" w:cs="Times New Roman"/>
          <w:b/>
          <w:sz w:val="28"/>
          <w:szCs w:val="28"/>
        </w:rPr>
        <w:t xml:space="preserve"> </w:t>
      </w:r>
      <w:r w:rsidRPr="00A50056">
        <w:rPr>
          <w:rFonts w:ascii="Times New Roman" w:hAnsi="Times New Roman" w:cs="Times New Roman"/>
          <w:sz w:val="28"/>
          <w:szCs w:val="28"/>
        </w:rPr>
        <w:t>abbiamo considerato tutte le variabili generate dal fattore indipendente (variabili indipendenti) e incrociate una per una con le variabili generate dal fattore dipendente (variabili dipendenti). Le variabili sono state generate dalla definizione operativa.</w:t>
      </w:r>
      <w:r w:rsidR="005C3DD7">
        <w:rPr>
          <w:rFonts w:ascii="Times New Roman" w:hAnsi="Times New Roman" w:cs="Times New Roman"/>
          <w:sz w:val="28"/>
          <w:szCs w:val="28"/>
        </w:rPr>
        <w:t xml:space="preserve"> </w:t>
      </w:r>
      <w:r w:rsidRPr="00450DB7">
        <w:rPr>
          <w:rFonts w:ascii="Times New Roman" w:hAnsi="Times New Roman" w:cs="Times New Roman"/>
          <w:sz w:val="28"/>
          <w:szCs w:val="28"/>
        </w:rPr>
        <w:t>In base ai dati prodotti dalla nostra analisi è possibile affermare che la</w:t>
      </w:r>
      <w:r w:rsidR="005C3DD7">
        <w:rPr>
          <w:rFonts w:ascii="Times New Roman" w:hAnsi="Times New Roman" w:cs="Times New Roman"/>
          <w:sz w:val="28"/>
          <w:szCs w:val="28"/>
        </w:rPr>
        <w:t xml:space="preserve"> nostra ipotesi è stata </w:t>
      </w:r>
      <w:r w:rsidRPr="00450DB7">
        <w:rPr>
          <w:rFonts w:ascii="Times New Roman" w:hAnsi="Times New Roman" w:cs="Times New Roman"/>
          <w:sz w:val="28"/>
          <w:szCs w:val="28"/>
        </w:rPr>
        <w:t xml:space="preserve"> dimostrata.</w:t>
      </w:r>
      <w:r>
        <w:rPr>
          <w:rFonts w:ascii="Times New Roman" w:hAnsi="Times New Roman" w:cs="Times New Roman"/>
          <w:sz w:val="28"/>
          <w:szCs w:val="28"/>
        </w:rPr>
        <w:t xml:space="preserve"> </w:t>
      </w:r>
      <w:r w:rsidRPr="00450DB7">
        <w:rPr>
          <w:rFonts w:ascii="Times New Roman" w:hAnsi="Times New Roman" w:cs="Times New Roman"/>
          <w:sz w:val="28"/>
          <w:szCs w:val="28"/>
        </w:rPr>
        <w:t xml:space="preserve">Nel nostro caso i dati hanno rafforzato la nostra ipotesi , di fatti osservando l’X abbiamo potuto notare che </w:t>
      </w:r>
      <w:r>
        <w:rPr>
          <w:rFonts w:ascii="Times New Roman" w:hAnsi="Times New Roman" w:cs="Times New Roman"/>
          <w:sz w:val="28"/>
          <w:szCs w:val="28"/>
        </w:rPr>
        <w:t>c’è</w:t>
      </w:r>
      <w:r w:rsidRPr="00450DB7">
        <w:rPr>
          <w:rFonts w:ascii="Times New Roman" w:hAnsi="Times New Roman" w:cs="Times New Roman"/>
          <w:sz w:val="28"/>
          <w:szCs w:val="28"/>
        </w:rPr>
        <w:t xml:space="preserve"> relazione t</w:t>
      </w:r>
      <w:r w:rsidR="005C3DD7">
        <w:rPr>
          <w:rFonts w:ascii="Times New Roman" w:hAnsi="Times New Roman" w:cs="Times New Roman"/>
          <w:sz w:val="28"/>
          <w:szCs w:val="28"/>
        </w:rPr>
        <w:t xml:space="preserve">ra le variabili  e quindi </w:t>
      </w:r>
      <w:r w:rsidRPr="00450DB7">
        <w:rPr>
          <w:rFonts w:ascii="Times New Roman" w:hAnsi="Times New Roman" w:cs="Times New Roman"/>
          <w:sz w:val="28"/>
          <w:szCs w:val="28"/>
        </w:rPr>
        <w:t>ad ottenere una quantità di dati tali da riuscire a sostenere che vi è una relazion</w:t>
      </w:r>
      <w:r>
        <w:rPr>
          <w:rFonts w:ascii="Times New Roman" w:hAnsi="Times New Roman" w:cs="Times New Roman"/>
          <w:sz w:val="28"/>
          <w:szCs w:val="28"/>
        </w:rPr>
        <w:t>e tra l’apprendimento e</w:t>
      </w:r>
      <w:r w:rsidR="00CB3E36">
        <w:rPr>
          <w:rFonts w:ascii="Times New Roman" w:hAnsi="Times New Roman" w:cs="Times New Roman"/>
          <w:sz w:val="28"/>
          <w:szCs w:val="28"/>
        </w:rPr>
        <w:t xml:space="preserve"> il sonno</w:t>
      </w:r>
      <w:r>
        <w:rPr>
          <w:rFonts w:ascii="Times New Roman" w:hAnsi="Times New Roman" w:cs="Times New Roman"/>
          <w:sz w:val="28"/>
          <w:szCs w:val="28"/>
        </w:rPr>
        <w:t xml:space="preserve"> (quantità e qualità)nei bambini</w:t>
      </w:r>
      <w:r w:rsidRPr="00450DB7">
        <w:rPr>
          <w:rFonts w:ascii="Times New Roman" w:hAnsi="Times New Roman" w:cs="Times New Roman"/>
          <w:sz w:val="28"/>
          <w:szCs w:val="28"/>
        </w:rPr>
        <w:t>.</w:t>
      </w:r>
    </w:p>
    <w:p w:rsidR="00BB40AB" w:rsidRPr="00450DB7" w:rsidRDefault="00BB40AB" w:rsidP="00BB40AB">
      <w:pPr>
        <w:pStyle w:val="Standard"/>
        <w:rPr>
          <w:rFonts w:ascii="Times New Roman" w:hAnsi="Times New Roman" w:cs="Times New Roman"/>
          <w:b/>
          <w:sz w:val="28"/>
          <w:szCs w:val="28"/>
          <w:u w:val="single"/>
        </w:rPr>
      </w:pPr>
    </w:p>
    <w:p w:rsidR="00BB40AB" w:rsidRPr="00450DB7" w:rsidRDefault="00BB40AB" w:rsidP="00BB40AB">
      <w:pPr>
        <w:pStyle w:val="Standard"/>
        <w:rPr>
          <w:rFonts w:ascii="Times New Roman" w:hAnsi="Times New Roman" w:cs="Times New Roman"/>
          <w:b/>
          <w:sz w:val="28"/>
          <w:szCs w:val="28"/>
          <w:u w:val="single"/>
        </w:rPr>
      </w:pPr>
      <w:r w:rsidRPr="00450DB7">
        <w:rPr>
          <w:rFonts w:ascii="Times New Roman" w:hAnsi="Times New Roman" w:cs="Times New Roman"/>
          <w:b/>
          <w:sz w:val="28"/>
          <w:szCs w:val="28"/>
          <w:u w:val="single"/>
        </w:rPr>
        <w:t>AUTORIFLESSIONE</w:t>
      </w:r>
    </w:p>
    <w:p w:rsidR="00BB40AB" w:rsidRDefault="00BB40AB" w:rsidP="00BB40AB">
      <w:pPr>
        <w:pStyle w:val="Standard"/>
        <w:rPr>
          <w:rFonts w:ascii="Times New Roman" w:hAnsi="Times New Roman" w:cs="Times New Roman"/>
          <w:sz w:val="28"/>
          <w:szCs w:val="28"/>
        </w:rPr>
      </w:pPr>
      <w:r w:rsidRPr="00450DB7">
        <w:rPr>
          <w:rFonts w:ascii="Times New Roman" w:hAnsi="Times New Roman" w:cs="Times New Roman"/>
          <w:sz w:val="28"/>
          <w:szCs w:val="28"/>
        </w:rPr>
        <w:t>L’esperienza condotta nell’elaborazione di questa ricerca è stata vissuta positivamente dall’intero gruppo nonostante alcune difficoltà riscontrate,riguardanti la ricerca del materiale per la costruzione del quadro</w:t>
      </w:r>
      <w:r>
        <w:rPr>
          <w:rFonts w:ascii="Times New Roman" w:hAnsi="Times New Roman" w:cs="Times New Roman"/>
          <w:sz w:val="28"/>
          <w:szCs w:val="28"/>
        </w:rPr>
        <w:t xml:space="preserve"> teorico e alcune difficoltà legate alla scelta delle  domande più adatte da inserire n</w:t>
      </w:r>
      <w:r w:rsidRPr="00450DB7">
        <w:rPr>
          <w:rFonts w:ascii="Times New Roman" w:hAnsi="Times New Roman" w:cs="Times New Roman"/>
          <w:sz w:val="28"/>
          <w:szCs w:val="28"/>
        </w:rPr>
        <w:t xml:space="preserve">el questionario. In conclusione,il percorso intrapreso nell’elaborare questa ricerca empirica ci ha permesso di imparare un metodo per condurre ricerche attraverso l’utilizzo di strumenti per la raccolta dati e la loro successiva </w:t>
      </w:r>
      <w:r>
        <w:rPr>
          <w:rFonts w:ascii="Times New Roman" w:hAnsi="Times New Roman" w:cs="Times New Roman"/>
          <w:sz w:val="28"/>
          <w:szCs w:val="28"/>
        </w:rPr>
        <w:t>elaborazione.</w:t>
      </w:r>
    </w:p>
    <w:p w:rsidR="00BB40AB" w:rsidRDefault="00BB40AB" w:rsidP="00BB40AB">
      <w:pPr>
        <w:pStyle w:val="Standard"/>
        <w:rPr>
          <w:rFonts w:ascii="Times New Roman" w:hAnsi="Times New Roman" w:cs="Times New Roman"/>
          <w:b/>
          <w:sz w:val="28"/>
          <w:szCs w:val="28"/>
        </w:rPr>
      </w:pPr>
    </w:p>
    <w:p w:rsidR="00BB40AB" w:rsidRDefault="00BB40AB" w:rsidP="00BB40AB">
      <w:pPr>
        <w:pStyle w:val="Standard"/>
        <w:rPr>
          <w:rFonts w:ascii="Times New Roman" w:hAnsi="Times New Roman" w:cs="Times New Roman"/>
          <w:b/>
          <w:sz w:val="28"/>
          <w:szCs w:val="28"/>
        </w:rPr>
      </w:pPr>
    </w:p>
    <w:p w:rsidR="00BB40AB" w:rsidRDefault="00BB40AB" w:rsidP="00BB40AB">
      <w:pPr>
        <w:pStyle w:val="Standard"/>
        <w:rPr>
          <w:rFonts w:ascii="Times New Roman" w:hAnsi="Times New Roman" w:cs="Times New Roman"/>
          <w:b/>
          <w:sz w:val="28"/>
          <w:szCs w:val="28"/>
        </w:rPr>
      </w:pPr>
    </w:p>
    <w:p w:rsidR="00BB40AB" w:rsidRDefault="00BB40AB" w:rsidP="00BB40AB">
      <w:pPr>
        <w:pStyle w:val="Standard"/>
        <w:rPr>
          <w:rFonts w:ascii="Times New Roman" w:hAnsi="Times New Roman" w:cs="Times New Roman"/>
          <w:b/>
          <w:sz w:val="28"/>
          <w:szCs w:val="28"/>
        </w:rPr>
      </w:pPr>
    </w:p>
    <w:p w:rsidR="00BB40AB" w:rsidRDefault="00BB40AB" w:rsidP="00BB40AB">
      <w:pPr>
        <w:pStyle w:val="Standard"/>
        <w:rPr>
          <w:rFonts w:ascii="Times New Roman" w:hAnsi="Times New Roman" w:cs="Times New Roman"/>
          <w:b/>
          <w:sz w:val="28"/>
          <w:szCs w:val="28"/>
        </w:rPr>
      </w:pPr>
    </w:p>
    <w:p w:rsidR="00BB40AB" w:rsidRDefault="00BB40AB" w:rsidP="00BB40AB">
      <w:pPr>
        <w:pStyle w:val="Standard"/>
        <w:rPr>
          <w:rFonts w:ascii="Times New Roman" w:hAnsi="Times New Roman" w:cs="Times New Roman"/>
          <w:b/>
          <w:sz w:val="28"/>
          <w:szCs w:val="28"/>
        </w:rPr>
      </w:pPr>
    </w:p>
    <w:p w:rsidR="00BB40AB" w:rsidRDefault="00BB40AB" w:rsidP="00BB40AB">
      <w:pPr>
        <w:pStyle w:val="Standard"/>
        <w:rPr>
          <w:rFonts w:ascii="Times New Roman" w:hAnsi="Times New Roman" w:cs="Times New Roman"/>
          <w:b/>
          <w:sz w:val="28"/>
          <w:szCs w:val="28"/>
        </w:rPr>
      </w:pPr>
    </w:p>
    <w:p w:rsidR="00E73EA3" w:rsidRDefault="00E73EA3" w:rsidP="00BB40AB">
      <w:pPr>
        <w:pStyle w:val="Standard"/>
        <w:rPr>
          <w:rFonts w:ascii="Times New Roman" w:hAnsi="Times New Roman" w:cs="Times New Roman"/>
          <w:b/>
          <w:sz w:val="28"/>
          <w:szCs w:val="28"/>
        </w:rPr>
      </w:pPr>
    </w:p>
    <w:p w:rsidR="00E73EA3" w:rsidRDefault="00E73EA3" w:rsidP="00BB40AB">
      <w:pPr>
        <w:pStyle w:val="Standard"/>
        <w:rPr>
          <w:rFonts w:ascii="Times New Roman" w:hAnsi="Times New Roman" w:cs="Times New Roman"/>
          <w:b/>
          <w:sz w:val="28"/>
          <w:szCs w:val="28"/>
        </w:rPr>
      </w:pPr>
    </w:p>
    <w:p w:rsidR="00BB40AB" w:rsidRDefault="00BB40AB" w:rsidP="00BB40AB">
      <w:pPr>
        <w:pStyle w:val="Standard"/>
        <w:rPr>
          <w:rFonts w:ascii="Times New Roman" w:hAnsi="Times New Roman" w:cs="Times New Roman"/>
          <w:b/>
          <w:sz w:val="28"/>
          <w:szCs w:val="28"/>
        </w:rPr>
      </w:pPr>
    </w:p>
    <w:p w:rsidR="00BB40AB" w:rsidRDefault="00BB40AB" w:rsidP="00BB40AB">
      <w:pPr>
        <w:pStyle w:val="Standard"/>
        <w:rPr>
          <w:rFonts w:ascii="Times New Roman" w:hAnsi="Times New Roman" w:cs="Times New Roman"/>
          <w:b/>
          <w:sz w:val="28"/>
          <w:szCs w:val="28"/>
        </w:rPr>
      </w:pPr>
    </w:p>
    <w:p w:rsidR="00BB40AB" w:rsidRPr="00450DB7" w:rsidRDefault="00BB40AB" w:rsidP="00BB40AB">
      <w:pPr>
        <w:pStyle w:val="Standard"/>
        <w:rPr>
          <w:rFonts w:ascii="Times New Roman" w:hAnsi="Times New Roman" w:cs="Times New Roman"/>
          <w:sz w:val="28"/>
          <w:szCs w:val="28"/>
          <w:u w:val="single"/>
        </w:rPr>
      </w:pPr>
      <w:r w:rsidRPr="00450DB7">
        <w:rPr>
          <w:rFonts w:ascii="Times New Roman" w:hAnsi="Times New Roman" w:cs="Times New Roman"/>
          <w:b/>
          <w:sz w:val="28"/>
          <w:szCs w:val="28"/>
          <w:u w:val="single"/>
        </w:rPr>
        <w:t>BIBLIOGRAFIA/SITOGRAFIA</w:t>
      </w:r>
    </w:p>
    <w:p w:rsidR="00BB40AB" w:rsidRPr="00450DB7" w:rsidRDefault="00BB40AB" w:rsidP="00BB40AB">
      <w:pPr>
        <w:pStyle w:val="Standard"/>
        <w:rPr>
          <w:rFonts w:ascii="Times New Roman" w:hAnsi="Times New Roman" w:cs="Times New Roman"/>
          <w:b/>
          <w:sz w:val="28"/>
          <w:szCs w:val="28"/>
          <w:u w:val="single"/>
        </w:rPr>
      </w:pPr>
    </w:p>
    <w:p w:rsidR="00BB40AB" w:rsidRDefault="00BB40AB" w:rsidP="00E73EA3">
      <w:pPr>
        <w:pStyle w:val="Standard"/>
        <w:numPr>
          <w:ilvl w:val="0"/>
          <w:numId w:val="26"/>
        </w:numPr>
        <w:rPr>
          <w:rFonts w:ascii="Times New Roman" w:hAnsi="Times New Roman" w:cs="Times New Roman"/>
          <w:b/>
          <w:sz w:val="28"/>
          <w:szCs w:val="28"/>
        </w:rPr>
      </w:pPr>
      <w:hyperlink r:id="rId54" w:history="1">
        <w:r w:rsidRPr="00B543FA">
          <w:rPr>
            <w:rStyle w:val="Collegamentoipertestuale"/>
            <w:rFonts w:ascii="Times New Roman" w:hAnsi="Times New Roman" w:cs="Times New Roman"/>
            <w:b/>
            <w:sz w:val="28"/>
            <w:szCs w:val="28"/>
          </w:rPr>
          <w:t>www.nostrofiglio.it</w:t>
        </w:r>
      </w:hyperlink>
    </w:p>
    <w:p w:rsidR="00BB40AB" w:rsidRDefault="00BB40AB" w:rsidP="00E73EA3">
      <w:pPr>
        <w:pStyle w:val="Standard"/>
        <w:numPr>
          <w:ilvl w:val="0"/>
          <w:numId w:val="26"/>
        </w:numPr>
        <w:rPr>
          <w:rFonts w:ascii="Times New Roman" w:hAnsi="Times New Roman" w:cs="Times New Roman"/>
          <w:b/>
          <w:sz w:val="28"/>
          <w:szCs w:val="28"/>
        </w:rPr>
      </w:pPr>
      <w:hyperlink r:id="rId55" w:history="1">
        <w:r w:rsidRPr="00B543FA">
          <w:rPr>
            <w:rStyle w:val="Collegamentoipertestuale"/>
            <w:rFonts w:ascii="Times New Roman" w:hAnsi="Times New Roman" w:cs="Times New Roman"/>
            <w:b/>
            <w:sz w:val="28"/>
            <w:szCs w:val="28"/>
          </w:rPr>
          <w:t>www.universonline.it</w:t>
        </w:r>
      </w:hyperlink>
    </w:p>
    <w:p w:rsidR="00BB40AB" w:rsidRPr="009903E5" w:rsidRDefault="00BB40AB" w:rsidP="00E73EA3">
      <w:pPr>
        <w:pStyle w:val="Standard"/>
        <w:numPr>
          <w:ilvl w:val="0"/>
          <w:numId w:val="26"/>
        </w:numPr>
        <w:rPr>
          <w:rFonts w:ascii="Times New Roman" w:hAnsi="Times New Roman" w:cs="Times New Roman"/>
          <w:b/>
          <w:sz w:val="28"/>
          <w:szCs w:val="28"/>
        </w:rPr>
      </w:pPr>
      <w:hyperlink r:id="rId56" w:history="1">
        <w:r w:rsidRPr="007616C8">
          <w:rPr>
            <w:rStyle w:val="Collegamentoipertestuale"/>
            <w:rFonts w:ascii="Times New Roman" w:hAnsi="Times New Roman" w:cs="Times New Roman"/>
            <w:b/>
            <w:sz w:val="28"/>
            <w:szCs w:val="28"/>
          </w:rPr>
          <w:t>www.wikepedia.it</w:t>
        </w:r>
      </w:hyperlink>
    </w:p>
    <w:p w:rsidR="00BB40AB" w:rsidRPr="009903E5" w:rsidRDefault="00BB40AB" w:rsidP="00E73EA3">
      <w:pPr>
        <w:pStyle w:val="Standard"/>
        <w:numPr>
          <w:ilvl w:val="0"/>
          <w:numId w:val="26"/>
        </w:numPr>
        <w:rPr>
          <w:rFonts w:asciiTheme="minorHAnsi" w:hAnsiTheme="minorHAnsi" w:cs="Times New Roman"/>
          <w:sz w:val="24"/>
          <w:szCs w:val="24"/>
        </w:rPr>
      </w:pPr>
      <w:r w:rsidRPr="009903E5">
        <w:rPr>
          <w:rStyle w:val="Enfasigrassetto"/>
          <w:rFonts w:asciiTheme="minorHAnsi" w:hAnsiTheme="minorHAnsi"/>
          <w:sz w:val="24"/>
          <w:szCs w:val="24"/>
        </w:rPr>
        <w:t xml:space="preserve">Manuale di neuropsichiatria infantile : una prospettiva </w:t>
      </w:r>
      <w:proofErr w:type="spellStart"/>
      <w:r w:rsidRPr="009903E5">
        <w:rPr>
          <w:rStyle w:val="Enfasigrassetto"/>
          <w:rFonts w:asciiTheme="minorHAnsi" w:hAnsiTheme="minorHAnsi"/>
          <w:sz w:val="24"/>
          <w:szCs w:val="24"/>
        </w:rPr>
        <w:t>psicoeducativa</w:t>
      </w:r>
      <w:proofErr w:type="spellEnd"/>
      <w:r w:rsidRPr="009903E5">
        <w:rPr>
          <w:rStyle w:val="Enfasigrassetto"/>
          <w:rFonts w:asciiTheme="minorHAnsi" w:hAnsiTheme="minorHAnsi"/>
          <w:sz w:val="24"/>
          <w:szCs w:val="24"/>
        </w:rPr>
        <w:t xml:space="preserve"> / Franco Fabbro</w:t>
      </w:r>
      <w:r w:rsidRPr="009903E5">
        <w:rPr>
          <w:rFonts w:asciiTheme="minorHAnsi" w:hAnsiTheme="minorHAnsi"/>
          <w:sz w:val="24"/>
          <w:szCs w:val="24"/>
        </w:rPr>
        <w:t xml:space="preserve"> - Roma : </w:t>
      </w:r>
      <w:proofErr w:type="spellStart"/>
      <w:r w:rsidRPr="009903E5">
        <w:rPr>
          <w:rFonts w:asciiTheme="minorHAnsi" w:hAnsiTheme="minorHAnsi"/>
          <w:sz w:val="24"/>
          <w:szCs w:val="24"/>
        </w:rPr>
        <w:t>Carocci</w:t>
      </w:r>
      <w:proofErr w:type="spellEnd"/>
      <w:r w:rsidRPr="009903E5">
        <w:rPr>
          <w:rFonts w:asciiTheme="minorHAnsi" w:hAnsiTheme="minorHAnsi"/>
          <w:sz w:val="24"/>
          <w:szCs w:val="24"/>
        </w:rPr>
        <w:t xml:space="preserve"> Editore, 2012</w:t>
      </w:r>
    </w:p>
    <w:p w:rsidR="00BB40AB" w:rsidRPr="009903E5" w:rsidRDefault="00BB40AB" w:rsidP="00E73EA3">
      <w:pPr>
        <w:pStyle w:val="Standard"/>
        <w:numPr>
          <w:ilvl w:val="0"/>
          <w:numId w:val="26"/>
        </w:numPr>
        <w:rPr>
          <w:rFonts w:asciiTheme="minorHAnsi" w:hAnsiTheme="minorHAnsi" w:cs="Times New Roman"/>
          <w:sz w:val="24"/>
          <w:szCs w:val="24"/>
        </w:rPr>
      </w:pPr>
      <w:r w:rsidRPr="009903E5">
        <w:rPr>
          <w:rStyle w:val="Enfasigrassetto"/>
          <w:rFonts w:asciiTheme="minorHAnsi" w:hAnsiTheme="minorHAnsi"/>
          <w:sz w:val="24"/>
          <w:szCs w:val="24"/>
        </w:rPr>
        <w:t xml:space="preserve">Nelson trattato di pediatria / Richard E. </w:t>
      </w:r>
      <w:proofErr w:type="spellStart"/>
      <w:r w:rsidRPr="009903E5">
        <w:rPr>
          <w:rStyle w:val="Enfasigrassetto"/>
          <w:rFonts w:asciiTheme="minorHAnsi" w:hAnsiTheme="minorHAnsi"/>
          <w:sz w:val="24"/>
          <w:szCs w:val="24"/>
        </w:rPr>
        <w:t>Behrman</w:t>
      </w:r>
      <w:proofErr w:type="spellEnd"/>
      <w:r w:rsidRPr="009903E5">
        <w:rPr>
          <w:rStyle w:val="Enfasigrassetto"/>
          <w:rFonts w:asciiTheme="minorHAnsi" w:hAnsiTheme="minorHAnsi"/>
          <w:sz w:val="24"/>
          <w:szCs w:val="24"/>
        </w:rPr>
        <w:t xml:space="preserve"> ; edizione italiana a cura di M. Giovannini</w:t>
      </w:r>
      <w:r w:rsidRPr="009903E5">
        <w:rPr>
          <w:rFonts w:asciiTheme="minorHAnsi" w:hAnsiTheme="minorHAnsi"/>
          <w:sz w:val="24"/>
          <w:szCs w:val="24"/>
        </w:rPr>
        <w:t xml:space="preserve"> - Torino : Minerva medica, 1993</w:t>
      </w:r>
    </w:p>
    <w:p w:rsidR="00BB40AB" w:rsidRPr="009903E5" w:rsidRDefault="00BB40AB" w:rsidP="00E73EA3">
      <w:pPr>
        <w:pStyle w:val="Standard"/>
        <w:numPr>
          <w:ilvl w:val="0"/>
          <w:numId w:val="26"/>
        </w:numPr>
        <w:rPr>
          <w:rFonts w:asciiTheme="minorHAnsi" w:hAnsiTheme="minorHAnsi" w:cs="Times New Roman"/>
          <w:sz w:val="24"/>
          <w:szCs w:val="24"/>
        </w:rPr>
      </w:pPr>
      <w:r w:rsidRPr="009903E5">
        <w:rPr>
          <w:rStyle w:val="Enfasigrassetto"/>
          <w:rFonts w:asciiTheme="minorHAnsi" w:hAnsiTheme="minorHAnsi"/>
          <w:sz w:val="24"/>
          <w:szCs w:val="24"/>
        </w:rPr>
        <w:t>Manuale di psicologia generale / Pietro Boccia</w:t>
      </w:r>
      <w:r w:rsidRPr="009903E5">
        <w:rPr>
          <w:rFonts w:asciiTheme="minorHAnsi" w:hAnsiTheme="minorHAnsi"/>
          <w:sz w:val="24"/>
          <w:szCs w:val="24"/>
        </w:rPr>
        <w:t xml:space="preserve"> - Francavilla al Mare (CH) : </w:t>
      </w:r>
      <w:proofErr w:type="spellStart"/>
      <w:r w:rsidRPr="009903E5">
        <w:rPr>
          <w:rFonts w:asciiTheme="minorHAnsi" w:hAnsiTheme="minorHAnsi"/>
          <w:sz w:val="24"/>
          <w:szCs w:val="24"/>
        </w:rPr>
        <w:t>Psiconline</w:t>
      </w:r>
      <w:proofErr w:type="spellEnd"/>
      <w:r w:rsidRPr="009903E5">
        <w:rPr>
          <w:rFonts w:asciiTheme="minorHAnsi" w:hAnsiTheme="minorHAnsi"/>
          <w:sz w:val="24"/>
          <w:szCs w:val="24"/>
        </w:rPr>
        <w:t>, 2010</w:t>
      </w:r>
    </w:p>
    <w:p w:rsidR="00BB40AB" w:rsidRDefault="00BB40AB" w:rsidP="00BB40AB">
      <w:pPr>
        <w:pStyle w:val="Standard"/>
        <w:ind w:left="360"/>
        <w:rPr>
          <w:rFonts w:ascii="Times New Roman" w:hAnsi="Times New Roman" w:cs="Times New Roman"/>
          <w:b/>
          <w:sz w:val="28"/>
          <w:szCs w:val="28"/>
        </w:rPr>
      </w:pPr>
    </w:p>
    <w:p w:rsidR="00BB40AB" w:rsidRDefault="00BB40AB" w:rsidP="00BB40AB">
      <w:pPr>
        <w:pStyle w:val="Standard"/>
        <w:ind w:left="720"/>
        <w:rPr>
          <w:rFonts w:ascii="Times New Roman" w:hAnsi="Times New Roman" w:cs="Times New Roman"/>
          <w:b/>
          <w:sz w:val="28"/>
          <w:szCs w:val="28"/>
        </w:rPr>
      </w:pPr>
    </w:p>
    <w:p w:rsidR="00BB40AB" w:rsidRDefault="00BB40AB" w:rsidP="00BB40AB">
      <w:pPr>
        <w:pStyle w:val="Standard"/>
        <w:ind w:left="720"/>
        <w:rPr>
          <w:rFonts w:ascii="Times New Roman" w:hAnsi="Times New Roman" w:cs="Times New Roman"/>
          <w:b/>
          <w:sz w:val="28"/>
          <w:szCs w:val="28"/>
        </w:rPr>
      </w:pPr>
    </w:p>
    <w:p w:rsidR="00BB40AB" w:rsidRDefault="00BB40AB" w:rsidP="00BB40AB">
      <w:pPr>
        <w:pStyle w:val="Standard"/>
        <w:ind w:left="720"/>
        <w:rPr>
          <w:rFonts w:ascii="Times New Roman" w:hAnsi="Times New Roman" w:cs="Times New Roman"/>
          <w:b/>
          <w:sz w:val="28"/>
          <w:szCs w:val="28"/>
        </w:rPr>
      </w:pPr>
    </w:p>
    <w:p w:rsidR="00BB40AB" w:rsidRDefault="00BB40AB" w:rsidP="00BB40AB">
      <w:pPr>
        <w:pStyle w:val="Standard"/>
        <w:ind w:left="720"/>
        <w:rPr>
          <w:rFonts w:ascii="Times New Roman" w:hAnsi="Times New Roman" w:cs="Times New Roman"/>
          <w:b/>
          <w:sz w:val="28"/>
          <w:szCs w:val="28"/>
        </w:rPr>
      </w:pPr>
    </w:p>
    <w:p w:rsidR="00BB40AB" w:rsidRDefault="00BB40AB" w:rsidP="00BB40AB">
      <w:pPr>
        <w:pStyle w:val="Standard"/>
        <w:ind w:left="720"/>
        <w:rPr>
          <w:rFonts w:ascii="Times New Roman" w:hAnsi="Times New Roman" w:cs="Times New Roman"/>
          <w:b/>
          <w:sz w:val="28"/>
          <w:szCs w:val="28"/>
        </w:rPr>
      </w:pPr>
    </w:p>
    <w:p w:rsidR="00BB40AB" w:rsidRDefault="00BB40AB" w:rsidP="00BB40AB">
      <w:pPr>
        <w:pStyle w:val="Standard"/>
        <w:ind w:left="720"/>
        <w:rPr>
          <w:rFonts w:ascii="Times New Roman" w:hAnsi="Times New Roman" w:cs="Times New Roman"/>
          <w:b/>
          <w:sz w:val="28"/>
          <w:szCs w:val="28"/>
        </w:rPr>
      </w:pPr>
    </w:p>
    <w:p w:rsidR="00BB40AB" w:rsidRDefault="00BB40AB" w:rsidP="00BB40AB">
      <w:pPr>
        <w:pStyle w:val="Standard"/>
        <w:ind w:left="720"/>
        <w:rPr>
          <w:rFonts w:ascii="Times New Roman" w:hAnsi="Times New Roman" w:cs="Times New Roman"/>
          <w:b/>
          <w:sz w:val="28"/>
          <w:szCs w:val="28"/>
        </w:rPr>
      </w:pPr>
    </w:p>
    <w:p w:rsidR="00BB40AB" w:rsidRDefault="00BB40AB" w:rsidP="00BB40AB">
      <w:pPr>
        <w:pStyle w:val="Standard"/>
        <w:ind w:left="720"/>
        <w:rPr>
          <w:rFonts w:ascii="Times New Roman" w:hAnsi="Times New Roman" w:cs="Times New Roman"/>
          <w:b/>
          <w:sz w:val="28"/>
          <w:szCs w:val="28"/>
        </w:rPr>
      </w:pPr>
    </w:p>
    <w:p w:rsidR="00BB40AB" w:rsidRDefault="00BB40AB" w:rsidP="00BB40AB">
      <w:pPr>
        <w:pStyle w:val="Standard"/>
        <w:ind w:left="720"/>
        <w:rPr>
          <w:rFonts w:ascii="Times New Roman" w:hAnsi="Times New Roman" w:cs="Times New Roman"/>
          <w:b/>
          <w:sz w:val="28"/>
          <w:szCs w:val="28"/>
        </w:rPr>
      </w:pPr>
    </w:p>
    <w:p w:rsidR="00BB40AB" w:rsidRDefault="00BB40AB" w:rsidP="00BB40AB">
      <w:pPr>
        <w:pStyle w:val="Standard"/>
        <w:ind w:left="720"/>
        <w:rPr>
          <w:rFonts w:ascii="Times New Roman" w:hAnsi="Times New Roman" w:cs="Times New Roman"/>
          <w:b/>
          <w:sz w:val="28"/>
          <w:szCs w:val="28"/>
        </w:rPr>
      </w:pPr>
    </w:p>
    <w:p w:rsidR="00BB40AB" w:rsidRDefault="00BB40AB" w:rsidP="00BB40AB">
      <w:pPr>
        <w:pStyle w:val="Standard"/>
        <w:ind w:left="720"/>
        <w:rPr>
          <w:rFonts w:ascii="Times New Roman" w:hAnsi="Times New Roman" w:cs="Times New Roman"/>
          <w:b/>
          <w:sz w:val="28"/>
          <w:szCs w:val="28"/>
        </w:rPr>
      </w:pPr>
    </w:p>
    <w:p w:rsidR="00BB40AB" w:rsidRDefault="00BB40AB" w:rsidP="00BB40AB">
      <w:pPr>
        <w:pStyle w:val="Standard"/>
        <w:ind w:left="720"/>
        <w:rPr>
          <w:rFonts w:ascii="Times New Roman" w:hAnsi="Times New Roman" w:cs="Times New Roman"/>
          <w:b/>
          <w:sz w:val="28"/>
          <w:szCs w:val="28"/>
        </w:rPr>
      </w:pPr>
    </w:p>
    <w:p w:rsidR="00BB40AB" w:rsidRDefault="00BB40AB" w:rsidP="00BB40AB">
      <w:pPr>
        <w:pStyle w:val="Standard"/>
        <w:ind w:left="720"/>
        <w:rPr>
          <w:rFonts w:ascii="Times New Roman" w:hAnsi="Times New Roman" w:cs="Times New Roman"/>
          <w:b/>
          <w:sz w:val="28"/>
          <w:szCs w:val="28"/>
        </w:rPr>
      </w:pPr>
    </w:p>
    <w:p w:rsidR="00BB40AB" w:rsidRPr="00321B74" w:rsidRDefault="00BB40AB" w:rsidP="00BB40AB">
      <w:pPr>
        <w:pStyle w:val="Standard"/>
        <w:ind w:left="720"/>
        <w:rPr>
          <w:rFonts w:ascii="Times New Roman" w:hAnsi="Times New Roman" w:cs="Times New Roman"/>
          <w:b/>
          <w:sz w:val="28"/>
          <w:szCs w:val="28"/>
        </w:rPr>
      </w:pPr>
    </w:p>
    <w:p w:rsidR="00BB40AB" w:rsidRDefault="00BB40AB" w:rsidP="00BB40AB">
      <w:pPr>
        <w:pStyle w:val="Standard"/>
        <w:rPr>
          <w:rFonts w:ascii="Times New Roman" w:hAnsi="Times New Roman" w:cs="Times New Roman"/>
          <w:sz w:val="24"/>
          <w:szCs w:val="24"/>
        </w:rPr>
      </w:pPr>
      <w:r>
        <w:rPr>
          <w:rFonts w:ascii="Times New Roman" w:hAnsi="Times New Roman" w:cs="Times New Roman"/>
          <w:sz w:val="24"/>
          <w:szCs w:val="24"/>
        </w:rPr>
        <w:t xml:space="preserve"> </w:t>
      </w:r>
    </w:p>
    <w:p w:rsidR="00BB40AB" w:rsidRPr="00321B74" w:rsidRDefault="00BB40AB" w:rsidP="00BB40AB">
      <w:pPr>
        <w:pStyle w:val="Standard"/>
        <w:rPr>
          <w:rFonts w:ascii="Times New Roman" w:hAnsi="Times New Roman" w:cs="Times New Roman"/>
          <w:b/>
          <w:sz w:val="28"/>
          <w:szCs w:val="28"/>
        </w:rPr>
      </w:pPr>
      <w:r w:rsidRPr="00321B74">
        <w:rPr>
          <w:rFonts w:ascii="Times New Roman" w:hAnsi="Times New Roman" w:cs="Times New Roman"/>
          <w:b/>
          <w:sz w:val="28"/>
          <w:szCs w:val="28"/>
        </w:rPr>
        <w:t>QUESTONARIO</w:t>
      </w:r>
    </w:p>
    <w:p w:rsidR="00BB40AB" w:rsidRDefault="00BB40AB" w:rsidP="00BB40AB">
      <w:pPr>
        <w:rPr>
          <w:rFonts w:ascii="Times New Roman" w:hAnsi="Times New Roman" w:cs="Times New Roman"/>
          <w:b/>
          <w:sz w:val="28"/>
          <w:szCs w:val="28"/>
        </w:rPr>
      </w:pPr>
      <w:r w:rsidRPr="00321B74">
        <w:rPr>
          <w:b/>
          <w:sz w:val="28"/>
          <w:szCs w:val="28"/>
        </w:rPr>
        <w:t>“</w:t>
      </w:r>
      <w:r>
        <w:rPr>
          <w:rFonts w:ascii="Times New Roman" w:hAnsi="Times New Roman" w:cs="Times New Roman"/>
          <w:b/>
          <w:sz w:val="28"/>
          <w:szCs w:val="28"/>
        </w:rPr>
        <w:t>INFLUENZA DEL SONNO SULL’APPRENDIMENTO DEI BAMBINI</w:t>
      </w:r>
      <w:r w:rsidRPr="00321B74">
        <w:rPr>
          <w:rFonts w:ascii="Times New Roman" w:hAnsi="Times New Roman" w:cs="Times New Roman"/>
          <w:b/>
          <w:sz w:val="28"/>
          <w:szCs w:val="28"/>
        </w:rPr>
        <w:t>”</w:t>
      </w:r>
    </w:p>
    <w:p w:rsidR="005C3DD7" w:rsidRPr="00F56E5F" w:rsidRDefault="005C3DD7" w:rsidP="005C3DD7">
      <w:pPr>
        <w:jc w:val="both"/>
        <w:rPr>
          <w:rFonts w:cs="Times New Roman"/>
          <w:color w:val="000000"/>
          <w:sz w:val="26"/>
          <w:szCs w:val="26"/>
        </w:rPr>
      </w:pPr>
      <w:r w:rsidRPr="00F56E5F">
        <w:rPr>
          <w:rFonts w:cs="Times New Roman"/>
          <w:color w:val="000000"/>
          <w:sz w:val="26"/>
          <w:szCs w:val="26"/>
        </w:rPr>
        <w:t xml:space="preserve">Il presente questionario è finalizzato a verificare se </w:t>
      </w:r>
      <w:r w:rsidRPr="00F56E5F">
        <w:rPr>
          <w:rFonts w:cs="Times New Roman"/>
          <w:bCs/>
          <w:sz w:val="26"/>
          <w:szCs w:val="26"/>
        </w:rPr>
        <w:t xml:space="preserve">vi è relazione tra </w:t>
      </w:r>
      <w:r>
        <w:rPr>
          <w:rFonts w:cs="Times New Roman"/>
          <w:bCs/>
          <w:sz w:val="26"/>
          <w:szCs w:val="26"/>
        </w:rPr>
        <w:t>la quantità e la qualità di sonno e l’apprendimento</w:t>
      </w:r>
      <w:r w:rsidRPr="00F56E5F">
        <w:rPr>
          <w:rFonts w:cs="Times New Roman"/>
          <w:color w:val="000000"/>
          <w:sz w:val="26"/>
          <w:szCs w:val="26"/>
        </w:rPr>
        <w:t>.</w:t>
      </w:r>
      <w:r>
        <w:rPr>
          <w:rFonts w:cs="Times New Roman"/>
          <w:color w:val="000000"/>
          <w:sz w:val="26"/>
          <w:szCs w:val="26"/>
        </w:rPr>
        <w:t xml:space="preserve"> </w:t>
      </w:r>
      <w:r w:rsidRPr="00F56E5F">
        <w:rPr>
          <w:rFonts w:cs="Times New Roman"/>
          <w:color w:val="000000"/>
          <w:sz w:val="26"/>
          <w:szCs w:val="26"/>
        </w:rPr>
        <w:t>I dati raccolti saranno utilizzati per soli fini di ricerca e non sarà possibile risalire all’identità del singolo individuo.</w:t>
      </w:r>
    </w:p>
    <w:p w:rsidR="005C3DD7" w:rsidRPr="00F56E5F" w:rsidRDefault="005C3DD7" w:rsidP="005C3DD7">
      <w:pPr>
        <w:jc w:val="both"/>
        <w:rPr>
          <w:rFonts w:cs="Times New Roman"/>
          <w:color w:val="000000"/>
          <w:sz w:val="26"/>
          <w:szCs w:val="26"/>
        </w:rPr>
      </w:pPr>
    </w:p>
    <w:p w:rsidR="005C3DD7" w:rsidRPr="00321B74" w:rsidRDefault="005C3DD7" w:rsidP="00BB40AB">
      <w:pPr>
        <w:rPr>
          <w:b/>
          <w:sz w:val="28"/>
          <w:szCs w:val="28"/>
        </w:rPr>
      </w:pPr>
    </w:p>
    <w:p w:rsidR="00BB40AB" w:rsidRPr="006E59B3" w:rsidRDefault="00BB40AB" w:rsidP="00BB40AB">
      <w:pPr>
        <w:suppressAutoHyphens w:val="0"/>
        <w:autoSpaceDN/>
        <w:ind w:left="284"/>
        <w:contextualSpacing/>
        <w:textAlignment w:val="auto"/>
        <w:rPr>
          <w:rFonts w:ascii="Browallia New" w:hAnsi="Browallia New" w:cs="Browallia New"/>
          <w:b/>
          <w:sz w:val="28"/>
          <w:szCs w:val="28"/>
        </w:rPr>
      </w:pPr>
      <w:r w:rsidRPr="006E59B3">
        <w:rPr>
          <w:rFonts w:ascii="Browallia New" w:hAnsi="Browallia New" w:cs="Browallia New"/>
          <w:b/>
          <w:sz w:val="28"/>
          <w:szCs w:val="28"/>
        </w:rPr>
        <w:t xml:space="preserve">1 </w:t>
      </w:r>
      <w:r w:rsidR="005C3DD7">
        <w:rPr>
          <w:rFonts w:ascii="Browallia New" w:hAnsi="Browallia New" w:cs="Browallia New"/>
          <w:b/>
          <w:sz w:val="28"/>
          <w:szCs w:val="28"/>
        </w:rPr>
        <w:t>G</w:t>
      </w:r>
      <w:r w:rsidR="005C3DD7" w:rsidRPr="006E59B3">
        <w:rPr>
          <w:rFonts w:ascii="Browallia New" w:hAnsi="Browallia New" w:cs="Browallia New"/>
          <w:b/>
          <w:sz w:val="28"/>
          <w:szCs w:val="28"/>
        </w:rPr>
        <w:t>enere del bambino</w:t>
      </w:r>
    </w:p>
    <w:p w:rsidR="00BB40AB" w:rsidRPr="006E59B3" w:rsidRDefault="00BB40AB" w:rsidP="00E73EA3">
      <w:pPr>
        <w:pStyle w:val="Paragrafoelenco"/>
        <w:numPr>
          <w:ilvl w:val="0"/>
          <w:numId w:val="17"/>
        </w:numPr>
        <w:suppressAutoHyphens w:val="0"/>
        <w:autoSpaceDN/>
        <w:contextualSpacing/>
        <w:textAlignment w:val="auto"/>
        <w:rPr>
          <w:rFonts w:ascii="Browallia New" w:hAnsi="Browallia New" w:cs="Browallia New"/>
          <w:sz w:val="28"/>
          <w:szCs w:val="28"/>
          <w:lang w:val="it-IT"/>
        </w:rPr>
      </w:pPr>
      <w:r w:rsidRPr="006E59B3">
        <w:rPr>
          <w:rFonts w:ascii="Browallia New" w:hAnsi="Browallia New" w:cs="Browallia New"/>
          <w:sz w:val="28"/>
          <w:szCs w:val="28"/>
          <w:lang w:val="it-IT"/>
        </w:rPr>
        <w:t>MASCHIO</w:t>
      </w:r>
    </w:p>
    <w:p w:rsidR="00BB40AB" w:rsidRPr="006E59B3" w:rsidRDefault="00BB40AB" w:rsidP="00E73EA3">
      <w:pPr>
        <w:pStyle w:val="Paragrafoelenco"/>
        <w:numPr>
          <w:ilvl w:val="0"/>
          <w:numId w:val="17"/>
        </w:numPr>
        <w:suppressAutoHyphens w:val="0"/>
        <w:autoSpaceDN/>
        <w:contextualSpacing/>
        <w:textAlignment w:val="auto"/>
        <w:rPr>
          <w:rFonts w:ascii="Browallia New" w:hAnsi="Browallia New" w:cs="Browallia New"/>
          <w:sz w:val="28"/>
          <w:szCs w:val="28"/>
          <w:lang w:val="it-IT"/>
        </w:rPr>
      </w:pPr>
      <w:r w:rsidRPr="006E59B3">
        <w:rPr>
          <w:rFonts w:ascii="Browallia New" w:hAnsi="Browallia New" w:cs="Browallia New"/>
          <w:sz w:val="28"/>
          <w:szCs w:val="28"/>
          <w:lang w:val="it-IT"/>
        </w:rPr>
        <w:t xml:space="preserve">FEMMINA </w:t>
      </w:r>
    </w:p>
    <w:p w:rsidR="00BB40AB" w:rsidRPr="006E59B3" w:rsidRDefault="005C3DD7" w:rsidP="00E73EA3">
      <w:pPr>
        <w:pStyle w:val="Paragrafoelenco"/>
        <w:numPr>
          <w:ilvl w:val="0"/>
          <w:numId w:val="28"/>
        </w:numPr>
        <w:suppressAutoHyphens w:val="0"/>
        <w:autoSpaceDN/>
        <w:contextualSpacing/>
        <w:textAlignment w:val="auto"/>
        <w:rPr>
          <w:rFonts w:ascii="Browallia New" w:hAnsi="Browallia New" w:cs="Browallia New"/>
          <w:b/>
          <w:sz w:val="28"/>
          <w:szCs w:val="28"/>
        </w:rPr>
      </w:pPr>
      <w:r>
        <w:rPr>
          <w:rFonts w:ascii="Browallia New" w:hAnsi="Browallia New" w:cs="Browallia New"/>
          <w:b/>
          <w:sz w:val="28"/>
          <w:szCs w:val="28"/>
        </w:rPr>
        <w:t>E</w:t>
      </w:r>
      <w:r w:rsidRPr="006E59B3">
        <w:rPr>
          <w:rFonts w:ascii="Browallia New" w:hAnsi="Browallia New" w:cs="Browallia New"/>
          <w:b/>
          <w:sz w:val="28"/>
          <w:szCs w:val="28"/>
        </w:rPr>
        <w:t>ta’ del bambino</w:t>
      </w:r>
    </w:p>
    <w:p w:rsidR="00BB40AB" w:rsidRPr="006E59B3" w:rsidRDefault="00BB40AB" w:rsidP="00BB40AB">
      <w:pPr>
        <w:pStyle w:val="Paragrafoelenco"/>
        <w:suppressAutoHyphens w:val="0"/>
        <w:autoSpaceDN/>
        <w:ind w:left="1440"/>
        <w:contextualSpacing/>
        <w:textAlignment w:val="auto"/>
        <w:rPr>
          <w:rFonts w:ascii="Browallia New" w:hAnsi="Browallia New" w:cs="Browallia New"/>
          <w:sz w:val="28"/>
          <w:szCs w:val="28"/>
          <w:lang w:val="it-IT"/>
        </w:rPr>
      </w:pPr>
      <w:r w:rsidRPr="006E59B3">
        <w:rPr>
          <w:rFonts w:ascii="Browallia New" w:hAnsi="Browallia New" w:cs="Browallia New"/>
          <w:sz w:val="28"/>
          <w:szCs w:val="28"/>
          <w:lang w:val="it-IT"/>
        </w:rPr>
        <w:t>--------</w:t>
      </w:r>
    </w:p>
    <w:p w:rsidR="00BB40AB" w:rsidRPr="006E59B3" w:rsidRDefault="00BB40AB" w:rsidP="00E73EA3">
      <w:pPr>
        <w:pStyle w:val="Paragrafoelenco"/>
        <w:numPr>
          <w:ilvl w:val="0"/>
          <w:numId w:val="28"/>
        </w:numPr>
        <w:suppressAutoHyphens w:val="0"/>
        <w:autoSpaceDN/>
        <w:contextualSpacing/>
        <w:textAlignment w:val="auto"/>
        <w:rPr>
          <w:rFonts w:ascii="Browallia New" w:hAnsi="Browallia New" w:cs="Browallia New"/>
          <w:b/>
          <w:sz w:val="28"/>
          <w:szCs w:val="28"/>
          <w:lang w:val="it-IT"/>
        </w:rPr>
      </w:pPr>
      <w:r w:rsidRPr="006E59B3">
        <w:rPr>
          <w:rFonts w:ascii="Browallia New" w:hAnsi="Browallia New" w:cs="Browallia New"/>
          <w:b/>
          <w:sz w:val="28"/>
          <w:szCs w:val="28"/>
          <w:lang w:val="it-IT"/>
        </w:rPr>
        <w:t xml:space="preserve"> </w:t>
      </w:r>
      <w:r w:rsidR="005C3DD7">
        <w:rPr>
          <w:rFonts w:ascii="Browallia New" w:hAnsi="Browallia New" w:cs="Browallia New"/>
          <w:b/>
          <w:sz w:val="28"/>
          <w:szCs w:val="28"/>
          <w:lang w:val="it-IT"/>
        </w:rPr>
        <w:t>Q</w:t>
      </w:r>
      <w:r w:rsidR="005C3DD7" w:rsidRPr="005C3DD7">
        <w:rPr>
          <w:rFonts w:ascii="Browallia New" w:hAnsi="Browallia New" w:cs="Browallia New"/>
          <w:b/>
          <w:sz w:val="28"/>
          <w:szCs w:val="28"/>
          <w:lang w:val="it-IT"/>
        </w:rPr>
        <w:t>uante ore in media dorme al giorno vostro figlio</w:t>
      </w:r>
      <w:r w:rsidRPr="006E59B3">
        <w:rPr>
          <w:rFonts w:ascii="Browallia New" w:hAnsi="Browallia New" w:cs="Browallia New"/>
          <w:b/>
          <w:sz w:val="28"/>
          <w:szCs w:val="28"/>
          <w:lang w:val="it-IT"/>
        </w:rPr>
        <w:t>?</w:t>
      </w:r>
    </w:p>
    <w:p w:rsidR="00BB40AB" w:rsidRPr="006E59B3" w:rsidRDefault="00BB40AB" w:rsidP="00E73EA3">
      <w:pPr>
        <w:pStyle w:val="Paragrafoelenco"/>
        <w:numPr>
          <w:ilvl w:val="0"/>
          <w:numId w:val="18"/>
        </w:numPr>
        <w:suppressAutoHyphens w:val="0"/>
        <w:autoSpaceDN/>
        <w:contextualSpacing/>
        <w:textAlignment w:val="auto"/>
        <w:rPr>
          <w:rFonts w:ascii="Browallia New" w:hAnsi="Browallia New" w:cs="Browallia New"/>
          <w:sz w:val="28"/>
          <w:szCs w:val="28"/>
          <w:lang w:val="it-IT"/>
        </w:rPr>
      </w:pPr>
      <w:r w:rsidRPr="006E59B3">
        <w:rPr>
          <w:rFonts w:ascii="Browallia New" w:hAnsi="Browallia New" w:cs="Browallia New"/>
          <w:sz w:val="28"/>
          <w:szCs w:val="28"/>
          <w:lang w:val="it-IT"/>
        </w:rPr>
        <w:t xml:space="preserve">MENO </w:t>
      </w:r>
      <w:proofErr w:type="spellStart"/>
      <w:r w:rsidRPr="006E59B3">
        <w:rPr>
          <w:rFonts w:ascii="Browallia New" w:hAnsi="Browallia New" w:cs="Browallia New"/>
          <w:sz w:val="28"/>
          <w:szCs w:val="28"/>
          <w:lang w:val="it-IT"/>
        </w:rPr>
        <w:t>DI</w:t>
      </w:r>
      <w:proofErr w:type="spellEnd"/>
      <w:r w:rsidRPr="006E59B3">
        <w:rPr>
          <w:rFonts w:ascii="Browallia New" w:hAnsi="Browallia New" w:cs="Browallia New"/>
          <w:sz w:val="28"/>
          <w:szCs w:val="28"/>
          <w:lang w:val="it-IT"/>
        </w:rPr>
        <w:t xml:space="preserve"> 8 ORE AL GIORNO</w:t>
      </w:r>
    </w:p>
    <w:p w:rsidR="00BB40AB" w:rsidRPr="006E59B3" w:rsidRDefault="00BB40AB" w:rsidP="00E73EA3">
      <w:pPr>
        <w:pStyle w:val="Paragrafoelenco"/>
        <w:numPr>
          <w:ilvl w:val="0"/>
          <w:numId w:val="18"/>
        </w:numPr>
        <w:suppressAutoHyphens w:val="0"/>
        <w:autoSpaceDN/>
        <w:contextualSpacing/>
        <w:textAlignment w:val="auto"/>
        <w:rPr>
          <w:rFonts w:ascii="Browallia New" w:hAnsi="Browallia New" w:cs="Browallia New"/>
          <w:sz w:val="28"/>
          <w:szCs w:val="28"/>
          <w:lang w:val="it-IT"/>
        </w:rPr>
      </w:pPr>
      <w:r w:rsidRPr="006E59B3">
        <w:rPr>
          <w:rFonts w:ascii="Browallia New" w:hAnsi="Browallia New" w:cs="Browallia New"/>
          <w:sz w:val="28"/>
          <w:szCs w:val="28"/>
          <w:lang w:val="it-IT"/>
        </w:rPr>
        <w:t>8-9 ORE AL GIORNO</w:t>
      </w:r>
    </w:p>
    <w:p w:rsidR="00BB40AB" w:rsidRPr="006E59B3" w:rsidRDefault="00BB40AB" w:rsidP="00E73EA3">
      <w:pPr>
        <w:pStyle w:val="Paragrafoelenco"/>
        <w:numPr>
          <w:ilvl w:val="0"/>
          <w:numId w:val="18"/>
        </w:numPr>
        <w:suppressAutoHyphens w:val="0"/>
        <w:autoSpaceDN/>
        <w:contextualSpacing/>
        <w:textAlignment w:val="auto"/>
        <w:rPr>
          <w:rFonts w:ascii="Browallia New" w:hAnsi="Browallia New" w:cs="Browallia New"/>
          <w:sz w:val="28"/>
          <w:szCs w:val="28"/>
          <w:lang w:val="it-IT"/>
        </w:rPr>
      </w:pPr>
      <w:r w:rsidRPr="006E59B3">
        <w:rPr>
          <w:rFonts w:ascii="Browallia New" w:hAnsi="Browallia New" w:cs="Browallia New"/>
          <w:sz w:val="28"/>
          <w:szCs w:val="28"/>
          <w:lang w:val="it-IT"/>
        </w:rPr>
        <w:t>PIU’10 ORE AL GIORNO</w:t>
      </w:r>
    </w:p>
    <w:p w:rsidR="00BB40AB" w:rsidRPr="006E59B3" w:rsidRDefault="005C3DD7" w:rsidP="00E73EA3">
      <w:pPr>
        <w:pStyle w:val="Paragrafoelenco"/>
        <w:numPr>
          <w:ilvl w:val="0"/>
          <w:numId w:val="28"/>
        </w:numPr>
        <w:suppressAutoHyphens w:val="0"/>
        <w:autoSpaceDN/>
        <w:contextualSpacing/>
        <w:textAlignment w:val="auto"/>
        <w:rPr>
          <w:rFonts w:ascii="Browallia New" w:hAnsi="Browallia New" w:cs="Browallia New"/>
          <w:sz w:val="28"/>
          <w:szCs w:val="28"/>
          <w:lang w:val="it-IT"/>
        </w:rPr>
      </w:pPr>
      <w:r>
        <w:rPr>
          <w:rFonts w:ascii="Browallia New" w:hAnsi="Browallia New" w:cs="Browallia New"/>
          <w:b/>
          <w:sz w:val="28"/>
          <w:szCs w:val="28"/>
          <w:lang w:val="it-IT"/>
        </w:rPr>
        <w:t>I</w:t>
      </w:r>
      <w:r w:rsidRPr="006E59B3">
        <w:rPr>
          <w:rFonts w:ascii="Browallia New" w:hAnsi="Browallia New" w:cs="Browallia New"/>
          <w:b/>
          <w:sz w:val="28"/>
          <w:szCs w:val="28"/>
          <w:lang w:val="it-IT"/>
        </w:rPr>
        <w:t>l  bambino  si addormenta sempre alla stessa ora</w:t>
      </w:r>
      <w:r w:rsidR="00BB40AB" w:rsidRPr="006E59B3">
        <w:rPr>
          <w:rFonts w:ascii="Browallia New" w:hAnsi="Browallia New" w:cs="Browallia New"/>
          <w:b/>
          <w:sz w:val="28"/>
          <w:szCs w:val="28"/>
          <w:lang w:val="it-IT"/>
        </w:rPr>
        <w:t>?</w:t>
      </w:r>
    </w:p>
    <w:p w:rsidR="00BB40AB" w:rsidRPr="006E59B3" w:rsidRDefault="00BB40AB" w:rsidP="00E73EA3">
      <w:pPr>
        <w:pStyle w:val="Paragrafoelenco"/>
        <w:numPr>
          <w:ilvl w:val="0"/>
          <w:numId w:val="22"/>
        </w:numPr>
        <w:suppressAutoHyphens w:val="0"/>
        <w:autoSpaceDN/>
        <w:contextualSpacing/>
        <w:textAlignment w:val="auto"/>
        <w:rPr>
          <w:rFonts w:ascii="Browallia New" w:hAnsi="Browallia New" w:cs="Browallia New"/>
          <w:sz w:val="28"/>
          <w:szCs w:val="28"/>
          <w:lang w:val="it-IT"/>
        </w:rPr>
      </w:pPr>
      <w:r w:rsidRPr="006E59B3">
        <w:rPr>
          <w:rFonts w:ascii="Browallia New" w:hAnsi="Browallia New" w:cs="Browallia New"/>
          <w:sz w:val="28"/>
          <w:szCs w:val="28"/>
          <w:lang w:val="it-IT"/>
        </w:rPr>
        <w:t>Sì</w:t>
      </w:r>
    </w:p>
    <w:p w:rsidR="00BB40AB" w:rsidRPr="006E59B3" w:rsidRDefault="00BB40AB" w:rsidP="00E73EA3">
      <w:pPr>
        <w:pStyle w:val="Paragrafoelenco"/>
        <w:numPr>
          <w:ilvl w:val="0"/>
          <w:numId w:val="22"/>
        </w:numPr>
        <w:suppressAutoHyphens w:val="0"/>
        <w:autoSpaceDN/>
        <w:contextualSpacing/>
        <w:textAlignment w:val="auto"/>
        <w:rPr>
          <w:rFonts w:ascii="Browallia New" w:hAnsi="Browallia New" w:cs="Browallia New"/>
          <w:sz w:val="28"/>
          <w:szCs w:val="28"/>
          <w:lang w:val="it-IT"/>
        </w:rPr>
      </w:pPr>
      <w:r w:rsidRPr="006E59B3">
        <w:rPr>
          <w:rFonts w:ascii="Browallia New" w:hAnsi="Browallia New" w:cs="Browallia New"/>
          <w:sz w:val="28"/>
          <w:szCs w:val="28"/>
          <w:lang w:val="it-IT"/>
        </w:rPr>
        <w:t>NON SEMPRE</w:t>
      </w:r>
    </w:p>
    <w:p w:rsidR="00BB40AB" w:rsidRPr="006E59B3" w:rsidRDefault="00BB40AB" w:rsidP="00E73EA3">
      <w:pPr>
        <w:pStyle w:val="Paragrafoelenco"/>
        <w:numPr>
          <w:ilvl w:val="0"/>
          <w:numId w:val="22"/>
        </w:numPr>
        <w:suppressAutoHyphens w:val="0"/>
        <w:autoSpaceDN/>
        <w:contextualSpacing/>
        <w:textAlignment w:val="auto"/>
        <w:rPr>
          <w:rFonts w:ascii="Browallia New" w:hAnsi="Browallia New" w:cs="Browallia New"/>
          <w:sz w:val="28"/>
          <w:szCs w:val="28"/>
          <w:lang w:val="it-IT"/>
        </w:rPr>
      </w:pPr>
      <w:r w:rsidRPr="006E59B3">
        <w:rPr>
          <w:rFonts w:ascii="Browallia New" w:hAnsi="Browallia New" w:cs="Browallia New"/>
          <w:sz w:val="28"/>
          <w:szCs w:val="28"/>
          <w:lang w:val="it-IT"/>
        </w:rPr>
        <w:t>NO</w:t>
      </w:r>
    </w:p>
    <w:p w:rsidR="00BB40AB" w:rsidRPr="006E59B3" w:rsidRDefault="005C3DD7" w:rsidP="00E73EA3">
      <w:pPr>
        <w:pStyle w:val="Paragrafoelenco"/>
        <w:numPr>
          <w:ilvl w:val="0"/>
          <w:numId w:val="28"/>
        </w:numPr>
        <w:suppressAutoHyphens w:val="0"/>
        <w:autoSpaceDN/>
        <w:contextualSpacing/>
        <w:textAlignment w:val="auto"/>
        <w:rPr>
          <w:rFonts w:ascii="Browallia New" w:hAnsi="Browallia New" w:cs="Browallia New"/>
          <w:sz w:val="28"/>
          <w:szCs w:val="28"/>
          <w:lang w:val="it-IT"/>
        </w:rPr>
      </w:pPr>
      <w:r>
        <w:rPr>
          <w:rFonts w:ascii="Browallia New" w:hAnsi="Browallia New" w:cs="Browallia New"/>
          <w:b/>
          <w:sz w:val="28"/>
          <w:szCs w:val="28"/>
          <w:lang w:val="it-IT"/>
        </w:rPr>
        <w:t>U</w:t>
      </w:r>
      <w:r w:rsidRPr="006E59B3">
        <w:rPr>
          <w:rFonts w:ascii="Browallia New" w:hAnsi="Browallia New" w:cs="Browallia New"/>
          <w:b/>
          <w:sz w:val="28"/>
          <w:szCs w:val="28"/>
          <w:lang w:val="it-IT"/>
        </w:rPr>
        <w:t>tilizzate dei rituali nella messa a letto</w:t>
      </w:r>
      <w:r w:rsidR="00BB40AB" w:rsidRPr="006E59B3">
        <w:rPr>
          <w:rFonts w:ascii="Browallia New" w:hAnsi="Browallia New" w:cs="Browallia New"/>
          <w:b/>
          <w:sz w:val="28"/>
          <w:szCs w:val="28"/>
          <w:lang w:val="it-IT"/>
        </w:rPr>
        <w:t>?</w:t>
      </w:r>
    </w:p>
    <w:p w:rsidR="00BB40AB" w:rsidRPr="006E59B3" w:rsidRDefault="00BB40AB" w:rsidP="00E73EA3">
      <w:pPr>
        <w:pStyle w:val="Paragrafoelenco"/>
        <w:numPr>
          <w:ilvl w:val="0"/>
          <w:numId w:val="23"/>
        </w:numPr>
        <w:suppressAutoHyphens w:val="0"/>
        <w:autoSpaceDN/>
        <w:contextualSpacing/>
        <w:textAlignment w:val="auto"/>
        <w:rPr>
          <w:rFonts w:ascii="Browallia New" w:hAnsi="Browallia New" w:cs="Browallia New"/>
          <w:sz w:val="28"/>
          <w:szCs w:val="28"/>
          <w:lang w:val="it-IT"/>
        </w:rPr>
      </w:pPr>
      <w:r w:rsidRPr="006E59B3">
        <w:rPr>
          <w:rFonts w:ascii="Browallia New" w:hAnsi="Browallia New" w:cs="Browallia New"/>
          <w:sz w:val="28"/>
          <w:szCs w:val="28"/>
          <w:lang w:val="it-IT"/>
        </w:rPr>
        <w:t xml:space="preserve">SI </w:t>
      </w:r>
    </w:p>
    <w:p w:rsidR="00BB40AB" w:rsidRPr="006E59B3" w:rsidRDefault="00BB40AB" w:rsidP="00E73EA3">
      <w:pPr>
        <w:pStyle w:val="Paragrafoelenco"/>
        <w:numPr>
          <w:ilvl w:val="0"/>
          <w:numId w:val="23"/>
        </w:numPr>
        <w:suppressAutoHyphens w:val="0"/>
        <w:autoSpaceDN/>
        <w:contextualSpacing/>
        <w:textAlignment w:val="auto"/>
        <w:rPr>
          <w:rFonts w:ascii="Browallia New" w:hAnsi="Browallia New" w:cs="Browallia New"/>
          <w:sz w:val="28"/>
          <w:szCs w:val="28"/>
          <w:lang w:val="it-IT"/>
        </w:rPr>
      </w:pPr>
      <w:r w:rsidRPr="006E59B3">
        <w:rPr>
          <w:rFonts w:ascii="Browallia New" w:hAnsi="Browallia New" w:cs="Browallia New"/>
          <w:sz w:val="28"/>
          <w:szCs w:val="28"/>
          <w:lang w:val="it-IT"/>
        </w:rPr>
        <w:t>NO</w:t>
      </w:r>
    </w:p>
    <w:p w:rsidR="00BB40AB" w:rsidRPr="006E59B3" w:rsidRDefault="005C3DD7" w:rsidP="00E73EA3">
      <w:pPr>
        <w:pStyle w:val="Paragrafoelenco"/>
        <w:numPr>
          <w:ilvl w:val="0"/>
          <w:numId w:val="28"/>
        </w:numPr>
        <w:suppressAutoHyphens w:val="0"/>
        <w:autoSpaceDN/>
        <w:contextualSpacing/>
        <w:textAlignment w:val="auto"/>
        <w:rPr>
          <w:rFonts w:ascii="Browallia New" w:hAnsi="Browallia New" w:cs="Browallia New"/>
          <w:sz w:val="28"/>
          <w:szCs w:val="28"/>
          <w:lang w:val="it-IT"/>
        </w:rPr>
      </w:pPr>
      <w:r>
        <w:rPr>
          <w:rFonts w:ascii="Browallia New" w:hAnsi="Browallia New" w:cs="Browallia New"/>
          <w:b/>
          <w:sz w:val="28"/>
          <w:szCs w:val="28"/>
          <w:lang w:val="it-IT"/>
        </w:rPr>
        <w:t>P</w:t>
      </w:r>
      <w:r w:rsidRPr="006E59B3">
        <w:rPr>
          <w:rFonts w:ascii="Browallia New" w:hAnsi="Browallia New" w:cs="Browallia New"/>
          <w:b/>
          <w:sz w:val="28"/>
          <w:szCs w:val="28"/>
          <w:lang w:val="it-IT"/>
        </w:rPr>
        <w:t>rima di andare a dormire il bambino guarda la tv</w:t>
      </w:r>
      <w:r w:rsidR="00BB40AB" w:rsidRPr="006E59B3">
        <w:rPr>
          <w:rFonts w:ascii="Browallia New" w:hAnsi="Browallia New" w:cs="Browallia New"/>
          <w:b/>
          <w:sz w:val="28"/>
          <w:szCs w:val="28"/>
          <w:lang w:val="it-IT"/>
        </w:rPr>
        <w:t>?</w:t>
      </w:r>
    </w:p>
    <w:p w:rsidR="00BB40AB" w:rsidRPr="006E59B3" w:rsidRDefault="00BB40AB" w:rsidP="00E73EA3">
      <w:pPr>
        <w:pStyle w:val="Paragrafoelenco"/>
        <w:numPr>
          <w:ilvl w:val="0"/>
          <w:numId w:val="24"/>
        </w:numPr>
        <w:suppressAutoHyphens w:val="0"/>
        <w:autoSpaceDN/>
        <w:contextualSpacing/>
        <w:textAlignment w:val="auto"/>
        <w:rPr>
          <w:rFonts w:ascii="Browallia New" w:hAnsi="Browallia New" w:cs="Browallia New"/>
          <w:sz w:val="28"/>
          <w:szCs w:val="28"/>
          <w:lang w:val="it-IT"/>
        </w:rPr>
      </w:pPr>
      <w:r w:rsidRPr="006E59B3">
        <w:rPr>
          <w:rFonts w:ascii="Browallia New" w:hAnsi="Browallia New" w:cs="Browallia New"/>
          <w:sz w:val="28"/>
          <w:szCs w:val="28"/>
          <w:lang w:val="it-IT"/>
        </w:rPr>
        <w:t>SI</w:t>
      </w:r>
    </w:p>
    <w:p w:rsidR="00BB40AB" w:rsidRPr="00236CD1" w:rsidRDefault="00BB40AB" w:rsidP="00E73EA3">
      <w:pPr>
        <w:pStyle w:val="Paragrafoelenco"/>
        <w:numPr>
          <w:ilvl w:val="0"/>
          <w:numId w:val="24"/>
        </w:numPr>
        <w:suppressAutoHyphens w:val="0"/>
        <w:autoSpaceDN/>
        <w:contextualSpacing/>
        <w:textAlignment w:val="auto"/>
        <w:rPr>
          <w:rFonts w:ascii="Browallia New" w:hAnsi="Browallia New" w:cs="Browallia New"/>
          <w:sz w:val="28"/>
          <w:szCs w:val="28"/>
          <w:lang w:val="it-IT"/>
        </w:rPr>
      </w:pPr>
      <w:r w:rsidRPr="006E59B3">
        <w:rPr>
          <w:rFonts w:ascii="Browallia New" w:hAnsi="Browallia New" w:cs="Browallia New"/>
          <w:sz w:val="28"/>
          <w:szCs w:val="28"/>
          <w:lang w:val="it-IT"/>
        </w:rPr>
        <w:t>NO</w:t>
      </w:r>
    </w:p>
    <w:p w:rsidR="00BB40AB" w:rsidRPr="006E59B3" w:rsidRDefault="005C3DD7" w:rsidP="00E73EA3">
      <w:pPr>
        <w:pStyle w:val="Paragrafoelenco"/>
        <w:numPr>
          <w:ilvl w:val="0"/>
          <w:numId w:val="28"/>
        </w:numPr>
        <w:suppressAutoHyphens w:val="0"/>
        <w:autoSpaceDN/>
        <w:contextualSpacing/>
        <w:textAlignment w:val="auto"/>
        <w:rPr>
          <w:rFonts w:ascii="Browallia New" w:hAnsi="Browallia New" w:cs="Browallia New"/>
          <w:sz w:val="28"/>
          <w:szCs w:val="28"/>
          <w:lang w:val="it-IT"/>
        </w:rPr>
      </w:pPr>
      <w:r>
        <w:rPr>
          <w:rFonts w:ascii="Browallia New" w:hAnsi="Browallia New" w:cs="Browallia New"/>
          <w:b/>
          <w:sz w:val="28"/>
          <w:szCs w:val="28"/>
          <w:lang w:val="it-IT"/>
        </w:rPr>
        <w:t>A</w:t>
      </w:r>
      <w:r w:rsidRPr="006E59B3">
        <w:rPr>
          <w:rFonts w:ascii="Browallia New" w:hAnsi="Browallia New" w:cs="Browallia New"/>
          <w:b/>
          <w:sz w:val="28"/>
          <w:szCs w:val="28"/>
          <w:lang w:val="it-IT"/>
        </w:rPr>
        <w:t>l risveglio il bambino risulta irritabile</w:t>
      </w:r>
      <w:r w:rsidR="00BB40AB" w:rsidRPr="006E59B3">
        <w:rPr>
          <w:rFonts w:ascii="Browallia New" w:hAnsi="Browallia New" w:cs="Browallia New"/>
          <w:b/>
          <w:sz w:val="28"/>
          <w:szCs w:val="28"/>
          <w:lang w:val="it-IT"/>
        </w:rPr>
        <w:t>?</w:t>
      </w:r>
    </w:p>
    <w:p w:rsidR="00BB40AB" w:rsidRPr="006E59B3" w:rsidRDefault="00BB40AB" w:rsidP="00E73EA3">
      <w:pPr>
        <w:pStyle w:val="Paragrafoelenco"/>
        <w:numPr>
          <w:ilvl w:val="0"/>
          <w:numId w:val="25"/>
        </w:numPr>
        <w:suppressAutoHyphens w:val="0"/>
        <w:autoSpaceDN/>
        <w:contextualSpacing/>
        <w:textAlignment w:val="auto"/>
        <w:rPr>
          <w:rFonts w:ascii="Browallia New" w:hAnsi="Browallia New" w:cs="Browallia New"/>
          <w:sz w:val="28"/>
          <w:szCs w:val="28"/>
          <w:lang w:val="it-IT"/>
        </w:rPr>
      </w:pPr>
      <w:r w:rsidRPr="006E59B3">
        <w:rPr>
          <w:rFonts w:ascii="Browallia New" w:hAnsi="Browallia New" w:cs="Browallia New"/>
          <w:sz w:val="28"/>
          <w:szCs w:val="28"/>
          <w:lang w:val="it-IT"/>
        </w:rPr>
        <w:t xml:space="preserve">SI </w:t>
      </w:r>
    </w:p>
    <w:p w:rsidR="00BB40AB" w:rsidRPr="00236CD1" w:rsidRDefault="00BB40AB" w:rsidP="00E73EA3">
      <w:pPr>
        <w:pStyle w:val="Paragrafoelenco"/>
        <w:numPr>
          <w:ilvl w:val="0"/>
          <w:numId w:val="25"/>
        </w:numPr>
        <w:suppressAutoHyphens w:val="0"/>
        <w:autoSpaceDN/>
        <w:contextualSpacing/>
        <w:textAlignment w:val="auto"/>
        <w:rPr>
          <w:rFonts w:ascii="Browallia New" w:hAnsi="Browallia New" w:cs="Browallia New"/>
          <w:sz w:val="28"/>
          <w:szCs w:val="28"/>
          <w:lang w:val="it-IT"/>
        </w:rPr>
      </w:pPr>
      <w:r w:rsidRPr="006E59B3">
        <w:rPr>
          <w:rFonts w:ascii="Browallia New" w:hAnsi="Browallia New" w:cs="Browallia New"/>
          <w:sz w:val="28"/>
          <w:szCs w:val="28"/>
          <w:lang w:val="it-IT"/>
        </w:rPr>
        <w:t>NO</w:t>
      </w:r>
    </w:p>
    <w:p w:rsidR="00BB40AB" w:rsidRPr="006E59B3" w:rsidRDefault="005C3DD7" w:rsidP="00E73EA3">
      <w:pPr>
        <w:pStyle w:val="Paragrafoelenco"/>
        <w:numPr>
          <w:ilvl w:val="0"/>
          <w:numId w:val="28"/>
        </w:numPr>
        <w:suppressAutoHyphens w:val="0"/>
        <w:autoSpaceDN/>
        <w:contextualSpacing/>
        <w:textAlignment w:val="auto"/>
        <w:rPr>
          <w:rFonts w:ascii="Browallia New" w:hAnsi="Browallia New" w:cs="Browallia New"/>
          <w:b/>
          <w:sz w:val="28"/>
          <w:szCs w:val="28"/>
          <w:lang w:val="it-IT"/>
        </w:rPr>
      </w:pPr>
      <w:r>
        <w:rPr>
          <w:rFonts w:ascii="Browallia New" w:hAnsi="Browallia New" w:cs="Browallia New"/>
          <w:b/>
          <w:sz w:val="28"/>
          <w:szCs w:val="28"/>
          <w:lang w:val="it-IT"/>
        </w:rPr>
        <w:lastRenderedPageBreak/>
        <w:t>Q</w:t>
      </w:r>
      <w:r w:rsidRPr="006E59B3">
        <w:rPr>
          <w:rFonts w:ascii="Browallia New" w:hAnsi="Browallia New" w:cs="Browallia New"/>
          <w:b/>
          <w:sz w:val="28"/>
          <w:szCs w:val="28"/>
          <w:lang w:val="it-IT"/>
        </w:rPr>
        <w:t xml:space="preserve">uando  il vostro bambino e’ impegnato nello svolgimento di attività notate scarsa concentrazione? </w:t>
      </w:r>
    </w:p>
    <w:p w:rsidR="00BB40AB" w:rsidRPr="006E59B3" w:rsidRDefault="00BB40AB" w:rsidP="00E73EA3">
      <w:pPr>
        <w:pStyle w:val="Paragrafoelenco"/>
        <w:numPr>
          <w:ilvl w:val="0"/>
          <w:numId w:val="20"/>
        </w:numPr>
        <w:suppressAutoHyphens w:val="0"/>
        <w:autoSpaceDN/>
        <w:contextualSpacing/>
        <w:textAlignment w:val="auto"/>
        <w:rPr>
          <w:rFonts w:ascii="Browallia New" w:hAnsi="Browallia New" w:cs="Browallia New"/>
          <w:sz w:val="28"/>
          <w:szCs w:val="28"/>
          <w:lang w:val="it-IT"/>
        </w:rPr>
      </w:pPr>
      <w:r w:rsidRPr="006E59B3">
        <w:rPr>
          <w:rFonts w:ascii="Browallia New" w:hAnsi="Browallia New" w:cs="Browallia New"/>
          <w:sz w:val="28"/>
          <w:szCs w:val="28"/>
          <w:lang w:val="it-IT"/>
        </w:rPr>
        <w:t>SI</w:t>
      </w:r>
    </w:p>
    <w:p w:rsidR="00BB40AB" w:rsidRPr="006E59B3" w:rsidRDefault="00BB40AB" w:rsidP="00E73EA3">
      <w:pPr>
        <w:pStyle w:val="Paragrafoelenco"/>
        <w:numPr>
          <w:ilvl w:val="0"/>
          <w:numId w:val="20"/>
        </w:numPr>
        <w:suppressAutoHyphens w:val="0"/>
        <w:autoSpaceDN/>
        <w:contextualSpacing/>
        <w:textAlignment w:val="auto"/>
        <w:rPr>
          <w:rFonts w:ascii="Browallia New" w:hAnsi="Browallia New" w:cs="Browallia New"/>
          <w:sz w:val="28"/>
          <w:szCs w:val="28"/>
          <w:lang w:val="it-IT"/>
        </w:rPr>
      </w:pPr>
      <w:r w:rsidRPr="006E59B3">
        <w:rPr>
          <w:rFonts w:ascii="Browallia New" w:hAnsi="Browallia New" w:cs="Browallia New"/>
          <w:sz w:val="28"/>
          <w:szCs w:val="28"/>
          <w:lang w:val="it-IT"/>
        </w:rPr>
        <w:t>QUALCHE VOLTA</w:t>
      </w:r>
    </w:p>
    <w:p w:rsidR="00BB40AB" w:rsidRPr="006E59B3" w:rsidRDefault="00BB40AB" w:rsidP="00E73EA3">
      <w:pPr>
        <w:pStyle w:val="Paragrafoelenco"/>
        <w:numPr>
          <w:ilvl w:val="0"/>
          <w:numId w:val="20"/>
        </w:numPr>
        <w:suppressAutoHyphens w:val="0"/>
        <w:autoSpaceDN/>
        <w:contextualSpacing/>
        <w:textAlignment w:val="auto"/>
        <w:rPr>
          <w:rFonts w:ascii="Browallia New" w:hAnsi="Browallia New" w:cs="Browallia New"/>
          <w:sz w:val="28"/>
          <w:szCs w:val="28"/>
          <w:lang w:val="it-IT"/>
        </w:rPr>
      </w:pPr>
      <w:r w:rsidRPr="006E59B3">
        <w:rPr>
          <w:rFonts w:ascii="Browallia New" w:hAnsi="Browallia New" w:cs="Browallia New"/>
          <w:sz w:val="28"/>
          <w:szCs w:val="28"/>
          <w:lang w:val="it-IT"/>
        </w:rPr>
        <w:t>NO</w:t>
      </w:r>
    </w:p>
    <w:p w:rsidR="00BB40AB" w:rsidRPr="006E59B3" w:rsidRDefault="005C3DD7" w:rsidP="00E73EA3">
      <w:pPr>
        <w:pStyle w:val="Paragrafoelenco"/>
        <w:numPr>
          <w:ilvl w:val="0"/>
          <w:numId w:val="28"/>
        </w:numPr>
        <w:suppressAutoHyphens w:val="0"/>
        <w:autoSpaceDN/>
        <w:contextualSpacing/>
        <w:textAlignment w:val="auto"/>
        <w:rPr>
          <w:rFonts w:ascii="Browallia New" w:hAnsi="Browallia New" w:cs="Browallia New"/>
          <w:b/>
          <w:sz w:val="28"/>
          <w:szCs w:val="28"/>
          <w:lang w:val="it-IT"/>
        </w:rPr>
      </w:pPr>
      <w:r>
        <w:rPr>
          <w:rFonts w:ascii="Browallia New" w:hAnsi="Browallia New" w:cs="Browallia New"/>
          <w:b/>
          <w:sz w:val="28"/>
          <w:szCs w:val="28"/>
          <w:lang w:val="it-IT"/>
        </w:rPr>
        <w:t>V</w:t>
      </w:r>
      <w:r w:rsidRPr="006E59B3">
        <w:rPr>
          <w:rFonts w:ascii="Browallia New" w:hAnsi="Browallia New" w:cs="Browallia New"/>
          <w:b/>
          <w:sz w:val="28"/>
          <w:szCs w:val="28"/>
          <w:lang w:val="it-IT"/>
        </w:rPr>
        <w:t>ostro figlio mostra difficoltà nello svolgimento dei compiti a casa?</w:t>
      </w:r>
    </w:p>
    <w:p w:rsidR="00BB40AB" w:rsidRPr="006E59B3" w:rsidRDefault="00BB40AB" w:rsidP="00E73EA3">
      <w:pPr>
        <w:pStyle w:val="Paragrafoelenco"/>
        <w:numPr>
          <w:ilvl w:val="0"/>
          <w:numId w:val="27"/>
        </w:numPr>
        <w:suppressAutoHyphens w:val="0"/>
        <w:autoSpaceDN/>
        <w:contextualSpacing/>
        <w:textAlignment w:val="auto"/>
        <w:rPr>
          <w:rFonts w:ascii="Browallia New" w:hAnsi="Browallia New" w:cs="Browallia New"/>
          <w:sz w:val="28"/>
          <w:szCs w:val="28"/>
          <w:lang w:val="it-IT"/>
        </w:rPr>
      </w:pPr>
      <w:r w:rsidRPr="006E59B3">
        <w:rPr>
          <w:rFonts w:ascii="Browallia New" w:hAnsi="Browallia New" w:cs="Browallia New"/>
          <w:sz w:val="28"/>
          <w:szCs w:val="28"/>
          <w:lang w:val="it-IT"/>
        </w:rPr>
        <w:t>SI</w:t>
      </w:r>
    </w:p>
    <w:p w:rsidR="00BB40AB" w:rsidRDefault="00BB40AB" w:rsidP="00E73EA3">
      <w:pPr>
        <w:pStyle w:val="Paragrafoelenco"/>
        <w:numPr>
          <w:ilvl w:val="0"/>
          <w:numId w:val="27"/>
        </w:numPr>
        <w:suppressAutoHyphens w:val="0"/>
        <w:autoSpaceDN/>
        <w:contextualSpacing/>
        <w:textAlignment w:val="auto"/>
        <w:rPr>
          <w:rFonts w:ascii="Browallia New" w:hAnsi="Browallia New" w:cs="Browallia New"/>
          <w:sz w:val="28"/>
          <w:szCs w:val="28"/>
          <w:lang w:val="it-IT"/>
        </w:rPr>
      </w:pPr>
      <w:r w:rsidRPr="006E59B3">
        <w:rPr>
          <w:rFonts w:ascii="Browallia New" w:hAnsi="Browallia New" w:cs="Browallia New"/>
          <w:sz w:val="28"/>
          <w:szCs w:val="28"/>
          <w:lang w:val="it-IT"/>
        </w:rPr>
        <w:t>NO</w:t>
      </w:r>
    </w:p>
    <w:p w:rsidR="00BB40AB" w:rsidRPr="006E59B3" w:rsidRDefault="00BB40AB" w:rsidP="00BB40AB">
      <w:pPr>
        <w:pStyle w:val="Paragrafoelenco"/>
        <w:suppressAutoHyphens w:val="0"/>
        <w:autoSpaceDN/>
        <w:ind w:left="1364"/>
        <w:contextualSpacing/>
        <w:textAlignment w:val="auto"/>
        <w:rPr>
          <w:rFonts w:ascii="Browallia New" w:hAnsi="Browallia New" w:cs="Browallia New"/>
          <w:sz w:val="28"/>
          <w:szCs w:val="28"/>
          <w:lang w:val="it-IT"/>
        </w:rPr>
      </w:pPr>
    </w:p>
    <w:p w:rsidR="00BB40AB" w:rsidRPr="006E59B3" w:rsidRDefault="00BB40AB" w:rsidP="00E73EA3">
      <w:pPr>
        <w:pStyle w:val="Paragrafoelenco"/>
        <w:numPr>
          <w:ilvl w:val="0"/>
          <w:numId w:val="28"/>
        </w:numPr>
        <w:suppressAutoHyphens w:val="0"/>
        <w:autoSpaceDN/>
        <w:contextualSpacing/>
        <w:textAlignment w:val="auto"/>
        <w:rPr>
          <w:rFonts w:ascii="Browallia New" w:hAnsi="Browallia New" w:cs="Browallia New"/>
          <w:b/>
          <w:sz w:val="28"/>
          <w:szCs w:val="28"/>
          <w:lang w:val="it-IT"/>
        </w:rPr>
      </w:pPr>
      <w:r w:rsidRPr="006E59B3">
        <w:rPr>
          <w:rFonts w:ascii="Browallia New" w:hAnsi="Browallia New" w:cs="Browallia New"/>
          <w:b/>
          <w:sz w:val="28"/>
          <w:szCs w:val="28"/>
          <w:lang w:val="it-IT"/>
        </w:rPr>
        <w:t>L</w:t>
      </w:r>
      <w:r w:rsidR="005C3DD7" w:rsidRPr="006E59B3">
        <w:rPr>
          <w:rFonts w:ascii="Browallia New" w:hAnsi="Browallia New" w:cs="Browallia New"/>
          <w:b/>
          <w:sz w:val="28"/>
          <w:szCs w:val="28"/>
          <w:lang w:val="it-IT"/>
        </w:rPr>
        <w:t>e insegnanti  si lamentano della stanchezza di vostro figlio durante il giorno?</w:t>
      </w:r>
    </w:p>
    <w:p w:rsidR="00BB40AB" w:rsidRPr="006E59B3" w:rsidRDefault="00BB40AB" w:rsidP="00E73EA3">
      <w:pPr>
        <w:pStyle w:val="Paragrafoelenco"/>
        <w:numPr>
          <w:ilvl w:val="0"/>
          <w:numId w:val="21"/>
        </w:numPr>
        <w:suppressAutoHyphens w:val="0"/>
        <w:autoSpaceDN/>
        <w:contextualSpacing/>
        <w:textAlignment w:val="auto"/>
        <w:rPr>
          <w:rFonts w:ascii="Browallia New" w:hAnsi="Browallia New" w:cs="Browallia New"/>
          <w:sz w:val="28"/>
          <w:szCs w:val="28"/>
          <w:lang w:val="it-IT"/>
        </w:rPr>
      </w:pPr>
      <w:r w:rsidRPr="006E59B3">
        <w:rPr>
          <w:rFonts w:ascii="Browallia New" w:hAnsi="Browallia New" w:cs="Browallia New"/>
          <w:sz w:val="28"/>
          <w:szCs w:val="28"/>
          <w:lang w:val="it-IT"/>
        </w:rPr>
        <w:t xml:space="preserve">Sì </w:t>
      </w:r>
    </w:p>
    <w:p w:rsidR="00BB40AB" w:rsidRPr="006E59B3" w:rsidRDefault="00BB40AB" w:rsidP="00E73EA3">
      <w:pPr>
        <w:pStyle w:val="Paragrafoelenco"/>
        <w:numPr>
          <w:ilvl w:val="0"/>
          <w:numId w:val="21"/>
        </w:numPr>
        <w:suppressAutoHyphens w:val="0"/>
        <w:autoSpaceDN/>
        <w:contextualSpacing/>
        <w:textAlignment w:val="auto"/>
        <w:rPr>
          <w:rFonts w:ascii="Browallia New" w:hAnsi="Browallia New" w:cs="Browallia New"/>
          <w:sz w:val="28"/>
          <w:szCs w:val="28"/>
          <w:lang w:val="it-IT"/>
        </w:rPr>
      </w:pPr>
      <w:r w:rsidRPr="006E59B3">
        <w:rPr>
          <w:rFonts w:ascii="Browallia New" w:hAnsi="Browallia New" w:cs="Browallia New"/>
          <w:sz w:val="28"/>
          <w:szCs w:val="28"/>
          <w:lang w:val="it-IT"/>
        </w:rPr>
        <w:t>QUALCHE VOLTA</w:t>
      </w:r>
    </w:p>
    <w:p w:rsidR="00BB40AB" w:rsidRPr="006E59B3" w:rsidRDefault="00BB40AB" w:rsidP="00E73EA3">
      <w:pPr>
        <w:pStyle w:val="Paragrafoelenco"/>
        <w:numPr>
          <w:ilvl w:val="0"/>
          <w:numId w:val="21"/>
        </w:numPr>
        <w:suppressAutoHyphens w:val="0"/>
        <w:autoSpaceDN/>
        <w:contextualSpacing/>
        <w:textAlignment w:val="auto"/>
        <w:rPr>
          <w:rFonts w:ascii="Browallia New" w:hAnsi="Browallia New" w:cs="Browallia New"/>
          <w:sz w:val="28"/>
          <w:szCs w:val="28"/>
          <w:lang w:val="it-IT"/>
        </w:rPr>
      </w:pPr>
      <w:r w:rsidRPr="006E59B3">
        <w:rPr>
          <w:rFonts w:ascii="Browallia New" w:hAnsi="Browallia New" w:cs="Browallia New"/>
          <w:sz w:val="28"/>
          <w:szCs w:val="28"/>
          <w:lang w:val="it-IT"/>
        </w:rPr>
        <w:t>NO</w:t>
      </w:r>
    </w:p>
    <w:p w:rsidR="00BB40AB" w:rsidRPr="005C3DD7" w:rsidRDefault="005C3DD7" w:rsidP="005C3DD7">
      <w:pPr>
        <w:suppressAutoHyphens w:val="0"/>
        <w:autoSpaceDN/>
        <w:contextualSpacing/>
        <w:textAlignment w:val="auto"/>
        <w:rPr>
          <w:rFonts w:ascii="Browallia New" w:hAnsi="Browallia New" w:cs="Browallia New"/>
          <w:b/>
          <w:sz w:val="28"/>
          <w:szCs w:val="28"/>
        </w:rPr>
      </w:pPr>
      <w:r>
        <w:rPr>
          <w:rFonts w:ascii="Browallia New" w:hAnsi="Browallia New" w:cs="Browallia New"/>
          <w:b/>
          <w:sz w:val="28"/>
          <w:szCs w:val="28"/>
        </w:rPr>
        <w:t xml:space="preserve">     11 </w:t>
      </w:r>
      <w:r w:rsidRPr="005C3DD7">
        <w:rPr>
          <w:rFonts w:ascii="Browallia New" w:hAnsi="Browallia New" w:cs="Browallia New"/>
          <w:b/>
          <w:sz w:val="28"/>
          <w:szCs w:val="28"/>
        </w:rPr>
        <w:t>Il vostro bambino ha difficoltà nell’ acquisizione di nuovi apprendimenti?</w:t>
      </w:r>
    </w:p>
    <w:p w:rsidR="00BB40AB" w:rsidRPr="006E59B3" w:rsidRDefault="00BB40AB" w:rsidP="00E73EA3">
      <w:pPr>
        <w:pStyle w:val="Paragrafoelenco"/>
        <w:numPr>
          <w:ilvl w:val="0"/>
          <w:numId w:val="19"/>
        </w:numPr>
        <w:suppressAutoHyphens w:val="0"/>
        <w:autoSpaceDN/>
        <w:contextualSpacing/>
        <w:textAlignment w:val="auto"/>
        <w:rPr>
          <w:rFonts w:ascii="Browallia New" w:hAnsi="Browallia New" w:cs="Browallia New"/>
          <w:sz w:val="28"/>
          <w:szCs w:val="28"/>
          <w:lang w:val="it-IT"/>
        </w:rPr>
      </w:pPr>
      <w:r w:rsidRPr="006E59B3">
        <w:rPr>
          <w:rFonts w:ascii="Browallia New" w:hAnsi="Browallia New" w:cs="Browallia New"/>
          <w:sz w:val="28"/>
          <w:szCs w:val="28"/>
          <w:lang w:val="it-IT"/>
        </w:rPr>
        <w:t>SI</w:t>
      </w:r>
    </w:p>
    <w:p w:rsidR="00BB40AB" w:rsidRPr="006E59B3" w:rsidRDefault="00BB40AB" w:rsidP="00E73EA3">
      <w:pPr>
        <w:pStyle w:val="Paragrafoelenco"/>
        <w:numPr>
          <w:ilvl w:val="0"/>
          <w:numId w:val="19"/>
        </w:numPr>
        <w:suppressAutoHyphens w:val="0"/>
        <w:autoSpaceDN/>
        <w:contextualSpacing/>
        <w:textAlignment w:val="auto"/>
        <w:rPr>
          <w:rFonts w:ascii="Browallia New" w:hAnsi="Browallia New" w:cs="Browallia New"/>
          <w:sz w:val="28"/>
          <w:szCs w:val="28"/>
          <w:lang w:val="it-IT"/>
        </w:rPr>
      </w:pPr>
      <w:r w:rsidRPr="006E59B3">
        <w:rPr>
          <w:rFonts w:ascii="Browallia New" w:hAnsi="Browallia New" w:cs="Browallia New"/>
          <w:sz w:val="28"/>
          <w:szCs w:val="28"/>
          <w:lang w:val="it-IT"/>
        </w:rPr>
        <w:t>QUALCHE VOLTA</w:t>
      </w:r>
    </w:p>
    <w:p w:rsidR="00BB40AB" w:rsidRPr="006E59B3" w:rsidRDefault="00BB40AB" w:rsidP="00E73EA3">
      <w:pPr>
        <w:pStyle w:val="Paragrafoelenco"/>
        <w:numPr>
          <w:ilvl w:val="0"/>
          <w:numId w:val="19"/>
        </w:numPr>
        <w:suppressAutoHyphens w:val="0"/>
        <w:autoSpaceDN/>
        <w:contextualSpacing/>
        <w:textAlignment w:val="auto"/>
        <w:rPr>
          <w:rFonts w:ascii="Browallia New" w:hAnsi="Browallia New" w:cs="Browallia New"/>
          <w:sz w:val="28"/>
          <w:szCs w:val="28"/>
          <w:lang w:val="it-IT"/>
        </w:rPr>
      </w:pPr>
      <w:r w:rsidRPr="006E59B3">
        <w:rPr>
          <w:rFonts w:ascii="Browallia New" w:hAnsi="Browallia New" w:cs="Browallia New"/>
          <w:sz w:val="28"/>
          <w:szCs w:val="28"/>
          <w:lang w:val="it-IT"/>
        </w:rPr>
        <w:t>NO</w:t>
      </w:r>
    </w:p>
    <w:p w:rsidR="00BB40AB" w:rsidRPr="006E59B3" w:rsidRDefault="00BB40AB" w:rsidP="00BB40AB">
      <w:pPr>
        <w:suppressAutoHyphens w:val="0"/>
        <w:autoSpaceDN/>
        <w:contextualSpacing/>
        <w:textAlignment w:val="auto"/>
        <w:rPr>
          <w:rFonts w:ascii="Browallia New" w:hAnsi="Browallia New" w:cs="Browallia New"/>
          <w:sz w:val="28"/>
          <w:szCs w:val="28"/>
        </w:rPr>
      </w:pPr>
    </w:p>
    <w:p w:rsidR="00BB40AB" w:rsidRPr="006E59B3" w:rsidRDefault="00BB40AB" w:rsidP="00BB40AB">
      <w:pPr>
        <w:pStyle w:val="Paragrafoelenco"/>
        <w:ind w:left="2160"/>
        <w:jc w:val="both"/>
        <w:rPr>
          <w:rFonts w:ascii="Browallia New" w:hAnsi="Browallia New" w:cs="Browallia New"/>
        </w:rPr>
      </w:pPr>
    </w:p>
    <w:p w:rsidR="00BF72C2" w:rsidRDefault="00BF72C2"/>
    <w:sectPr w:rsidR="00BF72C2" w:rsidSect="00BB40AB">
      <w:headerReference w:type="default" r:id="rId57"/>
      <w:footerReference w:type="default" r:id="rId58"/>
      <w:pgSz w:w="11906" w:h="16838"/>
      <w:pgMar w:top="1417" w:right="1134" w:bottom="1134" w:left="1134" w:header="708" w:footer="708"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7642"/>
      <w:docPartObj>
        <w:docPartGallery w:val="Page Numbers (Bottom of Page)"/>
        <w:docPartUnique/>
      </w:docPartObj>
    </w:sdtPr>
    <w:sdtContent>
      <w:p w:rsidR="00BB40AB" w:rsidRDefault="00BB40AB">
        <w:pPr>
          <w:pStyle w:val="Pidipagina"/>
          <w:jc w:val="center"/>
        </w:pPr>
        <w:fldSimple w:instr=" PAGE   \* MERGEFORMAT ">
          <w:r w:rsidR="00E73EA3">
            <w:rPr>
              <w:noProof/>
            </w:rPr>
            <w:t>31</w:t>
          </w:r>
        </w:fldSimple>
      </w:p>
    </w:sdtContent>
  </w:sdt>
  <w:p w:rsidR="00BB40AB" w:rsidRDefault="00BB40AB">
    <w:pPr>
      <w:pStyle w:val="Pidipagina"/>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40AB" w:rsidRDefault="00BB40AB">
    <w:pPr>
      <w:pStyle w:val="Intestazione"/>
    </w:pPr>
  </w:p>
  <w:p w:rsidR="00BB40AB" w:rsidRDefault="00BB40AB">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623C3"/>
    <w:multiLevelType w:val="hybridMultilevel"/>
    <w:tmpl w:val="3158823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4CA5C71"/>
    <w:multiLevelType w:val="multilevel"/>
    <w:tmpl w:val="5E6488A8"/>
    <w:styleLink w:val="WWNum1"/>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
    <w:nsid w:val="0C8F68DA"/>
    <w:multiLevelType w:val="hybridMultilevel"/>
    <w:tmpl w:val="744E6EA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159108F4"/>
    <w:multiLevelType w:val="hybridMultilevel"/>
    <w:tmpl w:val="8E722838"/>
    <w:lvl w:ilvl="0" w:tplc="5CF49A78">
      <w:numFmt w:val="bullet"/>
      <w:lvlText w:val="-"/>
      <w:lvlJc w:val="left"/>
      <w:pPr>
        <w:ind w:left="720" w:hanging="360"/>
      </w:pPr>
      <w:rPr>
        <w:rFonts w:ascii="Times New Roman" w:eastAsia="SimSu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195B61E2"/>
    <w:multiLevelType w:val="hybridMultilevel"/>
    <w:tmpl w:val="AD2E392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1A845FFE"/>
    <w:multiLevelType w:val="multilevel"/>
    <w:tmpl w:val="A98265A6"/>
    <w:styleLink w:val="WWNum2"/>
    <w:lvl w:ilvl="0">
      <w:numFmt w:val="bullet"/>
      <w:lvlText w:val="o"/>
      <w:lvlJc w:val="left"/>
      <w:rPr>
        <w:rFonts w:ascii="Courier New" w:hAnsi="Courier New" w:cs="Courier New"/>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6">
    <w:nsid w:val="1F7D47A3"/>
    <w:multiLevelType w:val="hybridMultilevel"/>
    <w:tmpl w:val="97807B3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22472B15"/>
    <w:multiLevelType w:val="multilevel"/>
    <w:tmpl w:val="09A8D98E"/>
    <w:styleLink w:val="WWNum4"/>
    <w:lvl w:ilvl="0">
      <w:numFmt w:val="bullet"/>
      <w:lvlText w:val="o"/>
      <w:lvlJc w:val="left"/>
      <w:rPr>
        <w:rFonts w:ascii="Courier New" w:hAnsi="Courier New" w:cs="Courier New"/>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8">
    <w:nsid w:val="228B730A"/>
    <w:multiLevelType w:val="hybridMultilevel"/>
    <w:tmpl w:val="2E0E1EA2"/>
    <w:lvl w:ilvl="0" w:tplc="D7B49D02">
      <w:start w:val="1"/>
      <w:numFmt w:val="decimal"/>
      <w:lvlText w:val="%1)"/>
      <w:lvlJc w:val="left"/>
      <w:pPr>
        <w:ind w:left="360" w:hanging="360"/>
      </w:pPr>
      <w:rPr>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nsid w:val="233E3107"/>
    <w:multiLevelType w:val="hybridMultilevel"/>
    <w:tmpl w:val="C84EE444"/>
    <w:lvl w:ilvl="0" w:tplc="682CCE32">
      <w:start w:val="2"/>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0">
    <w:nsid w:val="23A05A2A"/>
    <w:multiLevelType w:val="hybridMultilevel"/>
    <w:tmpl w:val="A45E5100"/>
    <w:lvl w:ilvl="0" w:tplc="04090003">
      <w:start w:val="1"/>
      <w:numFmt w:val="bullet"/>
      <w:lvlText w:val="o"/>
      <w:lvlJc w:val="left"/>
      <w:pPr>
        <w:ind w:left="1364" w:hanging="360"/>
      </w:pPr>
      <w:rPr>
        <w:rFonts w:ascii="Courier New" w:hAnsi="Courier New" w:cs="Courier New" w:hint="default"/>
      </w:rPr>
    </w:lvl>
    <w:lvl w:ilvl="1" w:tplc="04100003" w:tentative="1">
      <w:start w:val="1"/>
      <w:numFmt w:val="bullet"/>
      <w:lvlText w:val="o"/>
      <w:lvlJc w:val="left"/>
      <w:pPr>
        <w:ind w:left="2084" w:hanging="360"/>
      </w:pPr>
      <w:rPr>
        <w:rFonts w:ascii="Courier New" w:hAnsi="Courier New" w:cs="Courier New" w:hint="default"/>
      </w:rPr>
    </w:lvl>
    <w:lvl w:ilvl="2" w:tplc="04100005" w:tentative="1">
      <w:start w:val="1"/>
      <w:numFmt w:val="bullet"/>
      <w:lvlText w:val=""/>
      <w:lvlJc w:val="left"/>
      <w:pPr>
        <w:ind w:left="2804" w:hanging="360"/>
      </w:pPr>
      <w:rPr>
        <w:rFonts w:ascii="Wingdings" w:hAnsi="Wingdings" w:hint="default"/>
      </w:rPr>
    </w:lvl>
    <w:lvl w:ilvl="3" w:tplc="04100001" w:tentative="1">
      <w:start w:val="1"/>
      <w:numFmt w:val="bullet"/>
      <w:lvlText w:val=""/>
      <w:lvlJc w:val="left"/>
      <w:pPr>
        <w:ind w:left="3524" w:hanging="360"/>
      </w:pPr>
      <w:rPr>
        <w:rFonts w:ascii="Symbol" w:hAnsi="Symbol" w:hint="default"/>
      </w:rPr>
    </w:lvl>
    <w:lvl w:ilvl="4" w:tplc="04100003" w:tentative="1">
      <w:start w:val="1"/>
      <w:numFmt w:val="bullet"/>
      <w:lvlText w:val="o"/>
      <w:lvlJc w:val="left"/>
      <w:pPr>
        <w:ind w:left="4244" w:hanging="360"/>
      </w:pPr>
      <w:rPr>
        <w:rFonts w:ascii="Courier New" w:hAnsi="Courier New" w:cs="Courier New" w:hint="default"/>
      </w:rPr>
    </w:lvl>
    <w:lvl w:ilvl="5" w:tplc="04100005" w:tentative="1">
      <w:start w:val="1"/>
      <w:numFmt w:val="bullet"/>
      <w:lvlText w:val=""/>
      <w:lvlJc w:val="left"/>
      <w:pPr>
        <w:ind w:left="4964" w:hanging="360"/>
      </w:pPr>
      <w:rPr>
        <w:rFonts w:ascii="Wingdings" w:hAnsi="Wingdings" w:hint="default"/>
      </w:rPr>
    </w:lvl>
    <w:lvl w:ilvl="6" w:tplc="04100001" w:tentative="1">
      <w:start w:val="1"/>
      <w:numFmt w:val="bullet"/>
      <w:lvlText w:val=""/>
      <w:lvlJc w:val="left"/>
      <w:pPr>
        <w:ind w:left="5684" w:hanging="360"/>
      </w:pPr>
      <w:rPr>
        <w:rFonts w:ascii="Symbol" w:hAnsi="Symbol" w:hint="default"/>
      </w:rPr>
    </w:lvl>
    <w:lvl w:ilvl="7" w:tplc="04100003" w:tentative="1">
      <w:start w:val="1"/>
      <w:numFmt w:val="bullet"/>
      <w:lvlText w:val="o"/>
      <w:lvlJc w:val="left"/>
      <w:pPr>
        <w:ind w:left="6404" w:hanging="360"/>
      </w:pPr>
      <w:rPr>
        <w:rFonts w:ascii="Courier New" w:hAnsi="Courier New" w:cs="Courier New" w:hint="default"/>
      </w:rPr>
    </w:lvl>
    <w:lvl w:ilvl="8" w:tplc="04100005" w:tentative="1">
      <w:start w:val="1"/>
      <w:numFmt w:val="bullet"/>
      <w:lvlText w:val=""/>
      <w:lvlJc w:val="left"/>
      <w:pPr>
        <w:ind w:left="7124" w:hanging="360"/>
      </w:pPr>
      <w:rPr>
        <w:rFonts w:ascii="Wingdings" w:hAnsi="Wingdings" w:hint="default"/>
      </w:rPr>
    </w:lvl>
  </w:abstractNum>
  <w:abstractNum w:abstractNumId="11">
    <w:nsid w:val="2DAD1140"/>
    <w:multiLevelType w:val="multilevel"/>
    <w:tmpl w:val="FBA46B58"/>
    <w:styleLink w:val="WWNum6"/>
    <w:lvl w:ilvl="0">
      <w:numFmt w:val="bullet"/>
      <w:lvlText w:val="o"/>
      <w:lvlJc w:val="left"/>
      <w:rPr>
        <w:rFonts w:ascii="Courier New" w:hAnsi="Courier New" w:cs="Courier New"/>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2">
    <w:nsid w:val="2EBA44FD"/>
    <w:multiLevelType w:val="multilevel"/>
    <w:tmpl w:val="AC56D556"/>
    <w:styleLink w:val="WWNum11"/>
    <w:lvl w:ilvl="0">
      <w:numFmt w:val="bullet"/>
      <w:lvlText w:val="o"/>
      <w:lvlJc w:val="left"/>
      <w:rPr>
        <w:rFonts w:ascii="Courier New" w:hAnsi="Courier New" w:cs="Courier New"/>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3">
    <w:nsid w:val="348221A0"/>
    <w:multiLevelType w:val="hybridMultilevel"/>
    <w:tmpl w:val="83805D2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35F82727"/>
    <w:multiLevelType w:val="multilevel"/>
    <w:tmpl w:val="64AA6764"/>
    <w:styleLink w:val="WWNum14"/>
    <w:lvl w:ilvl="0">
      <w:numFmt w:val="bullet"/>
      <w:lvlText w:val="o"/>
      <w:lvlJc w:val="left"/>
      <w:rPr>
        <w:rFonts w:ascii="Courier New" w:hAnsi="Courier New" w:cs="Courier New"/>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5">
    <w:nsid w:val="38DC0014"/>
    <w:multiLevelType w:val="multilevel"/>
    <w:tmpl w:val="3C4E001E"/>
    <w:styleLink w:val="WWNum7"/>
    <w:lvl w:ilvl="0">
      <w:numFmt w:val="bullet"/>
      <w:lvlText w:val="o"/>
      <w:lvlJc w:val="left"/>
      <w:rPr>
        <w:rFonts w:ascii="Courier New" w:hAnsi="Courier New" w:cs="Courier New"/>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6">
    <w:nsid w:val="3F57246B"/>
    <w:multiLevelType w:val="hybridMultilevel"/>
    <w:tmpl w:val="C5724A7E"/>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42A57935"/>
    <w:multiLevelType w:val="multilevel"/>
    <w:tmpl w:val="694ACFB2"/>
    <w:styleLink w:val="WWNum13"/>
    <w:lvl w:ilvl="0">
      <w:numFmt w:val="bullet"/>
      <w:lvlText w:val="o"/>
      <w:lvlJc w:val="left"/>
      <w:rPr>
        <w:rFonts w:ascii="Courier New" w:hAnsi="Courier New" w:cs="Courier New"/>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8">
    <w:nsid w:val="454A5EAF"/>
    <w:multiLevelType w:val="hybridMultilevel"/>
    <w:tmpl w:val="3468CC66"/>
    <w:lvl w:ilvl="0" w:tplc="6130E58E">
      <w:start w:val="1"/>
      <w:numFmt w:val="decimal"/>
      <w:lvlText w:val="%1)"/>
      <w:lvlJc w:val="left"/>
      <w:pPr>
        <w:ind w:left="1004" w:hanging="360"/>
      </w:pPr>
      <w:rPr>
        <w:rFonts w:hint="default"/>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9">
    <w:nsid w:val="490E5A47"/>
    <w:multiLevelType w:val="hybridMultilevel"/>
    <w:tmpl w:val="3552E82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4A1A1EFD"/>
    <w:multiLevelType w:val="multilevel"/>
    <w:tmpl w:val="FD623ED4"/>
    <w:styleLink w:val="WWNum9"/>
    <w:lvl w:ilvl="0">
      <w:numFmt w:val="bullet"/>
      <w:lvlText w:val="o"/>
      <w:lvlJc w:val="left"/>
      <w:rPr>
        <w:rFonts w:ascii="Courier New" w:hAnsi="Courier New" w:cs="Courier New"/>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1">
    <w:nsid w:val="50AB76F0"/>
    <w:multiLevelType w:val="hybridMultilevel"/>
    <w:tmpl w:val="591291E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548C5320"/>
    <w:multiLevelType w:val="hybridMultilevel"/>
    <w:tmpl w:val="7396C25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5FEF1701"/>
    <w:multiLevelType w:val="multilevel"/>
    <w:tmpl w:val="7FCAFDBA"/>
    <w:styleLink w:val="WWNum12"/>
    <w:lvl w:ilvl="0">
      <w:numFmt w:val="bullet"/>
      <w:lvlText w:val="o"/>
      <w:lvlJc w:val="left"/>
      <w:rPr>
        <w:rFonts w:ascii="Courier New" w:hAnsi="Courier New" w:cs="Courier New"/>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4">
    <w:nsid w:val="61B536EB"/>
    <w:multiLevelType w:val="multilevel"/>
    <w:tmpl w:val="0BF4F8C0"/>
    <w:styleLink w:val="WWNum8"/>
    <w:lvl w:ilvl="0">
      <w:numFmt w:val="bullet"/>
      <w:lvlText w:val="o"/>
      <w:lvlJc w:val="left"/>
      <w:rPr>
        <w:rFonts w:ascii="Courier New" w:hAnsi="Courier New" w:cs="Courier New"/>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5">
    <w:nsid w:val="6DD5462C"/>
    <w:multiLevelType w:val="multilevel"/>
    <w:tmpl w:val="A184B800"/>
    <w:styleLink w:val="WWNum5"/>
    <w:lvl w:ilvl="0">
      <w:numFmt w:val="bullet"/>
      <w:lvlText w:val="o"/>
      <w:lvlJc w:val="left"/>
      <w:rPr>
        <w:rFonts w:ascii="Courier New" w:hAnsi="Courier New" w:cs="Courier New"/>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6">
    <w:nsid w:val="6F1711B0"/>
    <w:multiLevelType w:val="multilevel"/>
    <w:tmpl w:val="A38CB0E8"/>
    <w:styleLink w:val="WWNum10"/>
    <w:lvl w:ilvl="0">
      <w:numFmt w:val="bullet"/>
      <w:lvlText w:val="o"/>
      <w:lvlJc w:val="left"/>
      <w:rPr>
        <w:rFonts w:ascii="Courier New" w:hAnsi="Courier New" w:cs="Courier New"/>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7">
    <w:nsid w:val="758254A5"/>
    <w:multiLevelType w:val="hybridMultilevel"/>
    <w:tmpl w:val="88B619CA"/>
    <w:lvl w:ilvl="0" w:tplc="3FA8816C">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nsid w:val="78DD0C43"/>
    <w:multiLevelType w:val="multilevel"/>
    <w:tmpl w:val="0A3E4D46"/>
    <w:lvl w:ilvl="0">
      <w:start w:val="1"/>
      <w:numFmt w:val="decimal"/>
      <w:lvlText w:val="%1."/>
      <w:lvlJc w:val="left"/>
      <w:pPr>
        <w:ind w:left="284" w:firstLine="0"/>
      </w:pPr>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num w:numId="1">
    <w:abstractNumId w:val="28"/>
  </w:num>
  <w:num w:numId="2">
    <w:abstractNumId w:val="8"/>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5"/>
  </w:num>
  <w:num w:numId="6">
    <w:abstractNumId w:val="7"/>
  </w:num>
  <w:num w:numId="7">
    <w:abstractNumId w:val="25"/>
  </w:num>
  <w:num w:numId="8">
    <w:abstractNumId w:val="11"/>
  </w:num>
  <w:num w:numId="9">
    <w:abstractNumId w:val="15"/>
  </w:num>
  <w:num w:numId="10">
    <w:abstractNumId w:val="24"/>
  </w:num>
  <w:num w:numId="11">
    <w:abstractNumId w:val="20"/>
  </w:num>
  <w:num w:numId="12">
    <w:abstractNumId w:val="26"/>
  </w:num>
  <w:num w:numId="13">
    <w:abstractNumId w:val="12"/>
  </w:num>
  <w:num w:numId="14">
    <w:abstractNumId w:val="23"/>
  </w:num>
  <w:num w:numId="15">
    <w:abstractNumId w:val="17"/>
  </w:num>
  <w:num w:numId="16">
    <w:abstractNumId w:val="14"/>
  </w:num>
  <w:num w:numId="17">
    <w:abstractNumId w:val="21"/>
  </w:num>
  <w:num w:numId="18">
    <w:abstractNumId w:val="16"/>
  </w:num>
  <w:num w:numId="19">
    <w:abstractNumId w:val="6"/>
  </w:num>
  <w:num w:numId="20">
    <w:abstractNumId w:val="2"/>
  </w:num>
  <w:num w:numId="21">
    <w:abstractNumId w:val="22"/>
  </w:num>
  <w:num w:numId="22">
    <w:abstractNumId w:val="4"/>
  </w:num>
  <w:num w:numId="23">
    <w:abstractNumId w:val="13"/>
  </w:num>
  <w:num w:numId="24">
    <w:abstractNumId w:val="19"/>
  </w:num>
  <w:num w:numId="25">
    <w:abstractNumId w:val="0"/>
  </w:num>
  <w:num w:numId="26">
    <w:abstractNumId w:val="3"/>
  </w:num>
  <w:num w:numId="27">
    <w:abstractNumId w:val="10"/>
  </w:num>
  <w:num w:numId="28">
    <w:abstractNumId w:val="9"/>
  </w:num>
  <w:num w:numId="29">
    <w:abstractNumId w:val="18"/>
  </w:num>
  <w:num w:numId="30">
    <w:abstractNumId w:val="27"/>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
  <w:proofState w:spelling="clean"/>
  <w:defaultTabStop w:val="708"/>
  <w:hyphenationZone w:val="283"/>
  <w:characterSpacingControl w:val="doNotCompress"/>
  <w:compat/>
  <w:rsids>
    <w:rsidRoot w:val="00BB40AB"/>
    <w:rsid w:val="005C3DD7"/>
    <w:rsid w:val="0077560A"/>
    <w:rsid w:val="00BB40AB"/>
    <w:rsid w:val="00BF72C2"/>
    <w:rsid w:val="00CB3E36"/>
    <w:rsid w:val="00DA7016"/>
    <w:rsid w:val="00E73EA3"/>
    <w:rsid w:val="00E8612A"/>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rsid w:val="00BB40AB"/>
    <w:pPr>
      <w:widowControl w:val="0"/>
      <w:suppressAutoHyphens/>
      <w:autoSpaceDN w:val="0"/>
      <w:textAlignment w:val="baseline"/>
    </w:pPr>
    <w:rPr>
      <w:rFonts w:ascii="Calibri" w:eastAsia="SimSun" w:hAnsi="Calibri" w:cs="Calibri"/>
      <w:kern w:val="3"/>
    </w:rPr>
  </w:style>
  <w:style w:type="paragraph" w:styleId="Titolo2">
    <w:name w:val="heading 2"/>
    <w:basedOn w:val="Normale"/>
    <w:link w:val="Titolo2Carattere"/>
    <w:uiPriority w:val="9"/>
    <w:qFormat/>
    <w:rsid w:val="00BB40AB"/>
    <w:pPr>
      <w:widowControl/>
      <w:suppressAutoHyphens w:val="0"/>
      <w:autoSpaceDN/>
      <w:spacing w:before="100" w:beforeAutospacing="1" w:after="100" w:afterAutospacing="1" w:line="240" w:lineRule="auto"/>
      <w:textAlignment w:val="auto"/>
      <w:outlineLvl w:val="1"/>
    </w:pPr>
    <w:rPr>
      <w:rFonts w:ascii="Times New Roman" w:eastAsia="Times New Roman" w:hAnsi="Times New Roman" w:cs="Times New Roman"/>
      <w:b/>
      <w:bCs/>
      <w:kern w:val="0"/>
      <w:sz w:val="36"/>
      <w:szCs w:val="36"/>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
    <w:rsid w:val="00BB40AB"/>
    <w:rPr>
      <w:rFonts w:ascii="Times New Roman" w:eastAsia="Times New Roman" w:hAnsi="Times New Roman" w:cs="Times New Roman"/>
      <w:b/>
      <w:bCs/>
      <w:sz w:val="36"/>
      <w:szCs w:val="36"/>
      <w:lang w:eastAsia="it-IT"/>
    </w:rPr>
  </w:style>
  <w:style w:type="paragraph" w:customStyle="1" w:styleId="Standard">
    <w:name w:val="Standard"/>
    <w:rsid w:val="00BB40AB"/>
    <w:pPr>
      <w:suppressAutoHyphens/>
      <w:autoSpaceDN w:val="0"/>
      <w:textAlignment w:val="baseline"/>
    </w:pPr>
    <w:rPr>
      <w:rFonts w:ascii="Calibri" w:eastAsia="SimSun" w:hAnsi="Calibri" w:cs="Calibri"/>
      <w:kern w:val="3"/>
    </w:rPr>
  </w:style>
  <w:style w:type="paragraph" w:styleId="Testofumetto">
    <w:name w:val="Balloon Text"/>
    <w:basedOn w:val="Normale"/>
    <w:link w:val="TestofumettoCarattere"/>
    <w:uiPriority w:val="99"/>
    <w:semiHidden/>
    <w:unhideWhenUsed/>
    <w:rsid w:val="00BB40AB"/>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B40AB"/>
    <w:rPr>
      <w:rFonts w:ascii="Tahoma" w:eastAsia="SimSun" w:hAnsi="Tahoma" w:cs="Tahoma"/>
      <w:kern w:val="3"/>
      <w:sz w:val="16"/>
      <w:szCs w:val="16"/>
    </w:rPr>
  </w:style>
  <w:style w:type="character" w:styleId="Collegamentoipertestuale">
    <w:name w:val="Hyperlink"/>
    <w:basedOn w:val="Carpredefinitoparagrafo"/>
    <w:uiPriority w:val="99"/>
    <w:unhideWhenUsed/>
    <w:rsid w:val="00BB40AB"/>
    <w:rPr>
      <w:color w:val="0000FF"/>
      <w:u w:val="single"/>
    </w:rPr>
  </w:style>
  <w:style w:type="character" w:styleId="Enfasigrassetto">
    <w:name w:val="Strong"/>
    <w:basedOn w:val="Carpredefinitoparagrafo"/>
    <w:uiPriority w:val="22"/>
    <w:qFormat/>
    <w:rsid w:val="00BB40AB"/>
    <w:rPr>
      <w:b/>
      <w:bCs/>
    </w:rPr>
  </w:style>
  <w:style w:type="paragraph" w:styleId="NormaleWeb">
    <w:name w:val="Normal (Web)"/>
    <w:basedOn w:val="Normale"/>
    <w:uiPriority w:val="99"/>
    <w:unhideWhenUsed/>
    <w:rsid w:val="00BB40AB"/>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it-IT"/>
    </w:rPr>
  </w:style>
  <w:style w:type="paragraph" w:styleId="Corpodeltesto">
    <w:name w:val="Body Text"/>
    <w:basedOn w:val="Normale"/>
    <w:link w:val="CorpodeltestoCarattere"/>
    <w:semiHidden/>
    <w:rsid w:val="00BB40AB"/>
    <w:pPr>
      <w:widowControl/>
      <w:suppressAutoHyphens w:val="0"/>
      <w:autoSpaceDN/>
      <w:spacing w:after="0" w:line="240" w:lineRule="auto"/>
      <w:textAlignment w:val="auto"/>
    </w:pPr>
    <w:rPr>
      <w:rFonts w:ascii="Times New Roman" w:eastAsia="Times New Roman" w:hAnsi="Times New Roman" w:cs="Times New Roman"/>
      <w:kern w:val="0"/>
      <w:sz w:val="28"/>
      <w:szCs w:val="24"/>
      <w:lang w:eastAsia="it-IT"/>
    </w:rPr>
  </w:style>
  <w:style w:type="character" w:customStyle="1" w:styleId="CorpodeltestoCarattere">
    <w:name w:val="Corpo del testo Carattere"/>
    <w:basedOn w:val="Carpredefinitoparagrafo"/>
    <w:link w:val="Corpodeltesto"/>
    <w:semiHidden/>
    <w:rsid w:val="00BB40AB"/>
    <w:rPr>
      <w:rFonts w:ascii="Times New Roman" w:eastAsia="Times New Roman" w:hAnsi="Times New Roman" w:cs="Times New Roman"/>
      <w:sz w:val="28"/>
      <w:szCs w:val="24"/>
      <w:lang w:eastAsia="it-IT"/>
    </w:rPr>
  </w:style>
  <w:style w:type="paragraph" w:styleId="Paragrafoelenco">
    <w:name w:val="List Paragraph"/>
    <w:basedOn w:val="Standard"/>
    <w:uiPriority w:val="34"/>
    <w:qFormat/>
    <w:rsid w:val="00BB40AB"/>
    <w:pPr>
      <w:ind w:left="720"/>
    </w:pPr>
    <w:rPr>
      <w:lang w:val="en-US"/>
    </w:rPr>
  </w:style>
  <w:style w:type="numbering" w:customStyle="1" w:styleId="WWNum1">
    <w:name w:val="WWNum1"/>
    <w:basedOn w:val="Nessunelenco"/>
    <w:rsid w:val="00BB40AB"/>
    <w:pPr>
      <w:numPr>
        <w:numId w:val="4"/>
      </w:numPr>
    </w:pPr>
  </w:style>
  <w:style w:type="numbering" w:customStyle="1" w:styleId="WWNum2">
    <w:name w:val="WWNum2"/>
    <w:basedOn w:val="Nessunelenco"/>
    <w:rsid w:val="00BB40AB"/>
    <w:pPr>
      <w:numPr>
        <w:numId w:val="5"/>
      </w:numPr>
    </w:pPr>
  </w:style>
  <w:style w:type="numbering" w:customStyle="1" w:styleId="WWNum4">
    <w:name w:val="WWNum4"/>
    <w:basedOn w:val="Nessunelenco"/>
    <w:rsid w:val="00BB40AB"/>
    <w:pPr>
      <w:numPr>
        <w:numId w:val="6"/>
      </w:numPr>
    </w:pPr>
  </w:style>
  <w:style w:type="numbering" w:customStyle="1" w:styleId="WWNum5">
    <w:name w:val="WWNum5"/>
    <w:basedOn w:val="Nessunelenco"/>
    <w:rsid w:val="00BB40AB"/>
    <w:pPr>
      <w:numPr>
        <w:numId w:val="7"/>
      </w:numPr>
    </w:pPr>
  </w:style>
  <w:style w:type="numbering" w:customStyle="1" w:styleId="WWNum6">
    <w:name w:val="WWNum6"/>
    <w:basedOn w:val="Nessunelenco"/>
    <w:rsid w:val="00BB40AB"/>
    <w:pPr>
      <w:numPr>
        <w:numId w:val="8"/>
      </w:numPr>
    </w:pPr>
  </w:style>
  <w:style w:type="numbering" w:customStyle="1" w:styleId="WWNum7">
    <w:name w:val="WWNum7"/>
    <w:basedOn w:val="Nessunelenco"/>
    <w:rsid w:val="00BB40AB"/>
    <w:pPr>
      <w:numPr>
        <w:numId w:val="9"/>
      </w:numPr>
    </w:pPr>
  </w:style>
  <w:style w:type="numbering" w:customStyle="1" w:styleId="WWNum8">
    <w:name w:val="WWNum8"/>
    <w:basedOn w:val="Nessunelenco"/>
    <w:rsid w:val="00BB40AB"/>
    <w:pPr>
      <w:numPr>
        <w:numId w:val="10"/>
      </w:numPr>
    </w:pPr>
  </w:style>
  <w:style w:type="numbering" w:customStyle="1" w:styleId="WWNum9">
    <w:name w:val="WWNum9"/>
    <w:basedOn w:val="Nessunelenco"/>
    <w:rsid w:val="00BB40AB"/>
    <w:pPr>
      <w:numPr>
        <w:numId w:val="11"/>
      </w:numPr>
    </w:pPr>
  </w:style>
  <w:style w:type="numbering" w:customStyle="1" w:styleId="WWNum10">
    <w:name w:val="WWNum10"/>
    <w:basedOn w:val="Nessunelenco"/>
    <w:rsid w:val="00BB40AB"/>
    <w:pPr>
      <w:numPr>
        <w:numId w:val="12"/>
      </w:numPr>
    </w:pPr>
  </w:style>
  <w:style w:type="numbering" w:customStyle="1" w:styleId="WWNum11">
    <w:name w:val="WWNum11"/>
    <w:basedOn w:val="Nessunelenco"/>
    <w:rsid w:val="00BB40AB"/>
    <w:pPr>
      <w:numPr>
        <w:numId w:val="13"/>
      </w:numPr>
    </w:pPr>
  </w:style>
  <w:style w:type="numbering" w:customStyle="1" w:styleId="WWNum12">
    <w:name w:val="WWNum12"/>
    <w:basedOn w:val="Nessunelenco"/>
    <w:rsid w:val="00BB40AB"/>
    <w:pPr>
      <w:numPr>
        <w:numId w:val="14"/>
      </w:numPr>
    </w:pPr>
  </w:style>
  <w:style w:type="numbering" w:customStyle="1" w:styleId="WWNum13">
    <w:name w:val="WWNum13"/>
    <w:basedOn w:val="Nessunelenco"/>
    <w:rsid w:val="00BB40AB"/>
    <w:pPr>
      <w:numPr>
        <w:numId w:val="15"/>
      </w:numPr>
    </w:pPr>
  </w:style>
  <w:style w:type="numbering" w:customStyle="1" w:styleId="WWNum14">
    <w:name w:val="WWNum14"/>
    <w:basedOn w:val="Nessunelenco"/>
    <w:rsid w:val="00BB40AB"/>
    <w:pPr>
      <w:numPr>
        <w:numId w:val="16"/>
      </w:numPr>
    </w:pPr>
  </w:style>
  <w:style w:type="character" w:customStyle="1" w:styleId="testo">
    <w:name w:val="testo"/>
    <w:basedOn w:val="Carpredefinitoparagrafo"/>
    <w:rsid w:val="00BB40AB"/>
  </w:style>
  <w:style w:type="character" w:styleId="Enfasicorsivo">
    <w:name w:val="Emphasis"/>
    <w:basedOn w:val="Carpredefinitoparagrafo"/>
    <w:uiPriority w:val="20"/>
    <w:qFormat/>
    <w:rsid w:val="00BB40AB"/>
    <w:rPr>
      <w:i/>
      <w:iCs/>
    </w:rPr>
  </w:style>
  <w:style w:type="character" w:customStyle="1" w:styleId="sword">
    <w:name w:val="sword"/>
    <w:basedOn w:val="Carpredefinitoparagrafo"/>
    <w:rsid w:val="00BB40AB"/>
  </w:style>
  <w:style w:type="character" w:customStyle="1" w:styleId="fn">
    <w:name w:val="fn"/>
    <w:basedOn w:val="Carpredefinitoparagrafo"/>
    <w:rsid w:val="00BB40AB"/>
  </w:style>
  <w:style w:type="character" w:customStyle="1" w:styleId="date">
    <w:name w:val="date"/>
    <w:basedOn w:val="Carpredefinitoparagrafo"/>
    <w:rsid w:val="00BB40AB"/>
  </w:style>
  <w:style w:type="character" w:customStyle="1" w:styleId="post-comments">
    <w:name w:val="post-comments"/>
    <w:basedOn w:val="Carpredefinitoparagrafo"/>
    <w:rsid w:val="00BB40AB"/>
  </w:style>
  <w:style w:type="character" w:customStyle="1" w:styleId="categories">
    <w:name w:val="categories"/>
    <w:basedOn w:val="Carpredefinitoparagrafo"/>
    <w:rsid w:val="00BB40AB"/>
  </w:style>
  <w:style w:type="character" w:customStyle="1" w:styleId="z3988">
    <w:name w:val="z3988"/>
    <w:basedOn w:val="Carpredefinitoparagrafo"/>
    <w:rsid w:val="00BB40AB"/>
  </w:style>
  <w:style w:type="paragraph" w:styleId="Intestazione">
    <w:name w:val="header"/>
    <w:basedOn w:val="Normale"/>
    <w:link w:val="IntestazioneCarattere"/>
    <w:uiPriority w:val="99"/>
    <w:unhideWhenUsed/>
    <w:rsid w:val="00BB40AB"/>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B40AB"/>
    <w:rPr>
      <w:rFonts w:ascii="Calibri" w:eastAsia="SimSun" w:hAnsi="Calibri" w:cs="Calibri"/>
      <w:kern w:val="3"/>
    </w:rPr>
  </w:style>
  <w:style w:type="paragraph" w:styleId="Pidipagina">
    <w:name w:val="footer"/>
    <w:basedOn w:val="Normale"/>
    <w:link w:val="PidipaginaCarattere"/>
    <w:uiPriority w:val="99"/>
    <w:unhideWhenUsed/>
    <w:rsid w:val="00BB40AB"/>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B40AB"/>
    <w:rPr>
      <w:rFonts w:ascii="Calibri" w:eastAsia="SimSun" w:hAnsi="Calibri" w:cs="Calibri"/>
      <w:kern w:val="3"/>
    </w:rPr>
  </w:style>
  <w:style w:type="character" w:customStyle="1" w:styleId="menupadding">
    <w:name w:val="menupadding"/>
    <w:basedOn w:val="Carpredefinitoparagrafo"/>
    <w:rsid w:val="00BB40AB"/>
  </w:style>
  <w:style w:type="table" w:styleId="Grigliatabella">
    <w:name w:val="Table Grid"/>
    <w:basedOn w:val="Tabellanormale"/>
    <w:uiPriority w:val="59"/>
    <w:rsid w:val="00BB40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llegamentovisitato">
    <w:name w:val="FollowedHyperlink"/>
    <w:basedOn w:val="Carpredefinitoparagrafo"/>
    <w:uiPriority w:val="99"/>
    <w:semiHidden/>
    <w:unhideWhenUsed/>
    <w:rsid w:val="00BB40AB"/>
    <w:rPr>
      <w:color w:val="800080" w:themeColor="followedHyperlink"/>
      <w:u w:val="single"/>
    </w:rPr>
  </w:style>
  <w:style w:type="paragraph" w:styleId="Nessunaspaziatura">
    <w:name w:val="No Spacing"/>
    <w:uiPriority w:val="1"/>
    <w:qFormat/>
    <w:rsid w:val="0077560A"/>
    <w:pPr>
      <w:spacing w:after="0" w:line="240" w:lineRule="auto"/>
    </w:pPr>
    <w:rPr>
      <w:rFonts w:ascii="Calibri" w:eastAsia="Calibri" w:hAnsi="Calibri" w:cs="Times New Roman"/>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it.wikipedia.org/wiki/Sistema_nervoso_centrale" TargetMode="External"/><Relationship Id="rId18" Type="http://schemas.openxmlformats.org/officeDocument/2006/relationships/hyperlink" Target="http://it.wikipedia.org/wiki/Psicologia_cognitiva" TargetMode="External"/><Relationship Id="rId26" Type="http://schemas.openxmlformats.org/officeDocument/2006/relationships/chart" Target="charts/chart5.xml"/><Relationship Id="rId39" Type="http://schemas.openxmlformats.org/officeDocument/2006/relationships/chart" Target="charts/chart17.xml"/><Relationship Id="rId21" Type="http://schemas.openxmlformats.org/officeDocument/2006/relationships/image" Target="media/image5.png"/><Relationship Id="rId34" Type="http://schemas.openxmlformats.org/officeDocument/2006/relationships/chart" Target="charts/chart12.xml"/><Relationship Id="rId42" Type="http://schemas.openxmlformats.org/officeDocument/2006/relationships/hyperlink" Target="http://www.carmelodimauro.com/?author=1" TargetMode="External"/><Relationship Id="rId47" Type="http://schemas.openxmlformats.org/officeDocument/2006/relationships/hyperlink" Target="http://www.carmelodimauro.com/wp-content/uploads/2011/08/deframmentazione.jpg" TargetMode="External"/><Relationship Id="rId50" Type="http://schemas.openxmlformats.org/officeDocument/2006/relationships/hyperlink" Target="http://www.ncbi.nlm.nih.gov/pubmed/21840068" TargetMode="External"/><Relationship Id="rId55" Type="http://schemas.openxmlformats.org/officeDocument/2006/relationships/hyperlink" Target="http://www.universonline.it" TargetMode="External"/><Relationship Id="rId7" Type="http://schemas.openxmlformats.org/officeDocument/2006/relationships/image" Target="media/image3.jpeg"/><Relationship Id="rId12" Type="http://schemas.openxmlformats.org/officeDocument/2006/relationships/hyperlink" Target="http://it.wikipedia.org/wiki/Reversibilit%C3%A0" TargetMode="External"/><Relationship Id="rId17" Type="http://schemas.openxmlformats.org/officeDocument/2006/relationships/hyperlink" Target="http://it.wikipedia.org/wiki/Curva_di_apprendimento" TargetMode="External"/><Relationship Id="rId25" Type="http://schemas.openxmlformats.org/officeDocument/2006/relationships/chart" Target="charts/chart4.xml"/><Relationship Id="rId33" Type="http://schemas.openxmlformats.org/officeDocument/2006/relationships/chart" Target="charts/chart11.xml"/><Relationship Id="rId38" Type="http://schemas.openxmlformats.org/officeDocument/2006/relationships/chart" Target="charts/chart16.xml"/><Relationship Id="rId46" Type="http://schemas.openxmlformats.org/officeDocument/2006/relationships/hyperlink" Target="http://www.carmelodimauro.com/?cat=53" TargetMode="External"/><Relationship Id="rId59"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it.wikipedia.org/wiki/Neonato" TargetMode="External"/><Relationship Id="rId20" Type="http://schemas.openxmlformats.org/officeDocument/2006/relationships/hyperlink" Target="http://www.universonline.it/_sessoesalute/salute/08_08_06_a.php" TargetMode="External"/><Relationship Id="rId29" Type="http://schemas.openxmlformats.org/officeDocument/2006/relationships/chart" Target="charts/chart7.xml"/><Relationship Id="rId41" Type="http://schemas.openxmlformats.org/officeDocument/2006/relationships/chart" Target="charts/chart19.xml"/><Relationship Id="rId54" Type="http://schemas.openxmlformats.org/officeDocument/2006/relationships/hyperlink" Target="http://www.nostrofiglio.it" TargetMode="Externa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it.wikipedia.org/wiki/Tempo" TargetMode="External"/><Relationship Id="rId24" Type="http://schemas.openxmlformats.org/officeDocument/2006/relationships/chart" Target="charts/chart3.xml"/><Relationship Id="rId32" Type="http://schemas.openxmlformats.org/officeDocument/2006/relationships/chart" Target="charts/chart10.xml"/><Relationship Id="rId37" Type="http://schemas.openxmlformats.org/officeDocument/2006/relationships/chart" Target="charts/chart15.xml"/><Relationship Id="rId40" Type="http://schemas.openxmlformats.org/officeDocument/2006/relationships/chart" Target="charts/chart18.xml"/><Relationship Id="rId45" Type="http://schemas.openxmlformats.org/officeDocument/2006/relationships/hyperlink" Target="http://www.carmelodimauro.com/?cat=9" TargetMode="External"/><Relationship Id="rId53" Type="http://schemas.openxmlformats.org/officeDocument/2006/relationships/hyperlink" Target="http://www.ncbi.nlm.nih.gov/pubmed/21840068" TargetMode="External"/><Relationship Id="rId58" Type="http://schemas.openxmlformats.org/officeDocument/2006/relationships/footer" Target="footer1.xml"/><Relationship Id="rId5" Type="http://schemas.openxmlformats.org/officeDocument/2006/relationships/image" Target="media/image1.gif"/><Relationship Id="rId15" Type="http://schemas.openxmlformats.org/officeDocument/2006/relationships/hyperlink" Target="http://it.wikipedia.org/wiki/Apprendimento" TargetMode="External"/><Relationship Id="rId23" Type="http://schemas.openxmlformats.org/officeDocument/2006/relationships/chart" Target="charts/chart2.xml"/><Relationship Id="rId28" Type="http://schemas.openxmlformats.org/officeDocument/2006/relationships/chart" Target="charts/chart6.xml"/><Relationship Id="rId36" Type="http://schemas.openxmlformats.org/officeDocument/2006/relationships/chart" Target="charts/chart14.xml"/><Relationship Id="rId49" Type="http://schemas.openxmlformats.org/officeDocument/2006/relationships/hyperlink" Target="http://it.wikipedia.org/wiki/Deframmentazione" TargetMode="External"/><Relationship Id="rId57" Type="http://schemas.openxmlformats.org/officeDocument/2006/relationships/header" Target="header1.xml"/><Relationship Id="rId10" Type="http://schemas.openxmlformats.org/officeDocument/2006/relationships/hyperlink" Target="http://it.wikipedia.org/w/index.php?title=Salzarulo&amp;action=edit&amp;redlink=1" TargetMode="External"/><Relationship Id="rId19" Type="http://schemas.openxmlformats.org/officeDocument/2006/relationships/hyperlink" Target="http://www.universonline.it/_sessoesalute/salute/02_10_03_a.php" TargetMode="External"/><Relationship Id="rId31" Type="http://schemas.openxmlformats.org/officeDocument/2006/relationships/chart" Target="charts/chart9.xml"/><Relationship Id="rId44" Type="http://schemas.openxmlformats.org/officeDocument/2006/relationships/hyperlink" Target="http://www.carmelodimauro.com/?p=810" TargetMode="External"/><Relationship Id="rId52" Type="http://schemas.openxmlformats.org/officeDocument/2006/relationships/image" Target="media/image8.jpeg"/><Relationship Id="rId6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tuttomamma.com/i-ritmi-del-sonno-nel-bambino/2488/" TargetMode="External"/><Relationship Id="rId14" Type="http://schemas.openxmlformats.org/officeDocument/2006/relationships/hyperlink" Target="http://it.wikipedia.org/w/index.php?title=Attivit%C3%A0_cerebrale&amp;action=edit&amp;redlink=1" TargetMode="External"/><Relationship Id="rId22" Type="http://schemas.openxmlformats.org/officeDocument/2006/relationships/chart" Target="charts/chart1.xml"/><Relationship Id="rId27" Type="http://schemas.openxmlformats.org/officeDocument/2006/relationships/image" Target="media/image6.png"/><Relationship Id="rId30" Type="http://schemas.openxmlformats.org/officeDocument/2006/relationships/chart" Target="charts/chart8.xml"/><Relationship Id="rId35" Type="http://schemas.openxmlformats.org/officeDocument/2006/relationships/chart" Target="charts/chart13.xml"/><Relationship Id="rId43" Type="http://schemas.openxmlformats.org/officeDocument/2006/relationships/hyperlink" Target="https://plus.google.com/u/0/109634690080535200105/posts" TargetMode="External"/><Relationship Id="rId48" Type="http://schemas.openxmlformats.org/officeDocument/2006/relationships/image" Target="media/image7.jpeg"/><Relationship Id="rId56" Type="http://schemas.openxmlformats.org/officeDocument/2006/relationships/hyperlink" Target="http://www.wikepedia.it" TargetMode="External"/><Relationship Id="rId8" Type="http://schemas.openxmlformats.org/officeDocument/2006/relationships/image" Target="media/image4.jpeg"/><Relationship Id="rId51" Type="http://schemas.openxmlformats.org/officeDocument/2006/relationships/hyperlink" Target="http://1.bp.blogspot.com/-yfd-ic_1LcM/Tk-CMEhbYDI/AAAAAAAACHk/eqJh6USsXX4/s1600/sleepy.jpg" TargetMode="External"/><Relationship Id="rId3" Type="http://schemas.openxmlformats.org/officeDocument/2006/relationships/settings" Target="settings.xml"/></Relationships>
</file>

<file path=word/charts/_rels/chart1.xml.rels><?xml version="1.0" encoding="UTF-8" standalone="yes"?>
<Relationships xmlns="http://schemas.openxmlformats.org/package/2006/relationships"><Relationship Id="rId1" Type="http://schemas.openxmlformats.org/officeDocument/2006/relationships/package" Target="../embeddings/Foglio_di_lavoro_di_Microsoft_Office_Excel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Foglio_di_lavoro_di_Microsoft_Office_Excel10.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Foglio_di_lavoro_di_Microsoft_Office_Excel11.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Foglio_di_lavoro_di_Microsoft_Office_Excel12.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Foglio_di_lavoro_di_Microsoft_Office_Excel13.xlsx"/></Relationships>
</file>

<file path=word/charts/_rels/chart14.xml.rels><?xml version="1.0" encoding="UTF-8" standalone="yes"?>
<Relationships xmlns="http://schemas.openxmlformats.org/package/2006/relationships"><Relationship Id="rId1" Type="http://schemas.openxmlformats.org/officeDocument/2006/relationships/package" Target="../embeddings/Foglio_di_lavoro_di_Microsoft_Office_Excel14.xlsx"/></Relationships>
</file>

<file path=word/charts/_rels/chart15.xml.rels><?xml version="1.0" encoding="UTF-8" standalone="yes"?>
<Relationships xmlns="http://schemas.openxmlformats.org/package/2006/relationships"><Relationship Id="rId1" Type="http://schemas.openxmlformats.org/officeDocument/2006/relationships/package" Target="../embeddings/Foglio_di_lavoro_di_Microsoft_Office_Excel15.xlsx"/></Relationships>
</file>

<file path=word/charts/_rels/chart16.xml.rels><?xml version="1.0" encoding="UTF-8" standalone="yes"?>
<Relationships xmlns="http://schemas.openxmlformats.org/package/2006/relationships"><Relationship Id="rId1" Type="http://schemas.openxmlformats.org/officeDocument/2006/relationships/package" Target="../embeddings/Foglio_di_lavoro_di_Microsoft_Office_Excel16.xlsx"/></Relationships>
</file>

<file path=word/charts/_rels/chart17.xml.rels><?xml version="1.0" encoding="UTF-8" standalone="yes"?>
<Relationships xmlns="http://schemas.openxmlformats.org/package/2006/relationships"><Relationship Id="rId1" Type="http://schemas.openxmlformats.org/officeDocument/2006/relationships/package" Target="../embeddings/Foglio_di_lavoro_di_Microsoft_Office_Excel17.xlsx"/></Relationships>
</file>

<file path=word/charts/_rels/chart18.xml.rels><?xml version="1.0" encoding="UTF-8" standalone="yes"?>
<Relationships xmlns="http://schemas.openxmlformats.org/package/2006/relationships"><Relationship Id="rId1" Type="http://schemas.openxmlformats.org/officeDocument/2006/relationships/package" Target="../embeddings/Foglio_di_lavoro_di_Microsoft_Office_Excel18.xlsx"/></Relationships>
</file>

<file path=word/charts/_rels/chart19.xml.rels><?xml version="1.0" encoding="UTF-8" standalone="yes"?>
<Relationships xmlns="http://schemas.openxmlformats.org/package/2006/relationships"><Relationship Id="rId1" Type="http://schemas.openxmlformats.org/officeDocument/2006/relationships/package" Target="../embeddings/Foglio_di_lavoro_di_Microsoft_Office_Excel19.xlsx"/></Relationships>
</file>

<file path=word/charts/_rels/chart2.xml.rels><?xml version="1.0" encoding="UTF-8" standalone="yes"?>
<Relationships xmlns="http://schemas.openxmlformats.org/package/2006/relationships"><Relationship Id="rId1" Type="http://schemas.openxmlformats.org/officeDocument/2006/relationships/package" Target="../embeddings/Foglio_di_lavoro_di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Foglio_di_lavoro_di_Microsoft_Office_Excel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Foglio_di_lavoro_di_Microsoft_Office_Excel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Foglio_di_lavoro_di_Microsoft_Office_Excel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Foglio_di_lavoro_di_Microsoft_Office_Excel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Foglio_di_lavoro_di_Microsoft_Office_Excel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Foglio_di_lavoro_di_Microsoft_Office_Excel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Foglio_di_lavoro_di_Microsoft_Office_Excel9.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it-IT"/>
  <c:style val="3"/>
  <c:chart>
    <c:autoTitleDeleted val="1"/>
    <c:view3D>
      <c:rotX val="30"/>
      <c:perspective val="30"/>
    </c:view3D>
    <c:plotArea>
      <c:layout/>
      <c:pie3DChart>
        <c:varyColors val="1"/>
        <c:ser>
          <c:idx val="0"/>
          <c:order val="0"/>
          <c:tx>
            <c:strRef>
              <c:f>'Foglio1'!$B$1</c:f>
              <c:strCache>
                <c:ptCount val="1"/>
                <c:pt idx="0">
                  <c:v>Vendite</c:v>
                </c:pt>
              </c:strCache>
            </c:strRef>
          </c:tx>
          <c:explosion val="15"/>
          <c:dLbls>
            <c:showCatName val="1"/>
            <c:showPercent val="1"/>
            <c:showLeaderLines val="1"/>
          </c:dLbls>
          <c:cat>
            <c:strRef>
              <c:f>'Foglio1'!$A$2:$A$5</c:f>
              <c:strCache>
                <c:ptCount val="2"/>
                <c:pt idx="0">
                  <c:v>maschi</c:v>
                </c:pt>
                <c:pt idx="1">
                  <c:v>femmine</c:v>
                </c:pt>
              </c:strCache>
            </c:strRef>
          </c:cat>
          <c:val>
            <c:numRef>
              <c:f>'Foglio1'!$B$2:$B$5</c:f>
              <c:numCache>
                <c:formatCode>General</c:formatCode>
                <c:ptCount val="4"/>
                <c:pt idx="0">
                  <c:v>43</c:v>
                </c:pt>
                <c:pt idx="1">
                  <c:v>57</c:v>
                </c:pt>
              </c:numCache>
            </c:numRef>
          </c:val>
        </c:ser>
        <c:dLbls>
          <c:showCatName val="1"/>
          <c:showPercent val="1"/>
        </c:dLbls>
      </c:pie3DChart>
    </c:plotArea>
    <c:plotVisOnly val="1"/>
  </c:chart>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it-IT"/>
  <c:style val="5"/>
  <c:chart>
    <c:autoTitleDeleted val="1"/>
    <c:plotArea>
      <c:layout>
        <c:manualLayout>
          <c:layoutTarget val="inner"/>
          <c:xMode val="edge"/>
          <c:yMode val="edge"/>
          <c:x val="5.9637912673056452E-2"/>
          <c:y val="0.16242089530475357"/>
          <c:w val="0.90628328008519698"/>
          <c:h val="0.66509477981919085"/>
        </c:manualLayout>
      </c:layout>
      <c:barChart>
        <c:barDir val="col"/>
        <c:grouping val="clustered"/>
        <c:ser>
          <c:idx val="0"/>
          <c:order val="0"/>
          <c:tx>
            <c:strRef>
              <c:f>Foglio1!$B$1</c:f>
              <c:strCache>
                <c:ptCount val="1"/>
                <c:pt idx="0">
                  <c:v>sì</c:v>
                </c:pt>
              </c:strCache>
            </c:strRef>
          </c:tx>
          <c:cat>
            <c:strRef>
              <c:f>Foglio1!$A$2:$A$5</c:f>
              <c:strCache>
                <c:ptCount val="3"/>
                <c:pt idx="0">
                  <c:v>meno di 8 ore al giorno</c:v>
                </c:pt>
                <c:pt idx="1">
                  <c:v>9-8ore al giorno</c:v>
                </c:pt>
                <c:pt idx="2">
                  <c:v>più di 10 ore al giorno</c:v>
                </c:pt>
              </c:strCache>
            </c:strRef>
          </c:cat>
          <c:val>
            <c:numRef>
              <c:f>Foglio1!$B$2:$B$5</c:f>
              <c:numCache>
                <c:formatCode>General</c:formatCode>
                <c:ptCount val="4"/>
                <c:pt idx="0">
                  <c:v>17</c:v>
                </c:pt>
                <c:pt idx="1">
                  <c:v>5</c:v>
                </c:pt>
                <c:pt idx="2">
                  <c:v>2</c:v>
                </c:pt>
              </c:numCache>
            </c:numRef>
          </c:val>
        </c:ser>
        <c:ser>
          <c:idx val="1"/>
          <c:order val="1"/>
          <c:tx>
            <c:strRef>
              <c:f>Foglio1!$C$1</c:f>
              <c:strCache>
                <c:ptCount val="1"/>
                <c:pt idx="0">
                  <c:v>qualche volta</c:v>
                </c:pt>
              </c:strCache>
            </c:strRef>
          </c:tx>
          <c:cat>
            <c:strRef>
              <c:f>Foglio1!$A$2:$A$5</c:f>
              <c:strCache>
                <c:ptCount val="3"/>
                <c:pt idx="0">
                  <c:v>meno di 8 ore al giorno</c:v>
                </c:pt>
                <c:pt idx="1">
                  <c:v>9-8ore al giorno</c:v>
                </c:pt>
                <c:pt idx="2">
                  <c:v>più di 10 ore al giorno</c:v>
                </c:pt>
              </c:strCache>
            </c:strRef>
          </c:cat>
          <c:val>
            <c:numRef>
              <c:f>Foglio1!$C$2:$C$5</c:f>
              <c:numCache>
                <c:formatCode>General</c:formatCode>
                <c:ptCount val="4"/>
                <c:pt idx="0">
                  <c:v>12</c:v>
                </c:pt>
                <c:pt idx="1">
                  <c:v>22</c:v>
                </c:pt>
                <c:pt idx="2">
                  <c:v>15</c:v>
                </c:pt>
              </c:numCache>
            </c:numRef>
          </c:val>
        </c:ser>
        <c:ser>
          <c:idx val="2"/>
          <c:order val="2"/>
          <c:tx>
            <c:strRef>
              <c:f>Foglio1!$D$1</c:f>
              <c:strCache>
                <c:ptCount val="1"/>
                <c:pt idx="0">
                  <c:v>no</c:v>
                </c:pt>
              </c:strCache>
            </c:strRef>
          </c:tx>
          <c:cat>
            <c:strRef>
              <c:f>Foglio1!$A$2:$A$5</c:f>
              <c:strCache>
                <c:ptCount val="3"/>
                <c:pt idx="0">
                  <c:v>meno di 8 ore al giorno</c:v>
                </c:pt>
                <c:pt idx="1">
                  <c:v>9-8ore al giorno</c:v>
                </c:pt>
                <c:pt idx="2">
                  <c:v>più di 10 ore al giorno</c:v>
                </c:pt>
              </c:strCache>
            </c:strRef>
          </c:cat>
          <c:val>
            <c:numRef>
              <c:f>Foglio1!$D$2:$D$5</c:f>
              <c:numCache>
                <c:formatCode>General</c:formatCode>
                <c:ptCount val="4"/>
                <c:pt idx="0">
                  <c:v>2</c:v>
                </c:pt>
                <c:pt idx="1">
                  <c:v>14</c:v>
                </c:pt>
                <c:pt idx="2">
                  <c:v>14</c:v>
                </c:pt>
              </c:numCache>
            </c:numRef>
          </c:val>
        </c:ser>
        <c:dLbls>
          <c:showVal val="1"/>
        </c:dLbls>
        <c:overlap val="-25"/>
        <c:axId val="161531392"/>
        <c:axId val="161532928"/>
      </c:barChart>
      <c:catAx>
        <c:axId val="161531392"/>
        <c:scaling>
          <c:orientation val="minMax"/>
        </c:scaling>
        <c:axPos val="b"/>
        <c:majorTickMark val="none"/>
        <c:tickLblPos val="nextTo"/>
        <c:crossAx val="161532928"/>
        <c:crosses val="autoZero"/>
        <c:auto val="1"/>
        <c:lblAlgn val="ctr"/>
        <c:lblOffset val="100"/>
      </c:catAx>
      <c:valAx>
        <c:axId val="161532928"/>
        <c:scaling>
          <c:orientation val="minMax"/>
        </c:scaling>
        <c:delete val="1"/>
        <c:axPos val="l"/>
        <c:numFmt formatCode="General" sourceLinked="1"/>
        <c:tickLblPos val="none"/>
        <c:crossAx val="161531392"/>
        <c:crosses val="autoZero"/>
        <c:crossBetween val="between"/>
      </c:valAx>
    </c:plotArea>
    <c:legend>
      <c:legendPos val="t"/>
    </c:legend>
    <c:plotVisOnly val="1"/>
  </c:chart>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it-IT"/>
  <c:style val="5"/>
  <c:chart>
    <c:autoTitleDeleted val="1"/>
    <c:plotArea>
      <c:layout/>
      <c:barChart>
        <c:barDir val="col"/>
        <c:grouping val="clustered"/>
        <c:ser>
          <c:idx val="0"/>
          <c:order val="0"/>
          <c:tx>
            <c:strRef>
              <c:f>Foglio1!$B$1</c:f>
              <c:strCache>
                <c:ptCount val="1"/>
                <c:pt idx="0">
                  <c:v>si</c:v>
                </c:pt>
              </c:strCache>
            </c:strRef>
          </c:tx>
          <c:cat>
            <c:strRef>
              <c:f>Foglio1!$A$2:$A$5</c:f>
              <c:strCache>
                <c:ptCount val="3"/>
                <c:pt idx="0">
                  <c:v>8 ore al giorno</c:v>
                </c:pt>
                <c:pt idx="1">
                  <c:v>8-9 ore al giorno</c:v>
                </c:pt>
                <c:pt idx="2">
                  <c:v>più di 10 ore al giorno</c:v>
                </c:pt>
              </c:strCache>
            </c:strRef>
          </c:cat>
          <c:val>
            <c:numRef>
              <c:f>Foglio1!$B$2:$B$5</c:f>
              <c:numCache>
                <c:formatCode>General</c:formatCode>
                <c:ptCount val="4"/>
                <c:pt idx="0">
                  <c:v>8</c:v>
                </c:pt>
                <c:pt idx="1">
                  <c:v>1.2</c:v>
                </c:pt>
                <c:pt idx="2">
                  <c:v>2.4</c:v>
                </c:pt>
              </c:numCache>
            </c:numRef>
          </c:val>
        </c:ser>
        <c:ser>
          <c:idx val="1"/>
          <c:order val="1"/>
          <c:tx>
            <c:strRef>
              <c:f>Foglio1!$C$1</c:f>
              <c:strCache>
                <c:ptCount val="1"/>
                <c:pt idx="0">
                  <c:v>qualche volta</c:v>
                </c:pt>
              </c:strCache>
            </c:strRef>
          </c:tx>
          <c:cat>
            <c:strRef>
              <c:f>Foglio1!$A$2:$A$5</c:f>
              <c:strCache>
                <c:ptCount val="3"/>
                <c:pt idx="0">
                  <c:v>8 ore al giorno</c:v>
                </c:pt>
                <c:pt idx="1">
                  <c:v>8-9 ore al giorno</c:v>
                </c:pt>
                <c:pt idx="2">
                  <c:v>più di 10 ore al giorno</c:v>
                </c:pt>
              </c:strCache>
            </c:strRef>
          </c:cat>
          <c:val>
            <c:numRef>
              <c:f>Foglio1!$C$2:$C$5</c:f>
              <c:numCache>
                <c:formatCode>General</c:formatCode>
                <c:ptCount val="4"/>
                <c:pt idx="0">
                  <c:v>0.30000000000000032</c:v>
                </c:pt>
                <c:pt idx="1">
                  <c:v>0.2</c:v>
                </c:pt>
                <c:pt idx="2">
                  <c:v>0</c:v>
                </c:pt>
              </c:numCache>
            </c:numRef>
          </c:val>
        </c:ser>
        <c:ser>
          <c:idx val="2"/>
          <c:order val="2"/>
          <c:tx>
            <c:strRef>
              <c:f>Foglio1!$D$1</c:f>
              <c:strCache>
                <c:ptCount val="1"/>
                <c:pt idx="0">
                  <c:v>no</c:v>
                </c:pt>
              </c:strCache>
            </c:strRef>
          </c:tx>
          <c:cat>
            <c:strRef>
              <c:f>Foglio1!$A$2:$A$5</c:f>
              <c:strCache>
                <c:ptCount val="3"/>
                <c:pt idx="0">
                  <c:v>8 ore al giorno</c:v>
                </c:pt>
                <c:pt idx="1">
                  <c:v>8-9 ore al giorno</c:v>
                </c:pt>
                <c:pt idx="2">
                  <c:v>più di 10 ore al giorno</c:v>
                </c:pt>
              </c:strCache>
            </c:strRef>
          </c:cat>
          <c:val>
            <c:numRef>
              <c:f>Foglio1!$D$2:$D$5</c:f>
              <c:numCache>
                <c:formatCode>General</c:formatCode>
                <c:ptCount val="4"/>
                <c:pt idx="0">
                  <c:v>3.3</c:v>
                </c:pt>
                <c:pt idx="1">
                  <c:v>0.2</c:v>
                </c:pt>
                <c:pt idx="2">
                  <c:v>1.6</c:v>
                </c:pt>
              </c:numCache>
            </c:numRef>
          </c:val>
        </c:ser>
        <c:dLbls>
          <c:showVal val="1"/>
        </c:dLbls>
        <c:overlap val="-25"/>
        <c:axId val="144884864"/>
        <c:axId val="144886400"/>
      </c:barChart>
      <c:catAx>
        <c:axId val="144884864"/>
        <c:scaling>
          <c:orientation val="minMax"/>
        </c:scaling>
        <c:axPos val="b"/>
        <c:majorTickMark val="none"/>
        <c:tickLblPos val="nextTo"/>
        <c:crossAx val="144886400"/>
        <c:crosses val="autoZero"/>
        <c:auto val="1"/>
        <c:lblAlgn val="ctr"/>
        <c:lblOffset val="100"/>
      </c:catAx>
      <c:valAx>
        <c:axId val="144886400"/>
        <c:scaling>
          <c:orientation val="minMax"/>
        </c:scaling>
        <c:delete val="1"/>
        <c:axPos val="l"/>
        <c:numFmt formatCode="General" sourceLinked="1"/>
        <c:tickLblPos val="none"/>
        <c:crossAx val="144884864"/>
        <c:crosses val="autoZero"/>
        <c:crossBetween val="between"/>
      </c:valAx>
    </c:plotArea>
    <c:legend>
      <c:legendPos val="t"/>
    </c:legend>
    <c:plotVisOnly val="1"/>
  </c:chart>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it-IT"/>
  <c:style val="5"/>
  <c:chart>
    <c:autoTitleDeleted val="1"/>
    <c:plotArea>
      <c:layout>
        <c:manualLayout>
          <c:layoutTarget val="inner"/>
          <c:xMode val="edge"/>
          <c:yMode val="edge"/>
          <c:x val="0"/>
          <c:y val="0.33038481918777801"/>
          <c:w val="0.90502653834937363"/>
          <c:h val="0.54374510563228773"/>
        </c:manualLayout>
      </c:layout>
      <c:barChart>
        <c:barDir val="col"/>
        <c:grouping val="clustered"/>
        <c:ser>
          <c:idx val="0"/>
          <c:order val="0"/>
          <c:tx>
            <c:strRef>
              <c:f>'Foglio1'!$B$1</c:f>
              <c:strCache>
                <c:ptCount val="1"/>
                <c:pt idx="0">
                  <c:v>sì</c:v>
                </c:pt>
              </c:strCache>
            </c:strRef>
          </c:tx>
          <c:cat>
            <c:strRef>
              <c:f>'Foglio1'!$A$2:$A$5</c:f>
              <c:strCache>
                <c:ptCount val="3"/>
                <c:pt idx="0">
                  <c:v>8 oer al giorno</c:v>
                </c:pt>
                <c:pt idx="1">
                  <c:v>8-9 oer al giorno</c:v>
                </c:pt>
                <c:pt idx="2">
                  <c:v>più di 10 ore al giorno</c:v>
                </c:pt>
              </c:strCache>
            </c:strRef>
          </c:cat>
          <c:val>
            <c:numRef>
              <c:f>'Foglio1'!$B$2:$B$5</c:f>
              <c:numCache>
                <c:formatCode>General</c:formatCode>
                <c:ptCount val="4"/>
                <c:pt idx="0">
                  <c:v>22</c:v>
                </c:pt>
                <c:pt idx="1">
                  <c:v>14</c:v>
                </c:pt>
                <c:pt idx="2">
                  <c:v>12</c:v>
                </c:pt>
              </c:numCache>
            </c:numRef>
          </c:val>
        </c:ser>
        <c:ser>
          <c:idx val="1"/>
          <c:order val="1"/>
          <c:tx>
            <c:strRef>
              <c:f>'Foglio1'!$C$1</c:f>
              <c:strCache>
                <c:ptCount val="1"/>
                <c:pt idx="0">
                  <c:v>no</c:v>
                </c:pt>
              </c:strCache>
            </c:strRef>
          </c:tx>
          <c:cat>
            <c:strRef>
              <c:f>'Foglio1'!$A$2:$A$5</c:f>
              <c:strCache>
                <c:ptCount val="3"/>
                <c:pt idx="0">
                  <c:v>8 oer al giorno</c:v>
                </c:pt>
                <c:pt idx="1">
                  <c:v>8-9 oer al giorno</c:v>
                </c:pt>
                <c:pt idx="2">
                  <c:v>più di 10 ore al giorno</c:v>
                </c:pt>
              </c:strCache>
            </c:strRef>
          </c:cat>
          <c:val>
            <c:numRef>
              <c:f>'Foglio1'!$C$2:$C$5</c:f>
              <c:numCache>
                <c:formatCode>General</c:formatCode>
                <c:ptCount val="4"/>
                <c:pt idx="0">
                  <c:v>9</c:v>
                </c:pt>
                <c:pt idx="1">
                  <c:v>27</c:v>
                </c:pt>
                <c:pt idx="2">
                  <c:v>19</c:v>
                </c:pt>
              </c:numCache>
            </c:numRef>
          </c:val>
        </c:ser>
        <c:ser>
          <c:idx val="2"/>
          <c:order val="2"/>
          <c:tx>
            <c:strRef>
              <c:f>'Foglio1'!$D$1</c:f>
              <c:strCache>
                <c:ptCount val="1"/>
                <c:pt idx="0">
                  <c:v>Colonna1</c:v>
                </c:pt>
              </c:strCache>
            </c:strRef>
          </c:tx>
          <c:cat>
            <c:strRef>
              <c:f>'Foglio1'!$A$2:$A$5</c:f>
              <c:strCache>
                <c:ptCount val="3"/>
                <c:pt idx="0">
                  <c:v>8 oer al giorno</c:v>
                </c:pt>
                <c:pt idx="1">
                  <c:v>8-9 oer al giorno</c:v>
                </c:pt>
                <c:pt idx="2">
                  <c:v>più di 10 ore al giorno</c:v>
                </c:pt>
              </c:strCache>
            </c:strRef>
          </c:cat>
          <c:val>
            <c:numRef>
              <c:f>'Foglio1'!$D$2:$D$5</c:f>
              <c:numCache>
                <c:formatCode>General</c:formatCode>
                <c:ptCount val="4"/>
              </c:numCache>
            </c:numRef>
          </c:val>
        </c:ser>
        <c:dLbls>
          <c:showVal val="1"/>
        </c:dLbls>
        <c:overlap val="-25"/>
        <c:axId val="162218752"/>
        <c:axId val="162220288"/>
      </c:barChart>
      <c:catAx>
        <c:axId val="162218752"/>
        <c:scaling>
          <c:orientation val="minMax"/>
        </c:scaling>
        <c:axPos val="b"/>
        <c:majorTickMark val="none"/>
        <c:tickLblPos val="nextTo"/>
        <c:crossAx val="162220288"/>
        <c:crosses val="autoZero"/>
        <c:auto val="1"/>
        <c:lblAlgn val="ctr"/>
        <c:lblOffset val="100"/>
      </c:catAx>
      <c:valAx>
        <c:axId val="162220288"/>
        <c:scaling>
          <c:orientation val="minMax"/>
        </c:scaling>
        <c:delete val="1"/>
        <c:axPos val="l"/>
        <c:numFmt formatCode="General" sourceLinked="1"/>
        <c:tickLblPos val="none"/>
        <c:crossAx val="162218752"/>
        <c:crosses val="autoZero"/>
        <c:crossBetween val="between"/>
      </c:valAx>
    </c:plotArea>
    <c:legend>
      <c:legendPos val="t"/>
      <c:legendEntry>
        <c:idx val="2"/>
        <c:delete val="1"/>
      </c:legendEntry>
    </c:legend>
    <c:plotVisOnly val="1"/>
  </c:chart>
  <c:externalData r:id="rId1"/>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it-IT"/>
  <c:style val="5"/>
  <c:chart>
    <c:autoTitleDeleted val="1"/>
    <c:plotArea>
      <c:layout>
        <c:manualLayout>
          <c:layoutTarget val="inner"/>
          <c:xMode val="edge"/>
          <c:yMode val="edge"/>
          <c:x val="7.5266659423670543E-2"/>
          <c:y val="0.24701573942698352"/>
          <c:w val="0.91071942124200345"/>
          <c:h val="0.55419902446220271"/>
        </c:manualLayout>
      </c:layout>
      <c:barChart>
        <c:barDir val="col"/>
        <c:grouping val="clustered"/>
        <c:ser>
          <c:idx val="0"/>
          <c:order val="0"/>
          <c:tx>
            <c:strRef>
              <c:f>Foglio1!$B$1</c:f>
              <c:strCache>
                <c:ptCount val="1"/>
                <c:pt idx="0">
                  <c:v>sì</c:v>
                </c:pt>
              </c:strCache>
            </c:strRef>
          </c:tx>
          <c:cat>
            <c:strRef>
              <c:f>Foglio1!$A$2:$A$5</c:f>
              <c:strCache>
                <c:ptCount val="3"/>
                <c:pt idx="0">
                  <c:v>meno di 8 ore al giorno</c:v>
                </c:pt>
                <c:pt idx="1">
                  <c:v>8-9 ore al giorno</c:v>
                </c:pt>
                <c:pt idx="2">
                  <c:v>più di 10 ore al giorno</c:v>
                </c:pt>
              </c:strCache>
            </c:strRef>
          </c:cat>
          <c:val>
            <c:numRef>
              <c:f>Foglio1!$B$2:$B$5</c:f>
              <c:numCache>
                <c:formatCode>General</c:formatCode>
                <c:ptCount val="4"/>
                <c:pt idx="0">
                  <c:v>2.5</c:v>
                </c:pt>
                <c:pt idx="1">
                  <c:v>0.9</c:v>
                </c:pt>
                <c:pt idx="2">
                  <c:v>0.2</c:v>
                </c:pt>
              </c:numCache>
            </c:numRef>
          </c:val>
        </c:ser>
        <c:ser>
          <c:idx val="1"/>
          <c:order val="1"/>
          <c:tx>
            <c:strRef>
              <c:f>Foglio1!$C$1</c:f>
              <c:strCache>
                <c:ptCount val="1"/>
                <c:pt idx="0">
                  <c:v>no</c:v>
                </c:pt>
              </c:strCache>
            </c:strRef>
          </c:tx>
          <c:cat>
            <c:strRef>
              <c:f>Foglio1!$A$2:$A$5</c:f>
              <c:strCache>
                <c:ptCount val="3"/>
                <c:pt idx="0">
                  <c:v>meno di 8 ore al giorno</c:v>
                </c:pt>
                <c:pt idx="1">
                  <c:v>8-9 ore al giorno</c:v>
                </c:pt>
                <c:pt idx="2">
                  <c:v>più di 10 ore al giorno</c:v>
                </c:pt>
              </c:strCache>
            </c:strRef>
          </c:cat>
          <c:val>
            <c:numRef>
              <c:f>Foglio1!$C$2:$C$5</c:f>
              <c:numCache>
                <c:formatCode>General</c:formatCode>
                <c:ptCount val="4"/>
                <c:pt idx="0">
                  <c:v>2.2000000000000002</c:v>
                </c:pt>
                <c:pt idx="1">
                  <c:v>0.8</c:v>
                </c:pt>
                <c:pt idx="2">
                  <c:v>0.2</c:v>
                </c:pt>
              </c:numCache>
            </c:numRef>
          </c:val>
        </c:ser>
        <c:ser>
          <c:idx val="2"/>
          <c:order val="2"/>
          <c:tx>
            <c:strRef>
              <c:f>Foglio1!$D$1</c:f>
              <c:strCache>
                <c:ptCount val="1"/>
                <c:pt idx="0">
                  <c:v>Colonna1</c:v>
                </c:pt>
              </c:strCache>
            </c:strRef>
          </c:tx>
          <c:cat>
            <c:strRef>
              <c:f>Foglio1!$A$2:$A$5</c:f>
              <c:strCache>
                <c:ptCount val="3"/>
                <c:pt idx="0">
                  <c:v>meno di 8 ore al giorno</c:v>
                </c:pt>
                <c:pt idx="1">
                  <c:v>8-9 ore al giorno</c:v>
                </c:pt>
                <c:pt idx="2">
                  <c:v>più di 10 ore al giorno</c:v>
                </c:pt>
              </c:strCache>
            </c:strRef>
          </c:cat>
          <c:val>
            <c:numRef>
              <c:f>Foglio1!$D$2:$D$5</c:f>
              <c:numCache>
                <c:formatCode>General</c:formatCode>
                <c:ptCount val="4"/>
              </c:numCache>
            </c:numRef>
          </c:val>
        </c:ser>
        <c:dLbls>
          <c:showVal val="1"/>
        </c:dLbls>
        <c:overlap val="-25"/>
        <c:axId val="162263808"/>
        <c:axId val="162265344"/>
      </c:barChart>
      <c:catAx>
        <c:axId val="162263808"/>
        <c:scaling>
          <c:orientation val="minMax"/>
        </c:scaling>
        <c:axPos val="b"/>
        <c:majorTickMark val="none"/>
        <c:tickLblPos val="nextTo"/>
        <c:crossAx val="162265344"/>
        <c:crosses val="autoZero"/>
        <c:auto val="1"/>
        <c:lblAlgn val="ctr"/>
        <c:lblOffset val="100"/>
      </c:catAx>
      <c:valAx>
        <c:axId val="162265344"/>
        <c:scaling>
          <c:orientation val="minMax"/>
        </c:scaling>
        <c:delete val="1"/>
        <c:axPos val="l"/>
        <c:numFmt formatCode="General" sourceLinked="1"/>
        <c:tickLblPos val="none"/>
        <c:crossAx val="162263808"/>
        <c:crosses val="autoZero"/>
        <c:crossBetween val="between"/>
      </c:valAx>
    </c:plotArea>
    <c:legend>
      <c:legendPos val="t"/>
      <c:legendEntry>
        <c:idx val="2"/>
        <c:delete val="1"/>
      </c:legendEntry>
    </c:legend>
    <c:plotVisOnly val="1"/>
  </c:chart>
  <c:externalData r:id="rId1"/>
</c:chartSpace>
</file>

<file path=word/charts/chart14.xml><?xml version="1.0" encoding="utf-8"?>
<c:chartSpace xmlns:c="http://schemas.openxmlformats.org/drawingml/2006/chart" xmlns:a="http://schemas.openxmlformats.org/drawingml/2006/main" xmlns:r="http://schemas.openxmlformats.org/officeDocument/2006/relationships">
  <c:date1904 val="1"/>
  <c:lang val="it-IT"/>
  <c:style val="5"/>
  <c:chart>
    <c:autoTitleDeleted val="1"/>
    <c:plotArea>
      <c:layout/>
      <c:barChart>
        <c:barDir val="col"/>
        <c:grouping val="clustered"/>
        <c:ser>
          <c:idx val="0"/>
          <c:order val="0"/>
          <c:tx>
            <c:strRef>
              <c:f>Foglio1!$B$1</c:f>
              <c:strCache>
                <c:ptCount val="1"/>
                <c:pt idx="0">
                  <c:v>sì</c:v>
                </c:pt>
              </c:strCache>
            </c:strRef>
          </c:tx>
          <c:cat>
            <c:strRef>
              <c:f>Foglio1!$A$2:$A$5</c:f>
              <c:strCache>
                <c:ptCount val="3"/>
                <c:pt idx="0">
                  <c:v>meno di 8 ore al giorno</c:v>
                </c:pt>
                <c:pt idx="1">
                  <c:v>8-9 ore al giorno</c:v>
                </c:pt>
                <c:pt idx="2">
                  <c:v>più di 10 ore al giorno</c:v>
                </c:pt>
              </c:strCache>
            </c:strRef>
          </c:cat>
          <c:val>
            <c:numRef>
              <c:f>Foglio1!$B$2:$B$5</c:f>
              <c:numCache>
                <c:formatCode>General</c:formatCode>
                <c:ptCount val="4"/>
                <c:pt idx="0">
                  <c:v>7</c:v>
                </c:pt>
                <c:pt idx="1">
                  <c:v>4</c:v>
                </c:pt>
                <c:pt idx="2">
                  <c:v>0</c:v>
                </c:pt>
              </c:numCache>
            </c:numRef>
          </c:val>
        </c:ser>
        <c:ser>
          <c:idx val="1"/>
          <c:order val="1"/>
          <c:tx>
            <c:strRef>
              <c:f>Foglio1!$C$1</c:f>
              <c:strCache>
                <c:ptCount val="1"/>
                <c:pt idx="0">
                  <c:v>qualche volta</c:v>
                </c:pt>
              </c:strCache>
            </c:strRef>
          </c:tx>
          <c:cat>
            <c:strRef>
              <c:f>Foglio1!$A$2:$A$5</c:f>
              <c:strCache>
                <c:ptCount val="3"/>
                <c:pt idx="0">
                  <c:v>meno di 8 ore al giorno</c:v>
                </c:pt>
                <c:pt idx="1">
                  <c:v>8-9 ore al giorno</c:v>
                </c:pt>
                <c:pt idx="2">
                  <c:v>più di 10 ore al giorno</c:v>
                </c:pt>
              </c:strCache>
            </c:strRef>
          </c:cat>
          <c:val>
            <c:numRef>
              <c:f>Foglio1!$C$2:$C$5</c:f>
              <c:numCache>
                <c:formatCode>General</c:formatCode>
                <c:ptCount val="4"/>
                <c:pt idx="0">
                  <c:v>17</c:v>
                </c:pt>
                <c:pt idx="1">
                  <c:v>19</c:v>
                </c:pt>
                <c:pt idx="2">
                  <c:v>4</c:v>
                </c:pt>
              </c:numCache>
            </c:numRef>
          </c:val>
        </c:ser>
        <c:ser>
          <c:idx val="2"/>
          <c:order val="2"/>
          <c:tx>
            <c:strRef>
              <c:f>Foglio1!$D$1</c:f>
              <c:strCache>
                <c:ptCount val="1"/>
                <c:pt idx="0">
                  <c:v>no</c:v>
                </c:pt>
              </c:strCache>
            </c:strRef>
          </c:tx>
          <c:cat>
            <c:strRef>
              <c:f>Foglio1!$A$2:$A$5</c:f>
              <c:strCache>
                <c:ptCount val="3"/>
                <c:pt idx="0">
                  <c:v>meno di 8 ore al giorno</c:v>
                </c:pt>
                <c:pt idx="1">
                  <c:v>8-9 ore al giorno</c:v>
                </c:pt>
                <c:pt idx="2">
                  <c:v>più di 10 ore al giorno</c:v>
                </c:pt>
              </c:strCache>
            </c:strRef>
          </c:cat>
          <c:val>
            <c:numRef>
              <c:f>Foglio1!$D$2:$D$5</c:f>
              <c:numCache>
                <c:formatCode>General</c:formatCode>
                <c:ptCount val="4"/>
                <c:pt idx="0">
                  <c:v>7</c:v>
                </c:pt>
                <c:pt idx="1">
                  <c:v>19</c:v>
                </c:pt>
                <c:pt idx="2">
                  <c:v>27</c:v>
                </c:pt>
              </c:numCache>
            </c:numRef>
          </c:val>
        </c:ser>
        <c:dLbls>
          <c:showVal val="1"/>
        </c:dLbls>
        <c:overlap val="-25"/>
        <c:axId val="163005184"/>
        <c:axId val="163006720"/>
      </c:barChart>
      <c:catAx>
        <c:axId val="163005184"/>
        <c:scaling>
          <c:orientation val="minMax"/>
        </c:scaling>
        <c:axPos val="b"/>
        <c:majorTickMark val="none"/>
        <c:tickLblPos val="nextTo"/>
        <c:crossAx val="163006720"/>
        <c:crosses val="autoZero"/>
        <c:auto val="1"/>
        <c:lblAlgn val="ctr"/>
        <c:lblOffset val="100"/>
      </c:catAx>
      <c:valAx>
        <c:axId val="163006720"/>
        <c:scaling>
          <c:orientation val="minMax"/>
        </c:scaling>
        <c:delete val="1"/>
        <c:axPos val="l"/>
        <c:numFmt formatCode="General" sourceLinked="1"/>
        <c:tickLblPos val="none"/>
        <c:crossAx val="163005184"/>
        <c:crosses val="autoZero"/>
        <c:crossBetween val="between"/>
      </c:valAx>
    </c:plotArea>
    <c:legend>
      <c:legendPos val="t"/>
    </c:legend>
    <c:plotVisOnly val="1"/>
  </c:chart>
  <c:externalData r:id="rId1"/>
</c:chartSpace>
</file>

<file path=word/charts/chart15.xml><?xml version="1.0" encoding="utf-8"?>
<c:chartSpace xmlns:c="http://schemas.openxmlformats.org/drawingml/2006/chart" xmlns:a="http://schemas.openxmlformats.org/drawingml/2006/main" xmlns:r="http://schemas.openxmlformats.org/officeDocument/2006/relationships">
  <c:date1904 val="1"/>
  <c:lang val="it-IT"/>
  <c:style val="5"/>
  <c:chart>
    <c:autoTitleDeleted val="1"/>
    <c:plotArea>
      <c:layout/>
      <c:barChart>
        <c:barDir val="col"/>
        <c:grouping val="clustered"/>
        <c:ser>
          <c:idx val="0"/>
          <c:order val="0"/>
          <c:tx>
            <c:strRef>
              <c:f>Foglio1!$B$1</c:f>
              <c:strCache>
                <c:ptCount val="1"/>
                <c:pt idx="0">
                  <c:v>sì</c:v>
                </c:pt>
              </c:strCache>
            </c:strRef>
          </c:tx>
          <c:cat>
            <c:strRef>
              <c:f>Foglio1!$A$2:$A$5</c:f>
              <c:strCache>
                <c:ptCount val="3"/>
                <c:pt idx="0">
                  <c:v>meno di otto ore al giorno</c:v>
                </c:pt>
                <c:pt idx="1">
                  <c:v>8-9 ore al giorno</c:v>
                </c:pt>
                <c:pt idx="2">
                  <c:v>più di 10 ore al giorno</c:v>
                </c:pt>
              </c:strCache>
            </c:strRef>
          </c:cat>
          <c:val>
            <c:numRef>
              <c:f>Foglio1!$B$2:$B$5</c:f>
              <c:numCache>
                <c:formatCode>General</c:formatCode>
                <c:ptCount val="4"/>
                <c:pt idx="0">
                  <c:v>2.7</c:v>
                </c:pt>
                <c:pt idx="1">
                  <c:v>0.1</c:v>
                </c:pt>
                <c:pt idx="2">
                  <c:v>1.8</c:v>
                </c:pt>
              </c:numCache>
            </c:numRef>
          </c:val>
        </c:ser>
        <c:ser>
          <c:idx val="1"/>
          <c:order val="1"/>
          <c:tx>
            <c:strRef>
              <c:f>Foglio1!$C$1</c:f>
              <c:strCache>
                <c:ptCount val="1"/>
                <c:pt idx="0">
                  <c:v>qualche volta</c:v>
                </c:pt>
              </c:strCache>
            </c:strRef>
          </c:tx>
          <c:cat>
            <c:strRef>
              <c:f>Foglio1!$A$2:$A$5</c:f>
              <c:strCache>
                <c:ptCount val="3"/>
                <c:pt idx="0">
                  <c:v>meno di otto ore al giorno</c:v>
                </c:pt>
                <c:pt idx="1">
                  <c:v>8-9 ore al giorno</c:v>
                </c:pt>
                <c:pt idx="2">
                  <c:v>più di 10 ore al giorno</c:v>
                </c:pt>
              </c:strCache>
            </c:strRef>
          </c:cat>
          <c:val>
            <c:numRef>
              <c:f>Foglio1!$C$2:$C$5</c:f>
              <c:numCache>
                <c:formatCode>General</c:formatCode>
                <c:ptCount val="4"/>
                <c:pt idx="0">
                  <c:v>1.4</c:v>
                </c:pt>
                <c:pt idx="1">
                  <c:v>0.4</c:v>
                </c:pt>
                <c:pt idx="2">
                  <c:v>3.5</c:v>
                </c:pt>
              </c:numCache>
            </c:numRef>
          </c:val>
        </c:ser>
        <c:ser>
          <c:idx val="2"/>
          <c:order val="2"/>
          <c:tx>
            <c:strRef>
              <c:f>Foglio1!$D$1</c:f>
              <c:strCache>
                <c:ptCount val="1"/>
                <c:pt idx="0">
                  <c:v>no</c:v>
                </c:pt>
              </c:strCache>
            </c:strRef>
          </c:tx>
          <c:cat>
            <c:strRef>
              <c:f>Foglio1!$A$2:$A$5</c:f>
              <c:strCache>
                <c:ptCount val="3"/>
                <c:pt idx="0">
                  <c:v>meno di otto ore al giorno</c:v>
                </c:pt>
                <c:pt idx="1">
                  <c:v>8-9 ore al giorno</c:v>
                </c:pt>
                <c:pt idx="2">
                  <c:v>più di 10 ore al giorno</c:v>
                </c:pt>
              </c:strCache>
            </c:strRef>
          </c:cat>
          <c:val>
            <c:numRef>
              <c:f>Foglio1!$D$2:$D$5</c:f>
              <c:numCache>
                <c:formatCode>General</c:formatCode>
                <c:ptCount val="4"/>
                <c:pt idx="0">
                  <c:v>3</c:v>
                </c:pt>
                <c:pt idx="1">
                  <c:v>0.2</c:v>
                </c:pt>
                <c:pt idx="2">
                  <c:v>4.8</c:v>
                </c:pt>
              </c:numCache>
            </c:numRef>
          </c:val>
        </c:ser>
        <c:dLbls>
          <c:showVal val="1"/>
        </c:dLbls>
        <c:overlap val="-25"/>
        <c:axId val="163041664"/>
        <c:axId val="163043200"/>
      </c:barChart>
      <c:catAx>
        <c:axId val="163041664"/>
        <c:scaling>
          <c:orientation val="minMax"/>
        </c:scaling>
        <c:axPos val="b"/>
        <c:majorTickMark val="none"/>
        <c:tickLblPos val="nextTo"/>
        <c:crossAx val="163043200"/>
        <c:crosses val="autoZero"/>
        <c:auto val="1"/>
        <c:lblAlgn val="ctr"/>
        <c:lblOffset val="100"/>
      </c:catAx>
      <c:valAx>
        <c:axId val="163043200"/>
        <c:scaling>
          <c:orientation val="minMax"/>
        </c:scaling>
        <c:delete val="1"/>
        <c:axPos val="l"/>
        <c:numFmt formatCode="General" sourceLinked="1"/>
        <c:tickLblPos val="none"/>
        <c:crossAx val="163041664"/>
        <c:crosses val="autoZero"/>
        <c:crossBetween val="between"/>
      </c:valAx>
    </c:plotArea>
    <c:legend>
      <c:legendPos val="t"/>
    </c:legend>
    <c:plotVisOnly val="1"/>
  </c:chart>
  <c:externalData r:id="rId1"/>
</c:chartSpace>
</file>

<file path=word/charts/chart16.xml><?xml version="1.0" encoding="utf-8"?>
<c:chartSpace xmlns:c="http://schemas.openxmlformats.org/drawingml/2006/chart" xmlns:a="http://schemas.openxmlformats.org/drawingml/2006/main" xmlns:r="http://schemas.openxmlformats.org/officeDocument/2006/relationships">
  <c:date1904 val="1"/>
  <c:lang val="it-IT"/>
  <c:style val="5"/>
  <c:chart>
    <c:autoTitleDeleted val="1"/>
    <c:plotArea>
      <c:layout/>
      <c:barChart>
        <c:barDir val="col"/>
        <c:grouping val="clustered"/>
        <c:ser>
          <c:idx val="0"/>
          <c:order val="0"/>
          <c:tx>
            <c:strRef>
              <c:f>Foglio1!$B$1</c:f>
              <c:strCache>
                <c:ptCount val="1"/>
                <c:pt idx="0">
                  <c:v>sì</c:v>
                </c:pt>
              </c:strCache>
            </c:strRef>
          </c:tx>
          <c:cat>
            <c:strRef>
              <c:f>Foglio1!$A$2:$A$5</c:f>
              <c:strCache>
                <c:ptCount val="2"/>
                <c:pt idx="0">
                  <c:v>sì</c:v>
                </c:pt>
                <c:pt idx="1">
                  <c:v>no</c:v>
                </c:pt>
              </c:strCache>
            </c:strRef>
          </c:cat>
          <c:val>
            <c:numRef>
              <c:f>Foglio1!$B$2:$B$5</c:f>
              <c:numCache>
                <c:formatCode>General</c:formatCode>
                <c:ptCount val="4"/>
                <c:pt idx="0">
                  <c:v>20</c:v>
                </c:pt>
                <c:pt idx="1">
                  <c:v>4</c:v>
                </c:pt>
              </c:numCache>
            </c:numRef>
          </c:val>
        </c:ser>
        <c:ser>
          <c:idx val="1"/>
          <c:order val="1"/>
          <c:tx>
            <c:strRef>
              <c:f>Foglio1!$C$1</c:f>
              <c:strCache>
                <c:ptCount val="1"/>
                <c:pt idx="0">
                  <c:v>qualche volta</c:v>
                </c:pt>
              </c:strCache>
            </c:strRef>
          </c:tx>
          <c:cat>
            <c:strRef>
              <c:f>Foglio1!$A$2:$A$5</c:f>
              <c:strCache>
                <c:ptCount val="2"/>
                <c:pt idx="0">
                  <c:v>sì</c:v>
                </c:pt>
                <c:pt idx="1">
                  <c:v>no</c:v>
                </c:pt>
              </c:strCache>
            </c:strRef>
          </c:cat>
          <c:val>
            <c:numRef>
              <c:f>Foglio1!$C$2:$C$5</c:f>
              <c:numCache>
                <c:formatCode>General</c:formatCode>
                <c:ptCount val="4"/>
                <c:pt idx="0">
                  <c:v>41</c:v>
                </c:pt>
                <c:pt idx="1">
                  <c:v>7</c:v>
                </c:pt>
              </c:numCache>
            </c:numRef>
          </c:val>
        </c:ser>
        <c:ser>
          <c:idx val="2"/>
          <c:order val="2"/>
          <c:tx>
            <c:strRef>
              <c:f>Foglio1!$D$1</c:f>
              <c:strCache>
                <c:ptCount val="1"/>
                <c:pt idx="0">
                  <c:v>no</c:v>
                </c:pt>
              </c:strCache>
            </c:strRef>
          </c:tx>
          <c:cat>
            <c:strRef>
              <c:f>Foglio1!$A$2:$A$5</c:f>
              <c:strCache>
                <c:ptCount val="2"/>
                <c:pt idx="0">
                  <c:v>sì</c:v>
                </c:pt>
                <c:pt idx="1">
                  <c:v>no</c:v>
                </c:pt>
              </c:strCache>
            </c:strRef>
          </c:cat>
          <c:val>
            <c:numRef>
              <c:f>Foglio1!$D$2:$D$5</c:f>
              <c:numCache>
                <c:formatCode>General</c:formatCode>
                <c:ptCount val="4"/>
                <c:pt idx="0">
                  <c:v>4</c:v>
                </c:pt>
                <c:pt idx="1">
                  <c:v>17</c:v>
                </c:pt>
              </c:numCache>
            </c:numRef>
          </c:val>
        </c:ser>
        <c:dLbls>
          <c:showVal val="1"/>
        </c:dLbls>
        <c:overlap val="-25"/>
        <c:axId val="162193408"/>
        <c:axId val="162194944"/>
      </c:barChart>
      <c:catAx>
        <c:axId val="162193408"/>
        <c:scaling>
          <c:orientation val="minMax"/>
        </c:scaling>
        <c:axPos val="b"/>
        <c:majorTickMark val="none"/>
        <c:tickLblPos val="nextTo"/>
        <c:crossAx val="162194944"/>
        <c:crosses val="autoZero"/>
        <c:auto val="1"/>
        <c:lblAlgn val="ctr"/>
        <c:lblOffset val="100"/>
      </c:catAx>
      <c:valAx>
        <c:axId val="162194944"/>
        <c:scaling>
          <c:orientation val="minMax"/>
        </c:scaling>
        <c:delete val="1"/>
        <c:axPos val="l"/>
        <c:numFmt formatCode="General" sourceLinked="1"/>
        <c:tickLblPos val="none"/>
        <c:crossAx val="162193408"/>
        <c:crosses val="autoZero"/>
        <c:crossBetween val="between"/>
      </c:valAx>
    </c:plotArea>
    <c:legend>
      <c:legendPos val="t"/>
    </c:legend>
    <c:plotVisOnly val="1"/>
  </c:chart>
  <c:externalData r:id="rId1"/>
</c:chartSpace>
</file>

<file path=word/charts/chart17.xml><?xml version="1.0" encoding="utf-8"?>
<c:chartSpace xmlns:c="http://schemas.openxmlformats.org/drawingml/2006/chart" xmlns:a="http://schemas.openxmlformats.org/drawingml/2006/main" xmlns:r="http://schemas.openxmlformats.org/officeDocument/2006/relationships">
  <c:date1904 val="1"/>
  <c:lang val="it-IT"/>
  <c:style val="5"/>
  <c:chart>
    <c:autoTitleDeleted val="1"/>
    <c:plotArea>
      <c:layout/>
      <c:barChart>
        <c:barDir val="col"/>
        <c:grouping val="clustered"/>
        <c:ser>
          <c:idx val="0"/>
          <c:order val="0"/>
          <c:tx>
            <c:strRef>
              <c:f>Foglio1!$B$1</c:f>
              <c:strCache>
                <c:ptCount val="1"/>
                <c:pt idx="0">
                  <c:v>sì</c:v>
                </c:pt>
              </c:strCache>
            </c:strRef>
          </c:tx>
          <c:cat>
            <c:strRef>
              <c:f>Foglio1!$A$2:$A$5</c:f>
              <c:strCache>
                <c:ptCount val="2"/>
                <c:pt idx="0">
                  <c:v>sì</c:v>
                </c:pt>
                <c:pt idx="1">
                  <c:v>no</c:v>
                </c:pt>
              </c:strCache>
            </c:strRef>
          </c:cat>
          <c:val>
            <c:numRef>
              <c:f>Foglio1!$B$2:$B$5</c:f>
              <c:numCache>
                <c:formatCode>General</c:formatCode>
                <c:ptCount val="4"/>
                <c:pt idx="0">
                  <c:v>0.30000000000000032</c:v>
                </c:pt>
                <c:pt idx="1">
                  <c:v>0.8</c:v>
                </c:pt>
              </c:numCache>
            </c:numRef>
          </c:val>
        </c:ser>
        <c:ser>
          <c:idx val="1"/>
          <c:order val="1"/>
          <c:tx>
            <c:strRef>
              <c:f>Foglio1!$C$1</c:f>
              <c:strCache>
                <c:ptCount val="1"/>
                <c:pt idx="0">
                  <c:v>qualche volta</c:v>
                </c:pt>
              </c:strCache>
            </c:strRef>
          </c:tx>
          <c:cat>
            <c:strRef>
              <c:f>Foglio1!$A$2:$A$5</c:f>
              <c:strCache>
                <c:ptCount val="2"/>
                <c:pt idx="0">
                  <c:v>sì</c:v>
                </c:pt>
                <c:pt idx="1">
                  <c:v>no</c:v>
                </c:pt>
              </c:strCache>
            </c:strRef>
          </c:cat>
          <c:val>
            <c:numRef>
              <c:f>Foglio1!$C$2:$C$5</c:f>
              <c:numCache>
                <c:formatCode>General</c:formatCode>
                <c:ptCount val="4"/>
                <c:pt idx="0">
                  <c:v>0.70000000000000062</c:v>
                </c:pt>
                <c:pt idx="1">
                  <c:v>1.8</c:v>
                </c:pt>
              </c:numCache>
            </c:numRef>
          </c:val>
        </c:ser>
        <c:ser>
          <c:idx val="2"/>
          <c:order val="2"/>
          <c:tx>
            <c:strRef>
              <c:f>Foglio1!$D$1</c:f>
              <c:strCache>
                <c:ptCount val="1"/>
                <c:pt idx="0">
                  <c:v>no</c:v>
                </c:pt>
              </c:strCache>
            </c:strRef>
          </c:tx>
          <c:cat>
            <c:strRef>
              <c:f>Foglio1!$A$2:$A$5</c:f>
              <c:strCache>
                <c:ptCount val="2"/>
                <c:pt idx="0">
                  <c:v>sì</c:v>
                </c:pt>
                <c:pt idx="1">
                  <c:v>no</c:v>
                </c:pt>
              </c:strCache>
            </c:strRef>
          </c:cat>
          <c:val>
            <c:numRef>
              <c:f>Foglio1!$D$2:$D$5</c:f>
              <c:numCache>
                <c:formatCode>General</c:formatCode>
                <c:ptCount val="4"/>
                <c:pt idx="0">
                  <c:v>2.4</c:v>
                </c:pt>
                <c:pt idx="1">
                  <c:v>6.6</c:v>
                </c:pt>
              </c:numCache>
            </c:numRef>
          </c:val>
        </c:ser>
        <c:dLbls>
          <c:showVal val="1"/>
        </c:dLbls>
        <c:overlap val="-25"/>
        <c:axId val="164736384"/>
        <c:axId val="164750464"/>
      </c:barChart>
      <c:catAx>
        <c:axId val="164736384"/>
        <c:scaling>
          <c:orientation val="minMax"/>
        </c:scaling>
        <c:axPos val="b"/>
        <c:majorTickMark val="none"/>
        <c:tickLblPos val="nextTo"/>
        <c:crossAx val="164750464"/>
        <c:crosses val="autoZero"/>
        <c:auto val="1"/>
        <c:lblAlgn val="ctr"/>
        <c:lblOffset val="100"/>
      </c:catAx>
      <c:valAx>
        <c:axId val="164750464"/>
        <c:scaling>
          <c:orientation val="minMax"/>
        </c:scaling>
        <c:delete val="1"/>
        <c:axPos val="l"/>
        <c:numFmt formatCode="General" sourceLinked="1"/>
        <c:tickLblPos val="none"/>
        <c:crossAx val="164736384"/>
        <c:crosses val="autoZero"/>
        <c:crossBetween val="between"/>
      </c:valAx>
    </c:plotArea>
    <c:legend>
      <c:legendPos val="t"/>
    </c:legend>
    <c:plotVisOnly val="1"/>
  </c:chart>
  <c:externalData r:id="rId1"/>
</c:chartSpace>
</file>

<file path=word/charts/chart18.xml><?xml version="1.0" encoding="utf-8"?>
<c:chartSpace xmlns:c="http://schemas.openxmlformats.org/drawingml/2006/chart" xmlns:a="http://schemas.openxmlformats.org/drawingml/2006/main" xmlns:r="http://schemas.openxmlformats.org/officeDocument/2006/relationships">
  <c:date1904 val="1"/>
  <c:lang val="it-IT"/>
  <c:style val="5"/>
  <c:chart>
    <c:autoTitleDeleted val="1"/>
    <c:plotArea>
      <c:layout/>
      <c:barChart>
        <c:barDir val="col"/>
        <c:grouping val="clustered"/>
        <c:ser>
          <c:idx val="0"/>
          <c:order val="0"/>
          <c:tx>
            <c:strRef>
              <c:f>Foglio1!$B$1</c:f>
              <c:strCache>
                <c:ptCount val="1"/>
                <c:pt idx="0">
                  <c:v>si </c:v>
                </c:pt>
              </c:strCache>
            </c:strRef>
          </c:tx>
          <c:cat>
            <c:strRef>
              <c:f>Foglio1!$A$2:$A$5</c:f>
              <c:strCache>
                <c:ptCount val="3"/>
                <c:pt idx="0">
                  <c:v>sì</c:v>
                </c:pt>
                <c:pt idx="1">
                  <c:v>non sempre</c:v>
                </c:pt>
                <c:pt idx="2">
                  <c:v>no</c:v>
                </c:pt>
              </c:strCache>
            </c:strRef>
          </c:cat>
          <c:val>
            <c:numRef>
              <c:f>Foglio1!$B$2:$B$5</c:f>
              <c:numCache>
                <c:formatCode>General</c:formatCode>
                <c:ptCount val="4"/>
                <c:pt idx="0">
                  <c:v>0</c:v>
                </c:pt>
                <c:pt idx="1">
                  <c:v>2</c:v>
                </c:pt>
                <c:pt idx="2">
                  <c:v>9</c:v>
                </c:pt>
              </c:numCache>
            </c:numRef>
          </c:val>
        </c:ser>
        <c:ser>
          <c:idx val="1"/>
          <c:order val="1"/>
          <c:tx>
            <c:strRef>
              <c:f>Foglio1!$C$1</c:f>
              <c:strCache>
                <c:ptCount val="1"/>
                <c:pt idx="0">
                  <c:v>qualche volta</c:v>
                </c:pt>
              </c:strCache>
            </c:strRef>
          </c:tx>
          <c:cat>
            <c:strRef>
              <c:f>Foglio1!$A$2:$A$5</c:f>
              <c:strCache>
                <c:ptCount val="3"/>
                <c:pt idx="0">
                  <c:v>sì</c:v>
                </c:pt>
                <c:pt idx="1">
                  <c:v>non sempre</c:v>
                </c:pt>
                <c:pt idx="2">
                  <c:v>no</c:v>
                </c:pt>
              </c:strCache>
            </c:strRef>
          </c:cat>
          <c:val>
            <c:numRef>
              <c:f>Foglio1!$C$2:$C$5</c:f>
              <c:numCache>
                <c:formatCode>General</c:formatCode>
                <c:ptCount val="4"/>
                <c:pt idx="0">
                  <c:v>7</c:v>
                </c:pt>
                <c:pt idx="1">
                  <c:v>17</c:v>
                </c:pt>
                <c:pt idx="2">
                  <c:v>15</c:v>
                </c:pt>
              </c:numCache>
            </c:numRef>
          </c:val>
        </c:ser>
        <c:ser>
          <c:idx val="2"/>
          <c:order val="2"/>
          <c:tx>
            <c:strRef>
              <c:f>Foglio1!$D$1</c:f>
              <c:strCache>
                <c:ptCount val="1"/>
                <c:pt idx="0">
                  <c:v>no</c:v>
                </c:pt>
              </c:strCache>
            </c:strRef>
          </c:tx>
          <c:cat>
            <c:strRef>
              <c:f>Foglio1!$A$2:$A$5</c:f>
              <c:strCache>
                <c:ptCount val="3"/>
                <c:pt idx="0">
                  <c:v>sì</c:v>
                </c:pt>
                <c:pt idx="1">
                  <c:v>non sempre</c:v>
                </c:pt>
                <c:pt idx="2">
                  <c:v>no</c:v>
                </c:pt>
              </c:strCache>
            </c:strRef>
          </c:cat>
          <c:val>
            <c:numRef>
              <c:f>Foglio1!$D$2:$D$5</c:f>
              <c:numCache>
                <c:formatCode>General</c:formatCode>
                <c:ptCount val="4"/>
                <c:pt idx="0">
                  <c:v>29</c:v>
                </c:pt>
                <c:pt idx="1">
                  <c:v>15</c:v>
                </c:pt>
                <c:pt idx="2">
                  <c:v>9</c:v>
                </c:pt>
              </c:numCache>
            </c:numRef>
          </c:val>
        </c:ser>
        <c:dLbls>
          <c:showVal val="1"/>
        </c:dLbls>
        <c:overlap val="-25"/>
        <c:axId val="164789248"/>
        <c:axId val="164795136"/>
      </c:barChart>
      <c:catAx>
        <c:axId val="164789248"/>
        <c:scaling>
          <c:orientation val="minMax"/>
        </c:scaling>
        <c:axPos val="b"/>
        <c:majorTickMark val="none"/>
        <c:tickLblPos val="nextTo"/>
        <c:crossAx val="164795136"/>
        <c:crosses val="autoZero"/>
        <c:auto val="1"/>
        <c:lblAlgn val="ctr"/>
        <c:lblOffset val="100"/>
      </c:catAx>
      <c:valAx>
        <c:axId val="164795136"/>
        <c:scaling>
          <c:orientation val="minMax"/>
        </c:scaling>
        <c:delete val="1"/>
        <c:axPos val="l"/>
        <c:numFmt formatCode="General" sourceLinked="1"/>
        <c:tickLblPos val="none"/>
        <c:crossAx val="164789248"/>
        <c:crosses val="autoZero"/>
        <c:crossBetween val="between"/>
      </c:valAx>
    </c:plotArea>
    <c:legend>
      <c:legendPos val="t"/>
    </c:legend>
    <c:plotVisOnly val="1"/>
  </c:chart>
  <c:externalData r:id="rId1"/>
</c:chartSpace>
</file>

<file path=word/charts/chart19.xml><?xml version="1.0" encoding="utf-8"?>
<c:chartSpace xmlns:c="http://schemas.openxmlformats.org/drawingml/2006/chart" xmlns:a="http://schemas.openxmlformats.org/drawingml/2006/main" xmlns:r="http://schemas.openxmlformats.org/officeDocument/2006/relationships">
  <c:date1904 val="1"/>
  <c:lang val="it-IT"/>
  <c:style val="5"/>
  <c:chart>
    <c:autoTitleDeleted val="1"/>
    <c:plotArea>
      <c:layout/>
      <c:barChart>
        <c:barDir val="col"/>
        <c:grouping val="clustered"/>
        <c:ser>
          <c:idx val="0"/>
          <c:order val="0"/>
          <c:tx>
            <c:strRef>
              <c:f>Foglio1!$B$1</c:f>
              <c:strCache>
                <c:ptCount val="1"/>
                <c:pt idx="0">
                  <c:v>sì</c:v>
                </c:pt>
              </c:strCache>
            </c:strRef>
          </c:tx>
          <c:cat>
            <c:strRef>
              <c:f>Foglio1!$A$2:$A$5</c:f>
              <c:strCache>
                <c:ptCount val="3"/>
                <c:pt idx="0">
                  <c:v>sì</c:v>
                </c:pt>
                <c:pt idx="1">
                  <c:v>non sempre</c:v>
                </c:pt>
                <c:pt idx="2">
                  <c:v>no</c:v>
                </c:pt>
              </c:strCache>
            </c:strRef>
          </c:cat>
          <c:val>
            <c:numRef>
              <c:f>Foglio1!$B$2:$B$5</c:f>
              <c:numCache>
                <c:formatCode>General</c:formatCode>
                <c:ptCount val="4"/>
                <c:pt idx="0">
                  <c:v>2.1</c:v>
                </c:pt>
                <c:pt idx="1">
                  <c:v>0.5</c:v>
                </c:pt>
                <c:pt idx="2">
                  <c:v>5.0999999999999996</c:v>
                </c:pt>
              </c:numCache>
            </c:numRef>
          </c:val>
        </c:ser>
        <c:ser>
          <c:idx val="1"/>
          <c:order val="1"/>
          <c:tx>
            <c:strRef>
              <c:f>Foglio1!$C$1</c:f>
              <c:strCache>
                <c:ptCount val="1"/>
                <c:pt idx="0">
                  <c:v>qualche volta</c:v>
                </c:pt>
              </c:strCache>
            </c:strRef>
          </c:tx>
          <c:cat>
            <c:strRef>
              <c:f>Foglio1!$A$2:$A$5</c:f>
              <c:strCache>
                <c:ptCount val="3"/>
                <c:pt idx="0">
                  <c:v>sì</c:v>
                </c:pt>
                <c:pt idx="1">
                  <c:v>non sempre</c:v>
                </c:pt>
                <c:pt idx="2">
                  <c:v>no</c:v>
                </c:pt>
              </c:strCache>
            </c:strRef>
          </c:cat>
          <c:val>
            <c:numRef>
              <c:f>Foglio1!$C$2:$C$5</c:f>
              <c:numCache>
                <c:formatCode>General</c:formatCode>
                <c:ptCount val="4"/>
                <c:pt idx="0">
                  <c:v>2</c:v>
                </c:pt>
                <c:pt idx="1">
                  <c:v>0.70000000000000062</c:v>
                </c:pt>
                <c:pt idx="2">
                  <c:v>0.4</c:v>
                </c:pt>
              </c:numCache>
            </c:numRef>
          </c:val>
        </c:ser>
        <c:ser>
          <c:idx val="2"/>
          <c:order val="2"/>
          <c:tx>
            <c:strRef>
              <c:f>Foglio1!$D$1</c:f>
              <c:strCache>
                <c:ptCount val="1"/>
                <c:pt idx="0">
                  <c:v>no</c:v>
                </c:pt>
              </c:strCache>
            </c:strRef>
          </c:tx>
          <c:cat>
            <c:strRef>
              <c:f>Foglio1!$A$2:$A$5</c:f>
              <c:strCache>
                <c:ptCount val="3"/>
                <c:pt idx="0">
                  <c:v>sì</c:v>
                </c:pt>
                <c:pt idx="1">
                  <c:v>non sempre</c:v>
                </c:pt>
                <c:pt idx="2">
                  <c:v>no</c:v>
                </c:pt>
              </c:strCache>
            </c:strRef>
          </c:cat>
          <c:val>
            <c:numRef>
              <c:f>Foglio1!$D$2:$D$5</c:f>
              <c:numCache>
                <c:formatCode>General</c:formatCode>
                <c:ptCount val="4"/>
                <c:pt idx="0">
                  <c:v>3.5</c:v>
                </c:pt>
                <c:pt idx="1">
                  <c:v>0.2</c:v>
                </c:pt>
                <c:pt idx="2">
                  <c:v>2.4</c:v>
                </c:pt>
              </c:numCache>
            </c:numRef>
          </c:val>
        </c:ser>
        <c:dLbls>
          <c:showVal val="1"/>
        </c:dLbls>
        <c:overlap val="-25"/>
        <c:axId val="163093120"/>
        <c:axId val="164696448"/>
      </c:barChart>
      <c:catAx>
        <c:axId val="163093120"/>
        <c:scaling>
          <c:orientation val="minMax"/>
        </c:scaling>
        <c:axPos val="b"/>
        <c:majorTickMark val="none"/>
        <c:tickLblPos val="nextTo"/>
        <c:crossAx val="164696448"/>
        <c:crosses val="autoZero"/>
        <c:auto val="1"/>
        <c:lblAlgn val="ctr"/>
        <c:lblOffset val="100"/>
      </c:catAx>
      <c:valAx>
        <c:axId val="164696448"/>
        <c:scaling>
          <c:orientation val="minMax"/>
        </c:scaling>
        <c:delete val="1"/>
        <c:axPos val="l"/>
        <c:numFmt formatCode="General" sourceLinked="1"/>
        <c:tickLblPos val="none"/>
        <c:crossAx val="163093120"/>
        <c:crosses val="autoZero"/>
        <c:crossBetween val="between"/>
      </c:valAx>
    </c:plotArea>
    <c:legend>
      <c:legendPos val="t"/>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it-IT"/>
  <c:style val="3"/>
  <c:chart>
    <c:autoTitleDeleted val="1"/>
    <c:view3D>
      <c:rotX val="30"/>
      <c:perspective val="30"/>
    </c:view3D>
    <c:plotArea>
      <c:layout/>
      <c:pie3DChart>
        <c:varyColors val="1"/>
        <c:ser>
          <c:idx val="0"/>
          <c:order val="0"/>
          <c:tx>
            <c:strRef>
              <c:f>Foglio1!$B$1</c:f>
              <c:strCache>
                <c:ptCount val="1"/>
                <c:pt idx="0">
                  <c:v>età</c:v>
                </c:pt>
              </c:strCache>
            </c:strRef>
          </c:tx>
          <c:explosion val="25"/>
          <c:dLbls>
            <c:showPercent val="1"/>
            <c:showLeaderLines val="1"/>
          </c:dLbls>
          <c:cat>
            <c:strRef>
              <c:f>Foglio1!$A$2:$A$6</c:f>
              <c:strCache>
                <c:ptCount val="5"/>
                <c:pt idx="0">
                  <c:v> 6 anni 17%</c:v>
                </c:pt>
                <c:pt idx="1">
                  <c:v>7 anni 25%</c:v>
                </c:pt>
                <c:pt idx="2">
                  <c:v>8 anni 18%</c:v>
                </c:pt>
                <c:pt idx="3">
                  <c:v>9 anni 22 %</c:v>
                </c:pt>
                <c:pt idx="4">
                  <c:v>10 anni 18%</c:v>
                </c:pt>
              </c:strCache>
            </c:strRef>
          </c:cat>
          <c:val>
            <c:numRef>
              <c:f>Foglio1!$B$2:$B$6</c:f>
              <c:numCache>
                <c:formatCode>General</c:formatCode>
                <c:ptCount val="5"/>
                <c:pt idx="0">
                  <c:v>17</c:v>
                </c:pt>
                <c:pt idx="1">
                  <c:v>25</c:v>
                </c:pt>
                <c:pt idx="2">
                  <c:v>18</c:v>
                </c:pt>
                <c:pt idx="3">
                  <c:v>22</c:v>
                </c:pt>
                <c:pt idx="4">
                  <c:v>18</c:v>
                </c:pt>
              </c:numCache>
            </c:numRef>
          </c:val>
        </c:ser>
        <c:dLbls>
          <c:showPercent val="1"/>
        </c:dLbls>
      </c:pie3DChart>
    </c:plotArea>
    <c:legend>
      <c:legendPos val="t"/>
    </c:legend>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it-IT"/>
  <c:style val="3"/>
  <c:chart>
    <c:autoTitleDeleted val="1"/>
    <c:view3D>
      <c:rotX val="30"/>
      <c:perspective val="30"/>
    </c:view3D>
    <c:plotArea>
      <c:layout/>
      <c:pie3DChart>
        <c:varyColors val="1"/>
        <c:ser>
          <c:idx val="0"/>
          <c:order val="0"/>
          <c:tx>
            <c:strRef>
              <c:f>Foglio1!$B$1</c:f>
              <c:strCache>
                <c:ptCount val="1"/>
                <c:pt idx="0">
                  <c:v>Vendite</c:v>
                </c:pt>
              </c:strCache>
            </c:strRef>
          </c:tx>
          <c:explosion val="25"/>
          <c:dLbls>
            <c:showPercent val="1"/>
            <c:showLeaderLines val="1"/>
          </c:dLbls>
          <c:cat>
            <c:strRef>
              <c:f>Foglio1!$A$2:$A$5</c:f>
              <c:strCache>
                <c:ptCount val="3"/>
                <c:pt idx="0">
                  <c:v>meno di 8 ore al giorno</c:v>
                </c:pt>
                <c:pt idx="1">
                  <c:v>8-9 ore al giorno</c:v>
                </c:pt>
                <c:pt idx="2">
                  <c:v>più di 10 ore al giorno</c:v>
                </c:pt>
              </c:strCache>
            </c:strRef>
          </c:cat>
          <c:val>
            <c:numRef>
              <c:f>Foglio1!$B$2:$B$5</c:f>
              <c:numCache>
                <c:formatCode>General</c:formatCode>
                <c:ptCount val="4"/>
                <c:pt idx="0">
                  <c:v>30</c:v>
                </c:pt>
                <c:pt idx="1">
                  <c:v>40</c:v>
                </c:pt>
                <c:pt idx="2">
                  <c:v>30</c:v>
                </c:pt>
              </c:numCache>
            </c:numRef>
          </c:val>
        </c:ser>
        <c:dLbls>
          <c:showPercent val="1"/>
        </c:dLbls>
      </c:pie3DChart>
    </c:plotArea>
    <c:legend>
      <c:legendPos val="t"/>
    </c:legend>
    <c:plotVisOnly val="1"/>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it-IT"/>
  <c:style val="3"/>
  <c:chart>
    <c:autoTitleDeleted val="1"/>
    <c:view3D>
      <c:rotX val="30"/>
      <c:perspective val="30"/>
    </c:view3D>
    <c:plotArea>
      <c:layout/>
      <c:pie3DChart>
        <c:varyColors val="1"/>
        <c:ser>
          <c:idx val="0"/>
          <c:order val="0"/>
          <c:tx>
            <c:strRef>
              <c:f>Foglio1!$B$1</c:f>
              <c:strCache>
                <c:ptCount val="1"/>
                <c:pt idx="0">
                  <c:v>Vendite</c:v>
                </c:pt>
              </c:strCache>
            </c:strRef>
          </c:tx>
          <c:explosion val="25"/>
          <c:dLbls>
            <c:showPercent val="1"/>
            <c:showLeaderLines val="1"/>
          </c:dLbls>
          <c:cat>
            <c:strRef>
              <c:f>Foglio1!$A$2:$A$5</c:f>
              <c:strCache>
                <c:ptCount val="2"/>
                <c:pt idx="0">
                  <c:v>sì</c:v>
                </c:pt>
                <c:pt idx="1">
                  <c:v>no</c:v>
                </c:pt>
              </c:strCache>
            </c:strRef>
          </c:cat>
          <c:val>
            <c:numRef>
              <c:f>Foglio1!$B$2:$B$5</c:f>
              <c:numCache>
                <c:formatCode>General</c:formatCode>
                <c:ptCount val="4"/>
                <c:pt idx="0">
                  <c:v>33</c:v>
                </c:pt>
                <c:pt idx="1">
                  <c:v>67</c:v>
                </c:pt>
              </c:numCache>
            </c:numRef>
          </c:val>
        </c:ser>
        <c:dLbls>
          <c:showPercent val="1"/>
        </c:dLbls>
      </c:pie3DChart>
    </c:plotArea>
    <c:legend>
      <c:legendPos val="t"/>
      <c:legendEntry>
        <c:idx val="2"/>
        <c:delete val="1"/>
      </c:legendEntry>
      <c:legendEntry>
        <c:idx val="3"/>
        <c:delete val="1"/>
      </c:legendEntry>
    </c:legend>
    <c:plotVisOnly val="1"/>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it-IT"/>
  <c:style val="3"/>
  <c:chart>
    <c:autoTitleDeleted val="1"/>
    <c:view3D>
      <c:rotX val="30"/>
      <c:perspective val="30"/>
    </c:view3D>
    <c:plotArea>
      <c:layout/>
      <c:pie3DChart>
        <c:varyColors val="1"/>
        <c:ser>
          <c:idx val="0"/>
          <c:order val="0"/>
          <c:tx>
            <c:strRef>
              <c:f>Foglio1!$B$1</c:f>
              <c:strCache>
                <c:ptCount val="1"/>
                <c:pt idx="0">
                  <c:v>Vendite</c:v>
                </c:pt>
              </c:strCache>
            </c:strRef>
          </c:tx>
          <c:explosion val="25"/>
          <c:dLbls>
            <c:showPercent val="1"/>
            <c:showLeaderLines val="1"/>
          </c:dLbls>
          <c:cat>
            <c:strRef>
              <c:f>Foglio1!$A$2:$A$4</c:f>
              <c:strCache>
                <c:ptCount val="3"/>
                <c:pt idx="0">
                  <c:v>sì</c:v>
                </c:pt>
                <c:pt idx="1">
                  <c:v>qualche volta</c:v>
                </c:pt>
                <c:pt idx="2">
                  <c:v>no</c:v>
                </c:pt>
              </c:strCache>
            </c:strRef>
          </c:cat>
          <c:val>
            <c:numRef>
              <c:f>Foglio1!$B$2:$B$4</c:f>
              <c:numCache>
                <c:formatCode>General</c:formatCode>
                <c:ptCount val="3"/>
                <c:pt idx="0">
                  <c:v>17</c:v>
                </c:pt>
                <c:pt idx="1">
                  <c:v>43</c:v>
                </c:pt>
                <c:pt idx="2">
                  <c:v>24</c:v>
                </c:pt>
              </c:numCache>
            </c:numRef>
          </c:val>
        </c:ser>
        <c:dLbls>
          <c:showPercent val="1"/>
        </c:dLbls>
      </c:pie3DChart>
    </c:plotArea>
    <c:legend>
      <c:legendPos val="t"/>
    </c:legend>
    <c:plotVisOnly val="1"/>
  </c:chart>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it-IT"/>
  <c:style val="5"/>
  <c:chart>
    <c:autoTitleDeleted val="1"/>
    <c:plotArea>
      <c:layout/>
      <c:barChart>
        <c:barDir val="col"/>
        <c:grouping val="clustered"/>
        <c:ser>
          <c:idx val="0"/>
          <c:order val="0"/>
          <c:tx>
            <c:strRef>
              <c:f>Foglio1!$B$1</c:f>
              <c:strCache>
                <c:ptCount val="1"/>
                <c:pt idx="0">
                  <c:v>sì</c:v>
                </c:pt>
              </c:strCache>
            </c:strRef>
          </c:tx>
          <c:cat>
            <c:strRef>
              <c:f>Foglio1!$A$2:$A$5</c:f>
              <c:strCache>
                <c:ptCount val="3"/>
                <c:pt idx="0">
                  <c:v>meno di 8 ore al giorno</c:v>
                </c:pt>
                <c:pt idx="1">
                  <c:v>8-9 ore al giorno</c:v>
                </c:pt>
                <c:pt idx="2">
                  <c:v>più di 10 ore al giorno</c:v>
                </c:pt>
              </c:strCache>
            </c:strRef>
          </c:cat>
          <c:val>
            <c:numRef>
              <c:f>Foglio1!$B$2:$B$5</c:f>
              <c:numCache>
                <c:formatCode>General</c:formatCode>
                <c:ptCount val="4"/>
                <c:pt idx="0">
                  <c:v>19</c:v>
                </c:pt>
                <c:pt idx="1">
                  <c:v>14</c:v>
                </c:pt>
                <c:pt idx="2">
                  <c:v>2</c:v>
                </c:pt>
              </c:numCache>
            </c:numRef>
          </c:val>
        </c:ser>
        <c:ser>
          <c:idx val="1"/>
          <c:order val="1"/>
          <c:tx>
            <c:strRef>
              <c:f>Foglio1!$C$1</c:f>
              <c:strCache>
                <c:ptCount val="1"/>
                <c:pt idx="0">
                  <c:v>no</c:v>
                </c:pt>
              </c:strCache>
            </c:strRef>
          </c:tx>
          <c:cat>
            <c:strRef>
              <c:f>Foglio1!$A$2:$A$5</c:f>
              <c:strCache>
                <c:ptCount val="3"/>
                <c:pt idx="0">
                  <c:v>meno di 8 ore al giorno</c:v>
                </c:pt>
                <c:pt idx="1">
                  <c:v>8-9 ore al giorno</c:v>
                </c:pt>
                <c:pt idx="2">
                  <c:v>più di 10 ore al giorno</c:v>
                </c:pt>
              </c:strCache>
            </c:strRef>
          </c:cat>
          <c:val>
            <c:numRef>
              <c:f>Foglio1!$C$2:$C$5</c:f>
              <c:numCache>
                <c:formatCode>General</c:formatCode>
                <c:ptCount val="4"/>
                <c:pt idx="0">
                  <c:v>12</c:v>
                </c:pt>
                <c:pt idx="1">
                  <c:v>25</c:v>
                </c:pt>
                <c:pt idx="2">
                  <c:v>29</c:v>
                </c:pt>
              </c:numCache>
            </c:numRef>
          </c:val>
        </c:ser>
        <c:ser>
          <c:idx val="2"/>
          <c:order val="2"/>
          <c:tx>
            <c:strRef>
              <c:f>Foglio1!$D$1</c:f>
              <c:strCache>
                <c:ptCount val="1"/>
                <c:pt idx="0">
                  <c:v>Colonna1</c:v>
                </c:pt>
              </c:strCache>
            </c:strRef>
          </c:tx>
          <c:cat>
            <c:strRef>
              <c:f>Foglio1!$A$2:$A$5</c:f>
              <c:strCache>
                <c:ptCount val="3"/>
                <c:pt idx="0">
                  <c:v>meno di 8 ore al giorno</c:v>
                </c:pt>
                <c:pt idx="1">
                  <c:v>8-9 ore al giorno</c:v>
                </c:pt>
                <c:pt idx="2">
                  <c:v>più di 10 ore al giorno</c:v>
                </c:pt>
              </c:strCache>
            </c:strRef>
          </c:cat>
          <c:val>
            <c:numRef>
              <c:f>Foglio1!$D$2:$D$5</c:f>
              <c:numCache>
                <c:formatCode>General</c:formatCode>
                <c:ptCount val="4"/>
              </c:numCache>
            </c:numRef>
          </c:val>
        </c:ser>
        <c:dLbls>
          <c:showVal val="1"/>
        </c:dLbls>
        <c:overlap val="-25"/>
        <c:axId val="142870016"/>
        <c:axId val="142871552"/>
      </c:barChart>
      <c:catAx>
        <c:axId val="142870016"/>
        <c:scaling>
          <c:orientation val="minMax"/>
        </c:scaling>
        <c:axPos val="b"/>
        <c:majorTickMark val="none"/>
        <c:tickLblPos val="nextTo"/>
        <c:crossAx val="142871552"/>
        <c:crosses val="autoZero"/>
        <c:auto val="1"/>
        <c:lblAlgn val="ctr"/>
        <c:lblOffset val="100"/>
      </c:catAx>
      <c:valAx>
        <c:axId val="142871552"/>
        <c:scaling>
          <c:orientation val="minMax"/>
        </c:scaling>
        <c:delete val="1"/>
        <c:axPos val="l"/>
        <c:numFmt formatCode="General" sourceLinked="1"/>
        <c:tickLblPos val="none"/>
        <c:crossAx val="142870016"/>
        <c:crosses val="autoZero"/>
        <c:crossBetween val="between"/>
      </c:valAx>
    </c:plotArea>
    <c:legend>
      <c:legendPos val="t"/>
      <c:legendEntry>
        <c:idx val="2"/>
        <c:delete val="1"/>
      </c:legendEntry>
    </c:legend>
    <c:plotVisOnly val="1"/>
  </c:chart>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it-IT"/>
  <c:style val="5"/>
  <c:chart>
    <c:autoTitleDeleted val="1"/>
    <c:plotArea>
      <c:layout/>
      <c:barChart>
        <c:barDir val="col"/>
        <c:grouping val="clustered"/>
        <c:ser>
          <c:idx val="0"/>
          <c:order val="0"/>
          <c:tx>
            <c:strRef>
              <c:f>Foglio1!$B$1</c:f>
              <c:strCache>
                <c:ptCount val="1"/>
                <c:pt idx="0">
                  <c:v>sì </c:v>
                </c:pt>
              </c:strCache>
            </c:strRef>
          </c:tx>
          <c:cat>
            <c:strRef>
              <c:f>Foglio1!$A$2:$A$5</c:f>
              <c:strCache>
                <c:ptCount val="3"/>
                <c:pt idx="0">
                  <c:v>meno di 8 ore al giorno</c:v>
                </c:pt>
                <c:pt idx="1">
                  <c:v>8-9 ore al giorno</c:v>
                </c:pt>
                <c:pt idx="2">
                  <c:v>più di 10 ore al giorno</c:v>
                </c:pt>
              </c:strCache>
            </c:strRef>
          </c:cat>
          <c:val>
            <c:numRef>
              <c:f>Foglio1!$B$2:$B$5</c:f>
              <c:numCache>
                <c:formatCode>General</c:formatCode>
                <c:ptCount val="4"/>
                <c:pt idx="0">
                  <c:v>4.2</c:v>
                </c:pt>
                <c:pt idx="1">
                  <c:v>0</c:v>
                </c:pt>
                <c:pt idx="2">
                  <c:v>4.2</c:v>
                </c:pt>
              </c:numCache>
            </c:numRef>
          </c:val>
        </c:ser>
        <c:ser>
          <c:idx val="1"/>
          <c:order val="1"/>
          <c:tx>
            <c:strRef>
              <c:f>Foglio1!$C$1</c:f>
              <c:strCache>
                <c:ptCount val="1"/>
                <c:pt idx="0">
                  <c:v>no</c:v>
                </c:pt>
              </c:strCache>
            </c:strRef>
          </c:tx>
          <c:cat>
            <c:strRef>
              <c:f>Foglio1!$A$2:$A$5</c:f>
              <c:strCache>
                <c:ptCount val="3"/>
                <c:pt idx="0">
                  <c:v>meno di 8 ore al giorno</c:v>
                </c:pt>
                <c:pt idx="1">
                  <c:v>8-9 ore al giorno</c:v>
                </c:pt>
                <c:pt idx="2">
                  <c:v>più di 10 ore al giorno</c:v>
                </c:pt>
              </c:strCache>
            </c:strRef>
          </c:cat>
          <c:val>
            <c:numRef>
              <c:f>Foglio1!$C$2:$C$5</c:f>
              <c:numCache>
                <c:formatCode>General</c:formatCode>
                <c:ptCount val="4"/>
                <c:pt idx="0">
                  <c:v>2.1</c:v>
                </c:pt>
                <c:pt idx="1">
                  <c:v>0</c:v>
                </c:pt>
                <c:pt idx="2">
                  <c:v>2.1</c:v>
                </c:pt>
              </c:numCache>
            </c:numRef>
          </c:val>
        </c:ser>
        <c:ser>
          <c:idx val="2"/>
          <c:order val="2"/>
          <c:tx>
            <c:strRef>
              <c:f>Foglio1!$D$1</c:f>
              <c:strCache>
                <c:ptCount val="1"/>
                <c:pt idx="0">
                  <c:v>Colonna1</c:v>
                </c:pt>
              </c:strCache>
            </c:strRef>
          </c:tx>
          <c:cat>
            <c:strRef>
              <c:f>Foglio1!$A$2:$A$5</c:f>
              <c:strCache>
                <c:ptCount val="3"/>
                <c:pt idx="0">
                  <c:v>meno di 8 ore al giorno</c:v>
                </c:pt>
                <c:pt idx="1">
                  <c:v>8-9 ore al giorno</c:v>
                </c:pt>
                <c:pt idx="2">
                  <c:v>più di 10 ore al giorno</c:v>
                </c:pt>
              </c:strCache>
            </c:strRef>
          </c:cat>
          <c:val>
            <c:numRef>
              <c:f>Foglio1!$D$2:$D$5</c:f>
              <c:numCache>
                <c:formatCode>General</c:formatCode>
                <c:ptCount val="4"/>
              </c:numCache>
            </c:numRef>
          </c:val>
        </c:ser>
        <c:dLbls>
          <c:showVal val="1"/>
        </c:dLbls>
        <c:overlap val="-25"/>
        <c:axId val="142886400"/>
        <c:axId val="142887936"/>
      </c:barChart>
      <c:catAx>
        <c:axId val="142886400"/>
        <c:scaling>
          <c:orientation val="minMax"/>
        </c:scaling>
        <c:axPos val="b"/>
        <c:majorTickMark val="none"/>
        <c:tickLblPos val="nextTo"/>
        <c:crossAx val="142887936"/>
        <c:crosses val="autoZero"/>
        <c:auto val="1"/>
        <c:lblAlgn val="ctr"/>
        <c:lblOffset val="100"/>
      </c:catAx>
      <c:valAx>
        <c:axId val="142887936"/>
        <c:scaling>
          <c:orientation val="minMax"/>
        </c:scaling>
        <c:delete val="1"/>
        <c:axPos val="l"/>
        <c:numFmt formatCode="General" sourceLinked="1"/>
        <c:tickLblPos val="none"/>
        <c:crossAx val="142886400"/>
        <c:crosses val="autoZero"/>
        <c:crossBetween val="between"/>
      </c:valAx>
    </c:plotArea>
    <c:legend>
      <c:legendPos val="t"/>
      <c:legendEntry>
        <c:idx val="2"/>
        <c:delete val="1"/>
      </c:legendEntry>
    </c:legend>
    <c:plotVisOnly val="1"/>
  </c:chart>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it-IT"/>
  <c:style val="5"/>
  <c:chart>
    <c:autoTitleDeleted val="1"/>
    <c:plotArea>
      <c:layout>
        <c:manualLayout>
          <c:layoutTarget val="inner"/>
          <c:xMode val="edge"/>
          <c:yMode val="edge"/>
          <c:x val="6.90949865444037E-2"/>
          <c:y val="0.20208870949954783"/>
          <c:w val="0.88027210884353746"/>
          <c:h val="0.64408596526910322"/>
        </c:manualLayout>
      </c:layout>
      <c:barChart>
        <c:barDir val="col"/>
        <c:grouping val="clustered"/>
        <c:ser>
          <c:idx val="0"/>
          <c:order val="0"/>
          <c:tx>
            <c:strRef>
              <c:f>'Foglio1'!$B$1</c:f>
              <c:strCache>
                <c:ptCount val="1"/>
                <c:pt idx="0">
                  <c:v>sì</c:v>
                </c:pt>
              </c:strCache>
            </c:strRef>
          </c:tx>
          <c:cat>
            <c:strRef>
              <c:f>'Foglio1'!$A$2:$A$5</c:f>
              <c:strCache>
                <c:ptCount val="3"/>
                <c:pt idx="0">
                  <c:v>sì</c:v>
                </c:pt>
                <c:pt idx="1">
                  <c:v>non sempre</c:v>
                </c:pt>
                <c:pt idx="2">
                  <c:v>no</c:v>
                </c:pt>
              </c:strCache>
            </c:strRef>
          </c:cat>
          <c:val>
            <c:numRef>
              <c:f>'Foglio1'!$B$2:$B$5</c:f>
              <c:numCache>
                <c:formatCode>General</c:formatCode>
                <c:ptCount val="4"/>
                <c:pt idx="0">
                  <c:v>4</c:v>
                </c:pt>
                <c:pt idx="1">
                  <c:v>10</c:v>
                </c:pt>
                <c:pt idx="2">
                  <c:v>20</c:v>
                </c:pt>
              </c:numCache>
            </c:numRef>
          </c:val>
        </c:ser>
        <c:ser>
          <c:idx val="1"/>
          <c:order val="1"/>
          <c:tx>
            <c:strRef>
              <c:f>'Foglio1'!$C$1</c:f>
              <c:strCache>
                <c:ptCount val="1"/>
                <c:pt idx="0">
                  <c:v>no</c:v>
                </c:pt>
              </c:strCache>
            </c:strRef>
          </c:tx>
          <c:cat>
            <c:strRef>
              <c:f>'Foglio1'!$A$2:$A$5</c:f>
              <c:strCache>
                <c:ptCount val="3"/>
                <c:pt idx="0">
                  <c:v>sì</c:v>
                </c:pt>
                <c:pt idx="1">
                  <c:v>non sempre</c:v>
                </c:pt>
                <c:pt idx="2">
                  <c:v>no</c:v>
                </c:pt>
              </c:strCache>
            </c:strRef>
          </c:cat>
          <c:val>
            <c:numRef>
              <c:f>'Foglio1'!$C$2:$C$5</c:f>
              <c:numCache>
                <c:formatCode>General</c:formatCode>
                <c:ptCount val="4"/>
                <c:pt idx="0">
                  <c:v>32</c:v>
                </c:pt>
                <c:pt idx="1">
                  <c:v>24</c:v>
                </c:pt>
                <c:pt idx="2">
                  <c:v>12</c:v>
                </c:pt>
              </c:numCache>
            </c:numRef>
          </c:val>
        </c:ser>
        <c:ser>
          <c:idx val="2"/>
          <c:order val="2"/>
          <c:tx>
            <c:strRef>
              <c:f>'Foglio1'!$D$1</c:f>
              <c:strCache>
                <c:ptCount val="1"/>
                <c:pt idx="0">
                  <c:v>Colonna1</c:v>
                </c:pt>
              </c:strCache>
            </c:strRef>
          </c:tx>
          <c:cat>
            <c:strRef>
              <c:f>'Foglio1'!$A$2:$A$5</c:f>
              <c:strCache>
                <c:ptCount val="3"/>
                <c:pt idx="0">
                  <c:v>sì</c:v>
                </c:pt>
                <c:pt idx="1">
                  <c:v>non sempre</c:v>
                </c:pt>
                <c:pt idx="2">
                  <c:v>no</c:v>
                </c:pt>
              </c:strCache>
            </c:strRef>
          </c:cat>
          <c:val>
            <c:numRef>
              <c:f>'Foglio1'!$D$2:$D$5</c:f>
              <c:numCache>
                <c:formatCode>General</c:formatCode>
                <c:ptCount val="4"/>
              </c:numCache>
            </c:numRef>
          </c:val>
        </c:ser>
        <c:dLbls>
          <c:showVal val="1"/>
        </c:dLbls>
        <c:overlap val="-25"/>
        <c:axId val="121824768"/>
        <c:axId val="121826304"/>
      </c:barChart>
      <c:catAx>
        <c:axId val="121824768"/>
        <c:scaling>
          <c:orientation val="minMax"/>
        </c:scaling>
        <c:axPos val="b"/>
        <c:majorTickMark val="none"/>
        <c:tickLblPos val="nextTo"/>
        <c:crossAx val="121826304"/>
        <c:crosses val="autoZero"/>
        <c:auto val="1"/>
        <c:lblAlgn val="ctr"/>
        <c:lblOffset val="100"/>
      </c:catAx>
      <c:valAx>
        <c:axId val="121826304"/>
        <c:scaling>
          <c:orientation val="minMax"/>
        </c:scaling>
        <c:delete val="1"/>
        <c:axPos val="l"/>
        <c:numFmt formatCode="General" sourceLinked="1"/>
        <c:tickLblPos val="none"/>
        <c:crossAx val="121824768"/>
        <c:crosses val="autoZero"/>
        <c:crossBetween val="between"/>
      </c:valAx>
    </c:plotArea>
    <c:legend>
      <c:legendPos val="t"/>
      <c:legendEntry>
        <c:idx val="2"/>
        <c:delete val="1"/>
      </c:legendEntry>
    </c:legend>
    <c:plotVisOnly val="1"/>
  </c:chart>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it-IT"/>
  <c:style val="5"/>
  <c:chart>
    <c:autoTitleDeleted val="1"/>
    <c:plotArea>
      <c:layout>
        <c:manualLayout>
          <c:layoutTarget val="inner"/>
          <c:xMode val="edge"/>
          <c:yMode val="edge"/>
          <c:x val="2.9712163416898793E-2"/>
          <c:y val="0.14858684331125291"/>
          <c:w val="0.91829155060352985"/>
          <c:h val="0.68182768820564099"/>
        </c:manualLayout>
      </c:layout>
      <c:barChart>
        <c:barDir val="col"/>
        <c:grouping val="clustered"/>
        <c:ser>
          <c:idx val="0"/>
          <c:order val="0"/>
          <c:tx>
            <c:strRef>
              <c:f>Foglio1!$B$1</c:f>
              <c:strCache>
                <c:ptCount val="1"/>
                <c:pt idx="0">
                  <c:v>sì</c:v>
                </c:pt>
              </c:strCache>
            </c:strRef>
          </c:tx>
          <c:cat>
            <c:strRef>
              <c:f>Foglio1!$A$2:$A$5</c:f>
              <c:strCache>
                <c:ptCount val="3"/>
                <c:pt idx="0">
                  <c:v>sì</c:v>
                </c:pt>
                <c:pt idx="1">
                  <c:v>non sempre</c:v>
                </c:pt>
                <c:pt idx="2">
                  <c:v>no</c:v>
                </c:pt>
              </c:strCache>
            </c:strRef>
          </c:cat>
          <c:val>
            <c:numRef>
              <c:f>Foglio1!$B$2:$B$5</c:f>
              <c:numCache>
                <c:formatCode>General</c:formatCode>
                <c:ptCount val="4"/>
                <c:pt idx="0">
                  <c:v>3.6</c:v>
                </c:pt>
                <c:pt idx="1">
                  <c:v>0.1</c:v>
                </c:pt>
                <c:pt idx="2">
                  <c:v>5.0999999999999996</c:v>
                </c:pt>
              </c:numCache>
            </c:numRef>
          </c:val>
        </c:ser>
        <c:ser>
          <c:idx val="1"/>
          <c:order val="1"/>
          <c:tx>
            <c:strRef>
              <c:f>Foglio1!$C$1</c:f>
              <c:strCache>
                <c:ptCount val="1"/>
                <c:pt idx="0">
                  <c:v>no</c:v>
                </c:pt>
              </c:strCache>
            </c:strRef>
          </c:tx>
          <c:cat>
            <c:strRef>
              <c:f>Foglio1!$A$2:$A$5</c:f>
              <c:strCache>
                <c:ptCount val="3"/>
                <c:pt idx="0">
                  <c:v>sì</c:v>
                </c:pt>
                <c:pt idx="1">
                  <c:v>non sempre</c:v>
                </c:pt>
                <c:pt idx="2">
                  <c:v>no</c:v>
                </c:pt>
              </c:strCache>
            </c:strRef>
          </c:cat>
          <c:val>
            <c:numRef>
              <c:f>Foglio1!$C$2:$C$5</c:f>
              <c:numCache>
                <c:formatCode>General</c:formatCode>
                <c:ptCount val="4"/>
                <c:pt idx="0">
                  <c:v>1.8</c:v>
                </c:pt>
                <c:pt idx="1">
                  <c:v>0</c:v>
                </c:pt>
                <c:pt idx="2">
                  <c:v>2.5</c:v>
                </c:pt>
              </c:numCache>
            </c:numRef>
          </c:val>
        </c:ser>
        <c:ser>
          <c:idx val="2"/>
          <c:order val="2"/>
          <c:tx>
            <c:strRef>
              <c:f>Foglio1!$D$1</c:f>
              <c:strCache>
                <c:ptCount val="1"/>
                <c:pt idx="0">
                  <c:v>Colonna1</c:v>
                </c:pt>
              </c:strCache>
            </c:strRef>
          </c:tx>
          <c:cat>
            <c:strRef>
              <c:f>Foglio1!$A$2:$A$5</c:f>
              <c:strCache>
                <c:ptCount val="3"/>
                <c:pt idx="0">
                  <c:v>sì</c:v>
                </c:pt>
                <c:pt idx="1">
                  <c:v>non sempre</c:v>
                </c:pt>
                <c:pt idx="2">
                  <c:v>no</c:v>
                </c:pt>
              </c:strCache>
            </c:strRef>
          </c:cat>
          <c:val>
            <c:numRef>
              <c:f>Foglio1!$D$2:$D$5</c:f>
              <c:numCache>
                <c:formatCode>General</c:formatCode>
                <c:ptCount val="4"/>
              </c:numCache>
            </c:numRef>
          </c:val>
        </c:ser>
        <c:dLbls>
          <c:showVal val="1"/>
        </c:dLbls>
        <c:overlap val="-25"/>
        <c:axId val="156063232"/>
        <c:axId val="156064768"/>
      </c:barChart>
      <c:catAx>
        <c:axId val="156063232"/>
        <c:scaling>
          <c:orientation val="minMax"/>
        </c:scaling>
        <c:axPos val="b"/>
        <c:majorTickMark val="none"/>
        <c:tickLblPos val="nextTo"/>
        <c:crossAx val="156064768"/>
        <c:crosses val="autoZero"/>
        <c:auto val="1"/>
        <c:lblAlgn val="ctr"/>
        <c:lblOffset val="100"/>
      </c:catAx>
      <c:valAx>
        <c:axId val="156064768"/>
        <c:scaling>
          <c:orientation val="minMax"/>
        </c:scaling>
        <c:delete val="1"/>
        <c:axPos val="l"/>
        <c:numFmt formatCode="General" sourceLinked="1"/>
        <c:tickLblPos val="none"/>
        <c:crossAx val="156063232"/>
        <c:crosses val="autoZero"/>
        <c:crossBetween val="between"/>
      </c:valAx>
    </c:plotArea>
    <c:legend>
      <c:legendPos val="t"/>
      <c:legendEntry>
        <c:idx val="2"/>
        <c:delete val="1"/>
      </c:legendEntry>
    </c:legend>
    <c:plotVisOnly val="1"/>
  </c:chart>
  <c:externalData r:id="rId1"/>
</c:chartSpace>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134</TotalTime>
  <Pages>31</Pages>
  <Words>5694</Words>
  <Characters>32457</Characters>
  <Application>Microsoft Office Word</Application>
  <DocSecurity>0</DocSecurity>
  <Lines>270</Lines>
  <Paragraphs>76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38075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Giorgio</dc:creator>
  <cp:lastModifiedBy>Giorgio</cp:lastModifiedBy>
  <cp:revision>1</cp:revision>
  <cp:lastPrinted>2013-07-15T00:36:00Z</cp:lastPrinted>
  <dcterms:created xsi:type="dcterms:W3CDTF">2013-07-14T20:42:00Z</dcterms:created>
  <dcterms:modified xsi:type="dcterms:W3CDTF">2013-07-15T00:38:00Z</dcterms:modified>
</cp:coreProperties>
</file>