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4780" w:rsidRPr="00E8125F" w:rsidRDefault="00EB4780" w:rsidP="00351FAC">
      <w:pPr>
        <w:widowControl/>
        <w:suppressAutoHyphens w:val="0"/>
        <w:autoSpaceDE w:val="0"/>
        <w:autoSpaceDN w:val="0"/>
        <w:adjustRightInd w:val="0"/>
        <w:jc w:val="center"/>
        <w:rPr>
          <w:rFonts w:ascii="Calibri" w:eastAsia="Times New Roman" w:hAnsi="Calibri" w:cs="Times-Roman"/>
          <w:kern w:val="0"/>
          <w:sz w:val="20"/>
          <w:szCs w:val="20"/>
          <w:lang w:eastAsia="it-IT" w:bidi="ar-SA"/>
        </w:rPr>
      </w:pPr>
    </w:p>
    <w:p w:rsidR="001076E5" w:rsidRDefault="001076E5" w:rsidP="00C61B29">
      <w:pPr>
        <w:widowControl/>
        <w:suppressAutoHyphens w:val="0"/>
        <w:autoSpaceDE w:val="0"/>
        <w:autoSpaceDN w:val="0"/>
        <w:adjustRightInd w:val="0"/>
        <w:jc w:val="center"/>
        <w:rPr>
          <w:rFonts w:ascii="Calibri" w:eastAsia="Times New Roman" w:hAnsi="Calibri" w:cs="Times-Roman"/>
          <w:kern w:val="0"/>
          <w:sz w:val="20"/>
          <w:szCs w:val="20"/>
          <w:lang w:eastAsia="it-IT" w:bidi="ar-SA"/>
        </w:rPr>
      </w:pPr>
    </w:p>
    <w:p w:rsidR="00C61B29" w:rsidRDefault="00C61B29" w:rsidP="00C61B29">
      <w:pPr>
        <w:widowControl/>
        <w:suppressAutoHyphens w:val="0"/>
        <w:autoSpaceDE w:val="0"/>
        <w:autoSpaceDN w:val="0"/>
        <w:adjustRightInd w:val="0"/>
        <w:jc w:val="center"/>
        <w:rPr>
          <w:rFonts w:ascii="Calibri" w:eastAsia="Times New Roman" w:hAnsi="Calibri" w:cs="Times-Roman"/>
          <w:kern w:val="0"/>
          <w:sz w:val="20"/>
          <w:szCs w:val="20"/>
          <w:lang w:eastAsia="it-IT" w:bidi="ar-SA"/>
        </w:rPr>
      </w:pPr>
    </w:p>
    <w:p w:rsidR="00C61B29" w:rsidRDefault="00C61B29" w:rsidP="00C61B29">
      <w:pPr>
        <w:widowControl/>
        <w:suppressAutoHyphens w:val="0"/>
        <w:autoSpaceDE w:val="0"/>
        <w:autoSpaceDN w:val="0"/>
        <w:adjustRightInd w:val="0"/>
        <w:jc w:val="center"/>
        <w:rPr>
          <w:rFonts w:ascii="Calibri" w:eastAsia="Times New Roman" w:hAnsi="Calibri" w:cs="Times-Roman"/>
          <w:kern w:val="0"/>
          <w:sz w:val="20"/>
          <w:szCs w:val="20"/>
          <w:lang w:eastAsia="it-IT" w:bidi="ar-SA"/>
        </w:rPr>
      </w:pPr>
    </w:p>
    <w:p w:rsidR="00C61B29" w:rsidRDefault="00C61B29" w:rsidP="004770D4">
      <w:pPr>
        <w:widowControl/>
        <w:suppressAutoHyphens w:val="0"/>
        <w:autoSpaceDE w:val="0"/>
        <w:autoSpaceDN w:val="0"/>
        <w:adjustRightInd w:val="0"/>
        <w:jc w:val="center"/>
        <w:rPr>
          <w:rFonts w:ascii="Calibri" w:eastAsia="Times New Roman" w:hAnsi="Calibri" w:cs="Times-Roman"/>
          <w:kern w:val="0"/>
          <w:sz w:val="20"/>
          <w:szCs w:val="20"/>
          <w:lang w:eastAsia="it-IT" w:bidi="ar-SA"/>
        </w:rPr>
      </w:pPr>
    </w:p>
    <w:p w:rsidR="005D2E78" w:rsidRPr="00CB388A" w:rsidRDefault="00D528F7" w:rsidP="004770D4">
      <w:pPr>
        <w:widowControl/>
        <w:suppressAutoHyphens w:val="0"/>
        <w:autoSpaceDE w:val="0"/>
        <w:autoSpaceDN w:val="0"/>
        <w:adjustRightInd w:val="0"/>
        <w:jc w:val="center"/>
        <w:rPr>
          <w:rFonts w:ascii="Calibri" w:eastAsia="Times New Roman" w:hAnsi="Calibri" w:cs="Times-Roman"/>
          <w:b/>
          <w:kern w:val="0"/>
          <w:sz w:val="28"/>
          <w:szCs w:val="20"/>
          <w:lang w:eastAsia="it-IT" w:bidi="ar-SA"/>
        </w:rPr>
      </w:pPr>
      <w:r w:rsidRPr="00CB388A">
        <w:rPr>
          <w:rFonts w:ascii="Calibri" w:eastAsia="Times New Roman" w:hAnsi="Calibri" w:cs="Times-Roman"/>
          <w:b/>
          <w:kern w:val="0"/>
          <w:sz w:val="28"/>
          <w:szCs w:val="20"/>
          <w:lang w:eastAsia="it-IT" w:bidi="ar-SA"/>
        </w:rPr>
        <w:t>ANNO ACCADEMICO 2014/2015</w:t>
      </w:r>
    </w:p>
    <w:p w:rsidR="00394BE8" w:rsidRPr="00CB388A" w:rsidRDefault="00394BE8" w:rsidP="004770D4">
      <w:pPr>
        <w:widowControl/>
        <w:suppressAutoHyphens w:val="0"/>
        <w:autoSpaceDE w:val="0"/>
        <w:autoSpaceDN w:val="0"/>
        <w:adjustRightInd w:val="0"/>
        <w:jc w:val="center"/>
        <w:rPr>
          <w:rFonts w:ascii="Calibri" w:eastAsia="Times New Roman" w:hAnsi="Calibri" w:cs="Times-Roman"/>
          <w:b/>
          <w:kern w:val="0"/>
          <w:sz w:val="28"/>
          <w:szCs w:val="20"/>
          <w:lang w:eastAsia="it-IT" w:bidi="ar-SA"/>
        </w:rPr>
      </w:pPr>
    </w:p>
    <w:p w:rsidR="00D528F7" w:rsidRPr="00CB388A" w:rsidRDefault="00D528F7" w:rsidP="004770D4">
      <w:pPr>
        <w:widowControl/>
        <w:suppressAutoHyphens w:val="0"/>
        <w:autoSpaceDE w:val="0"/>
        <w:autoSpaceDN w:val="0"/>
        <w:adjustRightInd w:val="0"/>
        <w:jc w:val="center"/>
        <w:rPr>
          <w:rFonts w:ascii="Calibri" w:eastAsia="Times New Roman" w:hAnsi="Calibri" w:cs="Times-Roman"/>
          <w:b/>
          <w:kern w:val="0"/>
          <w:sz w:val="28"/>
          <w:szCs w:val="20"/>
          <w:lang w:eastAsia="it-IT" w:bidi="ar-SA"/>
        </w:rPr>
      </w:pPr>
      <w:r w:rsidRPr="00CB388A">
        <w:rPr>
          <w:rFonts w:ascii="Calibri" w:eastAsia="Times New Roman" w:hAnsi="Calibri" w:cs="Times-Roman"/>
          <w:b/>
          <w:kern w:val="0"/>
          <w:sz w:val="28"/>
          <w:szCs w:val="20"/>
          <w:lang w:eastAsia="it-IT" w:bidi="ar-SA"/>
        </w:rPr>
        <w:t>PERCORSI ABILITANTI SPECIALI</w:t>
      </w:r>
    </w:p>
    <w:p w:rsidR="00D528F7" w:rsidRPr="00CB388A" w:rsidRDefault="00D528F7" w:rsidP="004770D4">
      <w:pPr>
        <w:widowControl/>
        <w:suppressAutoHyphens w:val="0"/>
        <w:autoSpaceDE w:val="0"/>
        <w:autoSpaceDN w:val="0"/>
        <w:adjustRightInd w:val="0"/>
        <w:jc w:val="center"/>
        <w:rPr>
          <w:rFonts w:ascii="Calibri" w:eastAsia="Times New Roman" w:hAnsi="Calibri" w:cs="Times-Roman"/>
          <w:b/>
          <w:kern w:val="0"/>
          <w:sz w:val="28"/>
          <w:szCs w:val="20"/>
          <w:lang w:eastAsia="it-IT" w:bidi="ar-SA"/>
        </w:rPr>
      </w:pPr>
      <w:r w:rsidRPr="00CB388A">
        <w:rPr>
          <w:rFonts w:ascii="Calibri" w:eastAsia="Times New Roman" w:hAnsi="Calibri" w:cs="Times-Roman"/>
          <w:b/>
          <w:kern w:val="0"/>
          <w:sz w:val="28"/>
          <w:szCs w:val="20"/>
          <w:lang w:eastAsia="it-IT" w:bidi="ar-SA"/>
        </w:rPr>
        <w:t>CLASSE DI CONCORSO A043</w:t>
      </w:r>
      <w:r w:rsidR="00394BE8" w:rsidRPr="00CB388A">
        <w:rPr>
          <w:rFonts w:ascii="Calibri" w:eastAsia="Times New Roman" w:hAnsi="Calibri" w:cs="Times-Roman"/>
          <w:b/>
          <w:kern w:val="0"/>
          <w:sz w:val="28"/>
          <w:szCs w:val="20"/>
          <w:lang w:eastAsia="it-IT" w:bidi="ar-SA"/>
        </w:rPr>
        <w:t xml:space="preserve"> – GRUPPO M</w:t>
      </w:r>
    </w:p>
    <w:p w:rsidR="00394BE8" w:rsidRPr="00E8125F" w:rsidRDefault="00394BE8" w:rsidP="004770D4">
      <w:pPr>
        <w:widowControl/>
        <w:suppressAutoHyphens w:val="0"/>
        <w:autoSpaceDE w:val="0"/>
        <w:autoSpaceDN w:val="0"/>
        <w:adjustRightInd w:val="0"/>
        <w:jc w:val="center"/>
        <w:rPr>
          <w:rFonts w:ascii="Calibri" w:eastAsia="Times New Roman" w:hAnsi="Calibri" w:cs="Times-Roman"/>
          <w:kern w:val="0"/>
          <w:sz w:val="20"/>
          <w:szCs w:val="20"/>
          <w:lang w:eastAsia="it-IT" w:bidi="ar-SA"/>
        </w:rPr>
      </w:pPr>
    </w:p>
    <w:p w:rsidR="005D2E78" w:rsidRDefault="00CB388A" w:rsidP="004770D4">
      <w:pPr>
        <w:widowControl/>
        <w:suppressAutoHyphens w:val="0"/>
        <w:autoSpaceDE w:val="0"/>
        <w:autoSpaceDN w:val="0"/>
        <w:adjustRightInd w:val="0"/>
        <w:jc w:val="center"/>
        <w:rPr>
          <w:rFonts w:ascii="Calibri" w:eastAsia="Times New Roman" w:hAnsi="Calibri" w:cs="Times-Roman"/>
          <w:kern w:val="0"/>
          <w:sz w:val="20"/>
          <w:szCs w:val="20"/>
          <w:lang w:eastAsia="it-IT" w:bidi="ar-SA"/>
        </w:rPr>
      </w:pPr>
      <w:r>
        <w:rPr>
          <w:noProof/>
          <w:lang w:eastAsia="it-IT" w:bidi="ar-SA"/>
        </w:rPr>
        <w:drawing>
          <wp:inline distT="0" distB="0" distL="0" distR="0">
            <wp:extent cx="4531360" cy="3234398"/>
            <wp:effectExtent l="0" t="0" r="2540" b="4445"/>
            <wp:docPr id="2" name="Immagine 2" descr="http://ada.lynxlab.com/ecm/wp-content/uploads/2013/04/valutazio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ada.lynxlab.com/ecm/wp-content/uploads/2013/04/valutazione.jp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31360" cy="3234398"/>
                    </a:xfrm>
                    <a:prstGeom prst="rect">
                      <a:avLst/>
                    </a:prstGeom>
                    <a:noFill/>
                    <a:ln>
                      <a:noFill/>
                    </a:ln>
                  </pic:spPr>
                </pic:pic>
              </a:graphicData>
            </a:graphic>
          </wp:inline>
        </w:drawing>
      </w:r>
    </w:p>
    <w:p w:rsidR="00CB388A" w:rsidRDefault="00CB388A" w:rsidP="004770D4">
      <w:pPr>
        <w:widowControl/>
        <w:suppressAutoHyphens w:val="0"/>
        <w:autoSpaceDE w:val="0"/>
        <w:autoSpaceDN w:val="0"/>
        <w:adjustRightInd w:val="0"/>
        <w:jc w:val="center"/>
        <w:rPr>
          <w:rFonts w:ascii="Calibri" w:eastAsia="Times New Roman" w:hAnsi="Calibri" w:cs="Times-Roman"/>
          <w:kern w:val="0"/>
          <w:sz w:val="20"/>
          <w:szCs w:val="20"/>
          <w:lang w:eastAsia="it-IT" w:bidi="ar-SA"/>
        </w:rPr>
      </w:pPr>
    </w:p>
    <w:p w:rsidR="00CB388A" w:rsidRDefault="00CB388A" w:rsidP="004770D4">
      <w:pPr>
        <w:widowControl/>
        <w:suppressAutoHyphens w:val="0"/>
        <w:autoSpaceDE w:val="0"/>
        <w:autoSpaceDN w:val="0"/>
        <w:adjustRightInd w:val="0"/>
        <w:jc w:val="center"/>
        <w:rPr>
          <w:rFonts w:ascii="Calibri" w:eastAsia="Times New Roman" w:hAnsi="Calibri" w:cs="Times-Roman"/>
          <w:kern w:val="0"/>
          <w:sz w:val="20"/>
          <w:szCs w:val="20"/>
          <w:lang w:eastAsia="it-IT" w:bidi="ar-SA"/>
        </w:rPr>
      </w:pPr>
    </w:p>
    <w:p w:rsidR="00CB388A" w:rsidRDefault="00CB388A" w:rsidP="004770D4">
      <w:pPr>
        <w:widowControl/>
        <w:suppressAutoHyphens w:val="0"/>
        <w:autoSpaceDE w:val="0"/>
        <w:autoSpaceDN w:val="0"/>
        <w:adjustRightInd w:val="0"/>
        <w:jc w:val="center"/>
        <w:rPr>
          <w:rFonts w:ascii="Calibri" w:eastAsia="Times New Roman" w:hAnsi="Calibri" w:cs="Times-Roman"/>
          <w:kern w:val="0"/>
          <w:sz w:val="20"/>
          <w:szCs w:val="20"/>
          <w:lang w:eastAsia="it-IT" w:bidi="ar-SA"/>
        </w:rPr>
      </w:pPr>
    </w:p>
    <w:p w:rsidR="005D2E78" w:rsidRPr="00CB388A" w:rsidRDefault="005D2E78" w:rsidP="004770D4">
      <w:pPr>
        <w:widowControl/>
        <w:suppressAutoHyphens w:val="0"/>
        <w:autoSpaceDE w:val="0"/>
        <w:autoSpaceDN w:val="0"/>
        <w:adjustRightInd w:val="0"/>
        <w:jc w:val="center"/>
        <w:rPr>
          <w:rFonts w:ascii="Calibri" w:eastAsia="Times New Roman" w:hAnsi="Calibri" w:cs="Times-Roman"/>
          <w:b/>
          <w:kern w:val="0"/>
          <w:sz w:val="28"/>
          <w:szCs w:val="20"/>
          <w:lang w:eastAsia="it-IT" w:bidi="ar-SA"/>
        </w:rPr>
      </w:pPr>
      <w:r w:rsidRPr="00CB388A">
        <w:rPr>
          <w:rFonts w:ascii="Calibri" w:eastAsia="Times New Roman" w:hAnsi="Calibri" w:cs="Times-Roman"/>
          <w:b/>
          <w:kern w:val="0"/>
          <w:sz w:val="28"/>
          <w:szCs w:val="20"/>
          <w:lang w:eastAsia="it-IT" w:bidi="ar-SA"/>
        </w:rPr>
        <w:t>PROG</w:t>
      </w:r>
      <w:r w:rsidR="00D528F7" w:rsidRPr="00CB388A">
        <w:rPr>
          <w:rFonts w:ascii="Calibri" w:eastAsia="Times New Roman" w:hAnsi="Calibri" w:cs="Times-Roman"/>
          <w:b/>
          <w:kern w:val="0"/>
          <w:sz w:val="28"/>
          <w:szCs w:val="20"/>
          <w:lang w:eastAsia="it-IT" w:bidi="ar-SA"/>
        </w:rPr>
        <w:t>ETTO DI UNA PROVA DI VALUTAZIONE</w:t>
      </w:r>
    </w:p>
    <w:p w:rsidR="00D528F7" w:rsidRPr="00CB388A" w:rsidRDefault="00D528F7" w:rsidP="004770D4">
      <w:pPr>
        <w:widowControl/>
        <w:suppressAutoHyphens w:val="0"/>
        <w:autoSpaceDE w:val="0"/>
        <w:autoSpaceDN w:val="0"/>
        <w:adjustRightInd w:val="0"/>
        <w:jc w:val="center"/>
        <w:rPr>
          <w:rFonts w:ascii="Calibri" w:eastAsia="Times New Roman" w:hAnsi="Calibri" w:cs="Times-Roman"/>
          <w:b/>
          <w:kern w:val="0"/>
          <w:sz w:val="28"/>
          <w:szCs w:val="20"/>
          <w:lang w:eastAsia="it-IT" w:bidi="ar-SA"/>
        </w:rPr>
      </w:pPr>
      <w:r w:rsidRPr="00CB388A">
        <w:rPr>
          <w:rFonts w:ascii="Calibri" w:eastAsia="Times New Roman" w:hAnsi="Calibri" w:cs="Times-Roman"/>
          <w:b/>
          <w:kern w:val="0"/>
          <w:sz w:val="28"/>
          <w:szCs w:val="20"/>
          <w:lang w:eastAsia="it-IT" w:bidi="ar-SA"/>
        </w:rPr>
        <w:t>DELLA SCUOLA SECONDARIA DI I GRADO</w:t>
      </w:r>
    </w:p>
    <w:p w:rsidR="00394BE8" w:rsidRPr="00C61B29" w:rsidRDefault="00394BE8" w:rsidP="004770D4">
      <w:pPr>
        <w:widowControl/>
        <w:suppressAutoHyphens w:val="0"/>
        <w:autoSpaceDE w:val="0"/>
        <w:autoSpaceDN w:val="0"/>
        <w:adjustRightInd w:val="0"/>
        <w:jc w:val="center"/>
        <w:rPr>
          <w:rFonts w:ascii="Calibri" w:eastAsia="Times New Roman" w:hAnsi="Calibri" w:cs="Times-Roman"/>
          <w:kern w:val="0"/>
          <w:lang w:eastAsia="it-IT" w:bidi="ar-SA"/>
        </w:rPr>
      </w:pPr>
    </w:p>
    <w:p w:rsidR="00394BE8" w:rsidRPr="00C61B29" w:rsidRDefault="00394BE8" w:rsidP="004770D4">
      <w:pPr>
        <w:widowControl/>
        <w:suppressAutoHyphens w:val="0"/>
        <w:autoSpaceDE w:val="0"/>
        <w:autoSpaceDN w:val="0"/>
        <w:adjustRightInd w:val="0"/>
        <w:jc w:val="center"/>
        <w:rPr>
          <w:rFonts w:ascii="Calibri" w:eastAsia="Times New Roman" w:hAnsi="Calibri" w:cs="Times-Roman"/>
          <w:kern w:val="0"/>
          <w:lang w:eastAsia="it-IT" w:bidi="ar-SA"/>
        </w:rPr>
      </w:pPr>
    </w:p>
    <w:p w:rsidR="00394BE8" w:rsidRPr="00C61B29" w:rsidRDefault="00394BE8" w:rsidP="004770D4">
      <w:pPr>
        <w:widowControl/>
        <w:suppressAutoHyphens w:val="0"/>
        <w:autoSpaceDE w:val="0"/>
        <w:autoSpaceDN w:val="0"/>
        <w:adjustRightInd w:val="0"/>
        <w:jc w:val="center"/>
        <w:rPr>
          <w:rFonts w:ascii="Calibri" w:eastAsia="Times New Roman" w:hAnsi="Calibri" w:cs="Times-Roman"/>
          <w:kern w:val="0"/>
          <w:lang w:eastAsia="it-IT" w:bidi="ar-SA"/>
        </w:rPr>
      </w:pPr>
    </w:p>
    <w:p w:rsidR="00394BE8" w:rsidRPr="00C61B29" w:rsidRDefault="00394BE8" w:rsidP="004770D4">
      <w:pPr>
        <w:widowControl/>
        <w:suppressAutoHyphens w:val="0"/>
        <w:autoSpaceDE w:val="0"/>
        <w:autoSpaceDN w:val="0"/>
        <w:adjustRightInd w:val="0"/>
        <w:jc w:val="center"/>
        <w:rPr>
          <w:rFonts w:ascii="Calibri" w:eastAsia="Times New Roman" w:hAnsi="Calibri" w:cs="Times-Roman"/>
          <w:kern w:val="0"/>
          <w:lang w:eastAsia="it-IT" w:bidi="ar-SA"/>
        </w:rPr>
      </w:pPr>
    </w:p>
    <w:p w:rsidR="00394BE8" w:rsidRPr="00C61B29" w:rsidRDefault="00394BE8" w:rsidP="004770D4">
      <w:pPr>
        <w:widowControl/>
        <w:suppressAutoHyphens w:val="0"/>
        <w:autoSpaceDE w:val="0"/>
        <w:autoSpaceDN w:val="0"/>
        <w:adjustRightInd w:val="0"/>
        <w:jc w:val="center"/>
        <w:rPr>
          <w:rFonts w:ascii="Calibri" w:eastAsia="Times New Roman" w:hAnsi="Calibri" w:cs="Times-Roman"/>
          <w:kern w:val="0"/>
          <w:lang w:eastAsia="it-IT" w:bidi="ar-SA"/>
        </w:rPr>
      </w:pPr>
    </w:p>
    <w:p w:rsidR="00394BE8" w:rsidRPr="00C61B29" w:rsidRDefault="00394BE8" w:rsidP="004770D4">
      <w:pPr>
        <w:widowControl/>
        <w:suppressAutoHyphens w:val="0"/>
        <w:autoSpaceDE w:val="0"/>
        <w:autoSpaceDN w:val="0"/>
        <w:adjustRightInd w:val="0"/>
        <w:jc w:val="center"/>
        <w:rPr>
          <w:rFonts w:ascii="Calibri" w:eastAsia="Times New Roman" w:hAnsi="Calibri" w:cs="Times-Roman"/>
          <w:kern w:val="0"/>
          <w:lang w:eastAsia="it-IT" w:bidi="ar-SA"/>
        </w:rPr>
      </w:pPr>
    </w:p>
    <w:p w:rsidR="00394BE8" w:rsidRPr="00E8125F" w:rsidRDefault="00394BE8" w:rsidP="004770D4">
      <w:pPr>
        <w:widowControl/>
        <w:suppressAutoHyphens w:val="0"/>
        <w:autoSpaceDE w:val="0"/>
        <w:autoSpaceDN w:val="0"/>
        <w:adjustRightInd w:val="0"/>
        <w:jc w:val="center"/>
        <w:rPr>
          <w:rFonts w:ascii="Calibri" w:eastAsia="Times New Roman" w:hAnsi="Calibri" w:cs="Times-Roman"/>
          <w:kern w:val="0"/>
          <w:sz w:val="20"/>
          <w:szCs w:val="20"/>
          <w:lang w:eastAsia="it-IT" w:bidi="ar-SA"/>
        </w:rPr>
      </w:pPr>
    </w:p>
    <w:p w:rsidR="00394BE8" w:rsidRPr="00E8125F" w:rsidRDefault="00394BE8" w:rsidP="004770D4">
      <w:pPr>
        <w:widowControl/>
        <w:suppressAutoHyphens w:val="0"/>
        <w:autoSpaceDE w:val="0"/>
        <w:autoSpaceDN w:val="0"/>
        <w:adjustRightInd w:val="0"/>
        <w:jc w:val="center"/>
        <w:rPr>
          <w:rFonts w:ascii="Calibri" w:eastAsia="Times New Roman" w:hAnsi="Calibri" w:cs="Times-Roman"/>
          <w:kern w:val="0"/>
          <w:sz w:val="20"/>
          <w:szCs w:val="20"/>
          <w:lang w:eastAsia="it-IT" w:bidi="ar-SA"/>
        </w:rPr>
      </w:pPr>
    </w:p>
    <w:p w:rsidR="00394BE8" w:rsidRPr="00E8125F" w:rsidRDefault="00394BE8" w:rsidP="00C61B29">
      <w:pPr>
        <w:widowControl/>
        <w:suppressAutoHyphens w:val="0"/>
        <w:autoSpaceDE w:val="0"/>
        <w:autoSpaceDN w:val="0"/>
        <w:adjustRightInd w:val="0"/>
        <w:rPr>
          <w:rFonts w:ascii="Calibri" w:eastAsia="Times New Roman" w:hAnsi="Calibri" w:cs="Times-Roman"/>
          <w:kern w:val="0"/>
          <w:sz w:val="20"/>
          <w:szCs w:val="20"/>
          <w:lang w:eastAsia="it-IT" w:bidi="ar-SA"/>
        </w:rPr>
      </w:pPr>
      <w:r w:rsidRPr="00E8125F">
        <w:rPr>
          <w:rFonts w:ascii="Calibri" w:eastAsia="Times New Roman" w:hAnsi="Calibri" w:cs="Times-Roman"/>
          <w:kern w:val="0"/>
          <w:sz w:val="20"/>
          <w:szCs w:val="20"/>
          <w:lang w:eastAsia="it-IT" w:bidi="ar-SA"/>
        </w:rPr>
        <w:t>Docente</w:t>
      </w:r>
    </w:p>
    <w:p w:rsidR="00394BE8" w:rsidRPr="00E8125F" w:rsidRDefault="00394BE8" w:rsidP="00C61B29">
      <w:pPr>
        <w:widowControl/>
        <w:suppressAutoHyphens w:val="0"/>
        <w:autoSpaceDE w:val="0"/>
        <w:autoSpaceDN w:val="0"/>
        <w:adjustRightInd w:val="0"/>
        <w:rPr>
          <w:rFonts w:ascii="Calibri" w:eastAsia="Times New Roman" w:hAnsi="Calibri" w:cs="Times-Roman"/>
          <w:kern w:val="0"/>
          <w:sz w:val="20"/>
          <w:szCs w:val="20"/>
          <w:lang w:eastAsia="it-IT" w:bidi="ar-SA"/>
        </w:rPr>
      </w:pPr>
      <w:r w:rsidRPr="00E8125F">
        <w:rPr>
          <w:rFonts w:ascii="Calibri" w:eastAsia="Times New Roman" w:hAnsi="Calibri" w:cs="Times-Roman"/>
          <w:kern w:val="0"/>
          <w:sz w:val="20"/>
          <w:szCs w:val="20"/>
          <w:lang w:eastAsia="it-IT" w:bidi="ar-SA"/>
        </w:rPr>
        <w:t xml:space="preserve">Prof.ssa Maria Grazia </w:t>
      </w:r>
      <w:r w:rsidR="004770D4" w:rsidRPr="00E8125F">
        <w:rPr>
          <w:rFonts w:ascii="Calibri" w:eastAsia="Times New Roman" w:hAnsi="Calibri" w:cs="Times-Roman"/>
          <w:kern w:val="0"/>
          <w:sz w:val="20"/>
          <w:szCs w:val="20"/>
          <w:lang w:eastAsia="it-IT" w:bidi="ar-SA"/>
        </w:rPr>
        <w:t>BERGAMO</w:t>
      </w:r>
    </w:p>
    <w:p w:rsidR="00394BE8" w:rsidRPr="00E8125F" w:rsidRDefault="00394BE8" w:rsidP="004770D4">
      <w:pPr>
        <w:widowControl/>
        <w:suppressAutoHyphens w:val="0"/>
        <w:autoSpaceDE w:val="0"/>
        <w:autoSpaceDN w:val="0"/>
        <w:adjustRightInd w:val="0"/>
        <w:rPr>
          <w:rFonts w:ascii="Calibri" w:eastAsia="Times New Roman" w:hAnsi="Calibri" w:cs="Times-Roman"/>
          <w:kern w:val="0"/>
          <w:sz w:val="20"/>
          <w:szCs w:val="20"/>
          <w:lang w:eastAsia="it-IT" w:bidi="ar-SA"/>
        </w:rPr>
      </w:pPr>
    </w:p>
    <w:p w:rsidR="00C61B29" w:rsidRDefault="00C61B29" w:rsidP="004770D4">
      <w:pPr>
        <w:widowControl/>
        <w:suppressAutoHyphens w:val="0"/>
        <w:autoSpaceDE w:val="0"/>
        <w:autoSpaceDN w:val="0"/>
        <w:adjustRightInd w:val="0"/>
        <w:rPr>
          <w:rFonts w:ascii="Calibri" w:eastAsia="Times New Roman" w:hAnsi="Calibri" w:cs="Times-Roman"/>
          <w:kern w:val="0"/>
          <w:sz w:val="20"/>
          <w:szCs w:val="20"/>
          <w:lang w:eastAsia="it-IT" w:bidi="ar-SA"/>
        </w:rPr>
      </w:pPr>
    </w:p>
    <w:p w:rsidR="00C61B29" w:rsidRDefault="00C61B29" w:rsidP="004770D4">
      <w:pPr>
        <w:widowControl/>
        <w:suppressAutoHyphens w:val="0"/>
        <w:autoSpaceDE w:val="0"/>
        <w:autoSpaceDN w:val="0"/>
        <w:adjustRightInd w:val="0"/>
        <w:rPr>
          <w:rFonts w:ascii="Calibri" w:eastAsia="Times New Roman" w:hAnsi="Calibri" w:cs="Times-Roman"/>
          <w:kern w:val="0"/>
          <w:sz w:val="20"/>
          <w:szCs w:val="20"/>
          <w:lang w:eastAsia="it-IT" w:bidi="ar-SA"/>
        </w:rPr>
      </w:pPr>
    </w:p>
    <w:p w:rsidR="00C61B29" w:rsidRDefault="00C61B29" w:rsidP="004770D4">
      <w:pPr>
        <w:widowControl/>
        <w:suppressAutoHyphens w:val="0"/>
        <w:autoSpaceDE w:val="0"/>
        <w:autoSpaceDN w:val="0"/>
        <w:adjustRightInd w:val="0"/>
        <w:rPr>
          <w:rFonts w:ascii="Calibri" w:eastAsia="Times New Roman" w:hAnsi="Calibri" w:cs="Times-Roman"/>
          <w:kern w:val="0"/>
          <w:sz w:val="20"/>
          <w:szCs w:val="20"/>
          <w:lang w:eastAsia="it-IT" w:bidi="ar-SA"/>
        </w:rPr>
      </w:pPr>
    </w:p>
    <w:p w:rsidR="00C61B29" w:rsidRDefault="00C61B29" w:rsidP="004770D4">
      <w:pPr>
        <w:widowControl/>
        <w:suppressAutoHyphens w:val="0"/>
        <w:autoSpaceDE w:val="0"/>
        <w:autoSpaceDN w:val="0"/>
        <w:adjustRightInd w:val="0"/>
        <w:rPr>
          <w:rFonts w:ascii="Calibri" w:eastAsia="Times New Roman" w:hAnsi="Calibri" w:cs="Times-Roman"/>
          <w:kern w:val="0"/>
          <w:sz w:val="20"/>
          <w:szCs w:val="20"/>
          <w:lang w:eastAsia="it-IT" w:bidi="ar-SA"/>
        </w:rPr>
      </w:pPr>
    </w:p>
    <w:p w:rsidR="00394BE8" w:rsidRDefault="00394BE8" w:rsidP="00C75686">
      <w:pPr>
        <w:widowControl/>
        <w:suppressAutoHyphens w:val="0"/>
        <w:autoSpaceDE w:val="0"/>
        <w:autoSpaceDN w:val="0"/>
        <w:adjustRightInd w:val="0"/>
        <w:ind w:left="7230"/>
        <w:rPr>
          <w:rFonts w:ascii="Calibri" w:eastAsia="Times New Roman" w:hAnsi="Calibri" w:cs="Times-Roman"/>
          <w:kern w:val="0"/>
          <w:sz w:val="20"/>
          <w:szCs w:val="20"/>
          <w:lang w:eastAsia="it-IT" w:bidi="ar-SA"/>
        </w:rPr>
      </w:pPr>
      <w:r w:rsidRPr="00E8125F">
        <w:rPr>
          <w:rFonts w:ascii="Calibri" w:eastAsia="Times New Roman" w:hAnsi="Calibri" w:cs="Times-Roman"/>
          <w:kern w:val="0"/>
          <w:sz w:val="20"/>
          <w:szCs w:val="20"/>
          <w:lang w:eastAsia="it-IT" w:bidi="ar-SA"/>
        </w:rPr>
        <w:t>Abilitandi</w:t>
      </w:r>
    </w:p>
    <w:p w:rsidR="004770D4" w:rsidRPr="00E8125F" w:rsidRDefault="004770D4" w:rsidP="00C75686">
      <w:pPr>
        <w:widowControl/>
        <w:suppressAutoHyphens w:val="0"/>
        <w:autoSpaceDE w:val="0"/>
        <w:autoSpaceDN w:val="0"/>
        <w:adjustRightInd w:val="0"/>
        <w:ind w:left="7230"/>
        <w:rPr>
          <w:rFonts w:ascii="Calibri" w:eastAsia="Times New Roman" w:hAnsi="Calibri" w:cs="Times-Roman"/>
          <w:kern w:val="0"/>
          <w:sz w:val="20"/>
          <w:szCs w:val="20"/>
          <w:lang w:eastAsia="it-IT" w:bidi="ar-SA"/>
        </w:rPr>
      </w:pPr>
      <w:r w:rsidRPr="00E8125F">
        <w:rPr>
          <w:rFonts w:ascii="Calibri" w:eastAsia="Times New Roman" w:hAnsi="Calibri" w:cs="Times-Roman"/>
          <w:kern w:val="0"/>
          <w:sz w:val="20"/>
          <w:szCs w:val="20"/>
          <w:lang w:eastAsia="it-IT" w:bidi="ar-SA"/>
        </w:rPr>
        <w:t>Dott.ssa Francesca PANTANO</w:t>
      </w:r>
    </w:p>
    <w:p w:rsidR="004770D4" w:rsidRDefault="004770D4" w:rsidP="00C75686">
      <w:pPr>
        <w:widowControl/>
        <w:suppressAutoHyphens w:val="0"/>
        <w:autoSpaceDE w:val="0"/>
        <w:autoSpaceDN w:val="0"/>
        <w:adjustRightInd w:val="0"/>
        <w:ind w:left="7230"/>
        <w:rPr>
          <w:rFonts w:ascii="Calibri" w:eastAsia="Times New Roman" w:hAnsi="Calibri" w:cs="Times-Roman"/>
          <w:kern w:val="0"/>
          <w:sz w:val="20"/>
          <w:szCs w:val="20"/>
          <w:lang w:eastAsia="it-IT" w:bidi="ar-SA"/>
        </w:rPr>
      </w:pPr>
      <w:r w:rsidRPr="00E8125F">
        <w:rPr>
          <w:rFonts w:ascii="Calibri" w:eastAsia="Times New Roman" w:hAnsi="Calibri" w:cs="Times-Roman"/>
          <w:kern w:val="0"/>
          <w:sz w:val="20"/>
          <w:szCs w:val="20"/>
          <w:lang w:eastAsia="it-IT" w:bidi="ar-SA"/>
        </w:rPr>
        <w:t>Dott.ssa Ester PASCALE</w:t>
      </w:r>
    </w:p>
    <w:p w:rsidR="00E3206D" w:rsidRDefault="00394BE8" w:rsidP="00C75686">
      <w:pPr>
        <w:widowControl/>
        <w:suppressAutoHyphens w:val="0"/>
        <w:autoSpaceDE w:val="0"/>
        <w:autoSpaceDN w:val="0"/>
        <w:adjustRightInd w:val="0"/>
        <w:ind w:left="7230"/>
        <w:rPr>
          <w:rFonts w:ascii="Calibri" w:eastAsia="Times New Roman" w:hAnsi="Calibri" w:cs="Times-Roman"/>
          <w:kern w:val="0"/>
          <w:sz w:val="20"/>
          <w:szCs w:val="20"/>
          <w:lang w:eastAsia="it-IT" w:bidi="ar-SA"/>
        </w:rPr>
      </w:pPr>
      <w:r w:rsidRPr="00E8125F">
        <w:rPr>
          <w:rFonts w:ascii="Calibri" w:eastAsia="Times New Roman" w:hAnsi="Calibri" w:cs="Times-Roman"/>
          <w:kern w:val="0"/>
          <w:sz w:val="20"/>
          <w:szCs w:val="20"/>
          <w:lang w:eastAsia="it-IT" w:bidi="ar-SA"/>
        </w:rPr>
        <w:t>Dott</w:t>
      </w:r>
      <w:r w:rsidR="00D528F7" w:rsidRPr="00E8125F">
        <w:rPr>
          <w:rFonts w:ascii="Calibri" w:eastAsia="Times New Roman" w:hAnsi="Calibri" w:cs="Times-Roman"/>
          <w:kern w:val="0"/>
          <w:sz w:val="20"/>
          <w:szCs w:val="20"/>
          <w:lang w:eastAsia="it-IT" w:bidi="ar-SA"/>
        </w:rPr>
        <w:t xml:space="preserve">. </w:t>
      </w:r>
      <w:r w:rsidRPr="00E8125F">
        <w:rPr>
          <w:rFonts w:ascii="Calibri" w:eastAsia="Times New Roman" w:hAnsi="Calibri" w:cs="Times-Roman"/>
          <w:kern w:val="0"/>
          <w:sz w:val="20"/>
          <w:szCs w:val="20"/>
          <w:lang w:eastAsia="it-IT" w:bidi="ar-SA"/>
        </w:rPr>
        <w:t xml:space="preserve">Antonio </w:t>
      </w:r>
      <w:r w:rsidR="004770D4" w:rsidRPr="00E8125F">
        <w:rPr>
          <w:rFonts w:ascii="Calibri" w:eastAsia="Times New Roman" w:hAnsi="Calibri" w:cs="Times-Roman"/>
          <w:kern w:val="0"/>
          <w:sz w:val="20"/>
          <w:szCs w:val="20"/>
          <w:lang w:eastAsia="it-IT" w:bidi="ar-SA"/>
        </w:rPr>
        <w:t>MELILLO</w:t>
      </w:r>
    </w:p>
    <w:p w:rsidR="007E4766" w:rsidRDefault="00394BE8" w:rsidP="00C56888">
      <w:pPr>
        <w:widowControl/>
        <w:suppressAutoHyphens w:val="0"/>
        <w:autoSpaceDE w:val="0"/>
        <w:autoSpaceDN w:val="0"/>
        <w:adjustRightInd w:val="0"/>
        <w:ind w:left="7230"/>
        <w:rPr>
          <w:rFonts w:ascii="Calibri" w:eastAsia="Times New Roman" w:hAnsi="Calibri" w:cs="Times-Roman"/>
          <w:kern w:val="0"/>
          <w:sz w:val="20"/>
          <w:szCs w:val="20"/>
          <w:lang w:eastAsia="it-IT" w:bidi="ar-SA"/>
        </w:rPr>
      </w:pPr>
      <w:r w:rsidRPr="00E8125F">
        <w:rPr>
          <w:rFonts w:ascii="Calibri" w:eastAsia="Times New Roman" w:hAnsi="Calibri" w:cs="Times-Roman"/>
          <w:kern w:val="0"/>
          <w:sz w:val="20"/>
          <w:szCs w:val="20"/>
          <w:lang w:eastAsia="it-IT" w:bidi="ar-SA"/>
        </w:rPr>
        <w:t xml:space="preserve">Dott. Rubens </w:t>
      </w:r>
      <w:r w:rsidR="004770D4" w:rsidRPr="00E8125F">
        <w:rPr>
          <w:rFonts w:ascii="Calibri" w:eastAsia="Times New Roman" w:hAnsi="Calibri" w:cs="Times-Roman"/>
          <w:kern w:val="0"/>
          <w:sz w:val="20"/>
          <w:szCs w:val="20"/>
          <w:lang w:eastAsia="it-IT" w:bidi="ar-SA"/>
        </w:rPr>
        <w:t>NOBILE</w:t>
      </w:r>
      <w:r w:rsidR="007E4766">
        <w:rPr>
          <w:rFonts w:ascii="Calibri" w:eastAsia="Times New Roman" w:hAnsi="Calibri" w:cs="Times-Roman"/>
          <w:kern w:val="0"/>
          <w:sz w:val="20"/>
          <w:szCs w:val="20"/>
          <w:lang w:eastAsia="it-IT" w:bidi="ar-SA"/>
        </w:rPr>
        <w:br w:type="page"/>
      </w:r>
    </w:p>
    <w:p w:rsidR="007E4766" w:rsidRPr="007E4766" w:rsidRDefault="007E4766" w:rsidP="007E4766">
      <w:pPr>
        <w:pStyle w:val="Corpodeltesto"/>
        <w:spacing w:after="0"/>
        <w:jc w:val="center"/>
        <w:rPr>
          <w:rFonts w:ascii="Calibri" w:hAnsi="Calibri"/>
          <w:b/>
        </w:rPr>
      </w:pPr>
      <w:r w:rsidRPr="007E4766">
        <w:rPr>
          <w:rFonts w:ascii="Calibri" w:hAnsi="Calibri"/>
          <w:b/>
        </w:rPr>
        <w:lastRenderedPageBreak/>
        <w:t>INDICE</w:t>
      </w:r>
    </w:p>
    <w:p w:rsidR="007E4766" w:rsidRDefault="007E4766" w:rsidP="007E4766">
      <w:pPr>
        <w:pStyle w:val="Corpodeltesto"/>
        <w:spacing w:after="0"/>
        <w:rPr>
          <w:rFonts w:ascii="Calibri" w:hAnsi="Calibri"/>
          <w:sz w:val="20"/>
          <w:szCs w:val="20"/>
        </w:rPr>
      </w:pPr>
    </w:p>
    <w:p w:rsidR="007E4766" w:rsidRPr="007E4766" w:rsidRDefault="007E4766" w:rsidP="007E4766">
      <w:pPr>
        <w:pStyle w:val="Corpodeltesto"/>
        <w:spacing w:after="0"/>
        <w:rPr>
          <w:rFonts w:ascii="Calibri" w:hAnsi="Calibri"/>
          <w:sz w:val="20"/>
          <w:szCs w:val="20"/>
        </w:rPr>
      </w:pPr>
    </w:p>
    <w:p w:rsidR="00323B25" w:rsidRPr="00F65E8A" w:rsidRDefault="00E30401" w:rsidP="00F65E8A">
      <w:pPr>
        <w:pStyle w:val="Sommario1"/>
        <w:rPr>
          <w:rFonts w:eastAsiaTheme="minorEastAsia" w:cstheme="minorBidi"/>
          <w:kern w:val="0"/>
          <w:lang w:eastAsia="it-IT" w:bidi="ar-SA"/>
        </w:rPr>
      </w:pPr>
      <w:r w:rsidRPr="00F65E8A">
        <w:fldChar w:fldCharType="begin"/>
      </w:r>
      <w:r w:rsidR="007E4766" w:rsidRPr="00F65E8A">
        <w:instrText xml:space="preserve"> TOC \o "1-3" \h \z \u </w:instrText>
      </w:r>
      <w:r w:rsidRPr="00F65E8A">
        <w:fldChar w:fldCharType="separate"/>
      </w:r>
      <w:hyperlink w:anchor="_Toc408351606" w:history="1">
        <w:r w:rsidR="00323B25" w:rsidRPr="00F65E8A">
          <w:rPr>
            <w:rStyle w:val="Collegamentoipertestuale"/>
          </w:rPr>
          <w:t>1.</w:t>
        </w:r>
        <w:r w:rsidR="00323B25" w:rsidRPr="00F65E8A">
          <w:rPr>
            <w:rFonts w:eastAsiaTheme="minorEastAsia" w:cstheme="minorBidi"/>
            <w:kern w:val="0"/>
            <w:lang w:eastAsia="it-IT" w:bidi="ar-SA"/>
          </w:rPr>
          <w:tab/>
        </w:r>
        <w:r w:rsidR="00323B25" w:rsidRPr="00F65E8A">
          <w:rPr>
            <w:rStyle w:val="Collegamentoipertestuale"/>
          </w:rPr>
          <w:t>Definizione degli obiettivi di apprendimento</w:t>
        </w:r>
        <w:r w:rsidR="00323B25" w:rsidRPr="00F65E8A">
          <w:rPr>
            <w:webHidden/>
          </w:rPr>
          <w:tab/>
        </w:r>
        <w:r w:rsidRPr="00F65E8A">
          <w:rPr>
            <w:webHidden/>
          </w:rPr>
          <w:fldChar w:fldCharType="begin"/>
        </w:r>
        <w:r w:rsidR="00323B25" w:rsidRPr="00F65E8A">
          <w:rPr>
            <w:webHidden/>
          </w:rPr>
          <w:instrText xml:space="preserve"> PAGEREF _Toc408351606 \h </w:instrText>
        </w:r>
        <w:r w:rsidRPr="00F65E8A">
          <w:rPr>
            <w:webHidden/>
          </w:rPr>
        </w:r>
        <w:r w:rsidRPr="00F65E8A">
          <w:rPr>
            <w:webHidden/>
          </w:rPr>
          <w:fldChar w:fldCharType="separate"/>
        </w:r>
        <w:r w:rsidR="00B86294" w:rsidRPr="00F65E8A">
          <w:rPr>
            <w:webHidden/>
          </w:rPr>
          <w:t>3</w:t>
        </w:r>
        <w:r w:rsidRPr="00F65E8A">
          <w:rPr>
            <w:webHidden/>
          </w:rPr>
          <w:fldChar w:fldCharType="end"/>
        </w:r>
      </w:hyperlink>
    </w:p>
    <w:p w:rsidR="00323B25" w:rsidRPr="00F65E8A" w:rsidRDefault="00E30401" w:rsidP="00F65E8A">
      <w:pPr>
        <w:pStyle w:val="Sommario1"/>
        <w:rPr>
          <w:rFonts w:eastAsiaTheme="minorEastAsia" w:cstheme="minorBidi"/>
          <w:kern w:val="0"/>
          <w:lang w:eastAsia="it-IT" w:bidi="ar-SA"/>
        </w:rPr>
      </w:pPr>
      <w:hyperlink w:anchor="_Toc408351607" w:history="1">
        <w:r w:rsidR="00323B25" w:rsidRPr="00F65E8A">
          <w:rPr>
            <w:rStyle w:val="Collegamentoipertestuale"/>
          </w:rPr>
          <w:t>2.</w:t>
        </w:r>
        <w:r w:rsidR="00323B25" w:rsidRPr="00F65E8A">
          <w:rPr>
            <w:rFonts w:eastAsiaTheme="minorEastAsia" w:cstheme="minorBidi"/>
            <w:kern w:val="0"/>
            <w:lang w:eastAsia="it-IT" w:bidi="ar-SA"/>
          </w:rPr>
          <w:tab/>
        </w:r>
        <w:r w:rsidR="00323B25" w:rsidRPr="00F65E8A">
          <w:rPr>
            <w:rStyle w:val="Collegamentoipertestuale"/>
          </w:rPr>
          <w:t>Esplicitazione degli indicatori di avvenuto raggiungimento e relativi item secondo la tassonomia di Anderson &amp; Krathwohl</w:t>
        </w:r>
        <w:r w:rsidR="00323B25" w:rsidRPr="00F65E8A">
          <w:rPr>
            <w:webHidden/>
          </w:rPr>
          <w:tab/>
        </w:r>
        <w:r w:rsidRPr="00F65E8A">
          <w:rPr>
            <w:webHidden/>
          </w:rPr>
          <w:fldChar w:fldCharType="begin"/>
        </w:r>
        <w:r w:rsidR="00323B25" w:rsidRPr="00F65E8A">
          <w:rPr>
            <w:webHidden/>
          </w:rPr>
          <w:instrText xml:space="preserve"> PAGEREF _Toc408351607 \h </w:instrText>
        </w:r>
        <w:r w:rsidRPr="00F65E8A">
          <w:rPr>
            <w:webHidden/>
          </w:rPr>
        </w:r>
        <w:r w:rsidRPr="00F65E8A">
          <w:rPr>
            <w:webHidden/>
          </w:rPr>
          <w:fldChar w:fldCharType="separate"/>
        </w:r>
        <w:r w:rsidR="00B86294" w:rsidRPr="00F65E8A">
          <w:rPr>
            <w:webHidden/>
          </w:rPr>
          <w:t>4</w:t>
        </w:r>
        <w:r w:rsidRPr="00F65E8A">
          <w:rPr>
            <w:webHidden/>
          </w:rPr>
          <w:fldChar w:fldCharType="end"/>
        </w:r>
      </w:hyperlink>
    </w:p>
    <w:p w:rsidR="00323B25" w:rsidRPr="00F65E8A" w:rsidRDefault="00E30401" w:rsidP="00F65E8A">
      <w:pPr>
        <w:pStyle w:val="Sommario1"/>
        <w:rPr>
          <w:rFonts w:eastAsiaTheme="minorEastAsia" w:cstheme="minorBidi"/>
          <w:kern w:val="0"/>
          <w:lang w:eastAsia="it-IT" w:bidi="ar-SA"/>
        </w:rPr>
      </w:pPr>
      <w:hyperlink w:anchor="_Toc408351608" w:history="1">
        <w:r w:rsidR="00323B25" w:rsidRPr="00F65E8A">
          <w:rPr>
            <w:rStyle w:val="Collegamentoipertestuale"/>
          </w:rPr>
          <w:t>3.</w:t>
        </w:r>
        <w:r w:rsidR="00323B25" w:rsidRPr="00F65E8A">
          <w:rPr>
            <w:rFonts w:eastAsiaTheme="minorEastAsia" w:cstheme="minorBidi"/>
            <w:kern w:val="0"/>
            <w:lang w:eastAsia="it-IT" w:bidi="ar-SA"/>
          </w:rPr>
          <w:tab/>
        </w:r>
        <w:r w:rsidR="00323B25" w:rsidRPr="00F65E8A">
          <w:rPr>
            <w:rStyle w:val="Collegamentoipertestuale"/>
          </w:rPr>
          <w:t>Destinatari della prova</w:t>
        </w:r>
        <w:r w:rsidR="00323B25" w:rsidRPr="00F65E8A">
          <w:rPr>
            <w:webHidden/>
          </w:rPr>
          <w:tab/>
        </w:r>
        <w:r w:rsidRPr="00F65E8A">
          <w:rPr>
            <w:webHidden/>
          </w:rPr>
          <w:fldChar w:fldCharType="begin"/>
        </w:r>
        <w:r w:rsidR="00323B25" w:rsidRPr="00F65E8A">
          <w:rPr>
            <w:webHidden/>
          </w:rPr>
          <w:instrText xml:space="preserve"> PAGEREF _Toc408351608 \h </w:instrText>
        </w:r>
        <w:r w:rsidRPr="00F65E8A">
          <w:rPr>
            <w:webHidden/>
          </w:rPr>
        </w:r>
        <w:r w:rsidRPr="00F65E8A">
          <w:rPr>
            <w:webHidden/>
          </w:rPr>
          <w:fldChar w:fldCharType="separate"/>
        </w:r>
        <w:r w:rsidR="00B86294" w:rsidRPr="00F65E8A">
          <w:rPr>
            <w:webHidden/>
          </w:rPr>
          <w:t>6</w:t>
        </w:r>
        <w:r w:rsidRPr="00F65E8A">
          <w:rPr>
            <w:webHidden/>
          </w:rPr>
          <w:fldChar w:fldCharType="end"/>
        </w:r>
      </w:hyperlink>
    </w:p>
    <w:p w:rsidR="00323B25" w:rsidRPr="00F65E8A" w:rsidRDefault="00E30401" w:rsidP="00F65E8A">
      <w:pPr>
        <w:pStyle w:val="Sommario1"/>
        <w:rPr>
          <w:rFonts w:eastAsiaTheme="minorEastAsia" w:cstheme="minorBidi"/>
          <w:kern w:val="0"/>
          <w:lang w:eastAsia="it-IT" w:bidi="ar-SA"/>
        </w:rPr>
      </w:pPr>
      <w:hyperlink w:anchor="_Toc408351609" w:history="1">
        <w:r w:rsidR="00323B25" w:rsidRPr="00F65E8A">
          <w:rPr>
            <w:rStyle w:val="Collegamentoipertestuale"/>
          </w:rPr>
          <w:t>4.</w:t>
        </w:r>
        <w:r w:rsidR="00323B25" w:rsidRPr="00F65E8A">
          <w:rPr>
            <w:rFonts w:eastAsiaTheme="minorEastAsia" w:cstheme="minorBidi"/>
            <w:kern w:val="0"/>
            <w:lang w:eastAsia="it-IT" w:bidi="ar-SA"/>
          </w:rPr>
          <w:tab/>
        </w:r>
        <w:r w:rsidR="00323B25" w:rsidRPr="00F65E8A">
          <w:rPr>
            <w:rStyle w:val="Collegamentoipertestuale"/>
          </w:rPr>
          <w:t>Tipologia e struttura della prova</w:t>
        </w:r>
        <w:r w:rsidR="00323B25" w:rsidRPr="00F65E8A">
          <w:rPr>
            <w:webHidden/>
          </w:rPr>
          <w:tab/>
        </w:r>
        <w:r w:rsidRPr="00F65E8A">
          <w:rPr>
            <w:webHidden/>
          </w:rPr>
          <w:fldChar w:fldCharType="begin"/>
        </w:r>
        <w:r w:rsidR="00323B25" w:rsidRPr="00F65E8A">
          <w:rPr>
            <w:webHidden/>
          </w:rPr>
          <w:instrText xml:space="preserve"> PAGEREF _Toc408351609 \h </w:instrText>
        </w:r>
        <w:r w:rsidRPr="00F65E8A">
          <w:rPr>
            <w:webHidden/>
          </w:rPr>
        </w:r>
        <w:r w:rsidRPr="00F65E8A">
          <w:rPr>
            <w:webHidden/>
          </w:rPr>
          <w:fldChar w:fldCharType="separate"/>
        </w:r>
        <w:r w:rsidR="00B86294" w:rsidRPr="00F65E8A">
          <w:rPr>
            <w:webHidden/>
          </w:rPr>
          <w:t>6</w:t>
        </w:r>
        <w:r w:rsidRPr="00F65E8A">
          <w:rPr>
            <w:webHidden/>
          </w:rPr>
          <w:fldChar w:fldCharType="end"/>
        </w:r>
      </w:hyperlink>
    </w:p>
    <w:p w:rsidR="00323B25" w:rsidRPr="00F65E8A" w:rsidRDefault="00E30401" w:rsidP="00F65E8A">
      <w:pPr>
        <w:pStyle w:val="Sommario1"/>
        <w:rPr>
          <w:rFonts w:eastAsiaTheme="minorEastAsia" w:cstheme="minorBidi"/>
          <w:kern w:val="0"/>
          <w:lang w:eastAsia="it-IT" w:bidi="ar-SA"/>
        </w:rPr>
      </w:pPr>
      <w:hyperlink w:anchor="_Toc408351610" w:history="1">
        <w:r w:rsidR="00323B25" w:rsidRPr="00F65E8A">
          <w:rPr>
            <w:rStyle w:val="Collegamentoipertestuale"/>
          </w:rPr>
          <w:t>5.</w:t>
        </w:r>
        <w:r w:rsidR="00323B25" w:rsidRPr="00F65E8A">
          <w:rPr>
            <w:rFonts w:eastAsiaTheme="minorEastAsia" w:cstheme="minorBidi"/>
            <w:kern w:val="0"/>
            <w:lang w:eastAsia="it-IT" w:bidi="ar-SA"/>
          </w:rPr>
          <w:tab/>
        </w:r>
        <w:r w:rsidR="00323B25" w:rsidRPr="00F65E8A">
          <w:rPr>
            <w:rStyle w:val="Collegamentoipertestuale"/>
          </w:rPr>
          <w:t>Accorgimenti per la somministrazione della prova</w:t>
        </w:r>
        <w:r w:rsidR="00323B25" w:rsidRPr="00F65E8A">
          <w:rPr>
            <w:webHidden/>
          </w:rPr>
          <w:tab/>
        </w:r>
        <w:r w:rsidRPr="00F65E8A">
          <w:rPr>
            <w:webHidden/>
          </w:rPr>
          <w:fldChar w:fldCharType="begin"/>
        </w:r>
        <w:r w:rsidR="00323B25" w:rsidRPr="00F65E8A">
          <w:rPr>
            <w:webHidden/>
          </w:rPr>
          <w:instrText xml:space="preserve"> PAGEREF _Toc408351610 \h </w:instrText>
        </w:r>
        <w:r w:rsidRPr="00F65E8A">
          <w:rPr>
            <w:webHidden/>
          </w:rPr>
        </w:r>
        <w:r w:rsidRPr="00F65E8A">
          <w:rPr>
            <w:webHidden/>
          </w:rPr>
          <w:fldChar w:fldCharType="separate"/>
        </w:r>
        <w:r w:rsidR="00B86294" w:rsidRPr="00F65E8A">
          <w:rPr>
            <w:webHidden/>
          </w:rPr>
          <w:t>7</w:t>
        </w:r>
        <w:r w:rsidRPr="00F65E8A">
          <w:rPr>
            <w:webHidden/>
          </w:rPr>
          <w:fldChar w:fldCharType="end"/>
        </w:r>
      </w:hyperlink>
    </w:p>
    <w:p w:rsidR="00323B25" w:rsidRPr="00F65E8A" w:rsidRDefault="00E30401" w:rsidP="00F65E8A">
      <w:pPr>
        <w:pStyle w:val="Sommario1"/>
        <w:rPr>
          <w:rFonts w:eastAsiaTheme="minorEastAsia" w:cstheme="minorBidi"/>
          <w:kern w:val="0"/>
          <w:lang w:eastAsia="it-IT" w:bidi="ar-SA"/>
        </w:rPr>
      </w:pPr>
      <w:hyperlink w:anchor="_Toc408351611" w:history="1">
        <w:r w:rsidR="00323B25" w:rsidRPr="00F65E8A">
          <w:rPr>
            <w:rStyle w:val="Collegamentoipertestuale"/>
          </w:rPr>
          <w:t>6.</w:t>
        </w:r>
        <w:r w:rsidR="00323B25" w:rsidRPr="00F65E8A">
          <w:rPr>
            <w:rFonts w:eastAsiaTheme="minorEastAsia" w:cstheme="minorBidi"/>
            <w:kern w:val="0"/>
            <w:lang w:eastAsia="it-IT" w:bidi="ar-SA"/>
          </w:rPr>
          <w:tab/>
        </w:r>
        <w:r w:rsidR="00323B25" w:rsidRPr="00F65E8A">
          <w:rPr>
            <w:rStyle w:val="Collegamentoipertestuale"/>
          </w:rPr>
          <w:t>Criteri di valutazione e regole di assegnazione di punteggio</w:t>
        </w:r>
        <w:r w:rsidR="00323B25" w:rsidRPr="00F65E8A">
          <w:rPr>
            <w:webHidden/>
          </w:rPr>
          <w:tab/>
        </w:r>
        <w:r w:rsidRPr="00F65E8A">
          <w:rPr>
            <w:webHidden/>
          </w:rPr>
          <w:fldChar w:fldCharType="begin"/>
        </w:r>
        <w:r w:rsidR="00323B25" w:rsidRPr="00F65E8A">
          <w:rPr>
            <w:webHidden/>
          </w:rPr>
          <w:instrText xml:space="preserve"> PAGEREF _Toc408351611 \h </w:instrText>
        </w:r>
        <w:r w:rsidRPr="00F65E8A">
          <w:rPr>
            <w:webHidden/>
          </w:rPr>
        </w:r>
        <w:r w:rsidRPr="00F65E8A">
          <w:rPr>
            <w:webHidden/>
          </w:rPr>
          <w:fldChar w:fldCharType="separate"/>
        </w:r>
        <w:r w:rsidR="00B86294" w:rsidRPr="00F65E8A">
          <w:rPr>
            <w:webHidden/>
          </w:rPr>
          <w:t>8</w:t>
        </w:r>
        <w:r w:rsidRPr="00F65E8A">
          <w:rPr>
            <w:webHidden/>
          </w:rPr>
          <w:fldChar w:fldCharType="end"/>
        </w:r>
      </w:hyperlink>
    </w:p>
    <w:p w:rsidR="00323B25" w:rsidRPr="00F65E8A" w:rsidRDefault="00E30401" w:rsidP="00F65E8A">
      <w:pPr>
        <w:pStyle w:val="Sommario1"/>
        <w:rPr>
          <w:rFonts w:eastAsiaTheme="minorEastAsia" w:cstheme="minorBidi"/>
          <w:kern w:val="0"/>
          <w:lang w:eastAsia="it-IT" w:bidi="ar-SA"/>
        </w:rPr>
      </w:pPr>
      <w:hyperlink w:anchor="_Toc408351612" w:history="1">
        <w:r w:rsidR="00323B25" w:rsidRPr="00F65E8A">
          <w:rPr>
            <w:rStyle w:val="Collegamentoipertestuale"/>
          </w:rPr>
          <w:t>7.</w:t>
        </w:r>
        <w:r w:rsidR="00323B25" w:rsidRPr="00F65E8A">
          <w:rPr>
            <w:rFonts w:eastAsiaTheme="minorEastAsia" w:cstheme="minorBidi"/>
            <w:kern w:val="0"/>
            <w:lang w:eastAsia="it-IT" w:bidi="ar-SA"/>
          </w:rPr>
          <w:tab/>
        </w:r>
        <w:r w:rsidR="00323B25" w:rsidRPr="00F65E8A">
          <w:rPr>
            <w:rStyle w:val="Collegamentoipertestuale"/>
          </w:rPr>
          <w:t>Resoconto della somministrazione</w:t>
        </w:r>
        <w:r w:rsidR="00323B25" w:rsidRPr="00F65E8A">
          <w:rPr>
            <w:webHidden/>
          </w:rPr>
          <w:tab/>
        </w:r>
        <w:r w:rsidRPr="00F65E8A">
          <w:rPr>
            <w:webHidden/>
          </w:rPr>
          <w:fldChar w:fldCharType="begin"/>
        </w:r>
        <w:r w:rsidR="00323B25" w:rsidRPr="00F65E8A">
          <w:rPr>
            <w:webHidden/>
          </w:rPr>
          <w:instrText xml:space="preserve"> PAGEREF _Toc408351612 \h </w:instrText>
        </w:r>
        <w:r w:rsidRPr="00F65E8A">
          <w:rPr>
            <w:webHidden/>
          </w:rPr>
        </w:r>
        <w:r w:rsidRPr="00F65E8A">
          <w:rPr>
            <w:webHidden/>
          </w:rPr>
          <w:fldChar w:fldCharType="separate"/>
        </w:r>
        <w:r w:rsidR="00B86294" w:rsidRPr="00F65E8A">
          <w:rPr>
            <w:webHidden/>
          </w:rPr>
          <w:t>9</w:t>
        </w:r>
        <w:r w:rsidRPr="00F65E8A">
          <w:rPr>
            <w:webHidden/>
          </w:rPr>
          <w:fldChar w:fldCharType="end"/>
        </w:r>
      </w:hyperlink>
    </w:p>
    <w:p w:rsidR="00323B25" w:rsidRPr="00F65E8A" w:rsidRDefault="00E30401" w:rsidP="00F65E8A">
      <w:pPr>
        <w:pStyle w:val="Sommario1"/>
        <w:rPr>
          <w:rFonts w:eastAsiaTheme="minorEastAsia" w:cstheme="minorBidi"/>
          <w:kern w:val="0"/>
          <w:lang w:eastAsia="it-IT" w:bidi="ar-SA"/>
        </w:rPr>
      </w:pPr>
      <w:hyperlink w:anchor="_Toc408351613" w:history="1">
        <w:r w:rsidR="00323B25" w:rsidRPr="00F65E8A">
          <w:rPr>
            <w:rStyle w:val="Collegamentoipertestuale"/>
          </w:rPr>
          <w:t>8.</w:t>
        </w:r>
        <w:r w:rsidR="00323B25" w:rsidRPr="00F65E8A">
          <w:rPr>
            <w:rFonts w:eastAsiaTheme="minorEastAsia" w:cstheme="minorBidi"/>
            <w:kern w:val="0"/>
            <w:lang w:eastAsia="it-IT" w:bidi="ar-SA"/>
          </w:rPr>
          <w:tab/>
        </w:r>
        <w:r w:rsidR="00323B25" w:rsidRPr="00F65E8A">
          <w:rPr>
            <w:rStyle w:val="Collegamentoipertestuale"/>
          </w:rPr>
          <w:t>Analisi dei dati emersi e analisi degli item</w:t>
        </w:r>
        <w:r w:rsidR="00323B25" w:rsidRPr="00F65E8A">
          <w:rPr>
            <w:webHidden/>
          </w:rPr>
          <w:tab/>
        </w:r>
        <w:r w:rsidRPr="00F65E8A">
          <w:rPr>
            <w:webHidden/>
          </w:rPr>
          <w:fldChar w:fldCharType="begin"/>
        </w:r>
        <w:r w:rsidR="00323B25" w:rsidRPr="00F65E8A">
          <w:rPr>
            <w:webHidden/>
          </w:rPr>
          <w:instrText xml:space="preserve"> PAGEREF _Toc408351613 \h </w:instrText>
        </w:r>
        <w:r w:rsidRPr="00F65E8A">
          <w:rPr>
            <w:webHidden/>
          </w:rPr>
        </w:r>
        <w:r w:rsidRPr="00F65E8A">
          <w:rPr>
            <w:webHidden/>
          </w:rPr>
          <w:fldChar w:fldCharType="separate"/>
        </w:r>
        <w:r w:rsidR="00B86294" w:rsidRPr="00F65E8A">
          <w:rPr>
            <w:webHidden/>
          </w:rPr>
          <w:t>10</w:t>
        </w:r>
        <w:r w:rsidRPr="00F65E8A">
          <w:rPr>
            <w:webHidden/>
          </w:rPr>
          <w:fldChar w:fldCharType="end"/>
        </w:r>
      </w:hyperlink>
    </w:p>
    <w:p w:rsidR="00323B25" w:rsidRPr="00F65E8A" w:rsidRDefault="00E30401">
      <w:pPr>
        <w:pStyle w:val="Sommario2"/>
        <w:tabs>
          <w:tab w:val="left" w:pos="960"/>
          <w:tab w:val="right" w:leader="dot" w:pos="9628"/>
        </w:tabs>
        <w:rPr>
          <w:rFonts w:asciiTheme="minorHAnsi" w:eastAsiaTheme="minorEastAsia" w:hAnsiTheme="minorHAnsi" w:cstheme="minorBidi"/>
          <w:b w:val="0"/>
          <w:bCs w:val="0"/>
          <w:noProof/>
          <w:kern w:val="0"/>
          <w:lang w:eastAsia="it-IT" w:bidi="ar-SA"/>
        </w:rPr>
      </w:pPr>
      <w:hyperlink w:anchor="_Toc408351614" w:history="1">
        <w:r w:rsidR="00323B25" w:rsidRPr="00F65E8A">
          <w:rPr>
            <w:rStyle w:val="Collegamentoipertestuale"/>
            <w:rFonts w:asciiTheme="minorHAnsi" w:hAnsiTheme="minorHAnsi"/>
            <w:noProof/>
          </w:rPr>
          <w:t>8.1</w:t>
        </w:r>
        <w:r w:rsidR="00323B25" w:rsidRPr="00F65E8A">
          <w:rPr>
            <w:rFonts w:asciiTheme="minorHAnsi" w:eastAsiaTheme="minorEastAsia" w:hAnsiTheme="minorHAnsi" w:cstheme="minorBidi"/>
            <w:b w:val="0"/>
            <w:bCs w:val="0"/>
            <w:noProof/>
            <w:kern w:val="0"/>
            <w:lang w:eastAsia="it-IT" w:bidi="ar-SA"/>
          </w:rPr>
          <w:tab/>
        </w:r>
        <w:r w:rsidR="00323B25" w:rsidRPr="00F65E8A">
          <w:rPr>
            <w:rStyle w:val="Collegamentoipertestuale"/>
            <w:rFonts w:asciiTheme="minorHAnsi" w:hAnsiTheme="minorHAnsi"/>
            <w:i/>
            <w:noProof/>
          </w:rPr>
          <w:t>Risultati della correzione dei test</w:t>
        </w:r>
        <w:r w:rsidR="00323B25" w:rsidRPr="00F65E8A">
          <w:rPr>
            <w:rFonts w:asciiTheme="minorHAnsi" w:hAnsiTheme="minorHAnsi"/>
            <w:noProof/>
            <w:webHidden/>
          </w:rPr>
          <w:tab/>
        </w:r>
        <w:r w:rsidRPr="00F65E8A">
          <w:rPr>
            <w:rFonts w:asciiTheme="minorHAnsi" w:hAnsiTheme="minorHAnsi"/>
            <w:noProof/>
            <w:webHidden/>
          </w:rPr>
          <w:fldChar w:fldCharType="begin"/>
        </w:r>
        <w:r w:rsidR="00323B25" w:rsidRPr="00F65E8A">
          <w:rPr>
            <w:rFonts w:asciiTheme="minorHAnsi" w:hAnsiTheme="minorHAnsi"/>
            <w:noProof/>
            <w:webHidden/>
          </w:rPr>
          <w:instrText xml:space="preserve"> PAGEREF _Toc408351614 \h </w:instrText>
        </w:r>
        <w:r w:rsidRPr="00F65E8A">
          <w:rPr>
            <w:rFonts w:asciiTheme="minorHAnsi" w:hAnsiTheme="minorHAnsi"/>
            <w:noProof/>
            <w:webHidden/>
          </w:rPr>
        </w:r>
        <w:r w:rsidRPr="00F65E8A">
          <w:rPr>
            <w:rFonts w:asciiTheme="minorHAnsi" w:hAnsiTheme="minorHAnsi"/>
            <w:noProof/>
            <w:webHidden/>
          </w:rPr>
          <w:fldChar w:fldCharType="separate"/>
        </w:r>
        <w:r w:rsidR="00B86294" w:rsidRPr="00F65E8A">
          <w:rPr>
            <w:rFonts w:asciiTheme="minorHAnsi" w:hAnsiTheme="minorHAnsi"/>
            <w:noProof/>
            <w:webHidden/>
          </w:rPr>
          <w:t>11</w:t>
        </w:r>
        <w:r w:rsidRPr="00F65E8A">
          <w:rPr>
            <w:rFonts w:asciiTheme="minorHAnsi" w:hAnsiTheme="minorHAnsi"/>
            <w:noProof/>
            <w:webHidden/>
          </w:rPr>
          <w:fldChar w:fldCharType="end"/>
        </w:r>
      </w:hyperlink>
    </w:p>
    <w:p w:rsidR="00323B25" w:rsidRPr="00F65E8A" w:rsidRDefault="00E30401" w:rsidP="00EB3377">
      <w:pPr>
        <w:pStyle w:val="Sommario2"/>
        <w:tabs>
          <w:tab w:val="left" w:pos="960"/>
          <w:tab w:val="right" w:leader="dot" w:pos="9628"/>
        </w:tabs>
        <w:rPr>
          <w:rFonts w:asciiTheme="minorHAnsi" w:hAnsiTheme="minorHAnsi"/>
        </w:rPr>
      </w:pPr>
      <w:hyperlink w:anchor="_Toc408351615" w:history="1">
        <w:r w:rsidR="00323B25" w:rsidRPr="00F65E8A">
          <w:rPr>
            <w:rStyle w:val="Collegamentoipertestuale"/>
            <w:rFonts w:asciiTheme="minorHAnsi" w:hAnsiTheme="minorHAnsi"/>
            <w:noProof/>
          </w:rPr>
          <w:t>8.2</w:t>
        </w:r>
        <w:r w:rsidR="00323B25" w:rsidRPr="00F65E8A">
          <w:rPr>
            <w:rFonts w:asciiTheme="minorHAnsi" w:eastAsiaTheme="minorEastAsia" w:hAnsiTheme="minorHAnsi" w:cstheme="minorBidi"/>
            <w:b w:val="0"/>
            <w:bCs w:val="0"/>
            <w:noProof/>
            <w:kern w:val="0"/>
            <w:lang w:eastAsia="it-IT" w:bidi="ar-SA"/>
          </w:rPr>
          <w:tab/>
        </w:r>
        <w:r w:rsidR="00323B25" w:rsidRPr="00F65E8A">
          <w:rPr>
            <w:rStyle w:val="Collegamentoipertestuale"/>
            <w:rFonts w:asciiTheme="minorHAnsi" w:hAnsiTheme="minorHAnsi"/>
            <w:i/>
            <w:noProof/>
          </w:rPr>
          <w:t>Parametri descrittivi relativi agli allievi</w:t>
        </w:r>
        <w:r w:rsidR="00323B25" w:rsidRPr="00F65E8A">
          <w:rPr>
            <w:rFonts w:asciiTheme="minorHAnsi" w:hAnsiTheme="minorHAnsi"/>
            <w:noProof/>
            <w:webHidden/>
          </w:rPr>
          <w:tab/>
        </w:r>
        <w:r w:rsidRPr="00F65E8A">
          <w:rPr>
            <w:rFonts w:asciiTheme="minorHAnsi" w:hAnsiTheme="minorHAnsi"/>
            <w:noProof/>
            <w:webHidden/>
          </w:rPr>
          <w:fldChar w:fldCharType="begin"/>
        </w:r>
        <w:r w:rsidR="00323B25" w:rsidRPr="00F65E8A">
          <w:rPr>
            <w:rFonts w:asciiTheme="minorHAnsi" w:hAnsiTheme="minorHAnsi"/>
            <w:noProof/>
            <w:webHidden/>
          </w:rPr>
          <w:instrText xml:space="preserve"> PAGEREF _Toc408351615 \h </w:instrText>
        </w:r>
        <w:r w:rsidRPr="00F65E8A">
          <w:rPr>
            <w:rFonts w:asciiTheme="minorHAnsi" w:hAnsiTheme="minorHAnsi"/>
            <w:noProof/>
            <w:webHidden/>
          </w:rPr>
        </w:r>
        <w:r w:rsidRPr="00F65E8A">
          <w:rPr>
            <w:rFonts w:asciiTheme="minorHAnsi" w:hAnsiTheme="minorHAnsi"/>
            <w:noProof/>
            <w:webHidden/>
          </w:rPr>
          <w:fldChar w:fldCharType="separate"/>
        </w:r>
        <w:r w:rsidR="00B86294" w:rsidRPr="00F65E8A">
          <w:rPr>
            <w:rFonts w:asciiTheme="minorHAnsi" w:hAnsiTheme="minorHAnsi"/>
            <w:noProof/>
            <w:webHidden/>
          </w:rPr>
          <w:t>12</w:t>
        </w:r>
        <w:r w:rsidRPr="00F65E8A">
          <w:rPr>
            <w:rFonts w:asciiTheme="minorHAnsi" w:hAnsiTheme="minorHAnsi"/>
            <w:noProof/>
            <w:webHidden/>
          </w:rPr>
          <w:fldChar w:fldCharType="end"/>
        </w:r>
      </w:hyperlink>
    </w:p>
    <w:p w:rsidR="00323B25" w:rsidRPr="00F65E8A" w:rsidRDefault="00056D92">
      <w:pPr>
        <w:pStyle w:val="Sommario2"/>
        <w:tabs>
          <w:tab w:val="left" w:pos="960"/>
          <w:tab w:val="right" w:leader="dot" w:pos="9628"/>
        </w:tabs>
        <w:rPr>
          <w:rFonts w:asciiTheme="minorHAnsi" w:eastAsiaTheme="minorEastAsia" w:hAnsiTheme="minorHAnsi" w:cstheme="minorBidi"/>
          <w:b w:val="0"/>
          <w:bCs w:val="0"/>
          <w:noProof/>
          <w:kern w:val="0"/>
          <w:lang w:eastAsia="it-IT" w:bidi="ar-SA"/>
        </w:rPr>
      </w:pPr>
      <w:r w:rsidRPr="00F65E8A">
        <w:rPr>
          <w:rFonts w:asciiTheme="minorHAnsi" w:hAnsiTheme="minorHAnsi"/>
        </w:rPr>
        <w:t>8.3</w:t>
      </w:r>
      <w:r w:rsidRPr="00F65E8A">
        <w:rPr>
          <w:rFonts w:asciiTheme="minorHAnsi" w:hAnsiTheme="minorHAnsi"/>
        </w:rPr>
        <w:tab/>
      </w:r>
      <w:r w:rsidRPr="00F65E8A">
        <w:rPr>
          <w:rFonts w:asciiTheme="minorHAnsi" w:hAnsiTheme="minorHAnsi"/>
          <w:i/>
        </w:rPr>
        <w:t>Analisi degli item</w:t>
      </w:r>
      <w:r w:rsidR="00F65E8A">
        <w:rPr>
          <w:rFonts w:asciiTheme="minorHAnsi" w:hAnsiTheme="minorHAnsi"/>
          <w:i/>
        </w:rPr>
        <w:t>.....</w:t>
      </w:r>
      <w:r w:rsidRPr="00F65E8A">
        <w:rPr>
          <w:rFonts w:asciiTheme="minorHAnsi" w:hAnsiTheme="minorHAnsi"/>
          <w:webHidden/>
        </w:rPr>
        <w:tab/>
        <w:t xml:space="preserve">     17</w:t>
      </w:r>
    </w:p>
    <w:p w:rsidR="00323B25" w:rsidRPr="00F65E8A" w:rsidRDefault="00E30401" w:rsidP="00F65E8A">
      <w:pPr>
        <w:pStyle w:val="Sommario1"/>
        <w:rPr>
          <w:rFonts w:eastAsiaTheme="minorEastAsia" w:cstheme="minorBidi"/>
          <w:kern w:val="0"/>
          <w:lang w:eastAsia="it-IT" w:bidi="ar-SA"/>
        </w:rPr>
      </w:pPr>
      <w:hyperlink w:anchor="_Toc408351618" w:history="1">
        <w:r w:rsidR="00EB3377" w:rsidRPr="00F65E8A">
          <w:rPr>
            <w:rStyle w:val="Collegamentoipertestuale"/>
          </w:rPr>
          <w:t>9</w:t>
        </w:r>
        <w:r w:rsidR="00323B25" w:rsidRPr="00F65E8A">
          <w:rPr>
            <w:rStyle w:val="Collegamentoipertestuale"/>
          </w:rPr>
          <w:t>.</w:t>
        </w:r>
        <w:r w:rsidR="00323B25" w:rsidRPr="00F65E8A">
          <w:rPr>
            <w:rFonts w:eastAsiaTheme="minorEastAsia" w:cstheme="minorBidi"/>
            <w:kern w:val="0"/>
            <w:lang w:eastAsia="it-IT" w:bidi="ar-SA"/>
          </w:rPr>
          <w:tab/>
        </w:r>
        <w:r w:rsidR="00323B25" w:rsidRPr="00F65E8A">
          <w:rPr>
            <w:rStyle w:val="Collegamentoipertestuale"/>
          </w:rPr>
          <w:t>Indicazione per il recupero e la programmazione successiva</w:t>
        </w:r>
        <w:r w:rsidR="00323B25" w:rsidRPr="00F65E8A">
          <w:rPr>
            <w:webHidden/>
          </w:rPr>
          <w:tab/>
        </w:r>
        <w:r w:rsidRPr="00F65E8A">
          <w:rPr>
            <w:webHidden/>
          </w:rPr>
          <w:fldChar w:fldCharType="begin"/>
        </w:r>
        <w:r w:rsidR="00323B25" w:rsidRPr="00F65E8A">
          <w:rPr>
            <w:webHidden/>
          </w:rPr>
          <w:instrText xml:space="preserve"> PAGEREF _Toc408351618 \h </w:instrText>
        </w:r>
        <w:r w:rsidRPr="00F65E8A">
          <w:rPr>
            <w:webHidden/>
          </w:rPr>
        </w:r>
        <w:r w:rsidRPr="00F65E8A">
          <w:rPr>
            <w:webHidden/>
          </w:rPr>
          <w:fldChar w:fldCharType="separate"/>
        </w:r>
        <w:r w:rsidR="00B86294" w:rsidRPr="00F65E8A">
          <w:rPr>
            <w:webHidden/>
          </w:rPr>
          <w:t>18</w:t>
        </w:r>
        <w:r w:rsidRPr="00F65E8A">
          <w:rPr>
            <w:webHidden/>
          </w:rPr>
          <w:fldChar w:fldCharType="end"/>
        </w:r>
      </w:hyperlink>
    </w:p>
    <w:p w:rsidR="00323B25" w:rsidRPr="00F65E8A" w:rsidRDefault="00F65E8A" w:rsidP="00F65E8A">
      <w:pPr>
        <w:pStyle w:val="Sommario1"/>
        <w:rPr>
          <w:rStyle w:val="Collegamentoipertestuale"/>
          <w:color w:val="auto"/>
          <w:u w:val="none"/>
        </w:rPr>
      </w:pPr>
      <w:r w:rsidRPr="00F65E8A">
        <w:rPr>
          <w:rStyle w:val="Collegamentoipertestuale"/>
          <w:color w:val="auto"/>
          <w:u w:val="none"/>
        </w:rPr>
        <w:t>10.</w:t>
      </w:r>
      <w:r>
        <w:rPr>
          <w:rStyle w:val="Collegamentoipertestuale"/>
          <w:color w:val="auto"/>
          <w:u w:val="none"/>
        </w:rPr>
        <w:tab/>
      </w:r>
      <w:r w:rsidRPr="00F65E8A">
        <w:rPr>
          <w:rStyle w:val="Collegamentoipertestuale"/>
          <w:color w:val="auto"/>
          <w:u w:val="none"/>
        </w:rPr>
        <w:t xml:space="preserve"> Conclusioni e</w:t>
      </w:r>
      <w:r>
        <w:rPr>
          <w:rStyle w:val="Collegamentoipertestuale"/>
          <w:u w:val="none"/>
        </w:rPr>
        <w:t xml:space="preserve"> </w:t>
      </w:r>
      <w:r>
        <w:rPr>
          <w:rStyle w:val="Collegamentoipertestuale"/>
          <w:color w:val="auto"/>
          <w:u w:val="none"/>
        </w:rPr>
        <w:t>autoriflesioni..</w:t>
      </w:r>
      <w:r w:rsidRPr="00F65E8A">
        <w:rPr>
          <w:rStyle w:val="Collegamentoipertestuale"/>
          <w:color w:val="auto"/>
          <w:u w:val="none"/>
        </w:rPr>
        <w:t>...........................................................................................................19</w:t>
      </w:r>
    </w:p>
    <w:p w:rsidR="00323B25" w:rsidRPr="00F65E8A" w:rsidRDefault="00E30401" w:rsidP="00F65E8A">
      <w:pPr>
        <w:pStyle w:val="Sommario1"/>
        <w:rPr>
          <w:rFonts w:eastAsiaTheme="minorEastAsia" w:cstheme="minorBidi"/>
          <w:kern w:val="0"/>
          <w:lang w:eastAsia="it-IT" w:bidi="ar-SA"/>
        </w:rPr>
      </w:pPr>
      <w:hyperlink w:anchor="_Toc408351620" w:history="1">
        <w:r w:rsidR="00323B25" w:rsidRPr="00F65E8A">
          <w:rPr>
            <w:rStyle w:val="Collegamentoipertestuale"/>
          </w:rPr>
          <w:t>ALLEGATO: Prova di valutazione</w:t>
        </w:r>
        <w:r w:rsidR="00323B25" w:rsidRPr="00F65E8A">
          <w:rPr>
            <w:webHidden/>
          </w:rPr>
          <w:tab/>
        </w:r>
        <w:r w:rsidRPr="00F65E8A">
          <w:rPr>
            <w:webHidden/>
          </w:rPr>
          <w:fldChar w:fldCharType="begin"/>
        </w:r>
        <w:r w:rsidR="00323B25" w:rsidRPr="00F65E8A">
          <w:rPr>
            <w:webHidden/>
          </w:rPr>
          <w:instrText xml:space="preserve"> PAGEREF _Toc408351620 \h </w:instrText>
        </w:r>
        <w:r w:rsidRPr="00F65E8A">
          <w:rPr>
            <w:webHidden/>
          </w:rPr>
        </w:r>
        <w:r w:rsidRPr="00F65E8A">
          <w:rPr>
            <w:webHidden/>
          </w:rPr>
          <w:fldChar w:fldCharType="separate"/>
        </w:r>
        <w:r w:rsidR="00B86294" w:rsidRPr="00F65E8A">
          <w:rPr>
            <w:webHidden/>
          </w:rPr>
          <w:t>20</w:t>
        </w:r>
        <w:r w:rsidRPr="00F65E8A">
          <w:rPr>
            <w:webHidden/>
          </w:rPr>
          <w:fldChar w:fldCharType="end"/>
        </w:r>
      </w:hyperlink>
    </w:p>
    <w:p w:rsidR="007E4766" w:rsidRDefault="00E30401" w:rsidP="007E4766">
      <w:pPr>
        <w:widowControl/>
        <w:suppressAutoHyphens w:val="0"/>
        <w:autoSpaceDE w:val="0"/>
        <w:autoSpaceDN w:val="0"/>
        <w:adjustRightInd w:val="0"/>
        <w:ind w:left="7230"/>
        <w:rPr>
          <w:rFonts w:ascii="Calibri" w:eastAsia="Times New Roman" w:hAnsi="Calibri" w:cs="Times-Roman"/>
          <w:kern w:val="0"/>
          <w:sz w:val="20"/>
          <w:szCs w:val="20"/>
          <w:lang w:eastAsia="it-IT" w:bidi="ar-SA"/>
        </w:rPr>
      </w:pPr>
      <w:r w:rsidRPr="00F65E8A">
        <w:rPr>
          <w:rFonts w:asciiTheme="minorHAnsi" w:hAnsiTheme="minorHAnsi" w:cs="Times New Roman"/>
          <w:bCs/>
          <w:i/>
          <w:iCs/>
          <w:sz w:val="22"/>
          <w:szCs w:val="22"/>
        </w:rPr>
        <w:fldChar w:fldCharType="end"/>
      </w:r>
    </w:p>
    <w:p w:rsidR="007E4766" w:rsidRDefault="007E4766" w:rsidP="00C75686">
      <w:pPr>
        <w:widowControl/>
        <w:suppressAutoHyphens w:val="0"/>
        <w:autoSpaceDE w:val="0"/>
        <w:autoSpaceDN w:val="0"/>
        <w:adjustRightInd w:val="0"/>
        <w:ind w:left="7230"/>
        <w:rPr>
          <w:rFonts w:ascii="Calibri" w:eastAsia="Times New Roman" w:hAnsi="Calibri" w:cs="Times-Roman"/>
          <w:kern w:val="0"/>
          <w:sz w:val="20"/>
          <w:szCs w:val="20"/>
          <w:lang w:eastAsia="it-IT" w:bidi="ar-SA"/>
        </w:rPr>
      </w:pPr>
    </w:p>
    <w:p w:rsidR="004770D4" w:rsidRDefault="004770D4" w:rsidP="00C75686">
      <w:pPr>
        <w:widowControl/>
        <w:suppressAutoHyphens w:val="0"/>
        <w:autoSpaceDE w:val="0"/>
        <w:autoSpaceDN w:val="0"/>
        <w:adjustRightInd w:val="0"/>
        <w:ind w:left="7230"/>
        <w:rPr>
          <w:rFonts w:ascii="Calibri" w:eastAsia="Times New Roman" w:hAnsi="Calibri" w:cs="Times-Roman"/>
          <w:kern w:val="0"/>
          <w:sz w:val="20"/>
          <w:szCs w:val="20"/>
          <w:lang w:eastAsia="it-IT" w:bidi="ar-SA"/>
        </w:rPr>
      </w:pPr>
      <w:r>
        <w:rPr>
          <w:rFonts w:ascii="Calibri" w:eastAsia="Times New Roman" w:hAnsi="Calibri" w:cs="Times-Roman"/>
          <w:kern w:val="0"/>
          <w:sz w:val="20"/>
          <w:szCs w:val="20"/>
          <w:lang w:eastAsia="it-IT" w:bidi="ar-SA"/>
        </w:rPr>
        <w:br w:type="page"/>
      </w:r>
    </w:p>
    <w:p w:rsidR="005D2E78" w:rsidRPr="00BD5B54" w:rsidRDefault="005D2E78" w:rsidP="00351FAC">
      <w:pPr>
        <w:pStyle w:val="Titolo1"/>
        <w:numPr>
          <w:ilvl w:val="0"/>
          <w:numId w:val="26"/>
        </w:numPr>
        <w:spacing w:before="0" w:after="0"/>
        <w:rPr>
          <w:rFonts w:ascii="Calibri" w:hAnsi="Calibri"/>
          <w:sz w:val="24"/>
          <w:szCs w:val="24"/>
        </w:rPr>
      </w:pPr>
      <w:bookmarkStart w:id="0" w:name="_Toc408351606"/>
      <w:r w:rsidRPr="00BD5B54">
        <w:rPr>
          <w:rFonts w:ascii="Calibri" w:hAnsi="Calibri"/>
          <w:sz w:val="24"/>
          <w:szCs w:val="24"/>
        </w:rPr>
        <w:lastRenderedPageBreak/>
        <w:t>Definizione degli obiettivi di apprendimento</w:t>
      </w:r>
      <w:bookmarkEnd w:id="0"/>
    </w:p>
    <w:p w:rsidR="00D25A05" w:rsidRDefault="00D25A05" w:rsidP="00351FAC">
      <w:pPr>
        <w:jc w:val="both"/>
        <w:rPr>
          <w:rFonts w:ascii="Calibri" w:eastAsia="Calibri" w:hAnsi="Calibri" w:cs="Times New Roman"/>
          <w:iCs/>
          <w:sz w:val="20"/>
          <w:szCs w:val="20"/>
        </w:rPr>
      </w:pPr>
    </w:p>
    <w:p w:rsidR="00C56888" w:rsidRPr="00E8125F" w:rsidRDefault="00C56888" w:rsidP="00351FAC">
      <w:pPr>
        <w:jc w:val="both"/>
        <w:rPr>
          <w:rFonts w:ascii="Calibri" w:eastAsia="Calibri" w:hAnsi="Calibri" w:cs="Times New Roman"/>
          <w:iCs/>
          <w:sz w:val="20"/>
          <w:szCs w:val="20"/>
        </w:rPr>
      </w:pPr>
    </w:p>
    <w:p w:rsidR="001750F9" w:rsidRPr="00BC6DEC" w:rsidRDefault="001750F9" w:rsidP="001750F9">
      <w:pPr>
        <w:jc w:val="both"/>
        <w:rPr>
          <w:rFonts w:ascii="Calibri" w:eastAsia="Calibri" w:hAnsi="Calibri" w:cs="Times New Roman"/>
          <w:iCs/>
          <w:sz w:val="22"/>
          <w:szCs w:val="22"/>
        </w:rPr>
      </w:pPr>
      <w:r w:rsidRPr="00BC6DEC">
        <w:rPr>
          <w:rFonts w:ascii="Calibri" w:eastAsia="Calibri" w:hAnsi="Calibri" w:cs="Times New Roman"/>
          <w:iCs/>
          <w:sz w:val="22"/>
          <w:szCs w:val="22"/>
        </w:rPr>
        <w:t>La definizione degli obiettivi di apprendimento costituisce il primo fondamentale passaggio nell'iter di progettazione di una prova di val</w:t>
      </w:r>
      <w:r w:rsidR="00D25A05">
        <w:rPr>
          <w:rFonts w:ascii="Calibri" w:eastAsia="Calibri" w:hAnsi="Calibri" w:cs="Times New Roman"/>
          <w:iCs/>
          <w:sz w:val="22"/>
          <w:szCs w:val="22"/>
        </w:rPr>
        <w:t xml:space="preserve">utazione. E' necessario interrogarsi quindi </w:t>
      </w:r>
      <w:r w:rsidR="00D25A05" w:rsidRPr="00BC6DEC">
        <w:rPr>
          <w:rFonts w:ascii="Calibri" w:eastAsia="Calibri" w:hAnsi="Calibri" w:cs="Times New Roman"/>
          <w:iCs/>
          <w:sz w:val="22"/>
          <w:szCs w:val="22"/>
        </w:rPr>
        <w:t>sulle</w:t>
      </w:r>
      <w:r w:rsidR="00D25A05">
        <w:rPr>
          <w:rFonts w:ascii="Calibri" w:eastAsia="Calibri" w:hAnsi="Calibri" w:cs="Times New Roman"/>
          <w:iCs/>
          <w:sz w:val="22"/>
          <w:szCs w:val="22"/>
        </w:rPr>
        <w:t xml:space="preserve"> </w:t>
      </w:r>
      <w:r w:rsidR="00D25A05" w:rsidRPr="00BC6DEC">
        <w:rPr>
          <w:rFonts w:ascii="Calibri" w:eastAsia="Calibri" w:hAnsi="Calibri" w:cs="Times New Roman"/>
          <w:bCs/>
          <w:iCs/>
          <w:sz w:val="22"/>
          <w:szCs w:val="22"/>
        </w:rPr>
        <w:t>conoscenze</w:t>
      </w:r>
      <w:r w:rsidR="00D25A05" w:rsidRPr="00BC6DEC">
        <w:rPr>
          <w:rFonts w:ascii="Calibri" w:eastAsia="Calibri" w:hAnsi="Calibri" w:cs="Times New Roman"/>
          <w:iCs/>
          <w:sz w:val="22"/>
          <w:szCs w:val="22"/>
        </w:rPr>
        <w:t xml:space="preserve"> e </w:t>
      </w:r>
      <w:r w:rsidR="00D25A05" w:rsidRPr="00BC6DEC">
        <w:rPr>
          <w:rFonts w:ascii="Calibri" w:eastAsia="Calibri" w:hAnsi="Calibri" w:cs="Times New Roman"/>
          <w:bCs/>
          <w:iCs/>
          <w:sz w:val="22"/>
          <w:szCs w:val="22"/>
        </w:rPr>
        <w:t>abilità</w:t>
      </w:r>
      <w:r w:rsidR="00D25A05">
        <w:rPr>
          <w:rFonts w:ascii="Calibri" w:eastAsia="Calibri" w:hAnsi="Calibri" w:cs="Times New Roman"/>
          <w:bCs/>
          <w:iCs/>
          <w:sz w:val="22"/>
          <w:szCs w:val="22"/>
        </w:rPr>
        <w:t xml:space="preserve"> </w:t>
      </w:r>
      <w:r w:rsidR="00D25A05" w:rsidRPr="00BC6DEC">
        <w:rPr>
          <w:rFonts w:ascii="Calibri" w:eastAsia="Calibri" w:hAnsi="Calibri" w:cs="Times New Roman"/>
          <w:iCs/>
          <w:sz w:val="22"/>
          <w:szCs w:val="22"/>
        </w:rPr>
        <w:t>che</w:t>
      </w:r>
      <w:r w:rsidR="00D25A05">
        <w:rPr>
          <w:rFonts w:ascii="Calibri" w:eastAsia="Calibri" w:hAnsi="Calibri" w:cs="Times New Roman"/>
          <w:iCs/>
          <w:sz w:val="22"/>
          <w:szCs w:val="22"/>
        </w:rPr>
        <w:t xml:space="preserve"> </w:t>
      </w:r>
      <w:r w:rsidR="00D25A05" w:rsidRPr="00BC6DEC">
        <w:rPr>
          <w:rFonts w:ascii="Calibri" w:eastAsia="Calibri" w:hAnsi="Calibri" w:cs="Times New Roman"/>
          <w:iCs/>
          <w:sz w:val="22"/>
          <w:szCs w:val="22"/>
        </w:rPr>
        <w:t xml:space="preserve">si vogliono sviluppare con l’intervento didattico. </w:t>
      </w:r>
      <w:r w:rsidR="00D25A05">
        <w:rPr>
          <w:rFonts w:ascii="Calibri" w:eastAsia="Calibri" w:hAnsi="Calibri" w:cs="Times New Roman"/>
          <w:iCs/>
          <w:sz w:val="22"/>
          <w:szCs w:val="22"/>
        </w:rPr>
        <w:t>In questa prima fase occorre, dunque, esplicitare in modo chiaro</w:t>
      </w:r>
      <w:r w:rsidRPr="00BC6DEC">
        <w:rPr>
          <w:rFonts w:ascii="Calibri" w:eastAsia="Calibri" w:hAnsi="Calibri" w:cs="Times New Roman"/>
          <w:iCs/>
          <w:sz w:val="22"/>
          <w:szCs w:val="22"/>
        </w:rPr>
        <w:t xml:space="preserve"> </w:t>
      </w:r>
      <w:r w:rsidR="00640E81">
        <w:rPr>
          <w:rFonts w:ascii="Calibri" w:eastAsia="Calibri" w:hAnsi="Calibri" w:cs="Times New Roman"/>
          <w:iCs/>
          <w:sz w:val="22"/>
          <w:szCs w:val="22"/>
        </w:rPr>
        <w:t xml:space="preserve">gli </w:t>
      </w:r>
      <w:r w:rsidR="00D25A05">
        <w:rPr>
          <w:rFonts w:ascii="Calibri" w:eastAsia="Calibri" w:hAnsi="Calibri" w:cs="Times New Roman"/>
          <w:iCs/>
          <w:sz w:val="22"/>
          <w:szCs w:val="22"/>
        </w:rPr>
        <w:t>obiettivi</w:t>
      </w:r>
      <w:r w:rsidRPr="00BC6DEC">
        <w:rPr>
          <w:rFonts w:ascii="Calibri" w:eastAsia="Calibri" w:hAnsi="Calibri" w:cs="Times New Roman"/>
          <w:iCs/>
          <w:sz w:val="22"/>
          <w:szCs w:val="22"/>
        </w:rPr>
        <w:t xml:space="preserve"> affinché si possano </w:t>
      </w:r>
      <w:r w:rsidR="00D25A05">
        <w:rPr>
          <w:rFonts w:ascii="Calibri" w:eastAsia="Calibri" w:hAnsi="Calibri" w:cs="Times New Roman"/>
          <w:iCs/>
          <w:sz w:val="22"/>
          <w:szCs w:val="22"/>
        </w:rPr>
        <w:t>definire</w:t>
      </w:r>
      <w:r w:rsidRPr="00BC6DEC">
        <w:rPr>
          <w:rFonts w:ascii="Calibri" w:eastAsia="Calibri" w:hAnsi="Calibri" w:cs="Times New Roman"/>
          <w:iCs/>
          <w:sz w:val="22"/>
          <w:szCs w:val="22"/>
        </w:rPr>
        <w:t xml:space="preserve"> empiricamente i processi cogni</w:t>
      </w:r>
      <w:r w:rsidR="00D25A05">
        <w:rPr>
          <w:rFonts w:ascii="Calibri" w:eastAsia="Calibri" w:hAnsi="Calibri" w:cs="Times New Roman"/>
          <w:iCs/>
          <w:sz w:val="22"/>
          <w:szCs w:val="22"/>
        </w:rPr>
        <w:t xml:space="preserve">tivi per i quali si intende rilevare evidenza valutativa.  </w:t>
      </w:r>
    </w:p>
    <w:p w:rsidR="001750F9" w:rsidRPr="00BC6DEC" w:rsidRDefault="001750F9" w:rsidP="001750F9">
      <w:pPr>
        <w:autoSpaceDE w:val="0"/>
        <w:jc w:val="both"/>
        <w:rPr>
          <w:rFonts w:ascii="Calibri" w:eastAsia="Calibri" w:hAnsi="Calibri" w:cs="Times New Roman"/>
          <w:iCs/>
          <w:sz w:val="22"/>
          <w:szCs w:val="22"/>
        </w:rPr>
      </w:pPr>
      <w:r w:rsidRPr="00BC6DEC">
        <w:rPr>
          <w:rFonts w:ascii="Calibri" w:eastAsia="Calibri" w:hAnsi="Calibri" w:cs="Times New Roman"/>
          <w:iCs/>
          <w:sz w:val="22"/>
          <w:szCs w:val="22"/>
        </w:rPr>
        <w:t xml:space="preserve">Nella fattispecie ci si appresta a costruire una prova di valutazione della lingua italiana partendo dal seguente macro-obiettivo: </w:t>
      </w:r>
    </w:p>
    <w:p w:rsidR="001750F9" w:rsidRPr="00BC6DEC" w:rsidRDefault="001750F9" w:rsidP="001750F9">
      <w:pPr>
        <w:autoSpaceDE w:val="0"/>
        <w:jc w:val="both"/>
        <w:rPr>
          <w:rFonts w:ascii="Calibri" w:eastAsia="Calibri" w:hAnsi="Calibri" w:cs="Times New Roman"/>
          <w:iCs/>
          <w:sz w:val="22"/>
          <w:szCs w:val="22"/>
        </w:rPr>
      </w:pPr>
      <w:r w:rsidRPr="00BC6DEC">
        <w:rPr>
          <w:rFonts w:ascii="Calibri" w:hAnsi="Calibri" w:cs="Calibri"/>
          <w:sz w:val="22"/>
          <w:szCs w:val="22"/>
        </w:rPr>
        <w:t>«</w:t>
      </w:r>
      <w:r w:rsidRPr="00BC6DEC">
        <w:rPr>
          <w:rFonts w:ascii="Calibri" w:hAnsi="Calibri" w:cs="Times New Roman"/>
          <w:sz w:val="22"/>
          <w:szCs w:val="22"/>
        </w:rPr>
        <w:t xml:space="preserve">riconoscere in un testo le parti del discorso o categorie lessicali e i loro tratti grammaticali» tratto dalle </w:t>
      </w:r>
      <w:r w:rsidRPr="00BC6DEC">
        <w:rPr>
          <w:rFonts w:ascii="Calibri" w:hAnsi="Calibri" w:cs="Times New Roman"/>
          <w:i/>
          <w:iCs/>
          <w:sz w:val="22"/>
          <w:szCs w:val="22"/>
        </w:rPr>
        <w:t>Indicazioni Nazionali per il curricolo della scuola dell’infanzia e del primo ciclo d’istruzione, 2012</w:t>
      </w:r>
    </w:p>
    <w:p w:rsidR="005D2E78" w:rsidRDefault="005D2E78" w:rsidP="00351FAC">
      <w:pPr>
        <w:autoSpaceDE w:val="0"/>
        <w:jc w:val="both"/>
        <w:rPr>
          <w:rFonts w:ascii="Calibri" w:eastAsia="Calibri" w:hAnsi="Calibri" w:cs="Times New Roman"/>
          <w:iCs/>
          <w:sz w:val="20"/>
          <w:szCs w:val="20"/>
        </w:rPr>
      </w:pPr>
    </w:p>
    <w:p w:rsidR="00C56888" w:rsidRPr="00E8125F" w:rsidRDefault="00C56888" w:rsidP="00351FAC">
      <w:pPr>
        <w:autoSpaceDE w:val="0"/>
        <w:jc w:val="both"/>
        <w:rPr>
          <w:rFonts w:ascii="Calibri" w:eastAsia="Calibri" w:hAnsi="Calibri" w:cs="Times New Roman"/>
          <w:iCs/>
          <w:sz w:val="20"/>
          <w:szCs w:val="20"/>
        </w:rPr>
      </w:pPr>
    </w:p>
    <w:p w:rsidR="005D2E78" w:rsidRPr="00F942B0" w:rsidRDefault="00C4228A" w:rsidP="00351FAC">
      <w:pPr>
        <w:autoSpaceDE w:val="0"/>
        <w:jc w:val="both"/>
        <w:rPr>
          <w:rFonts w:ascii="Calibri" w:hAnsi="Calibri" w:cs="Times New Roman"/>
          <w:b/>
          <w:iCs/>
          <w:sz w:val="22"/>
          <w:szCs w:val="22"/>
        </w:rPr>
      </w:pPr>
      <w:r w:rsidRPr="00F942B0">
        <w:rPr>
          <w:rFonts w:ascii="Calibri" w:eastAsia="Calibri" w:hAnsi="Calibri" w:cs="Times New Roman"/>
          <w:b/>
          <w:iCs/>
          <w:sz w:val="22"/>
          <w:szCs w:val="22"/>
        </w:rPr>
        <w:t>O</w:t>
      </w:r>
      <w:r w:rsidR="005D2E78" w:rsidRPr="00F942B0">
        <w:rPr>
          <w:rFonts w:ascii="Calibri" w:eastAsia="Calibri" w:hAnsi="Calibri" w:cs="Times New Roman"/>
          <w:b/>
          <w:bCs/>
          <w:iCs/>
          <w:sz w:val="22"/>
          <w:szCs w:val="22"/>
        </w:rPr>
        <w:t>biettivi generali d'apprendimento:</w:t>
      </w:r>
    </w:p>
    <w:p w:rsidR="005D2E78" w:rsidRDefault="005D2E78" w:rsidP="00351FAC">
      <w:pPr>
        <w:autoSpaceDE w:val="0"/>
        <w:jc w:val="both"/>
        <w:rPr>
          <w:rFonts w:ascii="Calibri" w:hAnsi="Calibri" w:cs="Times New Roman"/>
          <w:iCs/>
          <w:sz w:val="20"/>
          <w:szCs w:val="20"/>
        </w:rPr>
      </w:pPr>
    </w:p>
    <w:p w:rsidR="00C56888" w:rsidRPr="00E8125F" w:rsidRDefault="00C56888" w:rsidP="00351FAC">
      <w:pPr>
        <w:autoSpaceDE w:val="0"/>
        <w:jc w:val="both"/>
        <w:rPr>
          <w:rFonts w:ascii="Calibri" w:hAnsi="Calibri" w:cs="Times New Roman"/>
          <w:iCs/>
          <w:sz w:val="20"/>
          <w:szCs w:val="20"/>
        </w:rPr>
      </w:pPr>
    </w:p>
    <w:p w:rsidR="00346E8B" w:rsidRPr="001750F9" w:rsidRDefault="005D2E78" w:rsidP="00351FAC">
      <w:pPr>
        <w:numPr>
          <w:ilvl w:val="0"/>
          <w:numId w:val="27"/>
        </w:numPr>
        <w:autoSpaceDE w:val="0"/>
        <w:jc w:val="both"/>
        <w:rPr>
          <w:rFonts w:ascii="Calibri" w:eastAsia="Calibri" w:hAnsi="Calibri" w:cs="Times New Roman"/>
          <w:iCs/>
          <w:sz w:val="22"/>
          <w:szCs w:val="22"/>
        </w:rPr>
      </w:pPr>
      <w:r w:rsidRPr="001750F9">
        <w:rPr>
          <w:rFonts w:ascii="Calibri" w:eastAsia="Calibri" w:hAnsi="Calibri" w:cs="Times New Roman"/>
          <w:iCs/>
          <w:sz w:val="22"/>
          <w:szCs w:val="22"/>
        </w:rPr>
        <w:t xml:space="preserve">Conoscere </w:t>
      </w:r>
      <w:r w:rsidR="00937685" w:rsidRPr="001750F9">
        <w:rPr>
          <w:rFonts w:ascii="Calibri" w:eastAsia="Calibri" w:hAnsi="Calibri" w:cs="Times New Roman"/>
          <w:iCs/>
          <w:sz w:val="22"/>
          <w:szCs w:val="22"/>
        </w:rPr>
        <w:t xml:space="preserve">il nome </w:t>
      </w:r>
      <w:r w:rsidRPr="001750F9">
        <w:rPr>
          <w:rFonts w:ascii="Calibri" w:eastAsia="Calibri" w:hAnsi="Calibri" w:cs="Times New Roman"/>
          <w:iCs/>
          <w:sz w:val="22"/>
          <w:szCs w:val="22"/>
        </w:rPr>
        <w:t xml:space="preserve">come parte variabile del discorso </w:t>
      </w:r>
    </w:p>
    <w:p w:rsidR="001C4D3B" w:rsidRPr="001750F9" w:rsidRDefault="001C4D3B" w:rsidP="00351FAC">
      <w:pPr>
        <w:numPr>
          <w:ilvl w:val="0"/>
          <w:numId w:val="27"/>
        </w:numPr>
        <w:autoSpaceDE w:val="0"/>
        <w:jc w:val="both"/>
        <w:rPr>
          <w:rFonts w:ascii="Calibri" w:eastAsia="Calibri" w:hAnsi="Calibri" w:cs="Times New Roman"/>
          <w:iCs/>
          <w:sz w:val="22"/>
          <w:szCs w:val="22"/>
        </w:rPr>
      </w:pPr>
      <w:r w:rsidRPr="001750F9">
        <w:rPr>
          <w:rFonts w:ascii="Calibri" w:eastAsia="Calibri" w:hAnsi="Calibri" w:cs="Times New Roman"/>
          <w:iCs/>
          <w:sz w:val="22"/>
          <w:szCs w:val="22"/>
        </w:rPr>
        <w:t>Saper riconoscere e usare correttamente nomi comuni, propri</w:t>
      </w:r>
      <w:r w:rsidR="00346E8B" w:rsidRPr="001750F9">
        <w:rPr>
          <w:rFonts w:ascii="Calibri" w:eastAsia="Calibri" w:hAnsi="Calibri" w:cs="Times New Roman"/>
          <w:iCs/>
          <w:sz w:val="22"/>
          <w:szCs w:val="22"/>
        </w:rPr>
        <w:t xml:space="preserve">, </w:t>
      </w:r>
      <w:r w:rsidRPr="001750F9">
        <w:rPr>
          <w:rFonts w:ascii="Calibri" w:eastAsia="Calibri" w:hAnsi="Calibri" w:cs="Times New Roman"/>
          <w:iCs/>
          <w:sz w:val="22"/>
          <w:szCs w:val="22"/>
        </w:rPr>
        <w:t>concreti, astratti, individuali e collettivi.</w:t>
      </w:r>
    </w:p>
    <w:p w:rsidR="005D2E78" w:rsidRPr="001750F9" w:rsidRDefault="001C4D3B" w:rsidP="00351FAC">
      <w:pPr>
        <w:numPr>
          <w:ilvl w:val="0"/>
          <w:numId w:val="27"/>
        </w:numPr>
        <w:autoSpaceDE w:val="0"/>
        <w:jc w:val="both"/>
        <w:rPr>
          <w:rFonts w:ascii="Calibri" w:eastAsia="Calibri" w:hAnsi="Calibri" w:cs="Times New Roman"/>
          <w:iCs/>
          <w:sz w:val="22"/>
          <w:szCs w:val="22"/>
        </w:rPr>
      </w:pPr>
      <w:r w:rsidRPr="001750F9">
        <w:rPr>
          <w:rFonts w:ascii="Calibri" w:eastAsia="Calibri" w:hAnsi="Calibri" w:cs="Times New Roman"/>
          <w:iCs/>
          <w:sz w:val="22"/>
          <w:szCs w:val="22"/>
        </w:rPr>
        <w:t>Saper usare correttamente il nome modificandone la forma in rapporto al genere e al numero</w:t>
      </w:r>
    </w:p>
    <w:p w:rsidR="001C4D3B" w:rsidRPr="001750F9" w:rsidRDefault="001C4D3B" w:rsidP="00351FAC">
      <w:pPr>
        <w:numPr>
          <w:ilvl w:val="0"/>
          <w:numId w:val="27"/>
        </w:numPr>
        <w:autoSpaceDE w:val="0"/>
        <w:jc w:val="both"/>
        <w:rPr>
          <w:rFonts w:ascii="Calibri" w:eastAsia="Calibri" w:hAnsi="Calibri" w:cs="Times New Roman"/>
          <w:iCs/>
          <w:sz w:val="22"/>
          <w:szCs w:val="22"/>
        </w:rPr>
      </w:pPr>
      <w:r w:rsidRPr="001750F9">
        <w:rPr>
          <w:rFonts w:ascii="Calibri" w:eastAsia="Calibri" w:hAnsi="Calibri" w:cs="Times New Roman"/>
          <w:iCs/>
          <w:sz w:val="22"/>
          <w:szCs w:val="22"/>
        </w:rPr>
        <w:t>Saper riconoscere ed utilizzare correttamente i nomi primitivi, derivati, alterati</w:t>
      </w:r>
      <w:r w:rsidR="00C61B29" w:rsidRPr="001750F9">
        <w:rPr>
          <w:rFonts w:ascii="Calibri" w:eastAsia="Calibri" w:hAnsi="Calibri" w:cs="Times New Roman"/>
          <w:iCs/>
          <w:sz w:val="22"/>
          <w:szCs w:val="22"/>
        </w:rPr>
        <w:t xml:space="preserve"> e </w:t>
      </w:r>
      <w:r w:rsidRPr="001750F9">
        <w:rPr>
          <w:rFonts w:ascii="Calibri" w:eastAsia="Calibri" w:hAnsi="Calibri" w:cs="Times New Roman"/>
          <w:iCs/>
          <w:sz w:val="22"/>
          <w:szCs w:val="22"/>
        </w:rPr>
        <w:t>composti</w:t>
      </w:r>
    </w:p>
    <w:p w:rsidR="005D2E78" w:rsidRPr="001750F9" w:rsidRDefault="005D2E78" w:rsidP="00351FAC">
      <w:pPr>
        <w:autoSpaceDE w:val="0"/>
        <w:jc w:val="both"/>
        <w:rPr>
          <w:rFonts w:ascii="Calibri" w:hAnsi="Calibri" w:cs="Times New Roman"/>
          <w:iCs/>
          <w:sz w:val="22"/>
          <w:szCs w:val="22"/>
        </w:rPr>
      </w:pPr>
    </w:p>
    <w:p w:rsidR="005D2E78" w:rsidRPr="001750F9" w:rsidRDefault="005D2E78" w:rsidP="00351FAC">
      <w:pPr>
        <w:autoSpaceDE w:val="0"/>
        <w:jc w:val="both"/>
        <w:rPr>
          <w:rFonts w:ascii="Calibri" w:eastAsia="Calibri" w:hAnsi="Calibri" w:cs="Times New Roman"/>
          <w:iCs/>
          <w:sz w:val="22"/>
          <w:szCs w:val="22"/>
        </w:rPr>
      </w:pPr>
      <w:r w:rsidRPr="001750F9">
        <w:rPr>
          <w:rFonts w:ascii="Calibri" w:eastAsia="Calibri" w:hAnsi="Calibri" w:cs="Times New Roman"/>
          <w:iCs/>
          <w:sz w:val="22"/>
          <w:szCs w:val="22"/>
        </w:rPr>
        <w:t xml:space="preserve">Valuteremo </w:t>
      </w:r>
      <w:r w:rsidR="001C4D3B" w:rsidRPr="001750F9">
        <w:rPr>
          <w:rFonts w:ascii="Calibri" w:eastAsia="Calibri" w:hAnsi="Calibri" w:cs="Times New Roman"/>
          <w:iCs/>
          <w:sz w:val="22"/>
          <w:szCs w:val="22"/>
        </w:rPr>
        <w:t>in questa prova se sono stati raggiunti i</w:t>
      </w:r>
      <w:r w:rsidRPr="001750F9">
        <w:rPr>
          <w:rFonts w:ascii="Calibri" w:eastAsia="Calibri" w:hAnsi="Calibri" w:cs="Times New Roman"/>
          <w:iCs/>
          <w:sz w:val="22"/>
          <w:szCs w:val="22"/>
        </w:rPr>
        <w:t xml:space="preserve"> seguenti obiettivi specifici:</w:t>
      </w:r>
    </w:p>
    <w:p w:rsidR="00186037" w:rsidRPr="001750F9" w:rsidRDefault="00186037" w:rsidP="00351FAC">
      <w:pPr>
        <w:autoSpaceDE w:val="0"/>
        <w:jc w:val="both"/>
        <w:rPr>
          <w:rFonts w:ascii="Calibri" w:eastAsia="Calibri" w:hAnsi="Calibri" w:cs="Times New Roman"/>
          <w:iCs/>
          <w:sz w:val="22"/>
          <w:szCs w:val="22"/>
        </w:rPr>
      </w:pPr>
    </w:p>
    <w:p w:rsidR="00186037" w:rsidRPr="001750F9" w:rsidRDefault="00C61B29" w:rsidP="00351FAC">
      <w:pPr>
        <w:numPr>
          <w:ilvl w:val="0"/>
          <w:numId w:val="28"/>
        </w:numPr>
        <w:autoSpaceDE w:val="0"/>
        <w:jc w:val="both"/>
        <w:rPr>
          <w:rFonts w:ascii="Calibri" w:eastAsia="Calibri" w:hAnsi="Calibri" w:cs="Times New Roman"/>
          <w:iCs/>
          <w:sz w:val="22"/>
          <w:szCs w:val="22"/>
        </w:rPr>
      </w:pPr>
      <w:r w:rsidRPr="001750F9">
        <w:rPr>
          <w:rFonts w:ascii="Calibri" w:eastAsia="Calibri" w:hAnsi="Calibri" w:cs="Times New Roman"/>
          <w:iCs/>
          <w:sz w:val="22"/>
          <w:szCs w:val="22"/>
        </w:rPr>
        <w:t>C</w:t>
      </w:r>
      <w:r w:rsidR="005D2E78" w:rsidRPr="001750F9">
        <w:rPr>
          <w:rFonts w:ascii="Calibri" w:eastAsia="Calibri" w:hAnsi="Calibri" w:cs="Times New Roman"/>
          <w:iCs/>
          <w:sz w:val="22"/>
          <w:szCs w:val="22"/>
        </w:rPr>
        <w:t xml:space="preserve">onoscere la definizione di </w:t>
      </w:r>
      <w:r w:rsidR="00186037" w:rsidRPr="001750F9">
        <w:rPr>
          <w:rFonts w:ascii="Calibri" w:eastAsia="Calibri" w:hAnsi="Calibri" w:cs="Times New Roman"/>
          <w:iCs/>
          <w:sz w:val="22"/>
          <w:szCs w:val="22"/>
        </w:rPr>
        <w:t>nome</w:t>
      </w:r>
    </w:p>
    <w:p w:rsidR="005D2E78" w:rsidRPr="001750F9" w:rsidRDefault="00D25A05" w:rsidP="00351FAC">
      <w:pPr>
        <w:numPr>
          <w:ilvl w:val="0"/>
          <w:numId w:val="28"/>
        </w:numPr>
        <w:autoSpaceDE w:val="0"/>
        <w:jc w:val="both"/>
        <w:rPr>
          <w:rFonts w:ascii="Calibri" w:eastAsia="Calibri" w:hAnsi="Calibri" w:cs="Times New Roman"/>
          <w:iCs/>
          <w:sz w:val="22"/>
          <w:szCs w:val="22"/>
        </w:rPr>
      </w:pPr>
      <w:r>
        <w:rPr>
          <w:rFonts w:ascii="Calibri" w:eastAsia="Calibri" w:hAnsi="Calibri" w:cs="Times New Roman"/>
          <w:iCs/>
          <w:sz w:val="22"/>
          <w:szCs w:val="22"/>
        </w:rPr>
        <w:t>Saper i</w:t>
      </w:r>
      <w:r w:rsidR="00186037" w:rsidRPr="001750F9">
        <w:rPr>
          <w:rFonts w:ascii="Calibri" w:eastAsia="Calibri" w:hAnsi="Calibri" w:cs="Times New Roman"/>
          <w:iCs/>
          <w:sz w:val="22"/>
          <w:szCs w:val="22"/>
        </w:rPr>
        <w:t xml:space="preserve">ndividuare il nome </w:t>
      </w:r>
      <w:r w:rsidR="005D2E78" w:rsidRPr="001750F9">
        <w:rPr>
          <w:rFonts w:ascii="Calibri" w:eastAsia="Calibri" w:hAnsi="Calibri" w:cs="Times New Roman"/>
          <w:iCs/>
          <w:sz w:val="22"/>
          <w:szCs w:val="22"/>
        </w:rPr>
        <w:t xml:space="preserve">all'interno di un testo </w:t>
      </w:r>
    </w:p>
    <w:p w:rsidR="005D2E78" w:rsidRPr="001750F9" w:rsidRDefault="00C61B29" w:rsidP="00351FAC">
      <w:pPr>
        <w:numPr>
          <w:ilvl w:val="0"/>
          <w:numId w:val="28"/>
        </w:numPr>
        <w:autoSpaceDE w:val="0"/>
        <w:jc w:val="both"/>
        <w:rPr>
          <w:rFonts w:ascii="Calibri" w:eastAsia="Calibri" w:hAnsi="Calibri" w:cs="Times New Roman"/>
          <w:iCs/>
          <w:sz w:val="22"/>
          <w:szCs w:val="22"/>
        </w:rPr>
      </w:pPr>
      <w:r w:rsidRPr="001750F9">
        <w:rPr>
          <w:rFonts w:ascii="Calibri" w:eastAsia="Calibri" w:hAnsi="Calibri" w:cs="Times New Roman"/>
          <w:iCs/>
          <w:sz w:val="22"/>
          <w:szCs w:val="22"/>
        </w:rPr>
        <w:t>C</w:t>
      </w:r>
      <w:r w:rsidR="005D2E78" w:rsidRPr="001750F9">
        <w:rPr>
          <w:rFonts w:ascii="Calibri" w:eastAsia="Calibri" w:hAnsi="Calibri" w:cs="Times New Roman"/>
          <w:iCs/>
          <w:sz w:val="22"/>
          <w:szCs w:val="22"/>
        </w:rPr>
        <w:t xml:space="preserve">onoscere e saper applicare la procedura di concordanza </w:t>
      </w:r>
      <w:r w:rsidR="00186037" w:rsidRPr="001750F9">
        <w:rPr>
          <w:rFonts w:ascii="Calibri" w:eastAsia="Calibri" w:hAnsi="Calibri" w:cs="Times New Roman"/>
          <w:iCs/>
          <w:sz w:val="22"/>
          <w:szCs w:val="22"/>
        </w:rPr>
        <w:t xml:space="preserve">del nome </w:t>
      </w:r>
    </w:p>
    <w:p w:rsidR="005D2E78" w:rsidRPr="001750F9" w:rsidRDefault="00C61B29" w:rsidP="00351FAC">
      <w:pPr>
        <w:numPr>
          <w:ilvl w:val="0"/>
          <w:numId w:val="28"/>
        </w:numPr>
        <w:autoSpaceDE w:val="0"/>
        <w:jc w:val="both"/>
        <w:rPr>
          <w:rFonts w:ascii="Calibri" w:eastAsia="Calibri" w:hAnsi="Calibri" w:cs="Times New Roman"/>
          <w:iCs/>
          <w:sz w:val="22"/>
          <w:szCs w:val="22"/>
        </w:rPr>
      </w:pPr>
      <w:r w:rsidRPr="001750F9">
        <w:rPr>
          <w:rFonts w:ascii="Calibri" w:eastAsia="Calibri" w:hAnsi="Calibri" w:cs="Times New Roman"/>
          <w:iCs/>
          <w:sz w:val="22"/>
          <w:szCs w:val="22"/>
        </w:rPr>
        <w:t>C</w:t>
      </w:r>
      <w:r w:rsidR="00186037" w:rsidRPr="001750F9">
        <w:rPr>
          <w:rFonts w:ascii="Calibri" w:eastAsia="Calibri" w:hAnsi="Calibri" w:cs="Times New Roman"/>
          <w:iCs/>
          <w:sz w:val="22"/>
          <w:szCs w:val="22"/>
        </w:rPr>
        <w:t>onoscere</w:t>
      </w:r>
      <w:r w:rsidR="005D2E78" w:rsidRPr="001750F9">
        <w:rPr>
          <w:rFonts w:ascii="Calibri" w:eastAsia="Calibri" w:hAnsi="Calibri" w:cs="Times New Roman"/>
          <w:iCs/>
          <w:sz w:val="22"/>
          <w:szCs w:val="22"/>
        </w:rPr>
        <w:t xml:space="preserve"> la struttura </w:t>
      </w:r>
      <w:r w:rsidR="00186037" w:rsidRPr="001750F9">
        <w:rPr>
          <w:rFonts w:ascii="Calibri" w:eastAsia="Calibri" w:hAnsi="Calibri" w:cs="Times New Roman"/>
          <w:iCs/>
          <w:sz w:val="22"/>
          <w:szCs w:val="22"/>
        </w:rPr>
        <w:t>del nome</w:t>
      </w:r>
      <w:r w:rsidR="005D2E78" w:rsidRPr="001750F9">
        <w:rPr>
          <w:rFonts w:ascii="Calibri" w:eastAsia="Calibri" w:hAnsi="Calibri" w:cs="Times New Roman"/>
          <w:iCs/>
          <w:sz w:val="22"/>
          <w:szCs w:val="22"/>
        </w:rPr>
        <w:t xml:space="preserve"> distinguendo tra </w:t>
      </w:r>
      <w:r w:rsidR="00186037" w:rsidRPr="001750F9">
        <w:rPr>
          <w:rFonts w:ascii="Calibri" w:eastAsia="Calibri" w:hAnsi="Calibri" w:cs="Times New Roman"/>
          <w:iCs/>
          <w:sz w:val="22"/>
          <w:szCs w:val="22"/>
        </w:rPr>
        <w:t>difettivi</w:t>
      </w:r>
      <w:r w:rsidR="005D2E78" w:rsidRPr="001750F9">
        <w:rPr>
          <w:rFonts w:ascii="Calibri" w:eastAsia="Calibri" w:hAnsi="Calibri" w:cs="Times New Roman"/>
          <w:iCs/>
          <w:sz w:val="22"/>
          <w:szCs w:val="22"/>
        </w:rPr>
        <w:t xml:space="preserve">, </w:t>
      </w:r>
      <w:r w:rsidR="00186037" w:rsidRPr="001750F9">
        <w:rPr>
          <w:rFonts w:ascii="Calibri" w:eastAsia="Calibri" w:hAnsi="Calibri" w:cs="Times New Roman"/>
          <w:iCs/>
          <w:sz w:val="22"/>
          <w:szCs w:val="22"/>
        </w:rPr>
        <w:t>sovrabbondanti</w:t>
      </w:r>
      <w:r w:rsidR="005D2E78" w:rsidRPr="001750F9">
        <w:rPr>
          <w:rFonts w:ascii="Calibri" w:eastAsia="Calibri" w:hAnsi="Calibri" w:cs="Times New Roman"/>
          <w:iCs/>
          <w:sz w:val="22"/>
          <w:szCs w:val="22"/>
        </w:rPr>
        <w:t xml:space="preserve">, </w:t>
      </w:r>
      <w:r w:rsidR="00186037" w:rsidRPr="001750F9">
        <w:rPr>
          <w:rFonts w:ascii="Calibri" w:eastAsia="Calibri" w:hAnsi="Calibri" w:cs="Times New Roman"/>
          <w:iCs/>
          <w:sz w:val="22"/>
          <w:szCs w:val="22"/>
        </w:rPr>
        <w:t>invariabili</w:t>
      </w:r>
    </w:p>
    <w:p w:rsidR="005D2E78" w:rsidRPr="001750F9" w:rsidRDefault="00216660" w:rsidP="00351FAC">
      <w:pPr>
        <w:numPr>
          <w:ilvl w:val="0"/>
          <w:numId w:val="28"/>
        </w:numPr>
        <w:autoSpaceDE w:val="0"/>
        <w:jc w:val="both"/>
        <w:rPr>
          <w:rFonts w:ascii="Calibri" w:eastAsia="Calibri" w:hAnsi="Calibri" w:cs="Times New Roman"/>
          <w:iCs/>
          <w:sz w:val="22"/>
          <w:szCs w:val="22"/>
        </w:rPr>
      </w:pPr>
      <w:r w:rsidRPr="001750F9">
        <w:rPr>
          <w:rFonts w:ascii="Calibri" w:eastAsia="Calibri" w:hAnsi="Calibri" w:cs="Times New Roman"/>
          <w:iCs/>
          <w:sz w:val="22"/>
          <w:szCs w:val="22"/>
        </w:rPr>
        <w:t>Saper a</w:t>
      </w:r>
      <w:r w:rsidR="005D2E78" w:rsidRPr="001750F9">
        <w:rPr>
          <w:rFonts w:ascii="Calibri" w:eastAsia="Calibri" w:hAnsi="Calibri" w:cs="Times New Roman"/>
          <w:iCs/>
          <w:sz w:val="22"/>
          <w:szCs w:val="22"/>
        </w:rPr>
        <w:t xml:space="preserve">nalizzare </w:t>
      </w:r>
      <w:r w:rsidR="00186037" w:rsidRPr="001750F9">
        <w:rPr>
          <w:rFonts w:ascii="Calibri" w:eastAsia="Calibri" w:hAnsi="Calibri" w:cs="Times New Roman"/>
          <w:iCs/>
          <w:sz w:val="22"/>
          <w:szCs w:val="22"/>
        </w:rPr>
        <w:t>il nome</w:t>
      </w:r>
      <w:r w:rsidR="00D25A05">
        <w:rPr>
          <w:rFonts w:ascii="Calibri" w:eastAsia="Calibri" w:hAnsi="Calibri" w:cs="Times New Roman"/>
          <w:iCs/>
          <w:sz w:val="22"/>
          <w:szCs w:val="22"/>
        </w:rPr>
        <w:t xml:space="preserve"> </w:t>
      </w:r>
      <w:r w:rsidR="00BC0E9B" w:rsidRPr="001750F9">
        <w:rPr>
          <w:rFonts w:ascii="Calibri" w:eastAsia="Calibri" w:hAnsi="Calibri" w:cs="Times New Roman"/>
          <w:iCs/>
          <w:sz w:val="22"/>
          <w:szCs w:val="22"/>
        </w:rPr>
        <w:t>i</w:t>
      </w:r>
      <w:r w:rsidR="005D2E78" w:rsidRPr="001750F9">
        <w:rPr>
          <w:rFonts w:ascii="Calibri" w:eastAsia="Calibri" w:hAnsi="Calibri" w:cs="Times New Roman"/>
          <w:iCs/>
          <w:sz w:val="22"/>
          <w:szCs w:val="22"/>
        </w:rPr>
        <w:t xml:space="preserve">n </w:t>
      </w:r>
      <w:r w:rsidRPr="001750F9">
        <w:rPr>
          <w:rFonts w:ascii="Calibri" w:eastAsia="Calibri" w:hAnsi="Calibri" w:cs="Times New Roman"/>
          <w:iCs/>
          <w:sz w:val="22"/>
          <w:szCs w:val="22"/>
        </w:rPr>
        <w:t>base al genere</w:t>
      </w:r>
    </w:p>
    <w:p w:rsidR="007C1951" w:rsidRPr="001750F9" w:rsidRDefault="00216660" w:rsidP="00351FAC">
      <w:pPr>
        <w:numPr>
          <w:ilvl w:val="0"/>
          <w:numId w:val="28"/>
        </w:numPr>
        <w:autoSpaceDE w:val="0"/>
        <w:jc w:val="both"/>
        <w:rPr>
          <w:rFonts w:ascii="Calibri" w:eastAsia="Calibri" w:hAnsi="Calibri" w:cs="Times New Roman"/>
          <w:iCs/>
          <w:sz w:val="22"/>
          <w:szCs w:val="22"/>
        </w:rPr>
      </w:pPr>
      <w:r w:rsidRPr="001750F9">
        <w:rPr>
          <w:rFonts w:ascii="Calibri" w:eastAsia="Calibri" w:hAnsi="Calibri" w:cs="Times New Roman"/>
          <w:iCs/>
          <w:sz w:val="22"/>
          <w:szCs w:val="22"/>
        </w:rPr>
        <w:t xml:space="preserve">Saper produrre dieci frasi </w:t>
      </w:r>
      <w:r w:rsidR="007C1951" w:rsidRPr="001750F9">
        <w:rPr>
          <w:rFonts w:ascii="Calibri" w:eastAsia="Calibri" w:hAnsi="Calibri" w:cs="Times New Roman"/>
          <w:iCs/>
          <w:sz w:val="22"/>
          <w:szCs w:val="22"/>
        </w:rPr>
        <w:t>utilizzando nomi concreti e astratti</w:t>
      </w:r>
    </w:p>
    <w:p w:rsidR="005D2E78" w:rsidRPr="001750F9" w:rsidRDefault="00C61B29" w:rsidP="00351FAC">
      <w:pPr>
        <w:numPr>
          <w:ilvl w:val="0"/>
          <w:numId w:val="28"/>
        </w:numPr>
        <w:autoSpaceDE w:val="0"/>
        <w:jc w:val="both"/>
        <w:rPr>
          <w:rFonts w:ascii="Calibri" w:eastAsia="Calibri" w:hAnsi="Calibri" w:cs="Times New Roman"/>
          <w:iCs/>
          <w:sz w:val="22"/>
          <w:szCs w:val="22"/>
        </w:rPr>
      </w:pPr>
      <w:r w:rsidRPr="001750F9">
        <w:rPr>
          <w:rFonts w:ascii="Calibri" w:eastAsia="Calibri" w:hAnsi="Calibri" w:cs="Times New Roman"/>
          <w:iCs/>
          <w:sz w:val="22"/>
          <w:szCs w:val="22"/>
        </w:rPr>
        <w:t>C</w:t>
      </w:r>
      <w:r w:rsidR="007C1951" w:rsidRPr="001750F9">
        <w:rPr>
          <w:rFonts w:ascii="Calibri" w:eastAsia="Calibri" w:hAnsi="Calibri" w:cs="Times New Roman"/>
          <w:iCs/>
          <w:sz w:val="22"/>
          <w:szCs w:val="22"/>
        </w:rPr>
        <w:t>onoscere il genere, numero e variabilità del nome</w:t>
      </w:r>
    </w:p>
    <w:p w:rsidR="002B4897" w:rsidRPr="001750F9" w:rsidRDefault="00FF4BE5" w:rsidP="004770D4">
      <w:pPr>
        <w:widowControl/>
        <w:numPr>
          <w:ilvl w:val="0"/>
          <w:numId w:val="28"/>
        </w:numPr>
        <w:suppressAutoHyphens w:val="0"/>
        <w:autoSpaceDE w:val="0"/>
        <w:jc w:val="both"/>
        <w:rPr>
          <w:rFonts w:ascii="Calibri" w:eastAsia="Calibri" w:hAnsi="Calibri" w:cs="Times New Roman"/>
          <w:iCs/>
          <w:sz w:val="22"/>
          <w:szCs w:val="22"/>
        </w:rPr>
      </w:pPr>
      <w:r w:rsidRPr="001750F9">
        <w:rPr>
          <w:rFonts w:ascii="Calibri" w:eastAsia="Calibri" w:hAnsi="Calibri" w:cs="Times New Roman"/>
          <w:iCs/>
          <w:sz w:val="22"/>
          <w:szCs w:val="22"/>
        </w:rPr>
        <w:t>Conoscere le diverse forme del nome</w:t>
      </w:r>
    </w:p>
    <w:p w:rsidR="00FF4BE5" w:rsidRPr="002B4897" w:rsidRDefault="002B4897" w:rsidP="002B4897">
      <w:pPr>
        <w:widowControl/>
        <w:suppressAutoHyphens w:val="0"/>
        <w:rPr>
          <w:rFonts w:ascii="Calibri" w:eastAsia="Calibri" w:hAnsi="Calibri" w:cs="Times New Roman"/>
          <w:iCs/>
          <w:sz w:val="20"/>
          <w:szCs w:val="20"/>
        </w:rPr>
      </w:pPr>
      <w:r>
        <w:rPr>
          <w:rFonts w:ascii="Calibri" w:eastAsia="Calibri" w:hAnsi="Calibri" w:cs="Times New Roman"/>
          <w:iCs/>
          <w:sz w:val="20"/>
          <w:szCs w:val="20"/>
        </w:rPr>
        <w:br w:type="page"/>
      </w:r>
    </w:p>
    <w:p w:rsidR="005D2E78" w:rsidRPr="00BD5B54" w:rsidRDefault="005D2E78" w:rsidP="00BD5B54">
      <w:pPr>
        <w:pStyle w:val="Titolo1"/>
        <w:numPr>
          <w:ilvl w:val="0"/>
          <w:numId w:val="26"/>
        </w:numPr>
        <w:spacing w:before="0" w:after="0"/>
        <w:jc w:val="both"/>
        <w:rPr>
          <w:rFonts w:ascii="Calibri" w:hAnsi="Calibri"/>
          <w:sz w:val="24"/>
          <w:szCs w:val="24"/>
        </w:rPr>
      </w:pPr>
      <w:bookmarkStart w:id="1" w:name="_Toc408351607"/>
      <w:r w:rsidRPr="00BD5B54">
        <w:rPr>
          <w:rFonts w:ascii="Calibri" w:hAnsi="Calibri"/>
          <w:sz w:val="24"/>
          <w:szCs w:val="24"/>
        </w:rPr>
        <w:lastRenderedPageBreak/>
        <w:t>Esplicitazione degli indicatori di avvenuto raggiungiment</w:t>
      </w:r>
      <w:r w:rsidR="00BC0E9B" w:rsidRPr="00BD5B54">
        <w:rPr>
          <w:rFonts w:ascii="Calibri" w:hAnsi="Calibri"/>
          <w:sz w:val="24"/>
          <w:szCs w:val="24"/>
        </w:rPr>
        <w:t xml:space="preserve">o e relativi item secondo la </w:t>
      </w:r>
      <w:r w:rsidRPr="00BD5B54">
        <w:rPr>
          <w:rFonts w:ascii="Calibri" w:hAnsi="Calibri"/>
          <w:sz w:val="24"/>
          <w:szCs w:val="24"/>
        </w:rPr>
        <w:t>tassonomia di Anderson &amp; Krathwohl</w:t>
      </w:r>
      <w:bookmarkEnd w:id="1"/>
    </w:p>
    <w:p w:rsidR="005D2E78" w:rsidRPr="00E8125F" w:rsidRDefault="005D2E78" w:rsidP="00351FAC">
      <w:pPr>
        <w:autoSpaceDE w:val="0"/>
        <w:rPr>
          <w:rFonts w:ascii="Calibri" w:hAnsi="Calibri"/>
          <w:i/>
          <w:iCs/>
          <w:sz w:val="20"/>
          <w:szCs w:val="20"/>
        </w:rPr>
      </w:pPr>
    </w:p>
    <w:tbl>
      <w:tblPr>
        <w:tblpPr w:leftFromText="141" w:rightFromText="141" w:vertAnchor="text" w:horzAnchor="margin" w:tblpX="23" w:tblpY="86"/>
        <w:tblW w:w="967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top w:w="55" w:type="dxa"/>
          <w:left w:w="55" w:type="dxa"/>
          <w:bottom w:w="55" w:type="dxa"/>
          <w:right w:w="55" w:type="dxa"/>
        </w:tblCellMar>
        <w:tblLook w:val="0000"/>
      </w:tblPr>
      <w:tblGrid>
        <w:gridCol w:w="1943"/>
        <w:gridCol w:w="1966"/>
        <w:gridCol w:w="1967"/>
        <w:gridCol w:w="1967"/>
        <w:gridCol w:w="1828"/>
      </w:tblGrid>
      <w:tr w:rsidR="002B4897" w:rsidRPr="00E8125F" w:rsidTr="001019CE">
        <w:trPr>
          <w:trHeight w:val="136"/>
          <w:tblHeader/>
        </w:trPr>
        <w:tc>
          <w:tcPr>
            <w:tcW w:w="1943" w:type="dxa"/>
            <w:shd w:val="clear" w:color="auto" w:fill="FFFF99"/>
          </w:tcPr>
          <w:p w:rsidR="007E59BF" w:rsidRPr="00E8125F" w:rsidRDefault="007E59BF" w:rsidP="001019CE">
            <w:pPr>
              <w:pStyle w:val="Contenutotabella"/>
              <w:rPr>
                <w:rFonts w:ascii="Calibri" w:hAnsi="Calibri" w:cs="Calibri"/>
                <w:b/>
                <w:bCs/>
                <w:sz w:val="20"/>
                <w:szCs w:val="20"/>
              </w:rPr>
            </w:pPr>
            <w:r w:rsidRPr="00E8125F">
              <w:rPr>
                <w:rFonts w:ascii="Calibri" w:hAnsi="Calibri" w:cs="Calibri"/>
                <w:b/>
                <w:bCs/>
                <w:sz w:val="20"/>
                <w:szCs w:val="20"/>
              </w:rPr>
              <w:t>MACRO OBIETTIVI</w:t>
            </w:r>
          </w:p>
        </w:tc>
        <w:tc>
          <w:tcPr>
            <w:tcW w:w="1966" w:type="dxa"/>
            <w:shd w:val="clear" w:color="auto" w:fill="FFFF99"/>
          </w:tcPr>
          <w:p w:rsidR="007E59BF" w:rsidRPr="00E8125F" w:rsidRDefault="007E59BF" w:rsidP="001019CE">
            <w:pPr>
              <w:pStyle w:val="Contenutotabella"/>
              <w:rPr>
                <w:rFonts w:ascii="Calibri" w:hAnsi="Calibri" w:cs="Calibri"/>
                <w:b/>
                <w:bCs/>
                <w:sz w:val="20"/>
                <w:szCs w:val="20"/>
              </w:rPr>
            </w:pPr>
            <w:r w:rsidRPr="00E8125F">
              <w:rPr>
                <w:rFonts w:ascii="Calibri" w:hAnsi="Calibri" w:cs="Calibri"/>
                <w:b/>
                <w:bCs/>
                <w:sz w:val="20"/>
                <w:szCs w:val="20"/>
              </w:rPr>
              <w:t>OBIETTIVI GENERALI</w:t>
            </w:r>
          </w:p>
          <w:p w:rsidR="007E59BF" w:rsidRPr="00E8125F" w:rsidRDefault="007E59BF" w:rsidP="001019CE">
            <w:pPr>
              <w:pStyle w:val="Contenutotabella"/>
              <w:rPr>
                <w:rFonts w:ascii="Calibri" w:hAnsi="Calibri" w:cs="Calibri"/>
                <w:b/>
                <w:bCs/>
                <w:sz w:val="20"/>
                <w:szCs w:val="20"/>
              </w:rPr>
            </w:pPr>
            <w:r w:rsidRPr="00E8125F">
              <w:rPr>
                <w:rFonts w:ascii="Calibri" w:hAnsi="Calibri" w:cs="Calibri"/>
                <w:b/>
                <w:bCs/>
                <w:sz w:val="20"/>
                <w:szCs w:val="20"/>
              </w:rPr>
              <w:t>DI</w:t>
            </w:r>
          </w:p>
          <w:p w:rsidR="007E59BF" w:rsidRPr="00E8125F" w:rsidRDefault="007E59BF" w:rsidP="001019CE">
            <w:pPr>
              <w:pStyle w:val="Contenutotabella"/>
              <w:rPr>
                <w:rFonts w:ascii="Calibri" w:hAnsi="Calibri" w:cs="Calibri"/>
                <w:b/>
                <w:bCs/>
                <w:sz w:val="20"/>
                <w:szCs w:val="20"/>
              </w:rPr>
            </w:pPr>
            <w:r w:rsidRPr="00E8125F">
              <w:rPr>
                <w:rFonts w:ascii="Calibri" w:hAnsi="Calibri" w:cs="Calibri"/>
                <w:b/>
                <w:bCs/>
                <w:sz w:val="20"/>
                <w:szCs w:val="20"/>
              </w:rPr>
              <w:t>APPRENDIMENTO</w:t>
            </w:r>
          </w:p>
        </w:tc>
        <w:tc>
          <w:tcPr>
            <w:tcW w:w="1967" w:type="dxa"/>
            <w:shd w:val="clear" w:color="auto" w:fill="FFFF99"/>
          </w:tcPr>
          <w:p w:rsidR="007E59BF" w:rsidRPr="00E8125F" w:rsidRDefault="007E59BF" w:rsidP="001019CE">
            <w:pPr>
              <w:pStyle w:val="Contenutotabella"/>
              <w:rPr>
                <w:rFonts w:ascii="Calibri" w:hAnsi="Calibri" w:cs="Calibri"/>
                <w:b/>
                <w:bCs/>
                <w:sz w:val="20"/>
                <w:szCs w:val="20"/>
              </w:rPr>
            </w:pPr>
            <w:r w:rsidRPr="00E8125F">
              <w:rPr>
                <w:rFonts w:ascii="Calibri" w:hAnsi="Calibri" w:cs="Calibri"/>
                <w:b/>
                <w:bCs/>
                <w:sz w:val="20"/>
                <w:szCs w:val="20"/>
              </w:rPr>
              <w:t>OBIETTIVI SPECIFICI</w:t>
            </w:r>
          </w:p>
          <w:p w:rsidR="007E59BF" w:rsidRPr="00E8125F" w:rsidRDefault="007E59BF" w:rsidP="001019CE">
            <w:pPr>
              <w:pStyle w:val="Contenutotabella"/>
              <w:rPr>
                <w:rFonts w:ascii="Calibri" w:hAnsi="Calibri" w:cs="Calibri"/>
                <w:b/>
                <w:bCs/>
                <w:sz w:val="20"/>
                <w:szCs w:val="20"/>
              </w:rPr>
            </w:pPr>
            <w:r w:rsidRPr="00E8125F">
              <w:rPr>
                <w:rFonts w:ascii="Calibri" w:hAnsi="Calibri" w:cs="Calibri"/>
                <w:b/>
                <w:bCs/>
                <w:sz w:val="20"/>
                <w:szCs w:val="20"/>
              </w:rPr>
              <w:t>ANDERSON &amp; KRATHWOHL</w:t>
            </w:r>
          </w:p>
        </w:tc>
        <w:tc>
          <w:tcPr>
            <w:tcW w:w="1967" w:type="dxa"/>
            <w:shd w:val="clear" w:color="auto" w:fill="FFFF99"/>
          </w:tcPr>
          <w:p w:rsidR="007E59BF" w:rsidRPr="00E8125F" w:rsidRDefault="007E59BF" w:rsidP="001019CE">
            <w:pPr>
              <w:pStyle w:val="Contenutotabella"/>
              <w:rPr>
                <w:rFonts w:ascii="Calibri" w:hAnsi="Calibri" w:cs="Calibri"/>
                <w:b/>
                <w:bCs/>
                <w:sz w:val="20"/>
                <w:szCs w:val="20"/>
              </w:rPr>
            </w:pPr>
            <w:r w:rsidRPr="00E8125F">
              <w:rPr>
                <w:rFonts w:ascii="Calibri" w:hAnsi="Calibri" w:cs="Calibri"/>
                <w:b/>
                <w:bCs/>
                <w:sz w:val="20"/>
                <w:szCs w:val="20"/>
              </w:rPr>
              <w:t>OBIETTIVI OPERATIVI/ DESCRITTORI</w:t>
            </w:r>
          </w:p>
          <w:p w:rsidR="007E59BF" w:rsidRPr="00E8125F" w:rsidRDefault="007E59BF" w:rsidP="001019CE">
            <w:pPr>
              <w:pStyle w:val="Contenutotabella"/>
              <w:rPr>
                <w:rFonts w:ascii="Calibri" w:hAnsi="Calibri" w:cs="Calibri"/>
                <w:b/>
                <w:bCs/>
                <w:sz w:val="20"/>
                <w:szCs w:val="20"/>
              </w:rPr>
            </w:pPr>
            <w:r w:rsidRPr="00E8125F">
              <w:rPr>
                <w:rFonts w:ascii="Calibri" w:hAnsi="Calibri" w:cs="Calibri"/>
                <w:b/>
                <w:bCs/>
                <w:sz w:val="20"/>
                <w:szCs w:val="20"/>
              </w:rPr>
              <w:t>INDICATORI DEI PROCESSI</w:t>
            </w:r>
          </w:p>
        </w:tc>
        <w:tc>
          <w:tcPr>
            <w:tcW w:w="1828" w:type="dxa"/>
            <w:shd w:val="clear" w:color="auto" w:fill="FFFF99"/>
          </w:tcPr>
          <w:p w:rsidR="007E59BF" w:rsidRPr="00E8125F" w:rsidRDefault="007E59BF" w:rsidP="001019CE">
            <w:pPr>
              <w:pStyle w:val="Contenutotabella"/>
              <w:rPr>
                <w:rFonts w:ascii="Calibri" w:hAnsi="Calibri" w:cs="Calibri"/>
                <w:sz w:val="20"/>
                <w:szCs w:val="20"/>
              </w:rPr>
            </w:pPr>
            <w:r w:rsidRPr="00E8125F">
              <w:rPr>
                <w:rFonts w:ascii="Calibri" w:hAnsi="Calibri" w:cs="Calibri"/>
                <w:b/>
                <w:bCs/>
                <w:sz w:val="20"/>
                <w:szCs w:val="20"/>
              </w:rPr>
              <w:t>ITEM</w:t>
            </w:r>
          </w:p>
        </w:tc>
      </w:tr>
      <w:tr w:rsidR="002B4897" w:rsidRPr="00E8125F" w:rsidTr="001019CE">
        <w:trPr>
          <w:trHeight w:val="136"/>
        </w:trPr>
        <w:tc>
          <w:tcPr>
            <w:tcW w:w="1943" w:type="dxa"/>
            <w:shd w:val="clear" w:color="auto" w:fill="FFFFCC"/>
          </w:tcPr>
          <w:p w:rsidR="007E59BF" w:rsidRPr="00E8125F" w:rsidRDefault="007E59BF" w:rsidP="001019CE">
            <w:pPr>
              <w:pStyle w:val="Contenutotabella"/>
              <w:rPr>
                <w:rFonts w:ascii="Calibri" w:hAnsi="Calibri" w:cs="Calibri"/>
                <w:sz w:val="20"/>
                <w:szCs w:val="20"/>
              </w:rPr>
            </w:pPr>
            <w:r w:rsidRPr="00E8125F">
              <w:rPr>
                <w:rFonts w:ascii="Calibri" w:hAnsi="Calibri" w:cs="Calibri"/>
                <w:sz w:val="20"/>
                <w:szCs w:val="20"/>
              </w:rPr>
              <w:t>Riconoscere in un testo le parti del discorso o categorie lessicali e i loro tratti grammaticali</w:t>
            </w:r>
          </w:p>
        </w:tc>
        <w:tc>
          <w:tcPr>
            <w:tcW w:w="1966" w:type="dxa"/>
            <w:shd w:val="clear" w:color="auto" w:fill="FFFFCC"/>
          </w:tcPr>
          <w:p w:rsidR="007E59BF" w:rsidRPr="00E8125F" w:rsidRDefault="00C44C48" w:rsidP="001019CE">
            <w:pPr>
              <w:pStyle w:val="Contenutotabella"/>
              <w:rPr>
                <w:rFonts w:ascii="Calibri" w:hAnsi="Calibri" w:cs="Calibri"/>
                <w:sz w:val="20"/>
                <w:szCs w:val="20"/>
              </w:rPr>
            </w:pPr>
            <w:r>
              <w:rPr>
                <w:rFonts w:ascii="Calibri" w:hAnsi="Calibri" w:cs="Calibri"/>
                <w:sz w:val="20"/>
                <w:szCs w:val="20"/>
              </w:rPr>
              <w:t>Conoscere</w:t>
            </w:r>
            <w:r w:rsidR="00E81CFD" w:rsidRPr="00E8125F">
              <w:rPr>
                <w:rFonts w:ascii="Calibri" w:hAnsi="Calibri" w:cs="Calibri"/>
                <w:sz w:val="20"/>
                <w:szCs w:val="20"/>
              </w:rPr>
              <w:t xml:space="preserve"> la definizione di </w:t>
            </w:r>
            <w:r w:rsidR="00DB6699" w:rsidRPr="00E8125F">
              <w:rPr>
                <w:rFonts w:ascii="Calibri" w:hAnsi="Calibri" w:cs="Calibri"/>
                <w:sz w:val="20"/>
                <w:szCs w:val="20"/>
              </w:rPr>
              <w:t>nome</w:t>
            </w:r>
            <w:r>
              <w:rPr>
                <w:rFonts w:ascii="Calibri" w:hAnsi="Calibri" w:cs="Calibri"/>
                <w:sz w:val="20"/>
                <w:szCs w:val="20"/>
              </w:rPr>
              <w:t>e saperlo riconoscere all’interno di un testo dato</w:t>
            </w:r>
          </w:p>
          <w:p w:rsidR="007E59BF" w:rsidRPr="00E8125F" w:rsidRDefault="007E59BF" w:rsidP="001019CE">
            <w:pPr>
              <w:pStyle w:val="Contenutotabella"/>
              <w:rPr>
                <w:rFonts w:ascii="Calibri" w:hAnsi="Calibri" w:cs="Calibri"/>
                <w:sz w:val="20"/>
                <w:szCs w:val="20"/>
              </w:rPr>
            </w:pPr>
          </w:p>
          <w:p w:rsidR="007E59BF" w:rsidRPr="00E8125F" w:rsidRDefault="007E59BF" w:rsidP="001019CE">
            <w:pPr>
              <w:pStyle w:val="Contenutotabella"/>
              <w:rPr>
                <w:rFonts w:ascii="Calibri" w:hAnsi="Calibri" w:cs="Calibri"/>
                <w:sz w:val="20"/>
                <w:szCs w:val="20"/>
              </w:rPr>
            </w:pPr>
          </w:p>
          <w:p w:rsidR="007E59BF" w:rsidRPr="00E8125F" w:rsidRDefault="007E59BF" w:rsidP="001019CE">
            <w:pPr>
              <w:pStyle w:val="Contenutotabella"/>
              <w:rPr>
                <w:rFonts w:ascii="Calibri" w:hAnsi="Calibri" w:cs="Calibri"/>
                <w:sz w:val="20"/>
                <w:szCs w:val="20"/>
              </w:rPr>
            </w:pPr>
          </w:p>
          <w:p w:rsidR="007E59BF" w:rsidRPr="00E8125F" w:rsidRDefault="007E59BF" w:rsidP="001019CE">
            <w:pPr>
              <w:pStyle w:val="Contenutotabella"/>
              <w:rPr>
                <w:rFonts w:ascii="Calibri" w:hAnsi="Calibri" w:cs="Calibri"/>
                <w:sz w:val="20"/>
                <w:szCs w:val="20"/>
              </w:rPr>
            </w:pPr>
          </w:p>
          <w:p w:rsidR="007E59BF" w:rsidRPr="00E8125F" w:rsidRDefault="007E59BF" w:rsidP="001019CE">
            <w:pPr>
              <w:pStyle w:val="Contenutotabella"/>
              <w:rPr>
                <w:rFonts w:ascii="Calibri" w:hAnsi="Calibri" w:cs="Calibri"/>
                <w:sz w:val="20"/>
                <w:szCs w:val="20"/>
              </w:rPr>
            </w:pPr>
          </w:p>
          <w:p w:rsidR="007E59BF" w:rsidRPr="00E8125F" w:rsidRDefault="007E59BF" w:rsidP="001019CE">
            <w:pPr>
              <w:pStyle w:val="Contenutotabella"/>
              <w:rPr>
                <w:rFonts w:ascii="Calibri" w:hAnsi="Calibri" w:cs="Calibri"/>
                <w:sz w:val="20"/>
                <w:szCs w:val="20"/>
              </w:rPr>
            </w:pPr>
          </w:p>
          <w:p w:rsidR="007E59BF" w:rsidRPr="00E8125F" w:rsidRDefault="007E59BF" w:rsidP="001019CE">
            <w:pPr>
              <w:pStyle w:val="Contenutotabella"/>
              <w:rPr>
                <w:rFonts w:ascii="Calibri" w:hAnsi="Calibri" w:cs="Calibri"/>
                <w:sz w:val="20"/>
                <w:szCs w:val="20"/>
              </w:rPr>
            </w:pPr>
          </w:p>
          <w:p w:rsidR="007E59BF" w:rsidRPr="00E8125F" w:rsidRDefault="007E59BF" w:rsidP="001019CE">
            <w:pPr>
              <w:pStyle w:val="Contenutotabella"/>
              <w:rPr>
                <w:rFonts w:ascii="Calibri" w:hAnsi="Calibri" w:cs="Calibri"/>
                <w:sz w:val="20"/>
                <w:szCs w:val="20"/>
              </w:rPr>
            </w:pPr>
          </w:p>
          <w:p w:rsidR="007E59BF" w:rsidRPr="00E8125F" w:rsidRDefault="007E59BF" w:rsidP="001019CE">
            <w:pPr>
              <w:pStyle w:val="Contenutotabella"/>
              <w:rPr>
                <w:rFonts w:ascii="Calibri" w:hAnsi="Calibri" w:cs="Calibri"/>
                <w:sz w:val="20"/>
                <w:szCs w:val="20"/>
              </w:rPr>
            </w:pPr>
          </w:p>
          <w:p w:rsidR="007E59BF" w:rsidRPr="00E8125F" w:rsidRDefault="007E59BF" w:rsidP="001019CE">
            <w:pPr>
              <w:pStyle w:val="Contenutotabella"/>
              <w:rPr>
                <w:rFonts w:ascii="Calibri" w:hAnsi="Calibri" w:cs="Calibri"/>
                <w:sz w:val="20"/>
                <w:szCs w:val="20"/>
              </w:rPr>
            </w:pPr>
          </w:p>
          <w:p w:rsidR="007E59BF" w:rsidRPr="00E8125F" w:rsidRDefault="007E59BF" w:rsidP="001019CE">
            <w:pPr>
              <w:pStyle w:val="Contenutotabella"/>
              <w:rPr>
                <w:rFonts w:ascii="Calibri" w:hAnsi="Calibri" w:cs="Calibri"/>
                <w:sz w:val="20"/>
                <w:szCs w:val="20"/>
              </w:rPr>
            </w:pPr>
          </w:p>
          <w:p w:rsidR="007E59BF" w:rsidRPr="00E8125F" w:rsidRDefault="007E59BF" w:rsidP="001019CE">
            <w:pPr>
              <w:pStyle w:val="Contenutotabella"/>
              <w:rPr>
                <w:rFonts w:ascii="Calibri" w:hAnsi="Calibri" w:cs="Calibri"/>
                <w:sz w:val="20"/>
                <w:szCs w:val="20"/>
              </w:rPr>
            </w:pPr>
          </w:p>
        </w:tc>
        <w:tc>
          <w:tcPr>
            <w:tcW w:w="1967" w:type="dxa"/>
            <w:shd w:val="clear" w:color="auto" w:fill="FFFFCC"/>
          </w:tcPr>
          <w:p w:rsidR="007E59BF" w:rsidRPr="00E8125F" w:rsidRDefault="007E59BF" w:rsidP="001019CE">
            <w:pPr>
              <w:pStyle w:val="Contenutotabella"/>
              <w:rPr>
                <w:rFonts w:ascii="Calibri" w:hAnsi="Calibri" w:cs="Calibri"/>
                <w:sz w:val="20"/>
                <w:szCs w:val="20"/>
              </w:rPr>
            </w:pPr>
            <w:r w:rsidRPr="00E8125F">
              <w:rPr>
                <w:rFonts w:ascii="Calibri" w:hAnsi="Calibri" w:cs="Calibri"/>
                <w:b/>
                <w:bCs/>
                <w:sz w:val="20"/>
                <w:szCs w:val="20"/>
              </w:rPr>
              <w:t>Ricordare</w:t>
            </w:r>
          </w:p>
          <w:p w:rsidR="007E59BF" w:rsidRPr="00E8125F" w:rsidRDefault="007E59BF" w:rsidP="001019CE">
            <w:pPr>
              <w:pStyle w:val="Contenutotabella"/>
              <w:rPr>
                <w:rFonts w:ascii="Calibri" w:hAnsi="Calibri" w:cs="Calibri"/>
                <w:sz w:val="20"/>
                <w:szCs w:val="20"/>
              </w:rPr>
            </w:pPr>
          </w:p>
          <w:p w:rsidR="007E59BF" w:rsidRPr="00E8125F" w:rsidRDefault="00DB6699" w:rsidP="001019CE">
            <w:pPr>
              <w:pStyle w:val="Contenutotabella"/>
              <w:rPr>
                <w:rFonts w:ascii="Calibri" w:hAnsi="Calibri" w:cs="Calibri"/>
                <w:sz w:val="20"/>
                <w:szCs w:val="20"/>
              </w:rPr>
            </w:pPr>
            <w:r w:rsidRPr="00E8125F">
              <w:rPr>
                <w:rFonts w:ascii="Calibri" w:hAnsi="Calibri" w:cs="Calibri"/>
                <w:sz w:val="20"/>
                <w:szCs w:val="20"/>
              </w:rPr>
              <w:t>la definizione di nome</w:t>
            </w:r>
          </w:p>
          <w:p w:rsidR="007E59BF" w:rsidRPr="00E8125F" w:rsidRDefault="007E59BF" w:rsidP="001019CE">
            <w:pPr>
              <w:pStyle w:val="Contenutotabella"/>
              <w:rPr>
                <w:rFonts w:ascii="Calibri" w:hAnsi="Calibri" w:cs="Calibri"/>
                <w:sz w:val="20"/>
                <w:szCs w:val="20"/>
              </w:rPr>
            </w:pPr>
          </w:p>
          <w:p w:rsidR="007E59BF" w:rsidRPr="00E8125F" w:rsidRDefault="007E59BF" w:rsidP="001019CE">
            <w:pPr>
              <w:pStyle w:val="Contenutotabella"/>
              <w:rPr>
                <w:rFonts w:ascii="Calibri" w:hAnsi="Calibri" w:cs="Calibri"/>
                <w:sz w:val="20"/>
                <w:szCs w:val="20"/>
              </w:rPr>
            </w:pPr>
          </w:p>
          <w:p w:rsidR="007E59BF" w:rsidRPr="00E8125F" w:rsidRDefault="007E59BF" w:rsidP="001019CE">
            <w:pPr>
              <w:pStyle w:val="Contenutotabella"/>
              <w:rPr>
                <w:rFonts w:ascii="Calibri" w:hAnsi="Calibri" w:cs="Calibri"/>
                <w:sz w:val="20"/>
                <w:szCs w:val="20"/>
              </w:rPr>
            </w:pPr>
          </w:p>
          <w:p w:rsidR="007E59BF" w:rsidRPr="00E8125F" w:rsidRDefault="007E59BF" w:rsidP="001019CE">
            <w:pPr>
              <w:pStyle w:val="Contenutotabella"/>
              <w:rPr>
                <w:rFonts w:ascii="Calibri" w:hAnsi="Calibri" w:cs="Calibri"/>
                <w:sz w:val="20"/>
                <w:szCs w:val="20"/>
              </w:rPr>
            </w:pPr>
          </w:p>
          <w:p w:rsidR="007E59BF" w:rsidRPr="00E8125F" w:rsidRDefault="007E59BF" w:rsidP="001019CE">
            <w:pPr>
              <w:pStyle w:val="Contenutotabella"/>
              <w:rPr>
                <w:rFonts w:ascii="Calibri" w:hAnsi="Calibri" w:cs="Calibri"/>
                <w:sz w:val="20"/>
                <w:szCs w:val="20"/>
              </w:rPr>
            </w:pPr>
          </w:p>
          <w:p w:rsidR="007E59BF" w:rsidRPr="00E8125F" w:rsidRDefault="007E59BF" w:rsidP="001019CE">
            <w:pPr>
              <w:pStyle w:val="Contenutotabella"/>
              <w:rPr>
                <w:rFonts w:ascii="Calibri" w:hAnsi="Calibri" w:cs="Calibri"/>
                <w:sz w:val="20"/>
                <w:szCs w:val="20"/>
              </w:rPr>
            </w:pPr>
          </w:p>
          <w:p w:rsidR="007E59BF" w:rsidRPr="00E8125F" w:rsidRDefault="007E59BF" w:rsidP="001019CE">
            <w:pPr>
              <w:pStyle w:val="Contenutotabella"/>
              <w:rPr>
                <w:rFonts w:ascii="Calibri" w:hAnsi="Calibri" w:cs="Calibri"/>
                <w:sz w:val="20"/>
                <w:szCs w:val="20"/>
              </w:rPr>
            </w:pPr>
            <w:r w:rsidRPr="00E8125F">
              <w:rPr>
                <w:rFonts w:ascii="Calibri" w:hAnsi="Calibri" w:cs="Calibri"/>
                <w:b/>
                <w:bCs/>
                <w:sz w:val="20"/>
                <w:szCs w:val="20"/>
              </w:rPr>
              <w:t>Analizzare</w:t>
            </w:r>
          </w:p>
          <w:p w:rsidR="007E59BF" w:rsidRDefault="007E59BF" w:rsidP="001019CE">
            <w:pPr>
              <w:pStyle w:val="Contenutotabella"/>
              <w:rPr>
                <w:rFonts w:ascii="Calibri" w:hAnsi="Calibri" w:cs="Calibri"/>
                <w:sz w:val="20"/>
                <w:szCs w:val="20"/>
              </w:rPr>
            </w:pPr>
          </w:p>
          <w:p w:rsidR="007E59BF" w:rsidRPr="00E8125F" w:rsidRDefault="007E59BF" w:rsidP="001019CE">
            <w:pPr>
              <w:pStyle w:val="Contenutotabella"/>
              <w:rPr>
                <w:rFonts w:ascii="Calibri" w:hAnsi="Calibri" w:cs="Calibri"/>
                <w:sz w:val="20"/>
                <w:szCs w:val="20"/>
              </w:rPr>
            </w:pPr>
            <w:r w:rsidRPr="00E8125F">
              <w:rPr>
                <w:rFonts w:ascii="Calibri" w:hAnsi="Calibri" w:cs="Calibri"/>
                <w:sz w:val="20"/>
                <w:szCs w:val="20"/>
              </w:rPr>
              <w:t xml:space="preserve">tutti i </w:t>
            </w:r>
            <w:r w:rsidR="00DB6699" w:rsidRPr="00E8125F">
              <w:rPr>
                <w:rFonts w:ascii="Calibri" w:hAnsi="Calibri" w:cs="Calibri"/>
                <w:sz w:val="20"/>
                <w:szCs w:val="20"/>
              </w:rPr>
              <w:t>nom</w:t>
            </w:r>
            <w:r w:rsidRPr="00E8125F">
              <w:rPr>
                <w:rFonts w:ascii="Calibri" w:hAnsi="Calibri" w:cs="Calibri"/>
                <w:sz w:val="20"/>
                <w:szCs w:val="20"/>
              </w:rPr>
              <w:t>i all'interno di un testo</w:t>
            </w:r>
          </w:p>
          <w:p w:rsidR="007E59BF" w:rsidRPr="00E8125F" w:rsidRDefault="007E59BF" w:rsidP="001019CE">
            <w:pPr>
              <w:pStyle w:val="Contenutotabella"/>
              <w:rPr>
                <w:rFonts w:ascii="Calibri" w:hAnsi="Calibri" w:cs="Calibri"/>
                <w:sz w:val="20"/>
                <w:szCs w:val="20"/>
              </w:rPr>
            </w:pPr>
          </w:p>
          <w:p w:rsidR="007E59BF" w:rsidRPr="00E8125F" w:rsidRDefault="007E59BF" w:rsidP="001019CE">
            <w:pPr>
              <w:pStyle w:val="Contenutotabella"/>
              <w:rPr>
                <w:rFonts w:ascii="Calibri" w:hAnsi="Calibri" w:cs="Calibri"/>
                <w:sz w:val="20"/>
                <w:szCs w:val="20"/>
              </w:rPr>
            </w:pPr>
          </w:p>
          <w:p w:rsidR="007E59BF" w:rsidRPr="00E8125F" w:rsidRDefault="007E59BF" w:rsidP="001019CE">
            <w:pPr>
              <w:pStyle w:val="Contenutotabella"/>
              <w:rPr>
                <w:rFonts w:ascii="Calibri" w:hAnsi="Calibri" w:cs="Calibri"/>
                <w:sz w:val="20"/>
                <w:szCs w:val="20"/>
              </w:rPr>
            </w:pPr>
          </w:p>
        </w:tc>
        <w:tc>
          <w:tcPr>
            <w:tcW w:w="1967" w:type="dxa"/>
            <w:shd w:val="clear" w:color="auto" w:fill="FFFFCC"/>
          </w:tcPr>
          <w:p w:rsidR="007E59BF" w:rsidRPr="00E8125F" w:rsidRDefault="007E59BF" w:rsidP="001019CE">
            <w:pPr>
              <w:pStyle w:val="Contenutotabella"/>
              <w:snapToGrid w:val="0"/>
              <w:rPr>
                <w:rFonts w:ascii="Calibri" w:hAnsi="Calibri" w:cs="Calibri"/>
                <w:sz w:val="20"/>
                <w:szCs w:val="20"/>
              </w:rPr>
            </w:pPr>
          </w:p>
          <w:p w:rsidR="007E59BF" w:rsidRPr="00E8125F" w:rsidRDefault="007E59BF" w:rsidP="001019CE">
            <w:pPr>
              <w:pStyle w:val="Contenutotabella"/>
              <w:rPr>
                <w:rFonts w:ascii="Calibri" w:hAnsi="Calibri" w:cs="Calibri"/>
                <w:sz w:val="20"/>
                <w:szCs w:val="20"/>
              </w:rPr>
            </w:pPr>
          </w:p>
          <w:p w:rsidR="007E59BF" w:rsidRPr="00E8125F" w:rsidRDefault="007E59BF" w:rsidP="001019CE">
            <w:pPr>
              <w:pStyle w:val="Contenutotabella"/>
              <w:rPr>
                <w:rFonts w:ascii="Calibri" w:hAnsi="Calibri" w:cs="Calibri"/>
                <w:sz w:val="20"/>
                <w:szCs w:val="20"/>
              </w:rPr>
            </w:pPr>
            <w:r w:rsidRPr="00E8125F">
              <w:rPr>
                <w:rFonts w:ascii="Calibri" w:hAnsi="Calibri" w:cs="Calibri"/>
                <w:sz w:val="20"/>
                <w:szCs w:val="20"/>
              </w:rPr>
              <w:t xml:space="preserve">L'allievo </w:t>
            </w:r>
            <w:r w:rsidRPr="00E8125F">
              <w:rPr>
                <w:rFonts w:ascii="Calibri" w:hAnsi="Calibri" w:cs="Calibri"/>
                <w:i/>
                <w:iCs/>
                <w:sz w:val="20"/>
                <w:szCs w:val="20"/>
              </w:rPr>
              <w:t>riconosce</w:t>
            </w:r>
            <w:r w:rsidRPr="00E8125F">
              <w:rPr>
                <w:rFonts w:ascii="Calibri" w:hAnsi="Calibri" w:cs="Calibri"/>
                <w:sz w:val="20"/>
                <w:szCs w:val="20"/>
              </w:rPr>
              <w:t xml:space="preserve"> l'esatta definizione di </w:t>
            </w:r>
            <w:r w:rsidR="00E81CFD" w:rsidRPr="00E8125F">
              <w:rPr>
                <w:rFonts w:ascii="Calibri" w:hAnsi="Calibri" w:cs="Calibri"/>
                <w:sz w:val="20"/>
                <w:szCs w:val="20"/>
              </w:rPr>
              <w:t>nome</w:t>
            </w:r>
          </w:p>
          <w:p w:rsidR="007E59BF" w:rsidRPr="00E8125F" w:rsidRDefault="007E59BF" w:rsidP="001019CE">
            <w:pPr>
              <w:pStyle w:val="Contenutotabella"/>
              <w:rPr>
                <w:rFonts w:ascii="Calibri" w:hAnsi="Calibri" w:cs="Calibri"/>
                <w:sz w:val="20"/>
                <w:szCs w:val="20"/>
              </w:rPr>
            </w:pPr>
          </w:p>
          <w:p w:rsidR="007E59BF" w:rsidRPr="00E8125F" w:rsidRDefault="007E59BF" w:rsidP="001019CE">
            <w:pPr>
              <w:pStyle w:val="Contenutotabella"/>
              <w:rPr>
                <w:rFonts w:ascii="Calibri" w:hAnsi="Calibri" w:cs="Calibri"/>
                <w:sz w:val="20"/>
                <w:szCs w:val="20"/>
              </w:rPr>
            </w:pPr>
          </w:p>
          <w:p w:rsidR="007E59BF" w:rsidRPr="00E8125F" w:rsidRDefault="007E59BF" w:rsidP="001019CE">
            <w:pPr>
              <w:pStyle w:val="Contenutotabella"/>
              <w:rPr>
                <w:rFonts w:ascii="Calibri" w:hAnsi="Calibri" w:cs="Calibri"/>
                <w:sz w:val="20"/>
                <w:szCs w:val="20"/>
              </w:rPr>
            </w:pPr>
          </w:p>
          <w:p w:rsidR="007E59BF" w:rsidRPr="00E8125F" w:rsidRDefault="007E59BF" w:rsidP="001019CE">
            <w:pPr>
              <w:pStyle w:val="Contenutotabella"/>
              <w:rPr>
                <w:rFonts w:ascii="Calibri" w:hAnsi="Calibri" w:cs="Calibri"/>
                <w:sz w:val="20"/>
                <w:szCs w:val="20"/>
              </w:rPr>
            </w:pPr>
          </w:p>
          <w:p w:rsidR="007E59BF" w:rsidRPr="00E8125F" w:rsidRDefault="007E59BF" w:rsidP="001019CE">
            <w:pPr>
              <w:pStyle w:val="Contenutotabella"/>
              <w:rPr>
                <w:rFonts w:ascii="Calibri" w:hAnsi="Calibri" w:cs="Calibri"/>
                <w:sz w:val="20"/>
                <w:szCs w:val="20"/>
              </w:rPr>
            </w:pPr>
          </w:p>
          <w:p w:rsidR="00DC184B" w:rsidRPr="00E8125F" w:rsidRDefault="00DC184B" w:rsidP="001019CE">
            <w:pPr>
              <w:pStyle w:val="Contenutotabella"/>
              <w:rPr>
                <w:rFonts w:ascii="Calibri" w:hAnsi="Calibri" w:cs="Calibri"/>
                <w:sz w:val="20"/>
                <w:szCs w:val="20"/>
              </w:rPr>
            </w:pPr>
          </w:p>
          <w:p w:rsidR="007E59BF" w:rsidRPr="00E8125F" w:rsidRDefault="007E59BF" w:rsidP="001019CE">
            <w:pPr>
              <w:pStyle w:val="Contenutotabella"/>
              <w:rPr>
                <w:rFonts w:ascii="Calibri" w:hAnsi="Calibri" w:cs="Calibri"/>
                <w:sz w:val="20"/>
                <w:szCs w:val="20"/>
              </w:rPr>
            </w:pPr>
            <w:r w:rsidRPr="00E8125F">
              <w:rPr>
                <w:rFonts w:ascii="Calibri" w:hAnsi="Calibri" w:cs="Calibri"/>
                <w:sz w:val="20"/>
                <w:szCs w:val="20"/>
              </w:rPr>
              <w:t xml:space="preserve">L'allievo </w:t>
            </w:r>
            <w:r w:rsidRPr="00E8125F">
              <w:rPr>
                <w:rFonts w:ascii="Calibri" w:hAnsi="Calibri" w:cs="Calibri"/>
                <w:i/>
                <w:iCs/>
                <w:sz w:val="20"/>
                <w:szCs w:val="20"/>
              </w:rPr>
              <w:t xml:space="preserve">differenzia, </w:t>
            </w:r>
            <w:r w:rsidRPr="00E8125F">
              <w:rPr>
                <w:rFonts w:ascii="Calibri" w:hAnsi="Calibri" w:cs="Calibri"/>
                <w:sz w:val="20"/>
                <w:szCs w:val="20"/>
              </w:rPr>
              <w:t>dalle altre parti del discors</w:t>
            </w:r>
            <w:r w:rsidRPr="00E8125F">
              <w:rPr>
                <w:rFonts w:ascii="Calibri" w:hAnsi="Calibri" w:cs="Calibri"/>
                <w:iCs/>
                <w:sz w:val="20"/>
                <w:szCs w:val="20"/>
              </w:rPr>
              <w:t>o</w:t>
            </w:r>
            <w:r w:rsidRPr="00E8125F">
              <w:rPr>
                <w:rFonts w:ascii="Calibri" w:hAnsi="Calibri" w:cs="Calibri"/>
                <w:i/>
                <w:iCs/>
                <w:sz w:val="20"/>
                <w:szCs w:val="20"/>
              </w:rPr>
              <w:t>,</w:t>
            </w:r>
          </w:p>
          <w:p w:rsidR="007E59BF" w:rsidRPr="00E8125F" w:rsidRDefault="00AC1010" w:rsidP="001019CE">
            <w:pPr>
              <w:pStyle w:val="Contenutotabella"/>
              <w:rPr>
                <w:rFonts w:ascii="Calibri" w:hAnsi="Calibri" w:cs="Calibri"/>
                <w:sz w:val="20"/>
                <w:szCs w:val="20"/>
              </w:rPr>
            </w:pPr>
            <w:r w:rsidRPr="00E8125F">
              <w:rPr>
                <w:rFonts w:ascii="Calibri" w:hAnsi="Calibri" w:cs="Calibri"/>
                <w:sz w:val="20"/>
                <w:szCs w:val="20"/>
              </w:rPr>
              <w:t>il nome</w:t>
            </w:r>
            <w:r w:rsidR="007E59BF" w:rsidRPr="00E8125F">
              <w:rPr>
                <w:rFonts w:ascii="Calibri" w:hAnsi="Calibri" w:cs="Calibri"/>
                <w:sz w:val="20"/>
                <w:szCs w:val="20"/>
              </w:rPr>
              <w:t xml:space="preserve"> all'interno di un testo</w:t>
            </w:r>
          </w:p>
        </w:tc>
        <w:tc>
          <w:tcPr>
            <w:tcW w:w="1828" w:type="dxa"/>
            <w:shd w:val="clear" w:color="auto" w:fill="FFFFCC"/>
          </w:tcPr>
          <w:p w:rsidR="007E59BF" w:rsidRPr="00E8125F" w:rsidRDefault="007E59BF" w:rsidP="001019CE">
            <w:pPr>
              <w:pStyle w:val="Contenutotabella"/>
              <w:rPr>
                <w:rFonts w:ascii="Calibri" w:hAnsi="Calibri" w:cs="Calibri"/>
                <w:b/>
                <w:sz w:val="20"/>
                <w:szCs w:val="20"/>
              </w:rPr>
            </w:pPr>
            <w:r w:rsidRPr="00E8125F">
              <w:rPr>
                <w:rFonts w:ascii="Calibri" w:hAnsi="Calibri" w:cs="Calibri"/>
                <w:b/>
                <w:sz w:val="20"/>
                <w:szCs w:val="20"/>
              </w:rPr>
              <w:t>Item 1</w:t>
            </w:r>
          </w:p>
          <w:p w:rsidR="007E59BF" w:rsidRPr="00E8125F" w:rsidRDefault="007E59BF" w:rsidP="001019CE">
            <w:pPr>
              <w:pStyle w:val="Contenutotabella"/>
              <w:rPr>
                <w:rFonts w:ascii="Calibri" w:hAnsi="Calibri" w:cs="Calibri"/>
                <w:sz w:val="20"/>
                <w:szCs w:val="20"/>
              </w:rPr>
            </w:pPr>
          </w:p>
          <w:p w:rsidR="007E59BF" w:rsidRPr="00E8125F" w:rsidRDefault="007E59BF" w:rsidP="001019CE">
            <w:pPr>
              <w:pStyle w:val="Contenutotabella"/>
              <w:rPr>
                <w:rFonts w:ascii="Calibri" w:hAnsi="Calibri" w:cs="Calibri"/>
                <w:sz w:val="20"/>
                <w:szCs w:val="20"/>
              </w:rPr>
            </w:pPr>
            <w:r w:rsidRPr="00E8125F">
              <w:rPr>
                <w:rFonts w:ascii="Calibri" w:hAnsi="Calibri" w:cs="Calibri"/>
                <w:sz w:val="20"/>
                <w:szCs w:val="20"/>
              </w:rPr>
              <w:t>Indica con una crocetta la d</w:t>
            </w:r>
            <w:r w:rsidR="00E81CFD" w:rsidRPr="00E8125F">
              <w:rPr>
                <w:rFonts w:ascii="Calibri" w:hAnsi="Calibri" w:cs="Calibri"/>
                <w:sz w:val="20"/>
                <w:szCs w:val="20"/>
              </w:rPr>
              <w:t xml:space="preserve">efinizione corretta di nome </w:t>
            </w:r>
          </w:p>
          <w:p w:rsidR="007E59BF" w:rsidRPr="00E8125F" w:rsidRDefault="007E59BF" w:rsidP="001019CE">
            <w:pPr>
              <w:pStyle w:val="Contenutotabella"/>
              <w:rPr>
                <w:rFonts w:ascii="Calibri" w:hAnsi="Calibri" w:cs="Calibri"/>
                <w:sz w:val="20"/>
                <w:szCs w:val="20"/>
              </w:rPr>
            </w:pPr>
          </w:p>
          <w:p w:rsidR="007E59BF" w:rsidRPr="00E8125F" w:rsidRDefault="007E59BF" w:rsidP="001019CE">
            <w:pPr>
              <w:pStyle w:val="Contenutotabella"/>
              <w:rPr>
                <w:rFonts w:ascii="Calibri" w:hAnsi="Calibri" w:cs="Calibri"/>
                <w:sz w:val="20"/>
                <w:szCs w:val="20"/>
              </w:rPr>
            </w:pPr>
          </w:p>
          <w:p w:rsidR="007E59BF" w:rsidRPr="00E8125F" w:rsidRDefault="007E59BF" w:rsidP="001019CE">
            <w:pPr>
              <w:pStyle w:val="Contenutotabella"/>
              <w:rPr>
                <w:rFonts w:ascii="Calibri" w:hAnsi="Calibri" w:cs="Calibri"/>
                <w:sz w:val="20"/>
                <w:szCs w:val="20"/>
              </w:rPr>
            </w:pPr>
          </w:p>
          <w:p w:rsidR="007E59BF" w:rsidRPr="00E8125F" w:rsidRDefault="007E59BF" w:rsidP="001019CE">
            <w:pPr>
              <w:pStyle w:val="Contenutotabella"/>
              <w:rPr>
                <w:rFonts w:ascii="Calibri" w:hAnsi="Calibri" w:cs="Calibri"/>
                <w:b/>
                <w:sz w:val="20"/>
                <w:szCs w:val="20"/>
              </w:rPr>
            </w:pPr>
            <w:r w:rsidRPr="00E8125F">
              <w:rPr>
                <w:rFonts w:ascii="Calibri" w:hAnsi="Calibri" w:cs="Calibri"/>
                <w:b/>
                <w:sz w:val="20"/>
                <w:szCs w:val="20"/>
              </w:rPr>
              <w:t>Item 2</w:t>
            </w:r>
          </w:p>
          <w:p w:rsidR="0067490F" w:rsidRPr="00E8125F" w:rsidRDefault="0067490F" w:rsidP="001019CE">
            <w:pPr>
              <w:pStyle w:val="Contenutotabella"/>
              <w:rPr>
                <w:rFonts w:ascii="Calibri" w:hAnsi="Calibri" w:cs="Calibri"/>
                <w:sz w:val="20"/>
                <w:szCs w:val="20"/>
              </w:rPr>
            </w:pPr>
          </w:p>
          <w:p w:rsidR="007E59BF" w:rsidRPr="00E8125F" w:rsidRDefault="007E59BF" w:rsidP="001019CE">
            <w:pPr>
              <w:pStyle w:val="Contenutotabella"/>
              <w:rPr>
                <w:rFonts w:ascii="Calibri" w:hAnsi="Calibri" w:cs="Calibri"/>
                <w:sz w:val="20"/>
                <w:szCs w:val="20"/>
              </w:rPr>
            </w:pPr>
            <w:r w:rsidRPr="00E8125F">
              <w:rPr>
                <w:rFonts w:ascii="Calibri" w:hAnsi="Calibri" w:cs="Calibri"/>
                <w:sz w:val="20"/>
                <w:szCs w:val="20"/>
              </w:rPr>
              <w:t>Riconosci e sottolinea nel bran</w:t>
            </w:r>
            <w:r w:rsidR="00E81CFD" w:rsidRPr="00E8125F">
              <w:rPr>
                <w:rFonts w:ascii="Calibri" w:hAnsi="Calibri" w:cs="Calibri"/>
                <w:sz w:val="20"/>
                <w:szCs w:val="20"/>
              </w:rPr>
              <w:t>o tutti</w:t>
            </w:r>
            <w:r w:rsidR="00AC1010" w:rsidRPr="00E8125F">
              <w:rPr>
                <w:rFonts w:ascii="Calibri" w:hAnsi="Calibri" w:cs="Calibri"/>
                <w:sz w:val="20"/>
                <w:szCs w:val="20"/>
              </w:rPr>
              <w:t>i nomi</w:t>
            </w:r>
            <w:r w:rsidR="00E81CFD" w:rsidRPr="00E8125F">
              <w:rPr>
                <w:rFonts w:ascii="Calibri" w:hAnsi="Calibri" w:cs="Calibri"/>
                <w:sz w:val="20"/>
                <w:szCs w:val="20"/>
              </w:rPr>
              <w:t xml:space="preserve"> (20) escluse le ripetizioni</w:t>
            </w:r>
          </w:p>
          <w:p w:rsidR="00E81CFD" w:rsidRPr="00E8125F" w:rsidRDefault="00E81CFD" w:rsidP="001019CE">
            <w:pPr>
              <w:pStyle w:val="Contenutotabella"/>
              <w:rPr>
                <w:rFonts w:ascii="Calibri" w:hAnsi="Calibri" w:cs="Calibri"/>
                <w:sz w:val="20"/>
                <w:szCs w:val="20"/>
              </w:rPr>
            </w:pPr>
          </w:p>
        </w:tc>
      </w:tr>
      <w:tr w:rsidR="002B4897" w:rsidRPr="00E8125F" w:rsidTr="001019CE">
        <w:trPr>
          <w:trHeight w:val="52"/>
        </w:trPr>
        <w:tc>
          <w:tcPr>
            <w:tcW w:w="1943" w:type="dxa"/>
            <w:shd w:val="clear" w:color="auto" w:fill="FFFFCC"/>
          </w:tcPr>
          <w:p w:rsidR="007E59BF" w:rsidRPr="00E8125F" w:rsidRDefault="007E59BF" w:rsidP="001019CE">
            <w:pPr>
              <w:pStyle w:val="Contenutotabella"/>
              <w:snapToGrid w:val="0"/>
              <w:rPr>
                <w:rFonts w:ascii="Calibri" w:hAnsi="Calibri" w:cs="Calibri"/>
                <w:sz w:val="20"/>
                <w:szCs w:val="20"/>
              </w:rPr>
            </w:pPr>
          </w:p>
        </w:tc>
        <w:tc>
          <w:tcPr>
            <w:tcW w:w="1966" w:type="dxa"/>
            <w:shd w:val="clear" w:color="auto" w:fill="FFFFCC"/>
          </w:tcPr>
          <w:p w:rsidR="007E59BF" w:rsidRPr="00E8125F" w:rsidRDefault="00C44C48" w:rsidP="001019CE">
            <w:pPr>
              <w:pStyle w:val="Contenutotabella"/>
              <w:rPr>
                <w:rFonts w:ascii="Calibri" w:hAnsi="Calibri" w:cs="Calibri"/>
                <w:sz w:val="20"/>
                <w:szCs w:val="20"/>
              </w:rPr>
            </w:pPr>
            <w:r>
              <w:rPr>
                <w:rFonts w:ascii="Calibri" w:hAnsi="Calibri" w:cs="Calibri"/>
                <w:sz w:val="20"/>
                <w:szCs w:val="20"/>
              </w:rPr>
              <w:t>C</w:t>
            </w:r>
            <w:r w:rsidR="00246C85">
              <w:rPr>
                <w:rFonts w:ascii="Calibri" w:hAnsi="Calibri" w:cs="Calibri"/>
                <w:sz w:val="20"/>
                <w:szCs w:val="20"/>
              </w:rPr>
              <w:t>onoscere e saper applicare le regole di concordanza del nome relative al cambiamento di genere e numero</w:t>
            </w:r>
          </w:p>
          <w:p w:rsidR="007E59BF" w:rsidRPr="00E8125F" w:rsidRDefault="007E59BF" w:rsidP="001019CE">
            <w:pPr>
              <w:pStyle w:val="Contenutotabella"/>
              <w:rPr>
                <w:rFonts w:ascii="Calibri" w:hAnsi="Calibri" w:cs="Calibri"/>
                <w:sz w:val="20"/>
                <w:szCs w:val="20"/>
              </w:rPr>
            </w:pPr>
          </w:p>
          <w:p w:rsidR="007E59BF" w:rsidRPr="00E8125F" w:rsidRDefault="007E59BF" w:rsidP="001019CE">
            <w:pPr>
              <w:pStyle w:val="Contenutotabella"/>
              <w:rPr>
                <w:rFonts w:ascii="Calibri" w:hAnsi="Calibri" w:cs="Calibri"/>
                <w:sz w:val="20"/>
                <w:szCs w:val="20"/>
              </w:rPr>
            </w:pPr>
          </w:p>
          <w:p w:rsidR="007E59BF" w:rsidRPr="00E8125F" w:rsidRDefault="007E59BF" w:rsidP="001019CE">
            <w:pPr>
              <w:pStyle w:val="Contenutotabella"/>
              <w:rPr>
                <w:rFonts w:ascii="Calibri" w:hAnsi="Calibri" w:cs="Calibri"/>
                <w:sz w:val="20"/>
                <w:szCs w:val="20"/>
              </w:rPr>
            </w:pPr>
          </w:p>
          <w:p w:rsidR="007E59BF" w:rsidRPr="00E8125F" w:rsidRDefault="007E59BF" w:rsidP="001019CE">
            <w:pPr>
              <w:pStyle w:val="Contenutotabella"/>
              <w:rPr>
                <w:rFonts w:ascii="Calibri" w:hAnsi="Calibri" w:cs="Calibri"/>
                <w:sz w:val="20"/>
                <w:szCs w:val="20"/>
              </w:rPr>
            </w:pPr>
          </w:p>
          <w:p w:rsidR="007E59BF" w:rsidRPr="00E8125F" w:rsidRDefault="007E59BF" w:rsidP="001019CE">
            <w:pPr>
              <w:pStyle w:val="Contenutotabella"/>
              <w:rPr>
                <w:rFonts w:ascii="Calibri" w:hAnsi="Calibri" w:cs="Calibri"/>
                <w:sz w:val="20"/>
                <w:szCs w:val="20"/>
              </w:rPr>
            </w:pPr>
          </w:p>
          <w:p w:rsidR="007E59BF" w:rsidRPr="00E8125F" w:rsidRDefault="007E59BF" w:rsidP="001019CE">
            <w:pPr>
              <w:pStyle w:val="Contenutotabella"/>
              <w:rPr>
                <w:rFonts w:ascii="Calibri" w:hAnsi="Calibri" w:cs="Calibri"/>
                <w:sz w:val="20"/>
                <w:szCs w:val="20"/>
              </w:rPr>
            </w:pPr>
          </w:p>
        </w:tc>
        <w:tc>
          <w:tcPr>
            <w:tcW w:w="1967" w:type="dxa"/>
            <w:shd w:val="clear" w:color="auto" w:fill="FFFFCC"/>
          </w:tcPr>
          <w:p w:rsidR="007E59BF" w:rsidRPr="00E8125F" w:rsidRDefault="007E59BF" w:rsidP="001019CE">
            <w:pPr>
              <w:pStyle w:val="Contenutotabella"/>
              <w:rPr>
                <w:rFonts w:ascii="Calibri" w:hAnsi="Calibri" w:cs="Calibri"/>
                <w:sz w:val="20"/>
                <w:szCs w:val="20"/>
              </w:rPr>
            </w:pPr>
            <w:r w:rsidRPr="00E8125F">
              <w:rPr>
                <w:rFonts w:ascii="Calibri" w:hAnsi="Calibri" w:cs="Calibri"/>
                <w:b/>
                <w:bCs/>
                <w:sz w:val="20"/>
                <w:szCs w:val="20"/>
              </w:rPr>
              <w:t>Applicare</w:t>
            </w:r>
          </w:p>
          <w:p w:rsidR="007E59BF" w:rsidRPr="00E8125F" w:rsidRDefault="007E59BF" w:rsidP="001019CE">
            <w:pPr>
              <w:pStyle w:val="Contenutotabella"/>
              <w:rPr>
                <w:rFonts w:ascii="Calibri" w:hAnsi="Calibri" w:cs="Calibri"/>
                <w:sz w:val="20"/>
                <w:szCs w:val="20"/>
              </w:rPr>
            </w:pPr>
          </w:p>
          <w:p w:rsidR="007E59BF" w:rsidRPr="00E8125F" w:rsidRDefault="007E59BF" w:rsidP="001019CE">
            <w:pPr>
              <w:pStyle w:val="Contenutotabella"/>
              <w:rPr>
                <w:rFonts w:ascii="Calibri" w:hAnsi="Calibri" w:cs="Calibri"/>
                <w:sz w:val="20"/>
                <w:szCs w:val="20"/>
              </w:rPr>
            </w:pPr>
            <w:r w:rsidRPr="00E8125F">
              <w:rPr>
                <w:rFonts w:ascii="Calibri" w:hAnsi="Calibri" w:cs="Calibri"/>
                <w:sz w:val="20"/>
                <w:szCs w:val="20"/>
              </w:rPr>
              <w:t>l</w:t>
            </w:r>
            <w:r w:rsidR="001D651E" w:rsidRPr="00E8125F">
              <w:rPr>
                <w:rFonts w:ascii="Calibri" w:hAnsi="Calibri" w:cs="Calibri"/>
                <w:sz w:val="20"/>
                <w:szCs w:val="20"/>
              </w:rPr>
              <w:t>a concordanza de</w:t>
            </w:r>
            <w:r w:rsidRPr="00E8125F">
              <w:rPr>
                <w:rFonts w:ascii="Calibri" w:hAnsi="Calibri" w:cs="Calibri"/>
                <w:sz w:val="20"/>
                <w:szCs w:val="20"/>
              </w:rPr>
              <w:t>l nome</w:t>
            </w:r>
          </w:p>
          <w:p w:rsidR="007E59BF" w:rsidRPr="00E8125F" w:rsidRDefault="007E59BF" w:rsidP="001019CE">
            <w:pPr>
              <w:pStyle w:val="Contenutotabella"/>
              <w:rPr>
                <w:rFonts w:ascii="Calibri" w:hAnsi="Calibri" w:cs="Calibri"/>
                <w:sz w:val="20"/>
                <w:szCs w:val="20"/>
              </w:rPr>
            </w:pPr>
          </w:p>
          <w:p w:rsidR="007E59BF" w:rsidRPr="00E8125F" w:rsidRDefault="007E59BF" w:rsidP="001019CE">
            <w:pPr>
              <w:pStyle w:val="Contenutotabella"/>
              <w:rPr>
                <w:rFonts w:ascii="Calibri" w:hAnsi="Calibri" w:cs="Calibri"/>
                <w:sz w:val="20"/>
                <w:szCs w:val="20"/>
              </w:rPr>
            </w:pPr>
          </w:p>
          <w:p w:rsidR="007E59BF" w:rsidRPr="00E8125F" w:rsidRDefault="007E59BF" w:rsidP="001019CE">
            <w:pPr>
              <w:pStyle w:val="Contenutotabella"/>
              <w:rPr>
                <w:rFonts w:ascii="Calibri" w:hAnsi="Calibri" w:cs="Calibri"/>
                <w:sz w:val="20"/>
                <w:szCs w:val="20"/>
              </w:rPr>
            </w:pPr>
          </w:p>
          <w:p w:rsidR="007E59BF" w:rsidRPr="00E8125F" w:rsidRDefault="007E59BF" w:rsidP="001019CE">
            <w:pPr>
              <w:pStyle w:val="Contenutotabella"/>
              <w:rPr>
                <w:rFonts w:ascii="Calibri" w:hAnsi="Calibri" w:cs="Calibri"/>
                <w:sz w:val="20"/>
                <w:szCs w:val="20"/>
              </w:rPr>
            </w:pPr>
          </w:p>
          <w:p w:rsidR="007E59BF" w:rsidRPr="00E8125F" w:rsidRDefault="007E59BF" w:rsidP="001019CE">
            <w:pPr>
              <w:pStyle w:val="Contenutotabella"/>
              <w:rPr>
                <w:rFonts w:ascii="Calibri" w:hAnsi="Calibri" w:cs="Calibri"/>
                <w:sz w:val="20"/>
                <w:szCs w:val="20"/>
              </w:rPr>
            </w:pPr>
          </w:p>
          <w:p w:rsidR="007E59BF" w:rsidRPr="00E8125F" w:rsidRDefault="007E59BF" w:rsidP="001019CE">
            <w:pPr>
              <w:pStyle w:val="Contenutotabella"/>
              <w:rPr>
                <w:rFonts w:ascii="Calibri" w:hAnsi="Calibri" w:cs="Calibri"/>
                <w:sz w:val="20"/>
                <w:szCs w:val="20"/>
              </w:rPr>
            </w:pPr>
          </w:p>
        </w:tc>
        <w:tc>
          <w:tcPr>
            <w:tcW w:w="1967" w:type="dxa"/>
            <w:shd w:val="clear" w:color="auto" w:fill="FFFFCC"/>
          </w:tcPr>
          <w:p w:rsidR="007E59BF" w:rsidRPr="00E8125F" w:rsidRDefault="007E59BF" w:rsidP="001019CE">
            <w:pPr>
              <w:pStyle w:val="Contenutotabella"/>
              <w:snapToGrid w:val="0"/>
              <w:rPr>
                <w:rFonts w:ascii="Calibri" w:hAnsi="Calibri" w:cs="Calibri"/>
                <w:sz w:val="20"/>
                <w:szCs w:val="20"/>
              </w:rPr>
            </w:pPr>
          </w:p>
          <w:p w:rsidR="007E59BF" w:rsidRPr="00E8125F" w:rsidRDefault="007E59BF" w:rsidP="001019CE">
            <w:pPr>
              <w:pStyle w:val="Contenutotabella"/>
              <w:rPr>
                <w:rFonts w:ascii="Calibri" w:hAnsi="Calibri" w:cs="Calibri"/>
                <w:sz w:val="20"/>
                <w:szCs w:val="20"/>
              </w:rPr>
            </w:pPr>
          </w:p>
          <w:p w:rsidR="007E59BF" w:rsidRPr="00E8125F" w:rsidRDefault="007E59BF" w:rsidP="001019CE">
            <w:pPr>
              <w:pStyle w:val="Contenutotabella"/>
              <w:rPr>
                <w:rFonts w:ascii="Calibri" w:hAnsi="Calibri" w:cs="Calibri"/>
                <w:sz w:val="20"/>
                <w:szCs w:val="20"/>
              </w:rPr>
            </w:pPr>
            <w:r w:rsidRPr="00E8125F">
              <w:rPr>
                <w:rFonts w:ascii="Calibri" w:hAnsi="Calibri" w:cs="Calibri"/>
                <w:sz w:val="20"/>
                <w:szCs w:val="20"/>
              </w:rPr>
              <w:t xml:space="preserve">L'allievo </w:t>
            </w:r>
            <w:r w:rsidRPr="00E8125F">
              <w:rPr>
                <w:rFonts w:ascii="Calibri" w:hAnsi="Calibri" w:cs="Calibri"/>
                <w:i/>
                <w:iCs/>
                <w:sz w:val="20"/>
                <w:szCs w:val="20"/>
              </w:rPr>
              <w:t xml:space="preserve">esegue </w:t>
            </w:r>
            <w:r w:rsidR="001D651E" w:rsidRPr="00E8125F">
              <w:rPr>
                <w:rFonts w:ascii="Calibri" w:hAnsi="Calibri" w:cs="Calibri"/>
                <w:sz w:val="20"/>
                <w:szCs w:val="20"/>
              </w:rPr>
              <w:t>la concordanza del  n</w:t>
            </w:r>
            <w:r w:rsidR="00246C85">
              <w:rPr>
                <w:rFonts w:ascii="Calibri" w:hAnsi="Calibri" w:cs="Calibri"/>
                <w:sz w:val="20"/>
                <w:szCs w:val="20"/>
              </w:rPr>
              <w:t>ome</w:t>
            </w:r>
          </w:p>
          <w:p w:rsidR="007E59BF" w:rsidRPr="00E8125F" w:rsidRDefault="007E59BF" w:rsidP="001019CE">
            <w:pPr>
              <w:pStyle w:val="Contenutotabella"/>
              <w:rPr>
                <w:rFonts w:ascii="Calibri" w:hAnsi="Calibri" w:cs="Calibri"/>
                <w:sz w:val="20"/>
                <w:szCs w:val="20"/>
              </w:rPr>
            </w:pPr>
          </w:p>
          <w:p w:rsidR="007E59BF" w:rsidRPr="00E8125F" w:rsidRDefault="007E59BF" w:rsidP="001019CE">
            <w:pPr>
              <w:pStyle w:val="Contenutotabella"/>
              <w:rPr>
                <w:rFonts w:ascii="Calibri" w:hAnsi="Calibri" w:cs="Calibri"/>
                <w:sz w:val="20"/>
                <w:szCs w:val="20"/>
              </w:rPr>
            </w:pPr>
          </w:p>
          <w:p w:rsidR="007E59BF" w:rsidRPr="00E8125F" w:rsidRDefault="007E59BF" w:rsidP="001019CE">
            <w:pPr>
              <w:pStyle w:val="Contenutotabella"/>
              <w:rPr>
                <w:rFonts w:ascii="Calibri" w:hAnsi="Calibri" w:cs="Calibri"/>
                <w:sz w:val="20"/>
                <w:szCs w:val="20"/>
              </w:rPr>
            </w:pPr>
          </w:p>
          <w:p w:rsidR="007E59BF" w:rsidRPr="00E8125F" w:rsidRDefault="007E59BF" w:rsidP="001019CE">
            <w:pPr>
              <w:pStyle w:val="Contenutotabella"/>
              <w:rPr>
                <w:rFonts w:ascii="Calibri" w:hAnsi="Calibri" w:cs="Calibri"/>
                <w:sz w:val="20"/>
                <w:szCs w:val="20"/>
              </w:rPr>
            </w:pPr>
          </w:p>
          <w:p w:rsidR="007E59BF" w:rsidRPr="00E8125F" w:rsidRDefault="007E59BF" w:rsidP="001019CE">
            <w:pPr>
              <w:pStyle w:val="Contenutotabella"/>
              <w:rPr>
                <w:rFonts w:ascii="Calibri" w:hAnsi="Calibri" w:cs="Calibri"/>
                <w:sz w:val="20"/>
                <w:szCs w:val="20"/>
              </w:rPr>
            </w:pPr>
          </w:p>
        </w:tc>
        <w:tc>
          <w:tcPr>
            <w:tcW w:w="1828" w:type="dxa"/>
            <w:shd w:val="clear" w:color="auto" w:fill="FFFFCC"/>
          </w:tcPr>
          <w:p w:rsidR="007E59BF" w:rsidRPr="00E8125F" w:rsidRDefault="007E59BF" w:rsidP="001019CE">
            <w:pPr>
              <w:pStyle w:val="Contenutotabella"/>
              <w:rPr>
                <w:rFonts w:ascii="Calibri" w:hAnsi="Calibri" w:cs="Calibri"/>
                <w:b/>
                <w:sz w:val="20"/>
                <w:szCs w:val="20"/>
              </w:rPr>
            </w:pPr>
            <w:r w:rsidRPr="00E8125F">
              <w:rPr>
                <w:rFonts w:ascii="Calibri" w:hAnsi="Calibri" w:cs="Calibri"/>
                <w:b/>
                <w:sz w:val="20"/>
                <w:szCs w:val="20"/>
              </w:rPr>
              <w:t>Item 3</w:t>
            </w:r>
          </w:p>
          <w:p w:rsidR="007E59BF" w:rsidRPr="0020190F" w:rsidRDefault="007E59BF" w:rsidP="001019CE">
            <w:pPr>
              <w:pStyle w:val="Contenutotabella"/>
              <w:rPr>
                <w:rFonts w:ascii="Calibri" w:hAnsi="Calibri" w:cs="Calibri"/>
                <w:sz w:val="20"/>
                <w:szCs w:val="20"/>
              </w:rPr>
            </w:pPr>
          </w:p>
          <w:p w:rsidR="0020190F" w:rsidRPr="0020190F" w:rsidRDefault="0020190F" w:rsidP="001019CE">
            <w:pPr>
              <w:rPr>
                <w:rFonts w:ascii="Calibri" w:hAnsi="Calibri"/>
                <w:bCs/>
                <w:sz w:val="20"/>
                <w:szCs w:val="20"/>
              </w:rPr>
            </w:pPr>
            <w:r w:rsidRPr="0020190F">
              <w:rPr>
                <w:rFonts w:ascii="Calibri" w:hAnsi="Calibri"/>
                <w:bCs/>
                <w:sz w:val="20"/>
                <w:szCs w:val="20"/>
              </w:rPr>
              <w:t>Riscrivi le seguenti frasi volgendo al plurale i nomi sottolineati effettuando le dovute concordanze</w:t>
            </w:r>
          </w:p>
          <w:p w:rsidR="007E59BF" w:rsidRPr="00E8125F" w:rsidRDefault="007E59BF" w:rsidP="001019CE">
            <w:pPr>
              <w:pStyle w:val="Contenutotabella"/>
              <w:rPr>
                <w:rFonts w:ascii="Calibri" w:hAnsi="Calibri" w:cs="Calibri"/>
                <w:sz w:val="20"/>
                <w:szCs w:val="20"/>
              </w:rPr>
            </w:pPr>
          </w:p>
          <w:p w:rsidR="007E59BF" w:rsidRPr="00E8125F" w:rsidRDefault="007E59BF" w:rsidP="001019CE">
            <w:pPr>
              <w:pStyle w:val="Contenutotabella"/>
              <w:rPr>
                <w:rFonts w:ascii="Calibri" w:hAnsi="Calibri" w:cs="Calibri"/>
                <w:sz w:val="20"/>
                <w:szCs w:val="20"/>
              </w:rPr>
            </w:pPr>
          </w:p>
          <w:p w:rsidR="007E59BF" w:rsidRPr="00E8125F" w:rsidRDefault="007E59BF" w:rsidP="001019CE">
            <w:pPr>
              <w:pStyle w:val="Contenutotabella"/>
              <w:rPr>
                <w:rFonts w:ascii="Calibri" w:hAnsi="Calibri" w:cs="Calibri"/>
                <w:b/>
                <w:sz w:val="20"/>
                <w:szCs w:val="20"/>
              </w:rPr>
            </w:pPr>
          </w:p>
          <w:p w:rsidR="007E59BF" w:rsidRPr="00E8125F" w:rsidRDefault="007E59BF" w:rsidP="001019CE">
            <w:pPr>
              <w:pStyle w:val="Contenutotabella"/>
              <w:rPr>
                <w:rFonts w:ascii="Calibri" w:hAnsi="Calibri" w:cs="Calibri"/>
                <w:b/>
                <w:sz w:val="20"/>
                <w:szCs w:val="20"/>
              </w:rPr>
            </w:pPr>
            <w:r w:rsidRPr="00E8125F">
              <w:rPr>
                <w:rFonts w:ascii="Calibri" w:hAnsi="Calibri" w:cs="Calibri"/>
                <w:b/>
                <w:sz w:val="20"/>
                <w:szCs w:val="20"/>
              </w:rPr>
              <w:t>Item 4</w:t>
            </w:r>
          </w:p>
          <w:p w:rsidR="00DC184B" w:rsidRPr="00246C85" w:rsidRDefault="00246C85" w:rsidP="001019CE">
            <w:pPr>
              <w:pStyle w:val="Contenutotabella"/>
              <w:rPr>
                <w:rFonts w:ascii="Calibri" w:hAnsi="Calibri" w:cs="Calibri"/>
                <w:sz w:val="20"/>
                <w:szCs w:val="20"/>
              </w:rPr>
            </w:pPr>
            <w:r>
              <w:rPr>
                <w:rFonts w:ascii="Calibri" w:hAnsi="Calibri"/>
                <w:bCs/>
                <w:sz w:val="20"/>
                <w:szCs w:val="20"/>
              </w:rPr>
              <w:t xml:space="preserve">Volgial femminile </w:t>
            </w:r>
            <w:r w:rsidRPr="00246C85">
              <w:rPr>
                <w:rFonts w:ascii="Calibri" w:hAnsi="Calibri"/>
                <w:bCs/>
                <w:sz w:val="20"/>
                <w:szCs w:val="20"/>
              </w:rPr>
              <w:t>i nomi maschili indicati</w:t>
            </w:r>
            <w:r>
              <w:rPr>
                <w:rFonts w:ascii="Calibri" w:hAnsi="Calibri"/>
                <w:bCs/>
                <w:sz w:val="20"/>
                <w:szCs w:val="20"/>
              </w:rPr>
              <w:t xml:space="preserve"> tra parentesi</w:t>
            </w:r>
          </w:p>
        </w:tc>
      </w:tr>
      <w:tr w:rsidR="002B4897" w:rsidRPr="00E8125F" w:rsidTr="001019CE">
        <w:trPr>
          <w:trHeight w:val="136"/>
        </w:trPr>
        <w:tc>
          <w:tcPr>
            <w:tcW w:w="1943" w:type="dxa"/>
            <w:shd w:val="clear" w:color="auto" w:fill="FFFFCC"/>
          </w:tcPr>
          <w:p w:rsidR="007E59BF" w:rsidRPr="00E8125F" w:rsidRDefault="007E59BF" w:rsidP="001019CE">
            <w:pPr>
              <w:pStyle w:val="Contenutotabella"/>
              <w:snapToGrid w:val="0"/>
              <w:rPr>
                <w:rFonts w:ascii="Calibri" w:hAnsi="Calibri" w:cs="Calibri"/>
                <w:sz w:val="20"/>
                <w:szCs w:val="20"/>
              </w:rPr>
            </w:pPr>
          </w:p>
        </w:tc>
        <w:tc>
          <w:tcPr>
            <w:tcW w:w="1966" w:type="dxa"/>
            <w:shd w:val="clear" w:color="auto" w:fill="FFFFCC"/>
          </w:tcPr>
          <w:p w:rsidR="00650676" w:rsidRPr="00E8125F" w:rsidRDefault="00343817" w:rsidP="001019CE">
            <w:pPr>
              <w:pStyle w:val="Contenutotabella"/>
              <w:rPr>
                <w:rFonts w:ascii="Calibri" w:hAnsi="Calibri" w:cs="Calibri"/>
                <w:sz w:val="20"/>
                <w:szCs w:val="20"/>
              </w:rPr>
            </w:pPr>
            <w:r>
              <w:rPr>
                <w:rFonts w:ascii="Calibri" w:hAnsi="Calibri" w:cs="Calibri"/>
                <w:sz w:val="20"/>
                <w:szCs w:val="20"/>
              </w:rPr>
              <w:t>Conoscere le diverse forme del n</w:t>
            </w:r>
            <w:r w:rsidR="00650676" w:rsidRPr="00E8125F">
              <w:rPr>
                <w:rFonts w:ascii="Calibri" w:hAnsi="Calibri" w:cs="Calibri"/>
                <w:sz w:val="20"/>
                <w:szCs w:val="20"/>
              </w:rPr>
              <w:t>ome</w:t>
            </w:r>
          </w:p>
        </w:tc>
        <w:tc>
          <w:tcPr>
            <w:tcW w:w="1967" w:type="dxa"/>
            <w:shd w:val="clear" w:color="auto" w:fill="FFFFCC"/>
          </w:tcPr>
          <w:p w:rsidR="007E59BF" w:rsidRPr="00E8125F" w:rsidRDefault="007E59BF" w:rsidP="001019CE">
            <w:pPr>
              <w:pStyle w:val="Contenutotabella"/>
              <w:rPr>
                <w:rFonts w:ascii="Calibri" w:hAnsi="Calibri" w:cs="Calibri"/>
                <w:sz w:val="20"/>
                <w:szCs w:val="20"/>
              </w:rPr>
            </w:pPr>
            <w:r w:rsidRPr="00E8125F">
              <w:rPr>
                <w:rFonts w:ascii="Calibri" w:hAnsi="Calibri" w:cs="Calibri"/>
                <w:b/>
                <w:bCs/>
                <w:sz w:val="20"/>
                <w:szCs w:val="20"/>
              </w:rPr>
              <w:t>Comprendere</w:t>
            </w:r>
          </w:p>
          <w:p w:rsidR="007E59BF" w:rsidRPr="00E8125F" w:rsidRDefault="007E59BF" w:rsidP="001019CE">
            <w:pPr>
              <w:pStyle w:val="Contenutotabella"/>
              <w:rPr>
                <w:rFonts w:ascii="Calibri" w:hAnsi="Calibri" w:cs="Calibri"/>
                <w:sz w:val="20"/>
                <w:szCs w:val="20"/>
              </w:rPr>
            </w:pPr>
          </w:p>
          <w:p w:rsidR="007E59BF" w:rsidRPr="00E8125F" w:rsidRDefault="00650676" w:rsidP="001019CE">
            <w:pPr>
              <w:pStyle w:val="Contenutotabella"/>
              <w:rPr>
                <w:rFonts w:ascii="Calibri" w:hAnsi="Calibri" w:cs="Calibri"/>
                <w:sz w:val="20"/>
                <w:szCs w:val="20"/>
              </w:rPr>
            </w:pPr>
            <w:r w:rsidRPr="00E8125F">
              <w:rPr>
                <w:rFonts w:ascii="Calibri" w:hAnsi="Calibri" w:cs="Calibri"/>
                <w:sz w:val="20"/>
                <w:szCs w:val="20"/>
              </w:rPr>
              <w:t>Il nomedifettivo, sovrabbondante e invariabile</w:t>
            </w:r>
          </w:p>
        </w:tc>
        <w:tc>
          <w:tcPr>
            <w:tcW w:w="1967" w:type="dxa"/>
            <w:shd w:val="clear" w:color="auto" w:fill="FFFFCC"/>
          </w:tcPr>
          <w:p w:rsidR="007E59BF" w:rsidRPr="00E8125F" w:rsidRDefault="007E59BF" w:rsidP="001019CE">
            <w:pPr>
              <w:pStyle w:val="Contenutotabella"/>
              <w:snapToGrid w:val="0"/>
              <w:rPr>
                <w:rFonts w:ascii="Calibri" w:hAnsi="Calibri" w:cs="Calibri"/>
                <w:sz w:val="20"/>
                <w:szCs w:val="20"/>
              </w:rPr>
            </w:pPr>
          </w:p>
          <w:p w:rsidR="007E59BF" w:rsidRPr="00E8125F" w:rsidRDefault="007E59BF" w:rsidP="001019CE">
            <w:pPr>
              <w:pStyle w:val="Contenutotabella"/>
              <w:rPr>
                <w:rFonts w:ascii="Calibri" w:hAnsi="Calibri" w:cs="Calibri"/>
                <w:sz w:val="20"/>
                <w:szCs w:val="20"/>
              </w:rPr>
            </w:pPr>
          </w:p>
          <w:p w:rsidR="007E59BF" w:rsidRPr="00E8125F" w:rsidRDefault="007E59BF" w:rsidP="001019CE">
            <w:pPr>
              <w:pStyle w:val="Contenutotabella"/>
              <w:rPr>
                <w:rFonts w:ascii="Calibri" w:hAnsi="Calibri" w:cs="Calibri"/>
                <w:sz w:val="20"/>
                <w:szCs w:val="20"/>
              </w:rPr>
            </w:pPr>
            <w:r w:rsidRPr="00E8125F">
              <w:rPr>
                <w:rFonts w:ascii="Calibri" w:hAnsi="Calibri" w:cs="Calibri"/>
                <w:sz w:val="20"/>
                <w:szCs w:val="20"/>
              </w:rPr>
              <w:t xml:space="preserve">L'allievo </w:t>
            </w:r>
            <w:r w:rsidRPr="00E8125F">
              <w:rPr>
                <w:rFonts w:ascii="Calibri" w:hAnsi="Calibri" w:cs="Calibri"/>
                <w:i/>
                <w:iCs/>
                <w:sz w:val="20"/>
                <w:szCs w:val="20"/>
              </w:rPr>
              <w:t>classifica</w:t>
            </w:r>
            <w:r w:rsidR="00650676" w:rsidRPr="00E8125F">
              <w:rPr>
                <w:rFonts w:ascii="Calibri" w:hAnsi="Calibri" w:cs="Calibri"/>
                <w:sz w:val="20"/>
                <w:szCs w:val="20"/>
              </w:rPr>
              <w:t>Il nome difettivo, sovrabbondante e invariabile</w:t>
            </w:r>
          </w:p>
        </w:tc>
        <w:tc>
          <w:tcPr>
            <w:tcW w:w="1828" w:type="dxa"/>
            <w:shd w:val="clear" w:color="auto" w:fill="FFFFCC"/>
          </w:tcPr>
          <w:p w:rsidR="007E59BF" w:rsidRPr="00E8125F" w:rsidRDefault="007E59BF" w:rsidP="001019CE">
            <w:pPr>
              <w:pStyle w:val="Contenutotabella"/>
              <w:rPr>
                <w:rFonts w:ascii="Calibri" w:hAnsi="Calibri" w:cs="Calibri"/>
                <w:b/>
                <w:sz w:val="20"/>
                <w:szCs w:val="20"/>
              </w:rPr>
            </w:pPr>
            <w:r w:rsidRPr="00E8125F">
              <w:rPr>
                <w:rFonts w:ascii="Calibri" w:hAnsi="Calibri" w:cs="Calibri"/>
                <w:b/>
                <w:sz w:val="20"/>
                <w:szCs w:val="20"/>
              </w:rPr>
              <w:t>Item 5</w:t>
            </w:r>
          </w:p>
          <w:p w:rsidR="007E59BF" w:rsidRPr="00E8125F" w:rsidRDefault="007E59BF" w:rsidP="001019CE">
            <w:pPr>
              <w:pStyle w:val="Contenutotabella"/>
              <w:rPr>
                <w:rFonts w:ascii="Calibri" w:hAnsi="Calibri" w:cs="Calibri"/>
                <w:sz w:val="20"/>
                <w:szCs w:val="20"/>
              </w:rPr>
            </w:pPr>
          </w:p>
          <w:p w:rsidR="007E59BF" w:rsidRPr="00E8125F" w:rsidRDefault="007E59BF" w:rsidP="001019CE">
            <w:pPr>
              <w:pStyle w:val="Contenutotabella"/>
              <w:rPr>
                <w:rFonts w:ascii="Calibri" w:hAnsi="Calibri" w:cs="Calibri"/>
                <w:sz w:val="20"/>
                <w:szCs w:val="20"/>
              </w:rPr>
            </w:pPr>
            <w:r w:rsidRPr="00E8125F">
              <w:rPr>
                <w:rFonts w:ascii="Calibri" w:hAnsi="Calibri" w:cs="Calibri"/>
                <w:sz w:val="20"/>
                <w:szCs w:val="20"/>
              </w:rPr>
              <w:t>Completa la tabella inserendo opp</w:t>
            </w:r>
            <w:r w:rsidR="00650676" w:rsidRPr="00E8125F">
              <w:rPr>
                <w:rFonts w:ascii="Calibri" w:hAnsi="Calibri" w:cs="Calibri"/>
                <w:sz w:val="20"/>
                <w:szCs w:val="20"/>
              </w:rPr>
              <w:t xml:space="preserve">ortunamente i seguenti nomi </w:t>
            </w:r>
          </w:p>
        </w:tc>
      </w:tr>
      <w:tr w:rsidR="002B4897" w:rsidRPr="00E8125F" w:rsidTr="001019CE">
        <w:trPr>
          <w:trHeight w:val="136"/>
        </w:trPr>
        <w:tc>
          <w:tcPr>
            <w:tcW w:w="1943" w:type="dxa"/>
            <w:shd w:val="clear" w:color="auto" w:fill="FFFFCC"/>
          </w:tcPr>
          <w:p w:rsidR="007E59BF" w:rsidRPr="00E8125F" w:rsidRDefault="007E59BF" w:rsidP="001019CE">
            <w:pPr>
              <w:pStyle w:val="Contenutotabella"/>
              <w:snapToGrid w:val="0"/>
              <w:rPr>
                <w:rFonts w:ascii="Calibri" w:hAnsi="Calibri" w:cs="Calibri"/>
                <w:sz w:val="20"/>
                <w:szCs w:val="20"/>
              </w:rPr>
            </w:pPr>
          </w:p>
        </w:tc>
        <w:tc>
          <w:tcPr>
            <w:tcW w:w="1966" w:type="dxa"/>
            <w:shd w:val="clear" w:color="auto" w:fill="FFFFCC"/>
          </w:tcPr>
          <w:p w:rsidR="007E59BF" w:rsidRPr="00E8125F" w:rsidRDefault="00650676" w:rsidP="001019CE">
            <w:pPr>
              <w:pStyle w:val="Contenutotabella"/>
              <w:rPr>
                <w:rFonts w:ascii="Calibri" w:hAnsi="Calibri" w:cs="Calibri"/>
                <w:b/>
                <w:bCs/>
                <w:sz w:val="20"/>
                <w:szCs w:val="20"/>
              </w:rPr>
            </w:pPr>
            <w:r w:rsidRPr="00E8125F">
              <w:rPr>
                <w:rFonts w:ascii="Calibri" w:hAnsi="Calibri" w:cs="Calibri"/>
                <w:sz w:val="20"/>
                <w:szCs w:val="20"/>
              </w:rPr>
              <w:t>Co</w:t>
            </w:r>
            <w:r w:rsidR="007C1951" w:rsidRPr="00E8125F">
              <w:rPr>
                <w:rFonts w:ascii="Calibri" w:hAnsi="Calibri" w:cs="Calibri"/>
                <w:sz w:val="20"/>
                <w:szCs w:val="20"/>
              </w:rPr>
              <w:t xml:space="preserve">noscere il genere, numero e variabilità </w:t>
            </w:r>
            <w:r w:rsidRPr="00E8125F">
              <w:rPr>
                <w:rFonts w:ascii="Calibri" w:hAnsi="Calibri" w:cs="Calibri"/>
                <w:sz w:val="20"/>
                <w:szCs w:val="20"/>
              </w:rPr>
              <w:t>del nome</w:t>
            </w:r>
          </w:p>
        </w:tc>
        <w:tc>
          <w:tcPr>
            <w:tcW w:w="1967" w:type="dxa"/>
            <w:shd w:val="clear" w:color="auto" w:fill="FFFFCC"/>
          </w:tcPr>
          <w:p w:rsidR="007E59BF" w:rsidRPr="00E8125F" w:rsidRDefault="007E59BF" w:rsidP="001019CE">
            <w:pPr>
              <w:pStyle w:val="Contenutotabella"/>
              <w:rPr>
                <w:rFonts w:ascii="Calibri" w:hAnsi="Calibri" w:cs="Calibri"/>
                <w:sz w:val="20"/>
                <w:szCs w:val="20"/>
              </w:rPr>
            </w:pPr>
            <w:r w:rsidRPr="00E8125F">
              <w:rPr>
                <w:rFonts w:ascii="Calibri" w:hAnsi="Calibri" w:cs="Calibri"/>
                <w:b/>
                <w:bCs/>
                <w:sz w:val="20"/>
                <w:szCs w:val="20"/>
              </w:rPr>
              <w:t xml:space="preserve">Analizzare </w:t>
            </w:r>
          </w:p>
          <w:p w:rsidR="007E59BF" w:rsidRPr="00E8125F" w:rsidRDefault="007E59BF" w:rsidP="001019CE">
            <w:pPr>
              <w:pStyle w:val="Contenutotabella"/>
              <w:rPr>
                <w:rFonts w:ascii="Calibri" w:hAnsi="Calibri" w:cs="Calibri"/>
                <w:sz w:val="20"/>
                <w:szCs w:val="20"/>
              </w:rPr>
            </w:pPr>
          </w:p>
          <w:p w:rsidR="007E59BF" w:rsidRPr="00E8125F" w:rsidRDefault="00375550" w:rsidP="001019CE">
            <w:pPr>
              <w:pStyle w:val="Contenutotabella"/>
              <w:rPr>
                <w:rFonts w:ascii="Calibri" w:hAnsi="Calibri" w:cs="Calibri"/>
                <w:sz w:val="20"/>
                <w:szCs w:val="20"/>
              </w:rPr>
            </w:pPr>
            <w:r w:rsidRPr="00E8125F">
              <w:rPr>
                <w:rFonts w:ascii="Calibri" w:hAnsi="Calibri" w:cs="Calibri"/>
                <w:sz w:val="20"/>
                <w:szCs w:val="20"/>
              </w:rPr>
              <w:t>Il nome individuale e collettivo</w:t>
            </w:r>
          </w:p>
          <w:p w:rsidR="00650676" w:rsidRPr="00E8125F" w:rsidRDefault="00650676" w:rsidP="001019CE">
            <w:pPr>
              <w:pStyle w:val="Contenutotabella"/>
              <w:rPr>
                <w:rFonts w:ascii="Calibri" w:hAnsi="Calibri" w:cs="Calibri"/>
                <w:sz w:val="20"/>
                <w:szCs w:val="20"/>
              </w:rPr>
            </w:pPr>
          </w:p>
          <w:p w:rsidR="00650676" w:rsidRPr="00E8125F" w:rsidRDefault="00650676" w:rsidP="001019CE">
            <w:pPr>
              <w:pStyle w:val="Contenutotabella"/>
              <w:rPr>
                <w:rFonts w:ascii="Calibri" w:hAnsi="Calibri" w:cs="Calibri"/>
                <w:sz w:val="20"/>
                <w:szCs w:val="20"/>
              </w:rPr>
            </w:pPr>
          </w:p>
          <w:p w:rsidR="00650676" w:rsidRPr="00E8125F" w:rsidRDefault="00650676" w:rsidP="001019CE">
            <w:pPr>
              <w:pStyle w:val="Contenutotabella"/>
              <w:rPr>
                <w:rFonts w:ascii="Calibri" w:hAnsi="Calibri" w:cs="Calibri"/>
                <w:sz w:val="20"/>
                <w:szCs w:val="20"/>
              </w:rPr>
            </w:pPr>
          </w:p>
          <w:p w:rsidR="007E59BF" w:rsidRPr="00E8125F" w:rsidRDefault="007E59BF" w:rsidP="001019CE">
            <w:pPr>
              <w:pStyle w:val="Contenutotabella"/>
              <w:rPr>
                <w:rFonts w:ascii="Calibri" w:hAnsi="Calibri" w:cs="Calibri"/>
                <w:sz w:val="20"/>
                <w:szCs w:val="20"/>
              </w:rPr>
            </w:pPr>
          </w:p>
          <w:p w:rsidR="00C22D4B" w:rsidRDefault="00C22D4B" w:rsidP="001019CE">
            <w:pPr>
              <w:pStyle w:val="Contenutotabella"/>
              <w:rPr>
                <w:rFonts w:ascii="Calibri" w:hAnsi="Calibri" w:cs="Calibri"/>
                <w:b/>
                <w:bCs/>
                <w:sz w:val="20"/>
                <w:szCs w:val="20"/>
              </w:rPr>
            </w:pPr>
          </w:p>
          <w:p w:rsidR="00C22D4B" w:rsidRDefault="00C22D4B" w:rsidP="001019CE">
            <w:pPr>
              <w:pStyle w:val="Contenutotabella"/>
              <w:rPr>
                <w:rFonts w:ascii="Calibri" w:hAnsi="Calibri" w:cs="Calibri"/>
                <w:b/>
                <w:bCs/>
                <w:sz w:val="20"/>
                <w:szCs w:val="20"/>
              </w:rPr>
            </w:pPr>
          </w:p>
          <w:p w:rsidR="00C22D4B" w:rsidRDefault="00C22D4B" w:rsidP="001019CE">
            <w:pPr>
              <w:pStyle w:val="Contenutotabella"/>
              <w:rPr>
                <w:rFonts w:ascii="Calibri" w:hAnsi="Calibri" w:cs="Calibri"/>
                <w:b/>
                <w:bCs/>
                <w:sz w:val="20"/>
                <w:szCs w:val="20"/>
              </w:rPr>
            </w:pPr>
          </w:p>
          <w:p w:rsidR="007E59BF" w:rsidRPr="00E8125F" w:rsidRDefault="008069F3" w:rsidP="001019CE">
            <w:pPr>
              <w:pStyle w:val="Contenutotabella"/>
              <w:rPr>
                <w:rFonts w:ascii="Calibri" w:hAnsi="Calibri" w:cs="Calibri"/>
                <w:b/>
                <w:bCs/>
                <w:sz w:val="20"/>
                <w:szCs w:val="20"/>
              </w:rPr>
            </w:pPr>
            <w:r w:rsidRPr="00E8125F">
              <w:rPr>
                <w:rFonts w:ascii="Calibri" w:hAnsi="Calibri" w:cs="Calibri"/>
                <w:b/>
                <w:bCs/>
                <w:sz w:val="20"/>
                <w:szCs w:val="20"/>
              </w:rPr>
              <w:t>Ricordare</w:t>
            </w:r>
          </w:p>
          <w:p w:rsidR="007E59BF" w:rsidRPr="00E8125F" w:rsidRDefault="007E59BF" w:rsidP="001019CE">
            <w:pPr>
              <w:pStyle w:val="Contenutotabella"/>
              <w:rPr>
                <w:rFonts w:ascii="Calibri" w:hAnsi="Calibri" w:cs="Calibri"/>
                <w:b/>
                <w:bCs/>
                <w:sz w:val="20"/>
                <w:szCs w:val="20"/>
              </w:rPr>
            </w:pPr>
          </w:p>
          <w:p w:rsidR="007E59BF" w:rsidRPr="00E8125F" w:rsidRDefault="008069F3" w:rsidP="001019CE">
            <w:pPr>
              <w:pStyle w:val="Contenutotabella"/>
              <w:rPr>
                <w:rFonts w:ascii="Calibri" w:hAnsi="Calibri" w:cs="Calibri"/>
                <w:sz w:val="20"/>
                <w:szCs w:val="20"/>
              </w:rPr>
            </w:pPr>
            <w:r w:rsidRPr="00E8125F">
              <w:rPr>
                <w:rFonts w:ascii="Calibri" w:hAnsi="Calibri" w:cs="Calibri"/>
                <w:sz w:val="20"/>
                <w:szCs w:val="20"/>
              </w:rPr>
              <w:t>Le caratteristiche principali del</w:t>
            </w:r>
            <w:r w:rsidR="009440E6" w:rsidRPr="00E8125F">
              <w:rPr>
                <w:rFonts w:ascii="Calibri" w:hAnsi="Calibri" w:cs="Calibri"/>
                <w:sz w:val="20"/>
                <w:szCs w:val="20"/>
              </w:rPr>
              <w:t xml:space="preserve"> nome (genere, numero, variabilità)</w:t>
            </w:r>
          </w:p>
          <w:p w:rsidR="007E59BF" w:rsidRPr="00E8125F" w:rsidRDefault="007E59BF" w:rsidP="001019CE">
            <w:pPr>
              <w:pStyle w:val="Contenutotabella"/>
              <w:rPr>
                <w:rFonts w:ascii="Calibri" w:hAnsi="Calibri" w:cs="Calibri"/>
                <w:sz w:val="20"/>
                <w:szCs w:val="20"/>
              </w:rPr>
            </w:pPr>
          </w:p>
          <w:p w:rsidR="009440E6" w:rsidRPr="00E8125F" w:rsidRDefault="009440E6" w:rsidP="001019CE">
            <w:pPr>
              <w:pStyle w:val="Contenutotabella"/>
              <w:rPr>
                <w:rFonts w:ascii="Calibri" w:hAnsi="Calibri" w:cs="Calibri"/>
                <w:sz w:val="20"/>
                <w:szCs w:val="20"/>
              </w:rPr>
            </w:pPr>
          </w:p>
          <w:p w:rsidR="009440E6" w:rsidRPr="00E8125F" w:rsidRDefault="009440E6" w:rsidP="001019CE">
            <w:pPr>
              <w:pStyle w:val="Contenutotabella"/>
              <w:rPr>
                <w:rFonts w:ascii="Calibri" w:hAnsi="Calibri" w:cs="Calibri"/>
                <w:sz w:val="20"/>
                <w:szCs w:val="20"/>
              </w:rPr>
            </w:pPr>
          </w:p>
          <w:p w:rsidR="009440E6" w:rsidRPr="00E8125F" w:rsidRDefault="009440E6" w:rsidP="001019CE">
            <w:pPr>
              <w:pStyle w:val="Contenutotabella"/>
              <w:rPr>
                <w:rFonts w:ascii="Calibri" w:hAnsi="Calibri" w:cs="Calibri"/>
                <w:sz w:val="20"/>
                <w:szCs w:val="20"/>
              </w:rPr>
            </w:pPr>
          </w:p>
          <w:p w:rsidR="009440E6" w:rsidRPr="00E8125F" w:rsidRDefault="009440E6" w:rsidP="001019CE">
            <w:pPr>
              <w:pStyle w:val="Contenutotabella"/>
              <w:rPr>
                <w:rFonts w:ascii="Calibri" w:hAnsi="Calibri" w:cs="Calibri"/>
                <w:sz w:val="20"/>
                <w:szCs w:val="20"/>
              </w:rPr>
            </w:pPr>
          </w:p>
          <w:p w:rsidR="00375550" w:rsidRPr="00E8125F" w:rsidRDefault="00375550" w:rsidP="001019CE">
            <w:pPr>
              <w:pStyle w:val="Contenutotabella"/>
              <w:rPr>
                <w:rFonts w:ascii="Calibri" w:hAnsi="Calibri" w:cs="Calibri"/>
                <w:b/>
                <w:bCs/>
                <w:sz w:val="20"/>
                <w:szCs w:val="20"/>
              </w:rPr>
            </w:pPr>
          </w:p>
          <w:p w:rsidR="007E59BF" w:rsidRPr="00E8125F" w:rsidRDefault="007E59BF" w:rsidP="001019CE">
            <w:pPr>
              <w:pStyle w:val="Contenutotabella"/>
              <w:rPr>
                <w:rFonts w:ascii="Calibri" w:hAnsi="Calibri" w:cs="Calibri"/>
                <w:sz w:val="20"/>
                <w:szCs w:val="20"/>
              </w:rPr>
            </w:pPr>
            <w:r w:rsidRPr="00E8125F">
              <w:rPr>
                <w:rFonts w:ascii="Calibri" w:hAnsi="Calibri" w:cs="Calibri"/>
                <w:b/>
                <w:bCs/>
                <w:sz w:val="20"/>
                <w:szCs w:val="20"/>
              </w:rPr>
              <w:t>Creare</w:t>
            </w:r>
          </w:p>
          <w:p w:rsidR="007E59BF" w:rsidRPr="00E8125F" w:rsidRDefault="007E59BF" w:rsidP="001019CE">
            <w:pPr>
              <w:pStyle w:val="Contenutotabella"/>
              <w:rPr>
                <w:rFonts w:ascii="Calibri" w:hAnsi="Calibri" w:cs="Calibri"/>
                <w:sz w:val="20"/>
                <w:szCs w:val="20"/>
              </w:rPr>
            </w:pPr>
          </w:p>
          <w:p w:rsidR="007E59BF" w:rsidRPr="00E8125F" w:rsidRDefault="00216660" w:rsidP="001019CE">
            <w:pPr>
              <w:pStyle w:val="Contenutotabella"/>
              <w:rPr>
                <w:rFonts w:ascii="Calibri" w:hAnsi="Calibri" w:cs="Calibri"/>
                <w:sz w:val="20"/>
                <w:szCs w:val="20"/>
              </w:rPr>
            </w:pPr>
            <w:r w:rsidRPr="00E8125F">
              <w:rPr>
                <w:rFonts w:ascii="Calibri" w:hAnsi="Calibri" w:cs="Calibri"/>
                <w:sz w:val="20"/>
                <w:szCs w:val="20"/>
              </w:rPr>
              <w:t>Dieci frasi</w:t>
            </w:r>
            <w:r w:rsidR="008069F3" w:rsidRPr="00E8125F">
              <w:rPr>
                <w:rFonts w:ascii="Calibri" w:hAnsi="Calibri" w:cs="Calibri"/>
                <w:sz w:val="20"/>
                <w:szCs w:val="20"/>
              </w:rPr>
              <w:t xml:space="preserve"> utilizzando nomi </w:t>
            </w:r>
            <w:r w:rsidRPr="00E8125F">
              <w:rPr>
                <w:rFonts w:ascii="Calibri" w:hAnsi="Calibri" w:cs="Calibri"/>
                <w:sz w:val="20"/>
                <w:szCs w:val="20"/>
              </w:rPr>
              <w:t>concreti e astratti</w:t>
            </w:r>
          </w:p>
        </w:tc>
        <w:tc>
          <w:tcPr>
            <w:tcW w:w="1967" w:type="dxa"/>
            <w:shd w:val="clear" w:color="auto" w:fill="FFFFCC"/>
          </w:tcPr>
          <w:p w:rsidR="007E59BF" w:rsidRPr="00E8125F" w:rsidRDefault="007E59BF" w:rsidP="001019CE">
            <w:pPr>
              <w:pStyle w:val="Contenutotabella"/>
              <w:snapToGrid w:val="0"/>
              <w:rPr>
                <w:rFonts w:ascii="Calibri" w:hAnsi="Calibri" w:cs="Calibri"/>
                <w:sz w:val="20"/>
                <w:szCs w:val="20"/>
              </w:rPr>
            </w:pPr>
          </w:p>
          <w:p w:rsidR="007E59BF" w:rsidRPr="00E8125F" w:rsidRDefault="007E59BF" w:rsidP="001019CE">
            <w:pPr>
              <w:pStyle w:val="Contenutotabella"/>
              <w:rPr>
                <w:rFonts w:ascii="Calibri" w:hAnsi="Calibri" w:cs="Calibri"/>
                <w:sz w:val="20"/>
                <w:szCs w:val="20"/>
              </w:rPr>
            </w:pPr>
          </w:p>
          <w:p w:rsidR="007E59BF" w:rsidRPr="00E8125F" w:rsidRDefault="007E59BF" w:rsidP="001019CE">
            <w:pPr>
              <w:pStyle w:val="Contenutotabella"/>
              <w:rPr>
                <w:rFonts w:ascii="Calibri" w:hAnsi="Calibri" w:cs="Calibri"/>
                <w:sz w:val="20"/>
                <w:szCs w:val="20"/>
              </w:rPr>
            </w:pPr>
            <w:r w:rsidRPr="00E8125F">
              <w:rPr>
                <w:rFonts w:ascii="Calibri" w:hAnsi="Calibri" w:cs="Calibri"/>
                <w:sz w:val="20"/>
                <w:szCs w:val="20"/>
              </w:rPr>
              <w:t xml:space="preserve">L'allievo </w:t>
            </w:r>
            <w:r w:rsidRPr="00E8125F">
              <w:rPr>
                <w:rFonts w:ascii="Calibri" w:hAnsi="Calibri" w:cs="Calibri"/>
                <w:i/>
                <w:iCs/>
                <w:sz w:val="20"/>
                <w:szCs w:val="20"/>
              </w:rPr>
              <w:t>differenzia</w:t>
            </w:r>
            <w:r w:rsidR="00375550" w:rsidRPr="00E8125F">
              <w:rPr>
                <w:rFonts w:ascii="Calibri" w:hAnsi="Calibri" w:cs="Calibri"/>
                <w:sz w:val="20"/>
                <w:szCs w:val="20"/>
              </w:rPr>
              <w:t xml:space="preserve"> il nome individuale dal collettivo</w:t>
            </w:r>
          </w:p>
          <w:p w:rsidR="007E59BF" w:rsidRPr="00E8125F" w:rsidRDefault="007E59BF" w:rsidP="001019CE">
            <w:pPr>
              <w:pStyle w:val="Contenutotabella"/>
              <w:rPr>
                <w:rFonts w:ascii="Calibri" w:hAnsi="Calibri" w:cs="Calibri"/>
                <w:sz w:val="20"/>
                <w:szCs w:val="20"/>
              </w:rPr>
            </w:pPr>
          </w:p>
          <w:p w:rsidR="007E59BF" w:rsidRPr="00E8125F" w:rsidRDefault="007E59BF" w:rsidP="001019CE">
            <w:pPr>
              <w:pStyle w:val="Contenutotabella"/>
              <w:rPr>
                <w:rFonts w:ascii="Calibri" w:hAnsi="Calibri" w:cs="Calibri"/>
                <w:sz w:val="20"/>
                <w:szCs w:val="20"/>
              </w:rPr>
            </w:pPr>
          </w:p>
          <w:p w:rsidR="00650676" w:rsidRPr="00E8125F" w:rsidRDefault="00650676" w:rsidP="001019CE">
            <w:pPr>
              <w:pStyle w:val="Contenutotabella"/>
              <w:rPr>
                <w:rFonts w:ascii="Calibri" w:hAnsi="Calibri" w:cs="Calibri"/>
                <w:sz w:val="20"/>
                <w:szCs w:val="20"/>
              </w:rPr>
            </w:pPr>
          </w:p>
          <w:p w:rsidR="00650676" w:rsidRPr="00E8125F" w:rsidRDefault="00650676" w:rsidP="001019CE">
            <w:pPr>
              <w:pStyle w:val="Contenutotabella"/>
              <w:rPr>
                <w:rFonts w:ascii="Calibri" w:hAnsi="Calibri" w:cs="Calibri"/>
                <w:sz w:val="20"/>
                <w:szCs w:val="20"/>
              </w:rPr>
            </w:pPr>
          </w:p>
          <w:p w:rsidR="00650676" w:rsidRPr="00E8125F" w:rsidRDefault="00650676" w:rsidP="001019CE">
            <w:pPr>
              <w:pStyle w:val="Contenutotabella"/>
              <w:rPr>
                <w:rFonts w:ascii="Calibri" w:hAnsi="Calibri" w:cs="Calibri"/>
                <w:sz w:val="20"/>
                <w:szCs w:val="20"/>
              </w:rPr>
            </w:pPr>
          </w:p>
          <w:p w:rsidR="00650676" w:rsidRPr="00E8125F" w:rsidRDefault="00650676" w:rsidP="001019CE">
            <w:pPr>
              <w:pStyle w:val="Contenutotabella"/>
              <w:rPr>
                <w:rFonts w:ascii="Calibri" w:hAnsi="Calibri" w:cs="Calibri"/>
                <w:sz w:val="20"/>
                <w:szCs w:val="20"/>
              </w:rPr>
            </w:pPr>
          </w:p>
          <w:p w:rsidR="00C22D4B" w:rsidRDefault="00C22D4B" w:rsidP="001019CE">
            <w:pPr>
              <w:pStyle w:val="Contenutotabella"/>
              <w:rPr>
                <w:rFonts w:ascii="Calibri" w:hAnsi="Calibri" w:cs="Calibri"/>
                <w:sz w:val="20"/>
                <w:szCs w:val="20"/>
              </w:rPr>
            </w:pPr>
          </w:p>
          <w:p w:rsidR="00C22D4B" w:rsidRDefault="00C22D4B" w:rsidP="001019CE">
            <w:pPr>
              <w:pStyle w:val="Contenutotabella"/>
              <w:rPr>
                <w:rFonts w:ascii="Calibri" w:hAnsi="Calibri" w:cs="Calibri"/>
                <w:sz w:val="20"/>
                <w:szCs w:val="20"/>
              </w:rPr>
            </w:pPr>
          </w:p>
          <w:p w:rsidR="007E59BF" w:rsidRPr="00E8125F" w:rsidRDefault="007E59BF" w:rsidP="001019CE">
            <w:pPr>
              <w:pStyle w:val="Contenutotabella"/>
              <w:rPr>
                <w:rFonts w:ascii="Calibri" w:hAnsi="Calibri" w:cs="Calibri"/>
                <w:sz w:val="20"/>
                <w:szCs w:val="20"/>
              </w:rPr>
            </w:pPr>
            <w:r w:rsidRPr="00E8125F">
              <w:rPr>
                <w:rFonts w:ascii="Calibri" w:hAnsi="Calibri" w:cs="Calibri"/>
                <w:sz w:val="20"/>
                <w:szCs w:val="20"/>
              </w:rPr>
              <w:t xml:space="preserve">L'allievo </w:t>
            </w:r>
            <w:r w:rsidR="008069F3" w:rsidRPr="00E8125F">
              <w:rPr>
                <w:rFonts w:ascii="Calibri" w:hAnsi="Calibri" w:cs="Calibri"/>
                <w:i/>
                <w:iCs/>
                <w:sz w:val="20"/>
                <w:szCs w:val="20"/>
              </w:rPr>
              <w:t xml:space="preserve">rievoca le </w:t>
            </w:r>
            <w:r w:rsidR="008069F3" w:rsidRPr="00E8125F">
              <w:rPr>
                <w:rFonts w:ascii="Calibri" w:hAnsi="Calibri" w:cs="Calibri"/>
                <w:iCs/>
                <w:sz w:val="20"/>
                <w:szCs w:val="20"/>
              </w:rPr>
              <w:t>caratteristiche principali</w:t>
            </w:r>
          </w:p>
          <w:p w:rsidR="007E59BF" w:rsidRPr="00E8125F" w:rsidRDefault="007E59BF" w:rsidP="001019CE">
            <w:pPr>
              <w:pStyle w:val="Contenutotabella"/>
              <w:rPr>
                <w:rFonts w:ascii="Calibri" w:hAnsi="Calibri" w:cs="Calibri"/>
                <w:sz w:val="20"/>
                <w:szCs w:val="20"/>
              </w:rPr>
            </w:pPr>
            <w:r w:rsidRPr="00E8125F">
              <w:rPr>
                <w:rFonts w:ascii="Calibri" w:hAnsi="Calibri" w:cs="Calibri"/>
                <w:sz w:val="20"/>
                <w:szCs w:val="20"/>
              </w:rPr>
              <w:t>(definizione, classifica</w:t>
            </w:r>
            <w:r w:rsidR="00D33F5D">
              <w:rPr>
                <w:rFonts w:ascii="Calibri" w:hAnsi="Calibri" w:cs="Calibri"/>
                <w:sz w:val="20"/>
                <w:szCs w:val="20"/>
              </w:rPr>
              <w:t>zione, forma e struttura)</w:t>
            </w:r>
          </w:p>
          <w:p w:rsidR="007E59BF" w:rsidRPr="00E8125F" w:rsidRDefault="007E59BF" w:rsidP="001019CE">
            <w:pPr>
              <w:pStyle w:val="Contenutotabella"/>
              <w:rPr>
                <w:rFonts w:ascii="Calibri" w:hAnsi="Calibri" w:cs="Calibri"/>
                <w:sz w:val="20"/>
                <w:szCs w:val="20"/>
              </w:rPr>
            </w:pPr>
          </w:p>
          <w:p w:rsidR="00DC184B" w:rsidRPr="00E8125F" w:rsidRDefault="00DC184B" w:rsidP="001019CE">
            <w:pPr>
              <w:pStyle w:val="Contenutotabella"/>
              <w:rPr>
                <w:rFonts w:ascii="Calibri" w:hAnsi="Calibri" w:cs="Calibri"/>
                <w:sz w:val="20"/>
                <w:szCs w:val="20"/>
              </w:rPr>
            </w:pPr>
          </w:p>
          <w:p w:rsidR="00DC184B" w:rsidRDefault="00DC184B" w:rsidP="001019CE">
            <w:pPr>
              <w:pStyle w:val="Contenutotabella"/>
              <w:rPr>
                <w:rFonts w:ascii="Calibri" w:hAnsi="Calibri" w:cs="Calibri"/>
                <w:sz w:val="20"/>
                <w:szCs w:val="20"/>
              </w:rPr>
            </w:pPr>
          </w:p>
          <w:p w:rsidR="00D33F5D" w:rsidRDefault="00D33F5D" w:rsidP="001019CE">
            <w:pPr>
              <w:pStyle w:val="Contenutotabella"/>
              <w:rPr>
                <w:rFonts w:ascii="Calibri" w:hAnsi="Calibri" w:cs="Calibri"/>
                <w:sz w:val="20"/>
                <w:szCs w:val="20"/>
              </w:rPr>
            </w:pPr>
          </w:p>
          <w:p w:rsidR="00D33F5D" w:rsidRDefault="00D33F5D" w:rsidP="001019CE">
            <w:pPr>
              <w:pStyle w:val="Contenutotabella"/>
              <w:rPr>
                <w:rFonts w:ascii="Calibri" w:hAnsi="Calibri" w:cs="Calibri"/>
                <w:sz w:val="20"/>
                <w:szCs w:val="20"/>
              </w:rPr>
            </w:pPr>
          </w:p>
          <w:p w:rsidR="00D33F5D" w:rsidRPr="00E8125F" w:rsidRDefault="00D33F5D" w:rsidP="001019CE">
            <w:pPr>
              <w:pStyle w:val="Contenutotabella"/>
              <w:rPr>
                <w:rFonts w:ascii="Calibri" w:hAnsi="Calibri" w:cs="Calibri"/>
                <w:sz w:val="20"/>
                <w:szCs w:val="20"/>
              </w:rPr>
            </w:pPr>
          </w:p>
          <w:p w:rsidR="007E59BF" w:rsidRPr="00E8125F" w:rsidRDefault="007E59BF" w:rsidP="001019CE">
            <w:pPr>
              <w:pStyle w:val="Contenutotabella"/>
              <w:rPr>
                <w:rFonts w:ascii="Calibri" w:hAnsi="Calibri" w:cs="Calibri"/>
                <w:sz w:val="20"/>
                <w:szCs w:val="20"/>
              </w:rPr>
            </w:pPr>
            <w:r w:rsidRPr="00E8125F">
              <w:rPr>
                <w:rFonts w:ascii="Calibri" w:hAnsi="Calibri" w:cs="Calibri"/>
                <w:sz w:val="20"/>
                <w:szCs w:val="20"/>
              </w:rPr>
              <w:t xml:space="preserve">L'allievo </w:t>
            </w:r>
            <w:r w:rsidRPr="00E8125F">
              <w:rPr>
                <w:rFonts w:ascii="Calibri" w:hAnsi="Calibri" w:cs="Calibri"/>
                <w:i/>
                <w:iCs/>
                <w:sz w:val="20"/>
                <w:szCs w:val="20"/>
              </w:rPr>
              <w:t xml:space="preserve">produce </w:t>
            </w:r>
            <w:r w:rsidR="00794D17">
              <w:rPr>
                <w:rFonts w:ascii="Calibri" w:hAnsi="Calibri" w:cs="Calibri"/>
                <w:sz w:val="20"/>
                <w:szCs w:val="20"/>
              </w:rPr>
              <w:t>dieci frasi</w:t>
            </w:r>
            <w:r w:rsidRPr="00E8125F">
              <w:rPr>
                <w:rFonts w:ascii="Calibri" w:hAnsi="Calibri" w:cs="Calibri"/>
                <w:sz w:val="20"/>
                <w:szCs w:val="20"/>
              </w:rPr>
              <w:t xml:space="preserve"> utilizza</w:t>
            </w:r>
            <w:r w:rsidR="008069F3" w:rsidRPr="00E8125F">
              <w:rPr>
                <w:rFonts w:ascii="Calibri" w:hAnsi="Calibri" w:cs="Calibri"/>
                <w:sz w:val="20"/>
                <w:szCs w:val="20"/>
              </w:rPr>
              <w:t xml:space="preserve">ndo correttamente i nomi </w:t>
            </w:r>
            <w:r w:rsidR="00216660" w:rsidRPr="00E8125F">
              <w:rPr>
                <w:rFonts w:ascii="Calibri" w:hAnsi="Calibri" w:cs="Calibri"/>
                <w:sz w:val="20"/>
                <w:szCs w:val="20"/>
              </w:rPr>
              <w:t>concreti</w:t>
            </w:r>
            <w:r w:rsidR="008069F3" w:rsidRPr="00E8125F">
              <w:rPr>
                <w:rFonts w:ascii="Calibri" w:hAnsi="Calibri" w:cs="Calibri"/>
                <w:sz w:val="20"/>
                <w:szCs w:val="20"/>
              </w:rPr>
              <w:t xml:space="preserve"> e </w:t>
            </w:r>
            <w:r w:rsidR="00216660" w:rsidRPr="00E8125F">
              <w:rPr>
                <w:rFonts w:ascii="Calibri" w:hAnsi="Calibri" w:cs="Calibri"/>
                <w:sz w:val="20"/>
                <w:szCs w:val="20"/>
              </w:rPr>
              <w:t>astratti</w:t>
            </w:r>
          </w:p>
          <w:p w:rsidR="007E59BF" w:rsidRPr="00E8125F" w:rsidRDefault="007E59BF" w:rsidP="001019CE">
            <w:pPr>
              <w:pStyle w:val="Contenutotabella"/>
              <w:rPr>
                <w:rFonts w:ascii="Calibri" w:hAnsi="Calibri" w:cs="Calibri"/>
                <w:sz w:val="20"/>
                <w:szCs w:val="20"/>
              </w:rPr>
            </w:pPr>
          </w:p>
        </w:tc>
        <w:tc>
          <w:tcPr>
            <w:tcW w:w="1828" w:type="dxa"/>
            <w:shd w:val="clear" w:color="auto" w:fill="FFFFCC"/>
          </w:tcPr>
          <w:p w:rsidR="007E59BF" w:rsidRPr="00E8125F" w:rsidRDefault="007E59BF" w:rsidP="001019CE">
            <w:pPr>
              <w:pStyle w:val="Contenutotabella"/>
              <w:rPr>
                <w:rFonts w:ascii="Calibri" w:hAnsi="Calibri" w:cs="Calibri"/>
                <w:b/>
                <w:sz w:val="20"/>
                <w:szCs w:val="20"/>
              </w:rPr>
            </w:pPr>
            <w:r w:rsidRPr="00E8125F">
              <w:rPr>
                <w:rFonts w:ascii="Calibri" w:hAnsi="Calibri" w:cs="Calibri"/>
                <w:b/>
                <w:sz w:val="20"/>
                <w:szCs w:val="20"/>
              </w:rPr>
              <w:lastRenderedPageBreak/>
              <w:t>Item 6</w:t>
            </w:r>
          </w:p>
          <w:p w:rsidR="00367388" w:rsidRPr="00E8125F" w:rsidRDefault="00367388" w:rsidP="001019CE">
            <w:pPr>
              <w:pStyle w:val="Contenutotabella"/>
              <w:rPr>
                <w:rFonts w:ascii="Calibri" w:hAnsi="Calibri" w:cs="Calibri"/>
                <w:b/>
                <w:sz w:val="20"/>
                <w:szCs w:val="20"/>
              </w:rPr>
            </w:pPr>
          </w:p>
          <w:p w:rsidR="007E59BF" w:rsidRPr="00E8125F" w:rsidRDefault="00367388" w:rsidP="001019CE">
            <w:pPr>
              <w:pStyle w:val="Contenutotabella"/>
              <w:rPr>
                <w:rFonts w:ascii="Calibri" w:hAnsi="Calibri" w:cs="Calibri"/>
                <w:sz w:val="20"/>
                <w:szCs w:val="20"/>
              </w:rPr>
            </w:pPr>
            <w:r w:rsidRPr="00E8125F">
              <w:rPr>
                <w:rFonts w:ascii="Calibri" w:hAnsi="Calibri" w:cs="Calibri"/>
                <w:sz w:val="20"/>
                <w:szCs w:val="20"/>
              </w:rPr>
              <w:t>I</w:t>
            </w:r>
            <w:r w:rsidR="007E59BF" w:rsidRPr="00E8125F">
              <w:rPr>
                <w:rFonts w:ascii="Calibri" w:hAnsi="Calibri" w:cs="Calibri"/>
                <w:sz w:val="20"/>
                <w:szCs w:val="20"/>
              </w:rPr>
              <w:t>nseri</w:t>
            </w:r>
            <w:r w:rsidRPr="00E8125F">
              <w:rPr>
                <w:rFonts w:ascii="Calibri" w:hAnsi="Calibri" w:cs="Calibri"/>
                <w:sz w:val="20"/>
                <w:szCs w:val="20"/>
              </w:rPr>
              <w:t xml:space="preserve">sci </w:t>
            </w:r>
            <w:r w:rsidR="007E59BF" w:rsidRPr="00E8125F">
              <w:rPr>
                <w:rFonts w:ascii="Calibri" w:hAnsi="Calibri" w:cs="Calibri"/>
                <w:sz w:val="20"/>
                <w:szCs w:val="20"/>
              </w:rPr>
              <w:t>opportunamente</w:t>
            </w:r>
            <w:r w:rsidRPr="00E8125F">
              <w:rPr>
                <w:rFonts w:ascii="Calibri" w:hAnsi="Calibri" w:cs="Calibri"/>
                <w:sz w:val="20"/>
                <w:szCs w:val="20"/>
              </w:rPr>
              <w:t xml:space="preserve"> i nomi</w:t>
            </w:r>
            <w:r w:rsidR="007E59BF" w:rsidRPr="00E8125F">
              <w:rPr>
                <w:rFonts w:ascii="Calibri" w:hAnsi="Calibri" w:cs="Calibri"/>
                <w:sz w:val="20"/>
                <w:szCs w:val="20"/>
              </w:rPr>
              <w:t xml:space="preserve"> nella tabella sottostante</w:t>
            </w:r>
          </w:p>
          <w:p w:rsidR="007E59BF" w:rsidRPr="00E8125F" w:rsidRDefault="007E59BF" w:rsidP="001019CE">
            <w:pPr>
              <w:pStyle w:val="Contenutotabella"/>
              <w:rPr>
                <w:rFonts w:ascii="Calibri" w:hAnsi="Calibri" w:cs="Calibri"/>
                <w:sz w:val="20"/>
                <w:szCs w:val="20"/>
              </w:rPr>
            </w:pPr>
          </w:p>
          <w:p w:rsidR="007E59BF" w:rsidRPr="00E8125F" w:rsidRDefault="007E59BF" w:rsidP="001019CE">
            <w:pPr>
              <w:pStyle w:val="Contenutotabella"/>
              <w:rPr>
                <w:rFonts w:ascii="Calibri" w:hAnsi="Calibri" w:cs="Calibri"/>
                <w:sz w:val="20"/>
                <w:szCs w:val="20"/>
              </w:rPr>
            </w:pPr>
          </w:p>
          <w:p w:rsidR="00C22D4B" w:rsidRDefault="00C22D4B" w:rsidP="001019CE">
            <w:pPr>
              <w:pStyle w:val="Contenutotabella"/>
              <w:rPr>
                <w:rFonts w:ascii="Calibri" w:hAnsi="Calibri" w:cs="Calibri"/>
                <w:b/>
                <w:sz w:val="20"/>
                <w:szCs w:val="20"/>
              </w:rPr>
            </w:pPr>
          </w:p>
          <w:p w:rsidR="00C22D4B" w:rsidRDefault="00C22D4B" w:rsidP="001019CE">
            <w:pPr>
              <w:pStyle w:val="Contenutotabella"/>
              <w:rPr>
                <w:rFonts w:ascii="Calibri" w:hAnsi="Calibri" w:cs="Calibri"/>
                <w:b/>
                <w:sz w:val="20"/>
                <w:szCs w:val="20"/>
              </w:rPr>
            </w:pPr>
          </w:p>
          <w:p w:rsidR="00C22D4B" w:rsidRDefault="00C22D4B" w:rsidP="001019CE">
            <w:pPr>
              <w:pStyle w:val="Contenutotabella"/>
              <w:rPr>
                <w:rFonts w:ascii="Calibri" w:hAnsi="Calibri" w:cs="Calibri"/>
                <w:b/>
                <w:sz w:val="20"/>
                <w:szCs w:val="20"/>
              </w:rPr>
            </w:pPr>
          </w:p>
          <w:p w:rsidR="007E59BF" w:rsidRPr="00E8125F" w:rsidRDefault="007E59BF" w:rsidP="001019CE">
            <w:pPr>
              <w:pStyle w:val="Contenutotabella"/>
              <w:rPr>
                <w:rFonts w:ascii="Calibri" w:hAnsi="Calibri" w:cs="Calibri"/>
                <w:b/>
                <w:sz w:val="20"/>
                <w:szCs w:val="20"/>
              </w:rPr>
            </w:pPr>
            <w:r w:rsidRPr="00E8125F">
              <w:rPr>
                <w:rFonts w:ascii="Calibri" w:hAnsi="Calibri" w:cs="Calibri"/>
                <w:b/>
                <w:sz w:val="20"/>
                <w:szCs w:val="20"/>
              </w:rPr>
              <w:t>Item 7</w:t>
            </w:r>
          </w:p>
          <w:p w:rsidR="007E59BF" w:rsidRPr="00E8125F" w:rsidRDefault="007E59BF" w:rsidP="001019CE">
            <w:pPr>
              <w:pStyle w:val="Contenutotabella"/>
              <w:rPr>
                <w:rFonts w:ascii="Calibri" w:hAnsi="Calibri" w:cs="Calibri"/>
                <w:sz w:val="20"/>
                <w:szCs w:val="20"/>
              </w:rPr>
            </w:pPr>
          </w:p>
          <w:p w:rsidR="007E59BF" w:rsidRPr="00E8125F" w:rsidRDefault="008069F3" w:rsidP="001019CE">
            <w:pPr>
              <w:pStyle w:val="Contenutotabella"/>
              <w:rPr>
                <w:rFonts w:ascii="Calibri" w:hAnsi="Calibri" w:cs="Calibri"/>
                <w:sz w:val="20"/>
                <w:szCs w:val="20"/>
              </w:rPr>
            </w:pPr>
            <w:r w:rsidRPr="00E8125F">
              <w:rPr>
                <w:rFonts w:ascii="Calibri" w:hAnsi="Calibri" w:cs="Calibri"/>
                <w:sz w:val="20"/>
                <w:szCs w:val="20"/>
              </w:rPr>
              <w:t>Dati i seguenti termini completa il testo sul nome</w:t>
            </w:r>
          </w:p>
          <w:p w:rsidR="007E59BF" w:rsidRPr="00E8125F" w:rsidRDefault="007E59BF" w:rsidP="001019CE">
            <w:pPr>
              <w:pStyle w:val="Contenutotabella"/>
              <w:rPr>
                <w:rFonts w:ascii="Calibri" w:hAnsi="Calibri" w:cs="Calibri"/>
                <w:sz w:val="20"/>
                <w:szCs w:val="20"/>
              </w:rPr>
            </w:pPr>
          </w:p>
          <w:p w:rsidR="007E59BF" w:rsidRPr="00E8125F" w:rsidRDefault="007E59BF" w:rsidP="001019CE">
            <w:pPr>
              <w:pStyle w:val="Contenutotabella"/>
              <w:rPr>
                <w:rFonts w:ascii="Calibri" w:hAnsi="Calibri" w:cs="Calibri"/>
                <w:sz w:val="20"/>
                <w:szCs w:val="20"/>
              </w:rPr>
            </w:pPr>
          </w:p>
          <w:p w:rsidR="007E59BF" w:rsidRPr="00E8125F" w:rsidRDefault="007E59BF" w:rsidP="001019CE">
            <w:pPr>
              <w:pStyle w:val="Contenutotabella"/>
              <w:rPr>
                <w:rFonts w:ascii="Calibri" w:hAnsi="Calibri" w:cs="Calibri"/>
                <w:sz w:val="20"/>
                <w:szCs w:val="20"/>
              </w:rPr>
            </w:pPr>
          </w:p>
          <w:p w:rsidR="007E59BF" w:rsidRPr="00E8125F" w:rsidRDefault="007E59BF" w:rsidP="001019CE">
            <w:pPr>
              <w:pStyle w:val="Contenutotabella"/>
              <w:rPr>
                <w:rFonts w:ascii="Calibri" w:hAnsi="Calibri" w:cs="Calibri"/>
                <w:sz w:val="20"/>
                <w:szCs w:val="20"/>
              </w:rPr>
            </w:pPr>
          </w:p>
          <w:p w:rsidR="007E59BF" w:rsidRPr="00E8125F" w:rsidRDefault="007E59BF" w:rsidP="001019CE">
            <w:pPr>
              <w:pStyle w:val="Contenutotabella"/>
              <w:rPr>
                <w:rFonts w:ascii="Calibri" w:hAnsi="Calibri" w:cs="Calibri"/>
                <w:sz w:val="20"/>
                <w:szCs w:val="20"/>
              </w:rPr>
            </w:pPr>
          </w:p>
          <w:p w:rsidR="00DC184B" w:rsidRPr="00E8125F" w:rsidRDefault="00DC184B" w:rsidP="001019CE">
            <w:pPr>
              <w:pStyle w:val="Contenutotabella"/>
              <w:rPr>
                <w:rFonts w:ascii="Calibri" w:hAnsi="Calibri" w:cs="Calibri"/>
                <w:sz w:val="20"/>
                <w:szCs w:val="20"/>
              </w:rPr>
            </w:pPr>
          </w:p>
          <w:p w:rsidR="008069F3" w:rsidRPr="00E8125F" w:rsidRDefault="008069F3" w:rsidP="001019CE">
            <w:pPr>
              <w:pStyle w:val="Contenutotabella"/>
              <w:rPr>
                <w:rFonts w:ascii="Calibri" w:hAnsi="Calibri" w:cs="Calibri"/>
                <w:b/>
                <w:sz w:val="20"/>
                <w:szCs w:val="20"/>
              </w:rPr>
            </w:pPr>
          </w:p>
          <w:p w:rsidR="007E59BF" w:rsidRPr="00E8125F" w:rsidRDefault="007E59BF" w:rsidP="001019CE">
            <w:pPr>
              <w:pStyle w:val="Contenutotabella"/>
              <w:rPr>
                <w:rFonts w:ascii="Calibri" w:hAnsi="Calibri" w:cs="Calibri"/>
                <w:b/>
                <w:sz w:val="20"/>
                <w:szCs w:val="20"/>
              </w:rPr>
            </w:pPr>
            <w:r w:rsidRPr="00E8125F">
              <w:rPr>
                <w:rFonts w:ascii="Calibri" w:hAnsi="Calibri" w:cs="Calibri"/>
                <w:b/>
                <w:sz w:val="20"/>
                <w:szCs w:val="20"/>
              </w:rPr>
              <w:t>Item 8</w:t>
            </w:r>
          </w:p>
          <w:p w:rsidR="007E59BF" w:rsidRPr="00E8125F" w:rsidRDefault="007E59BF" w:rsidP="001019CE">
            <w:pPr>
              <w:pStyle w:val="Contenutotabella"/>
              <w:rPr>
                <w:rFonts w:ascii="Calibri" w:hAnsi="Calibri" w:cs="Calibri"/>
                <w:sz w:val="20"/>
                <w:szCs w:val="20"/>
              </w:rPr>
            </w:pPr>
          </w:p>
          <w:p w:rsidR="007E59BF" w:rsidRPr="00E8125F" w:rsidRDefault="00216660" w:rsidP="001019CE">
            <w:pPr>
              <w:pStyle w:val="Contenutotabella"/>
              <w:rPr>
                <w:rFonts w:ascii="Calibri" w:hAnsi="Calibri" w:cs="Calibri"/>
                <w:sz w:val="20"/>
                <w:szCs w:val="20"/>
              </w:rPr>
            </w:pPr>
            <w:r w:rsidRPr="00E8125F">
              <w:rPr>
                <w:rFonts w:ascii="Calibri" w:hAnsi="Calibri" w:cs="Calibri"/>
                <w:sz w:val="20"/>
                <w:szCs w:val="20"/>
              </w:rPr>
              <w:t>Scrivi dieci frasi di senso compiuto</w:t>
            </w:r>
            <w:r w:rsidR="008069F3" w:rsidRPr="00E8125F">
              <w:rPr>
                <w:rFonts w:ascii="Calibri" w:hAnsi="Calibri" w:cs="Calibri"/>
                <w:sz w:val="20"/>
                <w:szCs w:val="20"/>
              </w:rPr>
              <w:t xml:space="preserve"> utilizzando cinque nomi </w:t>
            </w:r>
            <w:r w:rsidRPr="00E8125F">
              <w:rPr>
                <w:rFonts w:ascii="Calibri" w:hAnsi="Calibri" w:cs="Calibri"/>
                <w:sz w:val="20"/>
                <w:szCs w:val="20"/>
              </w:rPr>
              <w:t>concreti</w:t>
            </w:r>
            <w:r w:rsidR="008069F3" w:rsidRPr="00E8125F">
              <w:rPr>
                <w:rFonts w:ascii="Calibri" w:hAnsi="Calibri" w:cs="Calibri"/>
                <w:sz w:val="20"/>
                <w:szCs w:val="20"/>
              </w:rPr>
              <w:t xml:space="preserve">e cinque nomi </w:t>
            </w:r>
            <w:r w:rsidRPr="00E8125F">
              <w:rPr>
                <w:rFonts w:ascii="Calibri" w:hAnsi="Calibri" w:cs="Calibri"/>
                <w:sz w:val="20"/>
                <w:szCs w:val="20"/>
              </w:rPr>
              <w:t>astratti</w:t>
            </w:r>
          </w:p>
        </w:tc>
      </w:tr>
      <w:tr w:rsidR="002B4897" w:rsidRPr="00E8125F" w:rsidTr="001019CE">
        <w:trPr>
          <w:trHeight w:val="5210"/>
        </w:trPr>
        <w:tc>
          <w:tcPr>
            <w:tcW w:w="1943" w:type="dxa"/>
            <w:shd w:val="clear" w:color="auto" w:fill="FFFFCC"/>
          </w:tcPr>
          <w:p w:rsidR="007E59BF" w:rsidRPr="00E8125F" w:rsidRDefault="007E59BF" w:rsidP="001019CE">
            <w:pPr>
              <w:pStyle w:val="Contenutotabella"/>
              <w:snapToGrid w:val="0"/>
              <w:rPr>
                <w:rFonts w:ascii="Calibri" w:hAnsi="Calibri" w:cs="Calibri"/>
                <w:sz w:val="20"/>
                <w:szCs w:val="20"/>
              </w:rPr>
            </w:pPr>
          </w:p>
        </w:tc>
        <w:tc>
          <w:tcPr>
            <w:tcW w:w="1966" w:type="dxa"/>
            <w:shd w:val="clear" w:color="auto" w:fill="FFFFCC"/>
          </w:tcPr>
          <w:p w:rsidR="007E59BF" w:rsidRPr="00446D7D" w:rsidRDefault="00446D7D" w:rsidP="001019CE">
            <w:pPr>
              <w:pStyle w:val="Contenutotabella"/>
              <w:rPr>
                <w:rFonts w:ascii="Calibri" w:hAnsi="Calibri" w:cs="Calibri"/>
                <w:sz w:val="20"/>
                <w:szCs w:val="20"/>
              </w:rPr>
            </w:pPr>
            <w:r>
              <w:rPr>
                <w:rFonts w:ascii="Calibri" w:hAnsi="Calibri" w:cs="Calibri"/>
                <w:sz w:val="20"/>
                <w:szCs w:val="20"/>
              </w:rPr>
              <w:t xml:space="preserve">Conoscere le diverse forme del </w:t>
            </w:r>
            <w:r w:rsidR="00B74F2C" w:rsidRPr="00E8125F">
              <w:rPr>
                <w:rFonts w:ascii="Calibri" w:hAnsi="Calibri" w:cs="Calibri"/>
                <w:sz w:val="20"/>
                <w:szCs w:val="20"/>
              </w:rPr>
              <w:t>n</w:t>
            </w:r>
            <w:r w:rsidR="00AA53BE" w:rsidRPr="00E8125F">
              <w:rPr>
                <w:rFonts w:ascii="Calibri" w:hAnsi="Calibri" w:cs="Calibri"/>
                <w:sz w:val="20"/>
                <w:szCs w:val="20"/>
              </w:rPr>
              <w:t>ome</w:t>
            </w:r>
          </w:p>
        </w:tc>
        <w:tc>
          <w:tcPr>
            <w:tcW w:w="1967" w:type="dxa"/>
            <w:shd w:val="clear" w:color="auto" w:fill="FFFFCC"/>
          </w:tcPr>
          <w:p w:rsidR="0002623E" w:rsidRPr="00E8125F" w:rsidRDefault="0002623E" w:rsidP="001019CE">
            <w:pPr>
              <w:pStyle w:val="Contenutotabella"/>
              <w:rPr>
                <w:rFonts w:ascii="Calibri" w:hAnsi="Calibri" w:cs="Calibri"/>
                <w:sz w:val="20"/>
                <w:szCs w:val="20"/>
              </w:rPr>
            </w:pPr>
            <w:r w:rsidRPr="00E8125F">
              <w:rPr>
                <w:rFonts w:ascii="Calibri" w:hAnsi="Calibri" w:cs="Calibri"/>
                <w:b/>
                <w:bCs/>
                <w:sz w:val="20"/>
                <w:szCs w:val="20"/>
              </w:rPr>
              <w:t>Comprendere</w:t>
            </w:r>
          </w:p>
          <w:p w:rsidR="0002623E" w:rsidRPr="00E8125F" w:rsidRDefault="0002623E" w:rsidP="001019CE">
            <w:pPr>
              <w:pStyle w:val="Contenutotabella"/>
              <w:rPr>
                <w:rFonts w:ascii="Calibri" w:hAnsi="Calibri" w:cs="Calibri"/>
                <w:sz w:val="20"/>
                <w:szCs w:val="20"/>
              </w:rPr>
            </w:pPr>
          </w:p>
          <w:p w:rsidR="0002623E" w:rsidRPr="00E8125F" w:rsidRDefault="0011398C" w:rsidP="001019CE">
            <w:pPr>
              <w:pStyle w:val="Contenutotabella"/>
              <w:rPr>
                <w:rFonts w:ascii="Calibri" w:hAnsi="Calibri" w:cs="Calibri"/>
                <w:sz w:val="20"/>
                <w:szCs w:val="20"/>
              </w:rPr>
            </w:pPr>
            <w:r w:rsidRPr="00E8125F">
              <w:rPr>
                <w:rFonts w:ascii="Calibri" w:hAnsi="Calibri" w:cs="Calibri"/>
                <w:sz w:val="20"/>
                <w:szCs w:val="20"/>
              </w:rPr>
              <w:t>Il nome: diminutivo, vezzeggiativo, accrescitivo e dispregiativo</w:t>
            </w:r>
          </w:p>
          <w:p w:rsidR="0002623E" w:rsidRPr="00E8125F" w:rsidRDefault="0002623E" w:rsidP="001019CE">
            <w:pPr>
              <w:pStyle w:val="Contenutotabella"/>
              <w:rPr>
                <w:rFonts w:ascii="Calibri" w:hAnsi="Calibri" w:cs="Calibri"/>
                <w:sz w:val="20"/>
                <w:szCs w:val="20"/>
              </w:rPr>
            </w:pPr>
          </w:p>
          <w:p w:rsidR="007E59BF" w:rsidRPr="00E8125F" w:rsidRDefault="007E59BF" w:rsidP="001019CE">
            <w:pPr>
              <w:pStyle w:val="Contenutotabella"/>
              <w:rPr>
                <w:rFonts w:ascii="Calibri" w:hAnsi="Calibri" w:cs="Calibri"/>
                <w:sz w:val="20"/>
                <w:szCs w:val="20"/>
              </w:rPr>
            </w:pPr>
          </w:p>
          <w:p w:rsidR="00E3206D" w:rsidRDefault="00E3206D" w:rsidP="001019CE">
            <w:pPr>
              <w:pStyle w:val="Contenutotabella"/>
              <w:rPr>
                <w:rFonts w:ascii="Calibri" w:hAnsi="Calibri" w:cs="Calibri"/>
                <w:sz w:val="20"/>
                <w:szCs w:val="20"/>
              </w:rPr>
            </w:pPr>
          </w:p>
          <w:p w:rsidR="00431601" w:rsidRPr="00E8125F" w:rsidRDefault="00431601" w:rsidP="001019CE">
            <w:pPr>
              <w:pStyle w:val="Contenutotabella"/>
              <w:rPr>
                <w:rFonts w:ascii="Calibri" w:hAnsi="Calibri" w:cs="Calibri"/>
                <w:sz w:val="20"/>
                <w:szCs w:val="20"/>
              </w:rPr>
            </w:pPr>
          </w:p>
          <w:p w:rsidR="0002623E" w:rsidRDefault="0002623E" w:rsidP="001019CE">
            <w:pPr>
              <w:pStyle w:val="Contenutotabella"/>
              <w:rPr>
                <w:rFonts w:ascii="Calibri" w:hAnsi="Calibri" w:cs="Calibri"/>
                <w:sz w:val="20"/>
                <w:szCs w:val="20"/>
              </w:rPr>
            </w:pPr>
          </w:p>
          <w:p w:rsidR="00F56B2B" w:rsidRDefault="00F56B2B" w:rsidP="001019CE">
            <w:pPr>
              <w:pStyle w:val="Contenutotabella"/>
              <w:rPr>
                <w:rFonts w:ascii="Calibri" w:hAnsi="Calibri" w:cs="Calibri"/>
                <w:sz w:val="20"/>
                <w:szCs w:val="20"/>
              </w:rPr>
            </w:pPr>
          </w:p>
          <w:p w:rsidR="00F56B2B" w:rsidRPr="00E8125F" w:rsidRDefault="00F56B2B" w:rsidP="001019CE">
            <w:pPr>
              <w:pStyle w:val="Contenutotabella"/>
              <w:rPr>
                <w:rFonts w:ascii="Calibri" w:hAnsi="Calibri" w:cs="Calibri"/>
                <w:sz w:val="20"/>
                <w:szCs w:val="20"/>
              </w:rPr>
            </w:pPr>
          </w:p>
          <w:p w:rsidR="007E59BF" w:rsidRPr="00E8125F" w:rsidRDefault="007E59BF" w:rsidP="001019CE">
            <w:pPr>
              <w:pStyle w:val="Contenutotabella"/>
              <w:rPr>
                <w:rFonts w:ascii="Calibri" w:hAnsi="Calibri" w:cs="Calibri"/>
                <w:sz w:val="20"/>
                <w:szCs w:val="20"/>
              </w:rPr>
            </w:pPr>
            <w:r w:rsidRPr="00E8125F">
              <w:rPr>
                <w:rFonts w:ascii="Calibri" w:hAnsi="Calibri" w:cs="Calibri"/>
                <w:b/>
                <w:bCs/>
                <w:sz w:val="20"/>
                <w:szCs w:val="20"/>
              </w:rPr>
              <w:t>Comprendere</w:t>
            </w:r>
          </w:p>
          <w:p w:rsidR="007E59BF" w:rsidRPr="00E8125F" w:rsidRDefault="007E59BF" w:rsidP="001019CE">
            <w:pPr>
              <w:pStyle w:val="Contenutotabella"/>
              <w:rPr>
                <w:rFonts w:ascii="Calibri" w:hAnsi="Calibri" w:cs="Calibri"/>
                <w:sz w:val="20"/>
                <w:szCs w:val="20"/>
              </w:rPr>
            </w:pPr>
          </w:p>
          <w:p w:rsidR="007E59BF" w:rsidRPr="00E8125F" w:rsidRDefault="007E59BF" w:rsidP="001019CE">
            <w:pPr>
              <w:pStyle w:val="Contenutotabella"/>
              <w:rPr>
                <w:rFonts w:ascii="Calibri" w:hAnsi="Calibri" w:cs="Calibri"/>
                <w:sz w:val="20"/>
                <w:szCs w:val="20"/>
              </w:rPr>
            </w:pPr>
          </w:p>
        </w:tc>
        <w:tc>
          <w:tcPr>
            <w:tcW w:w="1967" w:type="dxa"/>
            <w:shd w:val="clear" w:color="auto" w:fill="FFFFCC"/>
          </w:tcPr>
          <w:p w:rsidR="007E59BF" w:rsidRPr="00E8125F" w:rsidRDefault="007E59BF" w:rsidP="001019CE">
            <w:pPr>
              <w:pStyle w:val="Contenutotabella"/>
              <w:snapToGrid w:val="0"/>
              <w:rPr>
                <w:rFonts w:ascii="Calibri" w:hAnsi="Calibri" w:cs="Calibri"/>
                <w:sz w:val="20"/>
                <w:szCs w:val="20"/>
              </w:rPr>
            </w:pPr>
          </w:p>
          <w:p w:rsidR="007E59BF" w:rsidRPr="00E8125F" w:rsidRDefault="007E59BF" w:rsidP="001019CE">
            <w:pPr>
              <w:pStyle w:val="Contenutotabella"/>
              <w:rPr>
                <w:rFonts w:ascii="Calibri" w:hAnsi="Calibri" w:cs="Calibri"/>
                <w:sz w:val="20"/>
                <w:szCs w:val="20"/>
              </w:rPr>
            </w:pPr>
          </w:p>
          <w:p w:rsidR="007E59BF" w:rsidRPr="00E8125F" w:rsidRDefault="0002623E" w:rsidP="001019CE">
            <w:pPr>
              <w:pStyle w:val="Contenutotabella"/>
              <w:rPr>
                <w:rFonts w:ascii="Calibri" w:hAnsi="Calibri" w:cs="Calibri"/>
                <w:sz w:val="20"/>
                <w:szCs w:val="20"/>
              </w:rPr>
            </w:pPr>
            <w:r w:rsidRPr="00E8125F">
              <w:rPr>
                <w:rFonts w:ascii="Calibri" w:hAnsi="Calibri" w:cs="Calibri"/>
                <w:sz w:val="20"/>
                <w:szCs w:val="20"/>
              </w:rPr>
              <w:t xml:space="preserve">L'allievo </w:t>
            </w:r>
            <w:r w:rsidRPr="00E8125F">
              <w:rPr>
                <w:rFonts w:ascii="Calibri" w:hAnsi="Calibri" w:cs="Calibri"/>
                <w:i/>
                <w:iCs/>
                <w:sz w:val="20"/>
                <w:szCs w:val="20"/>
              </w:rPr>
              <w:t>classifica</w:t>
            </w:r>
            <w:r w:rsidR="0011398C" w:rsidRPr="00E8125F">
              <w:rPr>
                <w:rFonts w:ascii="Calibri" w:hAnsi="Calibri" w:cs="Calibri"/>
                <w:sz w:val="20"/>
                <w:szCs w:val="20"/>
              </w:rPr>
              <w:t xml:space="preserve"> il</w:t>
            </w:r>
            <w:r w:rsidRPr="00E8125F">
              <w:rPr>
                <w:rFonts w:ascii="Calibri" w:hAnsi="Calibri" w:cs="Calibri"/>
                <w:sz w:val="20"/>
                <w:szCs w:val="20"/>
              </w:rPr>
              <w:t xml:space="preserve"> nome diminutivo, vezzeggiativo, accrescitivo e dispregiativo</w:t>
            </w:r>
          </w:p>
          <w:p w:rsidR="0002623E" w:rsidRPr="00E8125F" w:rsidRDefault="0002623E" w:rsidP="001019CE">
            <w:pPr>
              <w:pStyle w:val="Contenutotabella"/>
              <w:rPr>
                <w:rFonts w:ascii="Calibri" w:hAnsi="Calibri" w:cs="Calibri"/>
                <w:sz w:val="20"/>
                <w:szCs w:val="20"/>
              </w:rPr>
            </w:pPr>
          </w:p>
          <w:p w:rsidR="0002623E" w:rsidRPr="00E8125F" w:rsidRDefault="0002623E" w:rsidP="001019CE">
            <w:pPr>
              <w:pStyle w:val="Contenutotabella"/>
              <w:rPr>
                <w:rFonts w:ascii="Calibri" w:hAnsi="Calibri" w:cs="Calibri"/>
                <w:sz w:val="20"/>
                <w:szCs w:val="20"/>
              </w:rPr>
            </w:pPr>
          </w:p>
          <w:p w:rsidR="007E59BF" w:rsidRDefault="007E59BF" w:rsidP="001019CE">
            <w:pPr>
              <w:pStyle w:val="Contenutotabella"/>
              <w:rPr>
                <w:rFonts w:ascii="Calibri" w:hAnsi="Calibri" w:cs="Calibri"/>
                <w:sz w:val="20"/>
                <w:szCs w:val="20"/>
              </w:rPr>
            </w:pPr>
          </w:p>
          <w:p w:rsidR="0002623E" w:rsidRDefault="0002623E" w:rsidP="001019CE">
            <w:pPr>
              <w:pStyle w:val="Contenutotabella"/>
              <w:rPr>
                <w:rFonts w:ascii="Calibri" w:hAnsi="Calibri" w:cs="Calibri"/>
                <w:sz w:val="20"/>
                <w:szCs w:val="20"/>
              </w:rPr>
            </w:pPr>
          </w:p>
          <w:p w:rsidR="00E3206D" w:rsidRDefault="00E3206D" w:rsidP="001019CE">
            <w:pPr>
              <w:pStyle w:val="Contenutotabella"/>
              <w:rPr>
                <w:rFonts w:ascii="Calibri" w:hAnsi="Calibri" w:cs="Calibri"/>
                <w:sz w:val="20"/>
                <w:szCs w:val="20"/>
              </w:rPr>
            </w:pPr>
          </w:p>
          <w:p w:rsidR="00431601" w:rsidRPr="00E8125F" w:rsidRDefault="00431601" w:rsidP="001019CE">
            <w:pPr>
              <w:pStyle w:val="Contenutotabella"/>
              <w:rPr>
                <w:rFonts w:ascii="Calibri" w:hAnsi="Calibri" w:cs="Calibri"/>
                <w:sz w:val="20"/>
                <w:szCs w:val="20"/>
              </w:rPr>
            </w:pPr>
          </w:p>
          <w:p w:rsidR="00F56B2B" w:rsidRDefault="00F56B2B" w:rsidP="001019CE">
            <w:pPr>
              <w:pStyle w:val="Contenutotabella"/>
              <w:rPr>
                <w:rFonts w:ascii="Calibri" w:hAnsi="Calibri" w:cs="Calibri"/>
                <w:sz w:val="20"/>
                <w:szCs w:val="20"/>
              </w:rPr>
            </w:pPr>
          </w:p>
          <w:p w:rsidR="00F56B2B" w:rsidRDefault="00F56B2B" w:rsidP="001019CE">
            <w:pPr>
              <w:pStyle w:val="Contenutotabella"/>
              <w:rPr>
                <w:rFonts w:ascii="Calibri" w:hAnsi="Calibri" w:cs="Calibri"/>
                <w:sz w:val="20"/>
                <w:szCs w:val="20"/>
              </w:rPr>
            </w:pPr>
          </w:p>
          <w:p w:rsidR="007E59BF" w:rsidRPr="00E8125F" w:rsidRDefault="007E59BF" w:rsidP="001019CE">
            <w:pPr>
              <w:pStyle w:val="Contenutotabella"/>
              <w:rPr>
                <w:rFonts w:ascii="Calibri" w:hAnsi="Calibri" w:cs="Calibri"/>
                <w:sz w:val="20"/>
                <w:szCs w:val="20"/>
              </w:rPr>
            </w:pPr>
            <w:r w:rsidRPr="00E8125F">
              <w:rPr>
                <w:rFonts w:ascii="Calibri" w:hAnsi="Calibri" w:cs="Calibri"/>
                <w:sz w:val="20"/>
                <w:szCs w:val="20"/>
              </w:rPr>
              <w:t xml:space="preserve">L'allievo </w:t>
            </w:r>
            <w:r w:rsidRPr="00E8125F">
              <w:rPr>
                <w:rFonts w:ascii="Calibri" w:hAnsi="Calibri" w:cs="Calibri"/>
                <w:i/>
                <w:iCs/>
                <w:sz w:val="20"/>
                <w:szCs w:val="20"/>
              </w:rPr>
              <w:t>classifica</w:t>
            </w:r>
            <w:r w:rsidR="00446D7D">
              <w:rPr>
                <w:rFonts w:ascii="Calibri" w:hAnsi="Calibri" w:cs="Calibri"/>
                <w:sz w:val="20"/>
                <w:szCs w:val="20"/>
              </w:rPr>
              <w:t xml:space="preserve"> il nome distinguendolo dall’aggettivo</w:t>
            </w:r>
          </w:p>
          <w:p w:rsidR="007E59BF" w:rsidRPr="00E8125F" w:rsidRDefault="007E59BF" w:rsidP="001019CE">
            <w:pPr>
              <w:pStyle w:val="Contenutotabella"/>
              <w:rPr>
                <w:rFonts w:ascii="Calibri" w:hAnsi="Calibri" w:cs="Calibri"/>
                <w:sz w:val="20"/>
                <w:szCs w:val="20"/>
              </w:rPr>
            </w:pPr>
          </w:p>
        </w:tc>
        <w:tc>
          <w:tcPr>
            <w:tcW w:w="1828" w:type="dxa"/>
            <w:shd w:val="clear" w:color="auto" w:fill="FFFFCC"/>
          </w:tcPr>
          <w:p w:rsidR="0002623E" w:rsidRPr="00E8125F" w:rsidRDefault="0002623E" w:rsidP="001019CE">
            <w:pPr>
              <w:pStyle w:val="Contenutotabella"/>
              <w:rPr>
                <w:rFonts w:ascii="Calibri" w:hAnsi="Calibri" w:cs="Calibri"/>
                <w:b/>
                <w:sz w:val="20"/>
                <w:szCs w:val="20"/>
              </w:rPr>
            </w:pPr>
            <w:r w:rsidRPr="00E8125F">
              <w:rPr>
                <w:rFonts w:ascii="Calibri" w:hAnsi="Calibri" w:cs="Calibri"/>
                <w:b/>
                <w:sz w:val="20"/>
                <w:szCs w:val="20"/>
              </w:rPr>
              <w:t>Item 9</w:t>
            </w:r>
          </w:p>
          <w:p w:rsidR="0002623E" w:rsidRPr="00E8125F" w:rsidRDefault="0002623E" w:rsidP="001019CE">
            <w:pPr>
              <w:pStyle w:val="Contenutotabella"/>
              <w:rPr>
                <w:rFonts w:ascii="Calibri" w:hAnsi="Calibri" w:cs="Calibri"/>
                <w:sz w:val="20"/>
                <w:szCs w:val="20"/>
              </w:rPr>
            </w:pPr>
          </w:p>
          <w:p w:rsidR="00AE3E25" w:rsidRPr="00AE3E25" w:rsidRDefault="00AE3E25" w:rsidP="001019CE">
            <w:pPr>
              <w:rPr>
                <w:rFonts w:ascii="Calibri" w:hAnsi="Calibri"/>
                <w:bCs/>
                <w:sz w:val="20"/>
                <w:szCs w:val="20"/>
              </w:rPr>
            </w:pPr>
            <w:r w:rsidRPr="00AE3E25">
              <w:rPr>
                <w:rFonts w:ascii="Calibri" w:hAnsi="Calibri"/>
                <w:bCs/>
                <w:sz w:val="20"/>
                <w:szCs w:val="20"/>
              </w:rPr>
              <w:t>Per ciascuno dei seguenti nomi indica con una crocetta se si tratta di diminutivo, vezzeggiativo, accrescitivo, dispregiativo</w:t>
            </w:r>
          </w:p>
          <w:p w:rsidR="007E59BF" w:rsidRDefault="007E59BF" w:rsidP="001019CE">
            <w:pPr>
              <w:pStyle w:val="Contenutotabella"/>
              <w:rPr>
                <w:rFonts w:ascii="Calibri" w:hAnsi="Calibri" w:cs="Calibri"/>
                <w:sz w:val="20"/>
                <w:szCs w:val="20"/>
              </w:rPr>
            </w:pPr>
          </w:p>
          <w:p w:rsidR="00F56B2B" w:rsidRDefault="00F56B2B" w:rsidP="001019CE">
            <w:pPr>
              <w:pStyle w:val="Contenutotabella"/>
              <w:rPr>
                <w:rFonts w:ascii="Calibri" w:hAnsi="Calibri" w:cs="Calibri"/>
                <w:sz w:val="20"/>
                <w:szCs w:val="20"/>
              </w:rPr>
            </w:pPr>
          </w:p>
          <w:p w:rsidR="00F56B2B" w:rsidRPr="00E8125F" w:rsidRDefault="00F56B2B" w:rsidP="001019CE">
            <w:pPr>
              <w:pStyle w:val="Contenutotabella"/>
              <w:rPr>
                <w:rFonts w:ascii="Calibri" w:hAnsi="Calibri" w:cs="Calibri"/>
                <w:sz w:val="20"/>
                <w:szCs w:val="20"/>
              </w:rPr>
            </w:pPr>
          </w:p>
          <w:p w:rsidR="007E59BF" w:rsidRPr="00E8125F" w:rsidRDefault="007E59BF" w:rsidP="001019CE">
            <w:pPr>
              <w:pStyle w:val="Contenutotabella"/>
              <w:rPr>
                <w:rFonts w:ascii="Calibri" w:hAnsi="Calibri" w:cs="Calibri"/>
                <w:b/>
                <w:sz w:val="20"/>
                <w:szCs w:val="20"/>
              </w:rPr>
            </w:pPr>
            <w:r w:rsidRPr="00E8125F">
              <w:rPr>
                <w:rFonts w:ascii="Calibri" w:hAnsi="Calibri" w:cs="Calibri"/>
                <w:b/>
                <w:sz w:val="20"/>
                <w:szCs w:val="20"/>
              </w:rPr>
              <w:t>Item 10</w:t>
            </w:r>
          </w:p>
          <w:p w:rsidR="007E59BF" w:rsidRPr="00E8125F" w:rsidRDefault="007E59BF" w:rsidP="001019CE">
            <w:pPr>
              <w:pStyle w:val="Contenutotabella"/>
              <w:rPr>
                <w:rFonts w:ascii="Calibri" w:hAnsi="Calibri" w:cs="Calibri"/>
                <w:b/>
                <w:sz w:val="20"/>
                <w:szCs w:val="20"/>
              </w:rPr>
            </w:pPr>
          </w:p>
          <w:p w:rsidR="00446D7D" w:rsidRPr="00446D7D" w:rsidRDefault="00446D7D" w:rsidP="001019CE">
            <w:pPr>
              <w:rPr>
                <w:rFonts w:ascii="Calibri" w:hAnsi="Calibri"/>
                <w:sz w:val="20"/>
                <w:szCs w:val="20"/>
              </w:rPr>
            </w:pPr>
            <w:r w:rsidRPr="00446D7D">
              <w:rPr>
                <w:rFonts w:ascii="Calibri" w:hAnsi="Calibri"/>
                <w:bCs/>
                <w:sz w:val="20"/>
                <w:szCs w:val="20"/>
              </w:rPr>
              <w:t>Segna con una crocetta se la parola evidenziata è un aggettivo o un nome</w:t>
            </w:r>
          </w:p>
          <w:p w:rsidR="007E59BF" w:rsidRPr="00E8125F" w:rsidRDefault="007E59BF" w:rsidP="001019CE">
            <w:pPr>
              <w:pStyle w:val="Contenutotabella"/>
              <w:rPr>
                <w:rFonts w:ascii="Calibri" w:hAnsi="Calibri" w:cs="Calibri"/>
                <w:sz w:val="20"/>
                <w:szCs w:val="20"/>
              </w:rPr>
            </w:pPr>
          </w:p>
        </w:tc>
      </w:tr>
    </w:tbl>
    <w:p w:rsidR="00BD5B54" w:rsidRPr="00F56F12" w:rsidRDefault="00BD5B54" w:rsidP="00BD5B54">
      <w:pPr>
        <w:pStyle w:val="Didascalia"/>
        <w:spacing w:after="0"/>
        <w:rPr>
          <w:rFonts w:ascii="Calibri" w:eastAsia="Calibri" w:hAnsi="Calibri" w:cs="Times New Roman"/>
          <w:b w:val="0"/>
          <w:i/>
          <w:color w:val="002060"/>
          <w:kern w:val="18"/>
          <w:sz w:val="20"/>
          <w:szCs w:val="20"/>
        </w:rPr>
      </w:pPr>
      <w:r w:rsidRPr="00F56F12">
        <w:rPr>
          <w:rFonts w:ascii="Calibri" w:hAnsi="Calibri"/>
          <w:b w:val="0"/>
          <w:i/>
          <w:color w:val="002060"/>
          <w:kern w:val="18"/>
        </w:rPr>
        <w:t xml:space="preserve">Tab. </w:t>
      </w:r>
      <w:r w:rsidR="00E30401" w:rsidRPr="00F56F12">
        <w:rPr>
          <w:rFonts w:ascii="Calibri" w:hAnsi="Calibri"/>
          <w:b w:val="0"/>
          <w:i/>
          <w:color w:val="002060"/>
          <w:kern w:val="18"/>
        </w:rPr>
        <w:fldChar w:fldCharType="begin"/>
      </w:r>
      <w:r w:rsidRPr="00F56F12">
        <w:rPr>
          <w:rFonts w:ascii="Calibri" w:hAnsi="Calibri"/>
          <w:b w:val="0"/>
          <w:i/>
          <w:color w:val="002060"/>
          <w:kern w:val="18"/>
        </w:rPr>
        <w:instrText xml:space="preserve"> SEQ Tab. \* ARABIC </w:instrText>
      </w:r>
      <w:r w:rsidR="00E30401" w:rsidRPr="00F56F12">
        <w:rPr>
          <w:rFonts w:ascii="Calibri" w:hAnsi="Calibri"/>
          <w:b w:val="0"/>
          <w:i/>
          <w:color w:val="002060"/>
          <w:kern w:val="18"/>
        </w:rPr>
        <w:fldChar w:fldCharType="separate"/>
      </w:r>
      <w:r w:rsidR="00B86294">
        <w:rPr>
          <w:rFonts w:ascii="Calibri" w:hAnsi="Calibri"/>
          <w:b w:val="0"/>
          <w:i/>
          <w:noProof/>
          <w:color w:val="002060"/>
          <w:kern w:val="18"/>
        </w:rPr>
        <w:t>1</w:t>
      </w:r>
      <w:r w:rsidR="00E30401" w:rsidRPr="00F56F12">
        <w:rPr>
          <w:rFonts w:ascii="Calibri" w:hAnsi="Calibri"/>
          <w:b w:val="0"/>
          <w:i/>
          <w:color w:val="002060"/>
          <w:kern w:val="18"/>
        </w:rPr>
        <w:fldChar w:fldCharType="end"/>
      </w:r>
    </w:p>
    <w:p w:rsidR="004770D4" w:rsidRDefault="004770D4" w:rsidP="004770D4">
      <w:pPr>
        <w:pStyle w:val="Titolo1"/>
        <w:spacing w:before="0" w:after="0"/>
        <w:rPr>
          <w:rFonts w:ascii="Calibri" w:hAnsi="Calibri"/>
          <w:sz w:val="20"/>
          <w:szCs w:val="20"/>
        </w:rPr>
      </w:pPr>
    </w:p>
    <w:p w:rsidR="004770D4" w:rsidRDefault="004770D4">
      <w:pPr>
        <w:widowControl/>
        <w:suppressAutoHyphens w:val="0"/>
        <w:rPr>
          <w:rFonts w:ascii="Calibri" w:eastAsia="Times New Roman" w:hAnsi="Calibri"/>
          <w:b/>
          <w:bCs/>
          <w:kern w:val="32"/>
          <w:sz w:val="20"/>
          <w:szCs w:val="20"/>
        </w:rPr>
      </w:pPr>
      <w:r>
        <w:rPr>
          <w:rFonts w:ascii="Calibri" w:hAnsi="Calibri"/>
          <w:sz w:val="20"/>
          <w:szCs w:val="20"/>
        </w:rPr>
        <w:br w:type="page"/>
      </w:r>
    </w:p>
    <w:p w:rsidR="00E3206D" w:rsidRDefault="005D2E78" w:rsidP="00E3206D">
      <w:pPr>
        <w:pStyle w:val="Titolo1"/>
        <w:numPr>
          <w:ilvl w:val="0"/>
          <w:numId w:val="26"/>
        </w:numPr>
        <w:spacing w:before="0" w:after="0"/>
        <w:rPr>
          <w:rFonts w:ascii="Calibri" w:hAnsi="Calibri"/>
          <w:sz w:val="24"/>
          <w:szCs w:val="24"/>
        </w:rPr>
      </w:pPr>
      <w:bookmarkStart w:id="2" w:name="_Toc408351608"/>
      <w:r w:rsidRPr="00BD5B54">
        <w:rPr>
          <w:rFonts w:ascii="Calibri" w:hAnsi="Calibri"/>
          <w:sz w:val="24"/>
          <w:szCs w:val="24"/>
        </w:rPr>
        <w:lastRenderedPageBreak/>
        <w:t>Destina</w:t>
      </w:r>
      <w:r w:rsidR="004E7A27" w:rsidRPr="00BD5B54">
        <w:rPr>
          <w:rFonts w:ascii="Calibri" w:hAnsi="Calibri"/>
          <w:sz w:val="24"/>
          <w:szCs w:val="24"/>
        </w:rPr>
        <w:t>ta</w:t>
      </w:r>
      <w:r w:rsidRPr="00BD5B54">
        <w:rPr>
          <w:rFonts w:ascii="Calibri" w:hAnsi="Calibri"/>
          <w:sz w:val="24"/>
          <w:szCs w:val="24"/>
        </w:rPr>
        <w:t>ri della prova</w:t>
      </w:r>
      <w:bookmarkEnd w:id="2"/>
    </w:p>
    <w:p w:rsidR="00640E81" w:rsidRDefault="00640E81" w:rsidP="00640E81"/>
    <w:p w:rsidR="00640E81" w:rsidRPr="00640E81" w:rsidRDefault="00640E81" w:rsidP="00640E81"/>
    <w:p w:rsidR="001750F9" w:rsidRPr="00BC6DEC" w:rsidRDefault="001750F9" w:rsidP="001750F9">
      <w:pPr>
        <w:jc w:val="both"/>
        <w:rPr>
          <w:rFonts w:ascii="Calibri" w:hAnsi="Calibri"/>
          <w:sz w:val="22"/>
          <w:szCs w:val="22"/>
        </w:rPr>
      </w:pPr>
      <w:r w:rsidRPr="00BC6DEC">
        <w:rPr>
          <w:rFonts w:ascii="Calibri" w:hAnsi="Calibri"/>
          <w:sz w:val="22"/>
          <w:szCs w:val="22"/>
        </w:rPr>
        <w:t>I destinatari della prova sono gli allievi della Scuola Secondaria di Primo grado "Alessandro Manzoni" di Nichelino</w:t>
      </w:r>
      <w:r>
        <w:rPr>
          <w:rFonts w:ascii="Calibri" w:hAnsi="Calibri"/>
          <w:sz w:val="22"/>
          <w:szCs w:val="22"/>
        </w:rPr>
        <w:t xml:space="preserve"> (TO)</w:t>
      </w:r>
      <w:r w:rsidRPr="00BC6DEC">
        <w:rPr>
          <w:rFonts w:ascii="Calibri" w:hAnsi="Calibri"/>
          <w:sz w:val="22"/>
          <w:szCs w:val="22"/>
        </w:rPr>
        <w:t xml:space="preserve">. </w:t>
      </w:r>
    </w:p>
    <w:p w:rsidR="001750F9" w:rsidRPr="00BC6DEC" w:rsidRDefault="001750F9" w:rsidP="001750F9">
      <w:pPr>
        <w:jc w:val="both"/>
        <w:rPr>
          <w:rFonts w:ascii="Calibri" w:hAnsi="Calibri"/>
          <w:sz w:val="22"/>
          <w:szCs w:val="22"/>
        </w:rPr>
      </w:pPr>
      <w:r w:rsidRPr="00BC6DEC">
        <w:rPr>
          <w:rFonts w:ascii="Calibri" w:hAnsi="Calibri"/>
          <w:sz w:val="22"/>
          <w:szCs w:val="22"/>
        </w:rPr>
        <w:t xml:space="preserve">La classe </w:t>
      </w:r>
      <w:r w:rsidRPr="00BC6DEC">
        <w:rPr>
          <w:rFonts w:ascii="Calibri" w:hAnsi="Calibri"/>
          <w:bCs/>
          <w:sz w:val="22"/>
          <w:szCs w:val="22"/>
        </w:rPr>
        <w:t>prima I</w:t>
      </w:r>
      <w:r w:rsidRPr="00BC6DEC">
        <w:rPr>
          <w:rFonts w:ascii="Calibri" w:hAnsi="Calibri"/>
          <w:sz w:val="22"/>
          <w:szCs w:val="22"/>
        </w:rPr>
        <w:t xml:space="preserve"> è composta da 22 alunni, di cui 3 BES di terza fascia, 12 femmine e 10 maschi.</w:t>
      </w:r>
    </w:p>
    <w:p w:rsidR="001750F9" w:rsidRPr="00BC6DEC" w:rsidRDefault="001750F9" w:rsidP="001750F9">
      <w:pPr>
        <w:jc w:val="both"/>
        <w:rPr>
          <w:rFonts w:ascii="Calibri" w:hAnsi="Calibri"/>
          <w:sz w:val="22"/>
          <w:szCs w:val="22"/>
        </w:rPr>
      </w:pPr>
      <w:r w:rsidRPr="00BC6DEC">
        <w:rPr>
          <w:rFonts w:ascii="Calibri" w:hAnsi="Calibri"/>
          <w:sz w:val="22"/>
          <w:szCs w:val="22"/>
        </w:rPr>
        <w:t xml:space="preserve">In generale la maggior parte degli allievi interviene spontaneamente e dimostra sufficiente interesse per le attività proposte. Un gruppo limitato di discenti, per contro, manifesta uno scarso </w:t>
      </w:r>
      <w:r w:rsidR="00640E81">
        <w:rPr>
          <w:rFonts w:ascii="Calibri" w:hAnsi="Calibri"/>
          <w:sz w:val="22"/>
          <w:szCs w:val="22"/>
        </w:rPr>
        <w:t>partecipazione alle</w:t>
      </w:r>
      <w:r w:rsidRPr="00BC6DEC">
        <w:rPr>
          <w:rFonts w:ascii="Calibri" w:hAnsi="Calibri"/>
          <w:sz w:val="22"/>
          <w:szCs w:val="22"/>
        </w:rPr>
        <w:t xml:space="preserve"> le attività </w:t>
      </w:r>
      <w:r w:rsidR="00640E81">
        <w:rPr>
          <w:rFonts w:ascii="Calibri" w:hAnsi="Calibri"/>
          <w:sz w:val="22"/>
          <w:szCs w:val="22"/>
        </w:rPr>
        <w:t>didattiche</w:t>
      </w:r>
      <w:r w:rsidRPr="00BC6DEC">
        <w:rPr>
          <w:rFonts w:ascii="Calibri" w:hAnsi="Calibri"/>
          <w:sz w:val="22"/>
          <w:szCs w:val="22"/>
        </w:rPr>
        <w:t xml:space="preserve"> ed una concentrazione selettiva che li ha portati ad accumulare differenti lacune.</w:t>
      </w:r>
    </w:p>
    <w:p w:rsidR="002A74FA" w:rsidRDefault="001750F9" w:rsidP="00351FAC">
      <w:pPr>
        <w:jc w:val="both"/>
        <w:rPr>
          <w:rFonts w:ascii="Calibri" w:hAnsi="Calibri"/>
          <w:sz w:val="22"/>
          <w:szCs w:val="22"/>
        </w:rPr>
      </w:pPr>
      <w:r w:rsidRPr="00BC6DEC">
        <w:rPr>
          <w:rFonts w:ascii="Calibri" w:hAnsi="Calibri"/>
          <w:sz w:val="22"/>
          <w:szCs w:val="22"/>
        </w:rPr>
        <w:t>In base alla somministrazione delle prove d'ingresso gli alunni sono stati inseriti nelle seguenti fasce di livello:</w:t>
      </w:r>
    </w:p>
    <w:p w:rsidR="001750F9" w:rsidRPr="00E8125F" w:rsidRDefault="001750F9" w:rsidP="00351FAC">
      <w:pPr>
        <w:jc w:val="both"/>
        <w:rPr>
          <w:rFonts w:ascii="Calibri" w:hAnsi="Calibri"/>
          <w:b/>
          <w:bCs/>
          <w:sz w:val="20"/>
          <w:szCs w:val="20"/>
        </w:rPr>
      </w:pPr>
    </w:p>
    <w:p w:rsidR="005D2E78" w:rsidRPr="001750F9" w:rsidRDefault="007D2F2A" w:rsidP="00351FAC">
      <w:pPr>
        <w:numPr>
          <w:ilvl w:val="0"/>
          <w:numId w:val="29"/>
        </w:numPr>
        <w:jc w:val="both"/>
        <w:rPr>
          <w:rFonts w:ascii="Calibri" w:hAnsi="Calibri"/>
          <w:b/>
          <w:bCs/>
          <w:sz w:val="22"/>
          <w:szCs w:val="22"/>
        </w:rPr>
      </w:pPr>
      <w:r w:rsidRPr="00F942B0">
        <w:rPr>
          <w:rFonts w:ascii="Calibri" w:hAnsi="Calibri"/>
          <w:b/>
          <w:bCs/>
          <w:i/>
          <w:sz w:val="22"/>
          <w:szCs w:val="22"/>
        </w:rPr>
        <w:t>A</w:t>
      </w:r>
      <w:r w:rsidR="005D2E78" w:rsidRPr="00F942B0">
        <w:rPr>
          <w:rFonts w:ascii="Calibri" w:hAnsi="Calibri"/>
          <w:b/>
          <w:bCs/>
          <w:i/>
          <w:sz w:val="22"/>
          <w:szCs w:val="22"/>
        </w:rPr>
        <w:t>lta</w:t>
      </w:r>
      <w:r w:rsidR="00A1321D" w:rsidRPr="00F942B0">
        <w:rPr>
          <w:rFonts w:ascii="Calibri" w:hAnsi="Calibri"/>
          <w:i/>
          <w:sz w:val="22"/>
          <w:szCs w:val="22"/>
        </w:rPr>
        <w:t>: quattro alunni hanno</w:t>
      </w:r>
      <w:r w:rsidR="005D2E78" w:rsidRPr="00F942B0">
        <w:rPr>
          <w:rFonts w:ascii="Calibri" w:hAnsi="Calibri"/>
          <w:i/>
          <w:sz w:val="22"/>
          <w:szCs w:val="22"/>
        </w:rPr>
        <w:t xml:space="preserve"> una buona capa</w:t>
      </w:r>
      <w:r w:rsidR="005D2E78" w:rsidRPr="001750F9">
        <w:rPr>
          <w:rFonts w:ascii="Calibri" w:hAnsi="Calibri"/>
          <w:sz w:val="22"/>
          <w:szCs w:val="22"/>
        </w:rPr>
        <w:t>ci</w:t>
      </w:r>
      <w:r w:rsidR="00636481" w:rsidRPr="001750F9">
        <w:rPr>
          <w:rFonts w:ascii="Calibri" w:hAnsi="Calibri"/>
          <w:sz w:val="22"/>
          <w:szCs w:val="22"/>
        </w:rPr>
        <w:t>tà di comprensio</w:t>
      </w:r>
      <w:r w:rsidR="006B22BC" w:rsidRPr="001750F9">
        <w:rPr>
          <w:rFonts w:ascii="Calibri" w:hAnsi="Calibri"/>
          <w:sz w:val="22"/>
          <w:szCs w:val="22"/>
        </w:rPr>
        <w:t>ne, si gestiscono autonomamente</w:t>
      </w:r>
      <w:r w:rsidR="00636481" w:rsidRPr="001750F9">
        <w:rPr>
          <w:rFonts w:ascii="Calibri" w:hAnsi="Calibri"/>
          <w:sz w:val="22"/>
          <w:szCs w:val="22"/>
        </w:rPr>
        <w:t xml:space="preserve"> ed affrontano lo studio con impegno</w:t>
      </w:r>
      <w:r w:rsidR="00A1321D" w:rsidRPr="001750F9">
        <w:rPr>
          <w:rFonts w:ascii="Calibri" w:hAnsi="Calibri"/>
          <w:sz w:val="22"/>
          <w:szCs w:val="22"/>
        </w:rPr>
        <w:t xml:space="preserve"> e </w:t>
      </w:r>
      <w:r w:rsidR="00636481" w:rsidRPr="001750F9">
        <w:rPr>
          <w:rFonts w:ascii="Calibri" w:hAnsi="Calibri"/>
          <w:sz w:val="22"/>
          <w:szCs w:val="22"/>
        </w:rPr>
        <w:t>responsabilità raggiungendo</w:t>
      </w:r>
      <w:r w:rsidR="00A1321D" w:rsidRPr="001750F9">
        <w:rPr>
          <w:rFonts w:ascii="Calibri" w:hAnsi="Calibri"/>
          <w:sz w:val="22"/>
          <w:szCs w:val="22"/>
        </w:rPr>
        <w:t xml:space="preserve"> una preparazione complessiva soddisfacente.</w:t>
      </w:r>
    </w:p>
    <w:p w:rsidR="002A74FA" w:rsidRPr="001750F9" w:rsidRDefault="002A74FA" w:rsidP="00351FAC">
      <w:pPr>
        <w:ind w:left="720"/>
        <w:jc w:val="both"/>
        <w:rPr>
          <w:rFonts w:ascii="Calibri" w:hAnsi="Calibri"/>
          <w:b/>
          <w:bCs/>
          <w:sz w:val="22"/>
          <w:szCs w:val="22"/>
        </w:rPr>
      </w:pPr>
    </w:p>
    <w:p w:rsidR="00A1321D" w:rsidRPr="001750F9" w:rsidRDefault="005D2E78" w:rsidP="00351FAC">
      <w:pPr>
        <w:numPr>
          <w:ilvl w:val="0"/>
          <w:numId w:val="29"/>
        </w:numPr>
        <w:jc w:val="both"/>
        <w:rPr>
          <w:rFonts w:ascii="Calibri" w:hAnsi="Calibri"/>
          <w:sz w:val="22"/>
          <w:szCs w:val="22"/>
        </w:rPr>
      </w:pPr>
      <w:r w:rsidRPr="001750F9">
        <w:rPr>
          <w:rFonts w:ascii="Calibri" w:hAnsi="Calibri"/>
          <w:b/>
          <w:bCs/>
          <w:sz w:val="22"/>
          <w:szCs w:val="22"/>
        </w:rPr>
        <w:t>Media</w:t>
      </w:r>
      <w:r w:rsidR="00722798" w:rsidRPr="001750F9">
        <w:rPr>
          <w:rFonts w:ascii="Calibri" w:hAnsi="Calibri"/>
          <w:sz w:val="22"/>
          <w:szCs w:val="22"/>
        </w:rPr>
        <w:t>:</w:t>
      </w:r>
      <w:r w:rsidR="00640E81">
        <w:rPr>
          <w:rFonts w:ascii="Calibri" w:hAnsi="Calibri"/>
          <w:sz w:val="22"/>
          <w:szCs w:val="22"/>
        </w:rPr>
        <w:t xml:space="preserve"> </w:t>
      </w:r>
      <w:r w:rsidR="00A1321D" w:rsidRPr="001750F9">
        <w:rPr>
          <w:rFonts w:ascii="Calibri" w:hAnsi="Calibri"/>
          <w:sz w:val="22"/>
          <w:szCs w:val="22"/>
        </w:rPr>
        <w:t>dodici alunni hanno una discret</w:t>
      </w:r>
      <w:r w:rsidR="00636481" w:rsidRPr="001750F9">
        <w:rPr>
          <w:rFonts w:ascii="Calibri" w:hAnsi="Calibri"/>
          <w:sz w:val="22"/>
          <w:szCs w:val="22"/>
        </w:rPr>
        <w:t>a autonomia ed una accettabile capacità di comprensione ma non sempre partecipano proficuamente alle attività proposte</w:t>
      </w:r>
      <w:r w:rsidR="002A74FA" w:rsidRPr="001750F9">
        <w:rPr>
          <w:rFonts w:ascii="Calibri" w:hAnsi="Calibri"/>
          <w:sz w:val="22"/>
          <w:szCs w:val="22"/>
        </w:rPr>
        <w:t>.</w:t>
      </w:r>
    </w:p>
    <w:p w:rsidR="002A74FA" w:rsidRPr="001750F9" w:rsidRDefault="002A74FA" w:rsidP="00351FAC">
      <w:pPr>
        <w:ind w:left="720"/>
        <w:jc w:val="both"/>
        <w:rPr>
          <w:rFonts w:ascii="Calibri" w:hAnsi="Calibri"/>
          <w:sz w:val="22"/>
          <w:szCs w:val="22"/>
        </w:rPr>
      </w:pPr>
    </w:p>
    <w:p w:rsidR="005D2E78" w:rsidRPr="001750F9" w:rsidRDefault="005D2E78" w:rsidP="00351FAC">
      <w:pPr>
        <w:numPr>
          <w:ilvl w:val="0"/>
          <w:numId w:val="29"/>
        </w:numPr>
        <w:jc w:val="both"/>
        <w:rPr>
          <w:rFonts w:ascii="Calibri" w:hAnsi="Calibri"/>
          <w:sz w:val="22"/>
          <w:szCs w:val="22"/>
        </w:rPr>
      </w:pPr>
      <w:r w:rsidRPr="001750F9">
        <w:rPr>
          <w:rFonts w:ascii="Calibri" w:hAnsi="Calibri"/>
          <w:b/>
          <w:bCs/>
          <w:sz w:val="22"/>
          <w:szCs w:val="22"/>
        </w:rPr>
        <w:t>Bassa</w:t>
      </w:r>
      <w:r w:rsidRPr="001750F9">
        <w:rPr>
          <w:rFonts w:ascii="Calibri" w:hAnsi="Calibri"/>
          <w:sz w:val="22"/>
          <w:szCs w:val="22"/>
        </w:rPr>
        <w:t xml:space="preserve">: </w:t>
      </w:r>
      <w:r w:rsidR="00957F90" w:rsidRPr="001750F9">
        <w:rPr>
          <w:rFonts w:ascii="Calibri" w:hAnsi="Calibri"/>
          <w:sz w:val="22"/>
          <w:szCs w:val="22"/>
        </w:rPr>
        <w:t xml:space="preserve">sei </w:t>
      </w:r>
      <w:r w:rsidR="00636481" w:rsidRPr="001750F9">
        <w:rPr>
          <w:rFonts w:ascii="Calibri" w:hAnsi="Calibri"/>
          <w:sz w:val="22"/>
          <w:szCs w:val="22"/>
        </w:rPr>
        <w:t>alunni, dato u</w:t>
      </w:r>
      <w:r w:rsidRPr="001750F9">
        <w:rPr>
          <w:rFonts w:ascii="Calibri" w:hAnsi="Calibri"/>
          <w:sz w:val="22"/>
          <w:szCs w:val="22"/>
        </w:rPr>
        <w:t xml:space="preserve">n impegno </w:t>
      </w:r>
      <w:r w:rsidR="00640E81">
        <w:rPr>
          <w:rFonts w:ascii="Calibri" w:hAnsi="Calibri"/>
          <w:sz w:val="22"/>
          <w:szCs w:val="22"/>
        </w:rPr>
        <w:t>altalenante ed un</w:t>
      </w:r>
      <w:r w:rsidR="00636481" w:rsidRPr="001750F9">
        <w:rPr>
          <w:rFonts w:ascii="Calibri" w:hAnsi="Calibri"/>
          <w:sz w:val="22"/>
          <w:szCs w:val="22"/>
        </w:rPr>
        <w:t xml:space="preserve"> diffuso disinteresse nei confronti delle attività scolastiche, non raggiungono la sufficienza in tutte le materie</w:t>
      </w:r>
      <w:r w:rsidR="00700A0A" w:rsidRPr="001750F9">
        <w:rPr>
          <w:rFonts w:ascii="Calibri" w:hAnsi="Calibri"/>
          <w:sz w:val="22"/>
          <w:szCs w:val="22"/>
        </w:rPr>
        <w:t>.</w:t>
      </w:r>
    </w:p>
    <w:p w:rsidR="000F1C2C" w:rsidRPr="00E8125F" w:rsidRDefault="000F1C2C" w:rsidP="00351FAC">
      <w:pPr>
        <w:autoSpaceDE w:val="0"/>
        <w:jc w:val="both"/>
        <w:rPr>
          <w:rFonts w:ascii="Calibri" w:hAnsi="Calibri"/>
          <w:b/>
          <w:bCs/>
          <w:sz w:val="20"/>
          <w:szCs w:val="20"/>
        </w:rPr>
      </w:pPr>
    </w:p>
    <w:p w:rsidR="00F942B0" w:rsidRDefault="00AD1652" w:rsidP="00F942B0">
      <w:pPr>
        <w:autoSpaceDE w:val="0"/>
        <w:jc w:val="both"/>
        <w:rPr>
          <w:rFonts w:ascii="Calibri" w:eastAsia="Calibri" w:hAnsi="Calibri" w:cs="Times New Roman"/>
          <w:sz w:val="22"/>
          <w:szCs w:val="22"/>
        </w:rPr>
      </w:pPr>
      <w:r w:rsidRPr="001750F9">
        <w:rPr>
          <w:rFonts w:ascii="Calibri" w:eastAsia="Calibri" w:hAnsi="Calibri" w:cs="Times New Roman"/>
          <w:sz w:val="22"/>
          <w:szCs w:val="22"/>
        </w:rPr>
        <w:t xml:space="preserve">L’orario settimanale prevede </w:t>
      </w:r>
      <w:r w:rsidRPr="001750F9">
        <w:rPr>
          <w:rFonts w:ascii="Calibri" w:eastAsia="Calibri" w:hAnsi="Calibri" w:cs="Times New Roman"/>
          <w:bCs/>
          <w:sz w:val="22"/>
          <w:szCs w:val="22"/>
        </w:rPr>
        <w:t>due ore di grammatica</w:t>
      </w:r>
      <w:r w:rsidRPr="001750F9">
        <w:rPr>
          <w:rFonts w:ascii="Calibri" w:eastAsia="Calibri" w:hAnsi="Calibri" w:cs="Times New Roman"/>
          <w:sz w:val="22"/>
          <w:szCs w:val="22"/>
        </w:rPr>
        <w:t>.</w:t>
      </w:r>
      <w:r w:rsidR="00640E81">
        <w:rPr>
          <w:rFonts w:ascii="Calibri" w:eastAsia="Calibri" w:hAnsi="Calibri" w:cs="Times New Roman"/>
          <w:sz w:val="22"/>
          <w:szCs w:val="22"/>
        </w:rPr>
        <w:t xml:space="preserve"> </w:t>
      </w:r>
      <w:r w:rsidR="000F1C2C" w:rsidRPr="001750F9">
        <w:rPr>
          <w:rFonts w:ascii="Calibri" w:hAnsi="Calibri" w:cs="Times New Roman"/>
          <w:sz w:val="22"/>
          <w:szCs w:val="22"/>
        </w:rPr>
        <w:t>L’attività didattica</w:t>
      </w:r>
      <w:r w:rsidR="00CA214C" w:rsidRPr="001750F9">
        <w:rPr>
          <w:rFonts w:ascii="Calibri" w:hAnsi="Calibri" w:cs="Times New Roman"/>
          <w:sz w:val="22"/>
          <w:szCs w:val="22"/>
        </w:rPr>
        <w:t xml:space="preserve"> è </w:t>
      </w:r>
      <w:r w:rsidR="000F1C2C" w:rsidRPr="001750F9">
        <w:rPr>
          <w:rFonts w:ascii="Calibri" w:hAnsi="Calibri" w:cs="Times New Roman"/>
          <w:sz w:val="22"/>
          <w:szCs w:val="22"/>
        </w:rPr>
        <w:t>stata imperniata sulla lezione frontale cercando di stimolare mediante</w:t>
      </w:r>
      <w:r w:rsidRPr="001750F9">
        <w:rPr>
          <w:rFonts w:ascii="Calibri" w:hAnsi="Calibri" w:cs="Times New Roman"/>
          <w:sz w:val="22"/>
          <w:szCs w:val="22"/>
        </w:rPr>
        <w:t xml:space="preserve"> il brain-</w:t>
      </w:r>
      <w:r w:rsidR="000F1C2C" w:rsidRPr="001750F9">
        <w:rPr>
          <w:rFonts w:ascii="Calibri" w:hAnsi="Calibri" w:cs="Times New Roman"/>
          <w:sz w:val="22"/>
          <w:szCs w:val="22"/>
        </w:rPr>
        <w:t>storming</w:t>
      </w:r>
      <w:r w:rsidR="00640E81">
        <w:rPr>
          <w:rFonts w:ascii="Calibri" w:hAnsi="Calibri" w:cs="Times New Roman"/>
          <w:sz w:val="22"/>
          <w:szCs w:val="22"/>
        </w:rPr>
        <w:t xml:space="preserve"> </w:t>
      </w:r>
      <w:r w:rsidR="00CA214C" w:rsidRPr="001750F9">
        <w:rPr>
          <w:rFonts w:ascii="Calibri" w:hAnsi="Calibri" w:cs="Times New Roman"/>
          <w:sz w:val="22"/>
          <w:szCs w:val="22"/>
        </w:rPr>
        <w:t>la partecipazione degli stud</w:t>
      </w:r>
      <w:r w:rsidR="000F1C2C" w:rsidRPr="001750F9">
        <w:rPr>
          <w:rFonts w:ascii="Calibri" w:hAnsi="Calibri" w:cs="Times New Roman"/>
          <w:sz w:val="22"/>
          <w:szCs w:val="22"/>
        </w:rPr>
        <w:t>enti. Si è deciso inoltre di utilizzare i</w:t>
      </w:r>
      <w:r w:rsidRPr="001750F9">
        <w:rPr>
          <w:rFonts w:ascii="Calibri" w:hAnsi="Calibri" w:cs="Times New Roman"/>
          <w:sz w:val="22"/>
          <w:szCs w:val="22"/>
        </w:rPr>
        <w:t>l compact disc</w:t>
      </w:r>
      <w:r w:rsidR="00CA214C" w:rsidRPr="001750F9">
        <w:rPr>
          <w:rFonts w:ascii="Calibri" w:hAnsi="Calibri" w:cs="Times New Roman"/>
          <w:sz w:val="22"/>
          <w:szCs w:val="22"/>
        </w:rPr>
        <w:t xml:space="preserve"> in dotazione con il </w:t>
      </w:r>
      <w:r w:rsidR="005B2EFA" w:rsidRPr="001750F9">
        <w:rPr>
          <w:rFonts w:ascii="Calibri" w:hAnsi="Calibri" w:cs="Times New Roman"/>
          <w:sz w:val="22"/>
          <w:szCs w:val="22"/>
        </w:rPr>
        <w:t xml:space="preserve">manuale </w:t>
      </w:r>
      <w:r w:rsidR="005B2EFA" w:rsidRPr="001750F9">
        <w:rPr>
          <w:rFonts w:ascii="Calibri" w:eastAsia="Calibri" w:hAnsi="Calibri" w:cs="Times New Roman"/>
          <w:i/>
          <w:sz w:val="22"/>
          <w:szCs w:val="22"/>
        </w:rPr>
        <w:t>Detto e fatto</w:t>
      </w:r>
      <w:r w:rsidR="00640E81">
        <w:rPr>
          <w:rFonts w:ascii="Calibri" w:eastAsia="Calibri" w:hAnsi="Calibri" w:cs="Times New Roman"/>
          <w:i/>
          <w:sz w:val="22"/>
          <w:szCs w:val="22"/>
        </w:rPr>
        <w:t xml:space="preserve"> </w:t>
      </w:r>
      <w:r w:rsidRPr="001750F9">
        <w:rPr>
          <w:rFonts w:ascii="Calibri" w:hAnsi="Calibri" w:cs="Times New Roman"/>
          <w:sz w:val="22"/>
          <w:szCs w:val="22"/>
        </w:rPr>
        <w:t>(la classe dispone di una LIM) e di fornire materiali aggiuntivi tratti da altri libri di testo.</w:t>
      </w:r>
      <w:r w:rsidR="00CA214C" w:rsidRPr="001750F9">
        <w:rPr>
          <w:rFonts w:ascii="Calibri" w:hAnsi="Calibri" w:cs="Times New Roman"/>
          <w:sz w:val="22"/>
          <w:szCs w:val="22"/>
        </w:rPr>
        <w:t xml:space="preserve"> Le ore del</w:t>
      </w:r>
      <w:r w:rsidR="00DD69AA" w:rsidRPr="001750F9">
        <w:rPr>
          <w:rFonts w:ascii="Calibri" w:hAnsi="Calibri" w:cs="Times New Roman"/>
          <w:sz w:val="22"/>
          <w:szCs w:val="22"/>
        </w:rPr>
        <w:t>le lezioni frontali</w:t>
      </w:r>
      <w:r w:rsidR="00CA214C" w:rsidRPr="001750F9">
        <w:rPr>
          <w:rFonts w:ascii="Calibri" w:hAnsi="Calibri" w:cs="Times New Roman"/>
          <w:sz w:val="22"/>
          <w:szCs w:val="22"/>
        </w:rPr>
        <w:t xml:space="preserve"> sono state organizzate in modo tale da dare l’opportunità agli studenti di esercitarsi in classe e mettere in pratica gli aspetti teorici studiati.</w:t>
      </w:r>
      <w:r w:rsidR="00640E81">
        <w:rPr>
          <w:rFonts w:ascii="Calibri" w:hAnsi="Calibri" w:cs="Times New Roman"/>
          <w:sz w:val="22"/>
          <w:szCs w:val="22"/>
        </w:rPr>
        <w:t xml:space="preserve"> </w:t>
      </w:r>
      <w:r w:rsidR="000F1C2C" w:rsidRPr="001750F9">
        <w:rPr>
          <w:rFonts w:ascii="Calibri" w:hAnsi="Calibri"/>
          <w:sz w:val="22"/>
          <w:szCs w:val="22"/>
        </w:rPr>
        <w:t>La prova è</w:t>
      </w:r>
      <w:r w:rsidR="00233E1B" w:rsidRPr="001750F9">
        <w:rPr>
          <w:rFonts w:ascii="Calibri" w:hAnsi="Calibri"/>
          <w:sz w:val="22"/>
          <w:szCs w:val="22"/>
        </w:rPr>
        <w:t xml:space="preserve"> stata strutturata sulla base dei</w:t>
      </w:r>
      <w:r w:rsidR="000F1C2C" w:rsidRPr="001750F9">
        <w:rPr>
          <w:rFonts w:ascii="Calibri" w:hAnsi="Calibri"/>
          <w:sz w:val="22"/>
          <w:szCs w:val="22"/>
        </w:rPr>
        <w:t xml:space="preserve"> prerequisiti già posseduti dal gruppo </w:t>
      </w:r>
      <w:r w:rsidR="000F1C2C" w:rsidRPr="001750F9">
        <w:rPr>
          <w:rFonts w:ascii="Calibri" w:hAnsi="Calibri" w:cs="Times New Roman"/>
          <w:sz w:val="22"/>
          <w:szCs w:val="22"/>
        </w:rPr>
        <w:t>classe</w:t>
      </w:r>
      <w:r w:rsidR="005B2EFA" w:rsidRPr="001750F9">
        <w:rPr>
          <w:rFonts w:ascii="Calibri" w:hAnsi="Calibri" w:cs="Times New Roman"/>
          <w:sz w:val="22"/>
          <w:szCs w:val="22"/>
        </w:rPr>
        <w:t xml:space="preserve">. </w:t>
      </w:r>
      <w:r w:rsidR="005D2E78" w:rsidRPr="001750F9">
        <w:rPr>
          <w:rFonts w:ascii="Calibri" w:eastAsia="Calibri" w:hAnsi="Calibri" w:cs="Times New Roman"/>
          <w:sz w:val="22"/>
          <w:szCs w:val="22"/>
        </w:rPr>
        <w:t>Gli argomenti</w:t>
      </w:r>
      <w:r w:rsidR="00CA214C" w:rsidRPr="001750F9">
        <w:rPr>
          <w:rFonts w:ascii="Calibri" w:eastAsia="Calibri" w:hAnsi="Calibri" w:cs="Times New Roman"/>
          <w:sz w:val="22"/>
          <w:szCs w:val="22"/>
        </w:rPr>
        <w:t xml:space="preserve"> precedentemente</w:t>
      </w:r>
      <w:r w:rsidR="005D2E78" w:rsidRPr="001750F9">
        <w:rPr>
          <w:rFonts w:ascii="Calibri" w:eastAsia="Calibri" w:hAnsi="Calibri" w:cs="Times New Roman"/>
          <w:sz w:val="22"/>
          <w:szCs w:val="22"/>
        </w:rPr>
        <w:t xml:space="preserve"> trattati sono stati progressivamente oggetto di </w:t>
      </w:r>
      <w:r w:rsidR="005D2E78" w:rsidRPr="001750F9">
        <w:rPr>
          <w:rFonts w:ascii="Calibri" w:eastAsia="Calibri" w:hAnsi="Calibri" w:cs="Times New Roman"/>
          <w:bCs/>
          <w:sz w:val="22"/>
          <w:szCs w:val="22"/>
        </w:rPr>
        <w:t xml:space="preserve">valutazione di prove scritte ad alta strutturazione </w:t>
      </w:r>
      <w:r w:rsidR="00CA214C" w:rsidRPr="001750F9">
        <w:rPr>
          <w:rFonts w:ascii="Calibri" w:eastAsia="Calibri" w:hAnsi="Calibri" w:cs="Times New Roman"/>
          <w:bCs/>
          <w:sz w:val="22"/>
          <w:szCs w:val="22"/>
        </w:rPr>
        <w:t>e semi</w:t>
      </w:r>
      <w:r w:rsidR="002A74FA" w:rsidRPr="001750F9">
        <w:rPr>
          <w:rFonts w:ascii="Calibri" w:eastAsia="Calibri" w:hAnsi="Calibri" w:cs="Times New Roman"/>
          <w:bCs/>
          <w:sz w:val="22"/>
          <w:szCs w:val="22"/>
        </w:rPr>
        <w:t>-</w:t>
      </w:r>
      <w:r w:rsidR="00CA214C" w:rsidRPr="001750F9">
        <w:rPr>
          <w:rFonts w:ascii="Calibri" w:eastAsia="Calibri" w:hAnsi="Calibri" w:cs="Times New Roman"/>
          <w:bCs/>
          <w:sz w:val="22"/>
          <w:szCs w:val="22"/>
        </w:rPr>
        <w:t xml:space="preserve">strutturate </w:t>
      </w:r>
      <w:r w:rsidR="005D2E78" w:rsidRPr="001750F9">
        <w:rPr>
          <w:rFonts w:ascii="Calibri" w:eastAsia="Calibri" w:hAnsi="Calibri" w:cs="Times New Roman"/>
          <w:sz w:val="22"/>
          <w:szCs w:val="22"/>
        </w:rPr>
        <w:t>che gli allievi hanno affrontat</w:t>
      </w:r>
      <w:r w:rsidR="00DD69AA" w:rsidRPr="001750F9">
        <w:rPr>
          <w:rFonts w:ascii="Calibri" w:eastAsia="Calibri" w:hAnsi="Calibri" w:cs="Times New Roman"/>
          <w:sz w:val="22"/>
          <w:szCs w:val="22"/>
        </w:rPr>
        <w:t>o ottenendo risultati disomogenei.</w:t>
      </w:r>
    </w:p>
    <w:p w:rsidR="00F942B0" w:rsidRDefault="00F942B0" w:rsidP="00F942B0">
      <w:pPr>
        <w:autoSpaceDE w:val="0"/>
        <w:jc w:val="both"/>
        <w:rPr>
          <w:rFonts w:ascii="Calibri" w:eastAsia="Calibri" w:hAnsi="Calibri" w:cs="Times New Roman"/>
          <w:sz w:val="22"/>
          <w:szCs w:val="22"/>
        </w:rPr>
      </w:pPr>
    </w:p>
    <w:p w:rsidR="00640E81" w:rsidRDefault="00640E81" w:rsidP="00F942B0">
      <w:pPr>
        <w:autoSpaceDE w:val="0"/>
        <w:jc w:val="both"/>
        <w:rPr>
          <w:rFonts w:ascii="Calibri" w:eastAsia="Calibri" w:hAnsi="Calibri" w:cs="Times New Roman"/>
          <w:sz w:val="22"/>
          <w:szCs w:val="22"/>
        </w:rPr>
      </w:pPr>
    </w:p>
    <w:p w:rsidR="004E08F6" w:rsidRDefault="005D2E78" w:rsidP="00BD5B54">
      <w:pPr>
        <w:pStyle w:val="Titolo1"/>
        <w:numPr>
          <w:ilvl w:val="0"/>
          <w:numId w:val="26"/>
        </w:numPr>
        <w:spacing w:before="0" w:after="0"/>
        <w:rPr>
          <w:rFonts w:ascii="Calibri" w:hAnsi="Calibri"/>
          <w:sz w:val="24"/>
          <w:szCs w:val="24"/>
        </w:rPr>
      </w:pPr>
      <w:bookmarkStart w:id="3" w:name="_Toc408351609"/>
      <w:r w:rsidRPr="00BD5B54">
        <w:rPr>
          <w:rFonts w:ascii="Calibri" w:hAnsi="Calibri"/>
          <w:sz w:val="24"/>
          <w:szCs w:val="24"/>
        </w:rPr>
        <w:t>Tipologia e struttura della prova</w:t>
      </w:r>
      <w:bookmarkEnd w:id="3"/>
    </w:p>
    <w:p w:rsidR="00640E81" w:rsidRDefault="00640E81" w:rsidP="00640E81"/>
    <w:p w:rsidR="00640E81" w:rsidRPr="00640E81" w:rsidRDefault="00640E81" w:rsidP="00640E81"/>
    <w:p w:rsidR="00D248AA" w:rsidRPr="00BD5B54" w:rsidRDefault="00D248AA" w:rsidP="00F369FC">
      <w:pPr>
        <w:autoSpaceDE w:val="0"/>
        <w:jc w:val="both"/>
        <w:rPr>
          <w:rFonts w:ascii="Calibri" w:eastAsia="Calibri" w:hAnsi="Calibri" w:cs="Times New Roman"/>
          <w:bCs/>
          <w:color w:val="000000"/>
          <w:sz w:val="22"/>
          <w:szCs w:val="22"/>
        </w:rPr>
      </w:pPr>
      <w:r w:rsidRPr="00BD5B54">
        <w:rPr>
          <w:rFonts w:ascii="Calibri" w:eastAsia="Calibri" w:hAnsi="Calibri" w:cs="Times New Roman"/>
          <w:bCs/>
          <w:color w:val="000000"/>
          <w:sz w:val="22"/>
          <w:szCs w:val="22"/>
        </w:rPr>
        <w:t>Si è scelto di somministrare una prova formativa, in itinere. Tale tipologia, a parere degli scriventi, consente agli allievi di riflettere efficacemente sull'avvenuto raggiungimento degli obiettivi e di direzionare proattivamente il proprio percorso formativo, favorendo una maggiore motivazione ad apprendere. La prova si compone di nove item ad alta strutturazione e di uno semi-strutturato. Si è scelto di costruire la verifica u</w:t>
      </w:r>
      <w:r w:rsidR="00F369FC">
        <w:rPr>
          <w:rFonts w:ascii="Calibri" w:eastAsia="Calibri" w:hAnsi="Calibri" w:cs="Times New Roman"/>
          <w:bCs/>
          <w:color w:val="000000"/>
          <w:sz w:val="22"/>
          <w:szCs w:val="22"/>
        </w:rPr>
        <w:t>tilizzando i suddetti strumenti</w:t>
      </w:r>
      <w:r w:rsidRPr="00BD5B54">
        <w:rPr>
          <w:rFonts w:ascii="Calibri" w:eastAsia="Calibri" w:hAnsi="Calibri" w:cs="Times New Roman"/>
          <w:bCs/>
          <w:color w:val="000000"/>
          <w:sz w:val="22"/>
          <w:szCs w:val="22"/>
        </w:rPr>
        <w:t xml:space="preserve"> poiché garantiscono una maggiore oggettività nel verificare le conoscenze e quindi </w:t>
      </w:r>
      <w:r w:rsidR="00F369FC">
        <w:rPr>
          <w:rFonts w:ascii="Calibri" w:eastAsia="Calibri" w:hAnsi="Calibri" w:cs="Times New Roman"/>
          <w:bCs/>
          <w:color w:val="000000"/>
          <w:sz w:val="22"/>
          <w:szCs w:val="22"/>
        </w:rPr>
        <w:t xml:space="preserve">permettono </w:t>
      </w:r>
      <w:r w:rsidRPr="00BD5B54">
        <w:rPr>
          <w:rFonts w:ascii="Calibri" w:eastAsia="Calibri" w:hAnsi="Calibri" w:cs="Times New Roman"/>
          <w:bCs/>
          <w:color w:val="000000"/>
          <w:sz w:val="22"/>
          <w:szCs w:val="22"/>
        </w:rPr>
        <w:t>di raccogliere evidenza valutativa su quanto gli allievi hanno acquisito degli argomenti trattati.</w:t>
      </w:r>
      <w:r w:rsidR="00F369FC">
        <w:rPr>
          <w:rFonts w:ascii="Calibri" w:eastAsia="Calibri" w:hAnsi="Calibri" w:cs="Times New Roman"/>
          <w:bCs/>
          <w:color w:val="000000"/>
          <w:sz w:val="22"/>
          <w:szCs w:val="22"/>
        </w:rPr>
        <w:t xml:space="preserve"> </w:t>
      </w:r>
      <w:r w:rsidRPr="00BD5B54">
        <w:rPr>
          <w:rFonts w:ascii="Calibri" w:eastAsia="Calibri" w:hAnsi="Calibri" w:cs="Times New Roman"/>
          <w:bCs/>
          <w:color w:val="000000"/>
          <w:sz w:val="22"/>
          <w:szCs w:val="22"/>
        </w:rPr>
        <w:t>Nel primo item a scelta multipla, è stato richiesto lo svolgimento di un esercizio di semplice capacità mnemonica di tipo riconoscitivo;</w:t>
      </w:r>
      <w:r w:rsidR="00F369FC">
        <w:rPr>
          <w:rFonts w:ascii="Calibri" w:eastAsia="Calibri" w:hAnsi="Calibri" w:cs="Times New Roman"/>
          <w:bCs/>
          <w:color w:val="000000"/>
          <w:sz w:val="22"/>
          <w:szCs w:val="22"/>
        </w:rPr>
        <w:t xml:space="preserve"> </w:t>
      </w:r>
      <w:r w:rsidRPr="00BD5B54">
        <w:rPr>
          <w:rFonts w:ascii="Calibri" w:eastAsia="Calibri" w:hAnsi="Calibri" w:cs="Times New Roman"/>
          <w:bCs/>
          <w:color w:val="000000"/>
          <w:sz w:val="22"/>
          <w:szCs w:val="22"/>
        </w:rPr>
        <w:t>Nel secondo, quinto, sesto e nono item si è voluta verificare la capacità dell'allievo di identificare e separare elementi di conoscenza, chiedendo, nel primo, di discriminare, all'interno di un testo, il nome dalle altre parti del discorso e, nei restanti tre, di classificarli e inserirli in due/tre colonne distinte, richiamando quindi abilità di analisi.</w:t>
      </w:r>
      <w:r w:rsidR="00F369FC">
        <w:rPr>
          <w:rFonts w:ascii="Calibri" w:eastAsia="Calibri" w:hAnsi="Calibri" w:cs="Times New Roman"/>
          <w:bCs/>
          <w:color w:val="000000"/>
          <w:sz w:val="22"/>
          <w:szCs w:val="22"/>
        </w:rPr>
        <w:t xml:space="preserve"> </w:t>
      </w:r>
      <w:r w:rsidRPr="00BD5B54">
        <w:rPr>
          <w:rFonts w:ascii="Calibri" w:eastAsia="Calibri" w:hAnsi="Calibri" w:cs="Times New Roman"/>
          <w:bCs/>
          <w:color w:val="000000"/>
          <w:sz w:val="22"/>
          <w:szCs w:val="22"/>
        </w:rPr>
        <w:t xml:space="preserve">Il terzo ed il quarto item richiedono che l'allievo sappia </w:t>
      </w:r>
      <w:r w:rsidRPr="00BD5B54">
        <w:rPr>
          <w:rFonts w:ascii="Calibri" w:eastAsia="Calibri" w:hAnsi="Calibri" w:cs="Times New Roman"/>
          <w:bCs/>
          <w:iCs/>
          <w:color w:val="000000"/>
          <w:sz w:val="22"/>
          <w:szCs w:val="22"/>
        </w:rPr>
        <w:t>eseguire</w:t>
      </w:r>
      <w:r w:rsidR="00F369FC">
        <w:rPr>
          <w:rFonts w:ascii="Calibri" w:eastAsia="Calibri" w:hAnsi="Calibri" w:cs="Times New Roman"/>
          <w:bCs/>
          <w:iCs/>
          <w:color w:val="000000"/>
          <w:sz w:val="22"/>
          <w:szCs w:val="22"/>
        </w:rPr>
        <w:t xml:space="preserve"> </w:t>
      </w:r>
      <w:r w:rsidRPr="00BD5B54">
        <w:rPr>
          <w:rFonts w:ascii="Calibri" w:eastAsia="Calibri" w:hAnsi="Calibri" w:cs="Times New Roman"/>
          <w:bCs/>
          <w:color w:val="000000"/>
          <w:sz w:val="22"/>
          <w:szCs w:val="22"/>
        </w:rPr>
        <w:t>la concordanza del nome rispetto al genere ed al numero applicando correttamente una procedura.</w:t>
      </w:r>
      <w:r w:rsidR="00F369FC">
        <w:rPr>
          <w:rFonts w:ascii="Calibri" w:eastAsia="Calibri" w:hAnsi="Calibri" w:cs="Times New Roman"/>
          <w:bCs/>
          <w:color w:val="000000"/>
          <w:sz w:val="22"/>
          <w:szCs w:val="22"/>
        </w:rPr>
        <w:t xml:space="preserve"> </w:t>
      </w:r>
      <w:r w:rsidRPr="00BD5B54">
        <w:rPr>
          <w:rFonts w:ascii="Calibri" w:eastAsia="Calibri" w:hAnsi="Calibri" w:cs="Times New Roman"/>
          <w:bCs/>
          <w:color w:val="000000"/>
          <w:sz w:val="22"/>
          <w:szCs w:val="22"/>
        </w:rPr>
        <w:t>Nell'item numero sette, relativo ad un completamento multiplo (</w:t>
      </w:r>
      <w:r w:rsidRPr="00BD5B54">
        <w:rPr>
          <w:rFonts w:ascii="Calibri" w:eastAsia="Calibri" w:hAnsi="Calibri" w:cs="Times New Roman"/>
          <w:bCs/>
          <w:i/>
          <w:color w:val="000000"/>
          <w:sz w:val="22"/>
          <w:szCs w:val="22"/>
        </w:rPr>
        <w:t>cloze</w:t>
      </w:r>
      <w:r w:rsidRPr="00BD5B54">
        <w:rPr>
          <w:rFonts w:ascii="Calibri" w:eastAsia="Calibri" w:hAnsi="Calibri" w:cs="Times New Roman"/>
          <w:bCs/>
          <w:color w:val="000000"/>
          <w:sz w:val="22"/>
          <w:szCs w:val="22"/>
        </w:rPr>
        <w:t>), si è voluta testare la capacità mnemonica di tipo rievocativo dell'allievo.</w:t>
      </w:r>
      <w:r w:rsidR="00F369FC">
        <w:rPr>
          <w:rFonts w:ascii="Calibri" w:eastAsia="Calibri" w:hAnsi="Calibri" w:cs="Times New Roman"/>
          <w:bCs/>
          <w:color w:val="000000"/>
          <w:sz w:val="22"/>
          <w:szCs w:val="22"/>
        </w:rPr>
        <w:t xml:space="preserve"> </w:t>
      </w:r>
      <w:r w:rsidRPr="00BD5B54">
        <w:rPr>
          <w:rFonts w:ascii="Calibri" w:eastAsia="Calibri" w:hAnsi="Calibri" w:cs="Times New Roman"/>
          <w:bCs/>
          <w:color w:val="000000"/>
          <w:sz w:val="22"/>
          <w:szCs w:val="22"/>
        </w:rPr>
        <w:t>Con l'ottavo item si è voluta accertare l'abilità dell'allievo di combinare più elementi di conoscenza, preventivamente dati, allo scopo di generare un prodotto originale.</w:t>
      </w:r>
      <w:r w:rsidR="00F369FC">
        <w:rPr>
          <w:rFonts w:ascii="Calibri" w:eastAsia="Calibri" w:hAnsi="Calibri" w:cs="Times New Roman"/>
          <w:bCs/>
          <w:color w:val="000000"/>
          <w:sz w:val="22"/>
          <w:szCs w:val="22"/>
        </w:rPr>
        <w:t xml:space="preserve"> </w:t>
      </w:r>
      <w:r w:rsidRPr="00BD5B54">
        <w:rPr>
          <w:rFonts w:ascii="Calibri" w:eastAsia="Calibri" w:hAnsi="Calibri" w:cs="Times New Roman"/>
          <w:bCs/>
          <w:color w:val="000000"/>
          <w:sz w:val="22"/>
          <w:szCs w:val="22"/>
        </w:rPr>
        <w:t>L'ultima consegna richiede di verificare l’abilità di riconoscere e classificare il nome rispetto all’aggettivo.</w:t>
      </w:r>
    </w:p>
    <w:p w:rsidR="00F942B0" w:rsidRPr="00BD5B54" w:rsidRDefault="00F942B0" w:rsidP="00F942B0">
      <w:pPr>
        <w:autoSpaceDE w:val="0"/>
        <w:jc w:val="both"/>
        <w:rPr>
          <w:rFonts w:ascii="Calibri" w:eastAsia="Calibri" w:hAnsi="Calibri" w:cs="Times New Roman"/>
          <w:b/>
          <w:bCs/>
          <w:color w:val="000000"/>
          <w:sz w:val="22"/>
          <w:szCs w:val="22"/>
        </w:rPr>
      </w:pPr>
    </w:p>
    <w:p w:rsidR="00F942B0" w:rsidRDefault="00F942B0" w:rsidP="00F942B0">
      <w:pPr>
        <w:autoSpaceDE w:val="0"/>
        <w:jc w:val="both"/>
        <w:rPr>
          <w:rFonts w:ascii="Calibri" w:eastAsia="Calibri" w:hAnsi="Calibri" w:cs="Times New Roman"/>
          <w:b/>
          <w:bCs/>
          <w:color w:val="000000"/>
          <w:sz w:val="20"/>
          <w:szCs w:val="20"/>
        </w:rPr>
      </w:pPr>
    </w:p>
    <w:p w:rsidR="00F369FC" w:rsidRDefault="00F369FC" w:rsidP="00F942B0">
      <w:pPr>
        <w:autoSpaceDE w:val="0"/>
        <w:jc w:val="both"/>
        <w:rPr>
          <w:rFonts w:ascii="Calibri" w:eastAsia="Calibri" w:hAnsi="Calibri" w:cs="Times New Roman"/>
          <w:b/>
          <w:bCs/>
          <w:color w:val="000000"/>
          <w:sz w:val="20"/>
          <w:szCs w:val="20"/>
        </w:rPr>
      </w:pPr>
    </w:p>
    <w:p w:rsidR="00F369FC" w:rsidRDefault="00F369FC" w:rsidP="00F942B0">
      <w:pPr>
        <w:autoSpaceDE w:val="0"/>
        <w:jc w:val="both"/>
        <w:rPr>
          <w:rFonts w:ascii="Calibri" w:eastAsia="Calibri" w:hAnsi="Calibri" w:cs="Times New Roman"/>
          <w:b/>
          <w:bCs/>
          <w:color w:val="000000"/>
          <w:sz w:val="20"/>
          <w:szCs w:val="20"/>
        </w:rPr>
      </w:pPr>
    </w:p>
    <w:p w:rsidR="005D2E78" w:rsidRPr="00BD5B54" w:rsidRDefault="005D2E78" w:rsidP="000B7AED">
      <w:pPr>
        <w:pStyle w:val="Titolo1"/>
        <w:numPr>
          <w:ilvl w:val="0"/>
          <w:numId w:val="26"/>
        </w:numPr>
        <w:spacing w:before="0" w:after="0"/>
        <w:rPr>
          <w:rFonts w:ascii="Calibri" w:hAnsi="Calibri"/>
          <w:sz w:val="24"/>
          <w:szCs w:val="24"/>
        </w:rPr>
      </w:pPr>
      <w:bookmarkStart w:id="4" w:name="_Toc408351610"/>
      <w:r w:rsidRPr="00BD5B54">
        <w:rPr>
          <w:rFonts w:ascii="Calibri" w:hAnsi="Calibri"/>
          <w:sz w:val="24"/>
          <w:szCs w:val="24"/>
        </w:rPr>
        <w:t>Accorgimenti per la somministrazione della prova</w:t>
      </w:r>
      <w:bookmarkEnd w:id="4"/>
    </w:p>
    <w:p w:rsidR="00D248AA" w:rsidRDefault="00D248AA" w:rsidP="00D248AA"/>
    <w:p w:rsidR="00DC329C" w:rsidRPr="00D248AA" w:rsidRDefault="00DC329C" w:rsidP="00D248AA"/>
    <w:p w:rsidR="00D248AA" w:rsidRPr="008B09F0" w:rsidRDefault="00D248AA" w:rsidP="00D248AA">
      <w:pPr>
        <w:autoSpaceDE w:val="0"/>
        <w:jc w:val="both"/>
        <w:rPr>
          <w:rFonts w:ascii="Calibri" w:eastAsia="Calibri" w:hAnsi="Calibri" w:cs="Times New Roman"/>
          <w:color w:val="000000"/>
          <w:sz w:val="22"/>
          <w:szCs w:val="22"/>
        </w:rPr>
      </w:pPr>
      <w:r w:rsidRPr="008B09F0">
        <w:rPr>
          <w:rFonts w:ascii="Calibri" w:eastAsia="Calibri" w:hAnsi="Calibri" w:cs="Times New Roman"/>
          <w:color w:val="000000"/>
          <w:sz w:val="22"/>
          <w:szCs w:val="22"/>
        </w:rPr>
        <w:t xml:space="preserve">La prova è stata programmata, in accordo con gli alunni, due settimane </w:t>
      </w:r>
      <w:r>
        <w:rPr>
          <w:rFonts w:ascii="Calibri" w:eastAsia="Calibri" w:hAnsi="Calibri" w:cs="Times New Roman"/>
          <w:color w:val="000000"/>
          <w:sz w:val="22"/>
          <w:szCs w:val="22"/>
        </w:rPr>
        <w:t>prima</w:t>
      </w:r>
      <w:r w:rsidRPr="008B09F0">
        <w:rPr>
          <w:rFonts w:ascii="Calibri" w:eastAsia="Calibri" w:hAnsi="Calibri" w:cs="Times New Roman"/>
          <w:color w:val="000000"/>
          <w:sz w:val="22"/>
          <w:szCs w:val="22"/>
        </w:rPr>
        <w:t xml:space="preserve"> rispetto alla sua somministrazione, al fine di consentire</w:t>
      </w:r>
      <w:r w:rsidR="00DC329C">
        <w:rPr>
          <w:rFonts w:ascii="Calibri" w:eastAsia="Calibri" w:hAnsi="Calibri" w:cs="Times New Roman"/>
          <w:color w:val="000000"/>
          <w:sz w:val="22"/>
          <w:szCs w:val="22"/>
        </w:rPr>
        <w:t xml:space="preserve"> ai discenti di raggiungere </w:t>
      </w:r>
      <w:r w:rsidRPr="008B09F0">
        <w:rPr>
          <w:rFonts w:ascii="Calibri" w:eastAsia="Calibri" w:hAnsi="Calibri" w:cs="Times New Roman"/>
          <w:color w:val="000000"/>
          <w:sz w:val="22"/>
          <w:szCs w:val="22"/>
        </w:rPr>
        <w:t>un’adeg</w:t>
      </w:r>
      <w:r w:rsidR="00DC329C">
        <w:rPr>
          <w:rFonts w:ascii="Calibri" w:eastAsia="Calibri" w:hAnsi="Calibri" w:cs="Times New Roman"/>
          <w:color w:val="000000"/>
          <w:sz w:val="22"/>
          <w:szCs w:val="22"/>
        </w:rPr>
        <w:t xml:space="preserve">uata preparazione, attraverso </w:t>
      </w:r>
      <w:r w:rsidRPr="008B09F0">
        <w:rPr>
          <w:rFonts w:ascii="Calibri" w:eastAsia="Calibri" w:hAnsi="Calibri" w:cs="Times New Roman"/>
          <w:color w:val="000000"/>
          <w:sz w:val="22"/>
          <w:szCs w:val="22"/>
        </w:rPr>
        <w:t>es</w:t>
      </w:r>
      <w:r w:rsidR="00DC329C">
        <w:rPr>
          <w:rFonts w:ascii="Calibri" w:eastAsia="Calibri" w:hAnsi="Calibri" w:cs="Times New Roman"/>
          <w:color w:val="000000"/>
          <w:sz w:val="22"/>
          <w:szCs w:val="22"/>
        </w:rPr>
        <w:t>erci</w:t>
      </w:r>
      <w:r w:rsidR="00E77665">
        <w:rPr>
          <w:rFonts w:ascii="Calibri" w:eastAsia="Calibri" w:hAnsi="Calibri" w:cs="Times New Roman"/>
          <w:color w:val="000000"/>
          <w:sz w:val="22"/>
          <w:szCs w:val="22"/>
        </w:rPr>
        <w:t>ta</w:t>
      </w:r>
      <w:r w:rsidR="00DC329C">
        <w:rPr>
          <w:rFonts w:ascii="Calibri" w:eastAsia="Calibri" w:hAnsi="Calibri" w:cs="Times New Roman"/>
          <w:color w:val="000000"/>
          <w:sz w:val="22"/>
          <w:szCs w:val="22"/>
        </w:rPr>
        <w:t xml:space="preserve">zioni </w:t>
      </w:r>
      <w:r w:rsidR="00E77665">
        <w:rPr>
          <w:rFonts w:ascii="Calibri" w:eastAsia="Calibri" w:hAnsi="Calibri" w:cs="Times New Roman"/>
          <w:color w:val="000000"/>
          <w:sz w:val="22"/>
          <w:szCs w:val="22"/>
        </w:rPr>
        <w:t xml:space="preserve">da svolgere </w:t>
      </w:r>
      <w:r w:rsidR="00DC329C">
        <w:rPr>
          <w:rFonts w:ascii="Calibri" w:eastAsia="Calibri" w:hAnsi="Calibri" w:cs="Times New Roman"/>
          <w:color w:val="000000"/>
          <w:sz w:val="22"/>
          <w:szCs w:val="22"/>
        </w:rPr>
        <w:t>in classe</w:t>
      </w:r>
      <w:r w:rsidR="00E77665">
        <w:rPr>
          <w:rFonts w:ascii="Calibri" w:eastAsia="Calibri" w:hAnsi="Calibri" w:cs="Times New Roman"/>
          <w:color w:val="000000"/>
          <w:sz w:val="22"/>
          <w:szCs w:val="22"/>
        </w:rPr>
        <w:t>, in gruppo</w:t>
      </w:r>
      <w:r w:rsidR="00DC329C">
        <w:rPr>
          <w:rFonts w:ascii="Calibri" w:eastAsia="Calibri" w:hAnsi="Calibri" w:cs="Times New Roman"/>
          <w:color w:val="000000"/>
          <w:sz w:val="22"/>
          <w:szCs w:val="22"/>
        </w:rPr>
        <w:t xml:space="preserve"> e individualmente</w:t>
      </w:r>
      <w:r w:rsidRPr="008B09F0">
        <w:rPr>
          <w:rFonts w:ascii="Calibri" w:eastAsia="Calibri" w:hAnsi="Calibri" w:cs="Times New Roman"/>
          <w:color w:val="000000"/>
          <w:sz w:val="22"/>
          <w:szCs w:val="22"/>
        </w:rPr>
        <w:t xml:space="preserve">. E’ stata inoltre progettata per essere effettuata in 50 minuti e senza l’ausilio di attrezzature specifiche se non una penna e un foglio di brutta </w:t>
      </w:r>
      <w:r>
        <w:rPr>
          <w:rFonts w:ascii="Calibri" w:eastAsia="Calibri" w:hAnsi="Calibri" w:cs="Times New Roman"/>
          <w:color w:val="000000"/>
          <w:sz w:val="22"/>
          <w:szCs w:val="22"/>
        </w:rPr>
        <w:t xml:space="preserve">copia </w:t>
      </w:r>
      <w:r w:rsidRPr="008B09F0">
        <w:rPr>
          <w:rFonts w:ascii="Calibri" w:eastAsia="Calibri" w:hAnsi="Calibri" w:cs="Times New Roman"/>
          <w:color w:val="000000"/>
          <w:sz w:val="22"/>
          <w:szCs w:val="22"/>
        </w:rPr>
        <w:t>per l’item semi-strutturato.</w:t>
      </w:r>
      <w:r w:rsidR="00E77665">
        <w:rPr>
          <w:rFonts w:ascii="Calibri" w:eastAsia="Calibri" w:hAnsi="Calibri" w:cs="Times New Roman"/>
          <w:color w:val="000000"/>
          <w:sz w:val="22"/>
          <w:szCs w:val="22"/>
        </w:rPr>
        <w:t xml:space="preserve"> </w:t>
      </w:r>
      <w:r w:rsidRPr="008B09F0">
        <w:rPr>
          <w:rFonts w:ascii="Calibri" w:eastAsia="Calibri" w:hAnsi="Calibri" w:cs="Times New Roman"/>
          <w:color w:val="000000"/>
          <w:sz w:val="22"/>
          <w:szCs w:val="22"/>
        </w:rPr>
        <w:t xml:space="preserve">In caso di difficoltà o problemi </w:t>
      </w:r>
      <w:r>
        <w:rPr>
          <w:rFonts w:ascii="Calibri" w:eastAsia="Calibri" w:hAnsi="Calibri" w:cs="Times New Roman"/>
          <w:color w:val="000000"/>
          <w:sz w:val="22"/>
          <w:szCs w:val="22"/>
        </w:rPr>
        <w:t>insorti</w:t>
      </w:r>
      <w:r w:rsidRPr="008B09F0">
        <w:rPr>
          <w:rFonts w:ascii="Calibri" w:eastAsia="Calibri" w:hAnsi="Calibri" w:cs="Times New Roman"/>
          <w:color w:val="000000"/>
          <w:sz w:val="22"/>
          <w:szCs w:val="22"/>
        </w:rPr>
        <w:t xml:space="preserve"> durante la prova di valutazione, i discenti </w:t>
      </w:r>
      <w:r>
        <w:rPr>
          <w:rFonts w:ascii="Calibri" w:eastAsia="Calibri" w:hAnsi="Calibri" w:cs="Times New Roman"/>
          <w:color w:val="000000"/>
          <w:sz w:val="22"/>
          <w:szCs w:val="22"/>
        </w:rPr>
        <w:t>hanno avuto libertà di</w:t>
      </w:r>
      <w:r w:rsidRPr="008B09F0">
        <w:rPr>
          <w:rFonts w:ascii="Calibri" w:eastAsia="Calibri" w:hAnsi="Calibri" w:cs="Times New Roman"/>
          <w:color w:val="000000"/>
          <w:sz w:val="22"/>
          <w:szCs w:val="22"/>
        </w:rPr>
        <w:t xml:space="preserve"> </w:t>
      </w:r>
      <w:r w:rsidR="00E77665">
        <w:rPr>
          <w:rFonts w:ascii="Calibri" w:eastAsia="Calibri" w:hAnsi="Calibri" w:cs="Times New Roman"/>
          <w:color w:val="000000"/>
          <w:sz w:val="22"/>
          <w:szCs w:val="22"/>
        </w:rPr>
        <w:t>porre domande all’insegnante, la</w:t>
      </w:r>
      <w:r w:rsidRPr="008B09F0">
        <w:rPr>
          <w:rFonts w:ascii="Calibri" w:eastAsia="Calibri" w:hAnsi="Calibri" w:cs="Times New Roman"/>
          <w:color w:val="000000"/>
          <w:sz w:val="22"/>
          <w:szCs w:val="22"/>
        </w:rPr>
        <w:t xml:space="preserve"> quale </w:t>
      </w:r>
      <w:r>
        <w:rPr>
          <w:rFonts w:ascii="Calibri" w:eastAsia="Calibri" w:hAnsi="Calibri" w:cs="Times New Roman"/>
          <w:color w:val="000000"/>
          <w:sz w:val="22"/>
          <w:szCs w:val="22"/>
        </w:rPr>
        <w:t>ha deciso</w:t>
      </w:r>
      <w:r w:rsidRPr="008B09F0">
        <w:rPr>
          <w:rFonts w:ascii="Calibri" w:eastAsia="Calibri" w:hAnsi="Calibri" w:cs="Times New Roman"/>
          <w:color w:val="000000"/>
          <w:sz w:val="22"/>
          <w:szCs w:val="22"/>
        </w:rPr>
        <w:t xml:space="preserve"> a sua discrezione se rispondere o meno, utilizzando come criterio generale quello di non inficiare l’attendibilità e l’oggettività dei risultati. Le prove </w:t>
      </w:r>
      <w:r>
        <w:rPr>
          <w:rFonts w:ascii="Calibri" w:eastAsia="Calibri" w:hAnsi="Calibri" w:cs="Times New Roman"/>
          <w:color w:val="000000"/>
          <w:sz w:val="22"/>
          <w:szCs w:val="22"/>
        </w:rPr>
        <w:t>sono state</w:t>
      </w:r>
      <w:r w:rsidRPr="008B09F0">
        <w:rPr>
          <w:rFonts w:ascii="Calibri" w:eastAsia="Calibri" w:hAnsi="Calibri" w:cs="Times New Roman"/>
          <w:color w:val="000000"/>
          <w:sz w:val="22"/>
          <w:szCs w:val="22"/>
        </w:rPr>
        <w:t xml:space="preserve"> corrette dalla docente somministratrice unitamente ai colleghi/colleghe che collaborano al Project Work.</w:t>
      </w:r>
      <w:r w:rsidR="00E77665">
        <w:rPr>
          <w:rFonts w:ascii="Calibri" w:eastAsia="Calibri" w:hAnsi="Calibri" w:cs="Times New Roman"/>
          <w:color w:val="000000"/>
          <w:sz w:val="22"/>
          <w:szCs w:val="22"/>
        </w:rPr>
        <w:t xml:space="preserve"> </w:t>
      </w:r>
      <w:r w:rsidRPr="008B09F0">
        <w:rPr>
          <w:rFonts w:ascii="Calibri" w:eastAsia="Calibri" w:hAnsi="Calibri" w:cs="Times New Roman"/>
          <w:color w:val="000000"/>
          <w:sz w:val="22"/>
          <w:szCs w:val="22"/>
        </w:rPr>
        <w:t xml:space="preserve">Gli alunni </w:t>
      </w:r>
      <w:r w:rsidRPr="008B09F0">
        <w:rPr>
          <w:rFonts w:ascii="Calibri" w:eastAsia="Calibri" w:hAnsi="Calibri" w:cs="Times New Roman"/>
          <w:bCs/>
          <w:color w:val="000000"/>
          <w:sz w:val="22"/>
          <w:szCs w:val="22"/>
        </w:rPr>
        <w:t>BES, come risulta dal PDP,</w:t>
      </w:r>
      <w:r w:rsidRPr="008B09F0">
        <w:rPr>
          <w:rFonts w:ascii="Calibri" w:eastAsia="Calibri" w:hAnsi="Calibri" w:cs="Times New Roman"/>
          <w:color w:val="000000"/>
          <w:sz w:val="22"/>
          <w:szCs w:val="22"/>
        </w:rPr>
        <w:t xml:space="preserve"> non necessitano di misure dispensative</w:t>
      </w:r>
      <w:r>
        <w:rPr>
          <w:rFonts w:ascii="Calibri" w:eastAsia="Calibri" w:hAnsi="Calibri" w:cs="Times New Roman"/>
          <w:color w:val="000000"/>
          <w:sz w:val="22"/>
          <w:szCs w:val="22"/>
        </w:rPr>
        <w:t xml:space="preserve"> ma, in ottica compensativa</w:t>
      </w:r>
      <w:r w:rsidR="00E77665">
        <w:rPr>
          <w:rFonts w:ascii="Calibri" w:eastAsia="Calibri" w:hAnsi="Calibri" w:cs="Times New Roman"/>
          <w:color w:val="000000"/>
          <w:sz w:val="22"/>
          <w:szCs w:val="22"/>
        </w:rPr>
        <w:t xml:space="preserve"> </w:t>
      </w:r>
      <w:r>
        <w:rPr>
          <w:rFonts w:ascii="Calibri" w:eastAsia="Calibri" w:hAnsi="Calibri" w:cs="Times New Roman"/>
          <w:color w:val="000000"/>
          <w:sz w:val="22"/>
          <w:szCs w:val="22"/>
        </w:rPr>
        <w:t>han</w:t>
      </w:r>
      <w:r w:rsidR="00E77665">
        <w:rPr>
          <w:rFonts w:ascii="Calibri" w:eastAsia="Calibri" w:hAnsi="Calibri" w:cs="Times New Roman"/>
          <w:color w:val="000000"/>
          <w:sz w:val="22"/>
          <w:szCs w:val="22"/>
        </w:rPr>
        <w:t>no</w:t>
      </w:r>
      <w:r>
        <w:rPr>
          <w:rFonts w:ascii="Calibri" w:eastAsia="Calibri" w:hAnsi="Calibri" w:cs="Times New Roman"/>
          <w:color w:val="000000"/>
          <w:sz w:val="22"/>
          <w:szCs w:val="22"/>
        </w:rPr>
        <w:t xml:space="preserve"> potuto usufruire</w:t>
      </w:r>
      <w:r w:rsidR="00E77665">
        <w:rPr>
          <w:rFonts w:ascii="Calibri" w:eastAsia="Calibri" w:hAnsi="Calibri" w:cs="Times New Roman"/>
          <w:color w:val="000000"/>
          <w:sz w:val="22"/>
          <w:szCs w:val="22"/>
        </w:rPr>
        <w:t xml:space="preserve"> </w:t>
      </w:r>
      <w:r w:rsidRPr="008B09F0">
        <w:rPr>
          <w:rFonts w:ascii="Calibri" w:eastAsia="Calibri" w:hAnsi="Calibri" w:cs="Times New Roman"/>
          <w:color w:val="000000"/>
          <w:sz w:val="22"/>
          <w:szCs w:val="22"/>
        </w:rPr>
        <w:t>dietro richiesta, di una maggiorazione d</w:t>
      </w:r>
      <w:r w:rsidR="00E77665">
        <w:rPr>
          <w:rFonts w:ascii="Calibri" w:eastAsia="Calibri" w:hAnsi="Calibri" w:cs="Times New Roman"/>
          <w:color w:val="000000"/>
          <w:sz w:val="22"/>
          <w:szCs w:val="22"/>
        </w:rPr>
        <w:t xml:space="preserve">el 30% rispetto al </w:t>
      </w:r>
      <w:r w:rsidRPr="008B09F0">
        <w:rPr>
          <w:rFonts w:ascii="Calibri" w:eastAsia="Calibri" w:hAnsi="Calibri" w:cs="Times New Roman"/>
          <w:color w:val="000000"/>
          <w:sz w:val="22"/>
          <w:szCs w:val="22"/>
        </w:rPr>
        <w:t>tempo previsto</w:t>
      </w:r>
      <w:r w:rsidR="00E77665">
        <w:rPr>
          <w:rFonts w:ascii="Calibri" w:eastAsia="Calibri" w:hAnsi="Calibri" w:cs="Times New Roman"/>
          <w:color w:val="000000"/>
          <w:sz w:val="22"/>
          <w:szCs w:val="22"/>
        </w:rPr>
        <w:t>.</w:t>
      </w:r>
      <w:r w:rsidRPr="008B09F0">
        <w:rPr>
          <w:rFonts w:ascii="Calibri" w:eastAsia="Calibri" w:hAnsi="Calibri" w:cs="Times New Roman"/>
          <w:color w:val="000000"/>
          <w:sz w:val="22"/>
          <w:szCs w:val="22"/>
        </w:rPr>
        <w:t xml:space="preserve"> Le consegne degli esercizi </w:t>
      </w:r>
      <w:r>
        <w:rPr>
          <w:rFonts w:ascii="Calibri" w:eastAsia="Calibri" w:hAnsi="Calibri" w:cs="Times New Roman"/>
          <w:color w:val="000000"/>
          <w:sz w:val="22"/>
          <w:szCs w:val="22"/>
        </w:rPr>
        <w:t>sono state</w:t>
      </w:r>
      <w:r w:rsidRPr="008B09F0">
        <w:rPr>
          <w:rFonts w:ascii="Calibri" w:eastAsia="Calibri" w:hAnsi="Calibri" w:cs="Times New Roman"/>
          <w:color w:val="000000"/>
          <w:sz w:val="22"/>
          <w:szCs w:val="22"/>
        </w:rPr>
        <w:t xml:space="preserve"> lette </w:t>
      </w:r>
      <w:r>
        <w:rPr>
          <w:rFonts w:ascii="Calibri" w:eastAsia="Calibri" w:hAnsi="Calibri" w:cs="Times New Roman"/>
          <w:color w:val="000000"/>
          <w:sz w:val="22"/>
          <w:szCs w:val="22"/>
        </w:rPr>
        <w:t>e commentate ad alta voce</w:t>
      </w:r>
      <w:r w:rsidRPr="008B09F0">
        <w:rPr>
          <w:rFonts w:ascii="Calibri" w:eastAsia="Calibri" w:hAnsi="Calibri" w:cs="Times New Roman"/>
          <w:color w:val="000000"/>
          <w:sz w:val="22"/>
          <w:szCs w:val="22"/>
        </w:rPr>
        <w:t xml:space="preserve">, </w:t>
      </w:r>
      <w:r>
        <w:rPr>
          <w:rFonts w:ascii="Calibri" w:eastAsia="Calibri" w:hAnsi="Calibri" w:cs="Times New Roman"/>
          <w:color w:val="000000"/>
          <w:sz w:val="22"/>
          <w:szCs w:val="22"/>
        </w:rPr>
        <w:t>spiegando</w:t>
      </w:r>
      <w:r w:rsidRPr="008B09F0">
        <w:rPr>
          <w:rFonts w:ascii="Calibri" w:eastAsia="Calibri" w:hAnsi="Calibri" w:cs="Times New Roman"/>
          <w:color w:val="000000"/>
          <w:sz w:val="22"/>
          <w:szCs w:val="22"/>
        </w:rPr>
        <w:t xml:space="preserve"> ogni fase del percorso della verifica con lo scopo di esplicitare in modo chiaro gli obiettivi da raggiungere.</w:t>
      </w:r>
      <w:r w:rsidR="00E77665">
        <w:rPr>
          <w:rFonts w:ascii="Calibri" w:eastAsia="Calibri" w:hAnsi="Calibri" w:cs="Times New Roman"/>
          <w:color w:val="000000"/>
          <w:sz w:val="22"/>
          <w:szCs w:val="22"/>
        </w:rPr>
        <w:t xml:space="preserve"> Poiché</w:t>
      </w:r>
      <w:r w:rsidRPr="008B09F0">
        <w:rPr>
          <w:rFonts w:ascii="Calibri" w:eastAsia="Calibri" w:hAnsi="Calibri" w:cs="Times New Roman"/>
          <w:color w:val="000000"/>
          <w:sz w:val="22"/>
          <w:szCs w:val="22"/>
        </w:rPr>
        <w:t xml:space="preserve"> la valutazione deve essere pubblica e condivisa, i punteggi assegnati ai vari esercizi </w:t>
      </w:r>
      <w:r>
        <w:rPr>
          <w:rFonts w:ascii="Calibri" w:eastAsia="Calibri" w:hAnsi="Calibri" w:cs="Times New Roman"/>
          <w:color w:val="000000"/>
          <w:sz w:val="22"/>
          <w:szCs w:val="22"/>
        </w:rPr>
        <w:t>sono stati</w:t>
      </w:r>
      <w:r w:rsidRPr="008B09F0">
        <w:rPr>
          <w:rFonts w:ascii="Calibri" w:eastAsia="Calibri" w:hAnsi="Calibri" w:cs="Times New Roman"/>
          <w:color w:val="000000"/>
          <w:sz w:val="22"/>
          <w:szCs w:val="22"/>
        </w:rPr>
        <w:t xml:space="preserve"> indicati </w:t>
      </w:r>
      <w:r w:rsidRPr="00F97140">
        <w:rPr>
          <w:rFonts w:ascii="Calibri" w:eastAsia="Calibri" w:hAnsi="Calibri" w:cs="Times New Roman"/>
          <w:color w:val="000000"/>
          <w:sz w:val="22"/>
          <w:szCs w:val="22"/>
        </w:rPr>
        <w:t>in calce ad ogni singolo item</w:t>
      </w:r>
      <w:r w:rsidRPr="008B09F0">
        <w:rPr>
          <w:rFonts w:ascii="Calibri" w:eastAsia="Calibri" w:hAnsi="Calibri" w:cs="Times New Roman"/>
          <w:color w:val="000000"/>
          <w:sz w:val="22"/>
          <w:szCs w:val="22"/>
        </w:rPr>
        <w:t xml:space="preserve"> e contestualmente </w:t>
      </w:r>
      <w:r>
        <w:rPr>
          <w:rFonts w:ascii="Calibri" w:eastAsia="Calibri" w:hAnsi="Calibri" w:cs="Times New Roman"/>
          <w:color w:val="000000"/>
          <w:sz w:val="22"/>
          <w:szCs w:val="22"/>
        </w:rPr>
        <w:t>sono stati</w:t>
      </w:r>
      <w:r w:rsidRPr="008B09F0">
        <w:rPr>
          <w:rFonts w:ascii="Calibri" w:eastAsia="Calibri" w:hAnsi="Calibri" w:cs="Times New Roman"/>
          <w:color w:val="000000"/>
          <w:sz w:val="22"/>
          <w:szCs w:val="22"/>
        </w:rPr>
        <w:t xml:space="preserve"> indicati i criteri minimi per il raggiungimento della sufficienza.</w:t>
      </w:r>
    </w:p>
    <w:p w:rsidR="005D2E78" w:rsidRPr="00BD5B54" w:rsidRDefault="00F47371" w:rsidP="004770D4">
      <w:pPr>
        <w:pStyle w:val="Titolo1"/>
        <w:numPr>
          <w:ilvl w:val="0"/>
          <w:numId w:val="26"/>
        </w:numPr>
        <w:spacing w:before="0" w:after="0"/>
        <w:rPr>
          <w:rFonts w:ascii="Calibri" w:hAnsi="Calibri"/>
          <w:sz w:val="24"/>
          <w:szCs w:val="24"/>
        </w:rPr>
      </w:pPr>
      <w:r w:rsidRPr="00E8125F">
        <w:rPr>
          <w:rFonts w:ascii="Calibri" w:hAnsi="Calibri"/>
          <w:sz w:val="20"/>
          <w:szCs w:val="20"/>
        </w:rPr>
        <w:br w:type="page"/>
      </w:r>
      <w:bookmarkStart w:id="5" w:name="_Toc408351611"/>
      <w:r w:rsidR="005D2E78" w:rsidRPr="00BD5B54">
        <w:rPr>
          <w:rFonts w:ascii="Calibri" w:hAnsi="Calibri"/>
          <w:sz w:val="24"/>
          <w:szCs w:val="24"/>
        </w:rPr>
        <w:lastRenderedPageBreak/>
        <w:t>Criteri di valutazione e regole di assegnazione di punteggio</w:t>
      </w:r>
      <w:bookmarkEnd w:id="5"/>
    </w:p>
    <w:p w:rsidR="00D248AA" w:rsidRDefault="00D248AA" w:rsidP="00D248AA"/>
    <w:p w:rsidR="00D2423A" w:rsidRPr="00D248AA" w:rsidRDefault="00D2423A" w:rsidP="00D248AA"/>
    <w:p w:rsidR="00912C30" w:rsidRPr="00D248AA" w:rsidRDefault="00D248AA" w:rsidP="00D248AA">
      <w:pPr>
        <w:autoSpaceDE w:val="0"/>
        <w:jc w:val="both"/>
        <w:rPr>
          <w:rFonts w:ascii="Calibri" w:eastAsia="Calibri" w:hAnsi="Calibri" w:cs="Times New Roman"/>
          <w:color w:val="000000"/>
          <w:sz w:val="22"/>
          <w:szCs w:val="22"/>
        </w:rPr>
      </w:pPr>
      <w:r w:rsidRPr="00F56F12">
        <w:rPr>
          <w:rFonts w:ascii="Calibri" w:eastAsia="Calibri" w:hAnsi="Calibri" w:cs="Times New Roman"/>
          <w:color w:val="000000"/>
          <w:sz w:val="22"/>
          <w:szCs w:val="22"/>
        </w:rPr>
        <w:t xml:space="preserve">Per la correzione della verifica abbiamo utilizzato una griglia di correzione contenente i punteggi massimi e i “sotto-punteggi”, vale a dire i punteggi da assegnare per ogni risposta esatta e per ogni risposta errata o omessa, come riportato </w:t>
      </w:r>
      <w:r>
        <w:rPr>
          <w:rFonts w:ascii="Calibri" w:eastAsia="Calibri" w:hAnsi="Calibri" w:cs="Times New Roman"/>
          <w:color w:val="000000"/>
          <w:sz w:val="22"/>
          <w:szCs w:val="22"/>
        </w:rPr>
        <w:t>nel prospetto</w:t>
      </w:r>
      <w:r w:rsidRPr="00F56F12">
        <w:rPr>
          <w:rFonts w:ascii="Calibri" w:eastAsia="Calibri" w:hAnsi="Calibri" w:cs="Times New Roman"/>
          <w:color w:val="000000"/>
          <w:sz w:val="22"/>
          <w:szCs w:val="22"/>
        </w:rPr>
        <w:t xml:space="preserve"> sottostante</w:t>
      </w:r>
      <w:r>
        <w:rPr>
          <w:rFonts w:ascii="Calibri" w:eastAsia="Calibri" w:hAnsi="Calibri" w:cs="Times New Roman"/>
          <w:color w:val="000000"/>
          <w:sz w:val="22"/>
          <w:szCs w:val="22"/>
        </w:rPr>
        <w:t xml:space="preserve"> (</w:t>
      </w:r>
      <w:r w:rsidRPr="00F56F12">
        <w:rPr>
          <w:rFonts w:ascii="Calibri" w:eastAsia="Calibri" w:hAnsi="Calibri" w:cs="Times New Roman"/>
          <w:i/>
          <w:color w:val="000000"/>
          <w:sz w:val="22"/>
          <w:szCs w:val="22"/>
        </w:rPr>
        <w:t>Tab. 2</w:t>
      </w:r>
      <w:r>
        <w:rPr>
          <w:rFonts w:ascii="Calibri" w:eastAsia="Calibri" w:hAnsi="Calibri" w:cs="Times New Roman"/>
          <w:color w:val="000000"/>
          <w:sz w:val="22"/>
          <w:szCs w:val="22"/>
        </w:rPr>
        <w:t>).</w:t>
      </w:r>
    </w:p>
    <w:p w:rsidR="00B65E3B" w:rsidRDefault="00B65E3B" w:rsidP="00351FAC">
      <w:pPr>
        <w:autoSpaceDE w:val="0"/>
        <w:jc w:val="both"/>
        <w:rPr>
          <w:rFonts w:ascii="Calibri" w:eastAsia="Calibri" w:hAnsi="Calibri" w:cs="Times New Roman"/>
          <w:color w:val="000000"/>
          <w:sz w:val="20"/>
          <w:szCs w:val="20"/>
        </w:rPr>
      </w:pPr>
    </w:p>
    <w:tbl>
      <w:tblPr>
        <w:tblW w:w="9781" w:type="dxa"/>
        <w:tblInd w:w="55" w:type="dxa"/>
        <w:tblBorders>
          <w:top w:val="double" w:sz="2" w:space="0" w:color="auto"/>
          <w:left w:val="double" w:sz="2" w:space="0" w:color="auto"/>
          <w:bottom w:val="double" w:sz="2" w:space="0" w:color="auto"/>
          <w:right w:val="double" w:sz="2" w:space="0" w:color="auto"/>
          <w:insideH w:val="double" w:sz="2" w:space="0" w:color="auto"/>
          <w:insideV w:val="double" w:sz="2" w:space="0" w:color="auto"/>
        </w:tblBorders>
        <w:shd w:val="clear" w:color="auto" w:fill="FFFFCC"/>
        <w:tblLayout w:type="fixed"/>
        <w:tblCellMar>
          <w:top w:w="55" w:type="dxa"/>
          <w:left w:w="55" w:type="dxa"/>
          <w:bottom w:w="55" w:type="dxa"/>
          <w:right w:w="55" w:type="dxa"/>
        </w:tblCellMar>
        <w:tblLook w:val="0000"/>
      </w:tblPr>
      <w:tblGrid>
        <w:gridCol w:w="709"/>
        <w:gridCol w:w="3827"/>
        <w:gridCol w:w="1418"/>
        <w:gridCol w:w="3827"/>
      </w:tblGrid>
      <w:tr w:rsidR="00D248AA" w:rsidRPr="00E8125F" w:rsidTr="007F44EB">
        <w:trPr>
          <w:tblHeader/>
        </w:trPr>
        <w:tc>
          <w:tcPr>
            <w:tcW w:w="709" w:type="dxa"/>
            <w:shd w:val="clear" w:color="auto" w:fill="FFFF99"/>
            <w:vAlign w:val="center"/>
          </w:tcPr>
          <w:p w:rsidR="00D248AA" w:rsidRPr="00F56F12" w:rsidRDefault="00D248AA" w:rsidP="007F44EB">
            <w:pPr>
              <w:jc w:val="center"/>
              <w:rPr>
                <w:rFonts w:asciiTheme="minorHAnsi" w:hAnsiTheme="minorHAnsi"/>
                <w:b/>
                <w:sz w:val="20"/>
                <w:szCs w:val="20"/>
              </w:rPr>
            </w:pPr>
            <w:r w:rsidRPr="00F56F12">
              <w:rPr>
                <w:rFonts w:asciiTheme="minorHAnsi" w:hAnsiTheme="minorHAnsi"/>
                <w:b/>
                <w:sz w:val="20"/>
                <w:szCs w:val="20"/>
              </w:rPr>
              <w:t>Item</w:t>
            </w:r>
          </w:p>
        </w:tc>
        <w:tc>
          <w:tcPr>
            <w:tcW w:w="3827" w:type="dxa"/>
            <w:shd w:val="clear" w:color="auto" w:fill="FFFF99"/>
            <w:vAlign w:val="center"/>
          </w:tcPr>
          <w:p w:rsidR="00D248AA" w:rsidRPr="00E8125F" w:rsidRDefault="00D248AA" w:rsidP="007F44EB">
            <w:pPr>
              <w:pStyle w:val="Contenutotabella"/>
              <w:jc w:val="both"/>
              <w:rPr>
                <w:rFonts w:ascii="Calibri" w:hAnsi="Calibri" w:cs="Calibri"/>
                <w:b/>
                <w:sz w:val="20"/>
                <w:szCs w:val="20"/>
              </w:rPr>
            </w:pPr>
            <w:r>
              <w:rPr>
                <w:rFonts w:ascii="Calibri" w:hAnsi="Calibri" w:cs="Calibri"/>
                <w:b/>
                <w:sz w:val="20"/>
                <w:szCs w:val="20"/>
              </w:rPr>
              <w:t>Conoscenze/abilità rilevate</w:t>
            </w:r>
          </w:p>
        </w:tc>
        <w:tc>
          <w:tcPr>
            <w:tcW w:w="1418" w:type="dxa"/>
            <w:shd w:val="clear" w:color="auto" w:fill="FFFF99"/>
            <w:vAlign w:val="center"/>
          </w:tcPr>
          <w:p w:rsidR="00D248AA" w:rsidRPr="00E8125F" w:rsidRDefault="00D248AA" w:rsidP="007F44EB">
            <w:pPr>
              <w:pStyle w:val="Contenutotabella"/>
              <w:jc w:val="center"/>
              <w:rPr>
                <w:rFonts w:ascii="Calibri" w:hAnsi="Calibri" w:cs="Calibri"/>
                <w:b/>
                <w:sz w:val="20"/>
                <w:szCs w:val="20"/>
              </w:rPr>
            </w:pPr>
            <w:r w:rsidRPr="00E8125F">
              <w:rPr>
                <w:rFonts w:ascii="Calibri" w:hAnsi="Calibri" w:cs="Calibri"/>
                <w:b/>
                <w:sz w:val="20"/>
                <w:szCs w:val="20"/>
              </w:rPr>
              <w:t>Punteggio</w:t>
            </w:r>
          </w:p>
        </w:tc>
        <w:tc>
          <w:tcPr>
            <w:tcW w:w="3827" w:type="dxa"/>
            <w:shd w:val="clear" w:color="auto" w:fill="FFFF99"/>
            <w:vAlign w:val="center"/>
          </w:tcPr>
          <w:p w:rsidR="00D248AA" w:rsidRPr="00E8125F" w:rsidRDefault="00D248AA" w:rsidP="007F44EB">
            <w:pPr>
              <w:pStyle w:val="Contenutotabella"/>
              <w:jc w:val="center"/>
              <w:rPr>
                <w:rFonts w:ascii="Calibri" w:hAnsi="Calibri" w:cs="Calibri"/>
                <w:b/>
                <w:sz w:val="20"/>
                <w:szCs w:val="20"/>
              </w:rPr>
            </w:pPr>
            <w:r w:rsidRPr="00E8125F">
              <w:rPr>
                <w:rFonts w:ascii="Calibri" w:hAnsi="Calibri" w:cs="Calibri"/>
                <w:b/>
                <w:sz w:val="20"/>
                <w:szCs w:val="20"/>
              </w:rPr>
              <w:t>Punteggio assegnato</w:t>
            </w:r>
          </w:p>
        </w:tc>
      </w:tr>
      <w:tr w:rsidR="00D248AA" w:rsidRPr="00E8125F" w:rsidTr="007F44EB">
        <w:tc>
          <w:tcPr>
            <w:tcW w:w="709" w:type="dxa"/>
            <w:shd w:val="clear" w:color="auto" w:fill="FFFFCC"/>
            <w:vAlign w:val="center"/>
          </w:tcPr>
          <w:p w:rsidR="00D248AA" w:rsidRPr="00A64CD0" w:rsidRDefault="00D248AA" w:rsidP="007F44EB">
            <w:pPr>
              <w:jc w:val="center"/>
              <w:rPr>
                <w:rFonts w:asciiTheme="minorHAnsi" w:hAnsiTheme="minorHAnsi"/>
                <w:b/>
              </w:rPr>
            </w:pPr>
            <w:r w:rsidRPr="00A64CD0">
              <w:rPr>
                <w:rFonts w:asciiTheme="minorHAnsi" w:hAnsiTheme="minorHAnsi"/>
                <w:b/>
              </w:rPr>
              <w:t>1</w:t>
            </w:r>
          </w:p>
        </w:tc>
        <w:tc>
          <w:tcPr>
            <w:tcW w:w="3827" w:type="dxa"/>
            <w:shd w:val="clear" w:color="auto" w:fill="FFFFCC"/>
          </w:tcPr>
          <w:p w:rsidR="00D248AA" w:rsidRPr="00E8125F" w:rsidRDefault="00D248AA" w:rsidP="007F44EB">
            <w:pPr>
              <w:pStyle w:val="Contenutotabella"/>
              <w:jc w:val="both"/>
              <w:rPr>
                <w:rFonts w:ascii="Calibri" w:hAnsi="Calibri" w:cs="Calibri"/>
                <w:sz w:val="20"/>
                <w:szCs w:val="20"/>
              </w:rPr>
            </w:pPr>
            <w:r w:rsidRPr="00E8125F">
              <w:rPr>
                <w:rFonts w:ascii="Calibri" w:hAnsi="Calibri" w:cs="Calibri"/>
                <w:sz w:val="20"/>
                <w:szCs w:val="20"/>
              </w:rPr>
              <w:t xml:space="preserve">L'allievo </w:t>
            </w:r>
            <w:r w:rsidRPr="00E8125F">
              <w:rPr>
                <w:rFonts w:ascii="Calibri" w:hAnsi="Calibri" w:cs="Calibri"/>
                <w:i/>
                <w:iCs/>
                <w:sz w:val="20"/>
                <w:szCs w:val="20"/>
              </w:rPr>
              <w:t>riconosce</w:t>
            </w:r>
            <w:r w:rsidRPr="00E8125F">
              <w:rPr>
                <w:rFonts w:ascii="Calibri" w:hAnsi="Calibri" w:cs="Calibri"/>
                <w:sz w:val="20"/>
                <w:szCs w:val="20"/>
              </w:rPr>
              <w:t xml:space="preserve"> l'esatta definizione di nome</w:t>
            </w:r>
          </w:p>
        </w:tc>
        <w:tc>
          <w:tcPr>
            <w:tcW w:w="1418" w:type="dxa"/>
            <w:shd w:val="clear" w:color="auto" w:fill="FFFFCC"/>
            <w:vAlign w:val="center"/>
          </w:tcPr>
          <w:p w:rsidR="00D248AA" w:rsidRPr="00E8125F" w:rsidRDefault="00D248AA" w:rsidP="007F44EB">
            <w:pPr>
              <w:pStyle w:val="Contenutotabella"/>
              <w:jc w:val="center"/>
              <w:rPr>
                <w:rFonts w:ascii="Calibri" w:hAnsi="Calibri" w:cs="Calibri"/>
                <w:sz w:val="20"/>
                <w:szCs w:val="20"/>
              </w:rPr>
            </w:pPr>
            <w:r w:rsidRPr="00E8125F">
              <w:rPr>
                <w:rFonts w:ascii="Calibri" w:hAnsi="Calibri" w:cs="Calibri"/>
                <w:sz w:val="20"/>
                <w:szCs w:val="20"/>
              </w:rPr>
              <w:t>Da 0 a 2</w:t>
            </w:r>
          </w:p>
        </w:tc>
        <w:tc>
          <w:tcPr>
            <w:tcW w:w="3827" w:type="dxa"/>
            <w:shd w:val="clear" w:color="auto" w:fill="FFFFCC"/>
          </w:tcPr>
          <w:p w:rsidR="00D248AA" w:rsidRPr="00E8125F" w:rsidRDefault="00D248AA" w:rsidP="007F44EB">
            <w:pPr>
              <w:pStyle w:val="Contenutotabella"/>
              <w:tabs>
                <w:tab w:val="left" w:pos="512"/>
              </w:tabs>
              <w:rPr>
                <w:rFonts w:ascii="Calibri" w:hAnsi="Calibri" w:cs="Calibri"/>
                <w:sz w:val="20"/>
                <w:szCs w:val="20"/>
              </w:rPr>
            </w:pPr>
            <w:r w:rsidRPr="00A64CD0">
              <w:rPr>
                <w:rFonts w:ascii="Calibri" w:hAnsi="Calibri" w:cs="Calibri"/>
                <w:b/>
                <w:sz w:val="20"/>
                <w:szCs w:val="20"/>
              </w:rPr>
              <w:t>2</w:t>
            </w:r>
            <w:r>
              <w:rPr>
                <w:rFonts w:ascii="Calibri" w:hAnsi="Calibri" w:cs="Calibri"/>
                <w:sz w:val="20"/>
                <w:szCs w:val="20"/>
              </w:rPr>
              <w:tab/>
            </w:r>
            <w:r w:rsidRPr="00E8125F">
              <w:rPr>
                <w:rFonts w:ascii="Calibri" w:hAnsi="Calibri" w:cs="Calibri"/>
                <w:sz w:val="20"/>
                <w:szCs w:val="20"/>
              </w:rPr>
              <w:t>punti per la risposta esatta</w:t>
            </w:r>
          </w:p>
          <w:p w:rsidR="00D248AA" w:rsidRPr="00E8125F" w:rsidRDefault="00D248AA" w:rsidP="007F44EB">
            <w:pPr>
              <w:pStyle w:val="Contenutotabella"/>
              <w:tabs>
                <w:tab w:val="left" w:pos="512"/>
              </w:tabs>
              <w:rPr>
                <w:rFonts w:ascii="Calibri" w:hAnsi="Calibri" w:cs="Calibri"/>
                <w:b/>
                <w:sz w:val="20"/>
                <w:szCs w:val="20"/>
              </w:rPr>
            </w:pPr>
            <w:r w:rsidRPr="00A64CD0">
              <w:rPr>
                <w:rFonts w:ascii="Calibri" w:hAnsi="Calibri" w:cs="Calibri"/>
                <w:b/>
                <w:sz w:val="20"/>
                <w:szCs w:val="20"/>
              </w:rPr>
              <w:t>0</w:t>
            </w:r>
            <w:r>
              <w:rPr>
                <w:rFonts w:ascii="Calibri" w:hAnsi="Calibri" w:cs="Calibri"/>
                <w:sz w:val="20"/>
                <w:szCs w:val="20"/>
              </w:rPr>
              <w:tab/>
            </w:r>
            <w:r w:rsidRPr="00E8125F">
              <w:rPr>
                <w:rFonts w:ascii="Calibri" w:hAnsi="Calibri" w:cs="Calibri"/>
                <w:sz w:val="20"/>
                <w:szCs w:val="20"/>
              </w:rPr>
              <w:t>punti per la risposta errata o omessa</w:t>
            </w:r>
          </w:p>
        </w:tc>
      </w:tr>
      <w:tr w:rsidR="00D248AA" w:rsidRPr="00E8125F" w:rsidTr="007F44EB">
        <w:tc>
          <w:tcPr>
            <w:tcW w:w="709" w:type="dxa"/>
            <w:shd w:val="clear" w:color="auto" w:fill="FFFFCC"/>
            <w:vAlign w:val="center"/>
          </w:tcPr>
          <w:p w:rsidR="00D248AA" w:rsidRPr="00A64CD0" w:rsidRDefault="00D248AA" w:rsidP="007F44EB">
            <w:pPr>
              <w:jc w:val="center"/>
              <w:rPr>
                <w:rFonts w:asciiTheme="minorHAnsi" w:hAnsiTheme="minorHAnsi"/>
                <w:b/>
              </w:rPr>
            </w:pPr>
            <w:r w:rsidRPr="00A64CD0">
              <w:rPr>
                <w:rFonts w:asciiTheme="minorHAnsi" w:hAnsiTheme="minorHAnsi"/>
                <w:b/>
              </w:rPr>
              <w:t>2</w:t>
            </w:r>
          </w:p>
        </w:tc>
        <w:tc>
          <w:tcPr>
            <w:tcW w:w="3827" w:type="dxa"/>
            <w:shd w:val="clear" w:color="auto" w:fill="FFFFCC"/>
          </w:tcPr>
          <w:p w:rsidR="00D248AA" w:rsidRPr="00E8125F" w:rsidRDefault="00D248AA" w:rsidP="007F44EB">
            <w:pPr>
              <w:pStyle w:val="Contenutotabella"/>
              <w:jc w:val="both"/>
              <w:rPr>
                <w:rFonts w:ascii="Calibri" w:hAnsi="Calibri" w:cs="Calibri"/>
                <w:sz w:val="20"/>
                <w:szCs w:val="20"/>
              </w:rPr>
            </w:pPr>
            <w:r w:rsidRPr="00E8125F">
              <w:rPr>
                <w:rFonts w:ascii="Calibri" w:hAnsi="Calibri" w:cs="Calibri"/>
                <w:sz w:val="20"/>
                <w:szCs w:val="20"/>
              </w:rPr>
              <w:t xml:space="preserve">L'allievo </w:t>
            </w:r>
            <w:r w:rsidRPr="00E8125F">
              <w:rPr>
                <w:rFonts w:ascii="Calibri" w:hAnsi="Calibri" w:cs="Calibri"/>
                <w:i/>
                <w:iCs/>
                <w:sz w:val="20"/>
                <w:szCs w:val="20"/>
              </w:rPr>
              <w:t xml:space="preserve">differenzia, </w:t>
            </w:r>
            <w:r w:rsidRPr="00E8125F">
              <w:rPr>
                <w:rFonts w:ascii="Calibri" w:hAnsi="Calibri" w:cs="Calibri"/>
                <w:sz w:val="20"/>
                <w:szCs w:val="20"/>
              </w:rPr>
              <w:t>dalle altre parti del discors</w:t>
            </w:r>
            <w:r w:rsidRPr="00E8125F">
              <w:rPr>
                <w:rFonts w:ascii="Calibri" w:hAnsi="Calibri" w:cs="Calibri"/>
                <w:i/>
                <w:iCs/>
                <w:sz w:val="20"/>
                <w:szCs w:val="20"/>
              </w:rPr>
              <w:t>o,</w:t>
            </w:r>
            <w:r w:rsidRPr="00E8125F">
              <w:rPr>
                <w:rFonts w:ascii="Calibri" w:hAnsi="Calibri" w:cs="Calibri"/>
                <w:sz w:val="20"/>
                <w:szCs w:val="20"/>
              </w:rPr>
              <w:t xml:space="preserve"> il nome all'interno di un testo</w:t>
            </w:r>
          </w:p>
        </w:tc>
        <w:tc>
          <w:tcPr>
            <w:tcW w:w="1418" w:type="dxa"/>
            <w:shd w:val="clear" w:color="auto" w:fill="FFFFCC"/>
            <w:vAlign w:val="center"/>
          </w:tcPr>
          <w:p w:rsidR="00D248AA" w:rsidRPr="00E8125F" w:rsidRDefault="00D248AA" w:rsidP="007F44EB">
            <w:pPr>
              <w:pStyle w:val="Contenutotabella"/>
              <w:jc w:val="center"/>
              <w:rPr>
                <w:rFonts w:ascii="Calibri" w:hAnsi="Calibri" w:cs="Calibri"/>
                <w:sz w:val="20"/>
                <w:szCs w:val="20"/>
              </w:rPr>
            </w:pPr>
            <w:r w:rsidRPr="00E8125F">
              <w:rPr>
                <w:rFonts w:ascii="Calibri" w:hAnsi="Calibri" w:cs="Calibri"/>
                <w:sz w:val="20"/>
                <w:szCs w:val="20"/>
              </w:rPr>
              <w:t>Da 0 a 5</w:t>
            </w:r>
          </w:p>
        </w:tc>
        <w:tc>
          <w:tcPr>
            <w:tcW w:w="3827" w:type="dxa"/>
            <w:shd w:val="clear" w:color="auto" w:fill="FFFFCC"/>
          </w:tcPr>
          <w:p w:rsidR="00D248AA" w:rsidRPr="00E8125F" w:rsidRDefault="00D248AA" w:rsidP="007F44EB">
            <w:pPr>
              <w:pStyle w:val="Contenutotabella"/>
              <w:tabs>
                <w:tab w:val="left" w:pos="512"/>
              </w:tabs>
              <w:rPr>
                <w:rFonts w:ascii="Calibri" w:hAnsi="Calibri" w:cs="Calibri"/>
                <w:sz w:val="20"/>
                <w:szCs w:val="20"/>
              </w:rPr>
            </w:pPr>
            <w:r w:rsidRPr="00A64CD0">
              <w:rPr>
                <w:rFonts w:ascii="Calibri" w:hAnsi="Calibri" w:cs="Calibri"/>
                <w:b/>
                <w:sz w:val="20"/>
                <w:szCs w:val="20"/>
              </w:rPr>
              <w:t>0,25</w:t>
            </w:r>
            <w:r>
              <w:rPr>
                <w:rFonts w:ascii="Calibri" w:hAnsi="Calibri" w:cs="Calibri"/>
                <w:sz w:val="20"/>
                <w:szCs w:val="20"/>
              </w:rPr>
              <w:tab/>
            </w:r>
            <w:r w:rsidRPr="00E8125F">
              <w:rPr>
                <w:rFonts w:ascii="Calibri" w:hAnsi="Calibri" w:cs="Calibri"/>
                <w:sz w:val="20"/>
                <w:szCs w:val="20"/>
              </w:rPr>
              <w:t>punti per ogni risposta esatta</w:t>
            </w:r>
          </w:p>
          <w:p w:rsidR="00D248AA" w:rsidRPr="00E8125F" w:rsidRDefault="00D248AA" w:rsidP="007F44EB">
            <w:pPr>
              <w:pStyle w:val="Contenutotabella"/>
              <w:tabs>
                <w:tab w:val="left" w:pos="512"/>
              </w:tabs>
              <w:rPr>
                <w:rFonts w:ascii="Calibri" w:hAnsi="Calibri" w:cs="Calibri"/>
                <w:b/>
                <w:sz w:val="20"/>
                <w:szCs w:val="20"/>
              </w:rPr>
            </w:pPr>
            <w:r w:rsidRPr="00A64CD0">
              <w:rPr>
                <w:rFonts w:ascii="Calibri" w:hAnsi="Calibri" w:cs="Calibri"/>
                <w:b/>
                <w:sz w:val="20"/>
                <w:szCs w:val="20"/>
              </w:rPr>
              <w:t>0</w:t>
            </w:r>
            <w:r>
              <w:rPr>
                <w:rFonts w:ascii="Calibri" w:hAnsi="Calibri" w:cs="Calibri"/>
                <w:sz w:val="20"/>
                <w:szCs w:val="20"/>
              </w:rPr>
              <w:tab/>
            </w:r>
            <w:r w:rsidRPr="00E8125F">
              <w:rPr>
                <w:rFonts w:ascii="Calibri" w:hAnsi="Calibri" w:cs="Calibri"/>
                <w:sz w:val="20"/>
                <w:szCs w:val="20"/>
              </w:rPr>
              <w:t>punti per ogni risposta errata o omessa</w:t>
            </w:r>
          </w:p>
        </w:tc>
      </w:tr>
      <w:tr w:rsidR="00D248AA" w:rsidRPr="00E8125F" w:rsidTr="007F44EB">
        <w:tc>
          <w:tcPr>
            <w:tcW w:w="709" w:type="dxa"/>
            <w:shd w:val="clear" w:color="auto" w:fill="FFFFCC"/>
            <w:vAlign w:val="center"/>
          </w:tcPr>
          <w:p w:rsidR="00D248AA" w:rsidRPr="00A64CD0" w:rsidRDefault="00D248AA" w:rsidP="007F44EB">
            <w:pPr>
              <w:jc w:val="center"/>
              <w:rPr>
                <w:rFonts w:asciiTheme="minorHAnsi" w:hAnsiTheme="minorHAnsi"/>
                <w:b/>
              </w:rPr>
            </w:pPr>
            <w:r w:rsidRPr="00A64CD0">
              <w:rPr>
                <w:rFonts w:asciiTheme="minorHAnsi" w:hAnsiTheme="minorHAnsi"/>
                <w:b/>
              </w:rPr>
              <w:t>3</w:t>
            </w:r>
          </w:p>
        </w:tc>
        <w:tc>
          <w:tcPr>
            <w:tcW w:w="3827" w:type="dxa"/>
            <w:shd w:val="clear" w:color="auto" w:fill="FFFFCC"/>
          </w:tcPr>
          <w:p w:rsidR="00D248AA" w:rsidRPr="00E8125F" w:rsidRDefault="00D248AA" w:rsidP="007F44EB">
            <w:pPr>
              <w:pStyle w:val="Contenutotabella"/>
              <w:tabs>
                <w:tab w:val="left" w:pos="3103"/>
              </w:tabs>
              <w:ind w:right="133"/>
              <w:jc w:val="both"/>
              <w:rPr>
                <w:rFonts w:ascii="Calibri" w:hAnsi="Calibri" w:cs="Calibri"/>
                <w:sz w:val="20"/>
                <w:szCs w:val="20"/>
              </w:rPr>
            </w:pPr>
            <w:r>
              <w:rPr>
                <w:rFonts w:ascii="Calibri" w:hAnsi="Calibri" w:cs="Calibri"/>
                <w:sz w:val="20"/>
                <w:szCs w:val="20"/>
              </w:rPr>
              <w:t xml:space="preserve">L'allievo </w:t>
            </w:r>
            <w:r w:rsidRPr="00E8125F">
              <w:rPr>
                <w:rFonts w:ascii="Calibri" w:hAnsi="Calibri" w:cs="Calibri"/>
                <w:i/>
                <w:iCs/>
                <w:sz w:val="20"/>
                <w:szCs w:val="20"/>
              </w:rPr>
              <w:t xml:space="preserve">esegue </w:t>
            </w:r>
            <w:r w:rsidRPr="00E8125F">
              <w:rPr>
                <w:rFonts w:ascii="Calibri" w:hAnsi="Calibri" w:cs="Calibri"/>
                <w:sz w:val="20"/>
                <w:szCs w:val="20"/>
              </w:rPr>
              <w:t>la concordanza del nome all’aggettivo corrispondente</w:t>
            </w:r>
            <w:r w:rsidR="00F900BA">
              <w:rPr>
                <w:rFonts w:ascii="Calibri" w:hAnsi="Calibri" w:cs="Calibri"/>
                <w:sz w:val="20"/>
                <w:szCs w:val="20"/>
              </w:rPr>
              <w:t xml:space="preserve"> relativamente al numero (singolare, plurale)</w:t>
            </w:r>
          </w:p>
        </w:tc>
        <w:tc>
          <w:tcPr>
            <w:tcW w:w="1418" w:type="dxa"/>
            <w:shd w:val="clear" w:color="auto" w:fill="FFFFCC"/>
            <w:vAlign w:val="center"/>
          </w:tcPr>
          <w:p w:rsidR="00D248AA" w:rsidRPr="00E8125F" w:rsidRDefault="00D248AA" w:rsidP="007F44EB">
            <w:pPr>
              <w:pStyle w:val="Contenutotabella"/>
              <w:jc w:val="center"/>
              <w:rPr>
                <w:rFonts w:ascii="Calibri" w:hAnsi="Calibri" w:cs="Calibri"/>
                <w:sz w:val="20"/>
                <w:szCs w:val="20"/>
              </w:rPr>
            </w:pPr>
            <w:r w:rsidRPr="00E8125F">
              <w:rPr>
                <w:rFonts w:ascii="Calibri" w:hAnsi="Calibri" w:cs="Calibri"/>
                <w:sz w:val="20"/>
                <w:szCs w:val="20"/>
              </w:rPr>
              <w:t>Da 0 a 5</w:t>
            </w:r>
          </w:p>
        </w:tc>
        <w:tc>
          <w:tcPr>
            <w:tcW w:w="3827" w:type="dxa"/>
            <w:shd w:val="clear" w:color="auto" w:fill="FFFFCC"/>
          </w:tcPr>
          <w:p w:rsidR="00D248AA" w:rsidRPr="00E8125F" w:rsidRDefault="00F900BA" w:rsidP="007F44EB">
            <w:pPr>
              <w:pStyle w:val="Contenutotabella"/>
              <w:tabs>
                <w:tab w:val="left" w:pos="512"/>
              </w:tabs>
              <w:rPr>
                <w:rFonts w:ascii="Calibri" w:hAnsi="Calibri" w:cs="Calibri"/>
                <w:sz w:val="20"/>
                <w:szCs w:val="20"/>
              </w:rPr>
            </w:pPr>
            <w:r>
              <w:rPr>
                <w:rFonts w:ascii="Calibri" w:hAnsi="Calibri" w:cs="Calibri"/>
                <w:b/>
                <w:sz w:val="20"/>
                <w:szCs w:val="20"/>
              </w:rPr>
              <w:t>1</w:t>
            </w:r>
            <w:r w:rsidR="00D248AA">
              <w:rPr>
                <w:rFonts w:ascii="Calibri" w:hAnsi="Calibri" w:cs="Calibri"/>
                <w:sz w:val="20"/>
                <w:szCs w:val="20"/>
              </w:rPr>
              <w:tab/>
            </w:r>
            <w:r w:rsidR="00D248AA" w:rsidRPr="00E8125F">
              <w:rPr>
                <w:rFonts w:ascii="Calibri" w:hAnsi="Calibri" w:cs="Calibri"/>
                <w:sz w:val="20"/>
                <w:szCs w:val="20"/>
              </w:rPr>
              <w:t>punti per ogni risposta esatta</w:t>
            </w:r>
          </w:p>
          <w:p w:rsidR="00D248AA" w:rsidRPr="00E8125F" w:rsidRDefault="00D248AA" w:rsidP="007F44EB">
            <w:pPr>
              <w:pStyle w:val="Contenutotabella"/>
              <w:tabs>
                <w:tab w:val="left" w:pos="512"/>
              </w:tabs>
              <w:rPr>
                <w:rFonts w:ascii="Calibri" w:hAnsi="Calibri" w:cs="Calibri"/>
                <w:b/>
                <w:sz w:val="20"/>
                <w:szCs w:val="20"/>
              </w:rPr>
            </w:pPr>
            <w:r w:rsidRPr="00A64CD0">
              <w:rPr>
                <w:rFonts w:ascii="Calibri" w:hAnsi="Calibri" w:cs="Calibri"/>
                <w:b/>
                <w:sz w:val="20"/>
                <w:szCs w:val="20"/>
              </w:rPr>
              <w:t>0</w:t>
            </w:r>
            <w:r>
              <w:rPr>
                <w:rFonts w:ascii="Calibri" w:hAnsi="Calibri" w:cs="Calibri"/>
                <w:sz w:val="20"/>
                <w:szCs w:val="20"/>
              </w:rPr>
              <w:tab/>
            </w:r>
            <w:r w:rsidRPr="00E8125F">
              <w:rPr>
                <w:rFonts w:ascii="Calibri" w:hAnsi="Calibri" w:cs="Calibri"/>
                <w:sz w:val="20"/>
                <w:szCs w:val="20"/>
              </w:rPr>
              <w:t>punti per ogni risposta errata o omessa</w:t>
            </w:r>
          </w:p>
        </w:tc>
      </w:tr>
      <w:tr w:rsidR="00D248AA" w:rsidRPr="00E8125F" w:rsidTr="007F44EB">
        <w:tc>
          <w:tcPr>
            <w:tcW w:w="709" w:type="dxa"/>
            <w:shd w:val="clear" w:color="auto" w:fill="FFFFCC"/>
            <w:vAlign w:val="center"/>
          </w:tcPr>
          <w:p w:rsidR="00D248AA" w:rsidRPr="00A64CD0" w:rsidRDefault="00D248AA" w:rsidP="007F44EB">
            <w:pPr>
              <w:jc w:val="center"/>
              <w:rPr>
                <w:rFonts w:asciiTheme="minorHAnsi" w:hAnsiTheme="minorHAnsi"/>
                <w:b/>
              </w:rPr>
            </w:pPr>
            <w:r w:rsidRPr="00A64CD0">
              <w:rPr>
                <w:rFonts w:asciiTheme="minorHAnsi" w:hAnsiTheme="minorHAnsi"/>
                <w:b/>
              </w:rPr>
              <w:t>4</w:t>
            </w:r>
          </w:p>
        </w:tc>
        <w:tc>
          <w:tcPr>
            <w:tcW w:w="3827" w:type="dxa"/>
            <w:shd w:val="clear" w:color="auto" w:fill="FFFFCC"/>
          </w:tcPr>
          <w:p w:rsidR="00D248AA" w:rsidRPr="00E8125F" w:rsidRDefault="00D248AA" w:rsidP="007F44EB">
            <w:pPr>
              <w:pStyle w:val="Contenutotabella"/>
              <w:jc w:val="both"/>
              <w:rPr>
                <w:rFonts w:ascii="Calibri" w:hAnsi="Calibri" w:cs="Calibri"/>
                <w:sz w:val="20"/>
                <w:szCs w:val="20"/>
              </w:rPr>
            </w:pPr>
            <w:r>
              <w:rPr>
                <w:rFonts w:ascii="Calibri" w:hAnsi="Calibri" w:cs="Calibri"/>
                <w:sz w:val="20"/>
                <w:szCs w:val="20"/>
              </w:rPr>
              <w:t xml:space="preserve">L'allievo </w:t>
            </w:r>
            <w:r w:rsidRPr="00E8125F">
              <w:rPr>
                <w:rFonts w:ascii="Calibri" w:hAnsi="Calibri" w:cs="Calibri"/>
                <w:i/>
                <w:iCs/>
                <w:sz w:val="20"/>
                <w:szCs w:val="20"/>
              </w:rPr>
              <w:t xml:space="preserve">esegue </w:t>
            </w:r>
            <w:r w:rsidRPr="00E8125F">
              <w:rPr>
                <w:rFonts w:ascii="Calibri" w:hAnsi="Calibri" w:cs="Calibri"/>
                <w:sz w:val="20"/>
                <w:szCs w:val="20"/>
              </w:rPr>
              <w:t>la concordanza del nome all’aggettivo corrispondente</w:t>
            </w:r>
            <w:r w:rsidR="00F900BA">
              <w:rPr>
                <w:rFonts w:ascii="Calibri" w:hAnsi="Calibri" w:cs="Calibri"/>
                <w:sz w:val="20"/>
                <w:szCs w:val="20"/>
              </w:rPr>
              <w:t xml:space="preserve"> relativamente al genere (maschile, femminile)</w:t>
            </w:r>
          </w:p>
        </w:tc>
        <w:tc>
          <w:tcPr>
            <w:tcW w:w="1418" w:type="dxa"/>
            <w:shd w:val="clear" w:color="auto" w:fill="FFFFCC"/>
            <w:vAlign w:val="center"/>
          </w:tcPr>
          <w:p w:rsidR="00D248AA" w:rsidRPr="00E8125F" w:rsidRDefault="00D248AA" w:rsidP="007F44EB">
            <w:pPr>
              <w:pStyle w:val="Contenutotabella"/>
              <w:jc w:val="center"/>
              <w:rPr>
                <w:rFonts w:ascii="Calibri" w:hAnsi="Calibri" w:cs="Calibri"/>
                <w:sz w:val="20"/>
                <w:szCs w:val="20"/>
              </w:rPr>
            </w:pPr>
            <w:r w:rsidRPr="00E8125F">
              <w:rPr>
                <w:rFonts w:ascii="Calibri" w:hAnsi="Calibri" w:cs="Calibri"/>
                <w:sz w:val="20"/>
                <w:szCs w:val="20"/>
              </w:rPr>
              <w:t>Da 0 a 5</w:t>
            </w:r>
          </w:p>
        </w:tc>
        <w:tc>
          <w:tcPr>
            <w:tcW w:w="3827" w:type="dxa"/>
            <w:shd w:val="clear" w:color="auto" w:fill="FFFFCC"/>
          </w:tcPr>
          <w:p w:rsidR="00D248AA" w:rsidRPr="00E8125F" w:rsidRDefault="00C0300A" w:rsidP="007F44EB">
            <w:pPr>
              <w:pStyle w:val="Contenutotabella"/>
              <w:tabs>
                <w:tab w:val="left" w:pos="512"/>
              </w:tabs>
              <w:rPr>
                <w:rFonts w:ascii="Calibri" w:hAnsi="Calibri" w:cs="Calibri"/>
                <w:sz w:val="20"/>
                <w:szCs w:val="20"/>
              </w:rPr>
            </w:pPr>
            <w:r>
              <w:rPr>
                <w:rFonts w:ascii="Calibri" w:hAnsi="Calibri" w:cs="Calibri"/>
                <w:b/>
                <w:sz w:val="20"/>
                <w:szCs w:val="20"/>
              </w:rPr>
              <w:t>1</w:t>
            </w:r>
            <w:r w:rsidR="00D248AA">
              <w:rPr>
                <w:rFonts w:ascii="Calibri" w:hAnsi="Calibri" w:cs="Calibri"/>
                <w:sz w:val="20"/>
                <w:szCs w:val="20"/>
              </w:rPr>
              <w:tab/>
            </w:r>
            <w:r w:rsidR="00D248AA" w:rsidRPr="00E8125F">
              <w:rPr>
                <w:rFonts w:ascii="Calibri" w:hAnsi="Calibri" w:cs="Calibri"/>
                <w:sz w:val="20"/>
                <w:szCs w:val="20"/>
              </w:rPr>
              <w:t>punti per ogni risposta esatta</w:t>
            </w:r>
          </w:p>
          <w:p w:rsidR="00D248AA" w:rsidRPr="00E8125F" w:rsidRDefault="00D248AA" w:rsidP="007F44EB">
            <w:pPr>
              <w:pStyle w:val="Contenutotabella"/>
              <w:tabs>
                <w:tab w:val="left" w:pos="512"/>
              </w:tabs>
              <w:rPr>
                <w:rFonts w:ascii="Calibri" w:hAnsi="Calibri" w:cs="Calibri"/>
                <w:b/>
                <w:sz w:val="20"/>
                <w:szCs w:val="20"/>
              </w:rPr>
            </w:pPr>
            <w:r w:rsidRPr="00A64CD0">
              <w:rPr>
                <w:rFonts w:ascii="Calibri" w:hAnsi="Calibri" w:cs="Calibri"/>
                <w:b/>
                <w:sz w:val="20"/>
                <w:szCs w:val="20"/>
              </w:rPr>
              <w:t>0</w:t>
            </w:r>
            <w:r>
              <w:rPr>
                <w:rFonts w:ascii="Calibri" w:hAnsi="Calibri" w:cs="Calibri"/>
                <w:sz w:val="20"/>
                <w:szCs w:val="20"/>
              </w:rPr>
              <w:tab/>
            </w:r>
            <w:r w:rsidRPr="00E8125F">
              <w:rPr>
                <w:rFonts w:ascii="Calibri" w:hAnsi="Calibri" w:cs="Calibri"/>
                <w:sz w:val="20"/>
                <w:szCs w:val="20"/>
              </w:rPr>
              <w:t>punti per ogni risposta errata o omessa</w:t>
            </w:r>
          </w:p>
        </w:tc>
      </w:tr>
      <w:tr w:rsidR="00D248AA" w:rsidRPr="00E8125F" w:rsidTr="007F44EB">
        <w:tc>
          <w:tcPr>
            <w:tcW w:w="709" w:type="dxa"/>
            <w:shd w:val="clear" w:color="auto" w:fill="FFFFCC"/>
            <w:vAlign w:val="center"/>
          </w:tcPr>
          <w:p w:rsidR="00D248AA" w:rsidRPr="00A64CD0" w:rsidRDefault="00D248AA" w:rsidP="007F44EB">
            <w:pPr>
              <w:jc w:val="center"/>
              <w:rPr>
                <w:rFonts w:asciiTheme="minorHAnsi" w:hAnsiTheme="minorHAnsi"/>
                <w:b/>
              </w:rPr>
            </w:pPr>
            <w:r w:rsidRPr="00A64CD0">
              <w:rPr>
                <w:rFonts w:asciiTheme="minorHAnsi" w:hAnsiTheme="minorHAnsi"/>
                <w:b/>
              </w:rPr>
              <w:t>5</w:t>
            </w:r>
          </w:p>
        </w:tc>
        <w:tc>
          <w:tcPr>
            <w:tcW w:w="3827" w:type="dxa"/>
            <w:shd w:val="clear" w:color="auto" w:fill="FFFFCC"/>
          </w:tcPr>
          <w:p w:rsidR="00D248AA" w:rsidRPr="00E8125F" w:rsidRDefault="00D248AA" w:rsidP="007F44EB">
            <w:pPr>
              <w:pStyle w:val="Contenutotabella"/>
              <w:jc w:val="both"/>
              <w:rPr>
                <w:rFonts w:ascii="Calibri" w:hAnsi="Calibri" w:cs="Calibri"/>
                <w:sz w:val="20"/>
                <w:szCs w:val="20"/>
              </w:rPr>
            </w:pPr>
            <w:r>
              <w:rPr>
                <w:rFonts w:ascii="Calibri" w:hAnsi="Calibri" w:cs="Calibri"/>
                <w:sz w:val="20"/>
                <w:szCs w:val="20"/>
              </w:rPr>
              <w:t xml:space="preserve">L'allievo </w:t>
            </w:r>
            <w:r w:rsidRPr="00E8125F">
              <w:rPr>
                <w:rFonts w:ascii="Calibri" w:hAnsi="Calibri" w:cs="Calibri"/>
                <w:i/>
                <w:iCs/>
                <w:sz w:val="20"/>
                <w:szCs w:val="20"/>
              </w:rPr>
              <w:t>classifica</w:t>
            </w:r>
            <w:r w:rsidRPr="00E8125F">
              <w:rPr>
                <w:rFonts w:ascii="Calibri" w:hAnsi="Calibri" w:cs="Calibri"/>
                <w:sz w:val="20"/>
                <w:szCs w:val="20"/>
              </w:rPr>
              <w:t xml:space="preserve"> il nome difettivo, sovrabbondante e invariabile </w:t>
            </w:r>
          </w:p>
        </w:tc>
        <w:tc>
          <w:tcPr>
            <w:tcW w:w="1418" w:type="dxa"/>
            <w:shd w:val="clear" w:color="auto" w:fill="FFFFCC"/>
            <w:vAlign w:val="center"/>
          </w:tcPr>
          <w:p w:rsidR="00D248AA" w:rsidRPr="00E8125F" w:rsidRDefault="00D248AA" w:rsidP="007F44EB">
            <w:pPr>
              <w:pStyle w:val="Contenutotabella"/>
              <w:jc w:val="center"/>
              <w:rPr>
                <w:rFonts w:ascii="Calibri" w:hAnsi="Calibri" w:cs="Calibri"/>
                <w:sz w:val="20"/>
                <w:szCs w:val="20"/>
              </w:rPr>
            </w:pPr>
            <w:r w:rsidRPr="00E8125F">
              <w:rPr>
                <w:rFonts w:ascii="Calibri" w:hAnsi="Calibri" w:cs="Calibri"/>
                <w:sz w:val="20"/>
                <w:szCs w:val="20"/>
              </w:rPr>
              <w:t>Da 0 a 5</w:t>
            </w:r>
          </w:p>
        </w:tc>
        <w:tc>
          <w:tcPr>
            <w:tcW w:w="3827" w:type="dxa"/>
            <w:shd w:val="clear" w:color="auto" w:fill="FFFFCC"/>
          </w:tcPr>
          <w:p w:rsidR="00D248AA" w:rsidRPr="00E8125F" w:rsidRDefault="00D248AA" w:rsidP="007F44EB">
            <w:pPr>
              <w:pStyle w:val="Contenutotabella"/>
              <w:tabs>
                <w:tab w:val="left" w:pos="512"/>
              </w:tabs>
              <w:rPr>
                <w:rFonts w:ascii="Calibri" w:hAnsi="Calibri" w:cs="Calibri"/>
                <w:sz w:val="20"/>
                <w:szCs w:val="20"/>
              </w:rPr>
            </w:pPr>
            <w:r w:rsidRPr="00A64CD0">
              <w:rPr>
                <w:rFonts w:ascii="Calibri" w:hAnsi="Calibri" w:cs="Calibri"/>
                <w:b/>
                <w:sz w:val="20"/>
                <w:szCs w:val="20"/>
              </w:rPr>
              <w:t>0,5</w:t>
            </w:r>
            <w:r>
              <w:rPr>
                <w:rFonts w:ascii="Calibri" w:hAnsi="Calibri" w:cs="Calibri"/>
                <w:sz w:val="20"/>
                <w:szCs w:val="20"/>
              </w:rPr>
              <w:tab/>
            </w:r>
            <w:r w:rsidRPr="00E8125F">
              <w:rPr>
                <w:rFonts w:ascii="Calibri" w:hAnsi="Calibri" w:cs="Calibri"/>
                <w:sz w:val="20"/>
                <w:szCs w:val="20"/>
              </w:rPr>
              <w:t>punti per ogni risposta esatta</w:t>
            </w:r>
          </w:p>
          <w:p w:rsidR="00D248AA" w:rsidRPr="00E8125F" w:rsidRDefault="00D248AA" w:rsidP="007F44EB">
            <w:pPr>
              <w:pStyle w:val="Contenutotabella"/>
              <w:tabs>
                <w:tab w:val="left" w:pos="512"/>
              </w:tabs>
              <w:rPr>
                <w:rFonts w:ascii="Calibri" w:hAnsi="Calibri" w:cs="Calibri"/>
                <w:b/>
                <w:sz w:val="20"/>
                <w:szCs w:val="20"/>
              </w:rPr>
            </w:pPr>
            <w:r w:rsidRPr="00A64CD0">
              <w:rPr>
                <w:rFonts w:ascii="Calibri" w:hAnsi="Calibri" w:cs="Calibri"/>
                <w:b/>
                <w:sz w:val="20"/>
                <w:szCs w:val="20"/>
              </w:rPr>
              <w:t>0</w:t>
            </w:r>
            <w:r>
              <w:rPr>
                <w:rFonts w:ascii="Calibri" w:hAnsi="Calibri" w:cs="Calibri"/>
                <w:sz w:val="20"/>
                <w:szCs w:val="20"/>
              </w:rPr>
              <w:tab/>
            </w:r>
            <w:r w:rsidRPr="00E8125F">
              <w:rPr>
                <w:rFonts w:ascii="Calibri" w:hAnsi="Calibri" w:cs="Calibri"/>
                <w:sz w:val="20"/>
                <w:szCs w:val="20"/>
              </w:rPr>
              <w:t>punti per ogni risposta errata o omessa</w:t>
            </w:r>
          </w:p>
        </w:tc>
      </w:tr>
      <w:tr w:rsidR="00D248AA" w:rsidRPr="00E8125F" w:rsidTr="007F44EB">
        <w:tc>
          <w:tcPr>
            <w:tcW w:w="709" w:type="dxa"/>
            <w:shd w:val="clear" w:color="auto" w:fill="FFFFCC"/>
            <w:vAlign w:val="center"/>
          </w:tcPr>
          <w:p w:rsidR="00D248AA" w:rsidRPr="00A64CD0" w:rsidRDefault="00D248AA" w:rsidP="007F44EB">
            <w:pPr>
              <w:jc w:val="center"/>
              <w:rPr>
                <w:rFonts w:asciiTheme="minorHAnsi" w:hAnsiTheme="minorHAnsi"/>
                <w:b/>
              </w:rPr>
            </w:pPr>
            <w:r w:rsidRPr="00A64CD0">
              <w:rPr>
                <w:rFonts w:asciiTheme="minorHAnsi" w:hAnsiTheme="minorHAnsi"/>
                <w:b/>
              </w:rPr>
              <w:t>6</w:t>
            </w:r>
          </w:p>
        </w:tc>
        <w:tc>
          <w:tcPr>
            <w:tcW w:w="3827" w:type="dxa"/>
            <w:shd w:val="clear" w:color="auto" w:fill="FFFFCC"/>
          </w:tcPr>
          <w:p w:rsidR="00D248AA" w:rsidRPr="00E8125F" w:rsidRDefault="00D248AA" w:rsidP="007F44EB">
            <w:pPr>
              <w:pStyle w:val="Contenutotabella"/>
              <w:jc w:val="both"/>
              <w:rPr>
                <w:rFonts w:ascii="Calibri" w:hAnsi="Calibri" w:cs="Calibri"/>
                <w:sz w:val="20"/>
                <w:szCs w:val="20"/>
              </w:rPr>
            </w:pPr>
            <w:r w:rsidRPr="00E8125F">
              <w:rPr>
                <w:rFonts w:ascii="Calibri" w:hAnsi="Calibri" w:cs="Calibri"/>
                <w:sz w:val="20"/>
                <w:szCs w:val="20"/>
              </w:rPr>
              <w:t xml:space="preserve">L'allievo </w:t>
            </w:r>
            <w:r w:rsidRPr="00E8125F">
              <w:rPr>
                <w:rFonts w:ascii="Calibri" w:hAnsi="Calibri" w:cs="Calibri"/>
                <w:i/>
                <w:iCs/>
                <w:sz w:val="20"/>
                <w:szCs w:val="20"/>
              </w:rPr>
              <w:t>differenzia</w:t>
            </w:r>
            <w:r w:rsidRPr="00E8125F">
              <w:rPr>
                <w:rFonts w:ascii="Calibri" w:hAnsi="Calibri" w:cs="Calibri"/>
                <w:sz w:val="20"/>
                <w:szCs w:val="20"/>
              </w:rPr>
              <w:t xml:space="preserve"> il nome collettivo dagli individuali</w:t>
            </w:r>
          </w:p>
        </w:tc>
        <w:tc>
          <w:tcPr>
            <w:tcW w:w="1418" w:type="dxa"/>
            <w:shd w:val="clear" w:color="auto" w:fill="FFFFCC"/>
            <w:vAlign w:val="center"/>
          </w:tcPr>
          <w:p w:rsidR="00D248AA" w:rsidRPr="00E8125F" w:rsidRDefault="00D248AA" w:rsidP="007F44EB">
            <w:pPr>
              <w:pStyle w:val="Contenutotabella"/>
              <w:jc w:val="center"/>
              <w:rPr>
                <w:rFonts w:ascii="Calibri" w:hAnsi="Calibri" w:cs="Calibri"/>
                <w:sz w:val="20"/>
                <w:szCs w:val="20"/>
              </w:rPr>
            </w:pPr>
            <w:r w:rsidRPr="00E8125F">
              <w:rPr>
                <w:rFonts w:ascii="Calibri" w:hAnsi="Calibri" w:cs="Calibri"/>
                <w:sz w:val="20"/>
                <w:szCs w:val="20"/>
              </w:rPr>
              <w:t>Da 0 a 5</w:t>
            </w:r>
          </w:p>
        </w:tc>
        <w:tc>
          <w:tcPr>
            <w:tcW w:w="3827" w:type="dxa"/>
            <w:shd w:val="clear" w:color="auto" w:fill="FFFFCC"/>
          </w:tcPr>
          <w:p w:rsidR="00D248AA" w:rsidRPr="00E8125F" w:rsidRDefault="00D248AA" w:rsidP="007F44EB">
            <w:pPr>
              <w:pStyle w:val="Contenutotabella"/>
              <w:tabs>
                <w:tab w:val="left" w:pos="512"/>
              </w:tabs>
              <w:rPr>
                <w:rFonts w:ascii="Calibri" w:hAnsi="Calibri" w:cs="Calibri"/>
                <w:sz w:val="20"/>
                <w:szCs w:val="20"/>
              </w:rPr>
            </w:pPr>
            <w:r w:rsidRPr="00122706">
              <w:rPr>
                <w:rFonts w:ascii="Calibri" w:hAnsi="Calibri" w:cs="Calibri"/>
                <w:b/>
                <w:sz w:val="20"/>
                <w:szCs w:val="20"/>
              </w:rPr>
              <w:t>0,25</w:t>
            </w:r>
            <w:r>
              <w:rPr>
                <w:rFonts w:ascii="Calibri" w:hAnsi="Calibri" w:cs="Calibri"/>
                <w:sz w:val="20"/>
                <w:szCs w:val="20"/>
              </w:rPr>
              <w:tab/>
            </w:r>
            <w:r w:rsidRPr="00E8125F">
              <w:rPr>
                <w:rFonts w:ascii="Calibri" w:hAnsi="Calibri" w:cs="Calibri"/>
                <w:sz w:val="20"/>
                <w:szCs w:val="20"/>
              </w:rPr>
              <w:t>punti per ogni risposta esatta</w:t>
            </w:r>
          </w:p>
          <w:p w:rsidR="00D248AA" w:rsidRPr="00E8125F" w:rsidRDefault="00D248AA" w:rsidP="007F44EB">
            <w:pPr>
              <w:pStyle w:val="Contenutotabella"/>
              <w:tabs>
                <w:tab w:val="left" w:pos="512"/>
              </w:tabs>
              <w:rPr>
                <w:rFonts w:ascii="Calibri" w:hAnsi="Calibri" w:cs="Calibri"/>
                <w:b/>
                <w:sz w:val="20"/>
                <w:szCs w:val="20"/>
              </w:rPr>
            </w:pPr>
            <w:r w:rsidRPr="00122706">
              <w:rPr>
                <w:rFonts w:ascii="Calibri" w:hAnsi="Calibri" w:cs="Calibri"/>
                <w:b/>
                <w:sz w:val="20"/>
                <w:szCs w:val="20"/>
              </w:rPr>
              <w:t>0</w:t>
            </w:r>
            <w:r>
              <w:rPr>
                <w:rFonts w:ascii="Calibri" w:hAnsi="Calibri" w:cs="Calibri"/>
                <w:sz w:val="20"/>
                <w:szCs w:val="20"/>
              </w:rPr>
              <w:tab/>
            </w:r>
            <w:r w:rsidRPr="00E8125F">
              <w:rPr>
                <w:rFonts w:ascii="Calibri" w:hAnsi="Calibri" w:cs="Calibri"/>
                <w:sz w:val="20"/>
                <w:szCs w:val="20"/>
              </w:rPr>
              <w:t>punti per ogni risposta errata o omessa</w:t>
            </w:r>
          </w:p>
        </w:tc>
      </w:tr>
      <w:tr w:rsidR="00D248AA" w:rsidRPr="00E8125F" w:rsidTr="007F44EB">
        <w:tc>
          <w:tcPr>
            <w:tcW w:w="709" w:type="dxa"/>
            <w:shd w:val="clear" w:color="auto" w:fill="FFFFCC"/>
            <w:vAlign w:val="center"/>
          </w:tcPr>
          <w:p w:rsidR="00D248AA" w:rsidRPr="00A64CD0" w:rsidRDefault="00D248AA" w:rsidP="007F44EB">
            <w:pPr>
              <w:jc w:val="center"/>
              <w:rPr>
                <w:rFonts w:asciiTheme="minorHAnsi" w:hAnsiTheme="minorHAnsi"/>
                <w:b/>
              </w:rPr>
            </w:pPr>
            <w:r w:rsidRPr="00A64CD0">
              <w:rPr>
                <w:rFonts w:asciiTheme="minorHAnsi" w:hAnsiTheme="minorHAnsi"/>
                <w:b/>
              </w:rPr>
              <w:t>7</w:t>
            </w:r>
          </w:p>
        </w:tc>
        <w:tc>
          <w:tcPr>
            <w:tcW w:w="3827" w:type="dxa"/>
            <w:shd w:val="clear" w:color="auto" w:fill="FFFFCC"/>
          </w:tcPr>
          <w:p w:rsidR="00D248AA" w:rsidRPr="00E8125F" w:rsidRDefault="00D248AA" w:rsidP="007F44EB">
            <w:pPr>
              <w:pStyle w:val="Contenutotabella"/>
              <w:jc w:val="both"/>
              <w:rPr>
                <w:rFonts w:ascii="Calibri" w:hAnsi="Calibri" w:cs="Calibri"/>
                <w:sz w:val="20"/>
                <w:szCs w:val="20"/>
              </w:rPr>
            </w:pPr>
            <w:r w:rsidRPr="00E8125F">
              <w:rPr>
                <w:rFonts w:ascii="Calibri" w:hAnsi="Calibri" w:cs="Calibri"/>
                <w:sz w:val="20"/>
                <w:szCs w:val="20"/>
              </w:rPr>
              <w:t xml:space="preserve">L'allievo </w:t>
            </w:r>
            <w:r w:rsidRPr="00E8125F">
              <w:rPr>
                <w:rFonts w:ascii="Calibri" w:hAnsi="Calibri" w:cs="Calibri"/>
                <w:i/>
                <w:iCs/>
                <w:sz w:val="20"/>
                <w:szCs w:val="20"/>
              </w:rPr>
              <w:t xml:space="preserve">rievoca </w:t>
            </w:r>
            <w:r w:rsidRPr="00E8125F">
              <w:rPr>
                <w:rFonts w:ascii="Calibri" w:hAnsi="Calibri" w:cs="Calibri"/>
                <w:sz w:val="20"/>
                <w:szCs w:val="20"/>
              </w:rPr>
              <w:t>le caratteristiche principali</w:t>
            </w:r>
            <w:r w:rsidR="003351C6">
              <w:rPr>
                <w:rFonts w:ascii="Calibri" w:hAnsi="Calibri" w:cs="Calibri"/>
                <w:sz w:val="20"/>
                <w:szCs w:val="20"/>
              </w:rPr>
              <w:t xml:space="preserve"> del nome</w:t>
            </w:r>
            <w:r w:rsidRPr="00E8125F">
              <w:rPr>
                <w:rFonts w:ascii="Calibri" w:hAnsi="Calibri" w:cs="Calibri"/>
                <w:sz w:val="20"/>
                <w:szCs w:val="20"/>
              </w:rPr>
              <w:t xml:space="preserve"> (definizione, classificazione, forma e struttura) tramite il completamento multiplo (cloze)</w:t>
            </w:r>
          </w:p>
        </w:tc>
        <w:tc>
          <w:tcPr>
            <w:tcW w:w="1418" w:type="dxa"/>
            <w:shd w:val="clear" w:color="auto" w:fill="FFFFCC"/>
            <w:vAlign w:val="center"/>
          </w:tcPr>
          <w:p w:rsidR="00D248AA" w:rsidRPr="00E8125F" w:rsidRDefault="00D248AA" w:rsidP="007F44EB">
            <w:pPr>
              <w:pStyle w:val="Contenutotabella"/>
              <w:jc w:val="center"/>
              <w:rPr>
                <w:rFonts w:ascii="Calibri" w:hAnsi="Calibri" w:cs="Calibri"/>
                <w:sz w:val="20"/>
                <w:szCs w:val="20"/>
              </w:rPr>
            </w:pPr>
            <w:r w:rsidRPr="00E8125F">
              <w:rPr>
                <w:rFonts w:ascii="Calibri" w:hAnsi="Calibri" w:cs="Calibri"/>
                <w:sz w:val="20"/>
                <w:szCs w:val="20"/>
              </w:rPr>
              <w:t>Da 0 a 6</w:t>
            </w:r>
          </w:p>
        </w:tc>
        <w:tc>
          <w:tcPr>
            <w:tcW w:w="3827" w:type="dxa"/>
            <w:shd w:val="clear" w:color="auto" w:fill="FFFFCC"/>
          </w:tcPr>
          <w:p w:rsidR="00D248AA" w:rsidRPr="00E8125F" w:rsidRDefault="003351C6" w:rsidP="007F44EB">
            <w:pPr>
              <w:pStyle w:val="Contenutotabella"/>
              <w:tabs>
                <w:tab w:val="left" w:pos="512"/>
              </w:tabs>
              <w:rPr>
                <w:rFonts w:ascii="Calibri" w:hAnsi="Calibri" w:cs="Calibri"/>
                <w:sz w:val="20"/>
                <w:szCs w:val="20"/>
              </w:rPr>
            </w:pPr>
            <w:r>
              <w:rPr>
                <w:rFonts w:ascii="Calibri" w:hAnsi="Calibri" w:cs="Calibri"/>
                <w:b/>
                <w:sz w:val="20"/>
                <w:szCs w:val="20"/>
              </w:rPr>
              <w:t>1</w:t>
            </w:r>
            <w:r w:rsidR="00D248AA">
              <w:rPr>
                <w:rFonts w:ascii="Calibri" w:hAnsi="Calibri" w:cs="Calibri"/>
                <w:sz w:val="20"/>
                <w:szCs w:val="20"/>
              </w:rPr>
              <w:tab/>
            </w:r>
            <w:r w:rsidR="00D248AA" w:rsidRPr="00E8125F">
              <w:rPr>
                <w:rFonts w:ascii="Calibri" w:hAnsi="Calibri" w:cs="Calibri"/>
                <w:sz w:val="20"/>
                <w:szCs w:val="20"/>
              </w:rPr>
              <w:t>punti per ogni risposta esatta</w:t>
            </w:r>
          </w:p>
          <w:p w:rsidR="00D248AA" w:rsidRPr="00E8125F" w:rsidRDefault="00D248AA" w:rsidP="007F44EB">
            <w:pPr>
              <w:pStyle w:val="Contenutotabella"/>
              <w:tabs>
                <w:tab w:val="left" w:pos="512"/>
              </w:tabs>
              <w:rPr>
                <w:rFonts w:ascii="Calibri" w:hAnsi="Calibri" w:cs="Calibri"/>
                <w:b/>
                <w:sz w:val="20"/>
                <w:szCs w:val="20"/>
              </w:rPr>
            </w:pPr>
            <w:r w:rsidRPr="00122706">
              <w:rPr>
                <w:rFonts w:ascii="Calibri" w:hAnsi="Calibri" w:cs="Calibri"/>
                <w:b/>
                <w:sz w:val="20"/>
                <w:szCs w:val="20"/>
              </w:rPr>
              <w:t>0</w:t>
            </w:r>
            <w:r>
              <w:rPr>
                <w:rFonts w:ascii="Calibri" w:hAnsi="Calibri" w:cs="Calibri"/>
                <w:sz w:val="20"/>
                <w:szCs w:val="20"/>
              </w:rPr>
              <w:tab/>
            </w:r>
            <w:r w:rsidRPr="00E8125F">
              <w:rPr>
                <w:rFonts w:ascii="Calibri" w:hAnsi="Calibri" w:cs="Calibri"/>
                <w:sz w:val="20"/>
                <w:szCs w:val="20"/>
              </w:rPr>
              <w:t>punti per ogni risposta errata o omessa</w:t>
            </w:r>
          </w:p>
        </w:tc>
      </w:tr>
      <w:tr w:rsidR="00D248AA" w:rsidRPr="00E8125F" w:rsidTr="007F44EB">
        <w:tc>
          <w:tcPr>
            <w:tcW w:w="709" w:type="dxa"/>
            <w:shd w:val="clear" w:color="auto" w:fill="FFFFCC"/>
            <w:vAlign w:val="center"/>
          </w:tcPr>
          <w:p w:rsidR="00D248AA" w:rsidRPr="00A64CD0" w:rsidRDefault="00D248AA" w:rsidP="007F44EB">
            <w:pPr>
              <w:jc w:val="center"/>
              <w:rPr>
                <w:rFonts w:asciiTheme="minorHAnsi" w:hAnsiTheme="minorHAnsi"/>
                <w:b/>
              </w:rPr>
            </w:pPr>
            <w:r w:rsidRPr="00A64CD0">
              <w:rPr>
                <w:rFonts w:asciiTheme="minorHAnsi" w:hAnsiTheme="minorHAnsi"/>
                <w:b/>
              </w:rPr>
              <w:t>8</w:t>
            </w:r>
          </w:p>
        </w:tc>
        <w:tc>
          <w:tcPr>
            <w:tcW w:w="3827" w:type="dxa"/>
            <w:shd w:val="clear" w:color="auto" w:fill="FFFFCC"/>
          </w:tcPr>
          <w:p w:rsidR="00D248AA" w:rsidRPr="00E8125F" w:rsidRDefault="00D248AA" w:rsidP="007F44EB">
            <w:pPr>
              <w:pStyle w:val="Contenutotabella"/>
              <w:jc w:val="both"/>
              <w:rPr>
                <w:rFonts w:ascii="Calibri" w:hAnsi="Calibri" w:cs="Calibri"/>
                <w:sz w:val="20"/>
                <w:szCs w:val="20"/>
              </w:rPr>
            </w:pPr>
            <w:r w:rsidRPr="00E8125F">
              <w:rPr>
                <w:rFonts w:ascii="Calibri" w:hAnsi="Calibri" w:cs="Calibri"/>
                <w:sz w:val="20"/>
                <w:szCs w:val="20"/>
              </w:rPr>
              <w:t xml:space="preserve">L'allievo </w:t>
            </w:r>
            <w:r w:rsidRPr="00E8125F">
              <w:rPr>
                <w:rFonts w:ascii="Calibri" w:hAnsi="Calibri" w:cs="Calibri"/>
                <w:i/>
                <w:iCs/>
                <w:sz w:val="20"/>
                <w:szCs w:val="20"/>
              </w:rPr>
              <w:t xml:space="preserve">produce </w:t>
            </w:r>
            <w:r w:rsidRPr="00E8125F">
              <w:rPr>
                <w:rFonts w:ascii="Calibri" w:hAnsi="Calibri" w:cs="Calibri"/>
                <w:sz w:val="20"/>
                <w:szCs w:val="20"/>
              </w:rPr>
              <w:t>10 frasi di senso compiuto utilizzando correttamente nomi astratti e nomi concreti</w:t>
            </w:r>
          </w:p>
        </w:tc>
        <w:tc>
          <w:tcPr>
            <w:tcW w:w="1418" w:type="dxa"/>
            <w:shd w:val="clear" w:color="auto" w:fill="FFFFCC"/>
            <w:vAlign w:val="center"/>
          </w:tcPr>
          <w:p w:rsidR="00D248AA" w:rsidRPr="00E8125F" w:rsidRDefault="00D248AA" w:rsidP="007F44EB">
            <w:pPr>
              <w:pStyle w:val="Contenutotabella"/>
              <w:jc w:val="center"/>
              <w:rPr>
                <w:rFonts w:ascii="Calibri" w:hAnsi="Calibri" w:cs="Calibri"/>
                <w:sz w:val="20"/>
                <w:szCs w:val="20"/>
              </w:rPr>
            </w:pPr>
            <w:r w:rsidRPr="00E8125F">
              <w:rPr>
                <w:rFonts w:ascii="Calibri" w:hAnsi="Calibri" w:cs="Calibri"/>
                <w:sz w:val="20"/>
                <w:szCs w:val="20"/>
              </w:rPr>
              <w:t>Da 0 a 5</w:t>
            </w:r>
          </w:p>
        </w:tc>
        <w:tc>
          <w:tcPr>
            <w:tcW w:w="3827" w:type="dxa"/>
            <w:shd w:val="clear" w:color="auto" w:fill="FFFFCC"/>
          </w:tcPr>
          <w:p w:rsidR="00D248AA" w:rsidRPr="00E8125F" w:rsidRDefault="00D248AA" w:rsidP="007F44EB">
            <w:pPr>
              <w:pStyle w:val="Contenutotabella"/>
              <w:tabs>
                <w:tab w:val="left" w:pos="512"/>
              </w:tabs>
              <w:rPr>
                <w:rFonts w:ascii="Calibri" w:hAnsi="Calibri" w:cs="Calibri"/>
                <w:sz w:val="20"/>
                <w:szCs w:val="20"/>
              </w:rPr>
            </w:pPr>
            <w:r w:rsidRPr="00122706">
              <w:rPr>
                <w:rFonts w:ascii="Calibri" w:hAnsi="Calibri" w:cs="Calibri"/>
                <w:b/>
                <w:sz w:val="20"/>
                <w:szCs w:val="20"/>
              </w:rPr>
              <w:t>0,5</w:t>
            </w:r>
            <w:r>
              <w:rPr>
                <w:rFonts w:ascii="Calibri" w:hAnsi="Calibri" w:cs="Calibri"/>
                <w:sz w:val="20"/>
                <w:szCs w:val="20"/>
              </w:rPr>
              <w:tab/>
            </w:r>
            <w:r w:rsidRPr="00E8125F">
              <w:rPr>
                <w:rFonts w:ascii="Calibri" w:hAnsi="Calibri" w:cs="Calibri"/>
                <w:sz w:val="20"/>
                <w:szCs w:val="20"/>
              </w:rPr>
              <w:t xml:space="preserve">punti per ogni frase in cui sono </w:t>
            </w:r>
            <w:r>
              <w:rPr>
                <w:rFonts w:ascii="Calibri" w:hAnsi="Calibri" w:cs="Calibri"/>
                <w:sz w:val="20"/>
                <w:szCs w:val="20"/>
              </w:rPr>
              <w:tab/>
              <w:t xml:space="preserve">presenti </w:t>
            </w:r>
            <w:r w:rsidRPr="00E8125F">
              <w:rPr>
                <w:rFonts w:ascii="Calibri" w:hAnsi="Calibri" w:cs="Calibri"/>
                <w:sz w:val="20"/>
                <w:szCs w:val="20"/>
              </w:rPr>
              <w:t xml:space="preserve">un nome concreto e un nome </w:t>
            </w:r>
            <w:r>
              <w:rPr>
                <w:rFonts w:ascii="Calibri" w:hAnsi="Calibri" w:cs="Calibri"/>
                <w:sz w:val="20"/>
                <w:szCs w:val="20"/>
              </w:rPr>
              <w:tab/>
            </w:r>
            <w:r w:rsidRPr="00E8125F">
              <w:rPr>
                <w:rFonts w:ascii="Calibri" w:hAnsi="Calibri" w:cs="Calibri"/>
                <w:sz w:val="20"/>
                <w:szCs w:val="20"/>
              </w:rPr>
              <w:t>astratto</w:t>
            </w:r>
          </w:p>
          <w:p w:rsidR="00D248AA" w:rsidRPr="00E8125F" w:rsidRDefault="00D248AA" w:rsidP="007F44EB">
            <w:pPr>
              <w:pStyle w:val="Contenutotabella"/>
              <w:tabs>
                <w:tab w:val="left" w:pos="512"/>
              </w:tabs>
              <w:rPr>
                <w:rFonts w:ascii="Calibri" w:hAnsi="Calibri" w:cs="Calibri"/>
                <w:sz w:val="20"/>
                <w:szCs w:val="20"/>
              </w:rPr>
            </w:pPr>
            <w:r w:rsidRPr="00122706">
              <w:rPr>
                <w:rFonts w:ascii="Calibri" w:hAnsi="Calibri" w:cs="Calibri"/>
                <w:b/>
                <w:sz w:val="20"/>
                <w:szCs w:val="20"/>
              </w:rPr>
              <w:t>0,25</w:t>
            </w:r>
            <w:r>
              <w:rPr>
                <w:rFonts w:ascii="Calibri" w:hAnsi="Calibri" w:cs="Calibri"/>
                <w:sz w:val="20"/>
                <w:szCs w:val="20"/>
              </w:rPr>
              <w:tab/>
            </w:r>
            <w:r w:rsidRPr="00E8125F">
              <w:rPr>
                <w:rFonts w:ascii="Calibri" w:hAnsi="Calibri" w:cs="Calibri"/>
                <w:sz w:val="20"/>
                <w:szCs w:val="20"/>
              </w:rPr>
              <w:t>punti per ogn</w:t>
            </w:r>
            <w:r>
              <w:rPr>
                <w:rFonts w:ascii="Calibri" w:hAnsi="Calibri" w:cs="Calibri"/>
                <w:sz w:val="20"/>
                <w:szCs w:val="20"/>
              </w:rPr>
              <w:t xml:space="preserve">i frase in cui sono </w:t>
            </w:r>
            <w:r>
              <w:rPr>
                <w:rFonts w:ascii="Calibri" w:hAnsi="Calibri" w:cs="Calibri"/>
                <w:sz w:val="20"/>
                <w:szCs w:val="20"/>
              </w:rPr>
              <w:tab/>
              <w:t xml:space="preserve">presenti o </w:t>
            </w:r>
            <w:r w:rsidRPr="00E8125F">
              <w:rPr>
                <w:rFonts w:ascii="Calibri" w:hAnsi="Calibri" w:cs="Calibri"/>
                <w:sz w:val="20"/>
                <w:szCs w:val="20"/>
              </w:rPr>
              <w:t xml:space="preserve">un nome concreto o un </w:t>
            </w:r>
            <w:r>
              <w:rPr>
                <w:rFonts w:ascii="Calibri" w:hAnsi="Calibri" w:cs="Calibri"/>
                <w:sz w:val="20"/>
                <w:szCs w:val="20"/>
              </w:rPr>
              <w:tab/>
            </w:r>
            <w:r w:rsidRPr="00E8125F">
              <w:rPr>
                <w:rFonts w:ascii="Calibri" w:hAnsi="Calibri" w:cs="Calibri"/>
                <w:sz w:val="20"/>
                <w:szCs w:val="20"/>
              </w:rPr>
              <w:t>nome astratto</w:t>
            </w:r>
          </w:p>
          <w:p w:rsidR="00D248AA" w:rsidRPr="00E8125F" w:rsidRDefault="00D248AA" w:rsidP="007F44EB">
            <w:pPr>
              <w:pStyle w:val="Contenutotabella"/>
              <w:tabs>
                <w:tab w:val="left" w:pos="515"/>
              </w:tabs>
              <w:rPr>
                <w:rFonts w:ascii="Calibri" w:hAnsi="Calibri" w:cs="Calibri"/>
                <w:b/>
                <w:sz w:val="20"/>
                <w:szCs w:val="20"/>
              </w:rPr>
            </w:pPr>
            <w:r w:rsidRPr="00122706">
              <w:rPr>
                <w:rFonts w:ascii="Calibri" w:hAnsi="Calibri" w:cs="Calibri"/>
                <w:b/>
                <w:sz w:val="20"/>
                <w:szCs w:val="20"/>
              </w:rPr>
              <w:t>0</w:t>
            </w:r>
            <w:r>
              <w:rPr>
                <w:rFonts w:ascii="Calibri" w:hAnsi="Calibri" w:cs="Calibri"/>
                <w:sz w:val="20"/>
                <w:szCs w:val="20"/>
              </w:rPr>
              <w:tab/>
            </w:r>
            <w:r w:rsidRPr="00E8125F">
              <w:rPr>
                <w:rFonts w:ascii="Calibri" w:hAnsi="Calibri" w:cs="Calibri"/>
                <w:sz w:val="20"/>
                <w:szCs w:val="20"/>
              </w:rPr>
              <w:t>punti per ogni risposta errata o omessa</w:t>
            </w:r>
          </w:p>
        </w:tc>
      </w:tr>
      <w:tr w:rsidR="00D248AA" w:rsidRPr="00E8125F" w:rsidTr="007F44EB">
        <w:tc>
          <w:tcPr>
            <w:tcW w:w="709" w:type="dxa"/>
            <w:shd w:val="clear" w:color="auto" w:fill="FFFFCC"/>
            <w:vAlign w:val="center"/>
          </w:tcPr>
          <w:p w:rsidR="00D248AA" w:rsidRPr="00A64CD0" w:rsidRDefault="00D248AA" w:rsidP="007F44EB">
            <w:pPr>
              <w:jc w:val="center"/>
              <w:rPr>
                <w:rFonts w:asciiTheme="minorHAnsi" w:hAnsiTheme="minorHAnsi"/>
                <w:b/>
              </w:rPr>
            </w:pPr>
            <w:r w:rsidRPr="00A64CD0">
              <w:rPr>
                <w:rFonts w:asciiTheme="minorHAnsi" w:hAnsiTheme="minorHAnsi"/>
                <w:b/>
              </w:rPr>
              <w:t>9</w:t>
            </w:r>
          </w:p>
        </w:tc>
        <w:tc>
          <w:tcPr>
            <w:tcW w:w="3827" w:type="dxa"/>
            <w:shd w:val="clear" w:color="auto" w:fill="FFFFCC"/>
          </w:tcPr>
          <w:p w:rsidR="00D248AA" w:rsidRPr="00E8125F" w:rsidRDefault="00D248AA" w:rsidP="007F44EB">
            <w:pPr>
              <w:pStyle w:val="Contenutotabella"/>
              <w:jc w:val="both"/>
              <w:rPr>
                <w:rFonts w:ascii="Calibri" w:hAnsi="Calibri" w:cs="Calibri"/>
                <w:sz w:val="20"/>
                <w:szCs w:val="20"/>
              </w:rPr>
            </w:pPr>
            <w:r>
              <w:rPr>
                <w:rFonts w:ascii="Calibri" w:hAnsi="Calibri" w:cs="Calibri"/>
                <w:sz w:val="20"/>
                <w:szCs w:val="20"/>
              </w:rPr>
              <w:t xml:space="preserve">L'allievo </w:t>
            </w:r>
            <w:r w:rsidRPr="00E8125F">
              <w:rPr>
                <w:rFonts w:ascii="Calibri" w:hAnsi="Calibri" w:cs="Calibri"/>
                <w:i/>
                <w:iCs/>
                <w:sz w:val="20"/>
                <w:szCs w:val="20"/>
              </w:rPr>
              <w:t xml:space="preserve">classifica </w:t>
            </w:r>
            <w:r w:rsidRPr="00E8125F">
              <w:rPr>
                <w:rFonts w:ascii="Calibri" w:hAnsi="Calibri" w:cs="Calibri"/>
                <w:sz w:val="20"/>
                <w:szCs w:val="20"/>
              </w:rPr>
              <w:t>il nome, diminutivo, vezzeggiativo, accrescitivo e dispregiativo</w:t>
            </w:r>
          </w:p>
        </w:tc>
        <w:tc>
          <w:tcPr>
            <w:tcW w:w="1418" w:type="dxa"/>
            <w:shd w:val="clear" w:color="auto" w:fill="FFFFCC"/>
            <w:vAlign w:val="center"/>
          </w:tcPr>
          <w:p w:rsidR="00D248AA" w:rsidRPr="00E8125F" w:rsidRDefault="00D248AA" w:rsidP="007F44EB">
            <w:pPr>
              <w:pStyle w:val="Contenutotabella"/>
              <w:jc w:val="center"/>
              <w:rPr>
                <w:rFonts w:ascii="Calibri" w:hAnsi="Calibri" w:cs="Calibri"/>
                <w:sz w:val="20"/>
                <w:szCs w:val="20"/>
              </w:rPr>
            </w:pPr>
            <w:r w:rsidRPr="00E8125F">
              <w:rPr>
                <w:rFonts w:ascii="Calibri" w:hAnsi="Calibri" w:cs="Calibri"/>
                <w:sz w:val="20"/>
                <w:szCs w:val="20"/>
              </w:rPr>
              <w:t>Da 0 a 3</w:t>
            </w:r>
          </w:p>
        </w:tc>
        <w:tc>
          <w:tcPr>
            <w:tcW w:w="3827" w:type="dxa"/>
            <w:shd w:val="clear" w:color="auto" w:fill="FFFFCC"/>
          </w:tcPr>
          <w:p w:rsidR="00D248AA" w:rsidRPr="00E8125F" w:rsidRDefault="00DF2524" w:rsidP="007F44EB">
            <w:pPr>
              <w:pStyle w:val="Contenutotabella"/>
              <w:tabs>
                <w:tab w:val="left" w:pos="512"/>
              </w:tabs>
              <w:rPr>
                <w:rFonts w:ascii="Calibri" w:hAnsi="Calibri" w:cs="Calibri"/>
                <w:sz w:val="20"/>
                <w:szCs w:val="20"/>
              </w:rPr>
            </w:pPr>
            <w:r>
              <w:rPr>
                <w:rFonts w:ascii="Calibri" w:hAnsi="Calibri" w:cs="Calibri"/>
                <w:b/>
                <w:sz w:val="20"/>
                <w:szCs w:val="20"/>
              </w:rPr>
              <w:t>0,5</w:t>
            </w:r>
            <w:r w:rsidR="00D248AA">
              <w:rPr>
                <w:rFonts w:ascii="Calibri" w:hAnsi="Calibri" w:cs="Calibri"/>
                <w:sz w:val="20"/>
                <w:szCs w:val="20"/>
              </w:rPr>
              <w:tab/>
            </w:r>
            <w:r w:rsidR="00D248AA" w:rsidRPr="00E8125F">
              <w:rPr>
                <w:rFonts w:ascii="Calibri" w:hAnsi="Calibri" w:cs="Calibri"/>
                <w:sz w:val="20"/>
                <w:szCs w:val="20"/>
              </w:rPr>
              <w:t>punti per la risposta esatta</w:t>
            </w:r>
          </w:p>
          <w:p w:rsidR="00D248AA" w:rsidRPr="00E8125F" w:rsidRDefault="00D248AA" w:rsidP="007F44EB">
            <w:pPr>
              <w:pStyle w:val="Contenutotabella"/>
              <w:tabs>
                <w:tab w:val="left" w:pos="512"/>
              </w:tabs>
              <w:rPr>
                <w:rFonts w:ascii="Calibri" w:hAnsi="Calibri" w:cs="Calibri"/>
                <w:b/>
                <w:sz w:val="20"/>
                <w:szCs w:val="20"/>
              </w:rPr>
            </w:pPr>
            <w:r w:rsidRPr="00122706">
              <w:rPr>
                <w:rFonts w:ascii="Calibri" w:hAnsi="Calibri" w:cs="Calibri"/>
                <w:b/>
                <w:sz w:val="20"/>
                <w:szCs w:val="20"/>
              </w:rPr>
              <w:t>0</w:t>
            </w:r>
            <w:r>
              <w:rPr>
                <w:rFonts w:ascii="Calibri" w:hAnsi="Calibri" w:cs="Calibri"/>
                <w:sz w:val="20"/>
                <w:szCs w:val="20"/>
              </w:rPr>
              <w:tab/>
            </w:r>
            <w:r w:rsidRPr="00E8125F">
              <w:rPr>
                <w:rFonts w:ascii="Calibri" w:hAnsi="Calibri" w:cs="Calibri"/>
                <w:sz w:val="20"/>
                <w:szCs w:val="20"/>
              </w:rPr>
              <w:t>punti per la risposta errata o omessa</w:t>
            </w:r>
          </w:p>
        </w:tc>
      </w:tr>
      <w:tr w:rsidR="00D248AA" w:rsidRPr="00E8125F" w:rsidTr="007F44EB">
        <w:tc>
          <w:tcPr>
            <w:tcW w:w="709" w:type="dxa"/>
            <w:shd w:val="clear" w:color="auto" w:fill="FFFFCC"/>
            <w:vAlign w:val="center"/>
          </w:tcPr>
          <w:p w:rsidR="00D248AA" w:rsidRPr="00A64CD0" w:rsidRDefault="00D248AA" w:rsidP="007F44EB">
            <w:pPr>
              <w:jc w:val="center"/>
              <w:rPr>
                <w:rFonts w:asciiTheme="minorHAnsi" w:hAnsiTheme="minorHAnsi"/>
                <w:b/>
              </w:rPr>
            </w:pPr>
            <w:r w:rsidRPr="00A64CD0">
              <w:rPr>
                <w:rFonts w:asciiTheme="minorHAnsi" w:hAnsiTheme="minorHAnsi"/>
                <w:b/>
              </w:rPr>
              <w:t>10</w:t>
            </w:r>
          </w:p>
        </w:tc>
        <w:tc>
          <w:tcPr>
            <w:tcW w:w="3827" w:type="dxa"/>
            <w:shd w:val="clear" w:color="auto" w:fill="FFFFCC"/>
          </w:tcPr>
          <w:p w:rsidR="00D248AA" w:rsidRPr="00E8125F" w:rsidRDefault="00D248AA" w:rsidP="007F44EB">
            <w:pPr>
              <w:pStyle w:val="Contenutotabella"/>
              <w:jc w:val="both"/>
              <w:rPr>
                <w:rFonts w:ascii="Calibri" w:hAnsi="Calibri" w:cs="Calibri"/>
                <w:sz w:val="20"/>
                <w:szCs w:val="20"/>
              </w:rPr>
            </w:pPr>
            <w:r w:rsidRPr="00E8125F">
              <w:rPr>
                <w:rFonts w:ascii="Calibri" w:hAnsi="Calibri" w:cs="Calibri"/>
                <w:sz w:val="20"/>
                <w:szCs w:val="20"/>
              </w:rPr>
              <w:t xml:space="preserve">L'allievo riconosce il nome e lo </w:t>
            </w:r>
            <w:r w:rsidRPr="00E8125F">
              <w:rPr>
                <w:rFonts w:ascii="Calibri" w:hAnsi="Calibri" w:cs="Calibri"/>
                <w:i/>
                <w:iCs/>
                <w:sz w:val="20"/>
                <w:szCs w:val="20"/>
              </w:rPr>
              <w:t>classifica</w:t>
            </w:r>
            <w:r w:rsidRPr="00E8125F">
              <w:rPr>
                <w:rFonts w:ascii="Calibri" w:hAnsi="Calibri" w:cs="Calibri"/>
                <w:sz w:val="20"/>
                <w:szCs w:val="20"/>
              </w:rPr>
              <w:t xml:space="preserve"> rispetto all'aggettivo</w:t>
            </w:r>
          </w:p>
        </w:tc>
        <w:tc>
          <w:tcPr>
            <w:tcW w:w="1418" w:type="dxa"/>
            <w:shd w:val="clear" w:color="auto" w:fill="FFFFCC"/>
            <w:vAlign w:val="center"/>
          </w:tcPr>
          <w:p w:rsidR="00D248AA" w:rsidRPr="00E8125F" w:rsidRDefault="00D248AA" w:rsidP="007F44EB">
            <w:pPr>
              <w:pStyle w:val="Contenutotabella"/>
              <w:jc w:val="center"/>
              <w:rPr>
                <w:rFonts w:ascii="Calibri" w:hAnsi="Calibri" w:cs="Calibri"/>
                <w:sz w:val="20"/>
                <w:szCs w:val="20"/>
              </w:rPr>
            </w:pPr>
            <w:r w:rsidRPr="00E8125F">
              <w:rPr>
                <w:rFonts w:ascii="Calibri" w:hAnsi="Calibri" w:cs="Calibri"/>
                <w:sz w:val="20"/>
                <w:szCs w:val="20"/>
              </w:rPr>
              <w:t>Da 0 a 6</w:t>
            </w:r>
          </w:p>
        </w:tc>
        <w:tc>
          <w:tcPr>
            <w:tcW w:w="3827" w:type="dxa"/>
            <w:shd w:val="clear" w:color="auto" w:fill="FFFFCC"/>
          </w:tcPr>
          <w:p w:rsidR="00D248AA" w:rsidRPr="00E8125F" w:rsidRDefault="00D248AA" w:rsidP="007F44EB">
            <w:pPr>
              <w:pStyle w:val="Contenutotabella"/>
              <w:tabs>
                <w:tab w:val="left" w:pos="512"/>
              </w:tabs>
              <w:rPr>
                <w:rFonts w:ascii="Calibri" w:hAnsi="Calibri" w:cs="Calibri"/>
                <w:sz w:val="20"/>
                <w:szCs w:val="20"/>
              </w:rPr>
            </w:pPr>
            <w:r w:rsidRPr="00122706">
              <w:rPr>
                <w:rFonts w:ascii="Calibri" w:hAnsi="Calibri" w:cs="Calibri"/>
                <w:b/>
                <w:sz w:val="20"/>
                <w:szCs w:val="20"/>
              </w:rPr>
              <w:t>0,5</w:t>
            </w:r>
            <w:r>
              <w:rPr>
                <w:rFonts w:ascii="Calibri" w:hAnsi="Calibri" w:cs="Calibri"/>
                <w:sz w:val="20"/>
                <w:szCs w:val="20"/>
              </w:rPr>
              <w:tab/>
            </w:r>
            <w:r w:rsidRPr="00E8125F">
              <w:rPr>
                <w:rFonts w:ascii="Calibri" w:hAnsi="Calibri" w:cs="Calibri"/>
                <w:sz w:val="20"/>
                <w:szCs w:val="20"/>
              </w:rPr>
              <w:t>punti per ogni risposta esatta</w:t>
            </w:r>
          </w:p>
          <w:p w:rsidR="00D248AA" w:rsidRPr="00E8125F" w:rsidRDefault="00D248AA" w:rsidP="007F44EB">
            <w:pPr>
              <w:pStyle w:val="Contenutotabella"/>
              <w:tabs>
                <w:tab w:val="left" w:pos="512"/>
              </w:tabs>
              <w:rPr>
                <w:rFonts w:ascii="Calibri" w:eastAsia="Calibri" w:hAnsi="Calibri" w:cs="Calibri"/>
                <w:b/>
                <w:color w:val="000000"/>
                <w:sz w:val="20"/>
                <w:szCs w:val="20"/>
              </w:rPr>
            </w:pPr>
            <w:r w:rsidRPr="00122706">
              <w:rPr>
                <w:rFonts w:ascii="Calibri" w:hAnsi="Calibri" w:cs="Calibri"/>
                <w:b/>
                <w:sz w:val="20"/>
                <w:szCs w:val="20"/>
              </w:rPr>
              <w:t>0</w:t>
            </w:r>
            <w:r>
              <w:rPr>
                <w:rFonts w:ascii="Calibri" w:hAnsi="Calibri" w:cs="Calibri"/>
                <w:sz w:val="20"/>
                <w:szCs w:val="20"/>
              </w:rPr>
              <w:tab/>
            </w:r>
            <w:r w:rsidRPr="00E8125F">
              <w:rPr>
                <w:rFonts w:ascii="Calibri" w:hAnsi="Calibri" w:cs="Calibri"/>
                <w:sz w:val="20"/>
                <w:szCs w:val="20"/>
              </w:rPr>
              <w:t>punti per ogni risposta errata o omessa</w:t>
            </w:r>
          </w:p>
        </w:tc>
      </w:tr>
      <w:tr w:rsidR="00D248AA" w:rsidRPr="00E8125F" w:rsidTr="007F44EB">
        <w:tc>
          <w:tcPr>
            <w:tcW w:w="709" w:type="dxa"/>
            <w:shd w:val="clear" w:color="auto" w:fill="FFFFCC"/>
            <w:vAlign w:val="center"/>
          </w:tcPr>
          <w:p w:rsidR="00D248AA" w:rsidRPr="00A64CD0" w:rsidRDefault="00D248AA" w:rsidP="007F44EB">
            <w:pPr>
              <w:jc w:val="center"/>
              <w:rPr>
                <w:rFonts w:asciiTheme="minorHAnsi" w:hAnsiTheme="minorHAnsi"/>
                <w:b/>
              </w:rPr>
            </w:pPr>
          </w:p>
        </w:tc>
        <w:tc>
          <w:tcPr>
            <w:tcW w:w="3827" w:type="dxa"/>
            <w:shd w:val="clear" w:color="auto" w:fill="FFFFCC"/>
          </w:tcPr>
          <w:p w:rsidR="00D248AA" w:rsidRPr="00E8125F" w:rsidRDefault="00D248AA" w:rsidP="007F44EB">
            <w:pPr>
              <w:pStyle w:val="Contenutotabella"/>
              <w:jc w:val="both"/>
              <w:rPr>
                <w:rFonts w:ascii="Calibri" w:hAnsi="Calibri" w:cs="Calibri"/>
                <w:sz w:val="20"/>
                <w:szCs w:val="20"/>
              </w:rPr>
            </w:pPr>
          </w:p>
        </w:tc>
        <w:tc>
          <w:tcPr>
            <w:tcW w:w="1418" w:type="dxa"/>
            <w:shd w:val="clear" w:color="auto" w:fill="FFFFCC"/>
            <w:vAlign w:val="center"/>
          </w:tcPr>
          <w:p w:rsidR="00D248AA" w:rsidRPr="00E8125F" w:rsidRDefault="00D248AA" w:rsidP="007F44EB">
            <w:pPr>
              <w:pStyle w:val="Contenutotabella"/>
              <w:ind w:left="-41" w:right="-66"/>
              <w:jc w:val="center"/>
              <w:rPr>
                <w:rFonts w:ascii="Calibri" w:hAnsi="Calibri" w:cs="Calibri"/>
                <w:sz w:val="20"/>
                <w:szCs w:val="20"/>
              </w:rPr>
            </w:pPr>
            <w:r w:rsidRPr="00E8125F">
              <w:rPr>
                <w:rFonts w:ascii="Calibri" w:hAnsi="Calibri" w:cs="Calibri"/>
                <w:b/>
                <w:sz w:val="20"/>
                <w:szCs w:val="20"/>
              </w:rPr>
              <w:t>Totale da 0 a 47</w:t>
            </w:r>
          </w:p>
        </w:tc>
        <w:tc>
          <w:tcPr>
            <w:tcW w:w="3827" w:type="dxa"/>
            <w:shd w:val="clear" w:color="auto" w:fill="FFFFCC"/>
          </w:tcPr>
          <w:p w:rsidR="00D248AA" w:rsidRPr="00E8125F" w:rsidRDefault="00D248AA" w:rsidP="007F44EB">
            <w:pPr>
              <w:pStyle w:val="Contenutotabella"/>
              <w:rPr>
                <w:rFonts w:ascii="Calibri" w:hAnsi="Calibri" w:cs="Calibri"/>
                <w:sz w:val="20"/>
                <w:szCs w:val="20"/>
              </w:rPr>
            </w:pPr>
          </w:p>
        </w:tc>
      </w:tr>
    </w:tbl>
    <w:p w:rsidR="00D248AA" w:rsidRPr="00F56F12" w:rsidRDefault="00D248AA" w:rsidP="00D248AA">
      <w:pPr>
        <w:pStyle w:val="Didascalia"/>
        <w:spacing w:after="0"/>
        <w:rPr>
          <w:rFonts w:ascii="Calibri" w:eastAsia="Calibri" w:hAnsi="Calibri" w:cs="Times New Roman"/>
          <w:b w:val="0"/>
          <w:i/>
          <w:color w:val="002060"/>
          <w:kern w:val="18"/>
          <w:sz w:val="20"/>
          <w:szCs w:val="20"/>
        </w:rPr>
      </w:pPr>
      <w:r w:rsidRPr="00F56F12">
        <w:rPr>
          <w:rFonts w:ascii="Calibri" w:hAnsi="Calibri"/>
          <w:b w:val="0"/>
          <w:i/>
          <w:color w:val="002060"/>
          <w:kern w:val="18"/>
        </w:rPr>
        <w:t xml:space="preserve">Tab. </w:t>
      </w:r>
      <w:r w:rsidR="00E30401" w:rsidRPr="00F56F12">
        <w:rPr>
          <w:rFonts w:ascii="Calibri" w:hAnsi="Calibri"/>
          <w:b w:val="0"/>
          <w:i/>
          <w:color w:val="002060"/>
          <w:kern w:val="18"/>
        </w:rPr>
        <w:fldChar w:fldCharType="begin"/>
      </w:r>
      <w:r w:rsidRPr="00F56F12">
        <w:rPr>
          <w:rFonts w:ascii="Calibri" w:hAnsi="Calibri"/>
          <w:b w:val="0"/>
          <w:i/>
          <w:color w:val="002060"/>
          <w:kern w:val="18"/>
        </w:rPr>
        <w:instrText xml:space="preserve"> SEQ Tab. \* ARABIC </w:instrText>
      </w:r>
      <w:r w:rsidR="00E30401" w:rsidRPr="00F56F12">
        <w:rPr>
          <w:rFonts w:ascii="Calibri" w:hAnsi="Calibri"/>
          <w:b w:val="0"/>
          <w:i/>
          <w:color w:val="002060"/>
          <w:kern w:val="18"/>
        </w:rPr>
        <w:fldChar w:fldCharType="separate"/>
      </w:r>
      <w:r w:rsidR="00B86294">
        <w:rPr>
          <w:rFonts w:ascii="Calibri" w:hAnsi="Calibri"/>
          <w:b w:val="0"/>
          <w:i/>
          <w:noProof/>
          <w:color w:val="002060"/>
          <w:kern w:val="18"/>
        </w:rPr>
        <w:t>2</w:t>
      </w:r>
      <w:r w:rsidR="00E30401" w:rsidRPr="00F56F12">
        <w:rPr>
          <w:rFonts w:ascii="Calibri" w:hAnsi="Calibri"/>
          <w:b w:val="0"/>
          <w:i/>
          <w:color w:val="002060"/>
          <w:kern w:val="18"/>
        </w:rPr>
        <w:fldChar w:fldCharType="end"/>
      </w:r>
    </w:p>
    <w:p w:rsidR="003F195C" w:rsidRDefault="003F195C" w:rsidP="00D248AA">
      <w:pPr>
        <w:autoSpaceDE w:val="0"/>
        <w:jc w:val="both"/>
        <w:rPr>
          <w:rFonts w:ascii="Calibri" w:eastAsia="Calibri" w:hAnsi="Calibri" w:cs="Times New Roman"/>
          <w:color w:val="000000"/>
          <w:sz w:val="22"/>
          <w:szCs w:val="22"/>
        </w:rPr>
      </w:pPr>
    </w:p>
    <w:p w:rsidR="00D248AA" w:rsidRPr="00D248AA" w:rsidRDefault="00D248AA" w:rsidP="00D248AA">
      <w:pPr>
        <w:autoSpaceDE w:val="0"/>
        <w:jc w:val="both"/>
        <w:rPr>
          <w:rFonts w:ascii="Calibri" w:eastAsia="Calibri" w:hAnsi="Calibri" w:cs="Times New Roman"/>
          <w:color w:val="000000"/>
          <w:sz w:val="22"/>
          <w:szCs w:val="22"/>
        </w:rPr>
      </w:pPr>
      <w:r w:rsidRPr="00D248AA">
        <w:rPr>
          <w:rFonts w:ascii="Calibri" w:eastAsia="Calibri" w:hAnsi="Calibri" w:cs="Times New Roman"/>
          <w:color w:val="000000"/>
          <w:sz w:val="22"/>
          <w:szCs w:val="22"/>
        </w:rPr>
        <w:t>Alla prova di valutazione è stato attribuito un punteggio massimo ottenibile di 47 punti. Il voto è stato espresso in decimi ed è stato calcolato applicando la seguente proporzione:</w:t>
      </w:r>
    </w:p>
    <w:p w:rsidR="00D248AA" w:rsidRPr="00D248AA" w:rsidRDefault="00D248AA" w:rsidP="00D248AA">
      <w:pPr>
        <w:autoSpaceDE w:val="0"/>
        <w:jc w:val="both"/>
        <w:rPr>
          <w:rFonts w:ascii="Calibri" w:eastAsia="Calibri" w:hAnsi="Calibri" w:cs="Times New Roman"/>
          <w:color w:val="000000"/>
          <w:sz w:val="22"/>
          <w:szCs w:val="22"/>
        </w:rPr>
      </w:pPr>
    </w:p>
    <w:p w:rsidR="00D248AA" w:rsidRPr="00D248AA" w:rsidRDefault="00D248AA" w:rsidP="00D248AA">
      <w:pPr>
        <w:autoSpaceDE w:val="0"/>
        <w:jc w:val="center"/>
        <w:rPr>
          <w:rFonts w:ascii="Calibri" w:eastAsia="Calibri" w:hAnsi="Calibri" w:cs="Times New Roman"/>
          <w:color w:val="000000"/>
          <w:sz w:val="22"/>
          <w:szCs w:val="22"/>
        </w:rPr>
      </w:pPr>
      <w:r w:rsidRPr="00D248AA">
        <w:rPr>
          <w:rFonts w:ascii="Calibri" w:eastAsia="Calibri" w:hAnsi="Calibri" w:cs="Times New Roman"/>
          <w:color w:val="000000"/>
          <w:sz w:val="22"/>
          <w:szCs w:val="22"/>
        </w:rPr>
        <w:t>punteggio massimo : punteggio raggiunto = 10 : x</w:t>
      </w:r>
    </w:p>
    <w:p w:rsidR="00D248AA" w:rsidRPr="00D248AA" w:rsidRDefault="00D248AA" w:rsidP="00D248AA">
      <w:pPr>
        <w:autoSpaceDE w:val="0"/>
        <w:jc w:val="center"/>
        <w:rPr>
          <w:rFonts w:ascii="Calibri" w:eastAsia="Calibri" w:hAnsi="Calibri" w:cs="Times New Roman"/>
          <w:color w:val="000000"/>
          <w:sz w:val="22"/>
          <w:szCs w:val="22"/>
        </w:rPr>
      </w:pPr>
    </w:p>
    <w:p w:rsidR="00D248AA" w:rsidRPr="00D248AA" w:rsidRDefault="00D248AA" w:rsidP="00D248AA">
      <w:pPr>
        <w:autoSpaceDE w:val="0"/>
        <w:jc w:val="both"/>
        <w:rPr>
          <w:rFonts w:ascii="Calibri" w:eastAsia="Calibri" w:hAnsi="Calibri" w:cs="Times New Roman"/>
          <w:color w:val="000000"/>
          <w:sz w:val="22"/>
          <w:szCs w:val="22"/>
        </w:rPr>
      </w:pPr>
      <w:r w:rsidRPr="00D248AA">
        <w:rPr>
          <w:rFonts w:ascii="Calibri" w:eastAsia="Calibri" w:hAnsi="Calibri" w:cs="Times New Roman"/>
          <w:color w:val="000000"/>
          <w:sz w:val="22"/>
          <w:szCs w:val="22"/>
        </w:rPr>
        <w:t>Secondo quanto stabilito dal Collegio dei docenti, le valutazioni devono essere ricomprese entro l’intervallo 4 ÷ 10.</w:t>
      </w:r>
    </w:p>
    <w:p w:rsidR="00D248AA" w:rsidRPr="00D248AA" w:rsidRDefault="00D248AA" w:rsidP="00D248AA">
      <w:pPr>
        <w:autoSpaceDE w:val="0"/>
        <w:jc w:val="both"/>
        <w:rPr>
          <w:rFonts w:ascii="Calibri" w:eastAsia="Calibri" w:hAnsi="Calibri" w:cs="Times New Roman"/>
          <w:color w:val="000000"/>
          <w:sz w:val="22"/>
          <w:szCs w:val="22"/>
        </w:rPr>
      </w:pPr>
      <w:r w:rsidRPr="00D248AA">
        <w:rPr>
          <w:rFonts w:ascii="Calibri" w:eastAsia="Calibri" w:hAnsi="Calibri" w:cs="Times New Roman"/>
          <w:color w:val="000000"/>
          <w:sz w:val="22"/>
          <w:szCs w:val="22"/>
        </w:rPr>
        <w:t>La regola di trasformazione del punteggio complessivo nel voto finale è stata scelta perché particolarmente semplice, facilmente comprensibile e verificabile da parte degli studenti stessi. Il voto con decimali è stato poi convertito in decimi secondo i seguenti criteri (</w:t>
      </w:r>
      <w:r w:rsidRPr="00D248AA">
        <w:rPr>
          <w:rFonts w:ascii="Calibri" w:eastAsia="Calibri" w:hAnsi="Calibri" w:cs="Times New Roman"/>
          <w:i/>
          <w:color w:val="000000"/>
          <w:sz w:val="22"/>
          <w:szCs w:val="22"/>
        </w:rPr>
        <w:t>Tab. 3</w:t>
      </w:r>
      <w:r w:rsidRPr="00D248AA">
        <w:rPr>
          <w:rFonts w:ascii="Calibri" w:eastAsia="Calibri" w:hAnsi="Calibri" w:cs="Times New Roman"/>
          <w:color w:val="000000"/>
          <w:sz w:val="22"/>
          <w:szCs w:val="22"/>
        </w:rPr>
        <w:t>):</w:t>
      </w:r>
    </w:p>
    <w:p w:rsidR="00D248AA" w:rsidRDefault="00D248AA" w:rsidP="00351FAC">
      <w:pPr>
        <w:autoSpaceDE w:val="0"/>
        <w:jc w:val="both"/>
        <w:rPr>
          <w:rFonts w:ascii="Calibri" w:eastAsia="Calibri" w:hAnsi="Calibri" w:cs="Times New Roman"/>
          <w:color w:val="000000"/>
          <w:sz w:val="20"/>
          <w:szCs w:val="20"/>
        </w:rPr>
      </w:pPr>
    </w:p>
    <w:p w:rsidR="003F195C" w:rsidRDefault="003F195C" w:rsidP="00351FAC">
      <w:pPr>
        <w:autoSpaceDE w:val="0"/>
        <w:jc w:val="both"/>
        <w:rPr>
          <w:rFonts w:ascii="Calibri" w:eastAsia="Calibri" w:hAnsi="Calibri" w:cs="Times New Roman"/>
          <w:color w:val="000000"/>
          <w:sz w:val="20"/>
          <w:szCs w:val="20"/>
        </w:rPr>
      </w:pPr>
    </w:p>
    <w:p w:rsidR="003F195C" w:rsidRDefault="003F195C" w:rsidP="00351FAC">
      <w:pPr>
        <w:autoSpaceDE w:val="0"/>
        <w:jc w:val="both"/>
        <w:rPr>
          <w:rFonts w:ascii="Calibri" w:eastAsia="Calibri" w:hAnsi="Calibri" w:cs="Times New Roman"/>
          <w:color w:val="000000"/>
          <w:sz w:val="20"/>
          <w:szCs w:val="20"/>
        </w:rPr>
      </w:pPr>
    </w:p>
    <w:p w:rsidR="003F195C" w:rsidRPr="00E8125F" w:rsidRDefault="003F195C" w:rsidP="00351FAC">
      <w:pPr>
        <w:autoSpaceDE w:val="0"/>
        <w:jc w:val="both"/>
        <w:rPr>
          <w:rFonts w:ascii="Calibri" w:eastAsia="Calibri" w:hAnsi="Calibri" w:cs="Times New Roman"/>
          <w:color w:val="000000"/>
          <w:sz w:val="20"/>
          <w:szCs w:val="20"/>
        </w:rPr>
      </w:pPr>
    </w:p>
    <w:tbl>
      <w:tblPr>
        <w:tblW w:w="0" w:type="auto"/>
        <w:jc w:val="center"/>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CC"/>
        <w:tblLayout w:type="fixed"/>
        <w:tblLook w:val="0000"/>
      </w:tblPr>
      <w:tblGrid>
        <w:gridCol w:w="2840"/>
        <w:gridCol w:w="3117"/>
      </w:tblGrid>
      <w:tr w:rsidR="005D2E78" w:rsidRPr="00E8125F" w:rsidTr="005D0874">
        <w:trPr>
          <w:trHeight w:val="396"/>
          <w:jc w:val="center"/>
        </w:trPr>
        <w:tc>
          <w:tcPr>
            <w:tcW w:w="2840" w:type="dxa"/>
            <w:shd w:val="clear" w:color="auto" w:fill="FFFF99"/>
            <w:vAlign w:val="center"/>
          </w:tcPr>
          <w:p w:rsidR="005D2E78" w:rsidRPr="00E8125F" w:rsidRDefault="005D2E78" w:rsidP="005D0874">
            <w:pPr>
              <w:autoSpaceDE w:val="0"/>
              <w:jc w:val="center"/>
              <w:rPr>
                <w:rFonts w:ascii="Calibri" w:eastAsia="Calibri" w:hAnsi="Calibri" w:cs="Times New Roman"/>
                <w:b/>
                <w:color w:val="000000"/>
                <w:sz w:val="20"/>
                <w:szCs w:val="20"/>
              </w:rPr>
            </w:pPr>
            <w:r w:rsidRPr="00E8125F">
              <w:rPr>
                <w:rFonts w:ascii="Calibri" w:eastAsia="Calibri" w:hAnsi="Calibri" w:cs="Times New Roman"/>
                <w:b/>
                <w:color w:val="000000"/>
                <w:sz w:val="20"/>
                <w:szCs w:val="20"/>
              </w:rPr>
              <w:t>Parte decimale del voto</w:t>
            </w:r>
          </w:p>
        </w:tc>
        <w:tc>
          <w:tcPr>
            <w:tcW w:w="3117" w:type="dxa"/>
            <w:shd w:val="clear" w:color="auto" w:fill="FFFF99"/>
            <w:vAlign w:val="center"/>
          </w:tcPr>
          <w:p w:rsidR="005D2E78" w:rsidRPr="00E8125F" w:rsidRDefault="005D2E78" w:rsidP="005D0874">
            <w:pPr>
              <w:autoSpaceDE w:val="0"/>
              <w:jc w:val="center"/>
              <w:rPr>
                <w:rFonts w:ascii="Calibri" w:eastAsia="Calibri" w:hAnsi="Calibri" w:cs="Times New Roman"/>
                <w:color w:val="000000"/>
                <w:sz w:val="20"/>
                <w:szCs w:val="20"/>
              </w:rPr>
            </w:pPr>
            <w:r w:rsidRPr="00E8125F">
              <w:rPr>
                <w:rFonts w:ascii="Calibri" w:eastAsia="Calibri" w:hAnsi="Calibri" w:cs="Times New Roman"/>
                <w:b/>
                <w:color w:val="000000"/>
                <w:sz w:val="20"/>
                <w:szCs w:val="20"/>
              </w:rPr>
              <w:t>Traduzione in voto approssimato</w:t>
            </w:r>
          </w:p>
        </w:tc>
      </w:tr>
      <w:tr w:rsidR="005D2E78" w:rsidRPr="00E8125F" w:rsidTr="005D0874">
        <w:trPr>
          <w:jc w:val="center"/>
        </w:trPr>
        <w:tc>
          <w:tcPr>
            <w:tcW w:w="2840" w:type="dxa"/>
            <w:shd w:val="clear" w:color="auto" w:fill="FFFFCC"/>
          </w:tcPr>
          <w:p w:rsidR="005D2E78" w:rsidRPr="00E8125F" w:rsidRDefault="005D2E78" w:rsidP="00351FAC">
            <w:pPr>
              <w:autoSpaceDE w:val="0"/>
              <w:jc w:val="both"/>
              <w:rPr>
                <w:rFonts w:ascii="Calibri" w:eastAsia="Calibri" w:hAnsi="Calibri" w:cs="Times New Roman"/>
                <w:color w:val="000000"/>
                <w:sz w:val="20"/>
                <w:szCs w:val="20"/>
              </w:rPr>
            </w:pPr>
            <w:r w:rsidRPr="00E8125F">
              <w:rPr>
                <w:rFonts w:ascii="Calibri" w:eastAsia="Calibri" w:hAnsi="Calibri" w:cs="Times New Roman"/>
                <w:color w:val="000000"/>
                <w:sz w:val="20"/>
                <w:szCs w:val="20"/>
              </w:rPr>
              <w:t>Compreso tra x,1 e x,3</w:t>
            </w:r>
          </w:p>
        </w:tc>
        <w:tc>
          <w:tcPr>
            <w:tcW w:w="3117" w:type="dxa"/>
            <w:shd w:val="clear" w:color="auto" w:fill="FFFFCC"/>
          </w:tcPr>
          <w:p w:rsidR="005D2E78" w:rsidRPr="00E8125F" w:rsidRDefault="0019279C" w:rsidP="00351FAC">
            <w:pPr>
              <w:autoSpaceDE w:val="0"/>
              <w:jc w:val="center"/>
              <w:rPr>
                <w:rFonts w:ascii="Calibri" w:eastAsia="Calibri" w:hAnsi="Calibri" w:cs="Times New Roman"/>
                <w:color w:val="000000"/>
                <w:sz w:val="20"/>
                <w:szCs w:val="20"/>
              </w:rPr>
            </w:pPr>
            <w:r w:rsidRPr="00E8125F">
              <w:rPr>
                <w:rFonts w:ascii="Calibri" w:eastAsia="Calibri" w:hAnsi="Calibri" w:cs="Times New Roman"/>
                <w:color w:val="000000"/>
                <w:sz w:val="20"/>
                <w:szCs w:val="20"/>
              </w:rPr>
              <w:t>x</w:t>
            </w:r>
            <w:r w:rsidR="005D2E78" w:rsidRPr="00E8125F">
              <w:rPr>
                <w:rFonts w:ascii="Calibri" w:eastAsia="Calibri" w:hAnsi="Calibri" w:cs="Times New Roman"/>
                <w:color w:val="000000"/>
                <w:sz w:val="20"/>
                <w:szCs w:val="20"/>
              </w:rPr>
              <w:t>+</w:t>
            </w:r>
          </w:p>
        </w:tc>
      </w:tr>
      <w:tr w:rsidR="005D2E78" w:rsidRPr="00E8125F" w:rsidTr="005D0874">
        <w:trPr>
          <w:jc w:val="center"/>
        </w:trPr>
        <w:tc>
          <w:tcPr>
            <w:tcW w:w="2840" w:type="dxa"/>
            <w:shd w:val="clear" w:color="auto" w:fill="FFFFCC"/>
          </w:tcPr>
          <w:p w:rsidR="005D2E78" w:rsidRPr="00E8125F" w:rsidRDefault="005D2E78" w:rsidP="00351FAC">
            <w:pPr>
              <w:autoSpaceDE w:val="0"/>
              <w:jc w:val="both"/>
              <w:rPr>
                <w:rFonts w:ascii="Calibri" w:eastAsia="Calibri" w:hAnsi="Calibri" w:cs="Times New Roman"/>
                <w:color w:val="000000"/>
                <w:sz w:val="20"/>
                <w:szCs w:val="20"/>
              </w:rPr>
            </w:pPr>
            <w:r w:rsidRPr="00E8125F">
              <w:rPr>
                <w:rFonts w:ascii="Calibri" w:eastAsia="Calibri" w:hAnsi="Calibri" w:cs="Times New Roman"/>
                <w:color w:val="000000"/>
                <w:sz w:val="20"/>
                <w:szCs w:val="20"/>
              </w:rPr>
              <w:t>Compreso tra x,4 e x,6</w:t>
            </w:r>
          </w:p>
        </w:tc>
        <w:tc>
          <w:tcPr>
            <w:tcW w:w="3117" w:type="dxa"/>
            <w:shd w:val="clear" w:color="auto" w:fill="FFFFCC"/>
          </w:tcPr>
          <w:p w:rsidR="005D2E78" w:rsidRPr="00E8125F" w:rsidRDefault="0019279C" w:rsidP="00351FAC">
            <w:pPr>
              <w:autoSpaceDE w:val="0"/>
              <w:jc w:val="center"/>
              <w:rPr>
                <w:rFonts w:ascii="Calibri" w:eastAsia="Calibri" w:hAnsi="Calibri" w:cs="Times New Roman"/>
                <w:color w:val="000000"/>
                <w:sz w:val="20"/>
                <w:szCs w:val="20"/>
              </w:rPr>
            </w:pPr>
            <w:r w:rsidRPr="00E8125F">
              <w:rPr>
                <w:rFonts w:ascii="Calibri" w:eastAsia="Calibri" w:hAnsi="Calibri" w:cs="Times New Roman"/>
                <w:color w:val="000000"/>
                <w:sz w:val="20"/>
                <w:szCs w:val="20"/>
              </w:rPr>
              <w:t>x</w:t>
            </w:r>
            <w:r w:rsidR="005D2E78" w:rsidRPr="00E8125F">
              <w:rPr>
                <w:rFonts w:ascii="Calibri" w:eastAsia="Calibri" w:hAnsi="Calibri" w:cs="Times New Roman"/>
                <w:color w:val="000000"/>
                <w:sz w:val="20"/>
                <w:szCs w:val="20"/>
              </w:rPr>
              <w:t xml:space="preserve"> ½ </w:t>
            </w:r>
          </w:p>
        </w:tc>
      </w:tr>
      <w:tr w:rsidR="005D2E78" w:rsidRPr="00E8125F" w:rsidTr="005D0874">
        <w:trPr>
          <w:jc w:val="center"/>
        </w:trPr>
        <w:tc>
          <w:tcPr>
            <w:tcW w:w="2840" w:type="dxa"/>
            <w:shd w:val="clear" w:color="auto" w:fill="FFFFCC"/>
          </w:tcPr>
          <w:p w:rsidR="005D2E78" w:rsidRPr="00E8125F" w:rsidRDefault="005D2E78" w:rsidP="00351FAC">
            <w:pPr>
              <w:autoSpaceDE w:val="0"/>
              <w:jc w:val="both"/>
              <w:rPr>
                <w:rFonts w:ascii="Calibri" w:eastAsia="Calibri" w:hAnsi="Calibri" w:cs="Times New Roman"/>
                <w:color w:val="000000"/>
                <w:sz w:val="20"/>
                <w:szCs w:val="20"/>
              </w:rPr>
            </w:pPr>
            <w:r w:rsidRPr="00E8125F">
              <w:rPr>
                <w:rFonts w:ascii="Calibri" w:eastAsia="Calibri" w:hAnsi="Calibri" w:cs="Times New Roman"/>
                <w:color w:val="000000"/>
                <w:sz w:val="20"/>
                <w:szCs w:val="20"/>
              </w:rPr>
              <w:t>Compreso tra x,7 e x,9</w:t>
            </w:r>
          </w:p>
        </w:tc>
        <w:tc>
          <w:tcPr>
            <w:tcW w:w="3117" w:type="dxa"/>
            <w:shd w:val="clear" w:color="auto" w:fill="FFFFCC"/>
          </w:tcPr>
          <w:p w:rsidR="005D2E78" w:rsidRPr="00E8125F" w:rsidRDefault="005D2E78" w:rsidP="003F195C">
            <w:pPr>
              <w:autoSpaceDE w:val="0"/>
              <w:jc w:val="center"/>
              <w:rPr>
                <w:rFonts w:ascii="Calibri" w:eastAsia="Calibri" w:hAnsi="Calibri" w:cs="Times New Roman"/>
                <w:color w:val="000000"/>
                <w:sz w:val="20"/>
                <w:szCs w:val="20"/>
              </w:rPr>
            </w:pPr>
            <w:r w:rsidRPr="00E8125F">
              <w:rPr>
                <w:rFonts w:ascii="Calibri" w:eastAsia="Calibri" w:hAnsi="Calibri" w:cs="Times New Roman"/>
                <w:color w:val="000000"/>
                <w:sz w:val="20"/>
                <w:szCs w:val="20"/>
              </w:rPr>
              <w:t>x/</w:t>
            </w:r>
            <w:r w:rsidR="003F195C">
              <w:rPr>
                <w:rFonts w:ascii="Calibri" w:eastAsia="Calibri" w:hAnsi="Calibri" w:cs="Times New Roman"/>
                <w:color w:val="000000"/>
                <w:sz w:val="20"/>
                <w:szCs w:val="20"/>
              </w:rPr>
              <w:t>x+1</w:t>
            </w:r>
          </w:p>
        </w:tc>
      </w:tr>
    </w:tbl>
    <w:p w:rsidR="003F195C" w:rsidRPr="00F56F12" w:rsidRDefault="003F195C" w:rsidP="003F195C">
      <w:pPr>
        <w:pStyle w:val="Didascalia"/>
        <w:spacing w:after="0"/>
        <w:ind w:left="1560"/>
        <w:rPr>
          <w:rFonts w:ascii="Calibri" w:eastAsia="Calibri" w:hAnsi="Calibri" w:cs="Times New Roman"/>
          <w:b w:val="0"/>
          <w:i/>
          <w:color w:val="002060"/>
          <w:kern w:val="18"/>
          <w:sz w:val="20"/>
          <w:szCs w:val="20"/>
        </w:rPr>
      </w:pPr>
      <w:r w:rsidRPr="00F56F12">
        <w:rPr>
          <w:rFonts w:ascii="Calibri" w:hAnsi="Calibri"/>
          <w:b w:val="0"/>
          <w:i/>
          <w:color w:val="002060"/>
          <w:kern w:val="18"/>
        </w:rPr>
        <w:t xml:space="preserve">Tab. </w:t>
      </w:r>
      <w:r w:rsidR="00E30401" w:rsidRPr="00F56F12">
        <w:rPr>
          <w:rFonts w:ascii="Calibri" w:hAnsi="Calibri"/>
          <w:b w:val="0"/>
          <w:i/>
          <w:color w:val="002060"/>
          <w:kern w:val="18"/>
        </w:rPr>
        <w:fldChar w:fldCharType="begin"/>
      </w:r>
      <w:r w:rsidRPr="00F56F12">
        <w:rPr>
          <w:rFonts w:ascii="Calibri" w:hAnsi="Calibri"/>
          <w:b w:val="0"/>
          <w:i/>
          <w:color w:val="002060"/>
          <w:kern w:val="18"/>
        </w:rPr>
        <w:instrText xml:space="preserve"> SEQ Tab. \* ARABIC </w:instrText>
      </w:r>
      <w:r w:rsidR="00E30401" w:rsidRPr="00F56F12">
        <w:rPr>
          <w:rFonts w:ascii="Calibri" w:hAnsi="Calibri"/>
          <w:b w:val="0"/>
          <w:i/>
          <w:color w:val="002060"/>
          <w:kern w:val="18"/>
        </w:rPr>
        <w:fldChar w:fldCharType="separate"/>
      </w:r>
      <w:r w:rsidR="00B86294">
        <w:rPr>
          <w:rFonts w:ascii="Calibri" w:hAnsi="Calibri"/>
          <w:b w:val="0"/>
          <w:i/>
          <w:noProof/>
          <w:color w:val="002060"/>
          <w:kern w:val="18"/>
        </w:rPr>
        <w:t>3</w:t>
      </w:r>
      <w:r w:rsidR="00E30401" w:rsidRPr="00F56F12">
        <w:rPr>
          <w:rFonts w:ascii="Calibri" w:hAnsi="Calibri"/>
          <w:b w:val="0"/>
          <w:i/>
          <w:color w:val="002060"/>
          <w:kern w:val="18"/>
        </w:rPr>
        <w:fldChar w:fldCharType="end"/>
      </w:r>
    </w:p>
    <w:p w:rsidR="003F195C" w:rsidRPr="00BD5B54" w:rsidRDefault="003F195C" w:rsidP="003F195C">
      <w:pPr>
        <w:rPr>
          <w:sz w:val="22"/>
          <w:szCs w:val="22"/>
        </w:rPr>
      </w:pPr>
    </w:p>
    <w:p w:rsidR="003F195C" w:rsidRPr="00BD5B54" w:rsidRDefault="003F195C" w:rsidP="00BD5B54">
      <w:pPr>
        <w:pStyle w:val="Titolo1"/>
        <w:numPr>
          <w:ilvl w:val="0"/>
          <w:numId w:val="26"/>
        </w:numPr>
        <w:spacing w:before="0" w:after="0"/>
        <w:rPr>
          <w:rFonts w:ascii="Calibri" w:hAnsi="Calibri"/>
          <w:sz w:val="24"/>
          <w:szCs w:val="24"/>
        </w:rPr>
      </w:pPr>
      <w:bookmarkStart w:id="6" w:name="_Toc386738021"/>
      <w:bookmarkStart w:id="7" w:name="_Toc408351612"/>
      <w:r w:rsidRPr="00BD5B54">
        <w:rPr>
          <w:rFonts w:ascii="Calibri" w:hAnsi="Calibri"/>
          <w:sz w:val="24"/>
          <w:szCs w:val="24"/>
        </w:rPr>
        <w:t>Resoconto della somministrazione</w:t>
      </w:r>
      <w:bookmarkEnd w:id="6"/>
      <w:bookmarkEnd w:id="7"/>
    </w:p>
    <w:p w:rsidR="003F195C" w:rsidRPr="003F195C" w:rsidRDefault="003F195C" w:rsidP="003F195C">
      <w:pPr>
        <w:rPr>
          <w:b/>
          <w:bCs/>
          <w:sz w:val="22"/>
          <w:szCs w:val="22"/>
        </w:rPr>
      </w:pPr>
    </w:p>
    <w:p w:rsidR="00690813" w:rsidRPr="00D60BAF" w:rsidRDefault="003F195C" w:rsidP="00BD5B54">
      <w:pPr>
        <w:jc w:val="both"/>
        <w:rPr>
          <w:rFonts w:asciiTheme="minorHAnsi" w:hAnsiTheme="minorHAnsi"/>
          <w:sz w:val="22"/>
          <w:szCs w:val="22"/>
        </w:rPr>
      </w:pPr>
      <w:r w:rsidRPr="00F942B0">
        <w:rPr>
          <w:rFonts w:asciiTheme="minorHAnsi" w:hAnsiTheme="minorHAnsi"/>
          <w:sz w:val="22"/>
          <w:szCs w:val="22"/>
        </w:rPr>
        <w:t>La prova, somministrata dalla professoressa Pantano ai 22 alunni della classe prima I, tutti presenti, ha avuto inizio alle ore 8.15</w:t>
      </w:r>
      <w:r w:rsidR="00BD5B54">
        <w:rPr>
          <w:rFonts w:asciiTheme="minorHAnsi" w:hAnsiTheme="minorHAnsi"/>
          <w:sz w:val="22"/>
          <w:szCs w:val="22"/>
        </w:rPr>
        <w:t xml:space="preserve"> del </w:t>
      </w:r>
      <w:r w:rsidR="00544393">
        <w:rPr>
          <w:rFonts w:asciiTheme="minorHAnsi" w:hAnsiTheme="minorHAnsi"/>
          <w:sz w:val="22"/>
          <w:szCs w:val="22"/>
        </w:rPr>
        <w:t xml:space="preserve">il 22/12/2014. </w:t>
      </w:r>
      <w:r w:rsidRPr="00F942B0">
        <w:rPr>
          <w:rFonts w:asciiTheme="minorHAnsi" w:hAnsiTheme="minorHAnsi"/>
          <w:sz w:val="22"/>
          <w:szCs w:val="22"/>
        </w:rPr>
        <w:t>Prima della consegna i banchi sono stati separati, in modo da garantire uno svolgimento rispondente alla reale preparazione e risultati più attendibili.</w:t>
      </w:r>
      <w:r w:rsidR="00544393">
        <w:rPr>
          <w:rFonts w:asciiTheme="minorHAnsi" w:hAnsiTheme="minorHAnsi"/>
          <w:sz w:val="22"/>
          <w:szCs w:val="22"/>
        </w:rPr>
        <w:t xml:space="preserve"> </w:t>
      </w:r>
      <w:r w:rsidRPr="00F942B0">
        <w:rPr>
          <w:rFonts w:asciiTheme="minorHAnsi" w:hAnsiTheme="minorHAnsi"/>
          <w:sz w:val="22"/>
          <w:szCs w:val="22"/>
        </w:rPr>
        <w:t xml:space="preserve">E’ stato fatto inoltre presente agli allievi che la prova era stata progettata sugli argomenti e le esercitazioni svolte in classe. Al termine della distribuzione delle verifiche, sono state lette ad alta voce le consegne e sono stati forniti chiarimenti sulle modalità della prova. Durante la </w:t>
      </w:r>
      <w:r w:rsidR="00D60BAF">
        <w:rPr>
          <w:rFonts w:asciiTheme="minorHAnsi" w:hAnsiTheme="minorHAnsi"/>
          <w:sz w:val="22"/>
          <w:szCs w:val="22"/>
        </w:rPr>
        <w:t>verifica</w:t>
      </w:r>
      <w:r w:rsidRPr="00F942B0">
        <w:rPr>
          <w:rFonts w:asciiTheme="minorHAnsi" w:hAnsiTheme="minorHAnsi"/>
          <w:sz w:val="22"/>
          <w:szCs w:val="22"/>
        </w:rPr>
        <w:t xml:space="preserve"> alcuni alunni hanno adottato comportamenti poco partecipativi e passivi, procedendo alla compilazione in modo poco riflessivo. Il tempo stabilito per lo svolgimento della prova è stato, come previsto, di 50 minuti.</w:t>
      </w:r>
      <w:r w:rsidR="00D60BAF">
        <w:rPr>
          <w:rFonts w:asciiTheme="minorHAnsi" w:hAnsiTheme="minorHAnsi"/>
          <w:sz w:val="22"/>
          <w:szCs w:val="22"/>
        </w:rPr>
        <w:t xml:space="preserve"> </w:t>
      </w:r>
      <w:r w:rsidRPr="00F942B0">
        <w:rPr>
          <w:rFonts w:asciiTheme="minorHAnsi" w:hAnsiTheme="minorHAnsi"/>
          <w:sz w:val="22"/>
          <w:szCs w:val="22"/>
        </w:rPr>
        <w:t xml:space="preserve">Tutti gli studenti hanno rispettato l’orario di consegna, fissato per le 9.05, ad eccezione di un alunno che ha consegnato dieci minuti prima della scadenza. Gli alunni </w:t>
      </w:r>
      <w:r w:rsidRPr="00F942B0">
        <w:rPr>
          <w:rFonts w:asciiTheme="minorHAnsi" w:hAnsiTheme="minorHAnsi"/>
          <w:bCs/>
          <w:sz w:val="22"/>
          <w:szCs w:val="22"/>
        </w:rPr>
        <w:t>BES</w:t>
      </w:r>
      <w:r w:rsidR="00D60BAF">
        <w:rPr>
          <w:rFonts w:asciiTheme="minorHAnsi" w:hAnsiTheme="minorHAnsi"/>
          <w:bCs/>
          <w:sz w:val="22"/>
          <w:szCs w:val="22"/>
        </w:rPr>
        <w:t xml:space="preserve"> </w:t>
      </w:r>
      <w:r w:rsidRPr="00F942B0">
        <w:rPr>
          <w:rFonts w:asciiTheme="minorHAnsi" w:hAnsiTheme="minorHAnsi"/>
          <w:sz w:val="22"/>
          <w:szCs w:val="22"/>
        </w:rPr>
        <w:t>presenti, pur avendone facoltà, non hanno richiesto tempi aggiuntivi per terminare la compilazione. Nella tabella sottostante (</w:t>
      </w:r>
      <w:r w:rsidRPr="00F942B0">
        <w:rPr>
          <w:rFonts w:asciiTheme="minorHAnsi" w:hAnsiTheme="minorHAnsi"/>
          <w:i/>
          <w:sz w:val="22"/>
          <w:szCs w:val="22"/>
        </w:rPr>
        <w:t>Tab. 4</w:t>
      </w:r>
      <w:r w:rsidRPr="00F942B0">
        <w:rPr>
          <w:rFonts w:asciiTheme="minorHAnsi" w:hAnsiTheme="minorHAnsi"/>
          <w:sz w:val="22"/>
          <w:szCs w:val="22"/>
        </w:rPr>
        <w:t>) è rappresentato il resoconto dettagliato dei punteggi parziali ottenuti, in ogni singolo item, da ciascun allievo.</w:t>
      </w:r>
    </w:p>
    <w:p w:rsidR="005D2E78" w:rsidRPr="00E8125F" w:rsidRDefault="005D2E78" w:rsidP="00351FAC">
      <w:pPr>
        <w:autoSpaceDE w:val="0"/>
        <w:rPr>
          <w:rFonts w:ascii="Calibri" w:eastAsia="Calibri" w:hAnsi="Calibri" w:cs="Times New Roman"/>
          <w:b/>
          <w:bCs/>
          <w:color w:val="000000"/>
          <w:sz w:val="20"/>
          <w:szCs w:val="20"/>
        </w:rPr>
      </w:pPr>
    </w:p>
    <w:p w:rsidR="005D2E78" w:rsidRPr="00E8125F" w:rsidRDefault="005D2E78" w:rsidP="005D0874">
      <w:pPr>
        <w:autoSpaceDE w:val="0"/>
        <w:spacing w:line="276" w:lineRule="auto"/>
        <w:jc w:val="center"/>
        <w:rPr>
          <w:rFonts w:ascii="Calibri" w:eastAsia="Times New Roman" w:hAnsi="Calibri" w:cs="Arial"/>
          <w:b/>
          <w:bCs/>
          <w:color w:val="000000"/>
          <w:sz w:val="20"/>
          <w:szCs w:val="20"/>
          <w:lang w:eastAsia="ar-SA" w:bidi="ar-SA"/>
        </w:rPr>
      </w:pPr>
      <w:r w:rsidRPr="00E8125F">
        <w:rPr>
          <w:rFonts w:ascii="Calibri" w:eastAsia="Calibri" w:hAnsi="Calibri" w:cs="Times New Roman"/>
          <w:b/>
          <w:i/>
          <w:color w:val="000000"/>
          <w:sz w:val="20"/>
          <w:szCs w:val="20"/>
        </w:rPr>
        <w:t>Matrice dei punteggi e corrispondenti valutazioni numeriche</w:t>
      </w:r>
    </w:p>
    <w:tbl>
      <w:tblPr>
        <w:tblW w:w="9659" w:type="dxa"/>
        <w:tblInd w:w="5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CC"/>
        <w:tblLayout w:type="fixed"/>
        <w:tblCellMar>
          <w:left w:w="70" w:type="dxa"/>
          <w:right w:w="70" w:type="dxa"/>
        </w:tblCellMar>
        <w:tblLook w:val="0000"/>
      </w:tblPr>
      <w:tblGrid>
        <w:gridCol w:w="1013"/>
        <w:gridCol w:w="567"/>
        <w:gridCol w:w="567"/>
        <w:gridCol w:w="567"/>
        <w:gridCol w:w="567"/>
        <w:gridCol w:w="567"/>
        <w:gridCol w:w="567"/>
        <w:gridCol w:w="567"/>
        <w:gridCol w:w="567"/>
        <w:gridCol w:w="567"/>
        <w:gridCol w:w="567"/>
        <w:gridCol w:w="992"/>
        <w:gridCol w:w="992"/>
        <w:gridCol w:w="992"/>
      </w:tblGrid>
      <w:tr w:rsidR="001768AE" w:rsidRPr="00E8125F" w:rsidTr="001768AE">
        <w:trPr>
          <w:trHeight w:val="480"/>
        </w:trPr>
        <w:tc>
          <w:tcPr>
            <w:tcW w:w="1013" w:type="dxa"/>
            <w:shd w:val="clear" w:color="auto" w:fill="FFFF99"/>
            <w:vAlign w:val="center"/>
          </w:tcPr>
          <w:p w:rsidR="008726F9" w:rsidRPr="00E8125F" w:rsidRDefault="008726F9" w:rsidP="00351FAC">
            <w:pPr>
              <w:widowControl/>
              <w:suppressAutoHyphens w:val="0"/>
              <w:jc w:val="center"/>
              <w:rPr>
                <w:rFonts w:ascii="Calibri" w:eastAsia="Times New Roman" w:hAnsi="Calibri" w:cs="Arial"/>
                <w:b/>
                <w:bCs/>
                <w:color w:val="000000"/>
                <w:sz w:val="20"/>
                <w:szCs w:val="20"/>
                <w:lang w:eastAsia="ar-SA" w:bidi="ar-SA"/>
              </w:rPr>
            </w:pPr>
            <w:r w:rsidRPr="00E8125F">
              <w:rPr>
                <w:rFonts w:ascii="Calibri" w:eastAsia="Times New Roman" w:hAnsi="Calibri" w:cs="Arial"/>
                <w:b/>
                <w:bCs/>
                <w:color w:val="000000"/>
                <w:sz w:val="20"/>
                <w:szCs w:val="20"/>
                <w:lang w:eastAsia="ar-SA" w:bidi="ar-SA"/>
              </w:rPr>
              <w:t>Allievi</w:t>
            </w:r>
          </w:p>
        </w:tc>
        <w:tc>
          <w:tcPr>
            <w:tcW w:w="567" w:type="dxa"/>
            <w:shd w:val="clear" w:color="auto" w:fill="FFFF99"/>
            <w:vAlign w:val="center"/>
          </w:tcPr>
          <w:p w:rsidR="008726F9" w:rsidRPr="00E8125F" w:rsidRDefault="008726F9" w:rsidP="00A741AF">
            <w:pPr>
              <w:widowControl/>
              <w:suppressAutoHyphens w:val="0"/>
              <w:jc w:val="center"/>
              <w:rPr>
                <w:rFonts w:ascii="Calibri" w:eastAsia="Times New Roman" w:hAnsi="Calibri" w:cs="Arial"/>
                <w:b/>
                <w:bCs/>
                <w:color w:val="000000"/>
                <w:sz w:val="20"/>
                <w:szCs w:val="20"/>
                <w:lang w:eastAsia="ar-SA" w:bidi="ar-SA"/>
              </w:rPr>
            </w:pPr>
            <w:r w:rsidRPr="00E8125F">
              <w:rPr>
                <w:rFonts w:ascii="Calibri" w:eastAsia="Times New Roman" w:hAnsi="Calibri" w:cs="Arial"/>
                <w:b/>
                <w:bCs/>
                <w:color w:val="000000"/>
                <w:sz w:val="20"/>
                <w:szCs w:val="20"/>
                <w:lang w:eastAsia="ar-SA" w:bidi="ar-SA"/>
              </w:rPr>
              <w:t>Item</w:t>
            </w:r>
          </w:p>
          <w:p w:rsidR="008726F9" w:rsidRPr="00E8125F" w:rsidRDefault="008726F9" w:rsidP="00A741AF">
            <w:pPr>
              <w:widowControl/>
              <w:suppressAutoHyphens w:val="0"/>
              <w:jc w:val="center"/>
              <w:rPr>
                <w:rFonts w:ascii="Calibri" w:eastAsia="Times New Roman" w:hAnsi="Calibri" w:cs="Arial"/>
                <w:b/>
                <w:bCs/>
                <w:color w:val="000000"/>
                <w:sz w:val="20"/>
                <w:szCs w:val="20"/>
                <w:lang w:eastAsia="ar-SA" w:bidi="ar-SA"/>
              </w:rPr>
            </w:pPr>
            <w:r w:rsidRPr="00E8125F">
              <w:rPr>
                <w:rFonts w:ascii="Calibri" w:eastAsia="Times New Roman" w:hAnsi="Calibri" w:cs="Arial"/>
                <w:b/>
                <w:bCs/>
                <w:color w:val="000000"/>
                <w:sz w:val="20"/>
                <w:szCs w:val="20"/>
                <w:lang w:eastAsia="ar-SA" w:bidi="ar-SA"/>
              </w:rPr>
              <w:t>1</w:t>
            </w:r>
          </w:p>
        </w:tc>
        <w:tc>
          <w:tcPr>
            <w:tcW w:w="567" w:type="dxa"/>
            <w:shd w:val="clear" w:color="auto" w:fill="FFFF99"/>
            <w:vAlign w:val="center"/>
          </w:tcPr>
          <w:p w:rsidR="008726F9" w:rsidRPr="00E8125F" w:rsidRDefault="008726F9" w:rsidP="00A741AF">
            <w:pPr>
              <w:widowControl/>
              <w:suppressAutoHyphens w:val="0"/>
              <w:jc w:val="center"/>
              <w:rPr>
                <w:rFonts w:ascii="Calibri" w:eastAsia="Times New Roman" w:hAnsi="Calibri" w:cs="Arial"/>
                <w:b/>
                <w:bCs/>
                <w:color w:val="000000"/>
                <w:sz w:val="20"/>
                <w:szCs w:val="20"/>
                <w:lang w:eastAsia="ar-SA" w:bidi="ar-SA"/>
              </w:rPr>
            </w:pPr>
            <w:r w:rsidRPr="00E8125F">
              <w:rPr>
                <w:rFonts w:ascii="Calibri" w:eastAsia="Times New Roman" w:hAnsi="Calibri" w:cs="Arial"/>
                <w:b/>
                <w:bCs/>
                <w:color w:val="000000"/>
                <w:sz w:val="20"/>
                <w:szCs w:val="20"/>
                <w:lang w:eastAsia="ar-SA" w:bidi="ar-SA"/>
              </w:rPr>
              <w:t>Item</w:t>
            </w:r>
          </w:p>
          <w:p w:rsidR="008726F9" w:rsidRPr="00E8125F" w:rsidRDefault="008726F9" w:rsidP="00A741AF">
            <w:pPr>
              <w:widowControl/>
              <w:suppressAutoHyphens w:val="0"/>
              <w:jc w:val="center"/>
              <w:rPr>
                <w:rFonts w:ascii="Calibri" w:eastAsia="Times New Roman" w:hAnsi="Calibri" w:cs="Arial"/>
                <w:b/>
                <w:bCs/>
                <w:color w:val="000000"/>
                <w:sz w:val="20"/>
                <w:szCs w:val="20"/>
                <w:lang w:eastAsia="ar-SA" w:bidi="ar-SA"/>
              </w:rPr>
            </w:pPr>
            <w:r w:rsidRPr="00E8125F">
              <w:rPr>
                <w:rFonts w:ascii="Calibri" w:eastAsia="Times New Roman" w:hAnsi="Calibri" w:cs="Arial"/>
                <w:b/>
                <w:bCs/>
                <w:color w:val="000000"/>
                <w:sz w:val="20"/>
                <w:szCs w:val="20"/>
                <w:lang w:eastAsia="ar-SA" w:bidi="ar-SA"/>
              </w:rPr>
              <w:t>2</w:t>
            </w:r>
          </w:p>
        </w:tc>
        <w:tc>
          <w:tcPr>
            <w:tcW w:w="567" w:type="dxa"/>
            <w:shd w:val="clear" w:color="auto" w:fill="FFFF99"/>
            <w:vAlign w:val="center"/>
          </w:tcPr>
          <w:p w:rsidR="008726F9" w:rsidRPr="00E8125F" w:rsidRDefault="008726F9" w:rsidP="00A741AF">
            <w:pPr>
              <w:widowControl/>
              <w:suppressAutoHyphens w:val="0"/>
              <w:jc w:val="center"/>
              <w:rPr>
                <w:rFonts w:ascii="Calibri" w:eastAsia="Times New Roman" w:hAnsi="Calibri" w:cs="Arial"/>
                <w:b/>
                <w:bCs/>
                <w:color w:val="000000"/>
                <w:sz w:val="20"/>
                <w:szCs w:val="20"/>
                <w:lang w:eastAsia="ar-SA" w:bidi="ar-SA"/>
              </w:rPr>
            </w:pPr>
            <w:r w:rsidRPr="00E8125F">
              <w:rPr>
                <w:rFonts w:ascii="Calibri" w:eastAsia="Times New Roman" w:hAnsi="Calibri" w:cs="Arial"/>
                <w:b/>
                <w:bCs/>
                <w:color w:val="000000"/>
                <w:sz w:val="20"/>
                <w:szCs w:val="20"/>
                <w:lang w:eastAsia="ar-SA" w:bidi="ar-SA"/>
              </w:rPr>
              <w:t>Item</w:t>
            </w:r>
          </w:p>
          <w:p w:rsidR="008726F9" w:rsidRPr="00E8125F" w:rsidRDefault="008726F9" w:rsidP="00A741AF">
            <w:pPr>
              <w:widowControl/>
              <w:suppressAutoHyphens w:val="0"/>
              <w:jc w:val="center"/>
              <w:rPr>
                <w:rFonts w:ascii="Calibri" w:eastAsia="Times New Roman" w:hAnsi="Calibri" w:cs="Arial"/>
                <w:b/>
                <w:bCs/>
                <w:color w:val="000000"/>
                <w:sz w:val="20"/>
                <w:szCs w:val="20"/>
                <w:lang w:eastAsia="ar-SA" w:bidi="ar-SA"/>
              </w:rPr>
            </w:pPr>
            <w:r w:rsidRPr="00E8125F">
              <w:rPr>
                <w:rFonts w:ascii="Calibri" w:eastAsia="Times New Roman" w:hAnsi="Calibri" w:cs="Arial"/>
                <w:b/>
                <w:bCs/>
                <w:color w:val="000000"/>
                <w:sz w:val="20"/>
                <w:szCs w:val="20"/>
                <w:lang w:eastAsia="ar-SA" w:bidi="ar-SA"/>
              </w:rPr>
              <w:t>3</w:t>
            </w:r>
          </w:p>
        </w:tc>
        <w:tc>
          <w:tcPr>
            <w:tcW w:w="567" w:type="dxa"/>
            <w:shd w:val="clear" w:color="auto" w:fill="FFFF99"/>
            <w:vAlign w:val="center"/>
          </w:tcPr>
          <w:p w:rsidR="008726F9" w:rsidRPr="00E8125F" w:rsidRDefault="008726F9" w:rsidP="00A741AF">
            <w:pPr>
              <w:widowControl/>
              <w:suppressAutoHyphens w:val="0"/>
              <w:jc w:val="center"/>
              <w:rPr>
                <w:rFonts w:ascii="Calibri" w:eastAsia="Times New Roman" w:hAnsi="Calibri" w:cs="Arial"/>
                <w:b/>
                <w:bCs/>
                <w:color w:val="000000"/>
                <w:sz w:val="20"/>
                <w:szCs w:val="20"/>
                <w:lang w:eastAsia="ar-SA" w:bidi="ar-SA"/>
              </w:rPr>
            </w:pPr>
            <w:r w:rsidRPr="00E8125F">
              <w:rPr>
                <w:rFonts w:ascii="Calibri" w:eastAsia="Times New Roman" w:hAnsi="Calibri" w:cs="Arial"/>
                <w:b/>
                <w:bCs/>
                <w:color w:val="000000"/>
                <w:sz w:val="20"/>
                <w:szCs w:val="20"/>
                <w:lang w:eastAsia="ar-SA" w:bidi="ar-SA"/>
              </w:rPr>
              <w:t>Item</w:t>
            </w:r>
          </w:p>
          <w:p w:rsidR="008726F9" w:rsidRPr="00E8125F" w:rsidRDefault="008726F9" w:rsidP="00A741AF">
            <w:pPr>
              <w:widowControl/>
              <w:suppressAutoHyphens w:val="0"/>
              <w:jc w:val="center"/>
              <w:rPr>
                <w:rFonts w:ascii="Calibri" w:eastAsia="Times New Roman" w:hAnsi="Calibri" w:cs="Arial"/>
                <w:b/>
                <w:bCs/>
                <w:color w:val="000000"/>
                <w:sz w:val="20"/>
                <w:szCs w:val="20"/>
                <w:lang w:eastAsia="ar-SA" w:bidi="ar-SA"/>
              </w:rPr>
            </w:pPr>
            <w:r w:rsidRPr="00E8125F">
              <w:rPr>
                <w:rFonts w:ascii="Calibri" w:eastAsia="Times New Roman" w:hAnsi="Calibri" w:cs="Arial"/>
                <w:b/>
                <w:bCs/>
                <w:color w:val="000000"/>
                <w:sz w:val="20"/>
                <w:szCs w:val="20"/>
                <w:lang w:eastAsia="ar-SA" w:bidi="ar-SA"/>
              </w:rPr>
              <w:t>4</w:t>
            </w:r>
          </w:p>
        </w:tc>
        <w:tc>
          <w:tcPr>
            <w:tcW w:w="567" w:type="dxa"/>
            <w:shd w:val="clear" w:color="auto" w:fill="FFFF99"/>
            <w:vAlign w:val="center"/>
          </w:tcPr>
          <w:p w:rsidR="008726F9" w:rsidRPr="00E8125F" w:rsidRDefault="008726F9" w:rsidP="00A741AF">
            <w:pPr>
              <w:widowControl/>
              <w:suppressAutoHyphens w:val="0"/>
              <w:jc w:val="center"/>
              <w:rPr>
                <w:rFonts w:ascii="Calibri" w:eastAsia="Times New Roman" w:hAnsi="Calibri" w:cs="Arial"/>
                <w:b/>
                <w:bCs/>
                <w:color w:val="000000"/>
                <w:sz w:val="20"/>
                <w:szCs w:val="20"/>
                <w:lang w:eastAsia="ar-SA" w:bidi="ar-SA"/>
              </w:rPr>
            </w:pPr>
            <w:r w:rsidRPr="00E8125F">
              <w:rPr>
                <w:rFonts w:ascii="Calibri" w:eastAsia="Times New Roman" w:hAnsi="Calibri" w:cs="Arial"/>
                <w:b/>
                <w:bCs/>
                <w:color w:val="000000"/>
                <w:sz w:val="20"/>
                <w:szCs w:val="20"/>
                <w:lang w:eastAsia="ar-SA" w:bidi="ar-SA"/>
              </w:rPr>
              <w:t>Item</w:t>
            </w:r>
          </w:p>
          <w:p w:rsidR="008726F9" w:rsidRPr="00E8125F" w:rsidRDefault="008726F9" w:rsidP="00A741AF">
            <w:pPr>
              <w:widowControl/>
              <w:suppressAutoHyphens w:val="0"/>
              <w:jc w:val="center"/>
              <w:rPr>
                <w:rFonts w:ascii="Calibri" w:eastAsia="Times New Roman" w:hAnsi="Calibri" w:cs="Arial"/>
                <w:b/>
                <w:bCs/>
                <w:color w:val="000000"/>
                <w:sz w:val="20"/>
                <w:szCs w:val="20"/>
                <w:lang w:eastAsia="ar-SA" w:bidi="ar-SA"/>
              </w:rPr>
            </w:pPr>
            <w:r w:rsidRPr="00E8125F">
              <w:rPr>
                <w:rFonts w:ascii="Calibri" w:eastAsia="Times New Roman" w:hAnsi="Calibri" w:cs="Arial"/>
                <w:b/>
                <w:bCs/>
                <w:color w:val="000000"/>
                <w:sz w:val="20"/>
                <w:szCs w:val="20"/>
                <w:lang w:eastAsia="ar-SA" w:bidi="ar-SA"/>
              </w:rPr>
              <w:t>5</w:t>
            </w:r>
          </w:p>
        </w:tc>
        <w:tc>
          <w:tcPr>
            <w:tcW w:w="567" w:type="dxa"/>
            <w:shd w:val="clear" w:color="auto" w:fill="FFFF99"/>
            <w:vAlign w:val="center"/>
          </w:tcPr>
          <w:p w:rsidR="008726F9" w:rsidRPr="00E8125F" w:rsidRDefault="008726F9" w:rsidP="00A741AF">
            <w:pPr>
              <w:widowControl/>
              <w:suppressAutoHyphens w:val="0"/>
              <w:jc w:val="center"/>
              <w:rPr>
                <w:rFonts w:ascii="Calibri" w:eastAsia="Times New Roman" w:hAnsi="Calibri" w:cs="Arial"/>
                <w:b/>
                <w:bCs/>
                <w:color w:val="000000"/>
                <w:sz w:val="20"/>
                <w:szCs w:val="20"/>
                <w:lang w:eastAsia="ar-SA" w:bidi="ar-SA"/>
              </w:rPr>
            </w:pPr>
            <w:r w:rsidRPr="00E8125F">
              <w:rPr>
                <w:rFonts w:ascii="Calibri" w:eastAsia="Times New Roman" w:hAnsi="Calibri" w:cs="Arial"/>
                <w:b/>
                <w:bCs/>
                <w:color w:val="000000"/>
                <w:sz w:val="20"/>
                <w:szCs w:val="20"/>
                <w:lang w:eastAsia="ar-SA" w:bidi="ar-SA"/>
              </w:rPr>
              <w:t>Item</w:t>
            </w:r>
          </w:p>
          <w:p w:rsidR="008726F9" w:rsidRPr="00E8125F" w:rsidRDefault="008726F9" w:rsidP="00A741AF">
            <w:pPr>
              <w:widowControl/>
              <w:suppressAutoHyphens w:val="0"/>
              <w:jc w:val="center"/>
              <w:rPr>
                <w:rFonts w:ascii="Calibri" w:eastAsia="Times New Roman" w:hAnsi="Calibri" w:cs="Arial"/>
                <w:b/>
                <w:bCs/>
                <w:color w:val="000000"/>
                <w:sz w:val="20"/>
                <w:szCs w:val="20"/>
                <w:lang w:eastAsia="ar-SA" w:bidi="ar-SA"/>
              </w:rPr>
            </w:pPr>
            <w:r w:rsidRPr="00E8125F">
              <w:rPr>
                <w:rFonts w:ascii="Calibri" w:eastAsia="Times New Roman" w:hAnsi="Calibri" w:cs="Arial"/>
                <w:b/>
                <w:bCs/>
                <w:color w:val="000000"/>
                <w:sz w:val="20"/>
                <w:szCs w:val="20"/>
                <w:lang w:eastAsia="ar-SA" w:bidi="ar-SA"/>
              </w:rPr>
              <w:t>6</w:t>
            </w:r>
          </w:p>
        </w:tc>
        <w:tc>
          <w:tcPr>
            <w:tcW w:w="567" w:type="dxa"/>
            <w:shd w:val="clear" w:color="auto" w:fill="FFFF99"/>
            <w:vAlign w:val="center"/>
          </w:tcPr>
          <w:p w:rsidR="008726F9" w:rsidRPr="00E8125F" w:rsidRDefault="008726F9" w:rsidP="00A741AF">
            <w:pPr>
              <w:widowControl/>
              <w:suppressAutoHyphens w:val="0"/>
              <w:jc w:val="center"/>
              <w:rPr>
                <w:rFonts w:ascii="Calibri" w:eastAsia="Times New Roman" w:hAnsi="Calibri" w:cs="Arial"/>
                <w:b/>
                <w:bCs/>
                <w:color w:val="000000"/>
                <w:sz w:val="20"/>
                <w:szCs w:val="20"/>
                <w:lang w:eastAsia="ar-SA" w:bidi="ar-SA"/>
              </w:rPr>
            </w:pPr>
            <w:r w:rsidRPr="00E8125F">
              <w:rPr>
                <w:rFonts w:ascii="Calibri" w:eastAsia="Times New Roman" w:hAnsi="Calibri" w:cs="Arial"/>
                <w:b/>
                <w:bCs/>
                <w:color w:val="000000"/>
                <w:sz w:val="20"/>
                <w:szCs w:val="20"/>
                <w:lang w:eastAsia="ar-SA" w:bidi="ar-SA"/>
              </w:rPr>
              <w:t>Item</w:t>
            </w:r>
          </w:p>
          <w:p w:rsidR="008726F9" w:rsidRPr="00E8125F" w:rsidRDefault="008726F9" w:rsidP="00A741AF">
            <w:pPr>
              <w:widowControl/>
              <w:suppressAutoHyphens w:val="0"/>
              <w:jc w:val="center"/>
              <w:rPr>
                <w:rFonts w:ascii="Calibri" w:eastAsia="Times New Roman" w:hAnsi="Calibri" w:cs="Arial"/>
                <w:b/>
                <w:bCs/>
                <w:color w:val="000000"/>
                <w:sz w:val="20"/>
                <w:szCs w:val="20"/>
                <w:lang w:eastAsia="ar-SA" w:bidi="ar-SA"/>
              </w:rPr>
            </w:pPr>
            <w:r w:rsidRPr="00E8125F">
              <w:rPr>
                <w:rFonts w:ascii="Calibri" w:eastAsia="Times New Roman" w:hAnsi="Calibri" w:cs="Arial"/>
                <w:b/>
                <w:bCs/>
                <w:color w:val="000000"/>
                <w:sz w:val="20"/>
                <w:szCs w:val="20"/>
                <w:lang w:eastAsia="ar-SA" w:bidi="ar-SA"/>
              </w:rPr>
              <w:t>7</w:t>
            </w:r>
          </w:p>
        </w:tc>
        <w:tc>
          <w:tcPr>
            <w:tcW w:w="567" w:type="dxa"/>
            <w:shd w:val="clear" w:color="auto" w:fill="FFFF99"/>
            <w:vAlign w:val="center"/>
          </w:tcPr>
          <w:p w:rsidR="008726F9" w:rsidRPr="00E8125F" w:rsidRDefault="008726F9" w:rsidP="00A741AF">
            <w:pPr>
              <w:widowControl/>
              <w:suppressAutoHyphens w:val="0"/>
              <w:jc w:val="center"/>
              <w:rPr>
                <w:rFonts w:ascii="Calibri" w:eastAsia="Times New Roman" w:hAnsi="Calibri" w:cs="Arial"/>
                <w:b/>
                <w:bCs/>
                <w:color w:val="000000"/>
                <w:sz w:val="20"/>
                <w:szCs w:val="20"/>
                <w:lang w:eastAsia="ar-SA" w:bidi="ar-SA"/>
              </w:rPr>
            </w:pPr>
            <w:r w:rsidRPr="00E8125F">
              <w:rPr>
                <w:rFonts w:ascii="Calibri" w:eastAsia="Times New Roman" w:hAnsi="Calibri" w:cs="Arial"/>
                <w:b/>
                <w:bCs/>
                <w:color w:val="000000"/>
                <w:sz w:val="20"/>
                <w:szCs w:val="20"/>
                <w:lang w:eastAsia="ar-SA" w:bidi="ar-SA"/>
              </w:rPr>
              <w:t>Item</w:t>
            </w:r>
          </w:p>
          <w:p w:rsidR="008726F9" w:rsidRPr="00E8125F" w:rsidRDefault="008726F9" w:rsidP="00A741AF">
            <w:pPr>
              <w:widowControl/>
              <w:suppressAutoHyphens w:val="0"/>
              <w:jc w:val="center"/>
              <w:rPr>
                <w:rFonts w:ascii="Calibri" w:eastAsia="Times New Roman" w:hAnsi="Calibri" w:cs="Arial"/>
                <w:b/>
                <w:bCs/>
                <w:color w:val="000000"/>
                <w:sz w:val="20"/>
                <w:szCs w:val="20"/>
                <w:lang w:eastAsia="ar-SA" w:bidi="ar-SA"/>
              </w:rPr>
            </w:pPr>
            <w:r w:rsidRPr="00E8125F">
              <w:rPr>
                <w:rFonts w:ascii="Calibri" w:eastAsia="Times New Roman" w:hAnsi="Calibri" w:cs="Arial"/>
                <w:b/>
                <w:bCs/>
                <w:color w:val="000000"/>
                <w:sz w:val="20"/>
                <w:szCs w:val="20"/>
                <w:lang w:eastAsia="ar-SA" w:bidi="ar-SA"/>
              </w:rPr>
              <w:t>8</w:t>
            </w:r>
          </w:p>
        </w:tc>
        <w:tc>
          <w:tcPr>
            <w:tcW w:w="567" w:type="dxa"/>
            <w:shd w:val="clear" w:color="auto" w:fill="FFFF99"/>
            <w:vAlign w:val="center"/>
          </w:tcPr>
          <w:p w:rsidR="008726F9" w:rsidRPr="00E8125F" w:rsidRDefault="008726F9" w:rsidP="00A741AF">
            <w:pPr>
              <w:widowControl/>
              <w:suppressAutoHyphens w:val="0"/>
              <w:jc w:val="center"/>
              <w:rPr>
                <w:rFonts w:ascii="Calibri" w:eastAsia="Times New Roman" w:hAnsi="Calibri" w:cs="Arial"/>
                <w:b/>
                <w:bCs/>
                <w:color w:val="000000"/>
                <w:sz w:val="20"/>
                <w:szCs w:val="20"/>
                <w:lang w:eastAsia="ar-SA" w:bidi="ar-SA"/>
              </w:rPr>
            </w:pPr>
            <w:r w:rsidRPr="00E8125F">
              <w:rPr>
                <w:rFonts w:ascii="Calibri" w:eastAsia="Times New Roman" w:hAnsi="Calibri" w:cs="Arial"/>
                <w:b/>
                <w:bCs/>
                <w:color w:val="000000"/>
                <w:sz w:val="20"/>
                <w:szCs w:val="20"/>
                <w:lang w:eastAsia="ar-SA" w:bidi="ar-SA"/>
              </w:rPr>
              <w:t>Item</w:t>
            </w:r>
          </w:p>
          <w:p w:rsidR="008726F9" w:rsidRPr="00E8125F" w:rsidRDefault="008726F9" w:rsidP="00A741AF">
            <w:pPr>
              <w:widowControl/>
              <w:suppressAutoHyphens w:val="0"/>
              <w:jc w:val="center"/>
              <w:rPr>
                <w:rFonts w:ascii="Calibri" w:eastAsia="Times New Roman" w:hAnsi="Calibri" w:cs="Arial"/>
                <w:b/>
                <w:bCs/>
                <w:color w:val="000000"/>
                <w:sz w:val="20"/>
                <w:szCs w:val="20"/>
                <w:lang w:eastAsia="ar-SA" w:bidi="ar-SA"/>
              </w:rPr>
            </w:pPr>
            <w:r w:rsidRPr="00E8125F">
              <w:rPr>
                <w:rFonts w:ascii="Calibri" w:eastAsia="Times New Roman" w:hAnsi="Calibri" w:cs="Arial"/>
                <w:b/>
                <w:bCs/>
                <w:color w:val="000000"/>
                <w:sz w:val="20"/>
                <w:szCs w:val="20"/>
                <w:lang w:eastAsia="ar-SA" w:bidi="ar-SA"/>
              </w:rPr>
              <w:t>9</w:t>
            </w:r>
          </w:p>
        </w:tc>
        <w:tc>
          <w:tcPr>
            <w:tcW w:w="567" w:type="dxa"/>
            <w:shd w:val="clear" w:color="auto" w:fill="FFFF99"/>
            <w:vAlign w:val="center"/>
          </w:tcPr>
          <w:p w:rsidR="008726F9" w:rsidRPr="00E8125F" w:rsidRDefault="008726F9" w:rsidP="00A741AF">
            <w:pPr>
              <w:widowControl/>
              <w:suppressAutoHyphens w:val="0"/>
              <w:jc w:val="center"/>
              <w:rPr>
                <w:rFonts w:ascii="Calibri" w:eastAsia="Times New Roman" w:hAnsi="Calibri" w:cs="Arial"/>
                <w:b/>
                <w:bCs/>
                <w:color w:val="000000"/>
                <w:sz w:val="20"/>
                <w:szCs w:val="20"/>
                <w:lang w:eastAsia="ar-SA" w:bidi="ar-SA"/>
              </w:rPr>
            </w:pPr>
            <w:r w:rsidRPr="00E8125F">
              <w:rPr>
                <w:rFonts w:ascii="Calibri" w:eastAsia="Times New Roman" w:hAnsi="Calibri" w:cs="Arial"/>
                <w:b/>
                <w:bCs/>
                <w:color w:val="000000"/>
                <w:sz w:val="20"/>
                <w:szCs w:val="20"/>
                <w:lang w:eastAsia="ar-SA" w:bidi="ar-SA"/>
              </w:rPr>
              <w:t>Item</w:t>
            </w:r>
          </w:p>
          <w:p w:rsidR="008726F9" w:rsidRPr="00E8125F" w:rsidRDefault="008726F9" w:rsidP="00A741AF">
            <w:pPr>
              <w:widowControl/>
              <w:suppressAutoHyphens w:val="0"/>
              <w:jc w:val="center"/>
              <w:rPr>
                <w:rFonts w:ascii="Calibri" w:eastAsia="Times New Roman" w:hAnsi="Calibri" w:cs="Arial"/>
                <w:b/>
                <w:bCs/>
                <w:color w:val="000000"/>
                <w:sz w:val="20"/>
                <w:szCs w:val="20"/>
                <w:lang w:eastAsia="ar-SA" w:bidi="ar-SA"/>
              </w:rPr>
            </w:pPr>
            <w:r w:rsidRPr="00E8125F">
              <w:rPr>
                <w:rFonts w:ascii="Calibri" w:eastAsia="Times New Roman" w:hAnsi="Calibri" w:cs="Arial"/>
                <w:b/>
                <w:bCs/>
                <w:color w:val="000000"/>
                <w:sz w:val="20"/>
                <w:szCs w:val="20"/>
                <w:lang w:eastAsia="ar-SA" w:bidi="ar-SA"/>
              </w:rPr>
              <w:t>10</w:t>
            </w:r>
          </w:p>
        </w:tc>
        <w:tc>
          <w:tcPr>
            <w:tcW w:w="992" w:type="dxa"/>
            <w:shd w:val="clear" w:color="auto" w:fill="FFFF99"/>
            <w:vAlign w:val="center"/>
          </w:tcPr>
          <w:p w:rsidR="008726F9" w:rsidRPr="00E8125F" w:rsidRDefault="008726F9" w:rsidP="00351FAC">
            <w:pPr>
              <w:widowControl/>
              <w:suppressAutoHyphens w:val="0"/>
              <w:jc w:val="center"/>
              <w:rPr>
                <w:rFonts w:ascii="Calibri" w:eastAsia="Times New Roman" w:hAnsi="Calibri" w:cs="Arial"/>
                <w:b/>
                <w:bCs/>
                <w:color w:val="000000"/>
                <w:sz w:val="20"/>
                <w:szCs w:val="20"/>
                <w:lang w:eastAsia="ar-SA" w:bidi="ar-SA"/>
              </w:rPr>
            </w:pPr>
            <w:r w:rsidRPr="00E8125F">
              <w:rPr>
                <w:rFonts w:ascii="Calibri" w:eastAsia="Times New Roman" w:hAnsi="Calibri" w:cs="Arial"/>
                <w:b/>
                <w:bCs/>
                <w:color w:val="000000"/>
                <w:sz w:val="20"/>
                <w:szCs w:val="20"/>
                <w:lang w:eastAsia="ar-SA" w:bidi="ar-SA"/>
              </w:rPr>
              <w:t>Punteggio</w:t>
            </w:r>
          </w:p>
        </w:tc>
        <w:tc>
          <w:tcPr>
            <w:tcW w:w="992" w:type="dxa"/>
            <w:shd w:val="clear" w:color="auto" w:fill="FFFF99"/>
            <w:vAlign w:val="center"/>
          </w:tcPr>
          <w:p w:rsidR="001768AE" w:rsidRDefault="001768AE" w:rsidP="00351FAC">
            <w:pPr>
              <w:widowControl/>
              <w:suppressAutoHyphens w:val="0"/>
              <w:jc w:val="center"/>
              <w:rPr>
                <w:rFonts w:ascii="Calibri" w:eastAsia="Times New Roman" w:hAnsi="Calibri" w:cs="Arial"/>
                <w:b/>
                <w:bCs/>
                <w:color w:val="000000"/>
                <w:sz w:val="20"/>
                <w:szCs w:val="20"/>
                <w:lang w:eastAsia="ar-SA" w:bidi="ar-SA"/>
              </w:rPr>
            </w:pPr>
            <w:r>
              <w:rPr>
                <w:rFonts w:ascii="Calibri" w:eastAsia="Times New Roman" w:hAnsi="Calibri" w:cs="Arial"/>
                <w:b/>
                <w:bCs/>
                <w:color w:val="000000"/>
                <w:sz w:val="20"/>
                <w:szCs w:val="20"/>
                <w:lang w:eastAsia="ar-SA" w:bidi="ar-SA"/>
              </w:rPr>
              <w:t>Voto</w:t>
            </w:r>
          </w:p>
          <w:p w:rsidR="008726F9" w:rsidRPr="00E8125F" w:rsidRDefault="008726F9" w:rsidP="00351FAC">
            <w:pPr>
              <w:widowControl/>
              <w:suppressAutoHyphens w:val="0"/>
              <w:jc w:val="center"/>
              <w:rPr>
                <w:rFonts w:ascii="Calibri" w:eastAsia="Times New Roman" w:hAnsi="Calibri" w:cs="Arial"/>
                <w:b/>
                <w:bCs/>
                <w:color w:val="000000"/>
                <w:sz w:val="20"/>
                <w:szCs w:val="20"/>
                <w:lang w:eastAsia="ar-SA" w:bidi="ar-SA"/>
              </w:rPr>
            </w:pPr>
            <w:r w:rsidRPr="00E8125F">
              <w:rPr>
                <w:rFonts w:ascii="Calibri" w:eastAsia="Times New Roman" w:hAnsi="Calibri" w:cs="Arial"/>
                <w:b/>
                <w:bCs/>
                <w:color w:val="000000"/>
                <w:sz w:val="20"/>
                <w:szCs w:val="20"/>
                <w:lang w:eastAsia="ar-SA" w:bidi="ar-SA"/>
              </w:rPr>
              <w:t>rilevato</w:t>
            </w:r>
          </w:p>
        </w:tc>
        <w:tc>
          <w:tcPr>
            <w:tcW w:w="992" w:type="dxa"/>
            <w:shd w:val="clear" w:color="auto" w:fill="FFFF99"/>
            <w:vAlign w:val="center"/>
          </w:tcPr>
          <w:p w:rsidR="001768AE" w:rsidRDefault="001768AE" w:rsidP="00351FAC">
            <w:pPr>
              <w:widowControl/>
              <w:suppressAutoHyphens w:val="0"/>
              <w:jc w:val="center"/>
              <w:rPr>
                <w:rFonts w:ascii="Calibri" w:eastAsia="Times New Roman" w:hAnsi="Calibri" w:cs="Arial"/>
                <w:b/>
                <w:bCs/>
                <w:color w:val="000000"/>
                <w:sz w:val="20"/>
                <w:szCs w:val="20"/>
                <w:lang w:eastAsia="ar-SA" w:bidi="ar-SA"/>
              </w:rPr>
            </w:pPr>
            <w:r>
              <w:rPr>
                <w:rFonts w:ascii="Calibri" w:eastAsia="Times New Roman" w:hAnsi="Calibri" w:cs="Arial"/>
                <w:b/>
                <w:bCs/>
                <w:color w:val="000000"/>
                <w:sz w:val="20"/>
                <w:szCs w:val="20"/>
                <w:lang w:eastAsia="ar-SA" w:bidi="ar-SA"/>
              </w:rPr>
              <w:t>Voto</w:t>
            </w:r>
          </w:p>
          <w:p w:rsidR="008726F9" w:rsidRPr="00E8125F" w:rsidRDefault="008726F9" w:rsidP="001768AE">
            <w:pPr>
              <w:widowControl/>
              <w:tabs>
                <w:tab w:val="right" w:pos="301"/>
              </w:tabs>
              <w:suppressAutoHyphens w:val="0"/>
              <w:jc w:val="center"/>
              <w:rPr>
                <w:rFonts w:ascii="Calibri" w:eastAsia="Times New Roman" w:hAnsi="Calibri" w:cs="Arial"/>
                <w:b/>
                <w:color w:val="000000"/>
                <w:sz w:val="20"/>
                <w:szCs w:val="20"/>
                <w:lang w:eastAsia="ar-SA" w:bidi="ar-SA"/>
              </w:rPr>
            </w:pPr>
            <w:r w:rsidRPr="00E8125F">
              <w:rPr>
                <w:rFonts w:ascii="Calibri" w:eastAsia="Times New Roman" w:hAnsi="Calibri" w:cs="Arial"/>
                <w:b/>
                <w:bCs/>
                <w:color w:val="000000"/>
                <w:sz w:val="20"/>
                <w:szCs w:val="20"/>
                <w:lang w:eastAsia="ar-SA" w:bidi="ar-SA"/>
              </w:rPr>
              <w:t>attribuito</w:t>
            </w:r>
          </w:p>
        </w:tc>
      </w:tr>
      <w:tr w:rsidR="001768AE" w:rsidRPr="00E8125F" w:rsidTr="001768AE">
        <w:trPr>
          <w:trHeight w:val="240"/>
        </w:trPr>
        <w:tc>
          <w:tcPr>
            <w:tcW w:w="1013"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Allievo 1</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4,5</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4,5</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4,5</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2,3</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6</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2,5</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4,5</w:t>
            </w:r>
          </w:p>
        </w:tc>
        <w:tc>
          <w:tcPr>
            <w:tcW w:w="992"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37,75</w:t>
            </w:r>
          </w:p>
        </w:tc>
        <w:tc>
          <w:tcPr>
            <w:tcW w:w="992"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8</w:t>
            </w:r>
          </w:p>
        </w:tc>
        <w:tc>
          <w:tcPr>
            <w:tcW w:w="992"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8</w:t>
            </w:r>
          </w:p>
        </w:tc>
      </w:tr>
      <w:tr w:rsidR="001768AE" w:rsidRPr="00E8125F" w:rsidTr="001768AE">
        <w:trPr>
          <w:trHeight w:val="240"/>
        </w:trPr>
        <w:tc>
          <w:tcPr>
            <w:tcW w:w="1013"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Allievo 2</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3,5</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3,5</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3,5</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6</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2,5</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1</w:t>
            </w:r>
          </w:p>
        </w:tc>
        <w:tc>
          <w:tcPr>
            <w:tcW w:w="992"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32</w:t>
            </w:r>
          </w:p>
        </w:tc>
        <w:tc>
          <w:tcPr>
            <w:tcW w:w="992"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6,8</w:t>
            </w:r>
          </w:p>
        </w:tc>
        <w:tc>
          <w:tcPr>
            <w:tcW w:w="992"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6 / 7</w:t>
            </w:r>
          </w:p>
        </w:tc>
      </w:tr>
      <w:tr w:rsidR="001768AE" w:rsidRPr="00E8125F" w:rsidTr="001768AE">
        <w:trPr>
          <w:trHeight w:val="240"/>
        </w:trPr>
        <w:tc>
          <w:tcPr>
            <w:tcW w:w="1013"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Allievo 3</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3,5</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6</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4,5</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0</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w:t>
            </w:r>
          </w:p>
        </w:tc>
        <w:tc>
          <w:tcPr>
            <w:tcW w:w="992"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34</w:t>
            </w:r>
          </w:p>
        </w:tc>
        <w:tc>
          <w:tcPr>
            <w:tcW w:w="992"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7,2</w:t>
            </w:r>
          </w:p>
        </w:tc>
        <w:tc>
          <w:tcPr>
            <w:tcW w:w="992"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7 +</w:t>
            </w:r>
          </w:p>
        </w:tc>
      </w:tr>
      <w:tr w:rsidR="001768AE" w:rsidRPr="00E8125F" w:rsidTr="001768AE">
        <w:trPr>
          <w:trHeight w:val="240"/>
        </w:trPr>
        <w:tc>
          <w:tcPr>
            <w:tcW w:w="1013"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Allievo 4</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4,8</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6</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w:t>
            </w:r>
          </w:p>
        </w:tc>
        <w:tc>
          <w:tcPr>
            <w:tcW w:w="992"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44,75</w:t>
            </w:r>
          </w:p>
        </w:tc>
        <w:tc>
          <w:tcPr>
            <w:tcW w:w="992"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9,5</w:t>
            </w:r>
          </w:p>
        </w:tc>
        <w:tc>
          <w:tcPr>
            <w:tcW w:w="992"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9 ½</w:t>
            </w:r>
          </w:p>
        </w:tc>
      </w:tr>
      <w:tr w:rsidR="001768AE" w:rsidRPr="00E8125F" w:rsidTr="001768AE">
        <w:trPr>
          <w:trHeight w:val="240"/>
        </w:trPr>
        <w:tc>
          <w:tcPr>
            <w:tcW w:w="1013"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Allievo 5</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3,5</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1,5</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0</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0</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0</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0,5</w:t>
            </w:r>
          </w:p>
        </w:tc>
        <w:tc>
          <w:tcPr>
            <w:tcW w:w="992"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17,5</w:t>
            </w:r>
          </w:p>
        </w:tc>
        <w:tc>
          <w:tcPr>
            <w:tcW w:w="992"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3,7</w:t>
            </w:r>
          </w:p>
        </w:tc>
        <w:tc>
          <w:tcPr>
            <w:tcW w:w="992"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 / 5</w:t>
            </w:r>
          </w:p>
        </w:tc>
      </w:tr>
      <w:tr w:rsidR="001768AE" w:rsidRPr="00E8125F" w:rsidTr="001768AE">
        <w:trPr>
          <w:trHeight w:val="240"/>
        </w:trPr>
        <w:tc>
          <w:tcPr>
            <w:tcW w:w="1013"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Allievo 6</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3,5</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0</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0</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0</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2,5</w:t>
            </w:r>
          </w:p>
        </w:tc>
        <w:tc>
          <w:tcPr>
            <w:tcW w:w="992"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19</w:t>
            </w:r>
          </w:p>
        </w:tc>
        <w:tc>
          <w:tcPr>
            <w:tcW w:w="992"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w:t>
            </w:r>
          </w:p>
        </w:tc>
        <w:tc>
          <w:tcPr>
            <w:tcW w:w="992"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w:t>
            </w:r>
          </w:p>
        </w:tc>
      </w:tr>
      <w:tr w:rsidR="001768AE" w:rsidRPr="00E8125F" w:rsidTr="001768AE">
        <w:trPr>
          <w:trHeight w:val="240"/>
        </w:trPr>
        <w:tc>
          <w:tcPr>
            <w:tcW w:w="1013"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Allievo 7</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4,5</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3,5</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6</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5,5</w:t>
            </w:r>
          </w:p>
        </w:tc>
        <w:tc>
          <w:tcPr>
            <w:tcW w:w="992"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41,5</w:t>
            </w:r>
          </w:p>
        </w:tc>
        <w:tc>
          <w:tcPr>
            <w:tcW w:w="992"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8,8</w:t>
            </w:r>
          </w:p>
        </w:tc>
        <w:tc>
          <w:tcPr>
            <w:tcW w:w="992"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8 / 9</w:t>
            </w:r>
          </w:p>
        </w:tc>
      </w:tr>
      <w:tr w:rsidR="001768AE" w:rsidRPr="00E8125F" w:rsidTr="001768AE">
        <w:trPr>
          <w:trHeight w:val="240"/>
        </w:trPr>
        <w:tc>
          <w:tcPr>
            <w:tcW w:w="1013"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Allievo 8</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3,5</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3,5</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3,5</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1,5</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6</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0</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w:t>
            </w:r>
          </w:p>
        </w:tc>
        <w:tc>
          <w:tcPr>
            <w:tcW w:w="992"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29</w:t>
            </w:r>
          </w:p>
        </w:tc>
        <w:tc>
          <w:tcPr>
            <w:tcW w:w="992"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6,2</w:t>
            </w:r>
          </w:p>
        </w:tc>
        <w:tc>
          <w:tcPr>
            <w:tcW w:w="992"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6 +</w:t>
            </w:r>
          </w:p>
        </w:tc>
      </w:tr>
      <w:tr w:rsidR="001768AE" w:rsidRPr="00E8125F" w:rsidTr="001768AE">
        <w:trPr>
          <w:trHeight w:val="240"/>
        </w:trPr>
        <w:tc>
          <w:tcPr>
            <w:tcW w:w="1013"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Allievo 9</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4,5</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6</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3,5</w:t>
            </w:r>
          </w:p>
        </w:tc>
        <w:tc>
          <w:tcPr>
            <w:tcW w:w="992"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43</w:t>
            </w:r>
          </w:p>
        </w:tc>
        <w:tc>
          <w:tcPr>
            <w:tcW w:w="992"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9,1</w:t>
            </w:r>
          </w:p>
        </w:tc>
        <w:tc>
          <w:tcPr>
            <w:tcW w:w="992"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9 +</w:t>
            </w:r>
          </w:p>
        </w:tc>
      </w:tr>
      <w:tr w:rsidR="001768AE" w:rsidRPr="00E8125F" w:rsidTr="001768AE">
        <w:trPr>
          <w:trHeight w:val="240"/>
        </w:trPr>
        <w:tc>
          <w:tcPr>
            <w:tcW w:w="1013"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Allievo 10</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4,5</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4,5</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6</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4,5</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5,5</w:t>
            </w:r>
          </w:p>
        </w:tc>
        <w:tc>
          <w:tcPr>
            <w:tcW w:w="992"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45</w:t>
            </w:r>
          </w:p>
        </w:tc>
        <w:tc>
          <w:tcPr>
            <w:tcW w:w="992"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9,6</w:t>
            </w:r>
          </w:p>
        </w:tc>
        <w:tc>
          <w:tcPr>
            <w:tcW w:w="992"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9 ½</w:t>
            </w:r>
          </w:p>
        </w:tc>
      </w:tr>
      <w:tr w:rsidR="001768AE" w:rsidRPr="00E8125F" w:rsidTr="001768AE">
        <w:trPr>
          <w:trHeight w:val="240"/>
        </w:trPr>
        <w:tc>
          <w:tcPr>
            <w:tcW w:w="1013"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Allievo 11</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6</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5,5</w:t>
            </w:r>
          </w:p>
        </w:tc>
        <w:tc>
          <w:tcPr>
            <w:tcW w:w="992"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45,5</w:t>
            </w:r>
          </w:p>
        </w:tc>
        <w:tc>
          <w:tcPr>
            <w:tcW w:w="992"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9,7</w:t>
            </w:r>
          </w:p>
        </w:tc>
        <w:tc>
          <w:tcPr>
            <w:tcW w:w="992"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9 / 10</w:t>
            </w:r>
          </w:p>
        </w:tc>
      </w:tr>
      <w:tr w:rsidR="001768AE" w:rsidRPr="00E8125F" w:rsidTr="001768AE">
        <w:trPr>
          <w:trHeight w:val="240"/>
        </w:trPr>
        <w:tc>
          <w:tcPr>
            <w:tcW w:w="1013"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Allievo 12</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4,5</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3,5</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4,5</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1,8</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5,5</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3,5</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w:t>
            </w:r>
          </w:p>
        </w:tc>
        <w:tc>
          <w:tcPr>
            <w:tcW w:w="992"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34,25</w:t>
            </w:r>
          </w:p>
        </w:tc>
        <w:tc>
          <w:tcPr>
            <w:tcW w:w="992"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7,3</w:t>
            </w:r>
          </w:p>
        </w:tc>
        <w:tc>
          <w:tcPr>
            <w:tcW w:w="992"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7 +</w:t>
            </w:r>
          </w:p>
        </w:tc>
      </w:tr>
      <w:tr w:rsidR="001768AE" w:rsidRPr="00E8125F" w:rsidTr="001768AE">
        <w:trPr>
          <w:trHeight w:val="240"/>
        </w:trPr>
        <w:tc>
          <w:tcPr>
            <w:tcW w:w="1013"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Allievo 13</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3,5</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4,5</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2,5</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1</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2,5</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0,5</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0</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1</w:t>
            </w:r>
          </w:p>
        </w:tc>
        <w:tc>
          <w:tcPr>
            <w:tcW w:w="992"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21,5</w:t>
            </w:r>
          </w:p>
        </w:tc>
        <w:tc>
          <w:tcPr>
            <w:tcW w:w="992"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4,6</w:t>
            </w:r>
          </w:p>
        </w:tc>
        <w:tc>
          <w:tcPr>
            <w:tcW w:w="992"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 ½</w:t>
            </w:r>
          </w:p>
        </w:tc>
      </w:tr>
      <w:tr w:rsidR="001768AE" w:rsidRPr="00E8125F" w:rsidTr="001768AE">
        <w:trPr>
          <w:trHeight w:val="240"/>
        </w:trPr>
        <w:tc>
          <w:tcPr>
            <w:tcW w:w="1013"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Allievo 14</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4,5</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4,5</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6</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0</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3,5</w:t>
            </w:r>
          </w:p>
        </w:tc>
        <w:tc>
          <w:tcPr>
            <w:tcW w:w="992"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34,5</w:t>
            </w:r>
          </w:p>
        </w:tc>
        <w:tc>
          <w:tcPr>
            <w:tcW w:w="992"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7,3</w:t>
            </w:r>
          </w:p>
        </w:tc>
        <w:tc>
          <w:tcPr>
            <w:tcW w:w="992"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7 +</w:t>
            </w:r>
          </w:p>
        </w:tc>
      </w:tr>
      <w:tr w:rsidR="001768AE" w:rsidRPr="00E8125F" w:rsidTr="001768AE">
        <w:trPr>
          <w:trHeight w:val="240"/>
        </w:trPr>
        <w:tc>
          <w:tcPr>
            <w:tcW w:w="1013"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Allievo 15</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0</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0</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3,5</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0</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5,5</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0</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0</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0</w:t>
            </w:r>
          </w:p>
        </w:tc>
        <w:tc>
          <w:tcPr>
            <w:tcW w:w="992"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15</w:t>
            </w:r>
          </w:p>
        </w:tc>
        <w:tc>
          <w:tcPr>
            <w:tcW w:w="992"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3,2</w:t>
            </w:r>
          </w:p>
        </w:tc>
        <w:tc>
          <w:tcPr>
            <w:tcW w:w="992"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 +</w:t>
            </w:r>
          </w:p>
        </w:tc>
      </w:tr>
      <w:tr w:rsidR="001768AE" w:rsidRPr="00E8125F" w:rsidTr="001768AE">
        <w:trPr>
          <w:trHeight w:val="240"/>
        </w:trPr>
        <w:tc>
          <w:tcPr>
            <w:tcW w:w="1013"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Allievo 16</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0</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4,5</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3,5</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3,5</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1,8</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0</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2,5</w:t>
            </w:r>
          </w:p>
        </w:tc>
        <w:tc>
          <w:tcPr>
            <w:tcW w:w="992"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25,75</w:t>
            </w:r>
          </w:p>
        </w:tc>
        <w:tc>
          <w:tcPr>
            <w:tcW w:w="992"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5,5</w:t>
            </w:r>
          </w:p>
        </w:tc>
        <w:tc>
          <w:tcPr>
            <w:tcW w:w="992"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 ½</w:t>
            </w:r>
          </w:p>
        </w:tc>
      </w:tr>
      <w:tr w:rsidR="001768AE" w:rsidRPr="00E8125F" w:rsidTr="001768AE">
        <w:trPr>
          <w:trHeight w:val="240"/>
        </w:trPr>
        <w:tc>
          <w:tcPr>
            <w:tcW w:w="1013"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Allievo 17</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0</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3,5</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0</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0</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0</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6</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6</w:t>
            </w:r>
          </w:p>
        </w:tc>
        <w:tc>
          <w:tcPr>
            <w:tcW w:w="992"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25,5</w:t>
            </w:r>
          </w:p>
        </w:tc>
        <w:tc>
          <w:tcPr>
            <w:tcW w:w="992"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5,4</w:t>
            </w:r>
          </w:p>
        </w:tc>
        <w:tc>
          <w:tcPr>
            <w:tcW w:w="992"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 ½</w:t>
            </w:r>
          </w:p>
        </w:tc>
      </w:tr>
      <w:tr w:rsidR="001768AE" w:rsidRPr="00E8125F" w:rsidTr="001768AE">
        <w:trPr>
          <w:trHeight w:val="240"/>
        </w:trPr>
        <w:tc>
          <w:tcPr>
            <w:tcW w:w="1013"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Allievo 18</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0</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1</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1,5</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0</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0</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w:t>
            </w:r>
          </w:p>
        </w:tc>
        <w:tc>
          <w:tcPr>
            <w:tcW w:w="992"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22,5</w:t>
            </w:r>
          </w:p>
        </w:tc>
        <w:tc>
          <w:tcPr>
            <w:tcW w:w="992"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4,8</w:t>
            </w:r>
          </w:p>
        </w:tc>
        <w:tc>
          <w:tcPr>
            <w:tcW w:w="992"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 / 5</w:t>
            </w:r>
          </w:p>
        </w:tc>
      </w:tr>
      <w:tr w:rsidR="001768AE" w:rsidRPr="00E8125F" w:rsidTr="001768AE">
        <w:trPr>
          <w:trHeight w:val="240"/>
        </w:trPr>
        <w:tc>
          <w:tcPr>
            <w:tcW w:w="1013"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Allievo 19</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4,5</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4,5</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6</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w:t>
            </w:r>
          </w:p>
        </w:tc>
        <w:tc>
          <w:tcPr>
            <w:tcW w:w="992"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38</w:t>
            </w:r>
          </w:p>
        </w:tc>
        <w:tc>
          <w:tcPr>
            <w:tcW w:w="992"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8,1</w:t>
            </w:r>
          </w:p>
        </w:tc>
        <w:tc>
          <w:tcPr>
            <w:tcW w:w="992"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8 +</w:t>
            </w:r>
          </w:p>
        </w:tc>
      </w:tr>
      <w:tr w:rsidR="001768AE" w:rsidRPr="00E8125F" w:rsidTr="001768AE">
        <w:trPr>
          <w:trHeight w:val="240"/>
        </w:trPr>
        <w:tc>
          <w:tcPr>
            <w:tcW w:w="1013"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Allievo 20</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0</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6</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6</w:t>
            </w:r>
          </w:p>
        </w:tc>
        <w:tc>
          <w:tcPr>
            <w:tcW w:w="992"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38</w:t>
            </w:r>
          </w:p>
        </w:tc>
        <w:tc>
          <w:tcPr>
            <w:tcW w:w="992"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8,1</w:t>
            </w:r>
          </w:p>
        </w:tc>
        <w:tc>
          <w:tcPr>
            <w:tcW w:w="992"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8 +</w:t>
            </w:r>
          </w:p>
        </w:tc>
      </w:tr>
      <w:tr w:rsidR="001768AE" w:rsidRPr="00E8125F" w:rsidTr="001768AE">
        <w:trPr>
          <w:trHeight w:val="240"/>
        </w:trPr>
        <w:tc>
          <w:tcPr>
            <w:tcW w:w="1013"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Allievo 21</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3,5</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3,5</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0,3</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6</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1</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5,5</w:t>
            </w:r>
          </w:p>
        </w:tc>
        <w:tc>
          <w:tcPr>
            <w:tcW w:w="992"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33,75</w:t>
            </w:r>
          </w:p>
        </w:tc>
        <w:tc>
          <w:tcPr>
            <w:tcW w:w="992"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7,2</w:t>
            </w:r>
          </w:p>
        </w:tc>
        <w:tc>
          <w:tcPr>
            <w:tcW w:w="992"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7 +</w:t>
            </w:r>
          </w:p>
        </w:tc>
      </w:tr>
      <w:tr w:rsidR="001768AE" w:rsidRPr="00E8125F" w:rsidTr="001768AE">
        <w:trPr>
          <w:trHeight w:val="240"/>
        </w:trPr>
        <w:tc>
          <w:tcPr>
            <w:tcW w:w="1013"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Allievo 22</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6</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3,5</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w:t>
            </w:r>
          </w:p>
        </w:tc>
        <w:tc>
          <w:tcPr>
            <w:tcW w:w="567"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w:t>
            </w:r>
          </w:p>
        </w:tc>
        <w:tc>
          <w:tcPr>
            <w:tcW w:w="992"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39,5</w:t>
            </w:r>
          </w:p>
        </w:tc>
        <w:tc>
          <w:tcPr>
            <w:tcW w:w="992" w:type="dxa"/>
            <w:shd w:val="clear" w:color="auto" w:fill="FFFFCC"/>
            <w:vAlign w:val="center"/>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8,4</w:t>
            </w:r>
          </w:p>
        </w:tc>
        <w:tc>
          <w:tcPr>
            <w:tcW w:w="992" w:type="dxa"/>
            <w:shd w:val="clear" w:color="auto" w:fill="FFFFCC"/>
            <w:vAlign w:val="center"/>
          </w:tcPr>
          <w:p w:rsidR="008726F9" w:rsidRPr="00E8125F" w:rsidRDefault="001B6129" w:rsidP="001B6129">
            <w:pPr>
              <w:jc w:val="center"/>
              <w:rPr>
                <w:rFonts w:ascii="Calibri" w:hAnsi="Calibri" w:cs="Arial"/>
                <w:color w:val="000000"/>
                <w:sz w:val="20"/>
                <w:szCs w:val="20"/>
              </w:rPr>
            </w:pPr>
            <w:r>
              <w:rPr>
                <w:rFonts w:ascii="Calibri" w:hAnsi="Calibri" w:cs="Arial"/>
                <w:color w:val="000000"/>
                <w:sz w:val="20"/>
                <w:szCs w:val="20"/>
              </w:rPr>
              <w:t>8</w:t>
            </w:r>
            <w:r w:rsidRPr="00E8125F">
              <w:rPr>
                <w:rFonts w:ascii="Calibri" w:hAnsi="Calibri" w:cs="Arial"/>
                <w:color w:val="000000"/>
                <w:sz w:val="20"/>
                <w:szCs w:val="20"/>
              </w:rPr>
              <w:t xml:space="preserve"> ½</w:t>
            </w:r>
          </w:p>
        </w:tc>
      </w:tr>
    </w:tbl>
    <w:p w:rsidR="00BD5B54" w:rsidRPr="00F56F12" w:rsidRDefault="00BD5B54" w:rsidP="00BD5B54">
      <w:pPr>
        <w:pStyle w:val="Didascalia"/>
        <w:spacing w:after="0"/>
        <w:rPr>
          <w:rFonts w:ascii="Calibri" w:eastAsia="Calibri" w:hAnsi="Calibri" w:cs="Times New Roman"/>
          <w:b w:val="0"/>
          <w:i/>
          <w:color w:val="002060"/>
          <w:kern w:val="18"/>
          <w:sz w:val="20"/>
          <w:szCs w:val="20"/>
        </w:rPr>
      </w:pPr>
      <w:r w:rsidRPr="00F56F12">
        <w:rPr>
          <w:rFonts w:ascii="Calibri" w:hAnsi="Calibri"/>
          <w:b w:val="0"/>
          <w:i/>
          <w:color w:val="002060"/>
          <w:kern w:val="18"/>
        </w:rPr>
        <w:t xml:space="preserve">Tab. </w:t>
      </w:r>
      <w:r w:rsidR="00E30401" w:rsidRPr="00F56F12">
        <w:rPr>
          <w:rFonts w:ascii="Calibri" w:hAnsi="Calibri"/>
          <w:b w:val="0"/>
          <w:i/>
          <w:color w:val="002060"/>
          <w:kern w:val="18"/>
        </w:rPr>
        <w:fldChar w:fldCharType="begin"/>
      </w:r>
      <w:r w:rsidRPr="00F56F12">
        <w:rPr>
          <w:rFonts w:ascii="Calibri" w:hAnsi="Calibri"/>
          <w:b w:val="0"/>
          <w:i/>
          <w:color w:val="002060"/>
          <w:kern w:val="18"/>
        </w:rPr>
        <w:instrText xml:space="preserve"> SEQ Tab. \* ARABIC </w:instrText>
      </w:r>
      <w:r w:rsidR="00E30401" w:rsidRPr="00F56F12">
        <w:rPr>
          <w:rFonts w:ascii="Calibri" w:hAnsi="Calibri"/>
          <w:b w:val="0"/>
          <w:i/>
          <w:color w:val="002060"/>
          <w:kern w:val="18"/>
        </w:rPr>
        <w:fldChar w:fldCharType="separate"/>
      </w:r>
      <w:r w:rsidR="00B86294">
        <w:rPr>
          <w:rFonts w:ascii="Calibri" w:hAnsi="Calibri"/>
          <w:b w:val="0"/>
          <w:i/>
          <w:noProof/>
          <w:color w:val="002060"/>
          <w:kern w:val="18"/>
        </w:rPr>
        <w:t>4</w:t>
      </w:r>
      <w:r w:rsidR="00E30401" w:rsidRPr="00F56F12">
        <w:rPr>
          <w:rFonts w:ascii="Calibri" w:hAnsi="Calibri"/>
          <w:b w:val="0"/>
          <w:i/>
          <w:color w:val="002060"/>
          <w:kern w:val="18"/>
        </w:rPr>
        <w:fldChar w:fldCharType="end"/>
      </w:r>
    </w:p>
    <w:p w:rsidR="00E3206D" w:rsidRDefault="00F47371" w:rsidP="00E3206D">
      <w:pPr>
        <w:pStyle w:val="Titolo1"/>
        <w:spacing w:before="0" w:after="0"/>
        <w:rPr>
          <w:rFonts w:ascii="Calibri" w:hAnsi="Calibri"/>
          <w:sz w:val="20"/>
          <w:szCs w:val="20"/>
        </w:rPr>
      </w:pPr>
      <w:r w:rsidRPr="00E8125F">
        <w:rPr>
          <w:rFonts w:ascii="Calibri" w:hAnsi="Calibri"/>
          <w:sz w:val="20"/>
          <w:szCs w:val="20"/>
        </w:rPr>
        <w:br w:type="page"/>
      </w:r>
    </w:p>
    <w:p w:rsidR="003F195C" w:rsidRPr="007E4766" w:rsidRDefault="003F195C" w:rsidP="007E4766">
      <w:pPr>
        <w:pStyle w:val="Titolo1"/>
        <w:numPr>
          <w:ilvl w:val="0"/>
          <w:numId w:val="26"/>
        </w:numPr>
        <w:spacing w:before="0" w:after="0"/>
        <w:rPr>
          <w:rFonts w:ascii="Calibri" w:hAnsi="Calibri"/>
          <w:sz w:val="24"/>
          <w:szCs w:val="24"/>
        </w:rPr>
      </w:pPr>
      <w:bookmarkStart w:id="8" w:name="_Toc408351613"/>
      <w:r w:rsidRPr="007E4766">
        <w:rPr>
          <w:rFonts w:ascii="Calibri" w:hAnsi="Calibri"/>
          <w:sz w:val="24"/>
          <w:szCs w:val="24"/>
        </w:rPr>
        <w:lastRenderedPageBreak/>
        <w:t>Analisi dei dati emersi e analisi degli item</w:t>
      </w:r>
      <w:bookmarkEnd w:id="8"/>
    </w:p>
    <w:p w:rsidR="003F195C" w:rsidRPr="005D0874" w:rsidRDefault="003F195C" w:rsidP="003F195C">
      <w:pPr>
        <w:rPr>
          <w:rFonts w:ascii="Calibri" w:hAnsi="Calibri"/>
          <w:bCs/>
          <w:sz w:val="22"/>
          <w:szCs w:val="22"/>
        </w:rPr>
      </w:pPr>
    </w:p>
    <w:p w:rsidR="003F195C" w:rsidRPr="005D0874" w:rsidRDefault="003F195C" w:rsidP="003F195C">
      <w:pPr>
        <w:rPr>
          <w:rFonts w:ascii="Calibri" w:hAnsi="Calibri"/>
          <w:bCs/>
          <w:sz w:val="22"/>
          <w:szCs w:val="22"/>
        </w:rPr>
      </w:pPr>
      <w:r w:rsidRPr="005D0874">
        <w:rPr>
          <w:rFonts w:ascii="Calibri" w:hAnsi="Calibri"/>
          <w:bCs/>
          <w:sz w:val="22"/>
          <w:szCs w:val="22"/>
        </w:rPr>
        <w:t xml:space="preserve">In </w:t>
      </w:r>
      <w:r w:rsidRPr="005D0874">
        <w:rPr>
          <w:rFonts w:ascii="Calibri" w:hAnsi="Calibri"/>
          <w:bCs/>
          <w:i/>
          <w:sz w:val="22"/>
          <w:szCs w:val="22"/>
        </w:rPr>
        <w:t>Fig. 1</w:t>
      </w:r>
      <w:r w:rsidRPr="005D0874">
        <w:rPr>
          <w:rFonts w:ascii="Calibri" w:hAnsi="Calibri"/>
          <w:bCs/>
          <w:sz w:val="22"/>
          <w:szCs w:val="22"/>
        </w:rPr>
        <w:t xml:space="preserve"> è riportata la mera rappresentazione grafica (sottoforma di istogramma) dei risultati ottenuti dagli allievi sottoposti a verifica.</w:t>
      </w:r>
    </w:p>
    <w:p w:rsidR="005D2E78" w:rsidRPr="005D0874" w:rsidRDefault="005D2E78" w:rsidP="00351FAC">
      <w:pPr>
        <w:rPr>
          <w:rFonts w:ascii="Calibri" w:hAnsi="Calibri"/>
          <w:bCs/>
          <w:sz w:val="20"/>
          <w:szCs w:val="20"/>
        </w:rPr>
      </w:pPr>
    </w:p>
    <w:p w:rsidR="003F195C" w:rsidRDefault="00F942B0" w:rsidP="00351FAC">
      <w:pPr>
        <w:rPr>
          <w:rFonts w:ascii="Calibri" w:hAnsi="Calibri"/>
          <w:b/>
          <w:bCs/>
          <w:sz w:val="20"/>
          <w:szCs w:val="20"/>
        </w:rPr>
      </w:pPr>
      <w:r>
        <w:rPr>
          <w:rFonts w:ascii="Calibri" w:hAnsi="Calibri"/>
          <w:noProof/>
          <w:sz w:val="20"/>
          <w:szCs w:val="20"/>
          <w:lang w:eastAsia="it-IT" w:bidi="ar-SA"/>
        </w:rPr>
        <w:drawing>
          <wp:inline distT="0" distB="0" distL="0" distR="0">
            <wp:extent cx="5946589" cy="2874682"/>
            <wp:effectExtent l="0" t="0" r="16510" b="20955"/>
            <wp:docPr id="5"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BD5B54" w:rsidRPr="0034540C" w:rsidRDefault="00BD5B54" w:rsidP="00BD5B54">
      <w:pPr>
        <w:pStyle w:val="Didascalia"/>
        <w:spacing w:after="0"/>
        <w:rPr>
          <w:rFonts w:ascii="Calibri" w:hAnsi="Calibri"/>
          <w:b w:val="0"/>
          <w:i/>
          <w:color w:val="002060"/>
          <w:kern w:val="18"/>
        </w:rPr>
      </w:pPr>
      <w:r w:rsidRPr="0034540C">
        <w:rPr>
          <w:rFonts w:ascii="Calibri" w:hAnsi="Calibri"/>
          <w:b w:val="0"/>
          <w:i/>
          <w:color w:val="002060"/>
          <w:kern w:val="18"/>
        </w:rPr>
        <w:t xml:space="preserve">Fig. </w:t>
      </w:r>
      <w:r w:rsidR="00E30401" w:rsidRPr="0034540C">
        <w:rPr>
          <w:rFonts w:ascii="Calibri" w:hAnsi="Calibri"/>
          <w:b w:val="0"/>
          <w:i/>
          <w:color w:val="002060"/>
          <w:kern w:val="18"/>
        </w:rPr>
        <w:fldChar w:fldCharType="begin"/>
      </w:r>
      <w:r w:rsidRPr="0034540C">
        <w:rPr>
          <w:rFonts w:ascii="Calibri" w:hAnsi="Calibri"/>
          <w:b w:val="0"/>
          <w:i/>
          <w:color w:val="002060"/>
          <w:kern w:val="18"/>
        </w:rPr>
        <w:instrText xml:space="preserve"> SEQ Fig. \* ARABIC </w:instrText>
      </w:r>
      <w:r w:rsidR="00E30401" w:rsidRPr="0034540C">
        <w:rPr>
          <w:rFonts w:ascii="Calibri" w:hAnsi="Calibri"/>
          <w:b w:val="0"/>
          <w:i/>
          <w:color w:val="002060"/>
          <w:kern w:val="18"/>
        </w:rPr>
        <w:fldChar w:fldCharType="separate"/>
      </w:r>
      <w:r w:rsidR="00B86294">
        <w:rPr>
          <w:rFonts w:ascii="Calibri" w:hAnsi="Calibri"/>
          <w:b w:val="0"/>
          <w:i/>
          <w:noProof/>
          <w:color w:val="002060"/>
          <w:kern w:val="18"/>
        </w:rPr>
        <w:t>1</w:t>
      </w:r>
      <w:r w:rsidR="00E30401" w:rsidRPr="0034540C">
        <w:rPr>
          <w:rFonts w:ascii="Calibri" w:hAnsi="Calibri"/>
          <w:b w:val="0"/>
          <w:i/>
          <w:color w:val="002060"/>
          <w:kern w:val="18"/>
        </w:rPr>
        <w:fldChar w:fldCharType="end"/>
      </w:r>
    </w:p>
    <w:p w:rsidR="00F942B0" w:rsidRPr="005D0874" w:rsidRDefault="00F942B0" w:rsidP="00351FAC">
      <w:pPr>
        <w:rPr>
          <w:rFonts w:ascii="Calibri" w:hAnsi="Calibri"/>
          <w:bCs/>
          <w:sz w:val="22"/>
          <w:szCs w:val="22"/>
        </w:rPr>
      </w:pPr>
    </w:p>
    <w:p w:rsidR="00176CC3" w:rsidRPr="00602EB4" w:rsidRDefault="00176CC3" w:rsidP="00602EB4">
      <w:pPr>
        <w:jc w:val="both"/>
        <w:rPr>
          <w:rFonts w:ascii="Calibri" w:eastAsia="Calibri" w:hAnsi="Calibri" w:cs="Calibri"/>
          <w:sz w:val="22"/>
          <w:szCs w:val="22"/>
        </w:rPr>
      </w:pPr>
      <w:r w:rsidRPr="00602EB4">
        <w:rPr>
          <w:rFonts w:ascii="Calibri" w:eastAsia="Calibri" w:hAnsi="Calibri" w:cs="Calibri"/>
          <w:sz w:val="22"/>
          <w:szCs w:val="22"/>
        </w:rPr>
        <w:t>Dopo aver somministrato e corretto la prova e averne registrato l’esito, analizziamo i risultati per verificare l’andamento della classe nel suo complesso, nonché il livello generale della prova e quello dei singoli item (per quanto permetta il software), per quanto riguarda la difficoltà, la selettività, l’affidabilità e il potere discriminante.</w:t>
      </w:r>
      <w:r w:rsidR="00602EB4">
        <w:rPr>
          <w:rFonts w:ascii="Calibri" w:eastAsia="Calibri" w:hAnsi="Calibri" w:cs="Calibri"/>
          <w:sz w:val="22"/>
          <w:szCs w:val="22"/>
        </w:rPr>
        <w:t xml:space="preserve"> </w:t>
      </w:r>
      <w:r w:rsidRPr="00602EB4">
        <w:rPr>
          <w:rFonts w:ascii="Calibri" w:eastAsia="Calibri" w:hAnsi="Calibri" w:cs="Calibri"/>
          <w:sz w:val="22"/>
          <w:szCs w:val="22"/>
        </w:rPr>
        <w:t>Come si evince dalla matrice dei punteggi e dalla lettura dell’istogramma sopra riportati, una buona percentuale di alunni (41%) ha ottenuto una votazione compresa tra il 7 e il 9 e se si considerano anche gli studenti con i risultati migliori (tra il 9 e il 10) la percentuale sale al 59%. Gli alunni insufficienti sono il 32%, ma è opportuno precisare che di questi ben 5 (23% del totale della classe) sono gravemente insufficienti (voto inferiore a 5); il rimanente 9% della classe ha raggiunto la sufficienza. Pertanto una elevata percentuale (68%) ha dimostrato di aver compreso adeguatamente gli argomenti studiati, raggiungendo gli obiettivi prefissati.</w:t>
      </w:r>
      <w:r w:rsidR="00602EB4">
        <w:rPr>
          <w:rFonts w:ascii="Calibri" w:eastAsia="Calibri" w:hAnsi="Calibri" w:cs="Calibri"/>
          <w:sz w:val="22"/>
          <w:szCs w:val="22"/>
        </w:rPr>
        <w:t xml:space="preserve"> </w:t>
      </w:r>
      <w:r w:rsidRPr="00602EB4">
        <w:rPr>
          <w:rFonts w:ascii="Calibri" w:eastAsia="Calibri" w:hAnsi="Calibri" w:cs="Calibri"/>
          <w:sz w:val="22"/>
          <w:szCs w:val="22"/>
        </w:rPr>
        <w:t>Per un’analisi più accurata dei dati e degli item si è utili</w:t>
      </w:r>
      <w:r w:rsidR="00AC70AC" w:rsidRPr="00602EB4">
        <w:rPr>
          <w:rFonts w:ascii="Calibri" w:eastAsia="Calibri" w:hAnsi="Calibri" w:cs="Calibri"/>
          <w:sz w:val="22"/>
          <w:szCs w:val="22"/>
        </w:rPr>
        <w:t xml:space="preserve">zzato il programma JSTEST; </w:t>
      </w:r>
      <w:r w:rsidRPr="00602EB4">
        <w:rPr>
          <w:rFonts w:ascii="Calibri" w:eastAsia="Calibri" w:hAnsi="Calibri" w:cs="Calibri"/>
          <w:sz w:val="22"/>
          <w:szCs w:val="22"/>
        </w:rPr>
        <w:t>tale programma non accetta i numeri decimali e pertanto è stato nec</w:t>
      </w:r>
      <w:r w:rsidR="00AC70AC" w:rsidRPr="00602EB4">
        <w:rPr>
          <w:rFonts w:ascii="Calibri" w:eastAsia="Calibri" w:hAnsi="Calibri" w:cs="Calibri"/>
          <w:sz w:val="22"/>
          <w:szCs w:val="22"/>
        </w:rPr>
        <w:t xml:space="preserve">essario arrotondare per eccesso. </w:t>
      </w:r>
      <w:r w:rsidRPr="00602EB4">
        <w:rPr>
          <w:rFonts w:ascii="Calibri" w:eastAsia="Calibri" w:hAnsi="Calibri" w:cs="Calibri"/>
          <w:sz w:val="22"/>
          <w:szCs w:val="22"/>
        </w:rPr>
        <w:t>Dalle tabelle sottostanti si evincono alcune osservazioni.</w:t>
      </w:r>
    </w:p>
    <w:p w:rsidR="005D0874" w:rsidRDefault="005D0874" w:rsidP="00BD5B54">
      <w:pPr>
        <w:jc w:val="both"/>
        <w:rPr>
          <w:rFonts w:ascii="Calibri" w:eastAsia="Calibri" w:hAnsi="Calibri" w:cs="Calibri"/>
          <w:sz w:val="22"/>
          <w:szCs w:val="22"/>
        </w:rPr>
      </w:pPr>
    </w:p>
    <w:tbl>
      <w:tblPr>
        <w:tblStyle w:val="Grigliatabella"/>
        <w:tblW w:w="0" w:type="auto"/>
        <w:jc w:val="center"/>
        <w:tblInd w:w="1650" w:type="dxa"/>
        <w:tblLook w:val="04A0"/>
      </w:tblPr>
      <w:tblGrid>
        <w:gridCol w:w="8203"/>
      </w:tblGrid>
      <w:tr w:rsidR="005D0874" w:rsidTr="005D0874">
        <w:trPr>
          <w:trHeight w:val="3188"/>
          <w:jc w:val="center"/>
        </w:trPr>
        <w:tc>
          <w:tcPr>
            <w:tcW w:w="8203" w:type="dxa"/>
            <w:vAlign w:val="center"/>
          </w:tcPr>
          <w:p w:rsidR="005D0874" w:rsidRDefault="005D0874" w:rsidP="005D0874">
            <w:pPr>
              <w:jc w:val="center"/>
              <w:rPr>
                <w:rFonts w:ascii="Calibri" w:eastAsia="Calibri" w:hAnsi="Calibri" w:cs="Calibri"/>
                <w:sz w:val="22"/>
                <w:szCs w:val="22"/>
              </w:rPr>
            </w:pPr>
            <w:r>
              <w:rPr>
                <w:noProof/>
                <w:lang w:eastAsia="it-IT" w:bidi="ar-SA"/>
              </w:rPr>
              <w:drawing>
                <wp:inline distT="0" distB="0" distL="0" distR="0">
                  <wp:extent cx="5002306" cy="2193364"/>
                  <wp:effectExtent l="0" t="0" r="8255" b="0"/>
                  <wp:docPr id="6" name="Grafico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7C29AA" w:rsidRPr="0034540C" w:rsidRDefault="007C29AA" w:rsidP="007C29AA">
      <w:pPr>
        <w:pStyle w:val="Didascalia"/>
        <w:spacing w:after="0"/>
        <w:ind w:left="709"/>
        <w:rPr>
          <w:rFonts w:ascii="Calibri" w:hAnsi="Calibri"/>
          <w:b w:val="0"/>
          <w:i/>
          <w:color w:val="002060"/>
          <w:kern w:val="18"/>
        </w:rPr>
      </w:pPr>
      <w:r w:rsidRPr="0034540C">
        <w:rPr>
          <w:rFonts w:ascii="Calibri" w:hAnsi="Calibri"/>
          <w:b w:val="0"/>
          <w:i/>
          <w:color w:val="002060"/>
          <w:kern w:val="18"/>
        </w:rPr>
        <w:t xml:space="preserve">Fig. </w:t>
      </w:r>
      <w:r w:rsidR="00E30401" w:rsidRPr="0034540C">
        <w:rPr>
          <w:rFonts w:ascii="Calibri" w:hAnsi="Calibri"/>
          <w:b w:val="0"/>
          <w:i/>
          <w:color w:val="002060"/>
          <w:kern w:val="18"/>
        </w:rPr>
        <w:fldChar w:fldCharType="begin"/>
      </w:r>
      <w:r w:rsidRPr="0034540C">
        <w:rPr>
          <w:rFonts w:ascii="Calibri" w:hAnsi="Calibri"/>
          <w:b w:val="0"/>
          <w:i/>
          <w:color w:val="002060"/>
          <w:kern w:val="18"/>
        </w:rPr>
        <w:instrText xml:space="preserve"> SEQ Fig. \* ARABIC </w:instrText>
      </w:r>
      <w:r w:rsidR="00E30401" w:rsidRPr="0034540C">
        <w:rPr>
          <w:rFonts w:ascii="Calibri" w:hAnsi="Calibri"/>
          <w:b w:val="0"/>
          <w:i/>
          <w:color w:val="002060"/>
          <w:kern w:val="18"/>
        </w:rPr>
        <w:fldChar w:fldCharType="separate"/>
      </w:r>
      <w:r w:rsidR="00B86294">
        <w:rPr>
          <w:rFonts w:ascii="Calibri" w:hAnsi="Calibri"/>
          <w:b w:val="0"/>
          <w:i/>
          <w:noProof/>
          <w:color w:val="002060"/>
          <w:kern w:val="18"/>
        </w:rPr>
        <w:t>2</w:t>
      </w:r>
      <w:r w:rsidR="00E30401" w:rsidRPr="0034540C">
        <w:rPr>
          <w:rFonts w:ascii="Calibri" w:hAnsi="Calibri"/>
          <w:b w:val="0"/>
          <w:i/>
          <w:color w:val="002060"/>
          <w:kern w:val="18"/>
        </w:rPr>
        <w:fldChar w:fldCharType="end"/>
      </w:r>
    </w:p>
    <w:p w:rsidR="004770D4" w:rsidRPr="007C29AA" w:rsidRDefault="004770D4" w:rsidP="00BD5B54">
      <w:pPr>
        <w:jc w:val="both"/>
        <w:rPr>
          <w:rFonts w:ascii="Calibri" w:eastAsia="Calibri" w:hAnsi="Calibri" w:cs="Calibri"/>
          <w:sz w:val="8"/>
          <w:szCs w:val="8"/>
          <w:highlight w:val="cyan"/>
        </w:rPr>
      </w:pPr>
      <w:r w:rsidRPr="007C29AA">
        <w:rPr>
          <w:rFonts w:ascii="Calibri" w:eastAsia="Calibri" w:hAnsi="Calibri" w:cs="Calibri"/>
          <w:sz w:val="8"/>
          <w:szCs w:val="8"/>
          <w:highlight w:val="cyan"/>
        </w:rPr>
        <w:br w:type="page"/>
      </w:r>
    </w:p>
    <w:p w:rsidR="000C2B81" w:rsidRDefault="000C2B81" w:rsidP="00351FAC">
      <w:pPr>
        <w:autoSpaceDE w:val="0"/>
        <w:jc w:val="both"/>
        <w:rPr>
          <w:rFonts w:ascii="Calibri" w:eastAsia="Calibri" w:hAnsi="Calibri" w:cs="Calibri"/>
          <w:sz w:val="20"/>
          <w:szCs w:val="20"/>
        </w:rPr>
      </w:pPr>
    </w:p>
    <w:p w:rsidR="005D2E78" w:rsidRPr="00FA4D69" w:rsidRDefault="00A860DE" w:rsidP="00416B5D">
      <w:pPr>
        <w:pStyle w:val="Titolo2"/>
        <w:tabs>
          <w:tab w:val="left" w:pos="1134"/>
        </w:tabs>
        <w:spacing w:before="0" w:after="0"/>
        <w:ind w:left="425"/>
        <w:rPr>
          <w:rFonts w:asciiTheme="minorHAnsi" w:hAnsiTheme="minorHAnsi"/>
          <w:sz w:val="24"/>
          <w:szCs w:val="24"/>
        </w:rPr>
      </w:pPr>
      <w:bookmarkStart w:id="9" w:name="_Toc408351614"/>
      <w:r w:rsidRPr="00FA4D69">
        <w:rPr>
          <w:rFonts w:ascii="Calibri" w:hAnsi="Calibri"/>
          <w:sz w:val="24"/>
          <w:szCs w:val="24"/>
        </w:rPr>
        <w:t>8.1</w:t>
      </w:r>
      <w:r w:rsidRPr="00FA4D69">
        <w:rPr>
          <w:rFonts w:asciiTheme="minorHAnsi" w:hAnsiTheme="minorHAnsi"/>
          <w:sz w:val="24"/>
          <w:szCs w:val="24"/>
        </w:rPr>
        <w:tab/>
      </w:r>
      <w:r w:rsidR="005D2E78" w:rsidRPr="00FA4D69">
        <w:rPr>
          <w:rFonts w:asciiTheme="minorHAnsi" w:hAnsiTheme="minorHAnsi"/>
          <w:sz w:val="24"/>
          <w:szCs w:val="24"/>
        </w:rPr>
        <w:t>Risultati della correzione dei test</w:t>
      </w:r>
      <w:bookmarkEnd w:id="9"/>
    </w:p>
    <w:p w:rsidR="00351FAC" w:rsidRPr="00B848F1" w:rsidRDefault="00351FAC" w:rsidP="00076B38">
      <w:pPr>
        <w:autoSpaceDE w:val="0"/>
        <w:jc w:val="both"/>
        <w:rPr>
          <w:rFonts w:ascii="Calibri" w:eastAsia="Calibri" w:hAnsi="Calibri" w:cs="Calibri"/>
          <w:sz w:val="16"/>
          <w:szCs w:val="16"/>
        </w:rPr>
      </w:pPr>
    </w:p>
    <w:tbl>
      <w:tblPr>
        <w:tblStyle w:val="Grigliatabella"/>
        <w:tblW w:w="0" w:type="auto"/>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CC"/>
        <w:tblLook w:val="04A0"/>
      </w:tblPr>
      <w:tblGrid>
        <w:gridCol w:w="1065"/>
        <w:gridCol w:w="747"/>
        <w:gridCol w:w="747"/>
        <w:gridCol w:w="747"/>
        <w:gridCol w:w="747"/>
        <w:gridCol w:w="747"/>
        <w:gridCol w:w="747"/>
        <w:gridCol w:w="747"/>
        <w:gridCol w:w="747"/>
        <w:gridCol w:w="747"/>
        <w:gridCol w:w="848"/>
        <w:gridCol w:w="987"/>
      </w:tblGrid>
      <w:tr w:rsidR="005A2103" w:rsidRPr="00E8125F" w:rsidTr="00636AE1">
        <w:trPr>
          <w:trHeight w:val="20"/>
        </w:trPr>
        <w:tc>
          <w:tcPr>
            <w:tcW w:w="1065" w:type="dxa"/>
            <w:shd w:val="clear" w:color="auto" w:fill="FFFF99"/>
            <w:hideMark/>
          </w:tcPr>
          <w:p w:rsidR="008726F9" w:rsidRPr="007972EC" w:rsidRDefault="008726F9" w:rsidP="007972EC">
            <w:pPr>
              <w:widowControl/>
              <w:suppressAutoHyphens w:val="0"/>
              <w:jc w:val="center"/>
              <w:rPr>
                <w:rFonts w:ascii="Calibri" w:eastAsia="Times New Roman" w:hAnsi="Calibri" w:cs="Arial"/>
                <w:b/>
                <w:bCs/>
                <w:color w:val="000000"/>
                <w:sz w:val="20"/>
                <w:szCs w:val="20"/>
                <w:lang w:eastAsia="ar-SA" w:bidi="ar-SA"/>
              </w:rPr>
            </w:pPr>
            <w:r w:rsidRPr="007972EC">
              <w:rPr>
                <w:rFonts w:ascii="Calibri" w:eastAsia="Times New Roman" w:hAnsi="Calibri" w:cs="Arial"/>
                <w:b/>
                <w:bCs/>
                <w:color w:val="000000"/>
                <w:sz w:val="20"/>
                <w:szCs w:val="20"/>
                <w:lang w:eastAsia="ar-SA" w:bidi="ar-SA"/>
              </w:rPr>
              <w:t>Candidato</w:t>
            </w:r>
          </w:p>
        </w:tc>
        <w:tc>
          <w:tcPr>
            <w:tcW w:w="0" w:type="auto"/>
            <w:shd w:val="clear" w:color="auto" w:fill="FFFF99"/>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Item 1</w:t>
            </w:r>
          </w:p>
        </w:tc>
        <w:tc>
          <w:tcPr>
            <w:tcW w:w="0" w:type="auto"/>
            <w:shd w:val="clear" w:color="auto" w:fill="FFFF99"/>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Item 2</w:t>
            </w:r>
          </w:p>
        </w:tc>
        <w:tc>
          <w:tcPr>
            <w:tcW w:w="0" w:type="auto"/>
            <w:shd w:val="clear" w:color="auto" w:fill="FFFF99"/>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Item 3</w:t>
            </w:r>
          </w:p>
        </w:tc>
        <w:tc>
          <w:tcPr>
            <w:tcW w:w="0" w:type="auto"/>
            <w:shd w:val="clear" w:color="auto" w:fill="FFFF99"/>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Item 4</w:t>
            </w:r>
          </w:p>
        </w:tc>
        <w:tc>
          <w:tcPr>
            <w:tcW w:w="0" w:type="auto"/>
            <w:shd w:val="clear" w:color="auto" w:fill="FFFF99"/>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Item 5</w:t>
            </w:r>
          </w:p>
        </w:tc>
        <w:tc>
          <w:tcPr>
            <w:tcW w:w="0" w:type="auto"/>
            <w:shd w:val="clear" w:color="auto" w:fill="FFFF99"/>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Item 6</w:t>
            </w:r>
          </w:p>
        </w:tc>
        <w:tc>
          <w:tcPr>
            <w:tcW w:w="0" w:type="auto"/>
            <w:shd w:val="clear" w:color="auto" w:fill="FFFF99"/>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Item 7</w:t>
            </w:r>
          </w:p>
        </w:tc>
        <w:tc>
          <w:tcPr>
            <w:tcW w:w="0" w:type="auto"/>
            <w:shd w:val="clear" w:color="auto" w:fill="FFFF99"/>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Item 8</w:t>
            </w:r>
          </w:p>
        </w:tc>
        <w:tc>
          <w:tcPr>
            <w:tcW w:w="0" w:type="auto"/>
            <w:shd w:val="clear" w:color="auto" w:fill="FFFF99"/>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Item 9</w:t>
            </w:r>
          </w:p>
        </w:tc>
        <w:tc>
          <w:tcPr>
            <w:tcW w:w="0" w:type="auto"/>
            <w:shd w:val="clear" w:color="auto" w:fill="FFFF99"/>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Item 10</w:t>
            </w:r>
          </w:p>
        </w:tc>
        <w:tc>
          <w:tcPr>
            <w:tcW w:w="987" w:type="dxa"/>
            <w:shd w:val="clear" w:color="auto" w:fill="FFFF99"/>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Totale di riga</w:t>
            </w:r>
          </w:p>
        </w:tc>
      </w:tr>
      <w:tr w:rsidR="007972EC" w:rsidRPr="00E8125F" w:rsidTr="00636AE1">
        <w:trPr>
          <w:trHeight w:val="20"/>
        </w:trPr>
        <w:tc>
          <w:tcPr>
            <w:tcW w:w="1065" w:type="dxa"/>
            <w:shd w:val="clear" w:color="auto" w:fill="FFFFCC"/>
            <w:hideMark/>
          </w:tcPr>
          <w:p w:rsidR="008726F9" w:rsidRPr="007972EC" w:rsidRDefault="008726F9" w:rsidP="007972EC">
            <w:pPr>
              <w:widowControl/>
              <w:suppressAutoHyphens w:val="0"/>
              <w:jc w:val="center"/>
              <w:rPr>
                <w:rFonts w:ascii="Calibri" w:eastAsia="Times New Roman" w:hAnsi="Calibri" w:cs="Arial"/>
                <w:b/>
                <w:bCs/>
                <w:color w:val="000000"/>
                <w:sz w:val="20"/>
                <w:szCs w:val="20"/>
                <w:lang w:eastAsia="ar-SA" w:bidi="ar-SA"/>
              </w:rPr>
            </w:pPr>
            <w:r w:rsidRPr="007972EC">
              <w:rPr>
                <w:rFonts w:ascii="Calibri" w:eastAsia="Times New Roman" w:hAnsi="Calibri" w:cs="Arial"/>
                <w:b/>
                <w:bCs/>
                <w:color w:val="000000"/>
                <w:sz w:val="20"/>
                <w:szCs w:val="20"/>
                <w:lang w:eastAsia="ar-SA" w:bidi="ar-SA"/>
              </w:rPr>
              <w:t>Allievo 1</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6</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w:t>
            </w:r>
          </w:p>
        </w:tc>
        <w:tc>
          <w:tcPr>
            <w:tcW w:w="987" w:type="dxa"/>
            <w:shd w:val="clear" w:color="auto" w:fill="FFFFCC"/>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40</w:t>
            </w:r>
          </w:p>
        </w:tc>
      </w:tr>
      <w:tr w:rsidR="007972EC" w:rsidRPr="00E8125F" w:rsidTr="00636AE1">
        <w:trPr>
          <w:trHeight w:val="20"/>
        </w:trPr>
        <w:tc>
          <w:tcPr>
            <w:tcW w:w="1065" w:type="dxa"/>
            <w:shd w:val="clear" w:color="auto" w:fill="FFFFCC"/>
            <w:hideMark/>
          </w:tcPr>
          <w:p w:rsidR="008726F9" w:rsidRPr="007972EC" w:rsidRDefault="008726F9" w:rsidP="007972EC">
            <w:pPr>
              <w:widowControl/>
              <w:suppressAutoHyphens w:val="0"/>
              <w:jc w:val="center"/>
              <w:rPr>
                <w:rFonts w:ascii="Calibri" w:eastAsia="Times New Roman" w:hAnsi="Calibri" w:cs="Arial"/>
                <w:b/>
                <w:bCs/>
                <w:color w:val="000000"/>
                <w:sz w:val="20"/>
                <w:szCs w:val="20"/>
                <w:lang w:eastAsia="ar-SA" w:bidi="ar-SA"/>
              </w:rPr>
            </w:pPr>
            <w:r w:rsidRPr="007972EC">
              <w:rPr>
                <w:rFonts w:ascii="Calibri" w:eastAsia="Times New Roman" w:hAnsi="Calibri" w:cs="Arial"/>
                <w:b/>
                <w:bCs/>
                <w:color w:val="000000"/>
                <w:sz w:val="20"/>
                <w:szCs w:val="20"/>
                <w:lang w:eastAsia="ar-SA" w:bidi="ar-SA"/>
              </w:rPr>
              <w:t>Allievo 2</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6</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1</w:t>
            </w:r>
          </w:p>
        </w:tc>
        <w:tc>
          <w:tcPr>
            <w:tcW w:w="987" w:type="dxa"/>
            <w:shd w:val="clear" w:color="auto" w:fill="FFFFCC"/>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34</w:t>
            </w:r>
          </w:p>
        </w:tc>
      </w:tr>
      <w:tr w:rsidR="007972EC" w:rsidRPr="00E8125F" w:rsidTr="00636AE1">
        <w:trPr>
          <w:trHeight w:val="20"/>
        </w:trPr>
        <w:tc>
          <w:tcPr>
            <w:tcW w:w="1065" w:type="dxa"/>
            <w:shd w:val="clear" w:color="auto" w:fill="FFFFCC"/>
            <w:hideMark/>
          </w:tcPr>
          <w:p w:rsidR="008726F9" w:rsidRPr="007972EC" w:rsidRDefault="008726F9" w:rsidP="007972EC">
            <w:pPr>
              <w:widowControl/>
              <w:suppressAutoHyphens w:val="0"/>
              <w:jc w:val="center"/>
              <w:rPr>
                <w:rFonts w:ascii="Calibri" w:eastAsia="Times New Roman" w:hAnsi="Calibri" w:cs="Arial"/>
                <w:b/>
                <w:bCs/>
                <w:color w:val="000000"/>
                <w:sz w:val="20"/>
                <w:szCs w:val="20"/>
                <w:lang w:eastAsia="ar-SA" w:bidi="ar-SA"/>
              </w:rPr>
            </w:pPr>
            <w:r w:rsidRPr="007972EC">
              <w:rPr>
                <w:rFonts w:ascii="Calibri" w:eastAsia="Times New Roman" w:hAnsi="Calibri" w:cs="Arial"/>
                <w:b/>
                <w:bCs/>
                <w:color w:val="000000"/>
                <w:sz w:val="20"/>
                <w:szCs w:val="20"/>
                <w:lang w:eastAsia="ar-SA" w:bidi="ar-SA"/>
              </w:rPr>
              <w:t>Allievo 3</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6</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0</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w:t>
            </w:r>
          </w:p>
        </w:tc>
        <w:tc>
          <w:tcPr>
            <w:tcW w:w="987" w:type="dxa"/>
            <w:shd w:val="clear" w:color="auto" w:fill="FFFFCC"/>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35</w:t>
            </w:r>
          </w:p>
        </w:tc>
      </w:tr>
      <w:tr w:rsidR="007972EC" w:rsidRPr="00E8125F" w:rsidTr="00636AE1">
        <w:trPr>
          <w:trHeight w:val="20"/>
        </w:trPr>
        <w:tc>
          <w:tcPr>
            <w:tcW w:w="1065" w:type="dxa"/>
            <w:shd w:val="clear" w:color="auto" w:fill="FFFFCC"/>
            <w:hideMark/>
          </w:tcPr>
          <w:p w:rsidR="008726F9" w:rsidRPr="007972EC" w:rsidRDefault="008726F9" w:rsidP="007972EC">
            <w:pPr>
              <w:widowControl/>
              <w:suppressAutoHyphens w:val="0"/>
              <w:jc w:val="center"/>
              <w:rPr>
                <w:rFonts w:ascii="Calibri" w:eastAsia="Times New Roman" w:hAnsi="Calibri" w:cs="Arial"/>
                <w:b/>
                <w:bCs/>
                <w:color w:val="000000"/>
                <w:sz w:val="20"/>
                <w:szCs w:val="20"/>
                <w:lang w:eastAsia="ar-SA" w:bidi="ar-SA"/>
              </w:rPr>
            </w:pPr>
            <w:r w:rsidRPr="007972EC">
              <w:rPr>
                <w:rFonts w:ascii="Calibri" w:eastAsia="Times New Roman" w:hAnsi="Calibri" w:cs="Arial"/>
                <w:b/>
                <w:bCs/>
                <w:color w:val="000000"/>
                <w:sz w:val="20"/>
                <w:szCs w:val="20"/>
                <w:lang w:eastAsia="ar-SA" w:bidi="ar-SA"/>
              </w:rPr>
              <w:t>Allievo 4</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6</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w:t>
            </w:r>
          </w:p>
        </w:tc>
        <w:tc>
          <w:tcPr>
            <w:tcW w:w="987" w:type="dxa"/>
            <w:shd w:val="clear" w:color="auto" w:fill="FFFFCC"/>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45</w:t>
            </w:r>
          </w:p>
        </w:tc>
      </w:tr>
      <w:tr w:rsidR="007972EC" w:rsidRPr="00E8125F" w:rsidTr="00636AE1">
        <w:trPr>
          <w:trHeight w:val="20"/>
        </w:trPr>
        <w:tc>
          <w:tcPr>
            <w:tcW w:w="1065" w:type="dxa"/>
            <w:shd w:val="clear" w:color="auto" w:fill="FFFFCC"/>
            <w:hideMark/>
          </w:tcPr>
          <w:p w:rsidR="008726F9" w:rsidRPr="007972EC" w:rsidRDefault="008726F9" w:rsidP="007972EC">
            <w:pPr>
              <w:widowControl/>
              <w:suppressAutoHyphens w:val="0"/>
              <w:jc w:val="center"/>
              <w:rPr>
                <w:rFonts w:ascii="Calibri" w:eastAsia="Times New Roman" w:hAnsi="Calibri" w:cs="Arial"/>
                <w:b/>
                <w:bCs/>
                <w:color w:val="000000"/>
                <w:sz w:val="20"/>
                <w:szCs w:val="20"/>
                <w:lang w:eastAsia="ar-SA" w:bidi="ar-SA"/>
              </w:rPr>
            </w:pPr>
            <w:r w:rsidRPr="007972EC">
              <w:rPr>
                <w:rFonts w:ascii="Calibri" w:eastAsia="Times New Roman" w:hAnsi="Calibri" w:cs="Arial"/>
                <w:b/>
                <w:bCs/>
                <w:color w:val="000000"/>
                <w:sz w:val="20"/>
                <w:szCs w:val="20"/>
                <w:lang w:eastAsia="ar-SA" w:bidi="ar-SA"/>
              </w:rPr>
              <w:t>Allievo 5</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0</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0</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0</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1</w:t>
            </w:r>
          </w:p>
        </w:tc>
        <w:tc>
          <w:tcPr>
            <w:tcW w:w="987" w:type="dxa"/>
            <w:shd w:val="clear" w:color="auto" w:fill="FFFFCC"/>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19</w:t>
            </w:r>
          </w:p>
        </w:tc>
      </w:tr>
      <w:tr w:rsidR="007972EC" w:rsidRPr="00E8125F" w:rsidTr="00636AE1">
        <w:trPr>
          <w:trHeight w:val="20"/>
        </w:trPr>
        <w:tc>
          <w:tcPr>
            <w:tcW w:w="1065" w:type="dxa"/>
            <w:shd w:val="clear" w:color="auto" w:fill="FFFFCC"/>
            <w:hideMark/>
          </w:tcPr>
          <w:p w:rsidR="008726F9" w:rsidRPr="007972EC" w:rsidRDefault="008726F9" w:rsidP="007972EC">
            <w:pPr>
              <w:widowControl/>
              <w:suppressAutoHyphens w:val="0"/>
              <w:jc w:val="center"/>
              <w:rPr>
                <w:rFonts w:ascii="Calibri" w:eastAsia="Times New Roman" w:hAnsi="Calibri" w:cs="Arial"/>
                <w:b/>
                <w:bCs/>
                <w:color w:val="000000"/>
                <w:sz w:val="20"/>
                <w:szCs w:val="20"/>
                <w:lang w:eastAsia="ar-SA" w:bidi="ar-SA"/>
              </w:rPr>
            </w:pPr>
            <w:r w:rsidRPr="007972EC">
              <w:rPr>
                <w:rFonts w:ascii="Calibri" w:eastAsia="Times New Roman" w:hAnsi="Calibri" w:cs="Arial"/>
                <w:b/>
                <w:bCs/>
                <w:color w:val="000000"/>
                <w:sz w:val="20"/>
                <w:szCs w:val="20"/>
                <w:lang w:eastAsia="ar-SA" w:bidi="ar-SA"/>
              </w:rPr>
              <w:t>Allievo 6</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0</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0</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0</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w:t>
            </w:r>
          </w:p>
        </w:tc>
        <w:tc>
          <w:tcPr>
            <w:tcW w:w="987" w:type="dxa"/>
            <w:shd w:val="clear" w:color="auto" w:fill="FFFFCC"/>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20</w:t>
            </w:r>
          </w:p>
        </w:tc>
      </w:tr>
      <w:tr w:rsidR="007972EC" w:rsidRPr="00E8125F" w:rsidTr="00636AE1">
        <w:trPr>
          <w:trHeight w:val="20"/>
        </w:trPr>
        <w:tc>
          <w:tcPr>
            <w:tcW w:w="1065" w:type="dxa"/>
            <w:shd w:val="clear" w:color="auto" w:fill="FFFFCC"/>
            <w:hideMark/>
          </w:tcPr>
          <w:p w:rsidR="008726F9" w:rsidRPr="007972EC" w:rsidRDefault="008726F9" w:rsidP="007972EC">
            <w:pPr>
              <w:widowControl/>
              <w:suppressAutoHyphens w:val="0"/>
              <w:jc w:val="center"/>
              <w:rPr>
                <w:rFonts w:ascii="Calibri" w:eastAsia="Times New Roman" w:hAnsi="Calibri" w:cs="Arial"/>
                <w:b/>
                <w:bCs/>
                <w:color w:val="000000"/>
                <w:sz w:val="20"/>
                <w:szCs w:val="20"/>
                <w:lang w:eastAsia="ar-SA" w:bidi="ar-SA"/>
              </w:rPr>
            </w:pPr>
            <w:r w:rsidRPr="007972EC">
              <w:rPr>
                <w:rFonts w:ascii="Calibri" w:eastAsia="Times New Roman" w:hAnsi="Calibri" w:cs="Arial"/>
                <w:b/>
                <w:bCs/>
                <w:color w:val="000000"/>
                <w:sz w:val="20"/>
                <w:szCs w:val="20"/>
                <w:lang w:eastAsia="ar-SA" w:bidi="ar-SA"/>
              </w:rPr>
              <w:t>Allievo 7</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6</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6</w:t>
            </w:r>
          </w:p>
        </w:tc>
        <w:tc>
          <w:tcPr>
            <w:tcW w:w="987" w:type="dxa"/>
            <w:shd w:val="clear" w:color="auto" w:fill="FFFFCC"/>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43</w:t>
            </w:r>
          </w:p>
        </w:tc>
      </w:tr>
      <w:tr w:rsidR="007972EC" w:rsidRPr="00E8125F" w:rsidTr="00636AE1">
        <w:trPr>
          <w:trHeight w:val="20"/>
        </w:trPr>
        <w:tc>
          <w:tcPr>
            <w:tcW w:w="1065" w:type="dxa"/>
            <w:shd w:val="clear" w:color="auto" w:fill="FFFFCC"/>
            <w:hideMark/>
          </w:tcPr>
          <w:p w:rsidR="008726F9" w:rsidRPr="007972EC" w:rsidRDefault="008726F9" w:rsidP="007972EC">
            <w:pPr>
              <w:widowControl/>
              <w:suppressAutoHyphens w:val="0"/>
              <w:jc w:val="center"/>
              <w:rPr>
                <w:rFonts w:ascii="Calibri" w:eastAsia="Times New Roman" w:hAnsi="Calibri" w:cs="Arial"/>
                <w:b/>
                <w:bCs/>
                <w:color w:val="000000"/>
                <w:sz w:val="20"/>
                <w:szCs w:val="20"/>
                <w:lang w:eastAsia="ar-SA" w:bidi="ar-SA"/>
              </w:rPr>
            </w:pPr>
            <w:r w:rsidRPr="007972EC">
              <w:rPr>
                <w:rFonts w:ascii="Calibri" w:eastAsia="Times New Roman" w:hAnsi="Calibri" w:cs="Arial"/>
                <w:b/>
                <w:bCs/>
                <w:color w:val="000000"/>
                <w:sz w:val="20"/>
                <w:szCs w:val="20"/>
                <w:lang w:eastAsia="ar-SA" w:bidi="ar-SA"/>
              </w:rPr>
              <w:t>Allievo 8</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6</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0</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w:t>
            </w:r>
          </w:p>
        </w:tc>
        <w:tc>
          <w:tcPr>
            <w:tcW w:w="987" w:type="dxa"/>
            <w:shd w:val="clear" w:color="auto" w:fill="FFFFCC"/>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31</w:t>
            </w:r>
          </w:p>
        </w:tc>
      </w:tr>
      <w:tr w:rsidR="007972EC" w:rsidRPr="00E8125F" w:rsidTr="00636AE1">
        <w:trPr>
          <w:trHeight w:val="20"/>
        </w:trPr>
        <w:tc>
          <w:tcPr>
            <w:tcW w:w="1065" w:type="dxa"/>
            <w:shd w:val="clear" w:color="auto" w:fill="FFFFCC"/>
            <w:hideMark/>
          </w:tcPr>
          <w:p w:rsidR="008726F9" w:rsidRPr="007972EC" w:rsidRDefault="008726F9" w:rsidP="007972EC">
            <w:pPr>
              <w:widowControl/>
              <w:suppressAutoHyphens w:val="0"/>
              <w:jc w:val="center"/>
              <w:rPr>
                <w:rFonts w:ascii="Calibri" w:eastAsia="Times New Roman" w:hAnsi="Calibri" w:cs="Arial"/>
                <w:b/>
                <w:bCs/>
                <w:color w:val="000000"/>
                <w:sz w:val="20"/>
                <w:szCs w:val="20"/>
                <w:lang w:eastAsia="ar-SA" w:bidi="ar-SA"/>
              </w:rPr>
            </w:pPr>
            <w:r w:rsidRPr="007972EC">
              <w:rPr>
                <w:rFonts w:ascii="Calibri" w:eastAsia="Times New Roman" w:hAnsi="Calibri" w:cs="Arial"/>
                <w:b/>
                <w:bCs/>
                <w:color w:val="000000"/>
                <w:sz w:val="20"/>
                <w:szCs w:val="20"/>
                <w:lang w:eastAsia="ar-SA" w:bidi="ar-SA"/>
              </w:rPr>
              <w:t>Allievo 9</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6</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w:t>
            </w:r>
          </w:p>
        </w:tc>
        <w:tc>
          <w:tcPr>
            <w:tcW w:w="987" w:type="dxa"/>
            <w:shd w:val="clear" w:color="auto" w:fill="FFFFCC"/>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44</w:t>
            </w:r>
          </w:p>
        </w:tc>
      </w:tr>
      <w:tr w:rsidR="007972EC" w:rsidRPr="00E8125F" w:rsidTr="00636AE1">
        <w:trPr>
          <w:trHeight w:val="20"/>
        </w:trPr>
        <w:tc>
          <w:tcPr>
            <w:tcW w:w="1065" w:type="dxa"/>
            <w:shd w:val="clear" w:color="auto" w:fill="FFFFCC"/>
            <w:hideMark/>
          </w:tcPr>
          <w:p w:rsidR="008726F9" w:rsidRPr="007972EC" w:rsidRDefault="008726F9" w:rsidP="007972EC">
            <w:pPr>
              <w:widowControl/>
              <w:suppressAutoHyphens w:val="0"/>
              <w:jc w:val="center"/>
              <w:rPr>
                <w:rFonts w:ascii="Calibri" w:eastAsia="Times New Roman" w:hAnsi="Calibri" w:cs="Arial"/>
                <w:b/>
                <w:bCs/>
                <w:color w:val="000000"/>
                <w:sz w:val="20"/>
                <w:szCs w:val="20"/>
                <w:lang w:eastAsia="ar-SA" w:bidi="ar-SA"/>
              </w:rPr>
            </w:pPr>
            <w:r w:rsidRPr="007972EC">
              <w:rPr>
                <w:rFonts w:ascii="Calibri" w:eastAsia="Times New Roman" w:hAnsi="Calibri" w:cs="Arial"/>
                <w:b/>
                <w:bCs/>
                <w:color w:val="000000"/>
                <w:sz w:val="20"/>
                <w:szCs w:val="20"/>
                <w:lang w:eastAsia="ar-SA" w:bidi="ar-SA"/>
              </w:rPr>
              <w:t>Allievo 10</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6</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6</w:t>
            </w:r>
          </w:p>
        </w:tc>
        <w:tc>
          <w:tcPr>
            <w:tcW w:w="987" w:type="dxa"/>
            <w:shd w:val="clear" w:color="auto" w:fill="FFFFCC"/>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47</w:t>
            </w:r>
          </w:p>
        </w:tc>
      </w:tr>
      <w:tr w:rsidR="007972EC" w:rsidRPr="00E8125F" w:rsidTr="00636AE1">
        <w:trPr>
          <w:trHeight w:val="20"/>
        </w:trPr>
        <w:tc>
          <w:tcPr>
            <w:tcW w:w="1065" w:type="dxa"/>
            <w:shd w:val="clear" w:color="auto" w:fill="FFFFCC"/>
            <w:hideMark/>
          </w:tcPr>
          <w:p w:rsidR="008726F9" w:rsidRPr="007972EC" w:rsidRDefault="008726F9" w:rsidP="007972EC">
            <w:pPr>
              <w:widowControl/>
              <w:suppressAutoHyphens w:val="0"/>
              <w:jc w:val="center"/>
              <w:rPr>
                <w:rFonts w:ascii="Calibri" w:eastAsia="Times New Roman" w:hAnsi="Calibri" w:cs="Arial"/>
                <w:b/>
                <w:bCs/>
                <w:color w:val="000000"/>
                <w:sz w:val="20"/>
                <w:szCs w:val="20"/>
                <w:lang w:eastAsia="ar-SA" w:bidi="ar-SA"/>
              </w:rPr>
            </w:pPr>
            <w:r w:rsidRPr="007972EC">
              <w:rPr>
                <w:rFonts w:ascii="Calibri" w:eastAsia="Times New Roman" w:hAnsi="Calibri" w:cs="Arial"/>
                <w:b/>
                <w:bCs/>
                <w:color w:val="000000"/>
                <w:sz w:val="20"/>
                <w:szCs w:val="20"/>
                <w:lang w:eastAsia="ar-SA" w:bidi="ar-SA"/>
              </w:rPr>
              <w:t>Allievo 11</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6</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6</w:t>
            </w:r>
          </w:p>
        </w:tc>
        <w:tc>
          <w:tcPr>
            <w:tcW w:w="987" w:type="dxa"/>
            <w:shd w:val="clear" w:color="auto" w:fill="FFFFCC"/>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46</w:t>
            </w:r>
          </w:p>
        </w:tc>
      </w:tr>
      <w:tr w:rsidR="007972EC" w:rsidRPr="00E8125F" w:rsidTr="00636AE1">
        <w:trPr>
          <w:trHeight w:val="20"/>
        </w:trPr>
        <w:tc>
          <w:tcPr>
            <w:tcW w:w="1065" w:type="dxa"/>
            <w:shd w:val="clear" w:color="auto" w:fill="FFFFCC"/>
            <w:hideMark/>
          </w:tcPr>
          <w:p w:rsidR="008726F9" w:rsidRPr="007972EC" w:rsidRDefault="008726F9" w:rsidP="007972EC">
            <w:pPr>
              <w:widowControl/>
              <w:suppressAutoHyphens w:val="0"/>
              <w:jc w:val="center"/>
              <w:rPr>
                <w:rFonts w:ascii="Calibri" w:eastAsia="Times New Roman" w:hAnsi="Calibri" w:cs="Arial"/>
                <w:b/>
                <w:bCs/>
                <w:color w:val="000000"/>
                <w:sz w:val="20"/>
                <w:szCs w:val="20"/>
                <w:lang w:eastAsia="ar-SA" w:bidi="ar-SA"/>
              </w:rPr>
            </w:pPr>
            <w:r w:rsidRPr="007972EC">
              <w:rPr>
                <w:rFonts w:ascii="Calibri" w:eastAsia="Times New Roman" w:hAnsi="Calibri" w:cs="Arial"/>
                <w:b/>
                <w:bCs/>
                <w:color w:val="000000"/>
                <w:sz w:val="20"/>
                <w:szCs w:val="20"/>
                <w:lang w:eastAsia="ar-SA" w:bidi="ar-SA"/>
              </w:rPr>
              <w:t>Allievo 12</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6</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w:t>
            </w:r>
          </w:p>
        </w:tc>
        <w:tc>
          <w:tcPr>
            <w:tcW w:w="987" w:type="dxa"/>
            <w:shd w:val="clear" w:color="auto" w:fill="FFFFCC"/>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37</w:t>
            </w:r>
          </w:p>
        </w:tc>
      </w:tr>
      <w:tr w:rsidR="007972EC" w:rsidRPr="00E8125F" w:rsidTr="00636AE1">
        <w:trPr>
          <w:trHeight w:val="20"/>
        </w:trPr>
        <w:tc>
          <w:tcPr>
            <w:tcW w:w="1065" w:type="dxa"/>
            <w:shd w:val="clear" w:color="auto" w:fill="FFFFCC"/>
            <w:hideMark/>
          </w:tcPr>
          <w:p w:rsidR="008726F9" w:rsidRPr="007972EC" w:rsidRDefault="008726F9" w:rsidP="007972EC">
            <w:pPr>
              <w:widowControl/>
              <w:suppressAutoHyphens w:val="0"/>
              <w:jc w:val="center"/>
              <w:rPr>
                <w:rFonts w:ascii="Calibri" w:eastAsia="Times New Roman" w:hAnsi="Calibri" w:cs="Arial"/>
                <w:b/>
                <w:bCs/>
                <w:color w:val="000000"/>
                <w:sz w:val="20"/>
                <w:szCs w:val="20"/>
                <w:lang w:eastAsia="ar-SA" w:bidi="ar-SA"/>
              </w:rPr>
            </w:pPr>
            <w:r w:rsidRPr="007972EC">
              <w:rPr>
                <w:rFonts w:ascii="Calibri" w:eastAsia="Times New Roman" w:hAnsi="Calibri" w:cs="Arial"/>
                <w:b/>
                <w:bCs/>
                <w:color w:val="000000"/>
                <w:sz w:val="20"/>
                <w:szCs w:val="20"/>
                <w:lang w:eastAsia="ar-SA" w:bidi="ar-SA"/>
              </w:rPr>
              <w:t>Allievo 13</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1</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1</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0</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1</w:t>
            </w:r>
          </w:p>
        </w:tc>
        <w:tc>
          <w:tcPr>
            <w:tcW w:w="987" w:type="dxa"/>
            <w:shd w:val="clear" w:color="auto" w:fill="FFFFCC"/>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24</w:t>
            </w:r>
          </w:p>
        </w:tc>
      </w:tr>
      <w:tr w:rsidR="007972EC" w:rsidRPr="00E8125F" w:rsidTr="00636AE1">
        <w:trPr>
          <w:trHeight w:val="20"/>
        </w:trPr>
        <w:tc>
          <w:tcPr>
            <w:tcW w:w="1065" w:type="dxa"/>
            <w:shd w:val="clear" w:color="auto" w:fill="FFFFCC"/>
            <w:hideMark/>
          </w:tcPr>
          <w:p w:rsidR="008726F9" w:rsidRPr="007972EC" w:rsidRDefault="008726F9" w:rsidP="007972EC">
            <w:pPr>
              <w:widowControl/>
              <w:suppressAutoHyphens w:val="0"/>
              <w:jc w:val="center"/>
              <w:rPr>
                <w:rFonts w:ascii="Calibri" w:eastAsia="Times New Roman" w:hAnsi="Calibri" w:cs="Arial"/>
                <w:b/>
                <w:bCs/>
                <w:color w:val="000000"/>
                <w:sz w:val="20"/>
                <w:szCs w:val="20"/>
                <w:lang w:eastAsia="ar-SA" w:bidi="ar-SA"/>
              </w:rPr>
            </w:pPr>
            <w:r w:rsidRPr="007972EC">
              <w:rPr>
                <w:rFonts w:ascii="Calibri" w:eastAsia="Times New Roman" w:hAnsi="Calibri" w:cs="Arial"/>
                <w:b/>
                <w:bCs/>
                <w:color w:val="000000"/>
                <w:sz w:val="20"/>
                <w:szCs w:val="20"/>
                <w:lang w:eastAsia="ar-SA" w:bidi="ar-SA"/>
              </w:rPr>
              <w:t>Allievo 14</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6</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0</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w:t>
            </w:r>
          </w:p>
        </w:tc>
        <w:tc>
          <w:tcPr>
            <w:tcW w:w="987" w:type="dxa"/>
            <w:shd w:val="clear" w:color="auto" w:fill="FFFFCC"/>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36</w:t>
            </w:r>
          </w:p>
        </w:tc>
      </w:tr>
      <w:tr w:rsidR="007972EC" w:rsidRPr="00E8125F" w:rsidTr="00636AE1">
        <w:trPr>
          <w:trHeight w:val="20"/>
        </w:trPr>
        <w:tc>
          <w:tcPr>
            <w:tcW w:w="1065" w:type="dxa"/>
            <w:shd w:val="clear" w:color="auto" w:fill="FFFFCC"/>
            <w:hideMark/>
          </w:tcPr>
          <w:p w:rsidR="008726F9" w:rsidRPr="007972EC" w:rsidRDefault="008726F9" w:rsidP="007972EC">
            <w:pPr>
              <w:widowControl/>
              <w:suppressAutoHyphens w:val="0"/>
              <w:jc w:val="center"/>
              <w:rPr>
                <w:rFonts w:ascii="Calibri" w:eastAsia="Times New Roman" w:hAnsi="Calibri" w:cs="Arial"/>
                <w:b/>
                <w:bCs/>
                <w:color w:val="000000"/>
                <w:sz w:val="20"/>
                <w:szCs w:val="20"/>
                <w:lang w:eastAsia="ar-SA" w:bidi="ar-SA"/>
              </w:rPr>
            </w:pPr>
            <w:r w:rsidRPr="007972EC">
              <w:rPr>
                <w:rFonts w:ascii="Calibri" w:eastAsia="Times New Roman" w:hAnsi="Calibri" w:cs="Arial"/>
                <w:b/>
                <w:bCs/>
                <w:color w:val="000000"/>
                <w:sz w:val="20"/>
                <w:szCs w:val="20"/>
                <w:lang w:eastAsia="ar-SA" w:bidi="ar-SA"/>
              </w:rPr>
              <w:t>Allievo 15</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0</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0</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0</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6</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0</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0</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0</w:t>
            </w:r>
          </w:p>
        </w:tc>
        <w:tc>
          <w:tcPr>
            <w:tcW w:w="987" w:type="dxa"/>
            <w:shd w:val="clear" w:color="auto" w:fill="FFFFCC"/>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16</w:t>
            </w:r>
          </w:p>
        </w:tc>
      </w:tr>
      <w:tr w:rsidR="007972EC" w:rsidRPr="00E8125F" w:rsidTr="00636AE1">
        <w:trPr>
          <w:trHeight w:val="20"/>
        </w:trPr>
        <w:tc>
          <w:tcPr>
            <w:tcW w:w="1065" w:type="dxa"/>
            <w:shd w:val="clear" w:color="auto" w:fill="FFFFCC"/>
            <w:hideMark/>
          </w:tcPr>
          <w:p w:rsidR="008726F9" w:rsidRPr="007972EC" w:rsidRDefault="008726F9" w:rsidP="007972EC">
            <w:pPr>
              <w:widowControl/>
              <w:suppressAutoHyphens w:val="0"/>
              <w:jc w:val="center"/>
              <w:rPr>
                <w:rFonts w:ascii="Calibri" w:eastAsia="Times New Roman" w:hAnsi="Calibri" w:cs="Arial"/>
                <w:b/>
                <w:bCs/>
                <w:color w:val="000000"/>
                <w:sz w:val="20"/>
                <w:szCs w:val="20"/>
                <w:lang w:eastAsia="ar-SA" w:bidi="ar-SA"/>
              </w:rPr>
            </w:pPr>
            <w:r w:rsidRPr="007972EC">
              <w:rPr>
                <w:rFonts w:ascii="Calibri" w:eastAsia="Times New Roman" w:hAnsi="Calibri" w:cs="Arial"/>
                <w:b/>
                <w:bCs/>
                <w:color w:val="000000"/>
                <w:sz w:val="20"/>
                <w:szCs w:val="20"/>
                <w:lang w:eastAsia="ar-SA" w:bidi="ar-SA"/>
              </w:rPr>
              <w:t>Allievo 16</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0</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0</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w:t>
            </w:r>
          </w:p>
        </w:tc>
        <w:tc>
          <w:tcPr>
            <w:tcW w:w="987" w:type="dxa"/>
            <w:shd w:val="clear" w:color="auto" w:fill="FFFFCC"/>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28</w:t>
            </w:r>
          </w:p>
        </w:tc>
      </w:tr>
      <w:tr w:rsidR="007972EC" w:rsidRPr="00E8125F" w:rsidTr="00636AE1">
        <w:trPr>
          <w:trHeight w:val="20"/>
        </w:trPr>
        <w:tc>
          <w:tcPr>
            <w:tcW w:w="1065" w:type="dxa"/>
            <w:shd w:val="clear" w:color="auto" w:fill="FFFFCC"/>
            <w:hideMark/>
          </w:tcPr>
          <w:p w:rsidR="008726F9" w:rsidRPr="007972EC" w:rsidRDefault="008726F9" w:rsidP="007972EC">
            <w:pPr>
              <w:widowControl/>
              <w:suppressAutoHyphens w:val="0"/>
              <w:jc w:val="center"/>
              <w:rPr>
                <w:rFonts w:ascii="Calibri" w:eastAsia="Times New Roman" w:hAnsi="Calibri" w:cs="Arial"/>
                <w:b/>
                <w:bCs/>
                <w:color w:val="000000"/>
                <w:sz w:val="20"/>
                <w:szCs w:val="20"/>
                <w:lang w:eastAsia="ar-SA" w:bidi="ar-SA"/>
              </w:rPr>
            </w:pPr>
            <w:r w:rsidRPr="007972EC">
              <w:rPr>
                <w:rFonts w:ascii="Calibri" w:eastAsia="Times New Roman" w:hAnsi="Calibri" w:cs="Arial"/>
                <w:b/>
                <w:bCs/>
                <w:color w:val="000000"/>
                <w:sz w:val="20"/>
                <w:szCs w:val="20"/>
                <w:lang w:eastAsia="ar-SA" w:bidi="ar-SA"/>
              </w:rPr>
              <w:t>Allievo 17</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0</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0</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0</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0</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6</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6</w:t>
            </w:r>
          </w:p>
        </w:tc>
        <w:tc>
          <w:tcPr>
            <w:tcW w:w="987" w:type="dxa"/>
            <w:shd w:val="clear" w:color="auto" w:fill="FFFFCC"/>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26</w:t>
            </w:r>
          </w:p>
        </w:tc>
      </w:tr>
      <w:tr w:rsidR="007972EC" w:rsidRPr="00E8125F" w:rsidTr="00636AE1">
        <w:trPr>
          <w:trHeight w:val="20"/>
        </w:trPr>
        <w:tc>
          <w:tcPr>
            <w:tcW w:w="1065" w:type="dxa"/>
            <w:shd w:val="clear" w:color="auto" w:fill="FFFFCC"/>
            <w:hideMark/>
          </w:tcPr>
          <w:p w:rsidR="008726F9" w:rsidRPr="007972EC" w:rsidRDefault="008726F9" w:rsidP="007972EC">
            <w:pPr>
              <w:widowControl/>
              <w:suppressAutoHyphens w:val="0"/>
              <w:jc w:val="center"/>
              <w:rPr>
                <w:rFonts w:ascii="Calibri" w:eastAsia="Times New Roman" w:hAnsi="Calibri" w:cs="Arial"/>
                <w:b/>
                <w:bCs/>
                <w:color w:val="000000"/>
                <w:sz w:val="20"/>
                <w:szCs w:val="20"/>
                <w:lang w:eastAsia="ar-SA" w:bidi="ar-SA"/>
              </w:rPr>
            </w:pPr>
            <w:r w:rsidRPr="007972EC">
              <w:rPr>
                <w:rFonts w:ascii="Calibri" w:eastAsia="Times New Roman" w:hAnsi="Calibri" w:cs="Arial"/>
                <w:b/>
                <w:bCs/>
                <w:color w:val="000000"/>
                <w:sz w:val="20"/>
                <w:szCs w:val="20"/>
                <w:lang w:eastAsia="ar-SA" w:bidi="ar-SA"/>
              </w:rPr>
              <w:t>Allievo 18</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0</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1</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0</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0</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w:t>
            </w:r>
          </w:p>
        </w:tc>
        <w:tc>
          <w:tcPr>
            <w:tcW w:w="987" w:type="dxa"/>
            <w:shd w:val="clear" w:color="auto" w:fill="FFFFCC"/>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23</w:t>
            </w:r>
          </w:p>
        </w:tc>
      </w:tr>
      <w:tr w:rsidR="007972EC" w:rsidRPr="00E8125F" w:rsidTr="00636AE1">
        <w:trPr>
          <w:trHeight w:val="20"/>
        </w:trPr>
        <w:tc>
          <w:tcPr>
            <w:tcW w:w="1065" w:type="dxa"/>
            <w:shd w:val="clear" w:color="auto" w:fill="FFFFCC"/>
            <w:hideMark/>
          </w:tcPr>
          <w:p w:rsidR="008726F9" w:rsidRPr="007972EC" w:rsidRDefault="008726F9" w:rsidP="007972EC">
            <w:pPr>
              <w:widowControl/>
              <w:suppressAutoHyphens w:val="0"/>
              <w:jc w:val="center"/>
              <w:rPr>
                <w:rFonts w:ascii="Calibri" w:eastAsia="Times New Roman" w:hAnsi="Calibri" w:cs="Arial"/>
                <w:b/>
                <w:bCs/>
                <w:color w:val="000000"/>
                <w:sz w:val="20"/>
                <w:szCs w:val="20"/>
                <w:lang w:eastAsia="ar-SA" w:bidi="ar-SA"/>
              </w:rPr>
            </w:pPr>
            <w:r w:rsidRPr="007972EC">
              <w:rPr>
                <w:rFonts w:ascii="Calibri" w:eastAsia="Times New Roman" w:hAnsi="Calibri" w:cs="Arial"/>
                <w:b/>
                <w:bCs/>
                <w:color w:val="000000"/>
                <w:sz w:val="20"/>
                <w:szCs w:val="20"/>
                <w:lang w:eastAsia="ar-SA" w:bidi="ar-SA"/>
              </w:rPr>
              <w:t>Allievo 19</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6</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w:t>
            </w:r>
          </w:p>
        </w:tc>
        <w:tc>
          <w:tcPr>
            <w:tcW w:w="987" w:type="dxa"/>
            <w:shd w:val="clear" w:color="auto" w:fill="FFFFCC"/>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39</w:t>
            </w:r>
          </w:p>
        </w:tc>
      </w:tr>
      <w:tr w:rsidR="007972EC" w:rsidRPr="00E8125F" w:rsidTr="00636AE1">
        <w:trPr>
          <w:trHeight w:val="20"/>
        </w:trPr>
        <w:tc>
          <w:tcPr>
            <w:tcW w:w="1065" w:type="dxa"/>
            <w:shd w:val="clear" w:color="auto" w:fill="FFFFCC"/>
            <w:hideMark/>
          </w:tcPr>
          <w:p w:rsidR="008726F9" w:rsidRPr="007972EC" w:rsidRDefault="008726F9" w:rsidP="007972EC">
            <w:pPr>
              <w:widowControl/>
              <w:suppressAutoHyphens w:val="0"/>
              <w:jc w:val="center"/>
              <w:rPr>
                <w:rFonts w:ascii="Calibri" w:eastAsia="Times New Roman" w:hAnsi="Calibri" w:cs="Arial"/>
                <w:b/>
                <w:bCs/>
                <w:color w:val="000000"/>
                <w:sz w:val="20"/>
                <w:szCs w:val="20"/>
                <w:lang w:eastAsia="ar-SA" w:bidi="ar-SA"/>
              </w:rPr>
            </w:pPr>
            <w:r w:rsidRPr="007972EC">
              <w:rPr>
                <w:rFonts w:ascii="Calibri" w:eastAsia="Times New Roman" w:hAnsi="Calibri" w:cs="Arial"/>
                <w:b/>
                <w:bCs/>
                <w:color w:val="000000"/>
                <w:sz w:val="20"/>
                <w:szCs w:val="20"/>
                <w:lang w:eastAsia="ar-SA" w:bidi="ar-SA"/>
              </w:rPr>
              <w:t>Allievo 20</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0</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6</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6</w:t>
            </w:r>
          </w:p>
        </w:tc>
        <w:tc>
          <w:tcPr>
            <w:tcW w:w="987" w:type="dxa"/>
            <w:shd w:val="clear" w:color="auto" w:fill="FFFFCC"/>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38</w:t>
            </w:r>
          </w:p>
        </w:tc>
      </w:tr>
      <w:tr w:rsidR="007972EC" w:rsidRPr="00E8125F" w:rsidTr="00636AE1">
        <w:trPr>
          <w:trHeight w:val="20"/>
        </w:trPr>
        <w:tc>
          <w:tcPr>
            <w:tcW w:w="1065" w:type="dxa"/>
            <w:shd w:val="clear" w:color="auto" w:fill="FFFFCC"/>
            <w:hideMark/>
          </w:tcPr>
          <w:p w:rsidR="008726F9" w:rsidRPr="007972EC" w:rsidRDefault="008726F9" w:rsidP="007972EC">
            <w:pPr>
              <w:widowControl/>
              <w:suppressAutoHyphens w:val="0"/>
              <w:jc w:val="center"/>
              <w:rPr>
                <w:rFonts w:ascii="Calibri" w:eastAsia="Times New Roman" w:hAnsi="Calibri" w:cs="Arial"/>
                <w:b/>
                <w:bCs/>
                <w:color w:val="000000"/>
                <w:sz w:val="20"/>
                <w:szCs w:val="20"/>
                <w:lang w:eastAsia="ar-SA" w:bidi="ar-SA"/>
              </w:rPr>
            </w:pPr>
            <w:r w:rsidRPr="007972EC">
              <w:rPr>
                <w:rFonts w:ascii="Calibri" w:eastAsia="Times New Roman" w:hAnsi="Calibri" w:cs="Arial"/>
                <w:b/>
                <w:bCs/>
                <w:color w:val="000000"/>
                <w:sz w:val="20"/>
                <w:szCs w:val="20"/>
                <w:lang w:eastAsia="ar-SA" w:bidi="ar-SA"/>
              </w:rPr>
              <w:t>Allievo 21</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0</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6</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1</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6</w:t>
            </w:r>
          </w:p>
        </w:tc>
        <w:tc>
          <w:tcPr>
            <w:tcW w:w="987" w:type="dxa"/>
            <w:shd w:val="clear" w:color="auto" w:fill="FFFFCC"/>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35</w:t>
            </w:r>
          </w:p>
        </w:tc>
      </w:tr>
      <w:tr w:rsidR="007972EC" w:rsidRPr="00E8125F" w:rsidTr="00636AE1">
        <w:trPr>
          <w:trHeight w:val="20"/>
        </w:trPr>
        <w:tc>
          <w:tcPr>
            <w:tcW w:w="1065" w:type="dxa"/>
            <w:shd w:val="clear" w:color="auto" w:fill="FFFFCC"/>
            <w:hideMark/>
          </w:tcPr>
          <w:p w:rsidR="008726F9" w:rsidRPr="007972EC" w:rsidRDefault="008726F9" w:rsidP="007972EC">
            <w:pPr>
              <w:widowControl/>
              <w:suppressAutoHyphens w:val="0"/>
              <w:jc w:val="center"/>
              <w:rPr>
                <w:rFonts w:ascii="Calibri" w:eastAsia="Times New Roman" w:hAnsi="Calibri" w:cs="Arial"/>
                <w:b/>
                <w:bCs/>
                <w:color w:val="000000"/>
                <w:sz w:val="20"/>
                <w:szCs w:val="20"/>
                <w:lang w:eastAsia="ar-SA" w:bidi="ar-SA"/>
              </w:rPr>
            </w:pPr>
            <w:r w:rsidRPr="007972EC">
              <w:rPr>
                <w:rFonts w:ascii="Calibri" w:eastAsia="Times New Roman" w:hAnsi="Calibri" w:cs="Arial"/>
                <w:b/>
                <w:bCs/>
                <w:color w:val="000000"/>
                <w:sz w:val="20"/>
                <w:szCs w:val="20"/>
                <w:lang w:eastAsia="ar-SA" w:bidi="ar-SA"/>
              </w:rPr>
              <w:t>Allievo 22</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6</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w:t>
            </w:r>
          </w:p>
        </w:tc>
        <w:tc>
          <w:tcPr>
            <w:tcW w:w="987" w:type="dxa"/>
            <w:shd w:val="clear" w:color="auto" w:fill="FFFFCC"/>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40</w:t>
            </w:r>
          </w:p>
        </w:tc>
      </w:tr>
      <w:tr w:rsidR="00636AE1" w:rsidRPr="00E8125F" w:rsidTr="00636AE1">
        <w:trPr>
          <w:trHeight w:val="20"/>
        </w:trPr>
        <w:tc>
          <w:tcPr>
            <w:tcW w:w="1065" w:type="dxa"/>
            <w:shd w:val="clear" w:color="auto" w:fill="FFFFCC"/>
            <w:hideMark/>
          </w:tcPr>
          <w:p w:rsidR="00636AE1" w:rsidRDefault="00636AE1" w:rsidP="007972EC">
            <w:pPr>
              <w:widowControl/>
              <w:suppressAutoHyphens w:val="0"/>
              <w:jc w:val="center"/>
              <w:rPr>
                <w:rFonts w:ascii="Calibri" w:eastAsia="Times New Roman" w:hAnsi="Calibri" w:cs="Arial"/>
                <w:b/>
                <w:bCs/>
                <w:color w:val="000000"/>
                <w:sz w:val="20"/>
                <w:szCs w:val="20"/>
                <w:lang w:eastAsia="ar-SA" w:bidi="ar-SA"/>
              </w:rPr>
            </w:pPr>
            <w:r>
              <w:rPr>
                <w:rFonts w:ascii="Calibri" w:eastAsia="Times New Roman" w:hAnsi="Calibri" w:cs="Arial"/>
                <w:b/>
                <w:bCs/>
                <w:color w:val="000000"/>
                <w:sz w:val="20"/>
                <w:szCs w:val="20"/>
                <w:lang w:eastAsia="ar-SA" w:bidi="ar-SA"/>
              </w:rPr>
              <w:t>Totale di</w:t>
            </w:r>
          </w:p>
          <w:p w:rsidR="008726F9" w:rsidRPr="007972EC" w:rsidRDefault="008726F9" w:rsidP="007972EC">
            <w:pPr>
              <w:widowControl/>
              <w:suppressAutoHyphens w:val="0"/>
              <w:jc w:val="center"/>
              <w:rPr>
                <w:rFonts w:ascii="Calibri" w:eastAsia="Times New Roman" w:hAnsi="Calibri" w:cs="Arial"/>
                <w:b/>
                <w:bCs/>
                <w:color w:val="000000"/>
                <w:sz w:val="20"/>
                <w:szCs w:val="20"/>
                <w:lang w:eastAsia="ar-SA" w:bidi="ar-SA"/>
              </w:rPr>
            </w:pPr>
            <w:r w:rsidRPr="007972EC">
              <w:rPr>
                <w:rFonts w:ascii="Calibri" w:eastAsia="Times New Roman" w:hAnsi="Calibri" w:cs="Arial"/>
                <w:b/>
                <w:bCs/>
                <w:color w:val="000000"/>
                <w:sz w:val="20"/>
                <w:szCs w:val="20"/>
                <w:lang w:eastAsia="ar-SA" w:bidi="ar-SA"/>
              </w:rPr>
              <w:t>colonna</w:t>
            </w:r>
          </w:p>
        </w:tc>
        <w:tc>
          <w:tcPr>
            <w:tcW w:w="0" w:type="auto"/>
            <w:shd w:val="clear" w:color="auto" w:fill="FFFFCC"/>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34</w:t>
            </w:r>
          </w:p>
        </w:tc>
        <w:tc>
          <w:tcPr>
            <w:tcW w:w="0" w:type="auto"/>
            <w:shd w:val="clear" w:color="auto" w:fill="FFFFCC"/>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90</w:t>
            </w:r>
          </w:p>
        </w:tc>
        <w:tc>
          <w:tcPr>
            <w:tcW w:w="0" w:type="auto"/>
            <w:shd w:val="clear" w:color="auto" w:fill="FFFFCC"/>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96</w:t>
            </w:r>
          </w:p>
        </w:tc>
        <w:tc>
          <w:tcPr>
            <w:tcW w:w="0" w:type="auto"/>
            <w:shd w:val="clear" w:color="auto" w:fill="FFFFCC"/>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93</w:t>
            </w:r>
          </w:p>
        </w:tc>
        <w:tc>
          <w:tcPr>
            <w:tcW w:w="0" w:type="auto"/>
            <w:shd w:val="clear" w:color="auto" w:fill="FFFFCC"/>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79</w:t>
            </w:r>
          </w:p>
        </w:tc>
        <w:tc>
          <w:tcPr>
            <w:tcW w:w="0" w:type="auto"/>
            <w:shd w:val="clear" w:color="auto" w:fill="FFFFCC"/>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48</w:t>
            </w:r>
          </w:p>
        </w:tc>
        <w:tc>
          <w:tcPr>
            <w:tcW w:w="0" w:type="auto"/>
            <w:shd w:val="clear" w:color="auto" w:fill="FFFFCC"/>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117</w:t>
            </w:r>
          </w:p>
        </w:tc>
        <w:tc>
          <w:tcPr>
            <w:tcW w:w="0" w:type="auto"/>
            <w:shd w:val="clear" w:color="auto" w:fill="FFFFCC"/>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62</w:t>
            </w:r>
          </w:p>
        </w:tc>
        <w:tc>
          <w:tcPr>
            <w:tcW w:w="0" w:type="auto"/>
            <w:shd w:val="clear" w:color="auto" w:fill="FFFFCC"/>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45</w:t>
            </w:r>
          </w:p>
        </w:tc>
        <w:tc>
          <w:tcPr>
            <w:tcW w:w="0" w:type="auto"/>
            <w:shd w:val="clear" w:color="auto" w:fill="FFFFCC"/>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82</w:t>
            </w:r>
          </w:p>
        </w:tc>
        <w:tc>
          <w:tcPr>
            <w:tcW w:w="987" w:type="dxa"/>
            <w:shd w:val="clear" w:color="auto" w:fill="FFFFCC"/>
            <w:hideMark/>
          </w:tcPr>
          <w:p w:rsidR="008726F9" w:rsidRPr="00E8125F" w:rsidRDefault="008726F9" w:rsidP="00351FAC">
            <w:pPr>
              <w:jc w:val="center"/>
              <w:rPr>
                <w:rFonts w:ascii="Calibri" w:hAnsi="Calibri" w:cs="Arial"/>
                <w:color w:val="000000"/>
                <w:sz w:val="20"/>
                <w:szCs w:val="20"/>
              </w:rPr>
            </w:pPr>
          </w:p>
        </w:tc>
      </w:tr>
    </w:tbl>
    <w:p w:rsidR="007C29AA" w:rsidRPr="00F56F12" w:rsidRDefault="007C29AA" w:rsidP="007C29AA">
      <w:pPr>
        <w:pStyle w:val="Didascalia"/>
        <w:spacing w:after="0"/>
        <w:rPr>
          <w:rFonts w:ascii="Calibri" w:eastAsia="Calibri" w:hAnsi="Calibri" w:cs="Times New Roman"/>
          <w:b w:val="0"/>
          <w:i/>
          <w:color w:val="002060"/>
          <w:kern w:val="18"/>
          <w:sz w:val="20"/>
          <w:szCs w:val="20"/>
        </w:rPr>
      </w:pPr>
      <w:r w:rsidRPr="00F56F12">
        <w:rPr>
          <w:rFonts w:ascii="Calibri" w:hAnsi="Calibri"/>
          <w:b w:val="0"/>
          <w:i/>
          <w:color w:val="002060"/>
          <w:kern w:val="18"/>
        </w:rPr>
        <w:t xml:space="preserve">Tab. </w:t>
      </w:r>
      <w:r w:rsidR="00E30401" w:rsidRPr="00F56F12">
        <w:rPr>
          <w:rFonts w:ascii="Calibri" w:hAnsi="Calibri"/>
          <w:b w:val="0"/>
          <w:i/>
          <w:color w:val="002060"/>
          <w:kern w:val="18"/>
        </w:rPr>
        <w:fldChar w:fldCharType="begin"/>
      </w:r>
      <w:r w:rsidRPr="00F56F12">
        <w:rPr>
          <w:rFonts w:ascii="Calibri" w:hAnsi="Calibri"/>
          <w:b w:val="0"/>
          <w:i/>
          <w:color w:val="002060"/>
          <w:kern w:val="18"/>
        </w:rPr>
        <w:instrText xml:space="preserve"> SEQ Tab. \* ARABIC </w:instrText>
      </w:r>
      <w:r w:rsidR="00E30401" w:rsidRPr="00F56F12">
        <w:rPr>
          <w:rFonts w:ascii="Calibri" w:hAnsi="Calibri"/>
          <w:b w:val="0"/>
          <w:i/>
          <w:color w:val="002060"/>
          <w:kern w:val="18"/>
        </w:rPr>
        <w:fldChar w:fldCharType="separate"/>
      </w:r>
      <w:r w:rsidR="00B86294">
        <w:rPr>
          <w:rFonts w:ascii="Calibri" w:hAnsi="Calibri"/>
          <w:b w:val="0"/>
          <w:i/>
          <w:noProof/>
          <w:color w:val="002060"/>
          <w:kern w:val="18"/>
        </w:rPr>
        <w:t>5</w:t>
      </w:r>
      <w:r w:rsidR="00E30401" w:rsidRPr="00F56F12">
        <w:rPr>
          <w:rFonts w:ascii="Calibri" w:hAnsi="Calibri"/>
          <w:b w:val="0"/>
          <w:i/>
          <w:color w:val="002060"/>
          <w:kern w:val="18"/>
        </w:rPr>
        <w:fldChar w:fldCharType="end"/>
      </w:r>
    </w:p>
    <w:p w:rsidR="00351FAC" w:rsidRPr="00E8125F" w:rsidRDefault="00351FAC" w:rsidP="00351FAC">
      <w:pPr>
        <w:pStyle w:val="Titolo2"/>
        <w:spacing w:before="0" w:after="0"/>
        <w:ind w:left="720"/>
        <w:rPr>
          <w:rFonts w:ascii="Calibri" w:hAnsi="Calibri"/>
          <w:i w:val="0"/>
          <w:sz w:val="20"/>
          <w:szCs w:val="20"/>
        </w:rPr>
      </w:pPr>
    </w:p>
    <w:p w:rsidR="005D2E78" w:rsidRPr="00176CC3" w:rsidRDefault="00351FAC" w:rsidP="00416B5D">
      <w:pPr>
        <w:pStyle w:val="Titolo2"/>
        <w:tabs>
          <w:tab w:val="left" w:pos="1134"/>
        </w:tabs>
        <w:spacing w:before="0" w:after="0"/>
        <w:ind w:left="425"/>
        <w:rPr>
          <w:rFonts w:ascii="Calibri" w:hAnsi="Calibri"/>
          <w:sz w:val="24"/>
          <w:szCs w:val="24"/>
        </w:rPr>
      </w:pPr>
      <w:r w:rsidRPr="00E8125F">
        <w:rPr>
          <w:rFonts w:ascii="Calibri" w:hAnsi="Calibri"/>
          <w:i w:val="0"/>
          <w:sz w:val="20"/>
          <w:szCs w:val="20"/>
        </w:rPr>
        <w:br w:type="page"/>
      </w:r>
      <w:bookmarkStart w:id="10" w:name="_Toc408351615"/>
      <w:r w:rsidR="00416B5D" w:rsidRPr="00176CC3">
        <w:rPr>
          <w:rFonts w:ascii="Calibri" w:hAnsi="Calibri"/>
          <w:sz w:val="24"/>
          <w:szCs w:val="24"/>
        </w:rPr>
        <w:lastRenderedPageBreak/>
        <w:t>8.2</w:t>
      </w:r>
      <w:r w:rsidR="00416B5D" w:rsidRPr="00176CC3">
        <w:rPr>
          <w:rFonts w:ascii="Calibri" w:hAnsi="Calibri"/>
          <w:sz w:val="24"/>
          <w:szCs w:val="24"/>
        </w:rPr>
        <w:tab/>
      </w:r>
      <w:r w:rsidR="005D2E78" w:rsidRPr="00176CC3">
        <w:rPr>
          <w:rFonts w:ascii="Calibri" w:hAnsi="Calibri"/>
          <w:sz w:val="24"/>
          <w:szCs w:val="24"/>
        </w:rPr>
        <w:t>Parametri descrittivi relativi agli allievi</w:t>
      </w:r>
      <w:bookmarkEnd w:id="10"/>
    </w:p>
    <w:p w:rsidR="005D2E78" w:rsidRPr="002A713C" w:rsidRDefault="005D2E78" w:rsidP="00351FAC">
      <w:pPr>
        <w:autoSpaceDE w:val="0"/>
        <w:jc w:val="both"/>
        <w:rPr>
          <w:rFonts w:ascii="Calibri" w:eastAsia="Calibri" w:hAnsi="Calibri" w:cs="Calibri"/>
          <w:b/>
          <w:sz w:val="22"/>
          <w:szCs w:val="22"/>
        </w:rPr>
      </w:pPr>
    </w:p>
    <w:p w:rsidR="005D2E78" w:rsidRDefault="005D2E78" w:rsidP="00351FAC">
      <w:pPr>
        <w:autoSpaceDE w:val="0"/>
        <w:jc w:val="both"/>
        <w:rPr>
          <w:rFonts w:ascii="Calibri" w:eastAsia="Calibri" w:hAnsi="Calibri" w:cs="Calibri"/>
          <w:b/>
          <w:i/>
          <w:sz w:val="22"/>
          <w:szCs w:val="22"/>
        </w:rPr>
      </w:pPr>
      <w:r w:rsidRPr="002A713C">
        <w:rPr>
          <w:rFonts w:ascii="Calibri" w:eastAsia="Calibri" w:hAnsi="Calibri" w:cs="Calibri"/>
          <w:b/>
          <w:i/>
          <w:sz w:val="22"/>
          <w:szCs w:val="22"/>
        </w:rPr>
        <w:t>Distribuzione di frequenza</w:t>
      </w:r>
    </w:p>
    <w:p w:rsidR="001A4781" w:rsidRPr="002A713C" w:rsidRDefault="001A4781" w:rsidP="00351FAC">
      <w:pPr>
        <w:autoSpaceDE w:val="0"/>
        <w:jc w:val="both"/>
        <w:rPr>
          <w:rFonts w:ascii="Calibri" w:eastAsia="Calibri" w:hAnsi="Calibri" w:cs="Calibri"/>
          <w:sz w:val="22"/>
          <w:szCs w:val="22"/>
        </w:rPr>
      </w:pPr>
    </w:p>
    <w:p w:rsidR="005D2E78" w:rsidRPr="002A713C" w:rsidRDefault="008726F9" w:rsidP="00351FAC">
      <w:pPr>
        <w:autoSpaceDE w:val="0"/>
        <w:jc w:val="both"/>
        <w:rPr>
          <w:rFonts w:ascii="Calibri" w:eastAsia="Calibri" w:hAnsi="Calibri" w:cs="Calibri"/>
          <w:sz w:val="22"/>
          <w:szCs w:val="22"/>
        </w:rPr>
      </w:pPr>
      <w:r w:rsidRPr="002A713C">
        <w:rPr>
          <w:rFonts w:ascii="Calibri" w:eastAsia="Calibri" w:hAnsi="Calibri" w:cs="Calibri"/>
          <w:sz w:val="22"/>
          <w:szCs w:val="22"/>
        </w:rPr>
        <w:t>La frequenza semplice indica che 2 allievi (9,1%) hanno ottenuto 35 punti (voto 7+ ); altri 2 allievi 40 (voto 8 ½ ), mentre tutti gli a</w:t>
      </w:r>
      <w:r w:rsidR="003E6A33">
        <w:rPr>
          <w:rFonts w:ascii="Calibri" w:eastAsia="Calibri" w:hAnsi="Calibri" w:cs="Calibri"/>
          <w:sz w:val="22"/>
          <w:szCs w:val="22"/>
        </w:rPr>
        <w:t>ltri punteggi  hanno riguardato un</w:t>
      </w:r>
      <w:r w:rsidRPr="002A713C">
        <w:rPr>
          <w:rFonts w:ascii="Calibri" w:eastAsia="Calibri" w:hAnsi="Calibri" w:cs="Calibri"/>
          <w:sz w:val="22"/>
          <w:szCs w:val="22"/>
        </w:rPr>
        <w:t xml:space="preserve"> solo allievo (4,5%). La frequenza cumulata conferma che 8 allievi (31,8%) hanno ottenuto un punteggio uguale o inferiore a 28 (5/6).</w:t>
      </w:r>
    </w:p>
    <w:p w:rsidR="00351FAC" w:rsidRPr="002A713C" w:rsidRDefault="00351FAC" w:rsidP="00351FAC">
      <w:pPr>
        <w:autoSpaceDE w:val="0"/>
        <w:jc w:val="both"/>
        <w:rPr>
          <w:rFonts w:ascii="Calibri" w:eastAsia="Calibri" w:hAnsi="Calibri" w:cs="Calibri"/>
          <w:sz w:val="22"/>
          <w:szCs w:val="22"/>
        </w:rPr>
      </w:pPr>
    </w:p>
    <w:p w:rsidR="005D2E78" w:rsidRPr="002A713C" w:rsidRDefault="005D2E78" w:rsidP="00351FAC">
      <w:pPr>
        <w:widowControl/>
        <w:suppressAutoHyphens w:val="0"/>
        <w:rPr>
          <w:rFonts w:ascii="Calibri" w:eastAsia="Times New Roman" w:hAnsi="Calibri" w:cs="Times New Roman"/>
          <w:b/>
          <w:bCs/>
          <w:color w:val="000000"/>
          <w:sz w:val="22"/>
          <w:szCs w:val="22"/>
          <w:lang w:eastAsia="ar-SA" w:bidi="ar-SA"/>
        </w:rPr>
      </w:pPr>
      <w:r w:rsidRPr="002A713C">
        <w:rPr>
          <w:rFonts w:ascii="Calibri" w:eastAsia="Times New Roman" w:hAnsi="Calibri" w:cs="Times New Roman"/>
          <w:b/>
          <w:bCs/>
          <w:color w:val="000000"/>
          <w:sz w:val="22"/>
          <w:szCs w:val="22"/>
          <w:lang w:eastAsia="ar-SA" w:bidi="ar-SA"/>
        </w:rPr>
        <w:t>Distribuzione di frequenza dei punteggi</w:t>
      </w:r>
    </w:p>
    <w:p w:rsidR="00351FAC" w:rsidRPr="00B848F1" w:rsidRDefault="00351FAC" w:rsidP="00351FAC">
      <w:pPr>
        <w:widowControl/>
        <w:suppressAutoHyphens w:val="0"/>
        <w:rPr>
          <w:rFonts w:ascii="Calibri" w:eastAsia="Times New Roman" w:hAnsi="Calibri" w:cs="Times New Roman"/>
          <w:b/>
          <w:bCs/>
          <w:color w:val="000000"/>
          <w:sz w:val="16"/>
          <w:szCs w:val="16"/>
          <w:lang w:eastAsia="ar-SA" w:bidi="ar-SA"/>
        </w:rPr>
      </w:pPr>
    </w:p>
    <w:tbl>
      <w:tblPr>
        <w:tblStyle w:val="Grigliatabella"/>
        <w:tblW w:w="8489" w:type="dxa"/>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CC"/>
        <w:tblLook w:val="04A0"/>
      </w:tblPr>
      <w:tblGrid>
        <w:gridCol w:w="1514"/>
        <w:gridCol w:w="1854"/>
        <w:gridCol w:w="1204"/>
        <w:gridCol w:w="1895"/>
        <w:gridCol w:w="2022"/>
      </w:tblGrid>
      <w:tr w:rsidR="008726F9" w:rsidRPr="00E8125F" w:rsidTr="007C29AA">
        <w:tc>
          <w:tcPr>
            <w:tcW w:w="1514" w:type="dxa"/>
            <w:shd w:val="clear" w:color="auto" w:fill="FFFF99"/>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Punteggio grezzo</w:t>
            </w:r>
          </w:p>
        </w:tc>
        <w:tc>
          <w:tcPr>
            <w:tcW w:w="0" w:type="auto"/>
            <w:shd w:val="clear" w:color="auto" w:fill="FFFF99"/>
            <w:vAlign w:val="center"/>
            <w:hideMark/>
          </w:tcPr>
          <w:p w:rsidR="008726F9" w:rsidRPr="00E8125F" w:rsidRDefault="008726F9" w:rsidP="007C29AA">
            <w:pPr>
              <w:jc w:val="center"/>
              <w:rPr>
                <w:rFonts w:ascii="Calibri" w:hAnsi="Calibri" w:cs="Arial"/>
                <w:b/>
                <w:color w:val="000000"/>
                <w:sz w:val="20"/>
                <w:szCs w:val="20"/>
              </w:rPr>
            </w:pPr>
            <w:r w:rsidRPr="00E8125F">
              <w:rPr>
                <w:rFonts w:ascii="Calibri" w:hAnsi="Calibri" w:cs="Arial"/>
                <w:b/>
                <w:color w:val="000000"/>
                <w:sz w:val="20"/>
                <w:szCs w:val="20"/>
              </w:rPr>
              <w:t>Frequenza semplice</w:t>
            </w:r>
          </w:p>
        </w:tc>
        <w:tc>
          <w:tcPr>
            <w:tcW w:w="0" w:type="auto"/>
            <w:shd w:val="clear" w:color="auto" w:fill="FFFF99"/>
            <w:vAlign w:val="center"/>
            <w:hideMark/>
          </w:tcPr>
          <w:p w:rsidR="008726F9" w:rsidRPr="00E8125F" w:rsidRDefault="008726F9" w:rsidP="007C29AA">
            <w:pPr>
              <w:jc w:val="center"/>
              <w:rPr>
                <w:rFonts w:ascii="Calibri" w:hAnsi="Calibri" w:cs="Arial"/>
                <w:b/>
                <w:color w:val="000000"/>
                <w:sz w:val="20"/>
                <w:szCs w:val="20"/>
              </w:rPr>
            </w:pPr>
            <w:r w:rsidRPr="00E8125F">
              <w:rPr>
                <w:rFonts w:ascii="Calibri" w:hAnsi="Calibri" w:cs="Arial"/>
                <w:b/>
                <w:color w:val="000000"/>
                <w:sz w:val="20"/>
                <w:szCs w:val="20"/>
              </w:rPr>
              <w:t>Percentuale</w:t>
            </w:r>
          </w:p>
        </w:tc>
        <w:tc>
          <w:tcPr>
            <w:tcW w:w="0" w:type="auto"/>
            <w:shd w:val="clear" w:color="auto" w:fill="FFFF99"/>
            <w:vAlign w:val="center"/>
            <w:hideMark/>
          </w:tcPr>
          <w:p w:rsidR="008726F9" w:rsidRPr="00E8125F" w:rsidRDefault="008726F9" w:rsidP="007C29AA">
            <w:pPr>
              <w:jc w:val="center"/>
              <w:rPr>
                <w:rFonts w:ascii="Calibri" w:hAnsi="Calibri" w:cs="Arial"/>
                <w:b/>
                <w:color w:val="000000"/>
                <w:sz w:val="20"/>
                <w:szCs w:val="20"/>
              </w:rPr>
            </w:pPr>
            <w:r w:rsidRPr="00E8125F">
              <w:rPr>
                <w:rFonts w:ascii="Calibri" w:hAnsi="Calibri" w:cs="Arial"/>
                <w:b/>
                <w:color w:val="000000"/>
                <w:sz w:val="20"/>
                <w:szCs w:val="20"/>
              </w:rPr>
              <w:t>Frequenza cumulata</w:t>
            </w:r>
          </w:p>
        </w:tc>
        <w:tc>
          <w:tcPr>
            <w:tcW w:w="0" w:type="auto"/>
            <w:shd w:val="clear" w:color="auto" w:fill="FFFF99"/>
            <w:vAlign w:val="center"/>
            <w:hideMark/>
          </w:tcPr>
          <w:p w:rsidR="008726F9" w:rsidRPr="00E8125F" w:rsidRDefault="008726F9" w:rsidP="007C29AA">
            <w:pPr>
              <w:jc w:val="center"/>
              <w:rPr>
                <w:rFonts w:ascii="Calibri" w:hAnsi="Calibri" w:cs="Arial"/>
                <w:b/>
                <w:color w:val="000000"/>
                <w:sz w:val="20"/>
                <w:szCs w:val="20"/>
              </w:rPr>
            </w:pPr>
            <w:r w:rsidRPr="00E8125F">
              <w:rPr>
                <w:rFonts w:ascii="Calibri" w:hAnsi="Calibri" w:cs="Arial"/>
                <w:b/>
                <w:color w:val="000000"/>
                <w:sz w:val="20"/>
                <w:szCs w:val="20"/>
              </w:rPr>
              <w:t>Percentuale cumulata</w:t>
            </w:r>
          </w:p>
        </w:tc>
      </w:tr>
      <w:tr w:rsidR="008726F9" w:rsidRPr="00E8125F" w:rsidTr="00FE32F2">
        <w:tc>
          <w:tcPr>
            <w:tcW w:w="1514" w:type="dxa"/>
            <w:shd w:val="clear" w:color="auto" w:fill="FFFFCC"/>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16</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1</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4.5</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1</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4.5</w:t>
            </w:r>
          </w:p>
        </w:tc>
      </w:tr>
      <w:tr w:rsidR="008726F9" w:rsidRPr="00E8125F" w:rsidTr="00FE32F2">
        <w:tc>
          <w:tcPr>
            <w:tcW w:w="1514" w:type="dxa"/>
            <w:shd w:val="clear" w:color="auto" w:fill="FFFFCC"/>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19</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1</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4.5</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9.1</w:t>
            </w:r>
          </w:p>
        </w:tc>
      </w:tr>
      <w:tr w:rsidR="008726F9" w:rsidRPr="00E8125F" w:rsidTr="00FE32F2">
        <w:tc>
          <w:tcPr>
            <w:tcW w:w="1514" w:type="dxa"/>
            <w:shd w:val="clear" w:color="auto" w:fill="FFFFCC"/>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20</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1</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4.5</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13.6</w:t>
            </w:r>
          </w:p>
        </w:tc>
      </w:tr>
      <w:tr w:rsidR="008726F9" w:rsidRPr="00E8125F" w:rsidTr="00FE32F2">
        <w:tc>
          <w:tcPr>
            <w:tcW w:w="1514" w:type="dxa"/>
            <w:shd w:val="clear" w:color="auto" w:fill="FFFFCC"/>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23</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1</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4.5</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18.2</w:t>
            </w:r>
          </w:p>
        </w:tc>
      </w:tr>
      <w:tr w:rsidR="008726F9" w:rsidRPr="00E8125F" w:rsidTr="00FE32F2">
        <w:tc>
          <w:tcPr>
            <w:tcW w:w="1514" w:type="dxa"/>
            <w:shd w:val="clear" w:color="auto" w:fill="FFFFCC"/>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24</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1</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4.5</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22.7</w:t>
            </w:r>
          </w:p>
        </w:tc>
      </w:tr>
      <w:tr w:rsidR="008726F9" w:rsidRPr="00E8125F" w:rsidTr="00FE32F2">
        <w:tc>
          <w:tcPr>
            <w:tcW w:w="1514" w:type="dxa"/>
            <w:shd w:val="clear" w:color="auto" w:fill="FFFFCC"/>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26</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1</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4.5</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6</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27.3</w:t>
            </w:r>
          </w:p>
        </w:tc>
      </w:tr>
      <w:tr w:rsidR="008726F9" w:rsidRPr="00E8125F" w:rsidTr="00FE32F2">
        <w:tc>
          <w:tcPr>
            <w:tcW w:w="1514" w:type="dxa"/>
            <w:shd w:val="clear" w:color="auto" w:fill="FFFFCC"/>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28</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1</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4.5</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7</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31.8</w:t>
            </w:r>
          </w:p>
        </w:tc>
      </w:tr>
      <w:tr w:rsidR="008726F9" w:rsidRPr="00E8125F" w:rsidTr="00FE32F2">
        <w:tc>
          <w:tcPr>
            <w:tcW w:w="1514" w:type="dxa"/>
            <w:shd w:val="clear" w:color="auto" w:fill="FFFFCC"/>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31</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1</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4.5</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8</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36.4</w:t>
            </w:r>
          </w:p>
        </w:tc>
      </w:tr>
      <w:tr w:rsidR="008726F9" w:rsidRPr="00E8125F" w:rsidTr="00FE32F2">
        <w:tc>
          <w:tcPr>
            <w:tcW w:w="1514" w:type="dxa"/>
            <w:shd w:val="clear" w:color="auto" w:fill="FFFFCC"/>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34</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1</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4.5</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9</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40.9</w:t>
            </w:r>
          </w:p>
        </w:tc>
      </w:tr>
      <w:tr w:rsidR="008726F9" w:rsidRPr="00E8125F" w:rsidTr="00FE32F2">
        <w:tc>
          <w:tcPr>
            <w:tcW w:w="1514" w:type="dxa"/>
            <w:shd w:val="clear" w:color="auto" w:fill="FFFFCC"/>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35</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9.1</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11</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50</w:t>
            </w:r>
          </w:p>
        </w:tc>
      </w:tr>
      <w:tr w:rsidR="008726F9" w:rsidRPr="00E8125F" w:rsidTr="00FE32F2">
        <w:tc>
          <w:tcPr>
            <w:tcW w:w="1514" w:type="dxa"/>
            <w:shd w:val="clear" w:color="auto" w:fill="FFFFCC"/>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36</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1</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4.5</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12</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54.5</w:t>
            </w:r>
          </w:p>
        </w:tc>
      </w:tr>
      <w:tr w:rsidR="008726F9" w:rsidRPr="00E8125F" w:rsidTr="00FE32F2">
        <w:tc>
          <w:tcPr>
            <w:tcW w:w="1514" w:type="dxa"/>
            <w:shd w:val="clear" w:color="auto" w:fill="FFFFCC"/>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37</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1</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4.5</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13</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59.1</w:t>
            </w:r>
          </w:p>
        </w:tc>
      </w:tr>
      <w:tr w:rsidR="008726F9" w:rsidRPr="00E8125F" w:rsidTr="00FE32F2">
        <w:tc>
          <w:tcPr>
            <w:tcW w:w="1514" w:type="dxa"/>
            <w:shd w:val="clear" w:color="auto" w:fill="FFFFCC"/>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38</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1</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4.5</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14</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63.6</w:t>
            </w:r>
          </w:p>
        </w:tc>
      </w:tr>
      <w:tr w:rsidR="008726F9" w:rsidRPr="00E8125F" w:rsidTr="00FE32F2">
        <w:tc>
          <w:tcPr>
            <w:tcW w:w="1514" w:type="dxa"/>
            <w:shd w:val="clear" w:color="auto" w:fill="FFFFCC"/>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39</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1</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4.5</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15</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68.2</w:t>
            </w:r>
          </w:p>
        </w:tc>
      </w:tr>
      <w:tr w:rsidR="008726F9" w:rsidRPr="00E8125F" w:rsidTr="00FE32F2">
        <w:tc>
          <w:tcPr>
            <w:tcW w:w="1514" w:type="dxa"/>
            <w:shd w:val="clear" w:color="auto" w:fill="FFFFCC"/>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40</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9.1</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17</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77.3</w:t>
            </w:r>
          </w:p>
        </w:tc>
      </w:tr>
      <w:tr w:rsidR="008726F9" w:rsidRPr="00E8125F" w:rsidTr="00FE32F2">
        <w:tc>
          <w:tcPr>
            <w:tcW w:w="1514" w:type="dxa"/>
            <w:shd w:val="clear" w:color="auto" w:fill="FFFFCC"/>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43</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1</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4.5</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18</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81.8</w:t>
            </w:r>
          </w:p>
        </w:tc>
      </w:tr>
      <w:tr w:rsidR="008726F9" w:rsidRPr="00E8125F" w:rsidTr="00FE32F2">
        <w:tc>
          <w:tcPr>
            <w:tcW w:w="1514" w:type="dxa"/>
            <w:shd w:val="clear" w:color="auto" w:fill="FFFFCC"/>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44</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1</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4.5</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19</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86.4</w:t>
            </w:r>
          </w:p>
        </w:tc>
      </w:tr>
      <w:tr w:rsidR="008726F9" w:rsidRPr="00E8125F" w:rsidTr="00FE32F2">
        <w:tc>
          <w:tcPr>
            <w:tcW w:w="1514" w:type="dxa"/>
            <w:shd w:val="clear" w:color="auto" w:fill="FFFFCC"/>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45</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1</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4.5</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20</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90.9</w:t>
            </w:r>
          </w:p>
        </w:tc>
      </w:tr>
      <w:tr w:rsidR="008726F9" w:rsidRPr="00E8125F" w:rsidTr="00FE32F2">
        <w:tc>
          <w:tcPr>
            <w:tcW w:w="1514" w:type="dxa"/>
            <w:shd w:val="clear" w:color="auto" w:fill="FFFFCC"/>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46</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1</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4.5</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21</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95.5</w:t>
            </w:r>
          </w:p>
        </w:tc>
      </w:tr>
      <w:tr w:rsidR="008726F9" w:rsidRPr="00E8125F" w:rsidTr="00FE32F2">
        <w:tc>
          <w:tcPr>
            <w:tcW w:w="1514" w:type="dxa"/>
            <w:shd w:val="clear" w:color="auto" w:fill="FFFFCC"/>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47</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1</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4.5</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22</w:t>
            </w:r>
          </w:p>
        </w:tc>
        <w:tc>
          <w:tcPr>
            <w:tcW w:w="0" w:type="auto"/>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100</w:t>
            </w:r>
          </w:p>
        </w:tc>
      </w:tr>
    </w:tbl>
    <w:p w:rsidR="007C29AA" w:rsidRPr="00F56F12" w:rsidRDefault="007C29AA" w:rsidP="007C29AA">
      <w:pPr>
        <w:pStyle w:val="Didascalia"/>
        <w:spacing w:after="0"/>
        <w:rPr>
          <w:rFonts w:ascii="Calibri" w:eastAsia="Calibri" w:hAnsi="Calibri" w:cs="Times New Roman"/>
          <w:b w:val="0"/>
          <w:i/>
          <w:color w:val="002060"/>
          <w:kern w:val="18"/>
          <w:sz w:val="20"/>
          <w:szCs w:val="20"/>
        </w:rPr>
      </w:pPr>
      <w:r w:rsidRPr="00F56F12">
        <w:rPr>
          <w:rFonts w:ascii="Calibri" w:hAnsi="Calibri"/>
          <w:b w:val="0"/>
          <w:i/>
          <w:color w:val="002060"/>
          <w:kern w:val="18"/>
        </w:rPr>
        <w:t xml:space="preserve">Tab. </w:t>
      </w:r>
      <w:r w:rsidR="00E30401" w:rsidRPr="00F56F12">
        <w:rPr>
          <w:rFonts w:ascii="Calibri" w:hAnsi="Calibri"/>
          <w:b w:val="0"/>
          <w:i/>
          <w:color w:val="002060"/>
          <w:kern w:val="18"/>
        </w:rPr>
        <w:fldChar w:fldCharType="begin"/>
      </w:r>
      <w:r w:rsidRPr="00F56F12">
        <w:rPr>
          <w:rFonts w:ascii="Calibri" w:hAnsi="Calibri"/>
          <w:b w:val="0"/>
          <w:i/>
          <w:color w:val="002060"/>
          <w:kern w:val="18"/>
        </w:rPr>
        <w:instrText xml:space="preserve"> SEQ Tab. \* ARABIC </w:instrText>
      </w:r>
      <w:r w:rsidR="00E30401" w:rsidRPr="00F56F12">
        <w:rPr>
          <w:rFonts w:ascii="Calibri" w:hAnsi="Calibri"/>
          <w:b w:val="0"/>
          <w:i/>
          <w:color w:val="002060"/>
          <w:kern w:val="18"/>
        </w:rPr>
        <w:fldChar w:fldCharType="separate"/>
      </w:r>
      <w:r w:rsidR="00B86294">
        <w:rPr>
          <w:rFonts w:ascii="Calibri" w:hAnsi="Calibri"/>
          <w:b w:val="0"/>
          <w:i/>
          <w:noProof/>
          <w:color w:val="002060"/>
          <w:kern w:val="18"/>
        </w:rPr>
        <w:t>6</w:t>
      </w:r>
      <w:r w:rsidR="00E30401" w:rsidRPr="00F56F12">
        <w:rPr>
          <w:rFonts w:ascii="Calibri" w:hAnsi="Calibri"/>
          <w:b w:val="0"/>
          <w:i/>
          <w:color w:val="002060"/>
          <w:kern w:val="18"/>
        </w:rPr>
        <w:fldChar w:fldCharType="end"/>
      </w:r>
    </w:p>
    <w:p w:rsidR="00482306" w:rsidRDefault="00482306">
      <w:r>
        <w:br w:type="page"/>
      </w:r>
    </w:p>
    <w:tbl>
      <w:tblPr>
        <w:tblStyle w:val="Grigliatabella"/>
        <w:tblW w:w="10575" w:type="dxa"/>
        <w:tblInd w:w="-318" w:type="dxa"/>
        <w:tblLook w:val="04A0"/>
      </w:tblPr>
      <w:tblGrid>
        <w:gridCol w:w="10575"/>
      </w:tblGrid>
      <w:tr w:rsidR="008B4D22" w:rsidTr="00482306">
        <w:trPr>
          <w:trHeight w:val="6964"/>
        </w:trPr>
        <w:tc>
          <w:tcPr>
            <w:tcW w:w="10575" w:type="dxa"/>
            <w:tcBorders>
              <w:top w:val="nil"/>
              <w:left w:val="nil"/>
              <w:bottom w:val="nil"/>
              <w:right w:val="nil"/>
            </w:tcBorders>
            <w:vAlign w:val="center"/>
          </w:tcPr>
          <w:p w:rsidR="008B4D22" w:rsidRDefault="008B4D22" w:rsidP="00260C87">
            <w:pPr>
              <w:autoSpaceDE w:val="0"/>
              <w:jc w:val="center"/>
              <w:rPr>
                <w:rFonts w:ascii="Calibri" w:eastAsia="Calibri" w:hAnsi="Calibri" w:cs="Calibri"/>
                <w:sz w:val="20"/>
                <w:szCs w:val="20"/>
              </w:rPr>
            </w:pPr>
            <w:r>
              <w:rPr>
                <w:rFonts w:ascii="Calibri" w:eastAsia="Calibri" w:hAnsi="Calibri" w:cs="Calibri"/>
                <w:sz w:val="20"/>
                <w:szCs w:val="20"/>
              </w:rPr>
              <w:lastRenderedPageBreak/>
              <w:br w:type="page"/>
            </w:r>
            <w:r w:rsidR="002A713C">
              <w:rPr>
                <w:rFonts w:ascii="Calibri" w:eastAsia="Calibri" w:hAnsi="Calibri" w:cs="Calibri"/>
                <w:noProof/>
                <w:sz w:val="20"/>
                <w:szCs w:val="20"/>
                <w:lang w:eastAsia="it-IT" w:bidi="ar-SA"/>
              </w:rPr>
              <w:drawing>
                <wp:inline distT="0" distB="0" distL="0" distR="0">
                  <wp:extent cx="6274128" cy="3543457"/>
                  <wp:effectExtent l="0" t="0" r="0" b="0"/>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280818" cy="3547235"/>
                          </a:xfrm>
                          <a:prstGeom prst="rect">
                            <a:avLst/>
                          </a:prstGeom>
                          <a:noFill/>
                        </pic:spPr>
                      </pic:pic>
                    </a:graphicData>
                  </a:graphic>
                </wp:inline>
              </w:drawing>
            </w:r>
          </w:p>
          <w:p w:rsidR="007C29AA" w:rsidRPr="007C29AA" w:rsidRDefault="007C29AA" w:rsidP="00323B25">
            <w:pPr>
              <w:pStyle w:val="Didascalia"/>
              <w:spacing w:after="0"/>
              <w:ind w:left="248"/>
              <w:rPr>
                <w:rFonts w:ascii="Calibri" w:hAnsi="Calibri"/>
                <w:b w:val="0"/>
                <w:i/>
                <w:color w:val="002060"/>
                <w:kern w:val="18"/>
              </w:rPr>
            </w:pPr>
            <w:r w:rsidRPr="0034540C">
              <w:rPr>
                <w:rFonts w:ascii="Calibri" w:hAnsi="Calibri"/>
                <w:b w:val="0"/>
                <w:i/>
                <w:color w:val="002060"/>
                <w:kern w:val="18"/>
              </w:rPr>
              <w:t xml:space="preserve">Fig. </w:t>
            </w:r>
            <w:r w:rsidR="00E30401" w:rsidRPr="0034540C">
              <w:rPr>
                <w:rFonts w:ascii="Calibri" w:hAnsi="Calibri"/>
                <w:b w:val="0"/>
                <w:i/>
                <w:color w:val="002060"/>
                <w:kern w:val="18"/>
              </w:rPr>
              <w:fldChar w:fldCharType="begin"/>
            </w:r>
            <w:r w:rsidRPr="0034540C">
              <w:rPr>
                <w:rFonts w:ascii="Calibri" w:hAnsi="Calibri"/>
                <w:b w:val="0"/>
                <w:i/>
                <w:color w:val="002060"/>
                <w:kern w:val="18"/>
              </w:rPr>
              <w:instrText xml:space="preserve"> SEQ Fig. \* ARABIC </w:instrText>
            </w:r>
            <w:r w:rsidR="00E30401" w:rsidRPr="0034540C">
              <w:rPr>
                <w:rFonts w:ascii="Calibri" w:hAnsi="Calibri"/>
                <w:b w:val="0"/>
                <w:i/>
                <w:color w:val="002060"/>
                <w:kern w:val="18"/>
              </w:rPr>
              <w:fldChar w:fldCharType="separate"/>
            </w:r>
            <w:r w:rsidR="00B86294">
              <w:rPr>
                <w:rFonts w:ascii="Calibri" w:hAnsi="Calibri"/>
                <w:b w:val="0"/>
                <w:i/>
                <w:noProof/>
                <w:color w:val="002060"/>
                <w:kern w:val="18"/>
              </w:rPr>
              <w:t>3</w:t>
            </w:r>
            <w:r w:rsidR="00E30401" w:rsidRPr="0034540C">
              <w:rPr>
                <w:rFonts w:ascii="Calibri" w:hAnsi="Calibri"/>
                <w:b w:val="0"/>
                <w:i/>
                <w:color w:val="002060"/>
                <w:kern w:val="18"/>
              </w:rPr>
              <w:fldChar w:fldCharType="end"/>
            </w:r>
          </w:p>
        </w:tc>
      </w:tr>
      <w:tr w:rsidR="008B4D22" w:rsidTr="00344A81">
        <w:trPr>
          <w:trHeight w:val="6363"/>
        </w:trPr>
        <w:tc>
          <w:tcPr>
            <w:tcW w:w="10575" w:type="dxa"/>
            <w:tcBorders>
              <w:top w:val="nil"/>
              <w:left w:val="nil"/>
              <w:bottom w:val="nil"/>
              <w:right w:val="nil"/>
            </w:tcBorders>
            <w:vAlign w:val="center"/>
          </w:tcPr>
          <w:p w:rsidR="008B4D22" w:rsidRDefault="000C2B81" w:rsidP="008B4D22">
            <w:pPr>
              <w:autoSpaceDE w:val="0"/>
              <w:jc w:val="center"/>
              <w:rPr>
                <w:rFonts w:ascii="Calibri" w:eastAsia="Calibri" w:hAnsi="Calibri" w:cs="Calibri"/>
                <w:sz w:val="20"/>
                <w:szCs w:val="20"/>
              </w:rPr>
            </w:pPr>
            <w:r>
              <w:rPr>
                <w:rFonts w:ascii="Calibri" w:eastAsia="Calibri" w:hAnsi="Calibri" w:cs="Calibri"/>
                <w:noProof/>
                <w:sz w:val="20"/>
                <w:szCs w:val="20"/>
                <w:lang w:eastAsia="it-IT" w:bidi="ar-SA"/>
              </w:rPr>
              <w:drawing>
                <wp:inline distT="0" distB="0" distL="0" distR="0">
                  <wp:extent cx="6196595" cy="3402238"/>
                  <wp:effectExtent l="0" t="0" r="0" b="8255"/>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98485" cy="3403276"/>
                          </a:xfrm>
                          <a:prstGeom prst="rect">
                            <a:avLst/>
                          </a:prstGeom>
                          <a:noFill/>
                        </pic:spPr>
                      </pic:pic>
                    </a:graphicData>
                  </a:graphic>
                </wp:inline>
              </w:drawing>
            </w:r>
          </w:p>
          <w:p w:rsidR="007C29AA" w:rsidRPr="007C29AA" w:rsidRDefault="007C29AA" w:rsidP="00323B25">
            <w:pPr>
              <w:pStyle w:val="Didascalia"/>
              <w:spacing w:after="0"/>
              <w:ind w:left="318"/>
              <w:rPr>
                <w:rFonts w:ascii="Calibri" w:hAnsi="Calibri"/>
                <w:b w:val="0"/>
                <w:i/>
                <w:color w:val="002060"/>
                <w:kern w:val="18"/>
              </w:rPr>
            </w:pPr>
            <w:r w:rsidRPr="0034540C">
              <w:rPr>
                <w:rFonts w:ascii="Calibri" w:hAnsi="Calibri"/>
                <w:b w:val="0"/>
                <w:i/>
                <w:color w:val="002060"/>
                <w:kern w:val="18"/>
              </w:rPr>
              <w:t xml:space="preserve">Fig. </w:t>
            </w:r>
            <w:r w:rsidR="00E30401" w:rsidRPr="0034540C">
              <w:rPr>
                <w:rFonts w:ascii="Calibri" w:hAnsi="Calibri"/>
                <w:b w:val="0"/>
                <w:i/>
                <w:color w:val="002060"/>
                <w:kern w:val="18"/>
              </w:rPr>
              <w:fldChar w:fldCharType="begin"/>
            </w:r>
            <w:r w:rsidRPr="0034540C">
              <w:rPr>
                <w:rFonts w:ascii="Calibri" w:hAnsi="Calibri"/>
                <w:b w:val="0"/>
                <w:i/>
                <w:color w:val="002060"/>
                <w:kern w:val="18"/>
              </w:rPr>
              <w:instrText xml:space="preserve"> SEQ Fig. \* ARABIC </w:instrText>
            </w:r>
            <w:r w:rsidR="00E30401" w:rsidRPr="0034540C">
              <w:rPr>
                <w:rFonts w:ascii="Calibri" w:hAnsi="Calibri"/>
                <w:b w:val="0"/>
                <w:i/>
                <w:color w:val="002060"/>
                <w:kern w:val="18"/>
              </w:rPr>
              <w:fldChar w:fldCharType="separate"/>
            </w:r>
            <w:r w:rsidR="00B86294">
              <w:rPr>
                <w:rFonts w:ascii="Calibri" w:hAnsi="Calibri"/>
                <w:b w:val="0"/>
                <w:i/>
                <w:noProof/>
                <w:color w:val="002060"/>
                <w:kern w:val="18"/>
              </w:rPr>
              <w:t>4</w:t>
            </w:r>
            <w:r w:rsidR="00E30401" w:rsidRPr="0034540C">
              <w:rPr>
                <w:rFonts w:ascii="Calibri" w:hAnsi="Calibri"/>
                <w:b w:val="0"/>
                <w:i/>
                <w:color w:val="002060"/>
                <w:kern w:val="18"/>
              </w:rPr>
              <w:fldChar w:fldCharType="end"/>
            </w:r>
          </w:p>
        </w:tc>
      </w:tr>
    </w:tbl>
    <w:p w:rsidR="008B4D22" w:rsidRPr="00E8125F" w:rsidRDefault="008B4D22" w:rsidP="00351FAC">
      <w:pPr>
        <w:autoSpaceDE w:val="0"/>
        <w:jc w:val="both"/>
        <w:rPr>
          <w:rFonts w:ascii="Calibri" w:eastAsia="Calibri" w:hAnsi="Calibri" w:cs="Calibri"/>
          <w:sz w:val="20"/>
          <w:szCs w:val="20"/>
        </w:rPr>
      </w:pPr>
      <w:r>
        <w:rPr>
          <w:rFonts w:ascii="Calibri" w:eastAsia="Calibri" w:hAnsi="Calibri" w:cs="Calibri"/>
          <w:sz w:val="20"/>
          <w:szCs w:val="20"/>
        </w:rPr>
        <w:br w:type="page"/>
      </w:r>
    </w:p>
    <w:p w:rsidR="005D2E78" w:rsidRDefault="005D2E78" w:rsidP="00351FAC">
      <w:pPr>
        <w:autoSpaceDE w:val="0"/>
        <w:jc w:val="both"/>
        <w:rPr>
          <w:rFonts w:ascii="Calibri" w:eastAsia="Calibri" w:hAnsi="Calibri" w:cs="Calibri"/>
          <w:b/>
          <w:i/>
          <w:sz w:val="22"/>
          <w:szCs w:val="22"/>
        </w:rPr>
      </w:pPr>
      <w:r w:rsidRPr="002A713C">
        <w:rPr>
          <w:rFonts w:ascii="Calibri" w:eastAsia="Calibri" w:hAnsi="Calibri" w:cs="Calibri"/>
          <w:b/>
          <w:i/>
          <w:sz w:val="22"/>
          <w:szCs w:val="22"/>
        </w:rPr>
        <w:lastRenderedPageBreak/>
        <w:t>Parametri di tendenza centrale</w:t>
      </w:r>
    </w:p>
    <w:p w:rsidR="001A4781" w:rsidRPr="002A713C" w:rsidRDefault="001A4781" w:rsidP="00351FAC">
      <w:pPr>
        <w:autoSpaceDE w:val="0"/>
        <w:jc w:val="both"/>
        <w:rPr>
          <w:rFonts w:ascii="Calibri" w:eastAsia="Calibri" w:hAnsi="Calibri" w:cs="Calibri"/>
          <w:sz w:val="22"/>
          <w:szCs w:val="22"/>
        </w:rPr>
      </w:pPr>
    </w:p>
    <w:p w:rsidR="008726F9" w:rsidRPr="002A713C" w:rsidRDefault="008726F9" w:rsidP="00351FAC">
      <w:pPr>
        <w:autoSpaceDE w:val="0"/>
        <w:jc w:val="both"/>
        <w:rPr>
          <w:rFonts w:ascii="Calibri" w:eastAsia="Calibri" w:hAnsi="Calibri" w:cs="Calibri"/>
          <w:sz w:val="22"/>
          <w:szCs w:val="22"/>
        </w:rPr>
      </w:pPr>
      <w:r w:rsidRPr="002A713C">
        <w:rPr>
          <w:rFonts w:ascii="Calibri" w:eastAsia="Calibri" w:hAnsi="Calibri" w:cs="Calibri"/>
          <w:sz w:val="22"/>
          <w:szCs w:val="22"/>
        </w:rPr>
        <w:t xml:space="preserve">La </w:t>
      </w:r>
      <w:r w:rsidRPr="002A713C">
        <w:rPr>
          <w:rFonts w:ascii="Calibri" w:eastAsia="Calibri" w:hAnsi="Calibri" w:cs="Calibri"/>
          <w:i/>
          <w:sz w:val="22"/>
          <w:szCs w:val="22"/>
        </w:rPr>
        <w:t>moda</w:t>
      </w:r>
      <w:r w:rsidRPr="002A713C">
        <w:rPr>
          <w:rFonts w:ascii="Calibri" w:eastAsia="Calibri" w:hAnsi="Calibri" w:cs="Calibri"/>
          <w:sz w:val="22"/>
          <w:szCs w:val="22"/>
        </w:rPr>
        <w:t xml:space="preserve">, categoria con la frequenza più alta, si trova sul punteggio 35 (voto 7+); la </w:t>
      </w:r>
      <w:r w:rsidRPr="002A713C">
        <w:rPr>
          <w:rFonts w:ascii="Calibri" w:eastAsia="Calibri" w:hAnsi="Calibri" w:cs="Calibri"/>
          <w:i/>
          <w:sz w:val="22"/>
          <w:szCs w:val="22"/>
        </w:rPr>
        <w:t>mediana</w:t>
      </w:r>
      <w:r w:rsidRPr="002A713C">
        <w:rPr>
          <w:rFonts w:ascii="Calibri" w:eastAsia="Calibri" w:hAnsi="Calibri" w:cs="Calibri"/>
          <w:sz w:val="22"/>
          <w:szCs w:val="22"/>
        </w:rPr>
        <w:t>, punto che divide in due parti uguali la distribuzione ordinata dei casi, si</w:t>
      </w:r>
      <w:r w:rsidR="00F6400A" w:rsidRPr="002A713C">
        <w:rPr>
          <w:rFonts w:ascii="Calibri" w:eastAsia="Calibri" w:hAnsi="Calibri" w:cs="Calibri"/>
          <w:sz w:val="22"/>
          <w:szCs w:val="22"/>
        </w:rPr>
        <w:t xml:space="preserve"> trova sul valore 35,5 (voto 7½</w:t>
      </w:r>
      <w:r w:rsidRPr="002A713C">
        <w:rPr>
          <w:rFonts w:ascii="Calibri" w:eastAsia="Calibri" w:hAnsi="Calibri" w:cs="Calibri"/>
          <w:sz w:val="22"/>
          <w:szCs w:val="22"/>
        </w:rPr>
        <w:t xml:space="preserve">), punto in cui cade il 50% della distribuzione delle percentuali cumulate; la </w:t>
      </w:r>
      <w:r w:rsidRPr="002A713C">
        <w:rPr>
          <w:rFonts w:ascii="Calibri" w:eastAsia="Calibri" w:hAnsi="Calibri" w:cs="Calibri"/>
          <w:i/>
          <w:sz w:val="22"/>
          <w:szCs w:val="22"/>
        </w:rPr>
        <w:t>media matematica</w:t>
      </w:r>
      <w:r w:rsidR="00F6400A" w:rsidRPr="002A713C">
        <w:rPr>
          <w:rFonts w:ascii="Calibri" w:eastAsia="Calibri" w:hAnsi="Calibri" w:cs="Calibri"/>
          <w:sz w:val="22"/>
          <w:szCs w:val="22"/>
        </w:rPr>
        <w:t>, che s’</w:t>
      </w:r>
      <w:r w:rsidRPr="002A713C">
        <w:rPr>
          <w:rFonts w:ascii="Calibri" w:eastAsia="Calibri" w:hAnsi="Calibri" w:cs="Calibri"/>
          <w:sz w:val="22"/>
          <w:szCs w:val="22"/>
        </w:rPr>
        <w:t>ottiene dal rapporto tra la somma di tutti i punteggi ottenuti dagli allievi e il numero degli allievi, vale 33,91 (voto 7+)</w:t>
      </w:r>
      <w:r w:rsidR="00F6400A" w:rsidRPr="002A713C">
        <w:rPr>
          <w:rFonts w:ascii="Calibri" w:eastAsia="Calibri" w:hAnsi="Calibri" w:cs="Calibri"/>
          <w:sz w:val="22"/>
          <w:szCs w:val="22"/>
        </w:rPr>
        <w:t>,</w:t>
      </w:r>
      <w:r w:rsidR="007763B6" w:rsidRPr="002A713C">
        <w:rPr>
          <w:rFonts w:ascii="Calibri" w:eastAsia="Calibri" w:hAnsi="Calibri" w:cs="Calibri"/>
          <w:sz w:val="22"/>
          <w:szCs w:val="22"/>
        </w:rPr>
        <w:t xml:space="preserve"> pertanto</w:t>
      </w:r>
      <w:r w:rsidRPr="002A713C">
        <w:rPr>
          <w:rFonts w:ascii="Calibri" w:eastAsia="Calibri" w:hAnsi="Calibri" w:cs="Calibri"/>
          <w:sz w:val="22"/>
          <w:szCs w:val="22"/>
        </w:rPr>
        <w:t xml:space="preserve"> abbastanza alta.Sotto la media si attestano 8 allievi (frequenza cumulata) che corrispondono al 36,4% (percentuale cumulata) e sopra la media 14 allievi.</w:t>
      </w:r>
    </w:p>
    <w:p w:rsidR="008726F9" w:rsidRPr="002A713C" w:rsidRDefault="008726F9" w:rsidP="00351FAC">
      <w:pPr>
        <w:autoSpaceDE w:val="0"/>
        <w:jc w:val="both"/>
        <w:rPr>
          <w:rFonts w:ascii="Calibri" w:eastAsia="Calibri" w:hAnsi="Calibri" w:cs="Calibri"/>
          <w:sz w:val="22"/>
          <w:szCs w:val="22"/>
        </w:rPr>
      </w:pPr>
    </w:p>
    <w:p w:rsidR="005D2E78" w:rsidRDefault="005D2E78" w:rsidP="00351FAC">
      <w:pPr>
        <w:autoSpaceDE w:val="0"/>
        <w:jc w:val="both"/>
        <w:rPr>
          <w:rFonts w:ascii="Calibri" w:eastAsia="Calibri" w:hAnsi="Calibri" w:cs="Calibri"/>
          <w:b/>
          <w:i/>
          <w:sz w:val="22"/>
          <w:szCs w:val="22"/>
        </w:rPr>
      </w:pPr>
      <w:r w:rsidRPr="002A713C">
        <w:rPr>
          <w:rFonts w:ascii="Calibri" w:eastAsia="Calibri" w:hAnsi="Calibri" w:cs="Calibri"/>
          <w:b/>
          <w:i/>
          <w:sz w:val="22"/>
          <w:szCs w:val="22"/>
        </w:rPr>
        <w:t>Indice di dispersione</w:t>
      </w:r>
    </w:p>
    <w:p w:rsidR="001A4781" w:rsidRPr="002A713C" w:rsidRDefault="001A4781" w:rsidP="00351FAC">
      <w:pPr>
        <w:autoSpaceDE w:val="0"/>
        <w:jc w:val="both"/>
        <w:rPr>
          <w:rFonts w:ascii="Calibri" w:eastAsia="Calibri" w:hAnsi="Calibri" w:cs="Calibri"/>
          <w:sz w:val="22"/>
          <w:szCs w:val="22"/>
        </w:rPr>
      </w:pPr>
    </w:p>
    <w:p w:rsidR="008726F9" w:rsidRPr="002A713C" w:rsidRDefault="008726F9" w:rsidP="00351FAC">
      <w:pPr>
        <w:autoSpaceDE w:val="0"/>
        <w:jc w:val="both"/>
        <w:rPr>
          <w:rFonts w:ascii="Calibri" w:eastAsia="Times New Roman" w:hAnsi="Calibri" w:cs="Times New Roman"/>
          <w:b/>
          <w:bCs/>
          <w:color w:val="000000"/>
          <w:sz w:val="22"/>
          <w:szCs w:val="22"/>
          <w:lang w:eastAsia="ar-SA" w:bidi="ar-SA"/>
        </w:rPr>
      </w:pPr>
      <w:r w:rsidRPr="002A713C">
        <w:rPr>
          <w:rFonts w:ascii="Calibri" w:eastAsia="Calibri" w:hAnsi="Calibri" w:cs="Calibri"/>
          <w:sz w:val="22"/>
          <w:szCs w:val="22"/>
        </w:rPr>
        <w:t>Lo scarto tipo è alto (9,09) e indica che la distribuzione dei punteggi è disp</w:t>
      </w:r>
      <w:r w:rsidR="00344A81">
        <w:rPr>
          <w:rFonts w:ascii="Calibri" w:eastAsia="Calibri" w:hAnsi="Calibri" w:cs="Calibri"/>
          <w:sz w:val="22"/>
          <w:szCs w:val="22"/>
        </w:rPr>
        <w:t xml:space="preserve">ersa rispetto alla media e che </w:t>
      </w:r>
      <w:r w:rsidRPr="002A713C">
        <w:rPr>
          <w:rFonts w:ascii="Calibri" w:eastAsia="Calibri" w:hAnsi="Calibri" w:cs="Calibri"/>
          <w:sz w:val="22"/>
          <w:szCs w:val="22"/>
        </w:rPr>
        <w:t>la valutazione della classe risulta non omogenea.</w:t>
      </w:r>
    </w:p>
    <w:p w:rsidR="008726F9" w:rsidRPr="002A713C" w:rsidRDefault="008726F9" w:rsidP="00351FAC">
      <w:pPr>
        <w:widowControl/>
        <w:suppressAutoHyphens w:val="0"/>
        <w:rPr>
          <w:rFonts w:ascii="Calibri" w:eastAsia="Times New Roman" w:hAnsi="Calibri" w:cs="Times New Roman"/>
          <w:b/>
          <w:bCs/>
          <w:color w:val="000000"/>
          <w:sz w:val="22"/>
          <w:szCs w:val="22"/>
          <w:lang w:eastAsia="ar-SA" w:bidi="ar-SA"/>
        </w:rPr>
      </w:pPr>
    </w:p>
    <w:p w:rsidR="005D2E78" w:rsidRPr="007C55C1" w:rsidRDefault="005D2E78" w:rsidP="00351FAC">
      <w:pPr>
        <w:widowControl/>
        <w:suppressAutoHyphens w:val="0"/>
        <w:rPr>
          <w:rFonts w:ascii="Calibri" w:eastAsia="Times New Roman" w:hAnsi="Calibri" w:cs="Times New Roman"/>
          <w:b/>
          <w:bCs/>
          <w:color w:val="000000"/>
          <w:sz w:val="22"/>
          <w:szCs w:val="22"/>
          <w:lang w:eastAsia="ar-SA" w:bidi="ar-SA"/>
        </w:rPr>
      </w:pPr>
      <w:r w:rsidRPr="007C55C1">
        <w:rPr>
          <w:rFonts w:ascii="Calibri" w:eastAsia="Times New Roman" w:hAnsi="Calibri" w:cs="Times New Roman"/>
          <w:b/>
          <w:bCs/>
          <w:color w:val="000000"/>
          <w:sz w:val="22"/>
          <w:szCs w:val="22"/>
          <w:lang w:eastAsia="ar-SA" w:bidi="ar-SA"/>
        </w:rPr>
        <w:t>Parametri di tendenza centrale e dispersione</w:t>
      </w:r>
    </w:p>
    <w:p w:rsidR="003F480E" w:rsidRPr="003F480E" w:rsidRDefault="003F480E" w:rsidP="00351FAC">
      <w:pPr>
        <w:widowControl/>
        <w:suppressAutoHyphens w:val="0"/>
        <w:rPr>
          <w:rFonts w:ascii="Calibri" w:eastAsia="Times New Roman" w:hAnsi="Calibri" w:cs="Times New Roman"/>
          <w:b/>
          <w:bCs/>
          <w:color w:val="000000"/>
          <w:sz w:val="16"/>
          <w:szCs w:val="16"/>
          <w:lang w:eastAsia="ar-SA" w:bidi="ar-SA"/>
        </w:rPr>
      </w:pPr>
    </w:p>
    <w:tbl>
      <w:tblPr>
        <w:tblStyle w:val="Grigliatabella"/>
        <w:tblW w:w="0" w:type="auto"/>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99"/>
        <w:tblLook w:val="04A0"/>
      </w:tblPr>
      <w:tblGrid>
        <w:gridCol w:w="1276"/>
        <w:gridCol w:w="851"/>
      </w:tblGrid>
      <w:tr w:rsidR="008726F9" w:rsidRPr="00E8125F" w:rsidTr="00FE32F2">
        <w:tc>
          <w:tcPr>
            <w:tcW w:w="1276" w:type="dxa"/>
            <w:shd w:val="clear" w:color="auto" w:fill="FFFF99"/>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Moda</w:t>
            </w:r>
          </w:p>
        </w:tc>
        <w:tc>
          <w:tcPr>
            <w:tcW w:w="851"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35</w:t>
            </w:r>
          </w:p>
        </w:tc>
      </w:tr>
      <w:tr w:rsidR="008726F9" w:rsidRPr="00E8125F" w:rsidTr="00FE32F2">
        <w:tc>
          <w:tcPr>
            <w:tcW w:w="1276" w:type="dxa"/>
            <w:shd w:val="clear" w:color="auto" w:fill="FFFF99"/>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Mediana</w:t>
            </w:r>
          </w:p>
        </w:tc>
        <w:tc>
          <w:tcPr>
            <w:tcW w:w="851"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35.5</w:t>
            </w:r>
          </w:p>
        </w:tc>
      </w:tr>
      <w:tr w:rsidR="008726F9" w:rsidRPr="00E8125F" w:rsidTr="00FE32F2">
        <w:tc>
          <w:tcPr>
            <w:tcW w:w="1276" w:type="dxa"/>
            <w:shd w:val="clear" w:color="auto" w:fill="FFFF99"/>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Media</w:t>
            </w:r>
          </w:p>
        </w:tc>
        <w:tc>
          <w:tcPr>
            <w:tcW w:w="851"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33.91</w:t>
            </w:r>
          </w:p>
        </w:tc>
      </w:tr>
      <w:tr w:rsidR="008726F9" w:rsidRPr="00E8125F" w:rsidTr="00FE32F2">
        <w:tc>
          <w:tcPr>
            <w:tcW w:w="1276" w:type="dxa"/>
            <w:shd w:val="clear" w:color="auto" w:fill="FFFF99"/>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Scarto tipo</w:t>
            </w:r>
          </w:p>
        </w:tc>
        <w:tc>
          <w:tcPr>
            <w:tcW w:w="851"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9.09</w:t>
            </w:r>
          </w:p>
        </w:tc>
      </w:tr>
    </w:tbl>
    <w:p w:rsidR="007C55C1" w:rsidRPr="00F56F12" w:rsidRDefault="007C55C1" w:rsidP="007C55C1">
      <w:pPr>
        <w:pStyle w:val="Didascalia"/>
        <w:spacing w:after="0"/>
        <w:rPr>
          <w:rFonts w:ascii="Calibri" w:eastAsia="Calibri" w:hAnsi="Calibri" w:cs="Times New Roman"/>
          <w:b w:val="0"/>
          <w:i/>
          <w:color w:val="002060"/>
          <w:kern w:val="18"/>
          <w:sz w:val="20"/>
          <w:szCs w:val="20"/>
        </w:rPr>
      </w:pPr>
      <w:r w:rsidRPr="00F56F12">
        <w:rPr>
          <w:rFonts w:ascii="Calibri" w:hAnsi="Calibri"/>
          <w:b w:val="0"/>
          <w:i/>
          <w:color w:val="002060"/>
          <w:kern w:val="18"/>
        </w:rPr>
        <w:t xml:space="preserve">Tab. </w:t>
      </w:r>
      <w:r w:rsidR="00E30401" w:rsidRPr="00F56F12">
        <w:rPr>
          <w:rFonts w:ascii="Calibri" w:hAnsi="Calibri"/>
          <w:b w:val="0"/>
          <w:i/>
          <w:color w:val="002060"/>
          <w:kern w:val="18"/>
        </w:rPr>
        <w:fldChar w:fldCharType="begin"/>
      </w:r>
      <w:r w:rsidRPr="00F56F12">
        <w:rPr>
          <w:rFonts w:ascii="Calibri" w:hAnsi="Calibri"/>
          <w:b w:val="0"/>
          <w:i/>
          <w:color w:val="002060"/>
          <w:kern w:val="18"/>
        </w:rPr>
        <w:instrText xml:space="preserve"> SEQ Tab. \* ARABIC </w:instrText>
      </w:r>
      <w:r w:rsidR="00E30401" w:rsidRPr="00F56F12">
        <w:rPr>
          <w:rFonts w:ascii="Calibri" w:hAnsi="Calibri"/>
          <w:b w:val="0"/>
          <w:i/>
          <w:color w:val="002060"/>
          <w:kern w:val="18"/>
        </w:rPr>
        <w:fldChar w:fldCharType="separate"/>
      </w:r>
      <w:r w:rsidR="00B86294">
        <w:rPr>
          <w:rFonts w:ascii="Calibri" w:hAnsi="Calibri"/>
          <w:b w:val="0"/>
          <w:i/>
          <w:noProof/>
          <w:color w:val="002060"/>
          <w:kern w:val="18"/>
        </w:rPr>
        <w:t>7</w:t>
      </w:r>
      <w:r w:rsidR="00E30401" w:rsidRPr="00F56F12">
        <w:rPr>
          <w:rFonts w:ascii="Calibri" w:hAnsi="Calibri"/>
          <w:b w:val="0"/>
          <w:i/>
          <w:color w:val="002060"/>
          <w:kern w:val="18"/>
        </w:rPr>
        <w:fldChar w:fldCharType="end"/>
      </w:r>
    </w:p>
    <w:p w:rsidR="008726F9" w:rsidRPr="007C55C1" w:rsidRDefault="008726F9" w:rsidP="00351FAC">
      <w:pPr>
        <w:widowControl/>
        <w:suppressAutoHyphens w:val="0"/>
        <w:rPr>
          <w:rFonts w:ascii="Calibri" w:eastAsia="Times New Roman" w:hAnsi="Calibri" w:cs="Times New Roman"/>
          <w:b/>
          <w:bCs/>
          <w:color w:val="000000"/>
          <w:sz w:val="22"/>
          <w:szCs w:val="22"/>
          <w:lang w:eastAsia="ar-SA" w:bidi="ar-SA"/>
        </w:rPr>
      </w:pPr>
    </w:p>
    <w:p w:rsidR="00344A81" w:rsidRDefault="008726F9" w:rsidP="00344A81">
      <w:pPr>
        <w:widowControl/>
        <w:suppressAutoHyphens w:val="0"/>
        <w:jc w:val="both"/>
        <w:rPr>
          <w:rFonts w:ascii="Calibri" w:eastAsia="Times New Roman" w:hAnsi="Calibri" w:cs="Times New Roman"/>
          <w:color w:val="000000"/>
          <w:sz w:val="22"/>
          <w:szCs w:val="22"/>
          <w:lang w:eastAsia="ar-SA" w:bidi="ar-SA"/>
        </w:rPr>
      </w:pPr>
      <w:r w:rsidRPr="002A713C">
        <w:rPr>
          <w:rFonts w:ascii="Calibri" w:eastAsia="Times New Roman" w:hAnsi="Calibri" w:cs="Times New Roman"/>
          <w:b/>
          <w:bCs/>
          <w:color w:val="000000"/>
          <w:sz w:val="22"/>
          <w:szCs w:val="22"/>
          <w:lang w:eastAsia="ar-SA" w:bidi="ar-SA"/>
        </w:rPr>
        <w:t>La moda</w:t>
      </w:r>
      <w:r w:rsidRPr="002A713C">
        <w:rPr>
          <w:rFonts w:ascii="Calibri" w:eastAsia="Times New Roman" w:hAnsi="Calibri" w:cs="Times New Roman"/>
          <w:color w:val="000000"/>
          <w:sz w:val="22"/>
          <w:szCs w:val="22"/>
          <w:lang w:eastAsia="ar-SA" w:bidi="ar-SA"/>
        </w:rPr>
        <w:t xml:space="preserve"> è il punteggio con la frequenza più alta.</w:t>
      </w:r>
    </w:p>
    <w:p w:rsidR="00344A81" w:rsidRDefault="008726F9" w:rsidP="00344A81">
      <w:pPr>
        <w:widowControl/>
        <w:suppressAutoHyphens w:val="0"/>
        <w:jc w:val="both"/>
        <w:rPr>
          <w:rFonts w:ascii="Calibri" w:eastAsia="Times New Roman" w:hAnsi="Calibri" w:cs="Times New Roman"/>
          <w:b/>
          <w:bCs/>
          <w:color w:val="000000"/>
          <w:sz w:val="22"/>
          <w:szCs w:val="22"/>
          <w:lang w:eastAsia="ar-SA" w:bidi="ar-SA"/>
        </w:rPr>
      </w:pPr>
      <w:r w:rsidRPr="002A713C">
        <w:rPr>
          <w:rFonts w:ascii="Calibri" w:eastAsia="Times New Roman" w:hAnsi="Calibri" w:cs="Times New Roman"/>
          <w:b/>
          <w:bCs/>
          <w:color w:val="000000"/>
          <w:sz w:val="22"/>
          <w:szCs w:val="22"/>
          <w:lang w:eastAsia="ar-SA" w:bidi="ar-SA"/>
        </w:rPr>
        <w:t>La mediana</w:t>
      </w:r>
      <w:r w:rsidRPr="002A713C">
        <w:rPr>
          <w:rFonts w:ascii="Calibri" w:eastAsia="Times New Roman" w:hAnsi="Calibri" w:cs="Times New Roman"/>
          <w:color w:val="000000"/>
          <w:sz w:val="22"/>
          <w:szCs w:val="22"/>
          <w:lang w:eastAsia="ar-SA" w:bidi="ar-SA"/>
        </w:rPr>
        <w:t xml:space="preserve"> è il punteggio che lascia alla sua sinistra e alla sua destra la metà della distribuzione ordinata dei punteggi.</w:t>
      </w:r>
    </w:p>
    <w:p w:rsidR="00344A81" w:rsidRDefault="008726F9" w:rsidP="00344A81">
      <w:pPr>
        <w:widowControl/>
        <w:suppressAutoHyphens w:val="0"/>
        <w:jc w:val="both"/>
        <w:rPr>
          <w:rFonts w:ascii="Calibri" w:eastAsia="Times New Roman" w:hAnsi="Calibri" w:cs="Times New Roman"/>
          <w:color w:val="000000"/>
          <w:sz w:val="22"/>
          <w:szCs w:val="22"/>
          <w:lang w:eastAsia="ar-SA" w:bidi="ar-SA"/>
        </w:rPr>
      </w:pPr>
      <w:r w:rsidRPr="002A713C">
        <w:rPr>
          <w:rFonts w:ascii="Calibri" w:eastAsia="Times New Roman" w:hAnsi="Calibri" w:cs="Times New Roman"/>
          <w:b/>
          <w:bCs/>
          <w:color w:val="000000"/>
          <w:sz w:val="22"/>
          <w:szCs w:val="22"/>
          <w:lang w:eastAsia="ar-SA" w:bidi="ar-SA"/>
        </w:rPr>
        <w:t>La media</w:t>
      </w:r>
      <w:r w:rsidR="00344A81">
        <w:rPr>
          <w:rFonts w:ascii="Calibri" w:eastAsia="Times New Roman" w:hAnsi="Calibri" w:cs="Times New Roman"/>
          <w:color w:val="000000"/>
          <w:sz w:val="22"/>
          <w:szCs w:val="22"/>
          <w:lang w:eastAsia="ar-SA" w:bidi="ar-SA"/>
        </w:rPr>
        <w:t xml:space="preserve">(m) </w:t>
      </w:r>
      <w:r w:rsidRPr="002A713C">
        <w:rPr>
          <w:rFonts w:ascii="Calibri" w:eastAsia="Times New Roman" w:hAnsi="Calibri" w:cs="Times New Roman"/>
          <w:color w:val="000000"/>
          <w:sz w:val="22"/>
          <w:szCs w:val="22"/>
          <w:lang w:eastAsia="ar-SA" w:bidi="ar-SA"/>
        </w:rPr>
        <w:t>è la somma dei punteggi divisa per il numero dei casi.</w:t>
      </w:r>
    </w:p>
    <w:p w:rsidR="00344A81" w:rsidRDefault="008726F9" w:rsidP="00344A81">
      <w:pPr>
        <w:widowControl/>
        <w:suppressAutoHyphens w:val="0"/>
        <w:jc w:val="both"/>
        <w:rPr>
          <w:rFonts w:ascii="Calibri" w:eastAsia="Times New Roman" w:hAnsi="Calibri" w:cs="Times New Roman"/>
          <w:color w:val="000000"/>
          <w:sz w:val="22"/>
          <w:szCs w:val="22"/>
          <w:lang w:eastAsia="ar-SA" w:bidi="ar-SA"/>
        </w:rPr>
      </w:pPr>
      <w:r w:rsidRPr="002A713C">
        <w:rPr>
          <w:rFonts w:ascii="Calibri" w:eastAsia="Times New Roman" w:hAnsi="Calibri" w:cs="Times New Roman"/>
          <w:b/>
          <w:bCs/>
          <w:color w:val="000000"/>
          <w:sz w:val="22"/>
          <w:szCs w:val="22"/>
          <w:lang w:eastAsia="ar-SA" w:bidi="ar-SA"/>
        </w:rPr>
        <w:t xml:space="preserve">Lo scarto tipo </w:t>
      </w:r>
      <w:r w:rsidR="00344A81">
        <w:rPr>
          <w:rFonts w:ascii="Calibri" w:eastAsia="Times New Roman" w:hAnsi="Calibri" w:cs="Times New Roman"/>
          <w:b/>
          <w:bCs/>
          <w:color w:val="000000"/>
          <w:sz w:val="22"/>
          <w:szCs w:val="22"/>
          <w:lang w:eastAsia="ar-SA" w:bidi="ar-SA"/>
        </w:rPr>
        <w:t xml:space="preserve">s </w:t>
      </w:r>
      <w:r w:rsidRPr="002A713C">
        <w:rPr>
          <w:rFonts w:ascii="Calibri" w:eastAsia="Times New Roman" w:hAnsi="Calibri" w:cs="Times New Roman"/>
          <w:color w:val="000000"/>
          <w:sz w:val="22"/>
          <w:szCs w:val="22"/>
          <w:lang w:eastAsia="ar-SA" w:bidi="ar-SA"/>
        </w:rPr>
        <w:t>(o scarto quadratico medio o deviazione standard) è la radice quadrata della somma</w:t>
      </w:r>
      <w:r w:rsidR="00344A81">
        <w:rPr>
          <w:rFonts w:ascii="Calibri" w:eastAsia="Times New Roman" w:hAnsi="Calibri" w:cs="Times New Roman"/>
          <w:color w:val="000000"/>
          <w:sz w:val="22"/>
          <w:szCs w:val="22"/>
          <w:lang w:eastAsia="ar-SA" w:bidi="ar-SA"/>
        </w:rPr>
        <w:t>toria</w:t>
      </w:r>
      <w:r w:rsidRPr="002A713C">
        <w:rPr>
          <w:rFonts w:ascii="Calibri" w:eastAsia="Times New Roman" w:hAnsi="Calibri" w:cs="Times New Roman"/>
          <w:color w:val="000000"/>
          <w:sz w:val="22"/>
          <w:szCs w:val="22"/>
          <w:lang w:eastAsia="ar-SA" w:bidi="ar-SA"/>
        </w:rPr>
        <w:t xml:space="preserve"> degli scarti di ciascun punteggio </w:t>
      </w:r>
      <w:r w:rsidR="00344A81">
        <w:rPr>
          <w:rFonts w:ascii="Calibri" w:eastAsia="Times New Roman" w:hAnsi="Calibri" w:cs="Times New Roman"/>
          <w:color w:val="000000"/>
          <w:sz w:val="22"/>
          <w:szCs w:val="22"/>
          <w:lang w:eastAsia="ar-SA" w:bidi="ar-SA"/>
        </w:rPr>
        <w:t>(x</w:t>
      </w:r>
      <w:r w:rsidR="00344A81">
        <w:rPr>
          <w:rFonts w:ascii="Calibri" w:eastAsia="Times New Roman" w:hAnsi="Calibri" w:cs="Times New Roman"/>
          <w:color w:val="000000"/>
          <w:sz w:val="22"/>
          <w:szCs w:val="22"/>
          <w:vertAlign w:val="subscript"/>
          <w:lang w:eastAsia="ar-SA" w:bidi="ar-SA"/>
        </w:rPr>
        <w:t>i</w:t>
      </w:r>
      <w:r w:rsidR="00344A81">
        <w:rPr>
          <w:rFonts w:ascii="Calibri" w:eastAsia="Times New Roman" w:hAnsi="Calibri" w:cs="Times New Roman"/>
          <w:color w:val="000000"/>
          <w:sz w:val="22"/>
          <w:szCs w:val="22"/>
          <w:lang w:eastAsia="ar-SA" w:bidi="ar-SA"/>
        </w:rPr>
        <w:t xml:space="preserve">) </w:t>
      </w:r>
      <w:r w:rsidRPr="002A713C">
        <w:rPr>
          <w:rFonts w:ascii="Calibri" w:eastAsia="Times New Roman" w:hAnsi="Calibri" w:cs="Times New Roman"/>
          <w:color w:val="000000"/>
          <w:sz w:val="22"/>
          <w:szCs w:val="22"/>
          <w:lang w:eastAsia="ar-SA" w:bidi="ar-SA"/>
        </w:rPr>
        <w:t>dalla media</w:t>
      </w:r>
      <w:r w:rsidR="00344A81">
        <w:rPr>
          <w:rFonts w:ascii="Calibri" w:eastAsia="Times New Roman" w:hAnsi="Calibri" w:cs="Times New Roman"/>
          <w:color w:val="000000"/>
          <w:sz w:val="22"/>
          <w:szCs w:val="22"/>
          <w:lang w:eastAsia="ar-SA" w:bidi="ar-SA"/>
        </w:rPr>
        <w:t xml:space="preserve"> (m)</w:t>
      </w:r>
      <w:r w:rsidRPr="002A713C">
        <w:rPr>
          <w:rFonts w:ascii="Calibri" w:eastAsia="Times New Roman" w:hAnsi="Calibri" w:cs="Times New Roman"/>
          <w:color w:val="000000"/>
          <w:sz w:val="22"/>
          <w:szCs w:val="22"/>
          <w:lang w:eastAsia="ar-SA" w:bidi="ar-SA"/>
        </w:rPr>
        <w:t>, elevati al quadrato</w:t>
      </w:r>
      <w:r w:rsidR="00344A81">
        <w:rPr>
          <w:rFonts w:ascii="Calibri" w:eastAsia="Times New Roman" w:hAnsi="Calibri" w:cs="Times New Roman"/>
          <w:color w:val="000000"/>
          <w:sz w:val="22"/>
          <w:szCs w:val="22"/>
          <w:lang w:eastAsia="ar-SA" w:bidi="ar-SA"/>
        </w:rPr>
        <w:t>, divisa per il numero degli allievi (n) sottoposti a verifica:</w:t>
      </w:r>
    </w:p>
    <w:p w:rsidR="00344A81" w:rsidRDefault="00344A81" w:rsidP="00344A81">
      <w:pPr>
        <w:widowControl/>
        <w:suppressAutoHyphens w:val="0"/>
        <w:jc w:val="both"/>
        <w:rPr>
          <w:rFonts w:ascii="Calibri" w:eastAsia="Times New Roman" w:hAnsi="Calibri" w:cs="Times New Roman"/>
          <w:color w:val="000000"/>
          <w:sz w:val="22"/>
          <w:szCs w:val="22"/>
          <w:lang w:eastAsia="ar-SA" w:bidi="ar-SA"/>
        </w:rPr>
      </w:pPr>
    </w:p>
    <w:p w:rsidR="00344A81" w:rsidRDefault="00344A81" w:rsidP="00344A81">
      <w:pPr>
        <w:widowControl/>
        <w:suppressAutoHyphens w:val="0"/>
        <w:jc w:val="both"/>
        <w:rPr>
          <w:rFonts w:ascii="Calibri" w:eastAsia="Times New Roman" w:hAnsi="Calibri" w:cs="Times New Roman"/>
          <w:color w:val="000000"/>
          <w:sz w:val="22"/>
          <w:szCs w:val="22"/>
          <w:lang w:eastAsia="ar-SA" w:bidi="ar-SA"/>
        </w:rPr>
      </w:pPr>
      <m:oMathPara>
        <m:oMath>
          <m:r>
            <w:rPr>
              <w:rFonts w:ascii="Cambria Math" w:eastAsia="Times New Roman" w:hAnsi="Cambria Math" w:cs="Times New Roman"/>
              <w:color w:val="000000"/>
              <w:sz w:val="22"/>
              <w:szCs w:val="22"/>
              <w:lang w:eastAsia="ar-SA" w:bidi="ar-SA"/>
            </w:rPr>
            <m:t>s=</m:t>
          </m:r>
          <m:rad>
            <m:radPr>
              <m:degHide m:val="on"/>
              <m:ctrlPr>
                <w:rPr>
                  <w:rFonts w:ascii="Cambria Math" w:eastAsia="Times New Roman" w:hAnsi="Cambria Math" w:cs="Times New Roman"/>
                  <w:i/>
                  <w:color w:val="000000"/>
                  <w:sz w:val="22"/>
                  <w:szCs w:val="22"/>
                  <w:lang w:eastAsia="ar-SA" w:bidi="ar-SA"/>
                </w:rPr>
              </m:ctrlPr>
            </m:radPr>
            <m:deg/>
            <m:e>
              <m:f>
                <m:fPr>
                  <m:ctrlPr>
                    <w:rPr>
                      <w:rFonts w:ascii="Cambria Math" w:eastAsia="Times New Roman" w:hAnsi="Cambria Math" w:cs="Times New Roman"/>
                      <w:i/>
                      <w:color w:val="000000"/>
                      <w:sz w:val="22"/>
                      <w:szCs w:val="22"/>
                      <w:lang w:eastAsia="ar-SA" w:bidi="ar-SA"/>
                    </w:rPr>
                  </m:ctrlPr>
                </m:fPr>
                <m:num>
                  <m:nary>
                    <m:naryPr>
                      <m:chr m:val="∑"/>
                      <m:limLoc m:val="undOvr"/>
                      <m:ctrlPr>
                        <w:rPr>
                          <w:rFonts w:ascii="Cambria Math" w:eastAsia="Times New Roman" w:hAnsi="Cambria Math" w:cs="Times New Roman"/>
                          <w:i/>
                          <w:color w:val="000000"/>
                          <w:sz w:val="22"/>
                          <w:szCs w:val="22"/>
                          <w:lang w:eastAsia="ar-SA" w:bidi="ar-SA"/>
                        </w:rPr>
                      </m:ctrlPr>
                    </m:naryPr>
                    <m:sub>
                      <m:r>
                        <w:rPr>
                          <w:rFonts w:ascii="Cambria Math" w:eastAsia="Times New Roman" w:hAnsi="Cambria Math" w:cs="Times New Roman"/>
                          <w:color w:val="000000"/>
                          <w:sz w:val="22"/>
                          <w:szCs w:val="22"/>
                          <w:lang w:eastAsia="ar-SA" w:bidi="ar-SA"/>
                        </w:rPr>
                        <m:t>i=1</m:t>
                      </m:r>
                    </m:sub>
                    <m:sup>
                      <m:r>
                        <w:rPr>
                          <w:rFonts w:ascii="Cambria Math" w:eastAsia="Times New Roman" w:hAnsi="Cambria Math" w:cs="Times New Roman"/>
                          <w:color w:val="000000"/>
                          <w:sz w:val="22"/>
                          <w:szCs w:val="22"/>
                          <w:lang w:eastAsia="ar-SA" w:bidi="ar-SA"/>
                        </w:rPr>
                        <m:t>n</m:t>
                      </m:r>
                    </m:sup>
                    <m:e>
                      <m:sSup>
                        <m:sSupPr>
                          <m:ctrlPr>
                            <w:rPr>
                              <w:rFonts w:ascii="Cambria Math" w:eastAsia="Times New Roman" w:hAnsi="Cambria Math" w:cs="Times New Roman"/>
                              <w:i/>
                              <w:color w:val="000000"/>
                              <w:sz w:val="22"/>
                              <w:szCs w:val="22"/>
                              <w:lang w:eastAsia="ar-SA" w:bidi="ar-SA"/>
                            </w:rPr>
                          </m:ctrlPr>
                        </m:sSupPr>
                        <m:e>
                          <m:d>
                            <m:dPr>
                              <m:ctrlPr>
                                <w:rPr>
                                  <w:rFonts w:ascii="Cambria Math" w:eastAsia="Times New Roman" w:hAnsi="Cambria Math" w:cs="Times New Roman"/>
                                  <w:i/>
                                  <w:color w:val="000000"/>
                                  <w:sz w:val="22"/>
                                  <w:szCs w:val="22"/>
                                  <w:lang w:eastAsia="ar-SA" w:bidi="ar-SA"/>
                                </w:rPr>
                              </m:ctrlPr>
                            </m:dPr>
                            <m:e>
                              <m:sSub>
                                <m:sSubPr>
                                  <m:ctrlPr>
                                    <w:rPr>
                                      <w:rFonts w:ascii="Cambria Math" w:eastAsia="Times New Roman" w:hAnsi="Cambria Math" w:cs="Times New Roman"/>
                                      <w:i/>
                                      <w:color w:val="000000"/>
                                      <w:sz w:val="22"/>
                                      <w:szCs w:val="22"/>
                                      <w:lang w:eastAsia="ar-SA" w:bidi="ar-SA"/>
                                    </w:rPr>
                                  </m:ctrlPr>
                                </m:sSubPr>
                                <m:e>
                                  <m:r>
                                    <w:rPr>
                                      <w:rFonts w:ascii="Cambria Math" w:eastAsia="Times New Roman" w:hAnsi="Cambria Math" w:cs="Times New Roman"/>
                                      <w:color w:val="000000"/>
                                      <w:sz w:val="22"/>
                                      <w:szCs w:val="22"/>
                                      <w:lang w:eastAsia="ar-SA" w:bidi="ar-SA"/>
                                    </w:rPr>
                                    <m:t>x</m:t>
                                  </m:r>
                                </m:e>
                                <m:sub>
                                  <m:r>
                                    <w:rPr>
                                      <w:rFonts w:ascii="Cambria Math" w:eastAsia="Times New Roman" w:hAnsi="Cambria Math" w:cs="Times New Roman"/>
                                      <w:color w:val="000000"/>
                                      <w:sz w:val="22"/>
                                      <w:szCs w:val="22"/>
                                      <w:lang w:eastAsia="ar-SA" w:bidi="ar-SA"/>
                                    </w:rPr>
                                    <m:t>i</m:t>
                                  </m:r>
                                </m:sub>
                              </m:sSub>
                              <m:r>
                                <w:rPr>
                                  <w:rFonts w:ascii="Cambria Math" w:eastAsia="Times New Roman" w:hAnsi="Cambria Math" w:cs="Times New Roman"/>
                                  <w:color w:val="000000"/>
                                  <w:sz w:val="22"/>
                                  <w:szCs w:val="22"/>
                                  <w:lang w:eastAsia="ar-SA" w:bidi="ar-SA"/>
                                </w:rPr>
                                <m:t>-m</m:t>
                              </m:r>
                            </m:e>
                          </m:d>
                        </m:e>
                        <m:sup>
                          <m:r>
                            <w:rPr>
                              <w:rFonts w:ascii="Cambria Math" w:eastAsia="Times New Roman" w:hAnsi="Cambria Math" w:cs="Times New Roman"/>
                              <w:color w:val="000000"/>
                              <w:sz w:val="22"/>
                              <w:szCs w:val="22"/>
                              <w:lang w:eastAsia="ar-SA" w:bidi="ar-SA"/>
                            </w:rPr>
                            <m:t>2</m:t>
                          </m:r>
                        </m:sup>
                      </m:sSup>
                    </m:e>
                  </m:nary>
                </m:num>
                <m:den>
                  <m:r>
                    <w:rPr>
                      <w:rFonts w:ascii="Cambria Math" w:eastAsia="Times New Roman" w:hAnsi="Cambria Math" w:cs="Times New Roman"/>
                      <w:color w:val="000000"/>
                      <w:sz w:val="22"/>
                      <w:szCs w:val="22"/>
                      <w:lang w:eastAsia="ar-SA" w:bidi="ar-SA"/>
                    </w:rPr>
                    <m:t>n</m:t>
                  </m:r>
                </m:den>
              </m:f>
            </m:e>
          </m:rad>
        </m:oMath>
      </m:oMathPara>
    </w:p>
    <w:p w:rsidR="00344A81" w:rsidRDefault="00344A81" w:rsidP="00344A81">
      <w:pPr>
        <w:widowControl/>
        <w:suppressAutoHyphens w:val="0"/>
        <w:jc w:val="both"/>
        <w:rPr>
          <w:rFonts w:ascii="Calibri" w:eastAsia="Times New Roman" w:hAnsi="Calibri" w:cs="Times New Roman"/>
          <w:color w:val="000000"/>
          <w:sz w:val="22"/>
          <w:szCs w:val="22"/>
          <w:lang w:eastAsia="ar-SA" w:bidi="ar-SA"/>
        </w:rPr>
      </w:pPr>
    </w:p>
    <w:p w:rsidR="008726F9" w:rsidRPr="002A713C" w:rsidRDefault="008726F9" w:rsidP="00344A81">
      <w:pPr>
        <w:widowControl/>
        <w:suppressAutoHyphens w:val="0"/>
        <w:jc w:val="both"/>
        <w:rPr>
          <w:rFonts w:ascii="Calibri" w:eastAsia="Calibri" w:hAnsi="Calibri" w:cs="Calibri"/>
          <w:sz w:val="22"/>
          <w:szCs w:val="22"/>
        </w:rPr>
      </w:pPr>
      <w:r w:rsidRPr="002A713C">
        <w:rPr>
          <w:rFonts w:ascii="Calibri" w:eastAsia="Times New Roman" w:hAnsi="Calibri" w:cs="Times New Roman"/>
          <w:color w:val="000000"/>
          <w:sz w:val="22"/>
          <w:szCs w:val="22"/>
          <w:lang w:eastAsia="ar-SA" w:bidi="ar-SA"/>
        </w:rPr>
        <w:t>Quanto più tale valore è basso tanto più i punteggi sono concentrati intorno alla media.</w:t>
      </w:r>
    </w:p>
    <w:p w:rsidR="005D2E78" w:rsidRPr="00E8125F" w:rsidRDefault="005D2E78" w:rsidP="00351FAC">
      <w:pPr>
        <w:autoSpaceDE w:val="0"/>
        <w:jc w:val="both"/>
        <w:rPr>
          <w:rFonts w:ascii="Calibri" w:eastAsia="Calibri" w:hAnsi="Calibri" w:cs="Calibri"/>
          <w:sz w:val="20"/>
          <w:szCs w:val="20"/>
        </w:rPr>
      </w:pPr>
    </w:p>
    <w:p w:rsidR="005D2E78" w:rsidRDefault="005D2E78" w:rsidP="00351FAC">
      <w:pPr>
        <w:autoSpaceDE w:val="0"/>
        <w:jc w:val="both"/>
        <w:rPr>
          <w:rFonts w:ascii="Calibri" w:eastAsia="Calibri" w:hAnsi="Calibri" w:cs="Calibri"/>
          <w:b/>
          <w:i/>
          <w:sz w:val="22"/>
          <w:szCs w:val="22"/>
        </w:rPr>
      </w:pPr>
      <w:r w:rsidRPr="002A713C">
        <w:rPr>
          <w:rFonts w:ascii="Calibri" w:eastAsia="Calibri" w:hAnsi="Calibri" w:cs="Calibri"/>
          <w:b/>
          <w:i/>
          <w:sz w:val="22"/>
          <w:szCs w:val="22"/>
        </w:rPr>
        <w:t>Indice di posizione</w:t>
      </w:r>
    </w:p>
    <w:p w:rsidR="001A4781" w:rsidRPr="002A713C" w:rsidRDefault="001A4781" w:rsidP="00351FAC">
      <w:pPr>
        <w:autoSpaceDE w:val="0"/>
        <w:jc w:val="both"/>
        <w:rPr>
          <w:rFonts w:ascii="Calibri" w:eastAsia="Calibri" w:hAnsi="Calibri" w:cs="Calibri"/>
          <w:sz w:val="22"/>
          <w:szCs w:val="22"/>
        </w:rPr>
      </w:pPr>
    </w:p>
    <w:p w:rsidR="008726F9" w:rsidRPr="002A713C" w:rsidRDefault="008726F9" w:rsidP="00351FAC">
      <w:pPr>
        <w:autoSpaceDE w:val="0"/>
        <w:jc w:val="both"/>
        <w:rPr>
          <w:rFonts w:ascii="Calibri" w:eastAsia="Calibri" w:hAnsi="Calibri" w:cs="Calibri"/>
          <w:b/>
          <w:sz w:val="22"/>
          <w:szCs w:val="22"/>
        </w:rPr>
      </w:pPr>
      <w:r w:rsidRPr="00344A81">
        <w:rPr>
          <w:rFonts w:ascii="Calibri" w:eastAsia="Calibri" w:hAnsi="Calibri" w:cs="Calibri"/>
          <w:b/>
          <w:sz w:val="22"/>
          <w:szCs w:val="22"/>
        </w:rPr>
        <w:t>Il punteggio standardizzato</w:t>
      </w:r>
      <w:r w:rsidRPr="002A713C">
        <w:rPr>
          <w:rFonts w:ascii="Calibri" w:eastAsia="Calibri" w:hAnsi="Calibri" w:cs="Calibri"/>
          <w:sz w:val="22"/>
          <w:szCs w:val="22"/>
        </w:rPr>
        <w:t xml:space="preserve"> o punteggio z, che permette di stabilire la distanza di ciascuno studente dalla media del gruppo, indica che 10 allievi su 22 si discostano in modo significativo rispetto alla distribuzione dell’intera classe: 5 al di sopra della media (punteggio positivo) e 5 al di sotto della media (punteggio negativo).</w:t>
      </w:r>
    </w:p>
    <w:p w:rsidR="007C55C1" w:rsidRDefault="007C55C1">
      <w:pPr>
        <w:widowControl/>
        <w:suppressAutoHyphens w:val="0"/>
        <w:rPr>
          <w:rFonts w:ascii="Calibri" w:eastAsia="Calibri" w:hAnsi="Calibri" w:cs="Calibri"/>
          <w:b/>
          <w:sz w:val="22"/>
          <w:szCs w:val="22"/>
        </w:rPr>
      </w:pPr>
      <w:r>
        <w:rPr>
          <w:rFonts w:ascii="Calibri" w:eastAsia="Calibri" w:hAnsi="Calibri" w:cs="Calibri"/>
          <w:b/>
          <w:sz w:val="22"/>
          <w:szCs w:val="22"/>
        </w:rPr>
        <w:br w:type="page"/>
      </w:r>
    </w:p>
    <w:p w:rsidR="005D2E78" w:rsidRPr="007C55C1" w:rsidRDefault="007C55C1" w:rsidP="00351FAC">
      <w:pPr>
        <w:autoSpaceDE w:val="0"/>
        <w:jc w:val="both"/>
        <w:rPr>
          <w:rFonts w:ascii="Calibri" w:eastAsia="Calibri" w:hAnsi="Calibri" w:cs="Calibri"/>
          <w:b/>
          <w:sz w:val="22"/>
          <w:szCs w:val="22"/>
        </w:rPr>
      </w:pPr>
      <w:r w:rsidRPr="007C55C1">
        <w:rPr>
          <w:rFonts w:ascii="Calibri" w:eastAsia="Calibri" w:hAnsi="Calibri" w:cs="Calibri"/>
          <w:b/>
          <w:sz w:val="22"/>
          <w:szCs w:val="22"/>
        </w:rPr>
        <w:lastRenderedPageBreak/>
        <w:t>Prospetto delle variabili statistiche</w:t>
      </w:r>
    </w:p>
    <w:p w:rsidR="007C55C1" w:rsidRPr="00B848F1" w:rsidRDefault="007C55C1" w:rsidP="00351FAC">
      <w:pPr>
        <w:autoSpaceDE w:val="0"/>
        <w:jc w:val="both"/>
        <w:rPr>
          <w:rFonts w:ascii="Calibri" w:eastAsia="Calibri" w:hAnsi="Calibri" w:cs="Calibri"/>
          <w:b/>
          <w:sz w:val="16"/>
          <w:szCs w:val="16"/>
        </w:rPr>
      </w:pPr>
    </w:p>
    <w:tbl>
      <w:tblPr>
        <w:tblStyle w:val="Grigliatabella"/>
        <w:tblW w:w="0" w:type="auto"/>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1135"/>
        <w:gridCol w:w="1482"/>
        <w:gridCol w:w="2061"/>
        <w:gridCol w:w="1701"/>
        <w:gridCol w:w="1418"/>
        <w:gridCol w:w="992"/>
        <w:gridCol w:w="850"/>
      </w:tblGrid>
      <w:tr w:rsidR="008726F9" w:rsidRPr="00E8125F" w:rsidTr="007C55C1">
        <w:tc>
          <w:tcPr>
            <w:tcW w:w="1135" w:type="dxa"/>
            <w:tcBorders>
              <w:bottom w:val="double" w:sz="4" w:space="0" w:color="auto"/>
            </w:tcBorders>
            <w:shd w:val="clear" w:color="auto" w:fill="FFFF99"/>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Candidato</w:t>
            </w:r>
          </w:p>
        </w:tc>
        <w:tc>
          <w:tcPr>
            <w:tcW w:w="1482" w:type="dxa"/>
            <w:tcBorders>
              <w:bottom w:val="double" w:sz="4" w:space="0" w:color="auto"/>
            </w:tcBorders>
            <w:shd w:val="clear" w:color="auto" w:fill="FFFF99"/>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Punteggio grezzo</w:t>
            </w:r>
          </w:p>
        </w:tc>
        <w:tc>
          <w:tcPr>
            <w:tcW w:w="2061" w:type="dxa"/>
            <w:tcBorders>
              <w:bottom w:val="double" w:sz="4" w:space="0" w:color="auto"/>
            </w:tcBorders>
            <w:shd w:val="clear" w:color="auto" w:fill="FFFF99"/>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Punteggio standardizzato</w:t>
            </w:r>
          </w:p>
        </w:tc>
        <w:tc>
          <w:tcPr>
            <w:tcW w:w="1701" w:type="dxa"/>
            <w:tcBorders>
              <w:bottom w:val="double" w:sz="4" w:space="0" w:color="auto"/>
            </w:tcBorders>
            <w:shd w:val="clear" w:color="auto" w:fill="FFFF99"/>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Punto C di Guilford</w:t>
            </w:r>
          </w:p>
        </w:tc>
        <w:tc>
          <w:tcPr>
            <w:tcW w:w="1418" w:type="dxa"/>
            <w:tcBorders>
              <w:bottom w:val="double" w:sz="4" w:space="0" w:color="auto"/>
            </w:tcBorders>
            <w:shd w:val="clear" w:color="auto" w:fill="FFFF99"/>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Punto pentenaria</w:t>
            </w:r>
          </w:p>
        </w:tc>
        <w:tc>
          <w:tcPr>
            <w:tcW w:w="992" w:type="dxa"/>
            <w:tcBorders>
              <w:bottom w:val="double" w:sz="4" w:space="0" w:color="auto"/>
            </w:tcBorders>
            <w:shd w:val="clear" w:color="auto" w:fill="FFFF99"/>
            <w:vAlign w:val="center"/>
            <w:hideMark/>
          </w:tcPr>
          <w:p w:rsidR="008726F9" w:rsidRPr="00E8125F" w:rsidRDefault="008726F9" w:rsidP="007C55C1">
            <w:pPr>
              <w:jc w:val="center"/>
              <w:rPr>
                <w:rFonts w:ascii="Calibri" w:hAnsi="Calibri" w:cs="Arial"/>
                <w:b/>
                <w:color w:val="000000"/>
                <w:sz w:val="20"/>
                <w:szCs w:val="20"/>
              </w:rPr>
            </w:pPr>
            <w:r w:rsidRPr="00E8125F">
              <w:rPr>
                <w:rFonts w:ascii="Calibri" w:hAnsi="Calibri" w:cs="Arial"/>
                <w:b/>
                <w:color w:val="000000"/>
                <w:sz w:val="20"/>
                <w:szCs w:val="20"/>
              </w:rPr>
              <w:t>Punto T</w:t>
            </w:r>
          </w:p>
        </w:tc>
        <w:tc>
          <w:tcPr>
            <w:tcW w:w="850" w:type="dxa"/>
            <w:tcBorders>
              <w:bottom w:val="double" w:sz="4" w:space="0" w:color="auto"/>
            </w:tcBorders>
            <w:shd w:val="clear" w:color="auto" w:fill="FFFF99"/>
            <w:vAlign w:val="center"/>
            <w:hideMark/>
          </w:tcPr>
          <w:p w:rsidR="008726F9" w:rsidRPr="00E8125F" w:rsidRDefault="008726F9" w:rsidP="007C55C1">
            <w:pPr>
              <w:jc w:val="center"/>
              <w:rPr>
                <w:rFonts w:ascii="Calibri" w:hAnsi="Calibri" w:cs="Arial"/>
                <w:b/>
                <w:color w:val="000000"/>
                <w:sz w:val="20"/>
                <w:szCs w:val="20"/>
              </w:rPr>
            </w:pPr>
            <w:r w:rsidRPr="00E8125F">
              <w:rPr>
                <w:rFonts w:ascii="Calibri" w:hAnsi="Calibri" w:cs="Arial"/>
                <w:b/>
                <w:color w:val="000000"/>
                <w:sz w:val="20"/>
                <w:szCs w:val="20"/>
              </w:rPr>
              <w:t>Punto L</w:t>
            </w:r>
          </w:p>
        </w:tc>
      </w:tr>
      <w:tr w:rsidR="008726F9" w:rsidRPr="00E8125F" w:rsidTr="00B75375">
        <w:tc>
          <w:tcPr>
            <w:tcW w:w="1135" w:type="dxa"/>
            <w:shd w:val="clear" w:color="auto" w:fill="FFFFCC"/>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Allievo 10</w:t>
            </w:r>
          </w:p>
        </w:tc>
        <w:tc>
          <w:tcPr>
            <w:tcW w:w="1482"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47</w:t>
            </w:r>
          </w:p>
        </w:tc>
        <w:tc>
          <w:tcPr>
            <w:tcW w:w="2061"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1.44</w:t>
            </w:r>
          </w:p>
        </w:tc>
        <w:tc>
          <w:tcPr>
            <w:tcW w:w="1701"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8</w:t>
            </w:r>
          </w:p>
        </w:tc>
        <w:tc>
          <w:tcPr>
            <w:tcW w:w="1418"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D</w:t>
            </w:r>
          </w:p>
        </w:tc>
        <w:tc>
          <w:tcPr>
            <w:tcW w:w="992"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64.4</w:t>
            </w:r>
          </w:p>
        </w:tc>
        <w:tc>
          <w:tcPr>
            <w:tcW w:w="850"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8.16</w:t>
            </w:r>
          </w:p>
        </w:tc>
      </w:tr>
      <w:tr w:rsidR="008726F9" w:rsidRPr="00E8125F" w:rsidTr="00B75375">
        <w:tc>
          <w:tcPr>
            <w:tcW w:w="1135" w:type="dxa"/>
            <w:shd w:val="clear" w:color="auto" w:fill="FFFFCC"/>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Allievo 11</w:t>
            </w:r>
          </w:p>
        </w:tc>
        <w:tc>
          <w:tcPr>
            <w:tcW w:w="1482"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46</w:t>
            </w:r>
          </w:p>
        </w:tc>
        <w:tc>
          <w:tcPr>
            <w:tcW w:w="2061"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1.33</w:t>
            </w:r>
          </w:p>
        </w:tc>
        <w:tc>
          <w:tcPr>
            <w:tcW w:w="1701"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8</w:t>
            </w:r>
          </w:p>
        </w:tc>
        <w:tc>
          <w:tcPr>
            <w:tcW w:w="1418"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D</w:t>
            </w:r>
          </w:p>
        </w:tc>
        <w:tc>
          <w:tcPr>
            <w:tcW w:w="992"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63.3</w:t>
            </w:r>
          </w:p>
        </w:tc>
        <w:tc>
          <w:tcPr>
            <w:tcW w:w="850"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8</w:t>
            </w:r>
          </w:p>
        </w:tc>
      </w:tr>
      <w:tr w:rsidR="008726F9" w:rsidRPr="00E8125F" w:rsidTr="00B75375">
        <w:tc>
          <w:tcPr>
            <w:tcW w:w="1135" w:type="dxa"/>
            <w:shd w:val="clear" w:color="auto" w:fill="FFFFCC"/>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Allievo 4</w:t>
            </w:r>
          </w:p>
        </w:tc>
        <w:tc>
          <w:tcPr>
            <w:tcW w:w="1482"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45</w:t>
            </w:r>
          </w:p>
        </w:tc>
        <w:tc>
          <w:tcPr>
            <w:tcW w:w="2061"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1.22</w:t>
            </w:r>
          </w:p>
        </w:tc>
        <w:tc>
          <w:tcPr>
            <w:tcW w:w="1701"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7</w:t>
            </w:r>
          </w:p>
        </w:tc>
        <w:tc>
          <w:tcPr>
            <w:tcW w:w="1418"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D</w:t>
            </w:r>
          </w:p>
        </w:tc>
        <w:tc>
          <w:tcPr>
            <w:tcW w:w="992"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62.2</w:t>
            </w:r>
          </w:p>
        </w:tc>
        <w:tc>
          <w:tcPr>
            <w:tcW w:w="850"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7.83</w:t>
            </w:r>
          </w:p>
        </w:tc>
      </w:tr>
      <w:tr w:rsidR="008726F9" w:rsidRPr="00E8125F" w:rsidTr="00B75375">
        <w:tc>
          <w:tcPr>
            <w:tcW w:w="1135" w:type="dxa"/>
            <w:shd w:val="clear" w:color="auto" w:fill="FFFFCC"/>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Allievo 9</w:t>
            </w:r>
          </w:p>
        </w:tc>
        <w:tc>
          <w:tcPr>
            <w:tcW w:w="1482"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44</w:t>
            </w:r>
          </w:p>
        </w:tc>
        <w:tc>
          <w:tcPr>
            <w:tcW w:w="2061"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1.11</w:t>
            </w:r>
          </w:p>
        </w:tc>
        <w:tc>
          <w:tcPr>
            <w:tcW w:w="1701"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7</w:t>
            </w:r>
          </w:p>
        </w:tc>
        <w:tc>
          <w:tcPr>
            <w:tcW w:w="1418"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D</w:t>
            </w:r>
          </w:p>
        </w:tc>
        <w:tc>
          <w:tcPr>
            <w:tcW w:w="992"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61.1</w:t>
            </w:r>
          </w:p>
        </w:tc>
        <w:tc>
          <w:tcPr>
            <w:tcW w:w="850"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7.67</w:t>
            </w:r>
          </w:p>
        </w:tc>
      </w:tr>
      <w:tr w:rsidR="008726F9" w:rsidRPr="00E8125F" w:rsidTr="00B75375">
        <w:tc>
          <w:tcPr>
            <w:tcW w:w="1135" w:type="dxa"/>
            <w:shd w:val="clear" w:color="auto" w:fill="FFFFCC"/>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Allievo 7</w:t>
            </w:r>
          </w:p>
        </w:tc>
        <w:tc>
          <w:tcPr>
            <w:tcW w:w="1482"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43</w:t>
            </w:r>
          </w:p>
        </w:tc>
        <w:tc>
          <w:tcPr>
            <w:tcW w:w="2061"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1</w:t>
            </w:r>
          </w:p>
        </w:tc>
        <w:tc>
          <w:tcPr>
            <w:tcW w:w="1701"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7</w:t>
            </w:r>
          </w:p>
        </w:tc>
        <w:tc>
          <w:tcPr>
            <w:tcW w:w="1418"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D</w:t>
            </w:r>
          </w:p>
        </w:tc>
        <w:tc>
          <w:tcPr>
            <w:tcW w:w="992"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60</w:t>
            </w:r>
          </w:p>
        </w:tc>
        <w:tc>
          <w:tcPr>
            <w:tcW w:w="850"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7.5</w:t>
            </w:r>
          </w:p>
        </w:tc>
      </w:tr>
      <w:tr w:rsidR="008726F9" w:rsidRPr="00E8125F" w:rsidTr="00B75375">
        <w:tc>
          <w:tcPr>
            <w:tcW w:w="1135" w:type="dxa"/>
            <w:shd w:val="clear" w:color="auto" w:fill="FFFFCC"/>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Allievo 1</w:t>
            </w:r>
          </w:p>
        </w:tc>
        <w:tc>
          <w:tcPr>
            <w:tcW w:w="1482"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40</w:t>
            </w:r>
          </w:p>
        </w:tc>
        <w:tc>
          <w:tcPr>
            <w:tcW w:w="2061"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0.67</w:t>
            </w:r>
          </w:p>
        </w:tc>
        <w:tc>
          <w:tcPr>
            <w:tcW w:w="1701"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6</w:t>
            </w:r>
          </w:p>
        </w:tc>
        <w:tc>
          <w:tcPr>
            <w:tcW w:w="1418"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D</w:t>
            </w:r>
          </w:p>
        </w:tc>
        <w:tc>
          <w:tcPr>
            <w:tcW w:w="992"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56.7</w:t>
            </w:r>
          </w:p>
        </w:tc>
        <w:tc>
          <w:tcPr>
            <w:tcW w:w="850"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7.01</w:t>
            </w:r>
          </w:p>
        </w:tc>
      </w:tr>
      <w:tr w:rsidR="008726F9" w:rsidRPr="00E8125F" w:rsidTr="00B75375">
        <w:tc>
          <w:tcPr>
            <w:tcW w:w="1135" w:type="dxa"/>
            <w:shd w:val="clear" w:color="auto" w:fill="FFFFCC"/>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Allievo 22</w:t>
            </w:r>
          </w:p>
        </w:tc>
        <w:tc>
          <w:tcPr>
            <w:tcW w:w="1482"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40</w:t>
            </w:r>
          </w:p>
        </w:tc>
        <w:tc>
          <w:tcPr>
            <w:tcW w:w="2061"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0.67</w:t>
            </w:r>
          </w:p>
        </w:tc>
        <w:tc>
          <w:tcPr>
            <w:tcW w:w="1701"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6</w:t>
            </w:r>
          </w:p>
        </w:tc>
        <w:tc>
          <w:tcPr>
            <w:tcW w:w="1418"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D</w:t>
            </w:r>
          </w:p>
        </w:tc>
        <w:tc>
          <w:tcPr>
            <w:tcW w:w="992"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56.7</w:t>
            </w:r>
          </w:p>
        </w:tc>
        <w:tc>
          <w:tcPr>
            <w:tcW w:w="850"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7.01</w:t>
            </w:r>
          </w:p>
        </w:tc>
      </w:tr>
      <w:tr w:rsidR="008726F9" w:rsidRPr="00E8125F" w:rsidTr="00B75375">
        <w:tc>
          <w:tcPr>
            <w:tcW w:w="1135" w:type="dxa"/>
            <w:shd w:val="clear" w:color="auto" w:fill="FFFFCC"/>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Allievo 19</w:t>
            </w:r>
          </w:p>
        </w:tc>
        <w:tc>
          <w:tcPr>
            <w:tcW w:w="1482"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39</w:t>
            </w:r>
          </w:p>
        </w:tc>
        <w:tc>
          <w:tcPr>
            <w:tcW w:w="2061"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0.56</w:t>
            </w:r>
          </w:p>
        </w:tc>
        <w:tc>
          <w:tcPr>
            <w:tcW w:w="1701"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6</w:t>
            </w:r>
          </w:p>
        </w:tc>
        <w:tc>
          <w:tcPr>
            <w:tcW w:w="1418"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D</w:t>
            </w:r>
          </w:p>
        </w:tc>
        <w:tc>
          <w:tcPr>
            <w:tcW w:w="992"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55.6</w:t>
            </w:r>
          </w:p>
        </w:tc>
        <w:tc>
          <w:tcPr>
            <w:tcW w:w="850"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6.84</w:t>
            </w:r>
          </w:p>
        </w:tc>
      </w:tr>
      <w:tr w:rsidR="008726F9" w:rsidRPr="00E8125F" w:rsidTr="00B75375">
        <w:tc>
          <w:tcPr>
            <w:tcW w:w="1135" w:type="dxa"/>
            <w:shd w:val="clear" w:color="auto" w:fill="FFFFCC"/>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Allievo 20</w:t>
            </w:r>
          </w:p>
        </w:tc>
        <w:tc>
          <w:tcPr>
            <w:tcW w:w="1482"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38</w:t>
            </w:r>
          </w:p>
        </w:tc>
        <w:tc>
          <w:tcPr>
            <w:tcW w:w="2061"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0.45</w:t>
            </w:r>
          </w:p>
        </w:tc>
        <w:tc>
          <w:tcPr>
            <w:tcW w:w="1701"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6</w:t>
            </w:r>
          </w:p>
        </w:tc>
        <w:tc>
          <w:tcPr>
            <w:tcW w:w="1418"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C</w:t>
            </w:r>
          </w:p>
        </w:tc>
        <w:tc>
          <w:tcPr>
            <w:tcW w:w="992"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54.5</w:t>
            </w:r>
          </w:p>
        </w:tc>
        <w:tc>
          <w:tcPr>
            <w:tcW w:w="850"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6.68</w:t>
            </w:r>
          </w:p>
        </w:tc>
      </w:tr>
      <w:tr w:rsidR="008726F9" w:rsidRPr="00E8125F" w:rsidTr="00B75375">
        <w:tc>
          <w:tcPr>
            <w:tcW w:w="1135" w:type="dxa"/>
            <w:shd w:val="clear" w:color="auto" w:fill="FFFFCC"/>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Allievo 12</w:t>
            </w:r>
          </w:p>
        </w:tc>
        <w:tc>
          <w:tcPr>
            <w:tcW w:w="1482"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37</w:t>
            </w:r>
          </w:p>
        </w:tc>
        <w:tc>
          <w:tcPr>
            <w:tcW w:w="2061"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0.34</w:t>
            </w:r>
          </w:p>
        </w:tc>
        <w:tc>
          <w:tcPr>
            <w:tcW w:w="1701"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6</w:t>
            </w:r>
          </w:p>
        </w:tc>
        <w:tc>
          <w:tcPr>
            <w:tcW w:w="1418"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C</w:t>
            </w:r>
          </w:p>
        </w:tc>
        <w:tc>
          <w:tcPr>
            <w:tcW w:w="992"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53.4</w:t>
            </w:r>
          </w:p>
        </w:tc>
        <w:tc>
          <w:tcPr>
            <w:tcW w:w="850"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6.51</w:t>
            </w:r>
          </w:p>
        </w:tc>
      </w:tr>
      <w:tr w:rsidR="008726F9" w:rsidRPr="00E8125F" w:rsidTr="00B75375">
        <w:tc>
          <w:tcPr>
            <w:tcW w:w="1135" w:type="dxa"/>
            <w:shd w:val="clear" w:color="auto" w:fill="FFFFCC"/>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Allievo 14</w:t>
            </w:r>
          </w:p>
        </w:tc>
        <w:tc>
          <w:tcPr>
            <w:tcW w:w="1482"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36</w:t>
            </w:r>
          </w:p>
        </w:tc>
        <w:tc>
          <w:tcPr>
            <w:tcW w:w="2061"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0.23</w:t>
            </w:r>
          </w:p>
        </w:tc>
        <w:tc>
          <w:tcPr>
            <w:tcW w:w="1701"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w:t>
            </w:r>
          </w:p>
        </w:tc>
        <w:tc>
          <w:tcPr>
            <w:tcW w:w="1418"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C</w:t>
            </w:r>
          </w:p>
        </w:tc>
        <w:tc>
          <w:tcPr>
            <w:tcW w:w="992"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52.3</w:t>
            </w:r>
          </w:p>
        </w:tc>
        <w:tc>
          <w:tcPr>
            <w:tcW w:w="850"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6.35</w:t>
            </w:r>
          </w:p>
        </w:tc>
      </w:tr>
      <w:tr w:rsidR="008726F9" w:rsidRPr="00E8125F" w:rsidTr="00B75375">
        <w:tc>
          <w:tcPr>
            <w:tcW w:w="1135" w:type="dxa"/>
            <w:shd w:val="clear" w:color="auto" w:fill="FFFFCC"/>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Allievo 3</w:t>
            </w:r>
          </w:p>
        </w:tc>
        <w:tc>
          <w:tcPr>
            <w:tcW w:w="1482"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35</w:t>
            </w:r>
          </w:p>
        </w:tc>
        <w:tc>
          <w:tcPr>
            <w:tcW w:w="2061"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0.12</w:t>
            </w:r>
          </w:p>
        </w:tc>
        <w:tc>
          <w:tcPr>
            <w:tcW w:w="1701"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w:t>
            </w:r>
          </w:p>
        </w:tc>
        <w:tc>
          <w:tcPr>
            <w:tcW w:w="1418"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C</w:t>
            </w:r>
          </w:p>
        </w:tc>
        <w:tc>
          <w:tcPr>
            <w:tcW w:w="992"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51.2</w:t>
            </w:r>
          </w:p>
        </w:tc>
        <w:tc>
          <w:tcPr>
            <w:tcW w:w="850"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6.18</w:t>
            </w:r>
          </w:p>
        </w:tc>
      </w:tr>
      <w:tr w:rsidR="008726F9" w:rsidRPr="00E8125F" w:rsidTr="00B75375">
        <w:tc>
          <w:tcPr>
            <w:tcW w:w="1135" w:type="dxa"/>
            <w:shd w:val="clear" w:color="auto" w:fill="FFFFCC"/>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Allievo 21</w:t>
            </w:r>
          </w:p>
        </w:tc>
        <w:tc>
          <w:tcPr>
            <w:tcW w:w="1482"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35</w:t>
            </w:r>
          </w:p>
        </w:tc>
        <w:tc>
          <w:tcPr>
            <w:tcW w:w="2061"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0.12</w:t>
            </w:r>
          </w:p>
        </w:tc>
        <w:tc>
          <w:tcPr>
            <w:tcW w:w="1701"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w:t>
            </w:r>
          </w:p>
        </w:tc>
        <w:tc>
          <w:tcPr>
            <w:tcW w:w="1418"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C</w:t>
            </w:r>
          </w:p>
        </w:tc>
        <w:tc>
          <w:tcPr>
            <w:tcW w:w="992"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51.2</w:t>
            </w:r>
          </w:p>
        </w:tc>
        <w:tc>
          <w:tcPr>
            <w:tcW w:w="850"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6.18</w:t>
            </w:r>
          </w:p>
        </w:tc>
      </w:tr>
      <w:tr w:rsidR="008726F9" w:rsidRPr="00E8125F" w:rsidTr="00B75375">
        <w:tc>
          <w:tcPr>
            <w:tcW w:w="1135" w:type="dxa"/>
            <w:shd w:val="clear" w:color="auto" w:fill="FFFFCC"/>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Allievo 2</w:t>
            </w:r>
          </w:p>
        </w:tc>
        <w:tc>
          <w:tcPr>
            <w:tcW w:w="1482"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34</w:t>
            </w:r>
          </w:p>
        </w:tc>
        <w:tc>
          <w:tcPr>
            <w:tcW w:w="2061"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0.01</w:t>
            </w:r>
          </w:p>
        </w:tc>
        <w:tc>
          <w:tcPr>
            <w:tcW w:w="1701"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w:t>
            </w:r>
          </w:p>
        </w:tc>
        <w:tc>
          <w:tcPr>
            <w:tcW w:w="1418"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C</w:t>
            </w:r>
          </w:p>
        </w:tc>
        <w:tc>
          <w:tcPr>
            <w:tcW w:w="992"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50.1</w:t>
            </w:r>
          </w:p>
        </w:tc>
        <w:tc>
          <w:tcPr>
            <w:tcW w:w="850"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6.02</w:t>
            </w:r>
          </w:p>
        </w:tc>
      </w:tr>
      <w:tr w:rsidR="008726F9" w:rsidRPr="00E8125F" w:rsidTr="00B75375">
        <w:tc>
          <w:tcPr>
            <w:tcW w:w="1135" w:type="dxa"/>
            <w:shd w:val="clear" w:color="auto" w:fill="FFFFCC"/>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Allievo 8</w:t>
            </w:r>
          </w:p>
        </w:tc>
        <w:tc>
          <w:tcPr>
            <w:tcW w:w="1482"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31</w:t>
            </w:r>
          </w:p>
        </w:tc>
        <w:tc>
          <w:tcPr>
            <w:tcW w:w="2061"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-0.32</w:t>
            </w:r>
          </w:p>
        </w:tc>
        <w:tc>
          <w:tcPr>
            <w:tcW w:w="1701"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w:t>
            </w:r>
          </w:p>
        </w:tc>
        <w:tc>
          <w:tcPr>
            <w:tcW w:w="1418"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C</w:t>
            </w:r>
          </w:p>
        </w:tc>
        <w:tc>
          <w:tcPr>
            <w:tcW w:w="992"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46.8</w:t>
            </w:r>
          </w:p>
        </w:tc>
        <w:tc>
          <w:tcPr>
            <w:tcW w:w="850"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5.52</w:t>
            </w:r>
          </w:p>
        </w:tc>
      </w:tr>
      <w:tr w:rsidR="008726F9" w:rsidRPr="00E8125F" w:rsidTr="00B75375">
        <w:tc>
          <w:tcPr>
            <w:tcW w:w="1135" w:type="dxa"/>
            <w:shd w:val="clear" w:color="auto" w:fill="FFFFCC"/>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Allievo 16</w:t>
            </w:r>
          </w:p>
        </w:tc>
        <w:tc>
          <w:tcPr>
            <w:tcW w:w="1482"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28</w:t>
            </w:r>
          </w:p>
        </w:tc>
        <w:tc>
          <w:tcPr>
            <w:tcW w:w="2061"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-0.65</w:t>
            </w:r>
          </w:p>
        </w:tc>
        <w:tc>
          <w:tcPr>
            <w:tcW w:w="1701"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w:t>
            </w:r>
          </w:p>
        </w:tc>
        <w:tc>
          <w:tcPr>
            <w:tcW w:w="1418"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B</w:t>
            </w:r>
          </w:p>
        </w:tc>
        <w:tc>
          <w:tcPr>
            <w:tcW w:w="992"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43.5</w:t>
            </w:r>
          </w:p>
        </w:tc>
        <w:tc>
          <w:tcPr>
            <w:tcW w:w="850"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5.02</w:t>
            </w:r>
          </w:p>
        </w:tc>
      </w:tr>
      <w:tr w:rsidR="008726F9" w:rsidRPr="00E8125F" w:rsidTr="00B75375">
        <w:tc>
          <w:tcPr>
            <w:tcW w:w="1135" w:type="dxa"/>
            <w:shd w:val="clear" w:color="auto" w:fill="FFFFCC"/>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Allievo 17</w:t>
            </w:r>
          </w:p>
        </w:tc>
        <w:tc>
          <w:tcPr>
            <w:tcW w:w="1482"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26</w:t>
            </w:r>
          </w:p>
        </w:tc>
        <w:tc>
          <w:tcPr>
            <w:tcW w:w="2061"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-0.87</w:t>
            </w:r>
          </w:p>
        </w:tc>
        <w:tc>
          <w:tcPr>
            <w:tcW w:w="1701"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w:t>
            </w:r>
          </w:p>
        </w:tc>
        <w:tc>
          <w:tcPr>
            <w:tcW w:w="1418"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B</w:t>
            </w:r>
          </w:p>
        </w:tc>
        <w:tc>
          <w:tcPr>
            <w:tcW w:w="992"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41.3</w:t>
            </w:r>
          </w:p>
        </w:tc>
        <w:tc>
          <w:tcPr>
            <w:tcW w:w="850"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4.69</w:t>
            </w:r>
          </w:p>
        </w:tc>
      </w:tr>
      <w:tr w:rsidR="008726F9" w:rsidRPr="00E8125F" w:rsidTr="00B75375">
        <w:tc>
          <w:tcPr>
            <w:tcW w:w="1135" w:type="dxa"/>
            <w:shd w:val="clear" w:color="auto" w:fill="FFFFCC"/>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Allievo 13</w:t>
            </w:r>
          </w:p>
        </w:tc>
        <w:tc>
          <w:tcPr>
            <w:tcW w:w="1482"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24</w:t>
            </w:r>
          </w:p>
        </w:tc>
        <w:tc>
          <w:tcPr>
            <w:tcW w:w="2061"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-1.09</w:t>
            </w:r>
          </w:p>
        </w:tc>
        <w:tc>
          <w:tcPr>
            <w:tcW w:w="1701"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w:t>
            </w:r>
          </w:p>
        </w:tc>
        <w:tc>
          <w:tcPr>
            <w:tcW w:w="1418"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B</w:t>
            </w:r>
          </w:p>
        </w:tc>
        <w:tc>
          <w:tcPr>
            <w:tcW w:w="992"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39.1</w:t>
            </w:r>
          </w:p>
        </w:tc>
        <w:tc>
          <w:tcPr>
            <w:tcW w:w="850"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4.36</w:t>
            </w:r>
          </w:p>
        </w:tc>
      </w:tr>
      <w:tr w:rsidR="008726F9" w:rsidRPr="00E8125F" w:rsidTr="00B75375">
        <w:tc>
          <w:tcPr>
            <w:tcW w:w="1135" w:type="dxa"/>
            <w:shd w:val="clear" w:color="auto" w:fill="FFFFCC"/>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Allievo 18</w:t>
            </w:r>
          </w:p>
        </w:tc>
        <w:tc>
          <w:tcPr>
            <w:tcW w:w="1482"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23</w:t>
            </w:r>
          </w:p>
        </w:tc>
        <w:tc>
          <w:tcPr>
            <w:tcW w:w="2061"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-1.2</w:t>
            </w:r>
          </w:p>
        </w:tc>
        <w:tc>
          <w:tcPr>
            <w:tcW w:w="1701"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w:t>
            </w:r>
          </w:p>
        </w:tc>
        <w:tc>
          <w:tcPr>
            <w:tcW w:w="1418"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B</w:t>
            </w:r>
          </w:p>
        </w:tc>
        <w:tc>
          <w:tcPr>
            <w:tcW w:w="992"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38</w:t>
            </w:r>
          </w:p>
        </w:tc>
        <w:tc>
          <w:tcPr>
            <w:tcW w:w="850"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4.2</w:t>
            </w:r>
          </w:p>
        </w:tc>
      </w:tr>
      <w:tr w:rsidR="008726F9" w:rsidRPr="00E8125F" w:rsidTr="00B75375">
        <w:tc>
          <w:tcPr>
            <w:tcW w:w="1135" w:type="dxa"/>
            <w:shd w:val="clear" w:color="auto" w:fill="FFFFCC"/>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Allievo 6</w:t>
            </w:r>
          </w:p>
        </w:tc>
        <w:tc>
          <w:tcPr>
            <w:tcW w:w="1482"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20</w:t>
            </w:r>
          </w:p>
        </w:tc>
        <w:tc>
          <w:tcPr>
            <w:tcW w:w="2061"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-1.53</w:t>
            </w:r>
          </w:p>
        </w:tc>
        <w:tc>
          <w:tcPr>
            <w:tcW w:w="1701"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w:t>
            </w:r>
          </w:p>
        </w:tc>
        <w:tc>
          <w:tcPr>
            <w:tcW w:w="1418"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A</w:t>
            </w:r>
          </w:p>
        </w:tc>
        <w:tc>
          <w:tcPr>
            <w:tcW w:w="992"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34.7</w:t>
            </w:r>
          </w:p>
        </w:tc>
        <w:tc>
          <w:tcPr>
            <w:tcW w:w="850"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3.7</w:t>
            </w:r>
          </w:p>
        </w:tc>
      </w:tr>
      <w:tr w:rsidR="008726F9" w:rsidRPr="00E8125F" w:rsidTr="00B75375">
        <w:tc>
          <w:tcPr>
            <w:tcW w:w="1135" w:type="dxa"/>
            <w:shd w:val="clear" w:color="auto" w:fill="FFFFCC"/>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Allievo 5</w:t>
            </w:r>
          </w:p>
        </w:tc>
        <w:tc>
          <w:tcPr>
            <w:tcW w:w="1482"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19</w:t>
            </w:r>
          </w:p>
        </w:tc>
        <w:tc>
          <w:tcPr>
            <w:tcW w:w="2061"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-1.64</w:t>
            </w:r>
          </w:p>
        </w:tc>
        <w:tc>
          <w:tcPr>
            <w:tcW w:w="1701"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2</w:t>
            </w:r>
          </w:p>
        </w:tc>
        <w:tc>
          <w:tcPr>
            <w:tcW w:w="1418"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A</w:t>
            </w:r>
          </w:p>
        </w:tc>
        <w:tc>
          <w:tcPr>
            <w:tcW w:w="992"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33.6</w:t>
            </w:r>
          </w:p>
        </w:tc>
        <w:tc>
          <w:tcPr>
            <w:tcW w:w="850"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3.54</w:t>
            </w:r>
          </w:p>
        </w:tc>
      </w:tr>
      <w:tr w:rsidR="008726F9" w:rsidRPr="00E8125F" w:rsidTr="00B75375">
        <w:tc>
          <w:tcPr>
            <w:tcW w:w="1135" w:type="dxa"/>
            <w:shd w:val="clear" w:color="auto" w:fill="FFFFCC"/>
            <w:hideMark/>
          </w:tcPr>
          <w:p w:rsidR="008726F9" w:rsidRPr="00E8125F" w:rsidRDefault="008726F9" w:rsidP="00351FAC">
            <w:pPr>
              <w:jc w:val="center"/>
              <w:rPr>
                <w:rFonts w:ascii="Calibri" w:hAnsi="Calibri" w:cs="Arial"/>
                <w:b/>
                <w:color w:val="000000"/>
                <w:sz w:val="20"/>
                <w:szCs w:val="20"/>
              </w:rPr>
            </w:pPr>
            <w:r w:rsidRPr="00E8125F">
              <w:rPr>
                <w:rFonts w:ascii="Calibri" w:hAnsi="Calibri" w:cs="Arial"/>
                <w:b/>
                <w:color w:val="000000"/>
                <w:sz w:val="20"/>
                <w:szCs w:val="20"/>
              </w:rPr>
              <w:t>Allievo 15</w:t>
            </w:r>
          </w:p>
        </w:tc>
        <w:tc>
          <w:tcPr>
            <w:tcW w:w="1482"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16</w:t>
            </w:r>
          </w:p>
        </w:tc>
        <w:tc>
          <w:tcPr>
            <w:tcW w:w="2061"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-1.97</w:t>
            </w:r>
          </w:p>
        </w:tc>
        <w:tc>
          <w:tcPr>
            <w:tcW w:w="1701"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1</w:t>
            </w:r>
          </w:p>
        </w:tc>
        <w:tc>
          <w:tcPr>
            <w:tcW w:w="1418"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A</w:t>
            </w:r>
          </w:p>
        </w:tc>
        <w:tc>
          <w:tcPr>
            <w:tcW w:w="992"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30.3</w:t>
            </w:r>
          </w:p>
        </w:tc>
        <w:tc>
          <w:tcPr>
            <w:tcW w:w="850" w:type="dxa"/>
            <w:shd w:val="clear" w:color="auto" w:fill="FFFFCC"/>
            <w:hideMark/>
          </w:tcPr>
          <w:p w:rsidR="008726F9" w:rsidRPr="00E8125F" w:rsidRDefault="008726F9" w:rsidP="00351FAC">
            <w:pPr>
              <w:jc w:val="center"/>
              <w:rPr>
                <w:rFonts w:ascii="Calibri" w:hAnsi="Calibri" w:cs="Arial"/>
                <w:color w:val="000000"/>
                <w:sz w:val="20"/>
                <w:szCs w:val="20"/>
              </w:rPr>
            </w:pPr>
            <w:r w:rsidRPr="00E8125F">
              <w:rPr>
                <w:rFonts w:ascii="Calibri" w:hAnsi="Calibri" w:cs="Arial"/>
                <w:color w:val="000000"/>
                <w:sz w:val="20"/>
                <w:szCs w:val="20"/>
              </w:rPr>
              <w:t>3.04</w:t>
            </w:r>
          </w:p>
        </w:tc>
      </w:tr>
    </w:tbl>
    <w:p w:rsidR="007C55C1" w:rsidRPr="00F56F12" w:rsidRDefault="007C55C1" w:rsidP="007C55C1">
      <w:pPr>
        <w:pStyle w:val="Didascalia"/>
        <w:spacing w:after="0"/>
        <w:rPr>
          <w:rFonts w:ascii="Calibri" w:eastAsia="Calibri" w:hAnsi="Calibri" w:cs="Times New Roman"/>
          <w:b w:val="0"/>
          <w:i/>
          <w:color w:val="002060"/>
          <w:kern w:val="18"/>
          <w:sz w:val="20"/>
          <w:szCs w:val="20"/>
        </w:rPr>
      </w:pPr>
      <w:r w:rsidRPr="00F56F12">
        <w:rPr>
          <w:rFonts w:ascii="Calibri" w:hAnsi="Calibri"/>
          <w:b w:val="0"/>
          <w:i/>
          <w:color w:val="002060"/>
          <w:kern w:val="18"/>
        </w:rPr>
        <w:t xml:space="preserve">Tab. </w:t>
      </w:r>
      <w:r w:rsidR="00E30401" w:rsidRPr="00F56F12">
        <w:rPr>
          <w:rFonts w:ascii="Calibri" w:hAnsi="Calibri"/>
          <w:b w:val="0"/>
          <w:i/>
          <w:color w:val="002060"/>
          <w:kern w:val="18"/>
        </w:rPr>
        <w:fldChar w:fldCharType="begin"/>
      </w:r>
      <w:r w:rsidRPr="00F56F12">
        <w:rPr>
          <w:rFonts w:ascii="Calibri" w:hAnsi="Calibri"/>
          <w:b w:val="0"/>
          <w:i/>
          <w:color w:val="002060"/>
          <w:kern w:val="18"/>
        </w:rPr>
        <w:instrText xml:space="preserve"> SEQ Tab. \* ARABIC </w:instrText>
      </w:r>
      <w:r w:rsidR="00E30401" w:rsidRPr="00F56F12">
        <w:rPr>
          <w:rFonts w:ascii="Calibri" w:hAnsi="Calibri"/>
          <w:b w:val="0"/>
          <w:i/>
          <w:color w:val="002060"/>
          <w:kern w:val="18"/>
        </w:rPr>
        <w:fldChar w:fldCharType="separate"/>
      </w:r>
      <w:r w:rsidR="00B86294">
        <w:rPr>
          <w:rFonts w:ascii="Calibri" w:hAnsi="Calibri"/>
          <w:b w:val="0"/>
          <w:i/>
          <w:noProof/>
          <w:color w:val="002060"/>
          <w:kern w:val="18"/>
        </w:rPr>
        <w:t>8</w:t>
      </w:r>
      <w:r w:rsidR="00E30401" w:rsidRPr="00F56F12">
        <w:rPr>
          <w:rFonts w:ascii="Calibri" w:hAnsi="Calibri"/>
          <w:b w:val="0"/>
          <w:i/>
          <w:color w:val="002060"/>
          <w:kern w:val="18"/>
        </w:rPr>
        <w:fldChar w:fldCharType="end"/>
      </w:r>
    </w:p>
    <w:p w:rsidR="007C55C1" w:rsidRDefault="00351FAC" w:rsidP="007C55C1">
      <w:pPr>
        <w:widowControl/>
        <w:suppressAutoHyphens w:val="0"/>
        <w:jc w:val="both"/>
        <w:rPr>
          <w:rFonts w:ascii="Calibri" w:eastAsia="Times New Roman" w:hAnsi="Calibri" w:cs="Times New Roman"/>
          <w:color w:val="000000"/>
          <w:sz w:val="22"/>
          <w:szCs w:val="22"/>
          <w:lang w:eastAsia="ar-SA" w:bidi="ar-SA"/>
        </w:rPr>
      </w:pPr>
      <w:r w:rsidRPr="00E8125F">
        <w:rPr>
          <w:rFonts w:ascii="Calibri" w:eastAsia="Times New Roman" w:hAnsi="Calibri" w:cs="Times New Roman"/>
          <w:b/>
          <w:bCs/>
          <w:color w:val="000000"/>
          <w:sz w:val="20"/>
          <w:szCs w:val="20"/>
          <w:lang w:eastAsia="ar-SA" w:bidi="ar-SA"/>
        </w:rPr>
        <w:br w:type="page"/>
      </w:r>
      <w:r w:rsidR="008726F9" w:rsidRPr="002A713C">
        <w:rPr>
          <w:rFonts w:ascii="Calibri" w:eastAsia="Times New Roman" w:hAnsi="Calibri" w:cs="Times New Roman"/>
          <w:b/>
          <w:bCs/>
          <w:color w:val="000000"/>
          <w:sz w:val="22"/>
          <w:szCs w:val="22"/>
          <w:lang w:eastAsia="ar-SA" w:bidi="ar-SA"/>
        </w:rPr>
        <w:lastRenderedPageBreak/>
        <w:t>Il punteggio standardizzato</w:t>
      </w:r>
      <w:r w:rsidR="001A4781">
        <w:rPr>
          <w:rFonts w:ascii="Calibri" w:eastAsia="Times New Roman" w:hAnsi="Calibri" w:cs="Times New Roman"/>
          <w:b/>
          <w:bCs/>
          <w:color w:val="000000"/>
          <w:sz w:val="22"/>
          <w:szCs w:val="22"/>
          <w:lang w:eastAsia="ar-SA" w:bidi="ar-SA"/>
        </w:rPr>
        <w:t xml:space="preserve"> </w:t>
      </w:r>
      <w:r w:rsidR="007C55C1">
        <w:rPr>
          <w:rFonts w:ascii="Calibri" w:eastAsia="Times New Roman" w:hAnsi="Calibri" w:cs="Times New Roman"/>
          <w:color w:val="000000"/>
          <w:sz w:val="22"/>
          <w:szCs w:val="22"/>
          <w:lang w:eastAsia="ar-SA" w:bidi="ar-SA"/>
        </w:rPr>
        <w:t>z per ogni allievo i-esimo (z</w:t>
      </w:r>
      <w:r w:rsidR="007C55C1">
        <w:rPr>
          <w:rFonts w:ascii="Calibri" w:eastAsia="Times New Roman" w:hAnsi="Calibri" w:cs="Times New Roman"/>
          <w:color w:val="000000"/>
          <w:sz w:val="22"/>
          <w:szCs w:val="22"/>
          <w:vertAlign w:val="subscript"/>
          <w:lang w:eastAsia="ar-SA" w:bidi="ar-SA"/>
        </w:rPr>
        <w:t>i</w:t>
      </w:r>
      <w:r w:rsidR="007C55C1">
        <w:rPr>
          <w:rFonts w:ascii="Calibri" w:eastAsia="Times New Roman" w:hAnsi="Calibri" w:cs="Times New Roman"/>
          <w:color w:val="000000"/>
          <w:sz w:val="22"/>
          <w:szCs w:val="22"/>
          <w:lang w:eastAsia="ar-SA" w:bidi="ar-SA"/>
        </w:rPr>
        <w:t xml:space="preserve">) </w:t>
      </w:r>
      <w:r w:rsidR="008726F9" w:rsidRPr="002A713C">
        <w:rPr>
          <w:rFonts w:ascii="Calibri" w:eastAsia="Times New Roman" w:hAnsi="Calibri" w:cs="Times New Roman"/>
          <w:color w:val="000000"/>
          <w:sz w:val="22"/>
          <w:szCs w:val="22"/>
          <w:lang w:eastAsia="ar-SA" w:bidi="ar-SA"/>
        </w:rPr>
        <w:t xml:space="preserve">è dato dalla differenza tra il singolo punteggio </w:t>
      </w:r>
      <w:r w:rsidR="007C55C1">
        <w:rPr>
          <w:rFonts w:ascii="Calibri" w:eastAsia="Times New Roman" w:hAnsi="Calibri" w:cs="Times New Roman"/>
          <w:color w:val="000000"/>
          <w:sz w:val="22"/>
          <w:szCs w:val="22"/>
          <w:lang w:eastAsia="ar-SA" w:bidi="ar-SA"/>
        </w:rPr>
        <w:t>di ogni allievo i-esimo (x</w:t>
      </w:r>
      <w:r w:rsidR="007C55C1">
        <w:rPr>
          <w:rFonts w:ascii="Calibri" w:eastAsia="Times New Roman" w:hAnsi="Calibri" w:cs="Times New Roman"/>
          <w:color w:val="000000"/>
          <w:sz w:val="22"/>
          <w:szCs w:val="22"/>
          <w:vertAlign w:val="subscript"/>
          <w:lang w:eastAsia="ar-SA" w:bidi="ar-SA"/>
        </w:rPr>
        <w:t>i</w:t>
      </w:r>
      <w:r w:rsidR="007C55C1">
        <w:rPr>
          <w:rFonts w:ascii="Calibri" w:eastAsia="Times New Roman" w:hAnsi="Calibri" w:cs="Times New Roman"/>
          <w:color w:val="000000"/>
          <w:sz w:val="22"/>
          <w:szCs w:val="22"/>
          <w:lang w:eastAsia="ar-SA" w:bidi="ar-SA"/>
        </w:rPr>
        <w:t xml:space="preserve">) </w:t>
      </w:r>
      <w:r w:rsidR="008726F9" w:rsidRPr="002A713C">
        <w:rPr>
          <w:rFonts w:ascii="Calibri" w:eastAsia="Times New Roman" w:hAnsi="Calibri" w:cs="Times New Roman"/>
          <w:color w:val="000000"/>
          <w:sz w:val="22"/>
          <w:szCs w:val="22"/>
          <w:lang w:eastAsia="ar-SA" w:bidi="ar-SA"/>
        </w:rPr>
        <w:t>e la media della classe</w:t>
      </w:r>
      <w:r w:rsidR="007C55C1">
        <w:rPr>
          <w:rFonts w:ascii="Calibri" w:eastAsia="Times New Roman" w:hAnsi="Calibri" w:cs="Times New Roman"/>
          <w:color w:val="000000"/>
          <w:sz w:val="22"/>
          <w:szCs w:val="22"/>
          <w:lang w:eastAsia="ar-SA" w:bidi="ar-SA"/>
        </w:rPr>
        <w:t xml:space="preserve"> (m)</w:t>
      </w:r>
      <w:r w:rsidR="008726F9" w:rsidRPr="002A713C">
        <w:rPr>
          <w:rFonts w:ascii="Calibri" w:eastAsia="Times New Roman" w:hAnsi="Calibri" w:cs="Times New Roman"/>
          <w:color w:val="000000"/>
          <w:sz w:val="22"/>
          <w:szCs w:val="22"/>
          <w:lang w:eastAsia="ar-SA" w:bidi="ar-SA"/>
        </w:rPr>
        <w:t>, divisa per lo scarto tipo della classe</w:t>
      </w:r>
      <w:r w:rsidR="007C55C1">
        <w:rPr>
          <w:rFonts w:ascii="Calibri" w:eastAsia="Times New Roman" w:hAnsi="Calibri" w:cs="Times New Roman"/>
          <w:color w:val="000000"/>
          <w:sz w:val="22"/>
          <w:szCs w:val="22"/>
          <w:lang w:eastAsia="ar-SA" w:bidi="ar-SA"/>
        </w:rPr>
        <w:t xml:space="preserve"> (s):</w:t>
      </w:r>
    </w:p>
    <w:p w:rsidR="007C55C1" w:rsidRDefault="007C55C1" w:rsidP="00351FAC">
      <w:pPr>
        <w:widowControl/>
        <w:suppressAutoHyphens w:val="0"/>
        <w:rPr>
          <w:rFonts w:ascii="Calibri" w:eastAsia="Times New Roman" w:hAnsi="Calibri" w:cs="Times New Roman"/>
          <w:color w:val="000000"/>
          <w:sz w:val="22"/>
          <w:szCs w:val="22"/>
          <w:lang w:eastAsia="ar-SA" w:bidi="ar-SA"/>
        </w:rPr>
      </w:pPr>
    </w:p>
    <w:p w:rsidR="007C55C1" w:rsidRDefault="00E30401" w:rsidP="00351FAC">
      <w:pPr>
        <w:widowControl/>
        <w:suppressAutoHyphens w:val="0"/>
        <w:rPr>
          <w:rFonts w:ascii="Calibri" w:eastAsia="Times New Roman" w:hAnsi="Calibri" w:cs="Times New Roman"/>
          <w:color w:val="000000"/>
          <w:sz w:val="22"/>
          <w:szCs w:val="22"/>
          <w:lang w:eastAsia="ar-SA" w:bidi="ar-SA"/>
        </w:rPr>
      </w:pPr>
      <m:oMathPara>
        <m:oMath>
          <m:sSub>
            <m:sSubPr>
              <m:ctrlPr>
                <w:rPr>
                  <w:rFonts w:ascii="Cambria Math" w:eastAsia="Times New Roman" w:hAnsi="Cambria Math" w:cs="Times New Roman"/>
                  <w:i/>
                  <w:color w:val="000000"/>
                  <w:sz w:val="22"/>
                  <w:szCs w:val="22"/>
                  <w:lang w:eastAsia="ar-SA" w:bidi="ar-SA"/>
                </w:rPr>
              </m:ctrlPr>
            </m:sSubPr>
            <m:e>
              <m:r>
                <w:rPr>
                  <w:rFonts w:ascii="Cambria Math" w:eastAsia="Times New Roman" w:hAnsi="Cambria Math" w:cs="Times New Roman"/>
                  <w:color w:val="000000"/>
                  <w:sz w:val="22"/>
                  <w:szCs w:val="22"/>
                  <w:lang w:eastAsia="ar-SA" w:bidi="ar-SA"/>
                </w:rPr>
                <m:t>z</m:t>
              </m:r>
            </m:e>
            <m:sub>
              <m:r>
                <w:rPr>
                  <w:rFonts w:ascii="Cambria Math" w:eastAsia="Times New Roman" w:hAnsi="Cambria Math" w:cs="Times New Roman"/>
                  <w:color w:val="000000"/>
                  <w:sz w:val="22"/>
                  <w:szCs w:val="22"/>
                  <w:lang w:eastAsia="ar-SA" w:bidi="ar-SA"/>
                </w:rPr>
                <m:t>i</m:t>
              </m:r>
            </m:sub>
          </m:sSub>
          <m:r>
            <w:rPr>
              <w:rFonts w:ascii="Cambria Math" w:eastAsia="Times New Roman" w:hAnsi="Cambria Math" w:cs="Times New Roman"/>
              <w:color w:val="000000"/>
              <w:sz w:val="22"/>
              <w:szCs w:val="22"/>
              <w:lang w:eastAsia="ar-SA" w:bidi="ar-SA"/>
            </w:rPr>
            <m:t>=</m:t>
          </m:r>
          <m:f>
            <m:fPr>
              <m:ctrlPr>
                <w:rPr>
                  <w:rFonts w:ascii="Cambria Math" w:eastAsia="Times New Roman" w:hAnsi="Cambria Math" w:cs="Times New Roman"/>
                  <w:i/>
                  <w:color w:val="000000"/>
                  <w:sz w:val="22"/>
                  <w:szCs w:val="22"/>
                  <w:lang w:eastAsia="ar-SA" w:bidi="ar-SA"/>
                </w:rPr>
              </m:ctrlPr>
            </m:fPr>
            <m:num>
              <m:d>
                <m:dPr>
                  <m:ctrlPr>
                    <w:rPr>
                      <w:rFonts w:ascii="Cambria Math" w:eastAsia="Times New Roman" w:hAnsi="Cambria Math" w:cs="Times New Roman"/>
                      <w:i/>
                      <w:color w:val="000000"/>
                      <w:sz w:val="22"/>
                      <w:szCs w:val="22"/>
                      <w:lang w:eastAsia="ar-SA" w:bidi="ar-SA"/>
                    </w:rPr>
                  </m:ctrlPr>
                </m:dPr>
                <m:e>
                  <m:sSub>
                    <m:sSubPr>
                      <m:ctrlPr>
                        <w:rPr>
                          <w:rFonts w:ascii="Cambria Math" w:eastAsia="Times New Roman" w:hAnsi="Cambria Math" w:cs="Times New Roman"/>
                          <w:i/>
                          <w:color w:val="000000"/>
                          <w:sz w:val="22"/>
                          <w:szCs w:val="22"/>
                          <w:lang w:eastAsia="ar-SA" w:bidi="ar-SA"/>
                        </w:rPr>
                      </m:ctrlPr>
                    </m:sSubPr>
                    <m:e>
                      <m:r>
                        <w:rPr>
                          <w:rFonts w:ascii="Cambria Math" w:eastAsia="Times New Roman" w:hAnsi="Cambria Math" w:cs="Times New Roman"/>
                          <w:color w:val="000000"/>
                          <w:sz w:val="22"/>
                          <w:szCs w:val="22"/>
                          <w:lang w:eastAsia="ar-SA" w:bidi="ar-SA"/>
                        </w:rPr>
                        <m:t>x</m:t>
                      </m:r>
                    </m:e>
                    <m:sub>
                      <m:r>
                        <w:rPr>
                          <w:rFonts w:ascii="Cambria Math" w:eastAsia="Times New Roman" w:hAnsi="Cambria Math" w:cs="Times New Roman"/>
                          <w:color w:val="000000"/>
                          <w:sz w:val="22"/>
                          <w:szCs w:val="22"/>
                          <w:lang w:eastAsia="ar-SA" w:bidi="ar-SA"/>
                        </w:rPr>
                        <m:t>i</m:t>
                      </m:r>
                    </m:sub>
                  </m:sSub>
                  <m:r>
                    <w:rPr>
                      <w:rFonts w:ascii="Cambria Math" w:eastAsia="Times New Roman" w:hAnsi="Cambria Math" w:cs="Times New Roman"/>
                      <w:color w:val="000000"/>
                      <w:sz w:val="22"/>
                      <w:szCs w:val="22"/>
                      <w:lang w:eastAsia="ar-SA" w:bidi="ar-SA"/>
                    </w:rPr>
                    <m:t>-m</m:t>
                  </m:r>
                </m:e>
              </m:d>
            </m:num>
            <m:den>
              <m:r>
                <w:rPr>
                  <w:rFonts w:ascii="Cambria Math" w:eastAsia="Times New Roman" w:hAnsi="Cambria Math" w:cs="Times New Roman"/>
                  <w:color w:val="000000"/>
                  <w:sz w:val="22"/>
                  <w:szCs w:val="22"/>
                  <w:lang w:eastAsia="ar-SA" w:bidi="ar-SA"/>
                </w:rPr>
                <m:t>s</m:t>
              </m:r>
            </m:den>
          </m:f>
        </m:oMath>
      </m:oMathPara>
    </w:p>
    <w:p w:rsidR="007C55C1" w:rsidRDefault="007C55C1" w:rsidP="00351FAC">
      <w:pPr>
        <w:widowControl/>
        <w:suppressAutoHyphens w:val="0"/>
        <w:rPr>
          <w:rFonts w:ascii="Calibri" w:eastAsia="Times New Roman" w:hAnsi="Calibri" w:cs="Times New Roman"/>
          <w:color w:val="000000"/>
          <w:sz w:val="22"/>
          <w:szCs w:val="22"/>
          <w:lang w:eastAsia="ar-SA" w:bidi="ar-SA"/>
        </w:rPr>
      </w:pPr>
    </w:p>
    <w:p w:rsidR="007C55C1" w:rsidRDefault="008726F9" w:rsidP="007C55C1">
      <w:pPr>
        <w:widowControl/>
        <w:suppressAutoHyphens w:val="0"/>
        <w:jc w:val="both"/>
        <w:rPr>
          <w:rFonts w:ascii="Calibri" w:eastAsia="Times New Roman" w:hAnsi="Calibri" w:cs="Times New Roman"/>
          <w:color w:val="000000"/>
          <w:sz w:val="22"/>
          <w:szCs w:val="22"/>
          <w:lang w:eastAsia="ar-SA" w:bidi="ar-SA"/>
        </w:rPr>
      </w:pPr>
      <w:r w:rsidRPr="002A713C">
        <w:rPr>
          <w:rFonts w:ascii="Calibri" w:eastAsia="Times New Roman" w:hAnsi="Calibri" w:cs="Times New Roman"/>
          <w:color w:val="000000"/>
          <w:sz w:val="22"/>
          <w:szCs w:val="22"/>
          <w:lang w:eastAsia="ar-SA" w:bidi="ar-SA"/>
        </w:rPr>
        <w:t>La distribuzione dei punteggi z ha media pari a 0 e scarto tipo pari a 1.</w:t>
      </w:r>
    </w:p>
    <w:p w:rsidR="008726F9" w:rsidRPr="002A713C" w:rsidRDefault="008726F9" w:rsidP="007C55C1">
      <w:pPr>
        <w:widowControl/>
        <w:suppressAutoHyphens w:val="0"/>
        <w:jc w:val="both"/>
        <w:rPr>
          <w:rFonts w:ascii="Calibri" w:eastAsia="Times New Roman" w:hAnsi="Calibri" w:cs="Times New Roman"/>
          <w:color w:val="000000"/>
          <w:sz w:val="22"/>
          <w:szCs w:val="22"/>
          <w:lang w:eastAsia="ar-SA" w:bidi="ar-SA"/>
        </w:rPr>
      </w:pPr>
      <w:r w:rsidRPr="002A713C">
        <w:rPr>
          <w:rFonts w:ascii="Calibri" w:eastAsia="Times New Roman" w:hAnsi="Calibri" w:cs="Times New Roman"/>
          <w:b/>
          <w:bCs/>
          <w:color w:val="000000"/>
          <w:sz w:val="22"/>
          <w:szCs w:val="22"/>
          <w:lang w:eastAsia="ar-SA" w:bidi="ar-SA"/>
        </w:rPr>
        <w:t>I punti C di Guilford</w:t>
      </w:r>
      <w:r w:rsidRPr="002A713C">
        <w:rPr>
          <w:rFonts w:ascii="Calibri" w:eastAsia="Times New Roman" w:hAnsi="Calibri" w:cs="Times New Roman"/>
          <w:color w:val="000000"/>
          <w:sz w:val="22"/>
          <w:szCs w:val="22"/>
          <w:lang w:eastAsia="ar-SA" w:bidi="ar-SA"/>
        </w:rPr>
        <w:t>vengono ottenuti ricodificando i punteggi standardizzati nelle seguenti categorie</w:t>
      </w:r>
      <w:r w:rsidR="007C55C1">
        <w:rPr>
          <w:rFonts w:ascii="Calibri" w:eastAsia="Times New Roman" w:hAnsi="Calibri" w:cs="Times New Roman"/>
          <w:color w:val="000000"/>
          <w:sz w:val="22"/>
          <w:szCs w:val="22"/>
          <w:lang w:eastAsia="ar-SA" w:bidi="ar-SA"/>
        </w:rPr>
        <w:t xml:space="preserve"> (</w:t>
      </w:r>
      <w:r w:rsidR="007C55C1" w:rsidRPr="007C55C1">
        <w:rPr>
          <w:rFonts w:ascii="Calibri" w:eastAsia="Times New Roman" w:hAnsi="Calibri" w:cs="Times New Roman"/>
          <w:i/>
          <w:color w:val="000000"/>
          <w:sz w:val="22"/>
          <w:szCs w:val="22"/>
          <w:lang w:eastAsia="ar-SA" w:bidi="ar-SA"/>
        </w:rPr>
        <w:t>Tab. 9</w:t>
      </w:r>
      <w:r w:rsidR="007C55C1">
        <w:rPr>
          <w:rFonts w:ascii="Calibri" w:eastAsia="Times New Roman" w:hAnsi="Calibri" w:cs="Times New Roman"/>
          <w:color w:val="000000"/>
          <w:sz w:val="22"/>
          <w:szCs w:val="22"/>
          <w:lang w:eastAsia="ar-SA" w:bidi="ar-SA"/>
        </w:rPr>
        <w:t>)</w:t>
      </w:r>
      <w:r w:rsidRPr="002A713C">
        <w:rPr>
          <w:rFonts w:ascii="Calibri" w:eastAsia="Times New Roman" w:hAnsi="Calibri" w:cs="Times New Roman"/>
          <w:color w:val="000000"/>
          <w:sz w:val="22"/>
          <w:szCs w:val="22"/>
          <w:lang w:eastAsia="ar-SA" w:bidi="ar-SA"/>
        </w:rPr>
        <w:t>:</w:t>
      </w:r>
    </w:p>
    <w:p w:rsidR="00351FAC" w:rsidRPr="00B75375" w:rsidRDefault="00351FAC" w:rsidP="00351FAC">
      <w:pPr>
        <w:widowControl/>
        <w:suppressAutoHyphens w:val="0"/>
        <w:rPr>
          <w:rFonts w:ascii="Calibri" w:eastAsia="Times New Roman" w:hAnsi="Calibri" w:cs="Times New Roman"/>
          <w:b/>
          <w:sz w:val="16"/>
          <w:szCs w:val="16"/>
          <w:lang w:eastAsia="ar-SA" w:bidi="ar-SA"/>
        </w:rPr>
      </w:pPr>
    </w:p>
    <w:tbl>
      <w:tblPr>
        <w:tblW w:w="0" w:type="auto"/>
        <w:jc w:val="center"/>
        <w:tblInd w:w="15" w:type="dxa"/>
        <w:tblLayout w:type="fixed"/>
        <w:tblCellMar>
          <w:top w:w="15" w:type="dxa"/>
          <w:left w:w="15" w:type="dxa"/>
          <w:bottom w:w="15" w:type="dxa"/>
          <w:right w:w="15" w:type="dxa"/>
        </w:tblCellMar>
        <w:tblLook w:val="0000"/>
      </w:tblPr>
      <w:tblGrid>
        <w:gridCol w:w="1843"/>
        <w:gridCol w:w="1701"/>
      </w:tblGrid>
      <w:tr w:rsidR="008726F9" w:rsidRPr="00E8125F" w:rsidTr="007C55C1">
        <w:trPr>
          <w:jc w:val="center"/>
        </w:trPr>
        <w:tc>
          <w:tcPr>
            <w:tcW w:w="1843" w:type="dxa"/>
            <w:tcBorders>
              <w:top w:val="double" w:sz="2" w:space="0" w:color="C0C0C0"/>
              <w:left w:val="double" w:sz="2" w:space="0" w:color="C0C0C0"/>
              <w:bottom w:val="double" w:sz="2" w:space="0" w:color="C0C0C0"/>
              <w:right w:val="double" w:sz="2" w:space="0" w:color="C0C0C0"/>
            </w:tcBorders>
            <w:shd w:val="clear" w:color="auto" w:fill="FFFF99"/>
            <w:vAlign w:val="center"/>
          </w:tcPr>
          <w:p w:rsidR="008726F9" w:rsidRPr="00E8125F" w:rsidRDefault="008726F9" w:rsidP="00351FAC">
            <w:pPr>
              <w:widowControl/>
              <w:suppressAutoHyphens w:val="0"/>
              <w:jc w:val="center"/>
              <w:rPr>
                <w:rFonts w:ascii="Calibri" w:eastAsia="Times New Roman" w:hAnsi="Calibri" w:cs="Times New Roman"/>
                <w:b/>
                <w:sz w:val="20"/>
                <w:szCs w:val="20"/>
                <w:lang w:eastAsia="ar-SA" w:bidi="ar-SA"/>
              </w:rPr>
            </w:pPr>
            <w:r w:rsidRPr="00E8125F">
              <w:rPr>
                <w:rFonts w:ascii="Calibri" w:eastAsia="Times New Roman" w:hAnsi="Calibri" w:cs="Times New Roman"/>
                <w:b/>
                <w:sz w:val="20"/>
                <w:szCs w:val="20"/>
                <w:lang w:eastAsia="ar-SA" w:bidi="ar-SA"/>
              </w:rPr>
              <w:t>Punto standardizzato</w:t>
            </w:r>
          </w:p>
        </w:tc>
        <w:tc>
          <w:tcPr>
            <w:tcW w:w="1701" w:type="dxa"/>
            <w:tcBorders>
              <w:top w:val="double" w:sz="2" w:space="0" w:color="C0C0C0"/>
              <w:left w:val="double" w:sz="2" w:space="0" w:color="C0C0C0"/>
              <w:bottom w:val="double" w:sz="2" w:space="0" w:color="C0C0C0"/>
              <w:right w:val="double" w:sz="2" w:space="0" w:color="C0C0C0"/>
            </w:tcBorders>
            <w:shd w:val="clear" w:color="auto" w:fill="FFFF99"/>
            <w:vAlign w:val="center"/>
          </w:tcPr>
          <w:p w:rsidR="008726F9" w:rsidRPr="00E8125F" w:rsidRDefault="008726F9" w:rsidP="00351FAC">
            <w:pPr>
              <w:widowControl/>
              <w:suppressAutoHyphens w:val="0"/>
              <w:jc w:val="center"/>
              <w:rPr>
                <w:rFonts w:ascii="Calibri" w:eastAsia="Times New Roman" w:hAnsi="Calibri" w:cs="Times New Roman"/>
                <w:sz w:val="20"/>
                <w:szCs w:val="20"/>
                <w:lang w:eastAsia="ar-SA" w:bidi="ar-SA"/>
              </w:rPr>
            </w:pPr>
            <w:r w:rsidRPr="00E8125F">
              <w:rPr>
                <w:rFonts w:ascii="Calibri" w:eastAsia="Times New Roman" w:hAnsi="Calibri" w:cs="Times New Roman"/>
                <w:b/>
                <w:sz w:val="20"/>
                <w:szCs w:val="20"/>
                <w:lang w:eastAsia="ar-SA" w:bidi="ar-SA"/>
              </w:rPr>
              <w:t>Punto C di Guilford</w:t>
            </w:r>
          </w:p>
        </w:tc>
      </w:tr>
      <w:tr w:rsidR="008726F9" w:rsidRPr="00E8125F" w:rsidTr="007C55C1">
        <w:trPr>
          <w:jc w:val="center"/>
        </w:trPr>
        <w:tc>
          <w:tcPr>
            <w:tcW w:w="1843" w:type="dxa"/>
            <w:tcBorders>
              <w:top w:val="double" w:sz="2" w:space="0" w:color="C0C0C0"/>
              <w:left w:val="double" w:sz="2" w:space="0" w:color="C0C0C0"/>
              <w:bottom w:val="double" w:sz="2" w:space="0" w:color="C0C0C0"/>
              <w:right w:val="double" w:sz="2" w:space="0" w:color="C0C0C0"/>
            </w:tcBorders>
            <w:shd w:val="clear" w:color="auto" w:fill="FFFFCC"/>
            <w:vAlign w:val="center"/>
          </w:tcPr>
          <w:p w:rsidR="008726F9" w:rsidRPr="00E8125F" w:rsidRDefault="008726F9" w:rsidP="00351FAC">
            <w:pPr>
              <w:widowControl/>
              <w:suppressAutoHyphens w:val="0"/>
              <w:jc w:val="center"/>
              <w:rPr>
                <w:rFonts w:ascii="Calibri" w:eastAsia="Times New Roman" w:hAnsi="Calibri" w:cs="Times New Roman"/>
                <w:sz w:val="20"/>
                <w:szCs w:val="20"/>
                <w:lang w:eastAsia="ar-SA" w:bidi="ar-SA"/>
              </w:rPr>
            </w:pPr>
            <w:r w:rsidRPr="00E8125F">
              <w:rPr>
                <w:rFonts w:ascii="Calibri" w:eastAsia="Times New Roman" w:hAnsi="Calibri" w:cs="Times New Roman"/>
                <w:sz w:val="20"/>
                <w:szCs w:val="20"/>
                <w:lang w:eastAsia="ar-SA" w:bidi="ar-SA"/>
              </w:rPr>
              <w:t>da -2,75 a -2,25</w:t>
            </w:r>
          </w:p>
        </w:tc>
        <w:tc>
          <w:tcPr>
            <w:tcW w:w="1701" w:type="dxa"/>
            <w:tcBorders>
              <w:top w:val="double" w:sz="2" w:space="0" w:color="C0C0C0"/>
              <w:left w:val="double" w:sz="2" w:space="0" w:color="C0C0C0"/>
              <w:bottom w:val="double" w:sz="2" w:space="0" w:color="C0C0C0"/>
              <w:right w:val="double" w:sz="2" w:space="0" w:color="C0C0C0"/>
            </w:tcBorders>
            <w:shd w:val="clear" w:color="auto" w:fill="FFFFCC"/>
            <w:vAlign w:val="center"/>
          </w:tcPr>
          <w:p w:rsidR="008726F9" w:rsidRPr="00E8125F" w:rsidRDefault="008726F9" w:rsidP="00351FAC">
            <w:pPr>
              <w:widowControl/>
              <w:suppressAutoHyphens w:val="0"/>
              <w:jc w:val="center"/>
              <w:rPr>
                <w:rFonts w:ascii="Calibri" w:eastAsia="Times New Roman" w:hAnsi="Calibri" w:cs="Times New Roman"/>
                <w:sz w:val="20"/>
                <w:szCs w:val="20"/>
                <w:lang w:eastAsia="ar-SA" w:bidi="ar-SA"/>
              </w:rPr>
            </w:pPr>
            <w:r w:rsidRPr="00E8125F">
              <w:rPr>
                <w:rFonts w:ascii="Calibri" w:eastAsia="Times New Roman" w:hAnsi="Calibri" w:cs="Times New Roman"/>
                <w:sz w:val="20"/>
                <w:szCs w:val="20"/>
                <w:lang w:eastAsia="ar-SA" w:bidi="ar-SA"/>
              </w:rPr>
              <w:t>0</w:t>
            </w:r>
          </w:p>
        </w:tc>
      </w:tr>
      <w:tr w:rsidR="008726F9" w:rsidRPr="00E8125F" w:rsidTr="007C55C1">
        <w:trPr>
          <w:jc w:val="center"/>
        </w:trPr>
        <w:tc>
          <w:tcPr>
            <w:tcW w:w="1843" w:type="dxa"/>
            <w:tcBorders>
              <w:top w:val="double" w:sz="2" w:space="0" w:color="C0C0C0"/>
              <w:left w:val="double" w:sz="2" w:space="0" w:color="C0C0C0"/>
              <w:bottom w:val="double" w:sz="2" w:space="0" w:color="C0C0C0"/>
              <w:right w:val="double" w:sz="2" w:space="0" w:color="C0C0C0"/>
            </w:tcBorders>
            <w:shd w:val="clear" w:color="auto" w:fill="FFFFCC"/>
            <w:vAlign w:val="center"/>
          </w:tcPr>
          <w:p w:rsidR="008726F9" w:rsidRPr="00E8125F" w:rsidRDefault="008726F9" w:rsidP="00351FAC">
            <w:pPr>
              <w:widowControl/>
              <w:suppressAutoHyphens w:val="0"/>
              <w:jc w:val="center"/>
              <w:rPr>
                <w:rFonts w:ascii="Calibri" w:eastAsia="Times New Roman" w:hAnsi="Calibri" w:cs="Times New Roman"/>
                <w:sz w:val="20"/>
                <w:szCs w:val="20"/>
                <w:lang w:eastAsia="ar-SA" w:bidi="ar-SA"/>
              </w:rPr>
            </w:pPr>
            <w:r w:rsidRPr="00E8125F">
              <w:rPr>
                <w:rFonts w:ascii="Calibri" w:eastAsia="Times New Roman" w:hAnsi="Calibri" w:cs="Times New Roman"/>
                <w:sz w:val="20"/>
                <w:szCs w:val="20"/>
                <w:lang w:eastAsia="ar-SA" w:bidi="ar-SA"/>
              </w:rPr>
              <w:t>da -2,25 a -1,75</w:t>
            </w:r>
          </w:p>
        </w:tc>
        <w:tc>
          <w:tcPr>
            <w:tcW w:w="1701" w:type="dxa"/>
            <w:tcBorders>
              <w:top w:val="double" w:sz="2" w:space="0" w:color="C0C0C0"/>
              <w:left w:val="double" w:sz="2" w:space="0" w:color="C0C0C0"/>
              <w:bottom w:val="double" w:sz="2" w:space="0" w:color="C0C0C0"/>
              <w:right w:val="double" w:sz="2" w:space="0" w:color="C0C0C0"/>
            </w:tcBorders>
            <w:shd w:val="clear" w:color="auto" w:fill="FFFFCC"/>
            <w:vAlign w:val="center"/>
          </w:tcPr>
          <w:p w:rsidR="008726F9" w:rsidRPr="00E8125F" w:rsidRDefault="008726F9" w:rsidP="00351FAC">
            <w:pPr>
              <w:widowControl/>
              <w:suppressAutoHyphens w:val="0"/>
              <w:jc w:val="center"/>
              <w:rPr>
                <w:rFonts w:ascii="Calibri" w:eastAsia="Times New Roman" w:hAnsi="Calibri" w:cs="Times New Roman"/>
                <w:sz w:val="20"/>
                <w:szCs w:val="20"/>
                <w:lang w:eastAsia="ar-SA" w:bidi="ar-SA"/>
              </w:rPr>
            </w:pPr>
            <w:r w:rsidRPr="00E8125F">
              <w:rPr>
                <w:rFonts w:ascii="Calibri" w:eastAsia="Times New Roman" w:hAnsi="Calibri" w:cs="Times New Roman"/>
                <w:sz w:val="20"/>
                <w:szCs w:val="20"/>
                <w:lang w:eastAsia="ar-SA" w:bidi="ar-SA"/>
              </w:rPr>
              <w:t>1</w:t>
            </w:r>
          </w:p>
        </w:tc>
      </w:tr>
      <w:tr w:rsidR="008726F9" w:rsidRPr="00E8125F" w:rsidTr="007C55C1">
        <w:trPr>
          <w:jc w:val="center"/>
        </w:trPr>
        <w:tc>
          <w:tcPr>
            <w:tcW w:w="1843" w:type="dxa"/>
            <w:tcBorders>
              <w:top w:val="double" w:sz="2" w:space="0" w:color="C0C0C0"/>
              <w:left w:val="double" w:sz="2" w:space="0" w:color="C0C0C0"/>
              <w:bottom w:val="double" w:sz="2" w:space="0" w:color="C0C0C0"/>
              <w:right w:val="double" w:sz="2" w:space="0" w:color="C0C0C0"/>
            </w:tcBorders>
            <w:shd w:val="clear" w:color="auto" w:fill="FFFFCC"/>
            <w:vAlign w:val="center"/>
          </w:tcPr>
          <w:p w:rsidR="008726F9" w:rsidRPr="00E8125F" w:rsidRDefault="008726F9" w:rsidP="00351FAC">
            <w:pPr>
              <w:widowControl/>
              <w:suppressAutoHyphens w:val="0"/>
              <w:jc w:val="center"/>
              <w:rPr>
                <w:rFonts w:ascii="Calibri" w:eastAsia="Times New Roman" w:hAnsi="Calibri" w:cs="Times New Roman"/>
                <w:sz w:val="20"/>
                <w:szCs w:val="20"/>
                <w:lang w:eastAsia="ar-SA" w:bidi="ar-SA"/>
              </w:rPr>
            </w:pPr>
            <w:r w:rsidRPr="00E8125F">
              <w:rPr>
                <w:rFonts w:ascii="Calibri" w:eastAsia="Times New Roman" w:hAnsi="Calibri" w:cs="Times New Roman"/>
                <w:sz w:val="20"/>
                <w:szCs w:val="20"/>
                <w:lang w:eastAsia="ar-SA" w:bidi="ar-SA"/>
              </w:rPr>
              <w:t>da -1,75 a -1,25</w:t>
            </w:r>
          </w:p>
        </w:tc>
        <w:tc>
          <w:tcPr>
            <w:tcW w:w="1701" w:type="dxa"/>
            <w:tcBorders>
              <w:top w:val="double" w:sz="2" w:space="0" w:color="C0C0C0"/>
              <w:left w:val="double" w:sz="2" w:space="0" w:color="C0C0C0"/>
              <w:bottom w:val="double" w:sz="2" w:space="0" w:color="C0C0C0"/>
              <w:right w:val="double" w:sz="2" w:space="0" w:color="C0C0C0"/>
            </w:tcBorders>
            <w:shd w:val="clear" w:color="auto" w:fill="FFFFCC"/>
            <w:vAlign w:val="center"/>
          </w:tcPr>
          <w:p w:rsidR="008726F9" w:rsidRPr="00E8125F" w:rsidRDefault="008726F9" w:rsidP="00351FAC">
            <w:pPr>
              <w:widowControl/>
              <w:suppressAutoHyphens w:val="0"/>
              <w:jc w:val="center"/>
              <w:rPr>
                <w:rFonts w:ascii="Calibri" w:eastAsia="Times New Roman" w:hAnsi="Calibri" w:cs="Times New Roman"/>
                <w:sz w:val="20"/>
                <w:szCs w:val="20"/>
                <w:lang w:eastAsia="ar-SA" w:bidi="ar-SA"/>
              </w:rPr>
            </w:pPr>
            <w:r w:rsidRPr="00E8125F">
              <w:rPr>
                <w:rFonts w:ascii="Calibri" w:eastAsia="Times New Roman" w:hAnsi="Calibri" w:cs="Times New Roman"/>
                <w:sz w:val="20"/>
                <w:szCs w:val="20"/>
                <w:lang w:eastAsia="ar-SA" w:bidi="ar-SA"/>
              </w:rPr>
              <w:t>2</w:t>
            </w:r>
          </w:p>
        </w:tc>
      </w:tr>
      <w:tr w:rsidR="008726F9" w:rsidRPr="00E8125F" w:rsidTr="007C55C1">
        <w:trPr>
          <w:jc w:val="center"/>
        </w:trPr>
        <w:tc>
          <w:tcPr>
            <w:tcW w:w="1843" w:type="dxa"/>
            <w:tcBorders>
              <w:top w:val="double" w:sz="2" w:space="0" w:color="C0C0C0"/>
              <w:left w:val="double" w:sz="2" w:space="0" w:color="C0C0C0"/>
              <w:bottom w:val="double" w:sz="2" w:space="0" w:color="C0C0C0"/>
              <w:right w:val="double" w:sz="2" w:space="0" w:color="C0C0C0"/>
            </w:tcBorders>
            <w:shd w:val="clear" w:color="auto" w:fill="FFFFCC"/>
            <w:vAlign w:val="center"/>
          </w:tcPr>
          <w:p w:rsidR="008726F9" w:rsidRPr="00E8125F" w:rsidRDefault="008726F9" w:rsidP="00351FAC">
            <w:pPr>
              <w:widowControl/>
              <w:suppressAutoHyphens w:val="0"/>
              <w:jc w:val="center"/>
              <w:rPr>
                <w:rFonts w:ascii="Calibri" w:eastAsia="Times New Roman" w:hAnsi="Calibri" w:cs="Times New Roman"/>
                <w:sz w:val="20"/>
                <w:szCs w:val="20"/>
                <w:lang w:eastAsia="ar-SA" w:bidi="ar-SA"/>
              </w:rPr>
            </w:pPr>
            <w:r w:rsidRPr="00E8125F">
              <w:rPr>
                <w:rFonts w:ascii="Calibri" w:eastAsia="Times New Roman" w:hAnsi="Calibri" w:cs="Times New Roman"/>
                <w:sz w:val="20"/>
                <w:szCs w:val="20"/>
                <w:lang w:eastAsia="ar-SA" w:bidi="ar-SA"/>
              </w:rPr>
              <w:t>da -1,25 a -0,75</w:t>
            </w:r>
          </w:p>
        </w:tc>
        <w:tc>
          <w:tcPr>
            <w:tcW w:w="1701" w:type="dxa"/>
            <w:tcBorders>
              <w:top w:val="double" w:sz="2" w:space="0" w:color="C0C0C0"/>
              <w:left w:val="double" w:sz="2" w:space="0" w:color="C0C0C0"/>
              <w:bottom w:val="double" w:sz="2" w:space="0" w:color="C0C0C0"/>
              <w:right w:val="double" w:sz="2" w:space="0" w:color="C0C0C0"/>
            </w:tcBorders>
            <w:shd w:val="clear" w:color="auto" w:fill="FFFFCC"/>
            <w:vAlign w:val="center"/>
          </w:tcPr>
          <w:p w:rsidR="008726F9" w:rsidRPr="00E8125F" w:rsidRDefault="008726F9" w:rsidP="00351FAC">
            <w:pPr>
              <w:widowControl/>
              <w:suppressAutoHyphens w:val="0"/>
              <w:jc w:val="center"/>
              <w:rPr>
                <w:rFonts w:ascii="Calibri" w:eastAsia="Times New Roman" w:hAnsi="Calibri" w:cs="Times New Roman"/>
                <w:sz w:val="20"/>
                <w:szCs w:val="20"/>
                <w:lang w:eastAsia="ar-SA" w:bidi="ar-SA"/>
              </w:rPr>
            </w:pPr>
            <w:r w:rsidRPr="00E8125F">
              <w:rPr>
                <w:rFonts w:ascii="Calibri" w:eastAsia="Times New Roman" w:hAnsi="Calibri" w:cs="Times New Roman"/>
                <w:sz w:val="20"/>
                <w:szCs w:val="20"/>
                <w:lang w:eastAsia="ar-SA" w:bidi="ar-SA"/>
              </w:rPr>
              <w:t>3</w:t>
            </w:r>
          </w:p>
        </w:tc>
      </w:tr>
      <w:tr w:rsidR="008726F9" w:rsidRPr="00E8125F" w:rsidTr="007C55C1">
        <w:trPr>
          <w:jc w:val="center"/>
        </w:trPr>
        <w:tc>
          <w:tcPr>
            <w:tcW w:w="1843" w:type="dxa"/>
            <w:tcBorders>
              <w:top w:val="double" w:sz="2" w:space="0" w:color="C0C0C0"/>
              <w:left w:val="double" w:sz="2" w:space="0" w:color="C0C0C0"/>
              <w:bottom w:val="double" w:sz="2" w:space="0" w:color="C0C0C0"/>
              <w:right w:val="double" w:sz="2" w:space="0" w:color="C0C0C0"/>
            </w:tcBorders>
            <w:shd w:val="clear" w:color="auto" w:fill="FFFFCC"/>
            <w:vAlign w:val="center"/>
          </w:tcPr>
          <w:p w:rsidR="008726F9" w:rsidRPr="00E8125F" w:rsidRDefault="008726F9" w:rsidP="00351FAC">
            <w:pPr>
              <w:widowControl/>
              <w:suppressAutoHyphens w:val="0"/>
              <w:jc w:val="center"/>
              <w:rPr>
                <w:rFonts w:ascii="Calibri" w:eastAsia="Times New Roman" w:hAnsi="Calibri" w:cs="Times New Roman"/>
                <w:sz w:val="20"/>
                <w:szCs w:val="20"/>
                <w:lang w:eastAsia="ar-SA" w:bidi="ar-SA"/>
              </w:rPr>
            </w:pPr>
            <w:r w:rsidRPr="00E8125F">
              <w:rPr>
                <w:rFonts w:ascii="Calibri" w:eastAsia="Times New Roman" w:hAnsi="Calibri" w:cs="Times New Roman"/>
                <w:sz w:val="20"/>
                <w:szCs w:val="20"/>
                <w:lang w:eastAsia="ar-SA" w:bidi="ar-SA"/>
              </w:rPr>
              <w:t>da -0,75 a -0,25</w:t>
            </w:r>
          </w:p>
        </w:tc>
        <w:tc>
          <w:tcPr>
            <w:tcW w:w="1701" w:type="dxa"/>
            <w:tcBorders>
              <w:top w:val="double" w:sz="2" w:space="0" w:color="C0C0C0"/>
              <w:left w:val="double" w:sz="2" w:space="0" w:color="C0C0C0"/>
              <w:bottom w:val="double" w:sz="2" w:space="0" w:color="C0C0C0"/>
              <w:right w:val="double" w:sz="2" w:space="0" w:color="C0C0C0"/>
            </w:tcBorders>
            <w:shd w:val="clear" w:color="auto" w:fill="FFFFCC"/>
            <w:vAlign w:val="center"/>
          </w:tcPr>
          <w:p w:rsidR="008726F9" w:rsidRPr="00E8125F" w:rsidRDefault="008726F9" w:rsidP="00351FAC">
            <w:pPr>
              <w:widowControl/>
              <w:suppressAutoHyphens w:val="0"/>
              <w:jc w:val="center"/>
              <w:rPr>
                <w:rFonts w:ascii="Calibri" w:eastAsia="Times New Roman" w:hAnsi="Calibri" w:cs="Times New Roman"/>
                <w:sz w:val="20"/>
                <w:szCs w:val="20"/>
                <w:lang w:eastAsia="ar-SA" w:bidi="ar-SA"/>
              </w:rPr>
            </w:pPr>
            <w:r w:rsidRPr="00E8125F">
              <w:rPr>
                <w:rFonts w:ascii="Calibri" w:eastAsia="Times New Roman" w:hAnsi="Calibri" w:cs="Times New Roman"/>
                <w:sz w:val="20"/>
                <w:szCs w:val="20"/>
                <w:lang w:eastAsia="ar-SA" w:bidi="ar-SA"/>
              </w:rPr>
              <w:t>4</w:t>
            </w:r>
          </w:p>
        </w:tc>
      </w:tr>
      <w:tr w:rsidR="008726F9" w:rsidRPr="00E8125F" w:rsidTr="007C55C1">
        <w:trPr>
          <w:jc w:val="center"/>
        </w:trPr>
        <w:tc>
          <w:tcPr>
            <w:tcW w:w="1843" w:type="dxa"/>
            <w:tcBorders>
              <w:top w:val="double" w:sz="2" w:space="0" w:color="C0C0C0"/>
              <w:left w:val="double" w:sz="2" w:space="0" w:color="C0C0C0"/>
              <w:bottom w:val="double" w:sz="2" w:space="0" w:color="C0C0C0"/>
              <w:right w:val="double" w:sz="2" w:space="0" w:color="C0C0C0"/>
            </w:tcBorders>
            <w:shd w:val="clear" w:color="auto" w:fill="FFFFCC"/>
            <w:vAlign w:val="center"/>
          </w:tcPr>
          <w:p w:rsidR="008726F9" w:rsidRPr="00E8125F" w:rsidRDefault="008726F9" w:rsidP="00351FAC">
            <w:pPr>
              <w:widowControl/>
              <w:suppressAutoHyphens w:val="0"/>
              <w:jc w:val="center"/>
              <w:rPr>
                <w:rFonts w:ascii="Calibri" w:eastAsia="Times New Roman" w:hAnsi="Calibri" w:cs="Times New Roman"/>
                <w:sz w:val="20"/>
                <w:szCs w:val="20"/>
                <w:lang w:eastAsia="ar-SA" w:bidi="ar-SA"/>
              </w:rPr>
            </w:pPr>
            <w:r w:rsidRPr="00E8125F">
              <w:rPr>
                <w:rFonts w:ascii="Calibri" w:eastAsia="Times New Roman" w:hAnsi="Calibri" w:cs="Times New Roman"/>
                <w:sz w:val="20"/>
                <w:szCs w:val="20"/>
                <w:lang w:eastAsia="ar-SA" w:bidi="ar-SA"/>
              </w:rPr>
              <w:t>da -0,25 a 0,25</w:t>
            </w:r>
          </w:p>
        </w:tc>
        <w:tc>
          <w:tcPr>
            <w:tcW w:w="1701" w:type="dxa"/>
            <w:tcBorders>
              <w:top w:val="double" w:sz="2" w:space="0" w:color="C0C0C0"/>
              <w:left w:val="double" w:sz="2" w:space="0" w:color="C0C0C0"/>
              <w:bottom w:val="double" w:sz="2" w:space="0" w:color="C0C0C0"/>
              <w:right w:val="double" w:sz="2" w:space="0" w:color="C0C0C0"/>
            </w:tcBorders>
            <w:shd w:val="clear" w:color="auto" w:fill="FFFFCC"/>
            <w:vAlign w:val="center"/>
          </w:tcPr>
          <w:p w:rsidR="008726F9" w:rsidRPr="00E8125F" w:rsidRDefault="008726F9" w:rsidP="00351FAC">
            <w:pPr>
              <w:widowControl/>
              <w:suppressAutoHyphens w:val="0"/>
              <w:jc w:val="center"/>
              <w:rPr>
                <w:rFonts w:ascii="Calibri" w:eastAsia="Times New Roman" w:hAnsi="Calibri" w:cs="Times New Roman"/>
                <w:sz w:val="20"/>
                <w:szCs w:val="20"/>
                <w:lang w:eastAsia="ar-SA" w:bidi="ar-SA"/>
              </w:rPr>
            </w:pPr>
            <w:r w:rsidRPr="00E8125F">
              <w:rPr>
                <w:rFonts w:ascii="Calibri" w:eastAsia="Times New Roman" w:hAnsi="Calibri" w:cs="Times New Roman"/>
                <w:sz w:val="20"/>
                <w:szCs w:val="20"/>
                <w:lang w:eastAsia="ar-SA" w:bidi="ar-SA"/>
              </w:rPr>
              <w:t>5</w:t>
            </w:r>
          </w:p>
        </w:tc>
      </w:tr>
      <w:tr w:rsidR="008726F9" w:rsidRPr="00E8125F" w:rsidTr="007C55C1">
        <w:trPr>
          <w:jc w:val="center"/>
        </w:trPr>
        <w:tc>
          <w:tcPr>
            <w:tcW w:w="1843" w:type="dxa"/>
            <w:tcBorders>
              <w:top w:val="double" w:sz="2" w:space="0" w:color="C0C0C0"/>
              <w:left w:val="double" w:sz="2" w:space="0" w:color="C0C0C0"/>
              <w:bottom w:val="double" w:sz="2" w:space="0" w:color="C0C0C0"/>
              <w:right w:val="double" w:sz="2" w:space="0" w:color="C0C0C0"/>
            </w:tcBorders>
            <w:shd w:val="clear" w:color="auto" w:fill="FFFFCC"/>
            <w:vAlign w:val="center"/>
          </w:tcPr>
          <w:p w:rsidR="008726F9" w:rsidRPr="00E8125F" w:rsidRDefault="008726F9" w:rsidP="00351FAC">
            <w:pPr>
              <w:widowControl/>
              <w:suppressAutoHyphens w:val="0"/>
              <w:jc w:val="center"/>
              <w:rPr>
                <w:rFonts w:ascii="Calibri" w:eastAsia="Times New Roman" w:hAnsi="Calibri" w:cs="Times New Roman"/>
                <w:sz w:val="20"/>
                <w:szCs w:val="20"/>
                <w:lang w:eastAsia="ar-SA" w:bidi="ar-SA"/>
              </w:rPr>
            </w:pPr>
            <w:r w:rsidRPr="00E8125F">
              <w:rPr>
                <w:rFonts w:ascii="Calibri" w:eastAsia="Times New Roman" w:hAnsi="Calibri" w:cs="Times New Roman"/>
                <w:sz w:val="20"/>
                <w:szCs w:val="20"/>
                <w:lang w:eastAsia="ar-SA" w:bidi="ar-SA"/>
              </w:rPr>
              <w:t>da 0,25 a 0,75</w:t>
            </w:r>
          </w:p>
        </w:tc>
        <w:tc>
          <w:tcPr>
            <w:tcW w:w="1701" w:type="dxa"/>
            <w:tcBorders>
              <w:top w:val="double" w:sz="2" w:space="0" w:color="C0C0C0"/>
              <w:left w:val="double" w:sz="2" w:space="0" w:color="C0C0C0"/>
              <w:bottom w:val="double" w:sz="2" w:space="0" w:color="C0C0C0"/>
              <w:right w:val="double" w:sz="2" w:space="0" w:color="C0C0C0"/>
            </w:tcBorders>
            <w:shd w:val="clear" w:color="auto" w:fill="FFFFCC"/>
            <w:vAlign w:val="center"/>
          </w:tcPr>
          <w:p w:rsidR="008726F9" w:rsidRPr="00E8125F" w:rsidRDefault="008726F9" w:rsidP="00351FAC">
            <w:pPr>
              <w:widowControl/>
              <w:suppressAutoHyphens w:val="0"/>
              <w:jc w:val="center"/>
              <w:rPr>
                <w:rFonts w:ascii="Calibri" w:eastAsia="Times New Roman" w:hAnsi="Calibri" w:cs="Times New Roman"/>
                <w:sz w:val="20"/>
                <w:szCs w:val="20"/>
                <w:lang w:eastAsia="ar-SA" w:bidi="ar-SA"/>
              </w:rPr>
            </w:pPr>
            <w:r w:rsidRPr="00E8125F">
              <w:rPr>
                <w:rFonts w:ascii="Calibri" w:eastAsia="Times New Roman" w:hAnsi="Calibri" w:cs="Times New Roman"/>
                <w:sz w:val="20"/>
                <w:szCs w:val="20"/>
                <w:lang w:eastAsia="ar-SA" w:bidi="ar-SA"/>
              </w:rPr>
              <w:t>6</w:t>
            </w:r>
          </w:p>
        </w:tc>
      </w:tr>
      <w:tr w:rsidR="008726F9" w:rsidRPr="00E8125F" w:rsidTr="007C55C1">
        <w:trPr>
          <w:jc w:val="center"/>
        </w:trPr>
        <w:tc>
          <w:tcPr>
            <w:tcW w:w="1843" w:type="dxa"/>
            <w:tcBorders>
              <w:top w:val="double" w:sz="2" w:space="0" w:color="C0C0C0"/>
              <w:left w:val="double" w:sz="2" w:space="0" w:color="C0C0C0"/>
              <w:bottom w:val="double" w:sz="2" w:space="0" w:color="C0C0C0"/>
              <w:right w:val="double" w:sz="2" w:space="0" w:color="C0C0C0"/>
            </w:tcBorders>
            <w:shd w:val="clear" w:color="auto" w:fill="FFFFCC"/>
            <w:vAlign w:val="center"/>
          </w:tcPr>
          <w:p w:rsidR="008726F9" w:rsidRPr="00E8125F" w:rsidRDefault="008726F9" w:rsidP="00351FAC">
            <w:pPr>
              <w:widowControl/>
              <w:suppressAutoHyphens w:val="0"/>
              <w:jc w:val="center"/>
              <w:rPr>
                <w:rFonts w:ascii="Calibri" w:eastAsia="Times New Roman" w:hAnsi="Calibri" w:cs="Times New Roman"/>
                <w:sz w:val="20"/>
                <w:szCs w:val="20"/>
                <w:lang w:eastAsia="ar-SA" w:bidi="ar-SA"/>
              </w:rPr>
            </w:pPr>
            <w:r w:rsidRPr="00E8125F">
              <w:rPr>
                <w:rFonts w:ascii="Calibri" w:eastAsia="Times New Roman" w:hAnsi="Calibri" w:cs="Times New Roman"/>
                <w:sz w:val="20"/>
                <w:szCs w:val="20"/>
                <w:lang w:eastAsia="ar-SA" w:bidi="ar-SA"/>
              </w:rPr>
              <w:t>da 0,75 a 1,25</w:t>
            </w:r>
          </w:p>
        </w:tc>
        <w:tc>
          <w:tcPr>
            <w:tcW w:w="1701" w:type="dxa"/>
            <w:tcBorders>
              <w:top w:val="double" w:sz="2" w:space="0" w:color="C0C0C0"/>
              <w:left w:val="double" w:sz="2" w:space="0" w:color="C0C0C0"/>
              <w:bottom w:val="double" w:sz="2" w:space="0" w:color="C0C0C0"/>
              <w:right w:val="double" w:sz="2" w:space="0" w:color="C0C0C0"/>
            </w:tcBorders>
            <w:shd w:val="clear" w:color="auto" w:fill="FFFFCC"/>
            <w:vAlign w:val="center"/>
          </w:tcPr>
          <w:p w:rsidR="008726F9" w:rsidRPr="00E8125F" w:rsidRDefault="008726F9" w:rsidP="00351FAC">
            <w:pPr>
              <w:widowControl/>
              <w:suppressAutoHyphens w:val="0"/>
              <w:jc w:val="center"/>
              <w:rPr>
                <w:rFonts w:ascii="Calibri" w:eastAsia="Times New Roman" w:hAnsi="Calibri" w:cs="Times New Roman"/>
                <w:sz w:val="20"/>
                <w:szCs w:val="20"/>
                <w:lang w:eastAsia="ar-SA" w:bidi="ar-SA"/>
              </w:rPr>
            </w:pPr>
            <w:r w:rsidRPr="00E8125F">
              <w:rPr>
                <w:rFonts w:ascii="Calibri" w:eastAsia="Times New Roman" w:hAnsi="Calibri" w:cs="Times New Roman"/>
                <w:sz w:val="20"/>
                <w:szCs w:val="20"/>
                <w:lang w:eastAsia="ar-SA" w:bidi="ar-SA"/>
              </w:rPr>
              <w:t>7</w:t>
            </w:r>
          </w:p>
        </w:tc>
      </w:tr>
      <w:tr w:rsidR="008726F9" w:rsidRPr="00E8125F" w:rsidTr="007C55C1">
        <w:trPr>
          <w:jc w:val="center"/>
        </w:trPr>
        <w:tc>
          <w:tcPr>
            <w:tcW w:w="1843" w:type="dxa"/>
            <w:tcBorders>
              <w:top w:val="double" w:sz="2" w:space="0" w:color="C0C0C0"/>
              <w:left w:val="double" w:sz="2" w:space="0" w:color="C0C0C0"/>
              <w:bottom w:val="double" w:sz="2" w:space="0" w:color="C0C0C0"/>
              <w:right w:val="double" w:sz="2" w:space="0" w:color="C0C0C0"/>
            </w:tcBorders>
            <w:shd w:val="clear" w:color="auto" w:fill="FFFFCC"/>
            <w:vAlign w:val="center"/>
          </w:tcPr>
          <w:p w:rsidR="008726F9" w:rsidRPr="00E8125F" w:rsidRDefault="008726F9" w:rsidP="00351FAC">
            <w:pPr>
              <w:widowControl/>
              <w:suppressAutoHyphens w:val="0"/>
              <w:jc w:val="center"/>
              <w:rPr>
                <w:rFonts w:ascii="Calibri" w:eastAsia="Times New Roman" w:hAnsi="Calibri" w:cs="Times New Roman"/>
                <w:sz w:val="20"/>
                <w:szCs w:val="20"/>
                <w:lang w:eastAsia="ar-SA" w:bidi="ar-SA"/>
              </w:rPr>
            </w:pPr>
            <w:r w:rsidRPr="00E8125F">
              <w:rPr>
                <w:rFonts w:ascii="Calibri" w:eastAsia="Times New Roman" w:hAnsi="Calibri" w:cs="Times New Roman"/>
                <w:sz w:val="20"/>
                <w:szCs w:val="20"/>
                <w:lang w:eastAsia="ar-SA" w:bidi="ar-SA"/>
              </w:rPr>
              <w:t>da 1,25 a 1,75</w:t>
            </w:r>
          </w:p>
        </w:tc>
        <w:tc>
          <w:tcPr>
            <w:tcW w:w="1701" w:type="dxa"/>
            <w:tcBorders>
              <w:top w:val="double" w:sz="2" w:space="0" w:color="C0C0C0"/>
              <w:left w:val="double" w:sz="2" w:space="0" w:color="C0C0C0"/>
              <w:bottom w:val="double" w:sz="2" w:space="0" w:color="C0C0C0"/>
              <w:right w:val="double" w:sz="2" w:space="0" w:color="C0C0C0"/>
            </w:tcBorders>
            <w:shd w:val="clear" w:color="auto" w:fill="FFFFCC"/>
            <w:vAlign w:val="center"/>
          </w:tcPr>
          <w:p w:rsidR="008726F9" w:rsidRPr="00E8125F" w:rsidRDefault="008726F9" w:rsidP="00351FAC">
            <w:pPr>
              <w:widowControl/>
              <w:suppressAutoHyphens w:val="0"/>
              <w:jc w:val="center"/>
              <w:rPr>
                <w:rFonts w:ascii="Calibri" w:eastAsia="Times New Roman" w:hAnsi="Calibri" w:cs="Times New Roman"/>
                <w:sz w:val="20"/>
                <w:szCs w:val="20"/>
                <w:lang w:eastAsia="ar-SA" w:bidi="ar-SA"/>
              </w:rPr>
            </w:pPr>
            <w:r w:rsidRPr="00E8125F">
              <w:rPr>
                <w:rFonts w:ascii="Calibri" w:eastAsia="Times New Roman" w:hAnsi="Calibri" w:cs="Times New Roman"/>
                <w:sz w:val="20"/>
                <w:szCs w:val="20"/>
                <w:lang w:eastAsia="ar-SA" w:bidi="ar-SA"/>
              </w:rPr>
              <w:t>8</w:t>
            </w:r>
          </w:p>
        </w:tc>
      </w:tr>
      <w:tr w:rsidR="008726F9" w:rsidRPr="00E8125F" w:rsidTr="007C55C1">
        <w:trPr>
          <w:jc w:val="center"/>
        </w:trPr>
        <w:tc>
          <w:tcPr>
            <w:tcW w:w="1843" w:type="dxa"/>
            <w:tcBorders>
              <w:top w:val="double" w:sz="2" w:space="0" w:color="C0C0C0"/>
              <w:left w:val="double" w:sz="2" w:space="0" w:color="C0C0C0"/>
              <w:bottom w:val="double" w:sz="2" w:space="0" w:color="C0C0C0"/>
              <w:right w:val="double" w:sz="2" w:space="0" w:color="C0C0C0"/>
            </w:tcBorders>
            <w:shd w:val="clear" w:color="auto" w:fill="FFFFCC"/>
            <w:vAlign w:val="center"/>
          </w:tcPr>
          <w:p w:rsidR="008726F9" w:rsidRPr="00E8125F" w:rsidRDefault="008726F9" w:rsidP="00351FAC">
            <w:pPr>
              <w:widowControl/>
              <w:suppressAutoHyphens w:val="0"/>
              <w:jc w:val="center"/>
              <w:rPr>
                <w:rFonts w:ascii="Calibri" w:eastAsia="Times New Roman" w:hAnsi="Calibri" w:cs="Times New Roman"/>
                <w:sz w:val="20"/>
                <w:szCs w:val="20"/>
                <w:lang w:eastAsia="ar-SA" w:bidi="ar-SA"/>
              </w:rPr>
            </w:pPr>
            <w:r w:rsidRPr="00E8125F">
              <w:rPr>
                <w:rFonts w:ascii="Calibri" w:eastAsia="Times New Roman" w:hAnsi="Calibri" w:cs="Times New Roman"/>
                <w:sz w:val="20"/>
                <w:szCs w:val="20"/>
                <w:lang w:eastAsia="ar-SA" w:bidi="ar-SA"/>
              </w:rPr>
              <w:t>da 1,75 a 2,25</w:t>
            </w:r>
          </w:p>
        </w:tc>
        <w:tc>
          <w:tcPr>
            <w:tcW w:w="1701" w:type="dxa"/>
            <w:tcBorders>
              <w:top w:val="double" w:sz="2" w:space="0" w:color="C0C0C0"/>
              <w:left w:val="double" w:sz="2" w:space="0" w:color="C0C0C0"/>
              <w:bottom w:val="double" w:sz="2" w:space="0" w:color="C0C0C0"/>
              <w:right w:val="double" w:sz="2" w:space="0" w:color="C0C0C0"/>
            </w:tcBorders>
            <w:shd w:val="clear" w:color="auto" w:fill="FFFFCC"/>
            <w:vAlign w:val="center"/>
          </w:tcPr>
          <w:p w:rsidR="008726F9" w:rsidRPr="00E8125F" w:rsidRDefault="008726F9" w:rsidP="00351FAC">
            <w:pPr>
              <w:widowControl/>
              <w:suppressAutoHyphens w:val="0"/>
              <w:jc w:val="center"/>
              <w:rPr>
                <w:rFonts w:ascii="Calibri" w:eastAsia="Times New Roman" w:hAnsi="Calibri" w:cs="Times New Roman"/>
                <w:sz w:val="20"/>
                <w:szCs w:val="20"/>
                <w:lang w:eastAsia="ar-SA" w:bidi="ar-SA"/>
              </w:rPr>
            </w:pPr>
            <w:r w:rsidRPr="00E8125F">
              <w:rPr>
                <w:rFonts w:ascii="Calibri" w:eastAsia="Times New Roman" w:hAnsi="Calibri" w:cs="Times New Roman"/>
                <w:sz w:val="20"/>
                <w:szCs w:val="20"/>
                <w:lang w:eastAsia="ar-SA" w:bidi="ar-SA"/>
              </w:rPr>
              <w:t>9</w:t>
            </w:r>
          </w:p>
        </w:tc>
      </w:tr>
      <w:tr w:rsidR="008726F9" w:rsidRPr="00E8125F" w:rsidTr="007C55C1">
        <w:trPr>
          <w:jc w:val="center"/>
        </w:trPr>
        <w:tc>
          <w:tcPr>
            <w:tcW w:w="1843" w:type="dxa"/>
            <w:tcBorders>
              <w:top w:val="double" w:sz="2" w:space="0" w:color="C0C0C0"/>
              <w:left w:val="double" w:sz="2" w:space="0" w:color="C0C0C0"/>
              <w:bottom w:val="double" w:sz="2" w:space="0" w:color="C0C0C0"/>
              <w:right w:val="double" w:sz="2" w:space="0" w:color="C0C0C0"/>
            </w:tcBorders>
            <w:shd w:val="clear" w:color="auto" w:fill="FFFFCC"/>
            <w:vAlign w:val="center"/>
          </w:tcPr>
          <w:p w:rsidR="008726F9" w:rsidRPr="00E8125F" w:rsidRDefault="008726F9" w:rsidP="00351FAC">
            <w:pPr>
              <w:widowControl/>
              <w:suppressAutoHyphens w:val="0"/>
              <w:jc w:val="center"/>
              <w:rPr>
                <w:rFonts w:ascii="Calibri" w:eastAsia="Times New Roman" w:hAnsi="Calibri" w:cs="Times New Roman"/>
                <w:sz w:val="20"/>
                <w:szCs w:val="20"/>
                <w:lang w:eastAsia="ar-SA" w:bidi="ar-SA"/>
              </w:rPr>
            </w:pPr>
            <w:r w:rsidRPr="00E8125F">
              <w:rPr>
                <w:rFonts w:ascii="Calibri" w:eastAsia="Times New Roman" w:hAnsi="Calibri" w:cs="Times New Roman"/>
                <w:sz w:val="20"/>
                <w:szCs w:val="20"/>
                <w:lang w:eastAsia="ar-SA" w:bidi="ar-SA"/>
              </w:rPr>
              <w:t>da 2,25 a 2,75</w:t>
            </w:r>
          </w:p>
        </w:tc>
        <w:tc>
          <w:tcPr>
            <w:tcW w:w="1701" w:type="dxa"/>
            <w:tcBorders>
              <w:top w:val="double" w:sz="2" w:space="0" w:color="C0C0C0"/>
              <w:left w:val="double" w:sz="2" w:space="0" w:color="C0C0C0"/>
              <w:bottom w:val="double" w:sz="2" w:space="0" w:color="C0C0C0"/>
              <w:right w:val="double" w:sz="2" w:space="0" w:color="C0C0C0"/>
            </w:tcBorders>
            <w:shd w:val="clear" w:color="auto" w:fill="FFFFCC"/>
            <w:vAlign w:val="center"/>
          </w:tcPr>
          <w:p w:rsidR="008726F9" w:rsidRPr="00E8125F" w:rsidRDefault="008726F9" w:rsidP="00351FAC">
            <w:pPr>
              <w:widowControl/>
              <w:suppressAutoHyphens w:val="0"/>
              <w:jc w:val="center"/>
              <w:rPr>
                <w:rFonts w:ascii="Calibri" w:eastAsia="Times New Roman" w:hAnsi="Calibri" w:cs="Times New Roman"/>
                <w:color w:val="000000"/>
                <w:sz w:val="20"/>
                <w:szCs w:val="20"/>
                <w:lang w:eastAsia="ar-SA" w:bidi="ar-SA"/>
              </w:rPr>
            </w:pPr>
            <w:r w:rsidRPr="00E8125F">
              <w:rPr>
                <w:rFonts w:ascii="Calibri" w:eastAsia="Times New Roman" w:hAnsi="Calibri" w:cs="Times New Roman"/>
                <w:sz w:val="20"/>
                <w:szCs w:val="20"/>
                <w:lang w:eastAsia="ar-SA" w:bidi="ar-SA"/>
              </w:rPr>
              <w:t>10</w:t>
            </w:r>
          </w:p>
        </w:tc>
      </w:tr>
    </w:tbl>
    <w:p w:rsidR="007C55C1" w:rsidRPr="00F56F12" w:rsidRDefault="007C55C1" w:rsidP="007C55C1">
      <w:pPr>
        <w:pStyle w:val="Didascalia"/>
        <w:spacing w:after="0"/>
        <w:ind w:left="3052"/>
        <w:rPr>
          <w:rFonts w:ascii="Calibri" w:eastAsia="Calibri" w:hAnsi="Calibri" w:cs="Times New Roman"/>
          <w:b w:val="0"/>
          <w:i/>
          <w:color w:val="002060"/>
          <w:kern w:val="18"/>
          <w:sz w:val="20"/>
          <w:szCs w:val="20"/>
        </w:rPr>
      </w:pPr>
      <w:r w:rsidRPr="00F56F12">
        <w:rPr>
          <w:rFonts w:ascii="Calibri" w:hAnsi="Calibri"/>
          <w:b w:val="0"/>
          <w:i/>
          <w:color w:val="002060"/>
          <w:kern w:val="18"/>
        </w:rPr>
        <w:t xml:space="preserve">Tab. </w:t>
      </w:r>
      <w:r w:rsidR="00E30401" w:rsidRPr="00F56F12">
        <w:rPr>
          <w:rFonts w:ascii="Calibri" w:hAnsi="Calibri"/>
          <w:b w:val="0"/>
          <w:i/>
          <w:color w:val="002060"/>
          <w:kern w:val="18"/>
        </w:rPr>
        <w:fldChar w:fldCharType="begin"/>
      </w:r>
      <w:r w:rsidRPr="00F56F12">
        <w:rPr>
          <w:rFonts w:ascii="Calibri" w:hAnsi="Calibri"/>
          <w:b w:val="0"/>
          <w:i/>
          <w:color w:val="002060"/>
          <w:kern w:val="18"/>
        </w:rPr>
        <w:instrText xml:space="preserve"> SEQ Tab. \* ARABIC </w:instrText>
      </w:r>
      <w:r w:rsidR="00E30401" w:rsidRPr="00F56F12">
        <w:rPr>
          <w:rFonts w:ascii="Calibri" w:hAnsi="Calibri"/>
          <w:b w:val="0"/>
          <w:i/>
          <w:color w:val="002060"/>
          <w:kern w:val="18"/>
        </w:rPr>
        <w:fldChar w:fldCharType="separate"/>
      </w:r>
      <w:r w:rsidR="00B86294">
        <w:rPr>
          <w:rFonts w:ascii="Calibri" w:hAnsi="Calibri"/>
          <w:b w:val="0"/>
          <w:i/>
          <w:noProof/>
          <w:color w:val="002060"/>
          <w:kern w:val="18"/>
        </w:rPr>
        <w:t>9</w:t>
      </w:r>
      <w:r w:rsidR="00E30401" w:rsidRPr="00F56F12">
        <w:rPr>
          <w:rFonts w:ascii="Calibri" w:hAnsi="Calibri"/>
          <w:b w:val="0"/>
          <w:i/>
          <w:color w:val="002060"/>
          <w:kern w:val="18"/>
        </w:rPr>
        <w:fldChar w:fldCharType="end"/>
      </w:r>
    </w:p>
    <w:p w:rsidR="007C55C1" w:rsidRDefault="007C55C1" w:rsidP="00A237D5">
      <w:pPr>
        <w:widowControl/>
        <w:suppressAutoHyphens w:val="0"/>
        <w:jc w:val="both"/>
        <w:rPr>
          <w:rFonts w:ascii="Calibri" w:eastAsia="Times New Roman" w:hAnsi="Calibri" w:cs="Times New Roman"/>
          <w:color w:val="000000"/>
          <w:sz w:val="22"/>
          <w:szCs w:val="22"/>
          <w:lang w:eastAsia="ar-SA" w:bidi="ar-SA"/>
        </w:rPr>
      </w:pPr>
    </w:p>
    <w:p w:rsidR="008726F9" w:rsidRPr="002A713C" w:rsidRDefault="008726F9" w:rsidP="00A237D5">
      <w:pPr>
        <w:widowControl/>
        <w:suppressAutoHyphens w:val="0"/>
        <w:jc w:val="both"/>
        <w:rPr>
          <w:rFonts w:ascii="Calibri" w:eastAsia="Times New Roman" w:hAnsi="Calibri" w:cs="Times New Roman"/>
          <w:color w:val="000000"/>
          <w:sz w:val="22"/>
          <w:szCs w:val="22"/>
          <w:lang w:eastAsia="ar-SA" w:bidi="ar-SA"/>
        </w:rPr>
      </w:pPr>
      <w:r w:rsidRPr="002A713C">
        <w:rPr>
          <w:rFonts w:ascii="Calibri" w:eastAsia="Times New Roman" w:hAnsi="Calibri" w:cs="Times New Roman"/>
          <w:color w:val="000000"/>
          <w:sz w:val="22"/>
          <w:szCs w:val="22"/>
          <w:lang w:eastAsia="ar-SA" w:bidi="ar-SA"/>
        </w:rPr>
        <w:t>I</w:t>
      </w:r>
      <w:r w:rsidRPr="002A713C">
        <w:rPr>
          <w:rFonts w:ascii="Calibri" w:eastAsia="Times New Roman" w:hAnsi="Calibri" w:cs="Times New Roman"/>
          <w:b/>
          <w:bCs/>
          <w:color w:val="000000"/>
          <w:sz w:val="22"/>
          <w:szCs w:val="22"/>
          <w:lang w:eastAsia="ar-SA" w:bidi="ar-SA"/>
        </w:rPr>
        <w:t xml:space="preserve"> punti della distribuzione pentenaria</w:t>
      </w:r>
      <w:r w:rsidR="00FA4D69">
        <w:rPr>
          <w:rFonts w:ascii="Calibri" w:eastAsia="Times New Roman" w:hAnsi="Calibri" w:cs="Times New Roman"/>
          <w:b/>
          <w:bCs/>
          <w:color w:val="000000"/>
          <w:sz w:val="22"/>
          <w:szCs w:val="22"/>
          <w:lang w:eastAsia="ar-SA" w:bidi="ar-SA"/>
        </w:rPr>
        <w:t xml:space="preserve"> </w:t>
      </w:r>
      <w:r w:rsidRPr="002A713C">
        <w:rPr>
          <w:rFonts w:ascii="Calibri" w:eastAsia="Times New Roman" w:hAnsi="Calibri" w:cs="Times New Roman"/>
          <w:color w:val="000000"/>
          <w:sz w:val="22"/>
          <w:szCs w:val="22"/>
          <w:lang w:eastAsia="ar-SA" w:bidi="ar-SA"/>
        </w:rPr>
        <w:t>vengono ottenuti ricodificando i punteggi standardizzati nelle s</w:t>
      </w:r>
      <w:r w:rsidRPr="002A713C">
        <w:rPr>
          <w:rFonts w:ascii="Calibri" w:eastAsia="Times New Roman" w:hAnsi="Calibri" w:cs="Times New Roman"/>
          <w:color w:val="000000"/>
          <w:sz w:val="22"/>
          <w:szCs w:val="22"/>
          <w:lang w:eastAsia="ar-SA" w:bidi="ar-SA"/>
        </w:rPr>
        <w:t>e</w:t>
      </w:r>
      <w:r w:rsidR="007C55C1">
        <w:rPr>
          <w:rFonts w:ascii="Calibri" w:eastAsia="Times New Roman" w:hAnsi="Calibri" w:cs="Times New Roman"/>
          <w:color w:val="000000"/>
          <w:sz w:val="22"/>
          <w:szCs w:val="22"/>
          <w:lang w:eastAsia="ar-SA" w:bidi="ar-SA"/>
        </w:rPr>
        <w:t>g</w:t>
      </w:r>
      <w:r w:rsidRPr="002A713C">
        <w:rPr>
          <w:rFonts w:ascii="Calibri" w:eastAsia="Times New Roman" w:hAnsi="Calibri" w:cs="Times New Roman"/>
          <w:color w:val="000000"/>
          <w:sz w:val="22"/>
          <w:szCs w:val="22"/>
          <w:lang w:eastAsia="ar-SA" w:bidi="ar-SA"/>
        </w:rPr>
        <w:t>uenti categorie</w:t>
      </w:r>
      <w:r w:rsidR="007C55C1">
        <w:rPr>
          <w:rFonts w:ascii="Calibri" w:eastAsia="Times New Roman" w:hAnsi="Calibri" w:cs="Times New Roman"/>
          <w:color w:val="000000"/>
          <w:sz w:val="22"/>
          <w:szCs w:val="22"/>
          <w:lang w:eastAsia="ar-SA" w:bidi="ar-SA"/>
        </w:rPr>
        <w:t xml:space="preserve"> (</w:t>
      </w:r>
      <w:r w:rsidR="007C55C1" w:rsidRPr="007C55C1">
        <w:rPr>
          <w:rFonts w:ascii="Calibri" w:eastAsia="Times New Roman" w:hAnsi="Calibri" w:cs="Times New Roman"/>
          <w:i/>
          <w:color w:val="000000"/>
          <w:sz w:val="22"/>
          <w:szCs w:val="22"/>
          <w:lang w:eastAsia="ar-SA" w:bidi="ar-SA"/>
        </w:rPr>
        <w:t>Tab. 10</w:t>
      </w:r>
      <w:r w:rsidR="007C55C1">
        <w:rPr>
          <w:rFonts w:ascii="Calibri" w:eastAsia="Times New Roman" w:hAnsi="Calibri" w:cs="Times New Roman"/>
          <w:color w:val="000000"/>
          <w:sz w:val="22"/>
          <w:szCs w:val="22"/>
          <w:lang w:eastAsia="ar-SA" w:bidi="ar-SA"/>
        </w:rPr>
        <w:t>)</w:t>
      </w:r>
      <w:r w:rsidRPr="002A713C">
        <w:rPr>
          <w:rFonts w:ascii="Calibri" w:eastAsia="Times New Roman" w:hAnsi="Calibri" w:cs="Times New Roman"/>
          <w:color w:val="000000"/>
          <w:sz w:val="22"/>
          <w:szCs w:val="22"/>
          <w:lang w:eastAsia="ar-SA" w:bidi="ar-SA"/>
        </w:rPr>
        <w:t>:</w:t>
      </w:r>
    </w:p>
    <w:p w:rsidR="00351FAC" w:rsidRPr="00A237D5" w:rsidRDefault="00351FAC" w:rsidP="00351FAC">
      <w:pPr>
        <w:widowControl/>
        <w:suppressAutoHyphens w:val="0"/>
        <w:rPr>
          <w:rFonts w:ascii="Calibri" w:eastAsia="Times New Roman" w:hAnsi="Calibri" w:cs="Times New Roman"/>
          <w:b/>
          <w:sz w:val="16"/>
          <w:szCs w:val="16"/>
          <w:lang w:eastAsia="ar-SA" w:bidi="ar-SA"/>
        </w:rPr>
      </w:pPr>
    </w:p>
    <w:tbl>
      <w:tblPr>
        <w:tblW w:w="0" w:type="auto"/>
        <w:jc w:val="center"/>
        <w:tblInd w:w="15" w:type="dxa"/>
        <w:tblLayout w:type="fixed"/>
        <w:tblCellMar>
          <w:top w:w="15" w:type="dxa"/>
          <w:left w:w="15" w:type="dxa"/>
          <w:bottom w:w="15" w:type="dxa"/>
          <w:right w:w="15" w:type="dxa"/>
        </w:tblCellMar>
        <w:tblLook w:val="0000"/>
      </w:tblPr>
      <w:tblGrid>
        <w:gridCol w:w="1843"/>
        <w:gridCol w:w="1701"/>
      </w:tblGrid>
      <w:tr w:rsidR="008726F9" w:rsidRPr="00E8125F" w:rsidTr="007C55C1">
        <w:trPr>
          <w:jc w:val="center"/>
        </w:trPr>
        <w:tc>
          <w:tcPr>
            <w:tcW w:w="1843" w:type="dxa"/>
            <w:tcBorders>
              <w:top w:val="double" w:sz="2" w:space="0" w:color="C0C0C0"/>
              <w:left w:val="double" w:sz="2" w:space="0" w:color="C0C0C0"/>
              <w:bottom w:val="double" w:sz="2" w:space="0" w:color="C0C0C0"/>
              <w:right w:val="double" w:sz="2" w:space="0" w:color="C0C0C0"/>
            </w:tcBorders>
            <w:shd w:val="clear" w:color="auto" w:fill="FFFF99"/>
            <w:vAlign w:val="center"/>
          </w:tcPr>
          <w:p w:rsidR="008726F9" w:rsidRPr="00E8125F" w:rsidRDefault="008726F9" w:rsidP="00351FAC">
            <w:pPr>
              <w:widowControl/>
              <w:suppressAutoHyphens w:val="0"/>
              <w:jc w:val="center"/>
              <w:rPr>
                <w:rFonts w:ascii="Calibri" w:eastAsia="Times New Roman" w:hAnsi="Calibri" w:cs="Times New Roman"/>
                <w:b/>
                <w:sz w:val="20"/>
                <w:szCs w:val="20"/>
                <w:lang w:eastAsia="ar-SA" w:bidi="ar-SA"/>
              </w:rPr>
            </w:pPr>
            <w:r w:rsidRPr="00E8125F">
              <w:rPr>
                <w:rFonts w:ascii="Calibri" w:eastAsia="Times New Roman" w:hAnsi="Calibri" w:cs="Times New Roman"/>
                <w:b/>
                <w:sz w:val="20"/>
                <w:szCs w:val="20"/>
                <w:lang w:eastAsia="ar-SA" w:bidi="ar-SA"/>
              </w:rPr>
              <w:t>Punto standardizzato</w:t>
            </w:r>
          </w:p>
        </w:tc>
        <w:tc>
          <w:tcPr>
            <w:tcW w:w="1701" w:type="dxa"/>
            <w:tcBorders>
              <w:top w:val="double" w:sz="2" w:space="0" w:color="C0C0C0"/>
              <w:left w:val="double" w:sz="2" w:space="0" w:color="C0C0C0"/>
              <w:bottom w:val="double" w:sz="2" w:space="0" w:color="C0C0C0"/>
              <w:right w:val="double" w:sz="2" w:space="0" w:color="C0C0C0"/>
            </w:tcBorders>
            <w:shd w:val="clear" w:color="auto" w:fill="FFFF99"/>
            <w:vAlign w:val="center"/>
          </w:tcPr>
          <w:p w:rsidR="008726F9" w:rsidRPr="00E8125F" w:rsidRDefault="008726F9" w:rsidP="00351FAC">
            <w:pPr>
              <w:widowControl/>
              <w:suppressAutoHyphens w:val="0"/>
              <w:jc w:val="center"/>
              <w:rPr>
                <w:rFonts w:ascii="Calibri" w:eastAsia="Times New Roman" w:hAnsi="Calibri" w:cs="Times New Roman"/>
                <w:sz w:val="20"/>
                <w:szCs w:val="20"/>
                <w:lang w:eastAsia="ar-SA" w:bidi="ar-SA"/>
              </w:rPr>
            </w:pPr>
            <w:r w:rsidRPr="00E8125F">
              <w:rPr>
                <w:rFonts w:ascii="Calibri" w:eastAsia="Times New Roman" w:hAnsi="Calibri" w:cs="Times New Roman"/>
                <w:b/>
                <w:sz w:val="20"/>
                <w:szCs w:val="20"/>
                <w:lang w:eastAsia="ar-SA" w:bidi="ar-SA"/>
              </w:rPr>
              <w:t>Punto pentenaria</w:t>
            </w:r>
          </w:p>
        </w:tc>
      </w:tr>
      <w:tr w:rsidR="008726F9" w:rsidRPr="00E8125F" w:rsidTr="007C55C1">
        <w:trPr>
          <w:jc w:val="center"/>
        </w:trPr>
        <w:tc>
          <w:tcPr>
            <w:tcW w:w="1843" w:type="dxa"/>
            <w:tcBorders>
              <w:top w:val="double" w:sz="2" w:space="0" w:color="C0C0C0"/>
              <w:left w:val="double" w:sz="2" w:space="0" w:color="C0C0C0"/>
              <w:bottom w:val="double" w:sz="2" w:space="0" w:color="C0C0C0"/>
              <w:right w:val="double" w:sz="2" w:space="0" w:color="C0C0C0"/>
            </w:tcBorders>
            <w:shd w:val="clear" w:color="auto" w:fill="FFFFCC"/>
            <w:vAlign w:val="center"/>
          </w:tcPr>
          <w:p w:rsidR="008726F9" w:rsidRPr="00E8125F" w:rsidRDefault="008726F9" w:rsidP="00351FAC">
            <w:pPr>
              <w:widowControl/>
              <w:suppressAutoHyphens w:val="0"/>
              <w:jc w:val="center"/>
              <w:rPr>
                <w:rFonts w:ascii="Calibri" w:eastAsia="Times New Roman" w:hAnsi="Calibri" w:cs="Times New Roman"/>
                <w:sz w:val="20"/>
                <w:szCs w:val="20"/>
                <w:lang w:eastAsia="ar-SA" w:bidi="ar-SA"/>
              </w:rPr>
            </w:pPr>
            <w:r w:rsidRPr="00E8125F">
              <w:rPr>
                <w:rFonts w:ascii="Calibri" w:eastAsia="Times New Roman" w:hAnsi="Calibri" w:cs="Times New Roman"/>
                <w:sz w:val="20"/>
                <w:szCs w:val="20"/>
                <w:lang w:eastAsia="ar-SA" w:bidi="ar-SA"/>
              </w:rPr>
              <w:t>da -2,5 a -1,5</w:t>
            </w:r>
          </w:p>
        </w:tc>
        <w:tc>
          <w:tcPr>
            <w:tcW w:w="1701" w:type="dxa"/>
            <w:tcBorders>
              <w:top w:val="double" w:sz="2" w:space="0" w:color="C0C0C0"/>
              <w:left w:val="double" w:sz="2" w:space="0" w:color="C0C0C0"/>
              <w:bottom w:val="double" w:sz="2" w:space="0" w:color="C0C0C0"/>
              <w:right w:val="double" w:sz="2" w:space="0" w:color="C0C0C0"/>
            </w:tcBorders>
            <w:shd w:val="clear" w:color="auto" w:fill="FFFFCC"/>
            <w:vAlign w:val="center"/>
          </w:tcPr>
          <w:p w:rsidR="008726F9" w:rsidRPr="00E8125F" w:rsidRDefault="008726F9" w:rsidP="00351FAC">
            <w:pPr>
              <w:widowControl/>
              <w:suppressAutoHyphens w:val="0"/>
              <w:jc w:val="center"/>
              <w:rPr>
                <w:rFonts w:ascii="Calibri" w:eastAsia="Times New Roman" w:hAnsi="Calibri" w:cs="Times New Roman"/>
                <w:sz w:val="20"/>
                <w:szCs w:val="20"/>
                <w:lang w:eastAsia="ar-SA" w:bidi="ar-SA"/>
              </w:rPr>
            </w:pPr>
            <w:r w:rsidRPr="00E8125F">
              <w:rPr>
                <w:rFonts w:ascii="Calibri" w:eastAsia="Times New Roman" w:hAnsi="Calibri" w:cs="Times New Roman"/>
                <w:sz w:val="20"/>
                <w:szCs w:val="20"/>
                <w:lang w:eastAsia="ar-SA" w:bidi="ar-SA"/>
              </w:rPr>
              <w:t>A</w:t>
            </w:r>
          </w:p>
        </w:tc>
      </w:tr>
      <w:tr w:rsidR="008726F9" w:rsidRPr="00E8125F" w:rsidTr="007C55C1">
        <w:trPr>
          <w:jc w:val="center"/>
        </w:trPr>
        <w:tc>
          <w:tcPr>
            <w:tcW w:w="1843" w:type="dxa"/>
            <w:tcBorders>
              <w:top w:val="double" w:sz="2" w:space="0" w:color="C0C0C0"/>
              <w:left w:val="double" w:sz="2" w:space="0" w:color="C0C0C0"/>
              <w:bottom w:val="double" w:sz="2" w:space="0" w:color="C0C0C0"/>
              <w:right w:val="double" w:sz="2" w:space="0" w:color="C0C0C0"/>
            </w:tcBorders>
            <w:shd w:val="clear" w:color="auto" w:fill="FFFFCC"/>
            <w:vAlign w:val="center"/>
          </w:tcPr>
          <w:p w:rsidR="008726F9" w:rsidRPr="00E8125F" w:rsidRDefault="008726F9" w:rsidP="00351FAC">
            <w:pPr>
              <w:widowControl/>
              <w:suppressAutoHyphens w:val="0"/>
              <w:jc w:val="center"/>
              <w:rPr>
                <w:rFonts w:ascii="Calibri" w:eastAsia="Times New Roman" w:hAnsi="Calibri" w:cs="Times New Roman"/>
                <w:sz w:val="20"/>
                <w:szCs w:val="20"/>
                <w:lang w:eastAsia="ar-SA" w:bidi="ar-SA"/>
              </w:rPr>
            </w:pPr>
            <w:r w:rsidRPr="00E8125F">
              <w:rPr>
                <w:rFonts w:ascii="Calibri" w:eastAsia="Times New Roman" w:hAnsi="Calibri" w:cs="Times New Roman"/>
                <w:sz w:val="20"/>
                <w:szCs w:val="20"/>
                <w:lang w:eastAsia="ar-SA" w:bidi="ar-SA"/>
              </w:rPr>
              <w:t>da -1,5 a -0,5</w:t>
            </w:r>
          </w:p>
        </w:tc>
        <w:tc>
          <w:tcPr>
            <w:tcW w:w="1701" w:type="dxa"/>
            <w:tcBorders>
              <w:top w:val="double" w:sz="2" w:space="0" w:color="C0C0C0"/>
              <w:left w:val="double" w:sz="2" w:space="0" w:color="C0C0C0"/>
              <w:bottom w:val="double" w:sz="2" w:space="0" w:color="C0C0C0"/>
              <w:right w:val="double" w:sz="2" w:space="0" w:color="C0C0C0"/>
            </w:tcBorders>
            <w:shd w:val="clear" w:color="auto" w:fill="FFFFCC"/>
            <w:vAlign w:val="center"/>
          </w:tcPr>
          <w:p w:rsidR="008726F9" w:rsidRPr="00E8125F" w:rsidRDefault="008726F9" w:rsidP="00351FAC">
            <w:pPr>
              <w:widowControl/>
              <w:suppressAutoHyphens w:val="0"/>
              <w:jc w:val="center"/>
              <w:rPr>
                <w:rFonts w:ascii="Calibri" w:eastAsia="Times New Roman" w:hAnsi="Calibri" w:cs="Times New Roman"/>
                <w:sz w:val="20"/>
                <w:szCs w:val="20"/>
                <w:lang w:eastAsia="ar-SA" w:bidi="ar-SA"/>
              </w:rPr>
            </w:pPr>
            <w:r w:rsidRPr="00E8125F">
              <w:rPr>
                <w:rFonts w:ascii="Calibri" w:eastAsia="Times New Roman" w:hAnsi="Calibri" w:cs="Times New Roman"/>
                <w:sz w:val="20"/>
                <w:szCs w:val="20"/>
                <w:lang w:eastAsia="ar-SA" w:bidi="ar-SA"/>
              </w:rPr>
              <w:t>B</w:t>
            </w:r>
          </w:p>
        </w:tc>
      </w:tr>
      <w:tr w:rsidR="008726F9" w:rsidRPr="00E8125F" w:rsidTr="007C55C1">
        <w:trPr>
          <w:jc w:val="center"/>
        </w:trPr>
        <w:tc>
          <w:tcPr>
            <w:tcW w:w="1843" w:type="dxa"/>
            <w:tcBorders>
              <w:top w:val="double" w:sz="2" w:space="0" w:color="C0C0C0"/>
              <w:left w:val="double" w:sz="2" w:space="0" w:color="C0C0C0"/>
              <w:bottom w:val="double" w:sz="2" w:space="0" w:color="C0C0C0"/>
              <w:right w:val="double" w:sz="2" w:space="0" w:color="C0C0C0"/>
            </w:tcBorders>
            <w:shd w:val="clear" w:color="auto" w:fill="FFFFCC"/>
            <w:vAlign w:val="center"/>
          </w:tcPr>
          <w:p w:rsidR="008726F9" w:rsidRPr="00E8125F" w:rsidRDefault="008726F9" w:rsidP="00351FAC">
            <w:pPr>
              <w:widowControl/>
              <w:suppressAutoHyphens w:val="0"/>
              <w:jc w:val="center"/>
              <w:rPr>
                <w:rFonts w:ascii="Calibri" w:eastAsia="Times New Roman" w:hAnsi="Calibri" w:cs="Times New Roman"/>
                <w:sz w:val="20"/>
                <w:szCs w:val="20"/>
                <w:lang w:eastAsia="ar-SA" w:bidi="ar-SA"/>
              </w:rPr>
            </w:pPr>
            <w:r w:rsidRPr="00E8125F">
              <w:rPr>
                <w:rFonts w:ascii="Calibri" w:eastAsia="Times New Roman" w:hAnsi="Calibri" w:cs="Times New Roman"/>
                <w:sz w:val="20"/>
                <w:szCs w:val="20"/>
                <w:lang w:eastAsia="ar-SA" w:bidi="ar-SA"/>
              </w:rPr>
              <w:t>da -0,5 a 0,5</w:t>
            </w:r>
          </w:p>
        </w:tc>
        <w:tc>
          <w:tcPr>
            <w:tcW w:w="1701" w:type="dxa"/>
            <w:tcBorders>
              <w:top w:val="double" w:sz="2" w:space="0" w:color="C0C0C0"/>
              <w:left w:val="double" w:sz="2" w:space="0" w:color="C0C0C0"/>
              <w:bottom w:val="double" w:sz="2" w:space="0" w:color="C0C0C0"/>
              <w:right w:val="double" w:sz="2" w:space="0" w:color="C0C0C0"/>
            </w:tcBorders>
            <w:shd w:val="clear" w:color="auto" w:fill="FFFFCC"/>
            <w:vAlign w:val="center"/>
          </w:tcPr>
          <w:p w:rsidR="008726F9" w:rsidRPr="00E8125F" w:rsidRDefault="008726F9" w:rsidP="00351FAC">
            <w:pPr>
              <w:widowControl/>
              <w:suppressAutoHyphens w:val="0"/>
              <w:jc w:val="center"/>
              <w:rPr>
                <w:rFonts w:ascii="Calibri" w:eastAsia="Times New Roman" w:hAnsi="Calibri" w:cs="Times New Roman"/>
                <w:sz w:val="20"/>
                <w:szCs w:val="20"/>
                <w:lang w:eastAsia="ar-SA" w:bidi="ar-SA"/>
              </w:rPr>
            </w:pPr>
            <w:r w:rsidRPr="00E8125F">
              <w:rPr>
                <w:rFonts w:ascii="Calibri" w:eastAsia="Times New Roman" w:hAnsi="Calibri" w:cs="Times New Roman"/>
                <w:sz w:val="20"/>
                <w:szCs w:val="20"/>
                <w:lang w:eastAsia="ar-SA" w:bidi="ar-SA"/>
              </w:rPr>
              <w:t>C</w:t>
            </w:r>
          </w:p>
        </w:tc>
      </w:tr>
      <w:tr w:rsidR="008726F9" w:rsidRPr="00E8125F" w:rsidTr="007C55C1">
        <w:trPr>
          <w:jc w:val="center"/>
        </w:trPr>
        <w:tc>
          <w:tcPr>
            <w:tcW w:w="1843" w:type="dxa"/>
            <w:tcBorders>
              <w:top w:val="double" w:sz="2" w:space="0" w:color="C0C0C0"/>
              <w:left w:val="double" w:sz="2" w:space="0" w:color="C0C0C0"/>
              <w:bottom w:val="double" w:sz="2" w:space="0" w:color="C0C0C0"/>
              <w:right w:val="double" w:sz="2" w:space="0" w:color="C0C0C0"/>
            </w:tcBorders>
            <w:shd w:val="clear" w:color="auto" w:fill="FFFFCC"/>
            <w:vAlign w:val="center"/>
          </w:tcPr>
          <w:p w:rsidR="008726F9" w:rsidRPr="00E8125F" w:rsidRDefault="008726F9" w:rsidP="00351FAC">
            <w:pPr>
              <w:widowControl/>
              <w:suppressAutoHyphens w:val="0"/>
              <w:jc w:val="center"/>
              <w:rPr>
                <w:rFonts w:ascii="Calibri" w:eastAsia="Times New Roman" w:hAnsi="Calibri" w:cs="Times New Roman"/>
                <w:sz w:val="20"/>
                <w:szCs w:val="20"/>
                <w:lang w:eastAsia="ar-SA" w:bidi="ar-SA"/>
              </w:rPr>
            </w:pPr>
            <w:r w:rsidRPr="00E8125F">
              <w:rPr>
                <w:rFonts w:ascii="Calibri" w:eastAsia="Times New Roman" w:hAnsi="Calibri" w:cs="Times New Roman"/>
                <w:sz w:val="20"/>
                <w:szCs w:val="20"/>
                <w:lang w:eastAsia="ar-SA" w:bidi="ar-SA"/>
              </w:rPr>
              <w:t>da 0,5 a 1,5</w:t>
            </w:r>
          </w:p>
        </w:tc>
        <w:tc>
          <w:tcPr>
            <w:tcW w:w="1701" w:type="dxa"/>
            <w:tcBorders>
              <w:top w:val="double" w:sz="2" w:space="0" w:color="C0C0C0"/>
              <w:left w:val="double" w:sz="2" w:space="0" w:color="C0C0C0"/>
              <w:bottom w:val="double" w:sz="2" w:space="0" w:color="C0C0C0"/>
              <w:right w:val="double" w:sz="2" w:space="0" w:color="C0C0C0"/>
            </w:tcBorders>
            <w:shd w:val="clear" w:color="auto" w:fill="FFFFCC"/>
            <w:vAlign w:val="center"/>
          </w:tcPr>
          <w:p w:rsidR="008726F9" w:rsidRPr="00E8125F" w:rsidRDefault="008726F9" w:rsidP="00351FAC">
            <w:pPr>
              <w:widowControl/>
              <w:suppressAutoHyphens w:val="0"/>
              <w:jc w:val="center"/>
              <w:rPr>
                <w:rFonts w:ascii="Calibri" w:eastAsia="Times New Roman" w:hAnsi="Calibri" w:cs="Times New Roman"/>
                <w:sz w:val="20"/>
                <w:szCs w:val="20"/>
                <w:lang w:eastAsia="ar-SA" w:bidi="ar-SA"/>
              </w:rPr>
            </w:pPr>
            <w:r w:rsidRPr="00E8125F">
              <w:rPr>
                <w:rFonts w:ascii="Calibri" w:eastAsia="Times New Roman" w:hAnsi="Calibri" w:cs="Times New Roman"/>
                <w:sz w:val="20"/>
                <w:szCs w:val="20"/>
                <w:lang w:eastAsia="ar-SA" w:bidi="ar-SA"/>
              </w:rPr>
              <w:t>D</w:t>
            </w:r>
          </w:p>
        </w:tc>
      </w:tr>
      <w:tr w:rsidR="008726F9" w:rsidRPr="00E8125F" w:rsidTr="007C55C1">
        <w:trPr>
          <w:jc w:val="center"/>
        </w:trPr>
        <w:tc>
          <w:tcPr>
            <w:tcW w:w="1843" w:type="dxa"/>
            <w:tcBorders>
              <w:top w:val="double" w:sz="2" w:space="0" w:color="C0C0C0"/>
              <w:left w:val="double" w:sz="2" w:space="0" w:color="C0C0C0"/>
              <w:bottom w:val="double" w:sz="2" w:space="0" w:color="C0C0C0"/>
              <w:right w:val="double" w:sz="2" w:space="0" w:color="C0C0C0"/>
            </w:tcBorders>
            <w:shd w:val="clear" w:color="auto" w:fill="FFFFCC"/>
            <w:vAlign w:val="center"/>
          </w:tcPr>
          <w:p w:rsidR="008726F9" w:rsidRPr="00E8125F" w:rsidRDefault="008726F9" w:rsidP="00351FAC">
            <w:pPr>
              <w:widowControl/>
              <w:suppressAutoHyphens w:val="0"/>
              <w:jc w:val="center"/>
              <w:rPr>
                <w:rFonts w:ascii="Calibri" w:eastAsia="Times New Roman" w:hAnsi="Calibri" w:cs="Times New Roman"/>
                <w:sz w:val="20"/>
                <w:szCs w:val="20"/>
                <w:lang w:eastAsia="ar-SA" w:bidi="ar-SA"/>
              </w:rPr>
            </w:pPr>
            <w:r w:rsidRPr="00E8125F">
              <w:rPr>
                <w:rFonts w:ascii="Calibri" w:eastAsia="Times New Roman" w:hAnsi="Calibri" w:cs="Times New Roman"/>
                <w:sz w:val="20"/>
                <w:szCs w:val="20"/>
                <w:lang w:eastAsia="ar-SA" w:bidi="ar-SA"/>
              </w:rPr>
              <w:t>da 1,5 a 2,5</w:t>
            </w:r>
          </w:p>
        </w:tc>
        <w:tc>
          <w:tcPr>
            <w:tcW w:w="1701" w:type="dxa"/>
            <w:tcBorders>
              <w:top w:val="double" w:sz="2" w:space="0" w:color="C0C0C0"/>
              <w:left w:val="double" w:sz="2" w:space="0" w:color="C0C0C0"/>
              <w:bottom w:val="double" w:sz="2" w:space="0" w:color="C0C0C0"/>
              <w:right w:val="double" w:sz="2" w:space="0" w:color="C0C0C0"/>
            </w:tcBorders>
            <w:shd w:val="clear" w:color="auto" w:fill="FFFFCC"/>
            <w:vAlign w:val="center"/>
          </w:tcPr>
          <w:p w:rsidR="008726F9" w:rsidRPr="00E8125F" w:rsidRDefault="008726F9" w:rsidP="00351FAC">
            <w:pPr>
              <w:widowControl/>
              <w:suppressAutoHyphens w:val="0"/>
              <w:jc w:val="center"/>
              <w:rPr>
                <w:rFonts w:ascii="Calibri" w:eastAsia="Times New Roman" w:hAnsi="Calibri" w:cs="Times New Roman"/>
                <w:color w:val="000000"/>
                <w:sz w:val="20"/>
                <w:szCs w:val="20"/>
                <w:lang w:eastAsia="ar-SA" w:bidi="ar-SA"/>
              </w:rPr>
            </w:pPr>
            <w:r w:rsidRPr="00E8125F">
              <w:rPr>
                <w:rFonts w:ascii="Calibri" w:eastAsia="Times New Roman" w:hAnsi="Calibri" w:cs="Times New Roman"/>
                <w:sz w:val="20"/>
                <w:szCs w:val="20"/>
                <w:lang w:eastAsia="ar-SA" w:bidi="ar-SA"/>
              </w:rPr>
              <w:t>E</w:t>
            </w:r>
          </w:p>
        </w:tc>
      </w:tr>
    </w:tbl>
    <w:p w:rsidR="007C55C1" w:rsidRPr="00F56F12" w:rsidRDefault="007C55C1" w:rsidP="007C55C1">
      <w:pPr>
        <w:pStyle w:val="Didascalia"/>
        <w:spacing w:after="0"/>
        <w:ind w:left="3052"/>
        <w:rPr>
          <w:rFonts w:ascii="Calibri" w:eastAsia="Calibri" w:hAnsi="Calibri" w:cs="Times New Roman"/>
          <w:b w:val="0"/>
          <w:i/>
          <w:color w:val="002060"/>
          <w:kern w:val="18"/>
          <w:sz w:val="20"/>
          <w:szCs w:val="20"/>
        </w:rPr>
      </w:pPr>
      <w:r w:rsidRPr="00F56F12">
        <w:rPr>
          <w:rFonts w:ascii="Calibri" w:hAnsi="Calibri"/>
          <w:b w:val="0"/>
          <w:i/>
          <w:color w:val="002060"/>
          <w:kern w:val="18"/>
        </w:rPr>
        <w:t xml:space="preserve">Tab. </w:t>
      </w:r>
      <w:r w:rsidR="00E30401" w:rsidRPr="00F56F12">
        <w:rPr>
          <w:rFonts w:ascii="Calibri" w:hAnsi="Calibri"/>
          <w:b w:val="0"/>
          <w:i/>
          <w:color w:val="002060"/>
          <w:kern w:val="18"/>
        </w:rPr>
        <w:fldChar w:fldCharType="begin"/>
      </w:r>
      <w:r w:rsidRPr="00F56F12">
        <w:rPr>
          <w:rFonts w:ascii="Calibri" w:hAnsi="Calibri"/>
          <w:b w:val="0"/>
          <w:i/>
          <w:color w:val="002060"/>
          <w:kern w:val="18"/>
        </w:rPr>
        <w:instrText xml:space="preserve"> SEQ Tab. \* ARABIC </w:instrText>
      </w:r>
      <w:r w:rsidR="00E30401" w:rsidRPr="00F56F12">
        <w:rPr>
          <w:rFonts w:ascii="Calibri" w:hAnsi="Calibri"/>
          <w:b w:val="0"/>
          <w:i/>
          <w:color w:val="002060"/>
          <w:kern w:val="18"/>
        </w:rPr>
        <w:fldChar w:fldCharType="separate"/>
      </w:r>
      <w:r w:rsidR="00B86294">
        <w:rPr>
          <w:rFonts w:ascii="Calibri" w:hAnsi="Calibri"/>
          <w:b w:val="0"/>
          <w:i/>
          <w:noProof/>
          <w:color w:val="002060"/>
          <w:kern w:val="18"/>
        </w:rPr>
        <w:t>10</w:t>
      </w:r>
      <w:r w:rsidR="00E30401" w:rsidRPr="00F56F12">
        <w:rPr>
          <w:rFonts w:ascii="Calibri" w:hAnsi="Calibri"/>
          <w:b w:val="0"/>
          <w:i/>
          <w:color w:val="002060"/>
          <w:kern w:val="18"/>
        </w:rPr>
        <w:fldChar w:fldCharType="end"/>
      </w:r>
    </w:p>
    <w:p w:rsidR="007C55C1" w:rsidRPr="007C55C1" w:rsidRDefault="007C55C1" w:rsidP="00351FAC">
      <w:pPr>
        <w:widowControl/>
        <w:suppressAutoHyphens w:val="0"/>
        <w:rPr>
          <w:rFonts w:ascii="Calibri" w:eastAsia="Times New Roman" w:hAnsi="Calibri" w:cs="Times New Roman"/>
          <w:bCs/>
          <w:color w:val="000000"/>
          <w:sz w:val="22"/>
          <w:szCs w:val="22"/>
          <w:lang w:eastAsia="ar-SA" w:bidi="ar-SA"/>
        </w:rPr>
      </w:pPr>
    </w:p>
    <w:p w:rsidR="007C55C1" w:rsidRDefault="008726F9" w:rsidP="00C455C9">
      <w:pPr>
        <w:widowControl/>
        <w:suppressAutoHyphens w:val="0"/>
        <w:jc w:val="both"/>
        <w:rPr>
          <w:rFonts w:ascii="Calibri" w:eastAsia="Times New Roman" w:hAnsi="Calibri" w:cs="Times New Roman"/>
          <w:color w:val="000000"/>
          <w:sz w:val="22"/>
          <w:szCs w:val="22"/>
          <w:lang w:eastAsia="ar-SA" w:bidi="ar-SA"/>
        </w:rPr>
      </w:pPr>
      <w:r w:rsidRPr="002A713C">
        <w:rPr>
          <w:rFonts w:ascii="Calibri" w:eastAsia="Times New Roman" w:hAnsi="Calibri" w:cs="Times New Roman"/>
          <w:b/>
          <w:bCs/>
          <w:color w:val="000000"/>
          <w:sz w:val="22"/>
          <w:szCs w:val="22"/>
          <w:lang w:eastAsia="ar-SA" w:bidi="ar-SA"/>
        </w:rPr>
        <w:t>I punti T</w:t>
      </w:r>
      <w:r w:rsidRPr="002A713C">
        <w:rPr>
          <w:rFonts w:ascii="Calibri" w:eastAsia="Times New Roman" w:hAnsi="Calibri" w:cs="Times New Roman"/>
          <w:color w:val="000000"/>
          <w:sz w:val="22"/>
          <w:szCs w:val="22"/>
          <w:lang w:eastAsia="ar-SA" w:bidi="ar-SA"/>
        </w:rPr>
        <w:t xml:space="preserve"> vengono ottenuti traslando e dilatando i punteggi standardizzati con la formula</w:t>
      </w:r>
      <w:r w:rsidR="007C55C1">
        <w:rPr>
          <w:rFonts w:ascii="Calibri" w:eastAsia="Times New Roman" w:hAnsi="Calibri" w:cs="Times New Roman"/>
          <w:color w:val="000000"/>
          <w:sz w:val="22"/>
          <w:szCs w:val="22"/>
          <w:lang w:eastAsia="ar-SA" w:bidi="ar-SA"/>
        </w:rPr>
        <w:t>:</w:t>
      </w:r>
    </w:p>
    <w:p w:rsidR="007C55C1" w:rsidRDefault="007C55C1" w:rsidP="00351FAC">
      <w:pPr>
        <w:widowControl/>
        <w:suppressAutoHyphens w:val="0"/>
        <w:rPr>
          <w:rFonts w:ascii="Calibri" w:eastAsia="Times New Roman" w:hAnsi="Calibri" w:cs="Times New Roman"/>
          <w:color w:val="000000"/>
          <w:sz w:val="22"/>
          <w:szCs w:val="22"/>
          <w:lang w:eastAsia="ar-SA" w:bidi="ar-SA"/>
        </w:rPr>
      </w:pPr>
    </w:p>
    <w:p w:rsidR="007C55C1" w:rsidRDefault="007C55C1" w:rsidP="00351FAC">
      <w:pPr>
        <w:widowControl/>
        <w:suppressAutoHyphens w:val="0"/>
        <w:rPr>
          <w:rFonts w:ascii="Calibri" w:eastAsia="Times New Roman" w:hAnsi="Calibri" w:cs="Times New Roman"/>
          <w:color w:val="000000"/>
          <w:sz w:val="22"/>
          <w:szCs w:val="22"/>
          <w:lang w:eastAsia="ar-SA" w:bidi="ar-SA"/>
        </w:rPr>
      </w:pPr>
      <m:oMathPara>
        <m:oMath>
          <m:r>
            <w:rPr>
              <w:rFonts w:ascii="Cambria Math" w:eastAsia="Times New Roman" w:hAnsi="Cambria Math" w:cs="Times New Roman"/>
              <w:color w:val="000000"/>
              <w:sz w:val="22"/>
              <w:szCs w:val="22"/>
              <w:lang w:eastAsia="ar-SA" w:bidi="ar-SA"/>
            </w:rPr>
            <m:t>T=</m:t>
          </m:r>
          <m:d>
            <m:dPr>
              <m:ctrlPr>
                <w:rPr>
                  <w:rFonts w:ascii="Cambria Math" w:eastAsia="Times New Roman" w:hAnsi="Cambria Math" w:cs="Times New Roman"/>
                  <w:i/>
                  <w:color w:val="000000"/>
                  <w:sz w:val="22"/>
                  <w:szCs w:val="22"/>
                  <w:lang w:eastAsia="ar-SA" w:bidi="ar-SA"/>
                </w:rPr>
              </m:ctrlPr>
            </m:dPr>
            <m:e>
              <m:r>
                <w:rPr>
                  <w:rFonts w:ascii="Cambria Math" w:eastAsia="Times New Roman" w:hAnsi="Cambria Math" w:cs="Times New Roman"/>
                  <w:color w:val="000000"/>
                  <w:sz w:val="22"/>
                  <w:szCs w:val="22"/>
                  <w:lang w:eastAsia="ar-SA" w:bidi="ar-SA"/>
                </w:rPr>
                <m:t>z∙10</m:t>
              </m:r>
            </m:e>
          </m:d>
          <m:r>
            <w:rPr>
              <w:rFonts w:ascii="Cambria Math" w:eastAsia="Times New Roman" w:hAnsi="Cambria Math" w:cs="Times New Roman"/>
              <w:color w:val="000000"/>
              <w:sz w:val="22"/>
              <w:szCs w:val="22"/>
              <w:lang w:eastAsia="ar-SA" w:bidi="ar-SA"/>
            </w:rPr>
            <m:t>+50</m:t>
          </m:r>
        </m:oMath>
      </m:oMathPara>
    </w:p>
    <w:p w:rsidR="007C55C1" w:rsidRDefault="007C55C1" w:rsidP="00351FAC">
      <w:pPr>
        <w:widowControl/>
        <w:suppressAutoHyphens w:val="0"/>
        <w:rPr>
          <w:rFonts w:ascii="Calibri" w:eastAsia="Times New Roman" w:hAnsi="Calibri" w:cs="Times New Roman"/>
          <w:color w:val="000000"/>
          <w:sz w:val="22"/>
          <w:szCs w:val="22"/>
          <w:lang w:eastAsia="ar-SA" w:bidi="ar-SA"/>
        </w:rPr>
      </w:pPr>
    </w:p>
    <w:p w:rsidR="00C455C9" w:rsidRDefault="008726F9" w:rsidP="00C455C9">
      <w:pPr>
        <w:widowControl/>
        <w:suppressAutoHyphens w:val="0"/>
        <w:jc w:val="both"/>
        <w:rPr>
          <w:rFonts w:ascii="Calibri" w:eastAsia="Times New Roman" w:hAnsi="Calibri" w:cs="Times New Roman"/>
          <w:color w:val="000000"/>
          <w:sz w:val="22"/>
          <w:szCs w:val="22"/>
          <w:lang w:eastAsia="ar-SA" w:bidi="ar-SA"/>
        </w:rPr>
      </w:pPr>
      <w:r w:rsidRPr="002A713C">
        <w:rPr>
          <w:rFonts w:ascii="Calibri" w:eastAsia="Times New Roman" w:hAnsi="Calibri" w:cs="Times New Roman"/>
          <w:color w:val="000000"/>
          <w:sz w:val="22"/>
          <w:szCs w:val="22"/>
          <w:lang w:eastAsia="ar-SA" w:bidi="ar-SA"/>
        </w:rPr>
        <w:t>in modo che la distribuzione dei punteggi assuma media 50 e scarto tipo pari a 10.</w:t>
      </w:r>
    </w:p>
    <w:p w:rsidR="00C455C9" w:rsidRDefault="008726F9" w:rsidP="00C455C9">
      <w:pPr>
        <w:widowControl/>
        <w:suppressAutoHyphens w:val="0"/>
        <w:jc w:val="both"/>
        <w:rPr>
          <w:rFonts w:ascii="Calibri" w:eastAsia="Times New Roman" w:hAnsi="Calibri" w:cs="Times New Roman"/>
          <w:color w:val="000000"/>
          <w:sz w:val="22"/>
          <w:szCs w:val="22"/>
          <w:lang w:eastAsia="ar-SA" w:bidi="ar-SA"/>
        </w:rPr>
      </w:pPr>
      <w:r w:rsidRPr="002A713C">
        <w:rPr>
          <w:rFonts w:ascii="Calibri" w:eastAsia="Times New Roman" w:hAnsi="Calibri" w:cs="Times New Roman"/>
          <w:b/>
          <w:bCs/>
          <w:color w:val="000000"/>
          <w:sz w:val="22"/>
          <w:szCs w:val="22"/>
          <w:lang w:eastAsia="ar-SA" w:bidi="ar-SA"/>
        </w:rPr>
        <w:t>I punti L</w:t>
      </w:r>
      <w:r w:rsidRPr="002A713C">
        <w:rPr>
          <w:rFonts w:ascii="Calibri" w:eastAsia="Times New Roman" w:hAnsi="Calibri" w:cs="Times New Roman"/>
          <w:color w:val="000000"/>
          <w:sz w:val="22"/>
          <w:szCs w:val="22"/>
          <w:lang w:eastAsia="ar-SA" w:bidi="ar-SA"/>
        </w:rPr>
        <w:t xml:space="preserve"> vengono ottenuti traslando e dilatando i punteggi standardizzati con la formula</w:t>
      </w:r>
      <w:r w:rsidR="00C455C9">
        <w:rPr>
          <w:rFonts w:ascii="Calibri" w:eastAsia="Times New Roman" w:hAnsi="Calibri" w:cs="Times New Roman"/>
          <w:color w:val="000000"/>
          <w:sz w:val="22"/>
          <w:szCs w:val="22"/>
          <w:lang w:eastAsia="ar-SA" w:bidi="ar-SA"/>
        </w:rPr>
        <w:t>:</w:t>
      </w:r>
    </w:p>
    <w:p w:rsidR="00C455C9" w:rsidRDefault="00C455C9" w:rsidP="00351FAC">
      <w:pPr>
        <w:widowControl/>
        <w:suppressAutoHyphens w:val="0"/>
        <w:rPr>
          <w:rFonts w:ascii="Calibri" w:eastAsia="Times New Roman" w:hAnsi="Calibri" w:cs="Times New Roman"/>
          <w:color w:val="000000"/>
          <w:sz w:val="22"/>
          <w:szCs w:val="22"/>
          <w:lang w:eastAsia="ar-SA" w:bidi="ar-SA"/>
        </w:rPr>
      </w:pPr>
    </w:p>
    <w:p w:rsidR="00C455C9" w:rsidRDefault="00C455C9" w:rsidP="00351FAC">
      <w:pPr>
        <w:widowControl/>
        <w:suppressAutoHyphens w:val="0"/>
        <w:rPr>
          <w:rFonts w:ascii="Calibri" w:eastAsia="Times New Roman" w:hAnsi="Calibri" w:cs="Times New Roman"/>
          <w:color w:val="000000"/>
          <w:sz w:val="22"/>
          <w:szCs w:val="22"/>
          <w:lang w:eastAsia="ar-SA" w:bidi="ar-SA"/>
        </w:rPr>
      </w:pPr>
      <m:oMathPara>
        <m:oMath>
          <m:r>
            <w:rPr>
              <w:rFonts w:ascii="Cambria Math" w:eastAsia="Times New Roman" w:hAnsi="Cambria Math" w:cs="Times New Roman"/>
              <w:color w:val="000000"/>
              <w:sz w:val="22"/>
              <w:szCs w:val="22"/>
              <w:lang w:eastAsia="ar-SA" w:bidi="ar-SA"/>
            </w:rPr>
            <m:t>L=</m:t>
          </m:r>
          <m:d>
            <m:dPr>
              <m:ctrlPr>
                <w:rPr>
                  <w:rFonts w:ascii="Cambria Math" w:eastAsia="Times New Roman" w:hAnsi="Cambria Math" w:cs="Times New Roman"/>
                  <w:i/>
                  <w:color w:val="000000"/>
                  <w:sz w:val="22"/>
                  <w:szCs w:val="22"/>
                  <w:lang w:eastAsia="ar-SA" w:bidi="ar-SA"/>
                </w:rPr>
              </m:ctrlPr>
            </m:dPr>
            <m:e>
              <m:r>
                <w:rPr>
                  <w:rFonts w:ascii="Cambria Math" w:eastAsia="Times New Roman" w:hAnsi="Cambria Math" w:cs="Times New Roman"/>
                  <w:color w:val="000000"/>
                  <w:sz w:val="22"/>
                  <w:szCs w:val="22"/>
                  <w:lang w:eastAsia="ar-SA" w:bidi="ar-SA"/>
                </w:rPr>
                <m:t>z∙1,5</m:t>
              </m:r>
            </m:e>
          </m:d>
          <m:r>
            <w:rPr>
              <w:rFonts w:ascii="Cambria Math" w:eastAsia="Times New Roman" w:hAnsi="Cambria Math" w:cs="Times New Roman"/>
              <w:color w:val="000000"/>
              <w:sz w:val="22"/>
              <w:szCs w:val="22"/>
              <w:lang w:eastAsia="ar-SA" w:bidi="ar-SA"/>
            </w:rPr>
            <m:t>+6</m:t>
          </m:r>
        </m:oMath>
      </m:oMathPara>
    </w:p>
    <w:p w:rsidR="00C455C9" w:rsidRDefault="00C455C9" w:rsidP="00351FAC">
      <w:pPr>
        <w:widowControl/>
        <w:suppressAutoHyphens w:val="0"/>
        <w:rPr>
          <w:rFonts w:ascii="Calibri" w:eastAsia="Times New Roman" w:hAnsi="Calibri" w:cs="Times New Roman"/>
          <w:color w:val="000000"/>
          <w:sz w:val="22"/>
          <w:szCs w:val="22"/>
          <w:lang w:eastAsia="ar-SA" w:bidi="ar-SA"/>
        </w:rPr>
      </w:pPr>
    </w:p>
    <w:p w:rsidR="008726F9" w:rsidRPr="002A713C" w:rsidRDefault="008726F9" w:rsidP="00C455C9">
      <w:pPr>
        <w:widowControl/>
        <w:suppressAutoHyphens w:val="0"/>
        <w:jc w:val="both"/>
        <w:rPr>
          <w:rFonts w:ascii="Calibri" w:eastAsia="Calibri" w:hAnsi="Calibri" w:cs="Calibri"/>
          <w:b/>
          <w:i/>
          <w:sz w:val="22"/>
          <w:szCs w:val="22"/>
        </w:rPr>
      </w:pPr>
      <w:r w:rsidRPr="002A713C">
        <w:rPr>
          <w:rFonts w:ascii="Calibri" w:eastAsia="Times New Roman" w:hAnsi="Calibri" w:cs="Times New Roman"/>
          <w:color w:val="000000"/>
          <w:sz w:val="22"/>
          <w:szCs w:val="22"/>
          <w:lang w:eastAsia="ar-SA" w:bidi="ar-SA"/>
        </w:rPr>
        <w:t>in modo che la distribuzione dei punteggi assuma media 6 e scarto tipo pari a 1,5.</w:t>
      </w:r>
    </w:p>
    <w:p w:rsidR="00C455C9" w:rsidRDefault="00C455C9">
      <w:pPr>
        <w:widowControl/>
        <w:suppressAutoHyphens w:val="0"/>
        <w:rPr>
          <w:rFonts w:ascii="Calibri" w:eastAsia="Calibri" w:hAnsi="Calibri" w:cs="Calibri"/>
          <w:b/>
          <w:i/>
          <w:sz w:val="22"/>
          <w:szCs w:val="22"/>
        </w:rPr>
      </w:pPr>
      <w:r>
        <w:rPr>
          <w:rFonts w:ascii="Calibri" w:eastAsia="Calibri" w:hAnsi="Calibri" w:cs="Calibri"/>
          <w:b/>
          <w:i/>
          <w:sz w:val="22"/>
          <w:szCs w:val="22"/>
        </w:rPr>
        <w:br w:type="page"/>
      </w:r>
    </w:p>
    <w:p w:rsidR="005D2E78" w:rsidRPr="00323B25" w:rsidRDefault="000E634B" w:rsidP="000E634B">
      <w:pPr>
        <w:pStyle w:val="Titolo1"/>
        <w:spacing w:before="0" w:after="0"/>
        <w:ind w:left="360"/>
        <w:rPr>
          <w:rFonts w:ascii="Calibri" w:hAnsi="Calibri"/>
          <w:sz w:val="24"/>
          <w:szCs w:val="24"/>
        </w:rPr>
      </w:pPr>
      <w:bookmarkStart w:id="11" w:name="_Toc408351616"/>
      <w:r>
        <w:rPr>
          <w:rFonts w:ascii="Calibri" w:hAnsi="Calibri"/>
          <w:sz w:val="24"/>
          <w:szCs w:val="24"/>
        </w:rPr>
        <w:lastRenderedPageBreak/>
        <w:t xml:space="preserve">8.3     </w:t>
      </w:r>
      <w:r w:rsidR="005D2E78" w:rsidRPr="00323C1B">
        <w:rPr>
          <w:rFonts w:ascii="Calibri" w:hAnsi="Calibri"/>
          <w:i/>
          <w:sz w:val="24"/>
          <w:szCs w:val="24"/>
        </w:rPr>
        <w:t>Analisi degli item</w:t>
      </w:r>
      <w:bookmarkEnd w:id="11"/>
    </w:p>
    <w:p w:rsidR="005D2E78" w:rsidRPr="002A713C" w:rsidRDefault="005D2E78" w:rsidP="00351FAC">
      <w:pPr>
        <w:autoSpaceDE w:val="0"/>
        <w:jc w:val="both"/>
        <w:rPr>
          <w:rFonts w:ascii="Calibri" w:eastAsia="Calibri" w:hAnsi="Calibri" w:cs="Calibri"/>
          <w:sz w:val="22"/>
          <w:szCs w:val="22"/>
        </w:rPr>
      </w:pPr>
    </w:p>
    <w:p w:rsidR="006249FC" w:rsidRPr="002A713C" w:rsidRDefault="004770D4" w:rsidP="00351FAC">
      <w:pPr>
        <w:autoSpaceDE w:val="0"/>
        <w:jc w:val="both"/>
        <w:rPr>
          <w:rFonts w:ascii="Calibri" w:eastAsia="Calibri" w:hAnsi="Calibri" w:cs="Calibri"/>
          <w:sz w:val="22"/>
          <w:szCs w:val="22"/>
        </w:rPr>
      </w:pPr>
      <w:r w:rsidRPr="002A713C">
        <w:rPr>
          <w:rFonts w:ascii="Calibri" w:eastAsia="Calibri" w:hAnsi="Calibri" w:cs="Calibri"/>
          <w:sz w:val="22"/>
          <w:szCs w:val="22"/>
        </w:rPr>
        <w:t>L’item con l’</w:t>
      </w:r>
      <w:r w:rsidR="006249FC" w:rsidRPr="002A713C">
        <w:rPr>
          <w:rFonts w:ascii="Calibri" w:eastAsia="Calibri" w:hAnsi="Calibri" w:cs="Calibri"/>
          <w:b/>
          <w:sz w:val="22"/>
          <w:szCs w:val="22"/>
        </w:rPr>
        <w:t>indice di difficoltà</w:t>
      </w:r>
      <w:r w:rsidR="006249FC" w:rsidRPr="002A713C">
        <w:rPr>
          <w:rFonts w:ascii="Calibri" w:eastAsia="Calibri" w:hAnsi="Calibri" w:cs="Calibri"/>
          <w:sz w:val="22"/>
          <w:szCs w:val="22"/>
        </w:rPr>
        <w:t xml:space="preserve"> minore è risultato il numero 3</w:t>
      </w:r>
      <w:r w:rsidRPr="002A713C">
        <w:rPr>
          <w:rFonts w:ascii="Calibri" w:eastAsia="Calibri" w:hAnsi="Calibri" w:cs="Calibri"/>
          <w:sz w:val="22"/>
          <w:szCs w:val="22"/>
        </w:rPr>
        <w:t>;</w:t>
      </w:r>
      <w:r w:rsidR="006249FC" w:rsidRPr="002A713C">
        <w:rPr>
          <w:rFonts w:ascii="Calibri" w:eastAsia="Calibri" w:hAnsi="Calibri" w:cs="Calibri"/>
          <w:sz w:val="22"/>
          <w:szCs w:val="22"/>
        </w:rPr>
        <w:t xml:space="preserve"> l’item più difficile è stato il numero 6; il </w:t>
      </w:r>
      <w:r w:rsidR="006249FC" w:rsidRPr="002A713C">
        <w:rPr>
          <w:rFonts w:ascii="Calibri" w:eastAsia="Calibri" w:hAnsi="Calibri" w:cs="Calibri"/>
          <w:b/>
          <w:sz w:val="22"/>
          <w:szCs w:val="22"/>
        </w:rPr>
        <w:t>potere discriminante</w:t>
      </w:r>
      <w:r w:rsidR="006249FC" w:rsidRPr="002A713C">
        <w:rPr>
          <w:rFonts w:ascii="Calibri" w:eastAsia="Calibri" w:hAnsi="Calibri" w:cs="Calibri"/>
          <w:sz w:val="22"/>
          <w:szCs w:val="22"/>
        </w:rPr>
        <w:t xml:space="preserve"> più alto è stato raggiunto dall’item 9, che risulta essere anche quello che presenta gli </w:t>
      </w:r>
      <w:r w:rsidR="006249FC" w:rsidRPr="002A713C">
        <w:rPr>
          <w:rFonts w:ascii="Calibri" w:eastAsia="Calibri" w:hAnsi="Calibri" w:cs="Calibri"/>
          <w:b/>
          <w:sz w:val="22"/>
          <w:szCs w:val="22"/>
        </w:rPr>
        <w:t>indici di</w:t>
      </w:r>
      <w:r w:rsidR="001A4781">
        <w:rPr>
          <w:rFonts w:ascii="Calibri" w:eastAsia="Calibri" w:hAnsi="Calibri" w:cs="Calibri"/>
          <w:b/>
          <w:sz w:val="22"/>
          <w:szCs w:val="22"/>
        </w:rPr>
        <w:t xml:space="preserve"> </w:t>
      </w:r>
      <w:r w:rsidR="006249FC" w:rsidRPr="002A713C">
        <w:rPr>
          <w:rFonts w:ascii="Calibri" w:eastAsia="Calibri" w:hAnsi="Calibri" w:cs="Calibri"/>
          <w:b/>
          <w:sz w:val="22"/>
          <w:szCs w:val="22"/>
        </w:rPr>
        <w:t>selettività</w:t>
      </w:r>
      <w:r w:rsidR="006249FC" w:rsidRPr="002A713C">
        <w:rPr>
          <w:rFonts w:ascii="Calibri" w:eastAsia="Calibri" w:hAnsi="Calibri" w:cs="Calibri"/>
          <w:sz w:val="22"/>
          <w:szCs w:val="22"/>
        </w:rPr>
        <w:t xml:space="preserve"> e</w:t>
      </w:r>
      <w:r w:rsidR="006249FC" w:rsidRPr="002A713C">
        <w:rPr>
          <w:rFonts w:ascii="Calibri" w:eastAsia="Calibri" w:hAnsi="Calibri" w:cs="Calibri"/>
          <w:b/>
          <w:sz w:val="22"/>
          <w:szCs w:val="22"/>
        </w:rPr>
        <w:t xml:space="preserve"> di affidabilità</w:t>
      </w:r>
      <w:r w:rsidR="006249FC" w:rsidRPr="002A713C">
        <w:rPr>
          <w:rFonts w:ascii="Calibri" w:eastAsia="Calibri" w:hAnsi="Calibri" w:cs="Calibri"/>
          <w:sz w:val="22"/>
          <w:szCs w:val="22"/>
        </w:rPr>
        <w:t xml:space="preserve"> più alti.</w:t>
      </w:r>
    </w:p>
    <w:p w:rsidR="005D2E78" w:rsidRPr="002A713C" w:rsidRDefault="005D2E78" w:rsidP="00351FAC">
      <w:pPr>
        <w:autoSpaceDE w:val="0"/>
        <w:jc w:val="both"/>
        <w:rPr>
          <w:rFonts w:ascii="Calibri" w:eastAsia="Calibri" w:hAnsi="Calibri" w:cs="Calibri"/>
          <w:sz w:val="22"/>
          <w:szCs w:val="22"/>
        </w:rPr>
      </w:pPr>
    </w:p>
    <w:p w:rsidR="005D2E78" w:rsidRPr="002A713C" w:rsidRDefault="005D2E78" w:rsidP="00A860DE">
      <w:pPr>
        <w:widowControl/>
        <w:suppressAutoHyphens w:val="0"/>
        <w:spacing w:line="276" w:lineRule="auto"/>
        <w:rPr>
          <w:rFonts w:ascii="Calibri" w:eastAsia="Times New Roman" w:hAnsi="Calibri" w:cs="Times New Roman"/>
          <w:b/>
          <w:bCs/>
          <w:color w:val="000000"/>
          <w:sz w:val="22"/>
          <w:szCs w:val="22"/>
          <w:lang w:eastAsia="ar-SA" w:bidi="ar-SA"/>
        </w:rPr>
      </w:pPr>
      <w:r w:rsidRPr="002A713C">
        <w:rPr>
          <w:rFonts w:ascii="Calibri" w:eastAsia="Times New Roman" w:hAnsi="Calibri" w:cs="Times New Roman"/>
          <w:b/>
          <w:bCs/>
          <w:color w:val="000000"/>
          <w:sz w:val="22"/>
          <w:szCs w:val="22"/>
          <w:lang w:eastAsia="ar-SA" w:bidi="ar-SA"/>
        </w:rPr>
        <w:t>Analisi degli item</w:t>
      </w:r>
    </w:p>
    <w:tbl>
      <w:tblPr>
        <w:tblStyle w:val="Grigliatabella"/>
        <w:tblW w:w="9781" w:type="dxa"/>
        <w:tblInd w:w="108" w:type="dxa"/>
        <w:tblBorders>
          <w:top w:val="double" w:sz="2" w:space="0" w:color="C0C0C0"/>
          <w:left w:val="double" w:sz="2" w:space="0" w:color="C0C0C0"/>
          <w:bottom w:val="double" w:sz="2" w:space="0" w:color="C0C0C0"/>
          <w:right w:val="double" w:sz="2" w:space="0" w:color="C0C0C0"/>
          <w:insideH w:val="double" w:sz="2" w:space="0" w:color="C0C0C0"/>
          <w:insideV w:val="double" w:sz="2" w:space="0" w:color="C0C0C0"/>
        </w:tblBorders>
        <w:tblLook w:val="04A0"/>
      </w:tblPr>
      <w:tblGrid>
        <w:gridCol w:w="1980"/>
        <w:gridCol w:w="765"/>
        <w:gridCol w:w="766"/>
        <w:gridCol w:w="766"/>
        <w:gridCol w:w="766"/>
        <w:gridCol w:w="766"/>
        <w:gridCol w:w="766"/>
        <w:gridCol w:w="766"/>
        <w:gridCol w:w="766"/>
        <w:gridCol w:w="766"/>
        <w:gridCol w:w="908"/>
      </w:tblGrid>
      <w:tr w:rsidR="00C67CE8" w:rsidRPr="0003778C" w:rsidTr="00323B25">
        <w:trPr>
          <w:trHeight w:val="308"/>
        </w:trPr>
        <w:tc>
          <w:tcPr>
            <w:tcW w:w="1980" w:type="dxa"/>
            <w:tcBorders>
              <w:bottom w:val="double" w:sz="2" w:space="0" w:color="C0C0C0"/>
            </w:tcBorders>
            <w:shd w:val="clear" w:color="auto" w:fill="FFFF99"/>
            <w:vAlign w:val="center"/>
            <w:hideMark/>
          </w:tcPr>
          <w:p w:rsidR="006249FC" w:rsidRPr="00E8125F" w:rsidRDefault="006249FC" w:rsidP="00323B25">
            <w:pPr>
              <w:jc w:val="center"/>
              <w:rPr>
                <w:rFonts w:ascii="Calibri" w:hAnsi="Calibri" w:cs="Arial"/>
                <w:b/>
                <w:color w:val="000000"/>
                <w:sz w:val="20"/>
                <w:szCs w:val="20"/>
              </w:rPr>
            </w:pPr>
            <w:r w:rsidRPr="00E8125F">
              <w:rPr>
                <w:rFonts w:ascii="Calibri" w:hAnsi="Calibri" w:cs="Arial"/>
                <w:b/>
                <w:color w:val="000000"/>
                <w:sz w:val="20"/>
                <w:szCs w:val="20"/>
              </w:rPr>
              <w:t>Indice</w:t>
            </w:r>
          </w:p>
        </w:tc>
        <w:tc>
          <w:tcPr>
            <w:tcW w:w="765" w:type="dxa"/>
            <w:tcBorders>
              <w:bottom w:val="double" w:sz="2" w:space="0" w:color="C0C0C0"/>
            </w:tcBorders>
            <w:shd w:val="clear" w:color="auto" w:fill="FFFF99"/>
            <w:vAlign w:val="center"/>
            <w:hideMark/>
          </w:tcPr>
          <w:p w:rsidR="006249FC" w:rsidRPr="00E8125F" w:rsidRDefault="006249FC" w:rsidP="00323B25">
            <w:pPr>
              <w:jc w:val="center"/>
              <w:rPr>
                <w:rFonts w:ascii="Calibri" w:hAnsi="Calibri" w:cs="Arial"/>
                <w:b/>
                <w:color w:val="000000"/>
                <w:sz w:val="20"/>
                <w:szCs w:val="20"/>
              </w:rPr>
            </w:pPr>
            <w:r w:rsidRPr="00E8125F">
              <w:rPr>
                <w:rFonts w:ascii="Calibri" w:hAnsi="Calibri" w:cs="Arial"/>
                <w:b/>
                <w:color w:val="000000"/>
                <w:sz w:val="20"/>
                <w:szCs w:val="20"/>
              </w:rPr>
              <w:t>Item 1</w:t>
            </w:r>
          </w:p>
        </w:tc>
        <w:tc>
          <w:tcPr>
            <w:tcW w:w="766" w:type="dxa"/>
            <w:tcBorders>
              <w:bottom w:val="double" w:sz="2" w:space="0" w:color="C0C0C0"/>
            </w:tcBorders>
            <w:shd w:val="clear" w:color="auto" w:fill="FFFF99"/>
            <w:vAlign w:val="center"/>
            <w:hideMark/>
          </w:tcPr>
          <w:p w:rsidR="006249FC" w:rsidRPr="00E8125F" w:rsidRDefault="006249FC" w:rsidP="00323B25">
            <w:pPr>
              <w:jc w:val="center"/>
              <w:rPr>
                <w:rFonts w:ascii="Calibri" w:hAnsi="Calibri" w:cs="Arial"/>
                <w:b/>
                <w:color w:val="000000"/>
                <w:sz w:val="20"/>
                <w:szCs w:val="20"/>
              </w:rPr>
            </w:pPr>
            <w:r w:rsidRPr="00E8125F">
              <w:rPr>
                <w:rFonts w:ascii="Calibri" w:hAnsi="Calibri" w:cs="Arial"/>
                <w:b/>
                <w:color w:val="000000"/>
                <w:sz w:val="20"/>
                <w:szCs w:val="20"/>
              </w:rPr>
              <w:t>Item 2</w:t>
            </w:r>
          </w:p>
        </w:tc>
        <w:tc>
          <w:tcPr>
            <w:tcW w:w="766" w:type="dxa"/>
            <w:tcBorders>
              <w:bottom w:val="double" w:sz="2" w:space="0" w:color="C0C0C0"/>
            </w:tcBorders>
            <w:shd w:val="clear" w:color="auto" w:fill="FFFF99"/>
            <w:vAlign w:val="center"/>
            <w:hideMark/>
          </w:tcPr>
          <w:p w:rsidR="006249FC" w:rsidRPr="00E8125F" w:rsidRDefault="006249FC" w:rsidP="00323B25">
            <w:pPr>
              <w:jc w:val="center"/>
              <w:rPr>
                <w:rFonts w:ascii="Calibri" w:hAnsi="Calibri" w:cs="Arial"/>
                <w:b/>
                <w:color w:val="000000"/>
                <w:sz w:val="20"/>
                <w:szCs w:val="20"/>
              </w:rPr>
            </w:pPr>
            <w:r w:rsidRPr="00E8125F">
              <w:rPr>
                <w:rFonts w:ascii="Calibri" w:hAnsi="Calibri" w:cs="Arial"/>
                <w:b/>
                <w:color w:val="000000"/>
                <w:sz w:val="20"/>
                <w:szCs w:val="20"/>
              </w:rPr>
              <w:t>Item 3</w:t>
            </w:r>
          </w:p>
        </w:tc>
        <w:tc>
          <w:tcPr>
            <w:tcW w:w="766" w:type="dxa"/>
            <w:tcBorders>
              <w:bottom w:val="double" w:sz="2" w:space="0" w:color="C0C0C0"/>
            </w:tcBorders>
            <w:shd w:val="clear" w:color="auto" w:fill="FFFF99"/>
            <w:vAlign w:val="center"/>
            <w:hideMark/>
          </w:tcPr>
          <w:p w:rsidR="006249FC" w:rsidRPr="00E8125F" w:rsidRDefault="006249FC" w:rsidP="00323B25">
            <w:pPr>
              <w:jc w:val="center"/>
              <w:rPr>
                <w:rFonts w:ascii="Calibri" w:hAnsi="Calibri" w:cs="Arial"/>
                <w:b/>
                <w:color w:val="000000"/>
                <w:sz w:val="20"/>
                <w:szCs w:val="20"/>
              </w:rPr>
            </w:pPr>
            <w:r w:rsidRPr="00E8125F">
              <w:rPr>
                <w:rFonts w:ascii="Calibri" w:hAnsi="Calibri" w:cs="Arial"/>
                <w:b/>
                <w:color w:val="000000"/>
                <w:sz w:val="20"/>
                <w:szCs w:val="20"/>
              </w:rPr>
              <w:t>Item 4</w:t>
            </w:r>
          </w:p>
        </w:tc>
        <w:tc>
          <w:tcPr>
            <w:tcW w:w="766" w:type="dxa"/>
            <w:tcBorders>
              <w:bottom w:val="double" w:sz="2" w:space="0" w:color="C0C0C0"/>
            </w:tcBorders>
            <w:shd w:val="clear" w:color="auto" w:fill="FFFF99"/>
            <w:vAlign w:val="center"/>
            <w:hideMark/>
          </w:tcPr>
          <w:p w:rsidR="006249FC" w:rsidRPr="00E8125F" w:rsidRDefault="006249FC" w:rsidP="00323B25">
            <w:pPr>
              <w:jc w:val="center"/>
              <w:rPr>
                <w:rFonts w:ascii="Calibri" w:hAnsi="Calibri" w:cs="Arial"/>
                <w:b/>
                <w:color w:val="000000"/>
                <w:sz w:val="20"/>
                <w:szCs w:val="20"/>
              </w:rPr>
            </w:pPr>
            <w:r w:rsidRPr="00E8125F">
              <w:rPr>
                <w:rFonts w:ascii="Calibri" w:hAnsi="Calibri" w:cs="Arial"/>
                <w:b/>
                <w:color w:val="000000"/>
                <w:sz w:val="20"/>
                <w:szCs w:val="20"/>
              </w:rPr>
              <w:t>Item 5</w:t>
            </w:r>
          </w:p>
        </w:tc>
        <w:tc>
          <w:tcPr>
            <w:tcW w:w="766" w:type="dxa"/>
            <w:tcBorders>
              <w:bottom w:val="double" w:sz="2" w:space="0" w:color="C0C0C0"/>
            </w:tcBorders>
            <w:shd w:val="clear" w:color="auto" w:fill="FFFF99"/>
            <w:vAlign w:val="center"/>
            <w:hideMark/>
          </w:tcPr>
          <w:p w:rsidR="006249FC" w:rsidRPr="00E8125F" w:rsidRDefault="006249FC" w:rsidP="00323B25">
            <w:pPr>
              <w:jc w:val="center"/>
              <w:rPr>
                <w:rFonts w:ascii="Calibri" w:hAnsi="Calibri" w:cs="Arial"/>
                <w:b/>
                <w:color w:val="000000"/>
                <w:sz w:val="20"/>
                <w:szCs w:val="20"/>
              </w:rPr>
            </w:pPr>
            <w:r w:rsidRPr="00E8125F">
              <w:rPr>
                <w:rFonts w:ascii="Calibri" w:hAnsi="Calibri" w:cs="Arial"/>
                <w:b/>
                <w:color w:val="000000"/>
                <w:sz w:val="20"/>
                <w:szCs w:val="20"/>
              </w:rPr>
              <w:t>Item 6</w:t>
            </w:r>
          </w:p>
        </w:tc>
        <w:tc>
          <w:tcPr>
            <w:tcW w:w="766" w:type="dxa"/>
            <w:tcBorders>
              <w:bottom w:val="double" w:sz="2" w:space="0" w:color="C0C0C0"/>
            </w:tcBorders>
            <w:shd w:val="clear" w:color="auto" w:fill="FFFF99"/>
            <w:vAlign w:val="center"/>
            <w:hideMark/>
          </w:tcPr>
          <w:p w:rsidR="006249FC" w:rsidRPr="00E8125F" w:rsidRDefault="006249FC" w:rsidP="00323B25">
            <w:pPr>
              <w:jc w:val="center"/>
              <w:rPr>
                <w:rFonts w:ascii="Calibri" w:hAnsi="Calibri" w:cs="Arial"/>
                <w:b/>
                <w:color w:val="000000"/>
                <w:sz w:val="20"/>
                <w:szCs w:val="20"/>
              </w:rPr>
            </w:pPr>
            <w:r w:rsidRPr="00E8125F">
              <w:rPr>
                <w:rFonts w:ascii="Calibri" w:hAnsi="Calibri" w:cs="Arial"/>
                <w:b/>
                <w:color w:val="000000"/>
                <w:sz w:val="20"/>
                <w:szCs w:val="20"/>
              </w:rPr>
              <w:t>Item 7</w:t>
            </w:r>
          </w:p>
        </w:tc>
        <w:tc>
          <w:tcPr>
            <w:tcW w:w="766" w:type="dxa"/>
            <w:tcBorders>
              <w:bottom w:val="double" w:sz="2" w:space="0" w:color="C0C0C0"/>
            </w:tcBorders>
            <w:shd w:val="clear" w:color="auto" w:fill="FFFF99"/>
            <w:vAlign w:val="center"/>
            <w:hideMark/>
          </w:tcPr>
          <w:p w:rsidR="006249FC" w:rsidRPr="00E8125F" w:rsidRDefault="006249FC" w:rsidP="00323B25">
            <w:pPr>
              <w:jc w:val="center"/>
              <w:rPr>
                <w:rFonts w:ascii="Calibri" w:hAnsi="Calibri" w:cs="Arial"/>
                <w:b/>
                <w:color w:val="000000"/>
                <w:sz w:val="20"/>
                <w:szCs w:val="20"/>
              </w:rPr>
            </w:pPr>
            <w:r w:rsidRPr="00E8125F">
              <w:rPr>
                <w:rFonts w:ascii="Calibri" w:hAnsi="Calibri" w:cs="Arial"/>
                <w:b/>
                <w:color w:val="000000"/>
                <w:sz w:val="20"/>
                <w:szCs w:val="20"/>
              </w:rPr>
              <w:t>Item 8</w:t>
            </w:r>
          </w:p>
        </w:tc>
        <w:tc>
          <w:tcPr>
            <w:tcW w:w="766" w:type="dxa"/>
            <w:tcBorders>
              <w:bottom w:val="double" w:sz="2" w:space="0" w:color="C0C0C0"/>
            </w:tcBorders>
            <w:shd w:val="clear" w:color="auto" w:fill="FFFF99"/>
            <w:vAlign w:val="center"/>
            <w:hideMark/>
          </w:tcPr>
          <w:p w:rsidR="006249FC" w:rsidRPr="00E8125F" w:rsidRDefault="006249FC" w:rsidP="00323B25">
            <w:pPr>
              <w:jc w:val="center"/>
              <w:rPr>
                <w:rFonts w:ascii="Calibri" w:hAnsi="Calibri" w:cs="Arial"/>
                <w:b/>
                <w:color w:val="000000"/>
                <w:sz w:val="20"/>
                <w:szCs w:val="20"/>
              </w:rPr>
            </w:pPr>
            <w:r w:rsidRPr="00E8125F">
              <w:rPr>
                <w:rFonts w:ascii="Calibri" w:hAnsi="Calibri" w:cs="Arial"/>
                <w:b/>
                <w:color w:val="000000"/>
                <w:sz w:val="20"/>
                <w:szCs w:val="20"/>
              </w:rPr>
              <w:t>Item 9</w:t>
            </w:r>
          </w:p>
        </w:tc>
        <w:tc>
          <w:tcPr>
            <w:tcW w:w="908" w:type="dxa"/>
            <w:tcBorders>
              <w:bottom w:val="double" w:sz="2" w:space="0" w:color="C0C0C0"/>
            </w:tcBorders>
            <w:shd w:val="clear" w:color="auto" w:fill="FFFF99"/>
            <w:vAlign w:val="center"/>
            <w:hideMark/>
          </w:tcPr>
          <w:p w:rsidR="006249FC" w:rsidRPr="00E8125F" w:rsidRDefault="006249FC" w:rsidP="00323B25">
            <w:pPr>
              <w:jc w:val="center"/>
              <w:rPr>
                <w:rFonts w:ascii="Calibri" w:hAnsi="Calibri" w:cs="Arial"/>
                <w:b/>
                <w:color w:val="000000"/>
                <w:sz w:val="20"/>
                <w:szCs w:val="20"/>
              </w:rPr>
            </w:pPr>
            <w:r w:rsidRPr="00E8125F">
              <w:rPr>
                <w:rFonts w:ascii="Calibri" w:hAnsi="Calibri" w:cs="Arial"/>
                <w:b/>
                <w:color w:val="000000"/>
                <w:sz w:val="20"/>
                <w:szCs w:val="20"/>
              </w:rPr>
              <w:t>Item 10</w:t>
            </w:r>
          </w:p>
        </w:tc>
      </w:tr>
      <w:tr w:rsidR="00C67CE8" w:rsidRPr="00E8125F" w:rsidTr="00323B25">
        <w:tc>
          <w:tcPr>
            <w:tcW w:w="1980" w:type="dxa"/>
            <w:shd w:val="clear" w:color="auto" w:fill="FFFFCC"/>
            <w:hideMark/>
          </w:tcPr>
          <w:p w:rsidR="006249FC" w:rsidRPr="00E8125F" w:rsidRDefault="006249FC" w:rsidP="00351FAC">
            <w:pPr>
              <w:jc w:val="center"/>
              <w:rPr>
                <w:rFonts w:ascii="Calibri" w:hAnsi="Calibri" w:cs="Arial"/>
                <w:b/>
                <w:color w:val="000000"/>
                <w:sz w:val="20"/>
                <w:szCs w:val="20"/>
              </w:rPr>
            </w:pPr>
            <w:r w:rsidRPr="00E8125F">
              <w:rPr>
                <w:rFonts w:ascii="Calibri" w:hAnsi="Calibri" w:cs="Arial"/>
                <w:b/>
                <w:color w:val="000000"/>
                <w:sz w:val="20"/>
                <w:szCs w:val="20"/>
              </w:rPr>
              <w:t>Indice di difficoltà</w:t>
            </w:r>
          </w:p>
        </w:tc>
        <w:tc>
          <w:tcPr>
            <w:tcW w:w="765" w:type="dxa"/>
            <w:shd w:val="clear" w:color="auto" w:fill="FFFFCC"/>
            <w:hideMark/>
          </w:tcPr>
          <w:p w:rsidR="006249FC" w:rsidRPr="00E8125F" w:rsidRDefault="006249FC" w:rsidP="00351FAC">
            <w:pPr>
              <w:jc w:val="center"/>
              <w:rPr>
                <w:rFonts w:ascii="Calibri" w:hAnsi="Calibri" w:cs="Arial"/>
                <w:color w:val="000000"/>
                <w:sz w:val="20"/>
                <w:szCs w:val="20"/>
              </w:rPr>
            </w:pPr>
            <w:r w:rsidRPr="00E8125F">
              <w:rPr>
                <w:rFonts w:ascii="Calibri" w:hAnsi="Calibri" w:cs="Arial"/>
                <w:color w:val="000000"/>
                <w:sz w:val="20"/>
                <w:szCs w:val="20"/>
              </w:rPr>
              <w:t>0.77</w:t>
            </w:r>
          </w:p>
        </w:tc>
        <w:tc>
          <w:tcPr>
            <w:tcW w:w="766" w:type="dxa"/>
            <w:shd w:val="clear" w:color="auto" w:fill="FFFFCC"/>
            <w:hideMark/>
          </w:tcPr>
          <w:p w:rsidR="006249FC" w:rsidRPr="00E8125F" w:rsidRDefault="006249FC" w:rsidP="00351FAC">
            <w:pPr>
              <w:jc w:val="center"/>
              <w:rPr>
                <w:rFonts w:ascii="Calibri" w:hAnsi="Calibri" w:cs="Arial"/>
                <w:color w:val="000000"/>
                <w:sz w:val="20"/>
                <w:szCs w:val="20"/>
              </w:rPr>
            </w:pPr>
            <w:r w:rsidRPr="00E8125F">
              <w:rPr>
                <w:rFonts w:ascii="Calibri" w:hAnsi="Calibri" w:cs="Arial"/>
                <w:color w:val="000000"/>
                <w:sz w:val="20"/>
                <w:szCs w:val="20"/>
              </w:rPr>
              <w:t>0.82</w:t>
            </w:r>
          </w:p>
        </w:tc>
        <w:tc>
          <w:tcPr>
            <w:tcW w:w="766" w:type="dxa"/>
            <w:shd w:val="clear" w:color="auto" w:fill="FFFFCC"/>
            <w:hideMark/>
          </w:tcPr>
          <w:p w:rsidR="006249FC" w:rsidRPr="00E8125F" w:rsidRDefault="006249FC" w:rsidP="00351FAC">
            <w:pPr>
              <w:jc w:val="center"/>
              <w:rPr>
                <w:rFonts w:ascii="Calibri" w:hAnsi="Calibri" w:cs="Arial"/>
                <w:color w:val="000000"/>
                <w:sz w:val="20"/>
                <w:szCs w:val="20"/>
              </w:rPr>
            </w:pPr>
            <w:r w:rsidRPr="00E8125F">
              <w:rPr>
                <w:rFonts w:ascii="Calibri" w:hAnsi="Calibri" w:cs="Arial"/>
                <w:color w:val="000000"/>
                <w:sz w:val="20"/>
                <w:szCs w:val="20"/>
              </w:rPr>
              <w:t>0.87</w:t>
            </w:r>
          </w:p>
        </w:tc>
        <w:tc>
          <w:tcPr>
            <w:tcW w:w="766" w:type="dxa"/>
            <w:shd w:val="clear" w:color="auto" w:fill="FFFFCC"/>
            <w:hideMark/>
          </w:tcPr>
          <w:p w:rsidR="006249FC" w:rsidRPr="00E8125F" w:rsidRDefault="006249FC" w:rsidP="00351FAC">
            <w:pPr>
              <w:jc w:val="center"/>
              <w:rPr>
                <w:rFonts w:ascii="Calibri" w:hAnsi="Calibri" w:cs="Arial"/>
                <w:color w:val="000000"/>
                <w:sz w:val="20"/>
                <w:szCs w:val="20"/>
              </w:rPr>
            </w:pPr>
            <w:r w:rsidRPr="00E8125F">
              <w:rPr>
                <w:rFonts w:ascii="Calibri" w:hAnsi="Calibri" w:cs="Arial"/>
                <w:color w:val="000000"/>
                <w:sz w:val="20"/>
                <w:szCs w:val="20"/>
              </w:rPr>
              <w:t>0.85</w:t>
            </w:r>
          </w:p>
        </w:tc>
        <w:tc>
          <w:tcPr>
            <w:tcW w:w="766" w:type="dxa"/>
            <w:shd w:val="clear" w:color="auto" w:fill="FFFFCC"/>
            <w:hideMark/>
          </w:tcPr>
          <w:p w:rsidR="006249FC" w:rsidRPr="00E8125F" w:rsidRDefault="006249FC" w:rsidP="00351FAC">
            <w:pPr>
              <w:jc w:val="center"/>
              <w:rPr>
                <w:rFonts w:ascii="Calibri" w:hAnsi="Calibri" w:cs="Arial"/>
                <w:color w:val="000000"/>
                <w:sz w:val="20"/>
                <w:szCs w:val="20"/>
              </w:rPr>
            </w:pPr>
            <w:r w:rsidRPr="00E8125F">
              <w:rPr>
                <w:rFonts w:ascii="Calibri" w:hAnsi="Calibri" w:cs="Arial"/>
                <w:color w:val="000000"/>
                <w:sz w:val="20"/>
                <w:szCs w:val="20"/>
              </w:rPr>
              <w:t>0.72</w:t>
            </w:r>
          </w:p>
        </w:tc>
        <w:tc>
          <w:tcPr>
            <w:tcW w:w="766" w:type="dxa"/>
            <w:shd w:val="clear" w:color="auto" w:fill="FFFFCC"/>
            <w:hideMark/>
          </w:tcPr>
          <w:p w:rsidR="006249FC" w:rsidRPr="00E8125F" w:rsidRDefault="006249FC" w:rsidP="00351FAC">
            <w:pPr>
              <w:jc w:val="center"/>
              <w:rPr>
                <w:rFonts w:ascii="Calibri" w:hAnsi="Calibri" w:cs="Arial"/>
                <w:color w:val="000000"/>
                <w:sz w:val="20"/>
                <w:szCs w:val="20"/>
              </w:rPr>
            </w:pPr>
            <w:r w:rsidRPr="00E8125F">
              <w:rPr>
                <w:rFonts w:ascii="Calibri" w:hAnsi="Calibri" w:cs="Arial"/>
                <w:color w:val="000000"/>
                <w:sz w:val="20"/>
                <w:szCs w:val="20"/>
              </w:rPr>
              <w:t>0.44</w:t>
            </w:r>
          </w:p>
        </w:tc>
        <w:tc>
          <w:tcPr>
            <w:tcW w:w="766" w:type="dxa"/>
            <w:shd w:val="clear" w:color="auto" w:fill="FFFFCC"/>
            <w:hideMark/>
          </w:tcPr>
          <w:p w:rsidR="006249FC" w:rsidRPr="00E8125F" w:rsidRDefault="006249FC" w:rsidP="00351FAC">
            <w:pPr>
              <w:jc w:val="center"/>
              <w:rPr>
                <w:rFonts w:ascii="Calibri" w:hAnsi="Calibri" w:cs="Arial"/>
                <w:color w:val="000000"/>
                <w:sz w:val="20"/>
                <w:szCs w:val="20"/>
              </w:rPr>
            </w:pPr>
            <w:r w:rsidRPr="00E8125F">
              <w:rPr>
                <w:rFonts w:ascii="Calibri" w:hAnsi="Calibri" w:cs="Arial"/>
                <w:color w:val="000000"/>
                <w:sz w:val="20"/>
                <w:szCs w:val="20"/>
              </w:rPr>
              <w:t>0.89</w:t>
            </w:r>
          </w:p>
        </w:tc>
        <w:tc>
          <w:tcPr>
            <w:tcW w:w="766" w:type="dxa"/>
            <w:shd w:val="clear" w:color="auto" w:fill="FFFFCC"/>
            <w:hideMark/>
          </w:tcPr>
          <w:p w:rsidR="006249FC" w:rsidRPr="00E8125F" w:rsidRDefault="006249FC" w:rsidP="00351FAC">
            <w:pPr>
              <w:jc w:val="center"/>
              <w:rPr>
                <w:rFonts w:ascii="Calibri" w:hAnsi="Calibri" w:cs="Arial"/>
                <w:color w:val="000000"/>
                <w:sz w:val="20"/>
                <w:szCs w:val="20"/>
              </w:rPr>
            </w:pPr>
            <w:r w:rsidRPr="00E8125F">
              <w:rPr>
                <w:rFonts w:ascii="Calibri" w:hAnsi="Calibri" w:cs="Arial"/>
                <w:color w:val="000000"/>
                <w:sz w:val="20"/>
                <w:szCs w:val="20"/>
              </w:rPr>
              <w:t>0.56</w:t>
            </w:r>
          </w:p>
        </w:tc>
        <w:tc>
          <w:tcPr>
            <w:tcW w:w="766" w:type="dxa"/>
            <w:shd w:val="clear" w:color="auto" w:fill="FFFFCC"/>
            <w:hideMark/>
          </w:tcPr>
          <w:p w:rsidR="006249FC" w:rsidRPr="00E8125F" w:rsidRDefault="006249FC" w:rsidP="00351FAC">
            <w:pPr>
              <w:jc w:val="center"/>
              <w:rPr>
                <w:rFonts w:ascii="Calibri" w:hAnsi="Calibri" w:cs="Arial"/>
                <w:color w:val="000000"/>
                <w:sz w:val="20"/>
                <w:szCs w:val="20"/>
              </w:rPr>
            </w:pPr>
            <w:r w:rsidRPr="00E8125F">
              <w:rPr>
                <w:rFonts w:ascii="Calibri" w:hAnsi="Calibri" w:cs="Arial"/>
                <w:color w:val="000000"/>
                <w:sz w:val="20"/>
                <w:szCs w:val="20"/>
              </w:rPr>
              <w:t>0.68</w:t>
            </w:r>
          </w:p>
        </w:tc>
        <w:tc>
          <w:tcPr>
            <w:tcW w:w="908" w:type="dxa"/>
            <w:shd w:val="clear" w:color="auto" w:fill="FFFFCC"/>
            <w:hideMark/>
          </w:tcPr>
          <w:p w:rsidR="006249FC" w:rsidRPr="00E8125F" w:rsidRDefault="006249FC" w:rsidP="00351FAC">
            <w:pPr>
              <w:jc w:val="center"/>
              <w:rPr>
                <w:rFonts w:ascii="Calibri" w:hAnsi="Calibri" w:cs="Arial"/>
                <w:color w:val="000000"/>
                <w:sz w:val="20"/>
                <w:szCs w:val="20"/>
              </w:rPr>
            </w:pPr>
            <w:r w:rsidRPr="00E8125F">
              <w:rPr>
                <w:rFonts w:ascii="Calibri" w:hAnsi="Calibri" w:cs="Arial"/>
                <w:color w:val="000000"/>
                <w:sz w:val="20"/>
                <w:szCs w:val="20"/>
              </w:rPr>
              <w:t>0.62</w:t>
            </w:r>
          </w:p>
        </w:tc>
      </w:tr>
      <w:tr w:rsidR="00C67CE8" w:rsidRPr="00E8125F" w:rsidTr="00323B25">
        <w:tc>
          <w:tcPr>
            <w:tcW w:w="1980" w:type="dxa"/>
            <w:shd w:val="clear" w:color="auto" w:fill="FFFFCC"/>
            <w:hideMark/>
          </w:tcPr>
          <w:p w:rsidR="006249FC" w:rsidRPr="00E8125F" w:rsidRDefault="006249FC" w:rsidP="00351FAC">
            <w:pPr>
              <w:jc w:val="center"/>
              <w:rPr>
                <w:rFonts w:ascii="Calibri" w:hAnsi="Calibri" w:cs="Arial"/>
                <w:b/>
                <w:color w:val="000000"/>
                <w:sz w:val="20"/>
                <w:szCs w:val="20"/>
              </w:rPr>
            </w:pPr>
            <w:r w:rsidRPr="00E8125F">
              <w:rPr>
                <w:rFonts w:ascii="Calibri" w:hAnsi="Calibri" w:cs="Arial"/>
                <w:b/>
                <w:color w:val="000000"/>
                <w:sz w:val="20"/>
                <w:szCs w:val="20"/>
              </w:rPr>
              <w:t>Potere discriminante</w:t>
            </w:r>
          </w:p>
        </w:tc>
        <w:tc>
          <w:tcPr>
            <w:tcW w:w="765" w:type="dxa"/>
            <w:shd w:val="clear" w:color="auto" w:fill="FFFFCC"/>
            <w:hideMark/>
          </w:tcPr>
          <w:p w:rsidR="006249FC" w:rsidRPr="00E8125F" w:rsidRDefault="006249FC" w:rsidP="00351FAC">
            <w:pPr>
              <w:jc w:val="center"/>
              <w:rPr>
                <w:rFonts w:ascii="Calibri" w:hAnsi="Calibri" w:cs="Arial"/>
                <w:color w:val="000000"/>
                <w:sz w:val="20"/>
                <w:szCs w:val="20"/>
              </w:rPr>
            </w:pPr>
            <w:r w:rsidRPr="00E8125F">
              <w:rPr>
                <w:rFonts w:ascii="Calibri" w:hAnsi="Calibri" w:cs="Arial"/>
                <w:color w:val="000000"/>
                <w:sz w:val="20"/>
                <w:szCs w:val="20"/>
              </w:rPr>
              <w:t>0.7</w:t>
            </w:r>
          </w:p>
        </w:tc>
        <w:tc>
          <w:tcPr>
            <w:tcW w:w="766" w:type="dxa"/>
            <w:shd w:val="clear" w:color="auto" w:fill="FFFFCC"/>
            <w:hideMark/>
          </w:tcPr>
          <w:p w:rsidR="006249FC" w:rsidRPr="00E8125F" w:rsidRDefault="006249FC" w:rsidP="00351FAC">
            <w:pPr>
              <w:jc w:val="center"/>
              <w:rPr>
                <w:rFonts w:ascii="Calibri" w:hAnsi="Calibri" w:cs="Arial"/>
                <w:color w:val="000000"/>
                <w:sz w:val="20"/>
                <w:szCs w:val="20"/>
              </w:rPr>
            </w:pPr>
            <w:r w:rsidRPr="00E8125F">
              <w:rPr>
                <w:rFonts w:ascii="Calibri" w:hAnsi="Calibri" w:cs="Arial"/>
                <w:color w:val="000000"/>
                <w:sz w:val="20"/>
                <w:szCs w:val="20"/>
              </w:rPr>
              <w:t>0</w:t>
            </w:r>
          </w:p>
        </w:tc>
        <w:tc>
          <w:tcPr>
            <w:tcW w:w="766" w:type="dxa"/>
            <w:shd w:val="clear" w:color="auto" w:fill="FFFFCC"/>
            <w:hideMark/>
          </w:tcPr>
          <w:p w:rsidR="006249FC" w:rsidRPr="00E8125F" w:rsidRDefault="006249FC" w:rsidP="00351FAC">
            <w:pPr>
              <w:jc w:val="center"/>
              <w:rPr>
                <w:rFonts w:ascii="Calibri" w:hAnsi="Calibri" w:cs="Arial"/>
                <w:color w:val="000000"/>
                <w:sz w:val="20"/>
                <w:szCs w:val="20"/>
              </w:rPr>
            </w:pPr>
            <w:r w:rsidRPr="00E8125F">
              <w:rPr>
                <w:rFonts w:ascii="Calibri" w:hAnsi="Calibri" w:cs="Arial"/>
                <w:color w:val="000000"/>
                <w:sz w:val="20"/>
                <w:szCs w:val="20"/>
              </w:rPr>
              <w:t>0</w:t>
            </w:r>
          </w:p>
        </w:tc>
        <w:tc>
          <w:tcPr>
            <w:tcW w:w="766" w:type="dxa"/>
            <w:shd w:val="clear" w:color="auto" w:fill="FFFFCC"/>
            <w:hideMark/>
          </w:tcPr>
          <w:p w:rsidR="006249FC" w:rsidRPr="00E8125F" w:rsidRDefault="006249FC" w:rsidP="00351FAC">
            <w:pPr>
              <w:jc w:val="center"/>
              <w:rPr>
                <w:rFonts w:ascii="Calibri" w:hAnsi="Calibri" w:cs="Arial"/>
                <w:color w:val="000000"/>
                <w:sz w:val="20"/>
                <w:szCs w:val="20"/>
              </w:rPr>
            </w:pPr>
            <w:r w:rsidRPr="00E8125F">
              <w:rPr>
                <w:rFonts w:ascii="Calibri" w:hAnsi="Calibri" w:cs="Arial"/>
                <w:color w:val="000000"/>
                <w:sz w:val="20"/>
                <w:szCs w:val="20"/>
              </w:rPr>
              <w:t>0.33</w:t>
            </w:r>
          </w:p>
        </w:tc>
        <w:tc>
          <w:tcPr>
            <w:tcW w:w="766" w:type="dxa"/>
            <w:shd w:val="clear" w:color="auto" w:fill="FFFFCC"/>
            <w:hideMark/>
          </w:tcPr>
          <w:p w:rsidR="006249FC" w:rsidRPr="00E8125F" w:rsidRDefault="006249FC" w:rsidP="00351FAC">
            <w:pPr>
              <w:jc w:val="center"/>
              <w:rPr>
                <w:rFonts w:ascii="Calibri" w:hAnsi="Calibri" w:cs="Arial"/>
                <w:color w:val="000000"/>
                <w:sz w:val="20"/>
                <w:szCs w:val="20"/>
              </w:rPr>
            </w:pPr>
            <w:r w:rsidRPr="00E8125F">
              <w:rPr>
                <w:rFonts w:ascii="Calibri" w:hAnsi="Calibri" w:cs="Arial"/>
                <w:color w:val="000000"/>
                <w:sz w:val="20"/>
                <w:szCs w:val="20"/>
              </w:rPr>
              <w:t>0.17</w:t>
            </w:r>
          </w:p>
        </w:tc>
        <w:tc>
          <w:tcPr>
            <w:tcW w:w="766" w:type="dxa"/>
            <w:shd w:val="clear" w:color="auto" w:fill="FFFFCC"/>
            <w:hideMark/>
          </w:tcPr>
          <w:p w:rsidR="006249FC" w:rsidRPr="00E8125F" w:rsidRDefault="006249FC" w:rsidP="00351FAC">
            <w:pPr>
              <w:jc w:val="center"/>
              <w:rPr>
                <w:rFonts w:ascii="Calibri" w:hAnsi="Calibri" w:cs="Arial"/>
                <w:color w:val="000000"/>
                <w:sz w:val="20"/>
                <w:szCs w:val="20"/>
              </w:rPr>
            </w:pPr>
            <w:r w:rsidRPr="00E8125F">
              <w:rPr>
                <w:rFonts w:ascii="Calibri" w:hAnsi="Calibri" w:cs="Arial"/>
                <w:color w:val="000000"/>
                <w:sz w:val="20"/>
                <w:szCs w:val="20"/>
              </w:rPr>
              <w:t>0.7</w:t>
            </w:r>
          </w:p>
        </w:tc>
        <w:tc>
          <w:tcPr>
            <w:tcW w:w="766" w:type="dxa"/>
            <w:shd w:val="clear" w:color="auto" w:fill="FFFFCC"/>
            <w:hideMark/>
          </w:tcPr>
          <w:p w:rsidR="006249FC" w:rsidRPr="00E8125F" w:rsidRDefault="006249FC" w:rsidP="00351FAC">
            <w:pPr>
              <w:jc w:val="center"/>
              <w:rPr>
                <w:rFonts w:ascii="Calibri" w:hAnsi="Calibri" w:cs="Arial"/>
                <w:color w:val="000000"/>
                <w:sz w:val="20"/>
                <w:szCs w:val="20"/>
              </w:rPr>
            </w:pPr>
            <w:r w:rsidRPr="00E8125F">
              <w:rPr>
                <w:rFonts w:ascii="Calibri" w:hAnsi="Calibri" w:cs="Arial"/>
                <w:color w:val="000000"/>
                <w:sz w:val="20"/>
                <w:szCs w:val="20"/>
              </w:rPr>
              <w:t>0.17</w:t>
            </w:r>
          </w:p>
        </w:tc>
        <w:tc>
          <w:tcPr>
            <w:tcW w:w="766" w:type="dxa"/>
            <w:shd w:val="clear" w:color="auto" w:fill="FFFFCC"/>
            <w:hideMark/>
          </w:tcPr>
          <w:p w:rsidR="006249FC" w:rsidRPr="00E8125F" w:rsidRDefault="006249FC" w:rsidP="00351FAC">
            <w:pPr>
              <w:jc w:val="center"/>
              <w:rPr>
                <w:rFonts w:ascii="Calibri" w:hAnsi="Calibri" w:cs="Arial"/>
                <w:color w:val="000000"/>
                <w:sz w:val="20"/>
                <w:szCs w:val="20"/>
              </w:rPr>
            </w:pPr>
            <w:r w:rsidRPr="00E8125F">
              <w:rPr>
                <w:rFonts w:ascii="Calibri" w:hAnsi="Calibri" w:cs="Arial"/>
                <w:color w:val="000000"/>
                <w:sz w:val="20"/>
                <w:szCs w:val="20"/>
              </w:rPr>
              <w:t>0.7</w:t>
            </w:r>
          </w:p>
        </w:tc>
        <w:tc>
          <w:tcPr>
            <w:tcW w:w="766" w:type="dxa"/>
            <w:shd w:val="clear" w:color="auto" w:fill="FFFFCC"/>
            <w:hideMark/>
          </w:tcPr>
          <w:p w:rsidR="006249FC" w:rsidRPr="00E8125F" w:rsidRDefault="006249FC" w:rsidP="00351FAC">
            <w:pPr>
              <w:jc w:val="center"/>
              <w:rPr>
                <w:rFonts w:ascii="Calibri" w:hAnsi="Calibri" w:cs="Arial"/>
                <w:color w:val="000000"/>
                <w:sz w:val="20"/>
                <w:szCs w:val="20"/>
              </w:rPr>
            </w:pPr>
            <w:r w:rsidRPr="00E8125F">
              <w:rPr>
                <w:rFonts w:ascii="Calibri" w:hAnsi="Calibri" w:cs="Arial"/>
                <w:color w:val="000000"/>
                <w:sz w:val="20"/>
                <w:szCs w:val="20"/>
              </w:rPr>
              <w:t>0.87</w:t>
            </w:r>
          </w:p>
        </w:tc>
        <w:tc>
          <w:tcPr>
            <w:tcW w:w="908" w:type="dxa"/>
            <w:shd w:val="clear" w:color="auto" w:fill="FFFFCC"/>
            <w:hideMark/>
          </w:tcPr>
          <w:p w:rsidR="006249FC" w:rsidRPr="00E8125F" w:rsidRDefault="006249FC" w:rsidP="00351FAC">
            <w:pPr>
              <w:jc w:val="center"/>
              <w:rPr>
                <w:rFonts w:ascii="Calibri" w:hAnsi="Calibri" w:cs="Arial"/>
                <w:color w:val="000000"/>
                <w:sz w:val="20"/>
                <w:szCs w:val="20"/>
              </w:rPr>
            </w:pPr>
            <w:r w:rsidRPr="00E8125F">
              <w:rPr>
                <w:rFonts w:ascii="Calibri" w:hAnsi="Calibri" w:cs="Arial"/>
                <w:color w:val="000000"/>
                <w:sz w:val="20"/>
                <w:szCs w:val="20"/>
              </w:rPr>
              <w:t>0.17</w:t>
            </w:r>
          </w:p>
        </w:tc>
      </w:tr>
      <w:tr w:rsidR="00C67CE8" w:rsidRPr="00E8125F" w:rsidTr="00323B25">
        <w:tc>
          <w:tcPr>
            <w:tcW w:w="1980" w:type="dxa"/>
            <w:shd w:val="clear" w:color="auto" w:fill="FFFFCC"/>
            <w:hideMark/>
          </w:tcPr>
          <w:p w:rsidR="006249FC" w:rsidRPr="00E8125F" w:rsidRDefault="006249FC" w:rsidP="00351FAC">
            <w:pPr>
              <w:jc w:val="center"/>
              <w:rPr>
                <w:rFonts w:ascii="Calibri" w:hAnsi="Calibri" w:cs="Arial"/>
                <w:b/>
                <w:color w:val="000000"/>
                <w:sz w:val="20"/>
                <w:szCs w:val="20"/>
              </w:rPr>
            </w:pPr>
            <w:r w:rsidRPr="00E8125F">
              <w:rPr>
                <w:rFonts w:ascii="Calibri" w:hAnsi="Calibri" w:cs="Arial"/>
                <w:b/>
                <w:color w:val="000000"/>
                <w:sz w:val="20"/>
                <w:szCs w:val="20"/>
              </w:rPr>
              <w:t>Selettività</w:t>
            </w:r>
          </w:p>
        </w:tc>
        <w:tc>
          <w:tcPr>
            <w:tcW w:w="765" w:type="dxa"/>
            <w:shd w:val="clear" w:color="auto" w:fill="FFFFCC"/>
            <w:hideMark/>
          </w:tcPr>
          <w:p w:rsidR="006249FC" w:rsidRPr="00E8125F" w:rsidRDefault="006249FC" w:rsidP="00351FAC">
            <w:pPr>
              <w:jc w:val="center"/>
              <w:rPr>
                <w:rFonts w:ascii="Calibri" w:hAnsi="Calibri" w:cs="Arial"/>
                <w:color w:val="000000"/>
                <w:sz w:val="20"/>
                <w:szCs w:val="20"/>
              </w:rPr>
            </w:pPr>
            <w:r w:rsidRPr="00E8125F">
              <w:rPr>
                <w:rFonts w:ascii="Calibri" w:hAnsi="Calibri" w:cs="Arial"/>
                <w:color w:val="000000"/>
                <w:sz w:val="20"/>
                <w:szCs w:val="20"/>
              </w:rPr>
              <w:t>0.41</w:t>
            </w:r>
          </w:p>
        </w:tc>
        <w:tc>
          <w:tcPr>
            <w:tcW w:w="766" w:type="dxa"/>
            <w:shd w:val="clear" w:color="auto" w:fill="FFFFCC"/>
            <w:hideMark/>
          </w:tcPr>
          <w:p w:rsidR="006249FC" w:rsidRPr="00E8125F" w:rsidRDefault="006249FC" w:rsidP="00351FAC">
            <w:pPr>
              <w:jc w:val="center"/>
              <w:rPr>
                <w:rFonts w:ascii="Calibri" w:hAnsi="Calibri" w:cs="Arial"/>
                <w:color w:val="000000"/>
                <w:sz w:val="20"/>
                <w:szCs w:val="20"/>
              </w:rPr>
            </w:pPr>
            <w:r w:rsidRPr="00E8125F">
              <w:rPr>
                <w:rFonts w:ascii="Calibri" w:hAnsi="Calibri" w:cs="Arial"/>
                <w:color w:val="000000"/>
                <w:sz w:val="20"/>
                <w:szCs w:val="20"/>
              </w:rPr>
              <w:t>-0.14</w:t>
            </w:r>
          </w:p>
        </w:tc>
        <w:tc>
          <w:tcPr>
            <w:tcW w:w="766" w:type="dxa"/>
            <w:shd w:val="clear" w:color="auto" w:fill="FFFFCC"/>
            <w:hideMark/>
          </w:tcPr>
          <w:p w:rsidR="006249FC" w:rsidRPr="00E8125F" w:rsidRDefault="006249FC" w:rsidP="00351FAC">
            <w:pPr>
              <w:jc w:val="center"/>
              <w:rPr>
                <w:rFonts w:ascii="Calibri" w:hAnsi="Calibri" w:cs="Arial"/>
                <w:color w:val="000000"/>
                <w:sz w:val="20"/>
                <w:szCs w:val="20"/>
              </w:rPr>
            </w:pPr>
            <w:r w:rsidRPr="00E8125F">
              <w:rPr>
                <w:rFonts w:ascii="Calibri" w:hAnsi="Calibri" w:cs="Arial"/>
                <w:color w:val="000000"/>
                <w:sz w:val="20"/>
                <w:szCs w:val="20"/>
              </w:rPr>
              <w:t>-0.14</w:t>
            </w:r>
          </w:p>
        </w:tc>
        <w:tc>
          <w:tcPr>
            <w:tcW w:w="766" w:type="dxa"/>
            <w:shd w:val="clear" w:color="auto" w:fill="FFFFCC"/>
            <w:hideMark/>
          </w:tcPr>
          <w:p w:rsidR="006249FC" w:rsidRPr="00E8125F" w:rsidRDefault="006249FC" w:rsidP="00351FAC">
            <w:pPr>
              <w:jc w:val="center"/>
              <w:rPr>
                <w:rFonts w:ascii="Calibri" w:hAnsi="Calibri" w:cs="Arial"/>
                <w:color w:val="000000"/>
                <w:sz w:val="20"/>
                <w:szCs w:val="20"/>
              </w:rPr>
            </w:pPr>
            <w:r w:rsidRPr="00E8125F">
              <w:rPr>
                <w:rFonts w:ascii="Calibri" w:hAnsi="Calibri" w:cs="Arial"/>
                <w:color w:val="000000"/>
                <w:sz w:val="20"/>
                <w:szCs w:val="20"/>
              </w:rPr>
              <w:t>0.14</w:t>
            </w:r>
          </w:p>
        </w:tc>
        <w:tc>
          <w:tcPr>
            <w:tcW w:w="766" w:type="dxa"/>
            <w:shd w:val="clear" w:color="auto" w:fill="FFFFCC"/>
            <w:hideMark/>
          </w:tcPr>
          <w:p w:rsidR="006249FC" w:rsidRPr="00E8125F" w:rsidRDefault="006249FC" w:rsidP="00351FAC">
            <w:pPr>
              <w:jc w:val="center"/>
              <w:rPr>
                <w:rFonts w:ascii="Calibri" w:hAnsi="Calibri" w:cs="Arial"/>
                <w:color w:val="000000"/>
                <w:sz w:val="20"/>
                <w:szCs w:val="20"/>
              </w:rPr>
            </w:pPr>
            <w:r w:rsidRPr="00E8125F">
              <w:rPr>
                <w:rFonts w:ascii="Calibri" w:hAnsi="Calibri" w:cs="Arial"/>
                <w:color w:val="000000"/>
                <w:sz w:val="20"/>
                <w:szCs w:val="20"/>
              </w:rPr>
              <w:t>0</w:t>
            </w:r>
          </w:p>
        </w:tc>
        <w:tc>
          <w:tcPr>
            <w:tcW w:w="766" w:type="dxa"/>
            <w:shd w:val="clear" w:color="auto" w:fill="FFFFCC"/>
            <w:hideMark/>
          </w:tcPr>
          <w:p w:rsidR="006249FC" w:rsidRPr="00E8125F" w:rsidRDefault="006249FC" w:rsidP="00351FAC">
            <w:pPr>
              <w:jc w:val="center"/>
              <w:rPr>
                <w:rFonts w:ascii="Calibri" w:hAnsi="Calibri" w:cs="Arial"/>
                <w:color w:val="000000"/>
                <w:sz w:val="20"/>
                <w:szCs w:val="20"/>
              </w:rPr>
            </w:pPr>
            <w:r w:rsidRPr="00E8125F">
              <w:rPr>
                <w:rFonts w:ascii="Calibri" w:hAnsi="Calibri" w:cs="Arial"/>
                <w:color w:val="000000"/>
                <w:sz w:val="20"/>
                <w:szCs w:val="20"/>
              </w:rPr>
              <w:t>0.41</w:t>
            </w:r>
          </w:p>
        </w:tc>
        <w:tc>
          <w:tcPr>
            <w:tcW w:w="766" w:type="dxa"/>
            <w:shd w:val="clear" w:color="auto" w:fill="FFFFCC"/>
            <w:hideMark/>
          </w:tcPr>
          <w:p w:rsidR="006249FC" w:rsidRPr="00E8125F" w:rsidRDefault="006249FC" w:rsidP="00351FAC">
            <w:pPr>
              <w:jc w:val="center"/>
              <w:rPr>
                <w:rFonts w:ascii="Calibri" w:hAnsi="Calibri" w:cs="Arial"/>
                <w:color w:val="000000"/>
                <w:sz w:val="20"/>
                <w:szCs w:val="20"/>
              </w:rPr>
            </w:pPr>
            <w:r w:rsidRPr="00E8125F">
              <w:rPr>
                <w:rFonts w:ascii="Calibri" w:hAnsi="Calibri" w:cs="Arial"/>
                <w:color w:val="000000"/>
                <w:sz w:val="20"/>
                <w:szCs w:val="20"/>
              </w:rPr>
              <w:t>0</w:t>
            </w:r>
          </w:p>
        </w:tc>
        <w:tc>
          <w:tcPr>
            <w:tcW w:w="766" w:type="dxa"/>
            <w:shd w:val="clear" w:color="auto" w:fill="FFFFCC"/>
            <w:hideMark/>
          </w:tcPr>
          <w:p w:rsidR="006249FC" w:rsidRPr="00E8125F" w:rsidRDefault="006249FC" w:rsidP="00351FAC">
            <w:pPr>
              <w:jc w:val="center"/>
              <w:rPr>
                <w:rFonts w:ascii="Calibri" w:hAnsi="Calibri" w:cs="Arial"/>
                <w:color w:val="000000"/>
                <w:sz w:val="20"/>
                <w:szCs w:val="20"/>
              </w:rPr>
            </w:pPr>
            <w:r w:rsidRPr="00E8125F">
              <w:rPr>
                <w:rFonts w:ascii="Calibri" w:hAnsi="Calibri" w:cs="Arial"/>
                <w:color w:val="000000"/>
                <w:sz w:val="20"/>
                <w:szCs w:val="20"/>
              </w:rPr>
              <w:t>0.41</w:t>
            </w:r>
          </w:p>
        </w:tc>
        <w:tc>
          <w:tcPr>
            <w:tcW w:w="766" w:type="dxa"/>
            <w:shd w:val="clear" w:color="auto" w:fill="FFFFCC"/>
            <w:hideMark/>
          </w:tcPr>
          <w:p w:rsidR="006249FC" w:rsidRPr="00E8125F" w:rsidRDefault="006249FC" w:rsidP="00351FAC">
            <w:pPr>
              <w:jc w:val="center"/>
              <w:rPr>
                <w:rFonts w:ascii="Calibri" w:hAnsi="Calibri" w:cs="Arial"/>
                <w:color w:val="000000"/>
                <w:sz w:val="20"/>
                <w:szCs w:val="20"/>
              </w:rPr>
            </w:pPr>
            <w:r w:rsidRPr="00E8125F">
              <w:rPr>
                <w:rFonts w:ascii="Calibri" w:hAnsi="Calibri" w:cs="Arial"/>
                <w:color w:val="000000"/>
                <w:sz w:val="20"/>
                <w:szCs w:val="20"/>
              </w:rPr>
              <w:t>0.68</w:t>
            </w:r>
          </w:p>
        </w:tc>
        <w:tc>
          <w:tcPr>
            <w:tcW w:w="908" w:type="dxa"/>
            <w:shd w:val="clear" w:color="auto" w:fill="FFFFCC"/>
            <w:hideMark/>
          </w:tcPr>
          <w:p w:rsidR="006249FC" w:rsidRPr="00E8125F" w:rsidRDefault="006249FC" w:rsidP="00351FAC">
            <w:pPr>
              <w:jc w:val="center"/>
              <w:rPr>
                <w:rFonts w:ascii="Calibri" w:hAnsi="Calibri" w:cs="Arial"/>
                <w:color w:val="000000"/>
                <w:sz w:val="20"/>
                <w:szCs w:val="20"/>
              </w:rPr>
            </w:pPr>
            <w:r w:rsidRPr="00E8125F">
              <w:rPr>
                <w:rFonts w:ascii="Calibri" w:hAnsi="Calibri" w:cs="Arial"/>
                <w:color w:val="000000"/>
                <w:sz w:val="20"/>
                <w:szCs w:val="20"/>
              </w:rPr>
              <w:t>0</w:t>
            </w:r>
          </w:p>
        </w:tc>
      </w:tr>
      <w:tr w:rsidR="00C67CE8" w:rsidRPr="00E8125F" w:rsidTr="00323B25">
        <w:tc>
          <w:tcPr>
            <w:tcW w:w="1980" w:type="dxa"/>
            <w:shd w:val="clear" w:color="auto" w:fill="FFFFCC"/>
            <w:hideMark/>
          </w:tcPr>
          <w:p w:rsidR="006249FC" w:rsidRPr="00E8125F" w:rsidRDefault="006249FC" w:rsidP="00351FAC">
            <w:pPr>
              <w:jc w:val="center"/>
              <w:rPr>
                <w:rFonts w:ascii="Calibri" w:hAnsi="Calibri" w:cs="Arial"/>
                <w:b/>
                <w:color w:val="000000"/>
                <w:sz w:val="20"/>
                <w:szCs w:val="20"/>
              </w:rPr>
            </w:pPr>
            <w:r w:rsidRPr="00E8125F">
              <w:rPr>
                <w:rFonts w:ascii="Calibri" w:hAnsi="Calibri" w:cs="Arial"/>
                <w:b/>
                <w:color w:val="000000"/>
                <w:sz w:val="20"/>
                <w:szCs w:val="20"/>
              </w:rPr>
              <w:t>Indice di affidabilità</w:t>
            </w:r>
          </w:p>
        </w:tc>
        <w:tc>
          <w:tcPr>
            <w:tcW w:w="765" w:type="dxa"/>
            <w:shd w:val="clear" w:color="auto" w:fill="FFFFCC"/>
            <w:hideMark/>
          </w:tcPr>
          <w:p w:rsidR="006249FC" w:rsidRPr="00E8125F" w:rsidRDefault="006249FC" w:rsidP="00351FAC">
            <w:pPr>
              <w:jc w:val="center"/>
              <w:rPr>
                <w:rFonts w:ascii="Calibri" w:hAnsi="Calibri" w:cs="Arial"/>
                <w:color w:val="000000"/>
                <w:sz w:val="20"/>
                <w:szCs w:val="20"/>
              </w:rPr>
            </w:pPr>
            <w:r w:rsidRPr="00E8125F">
              <w:rPr>
                <w:rFonts w:ascii="Calibri" w:hAnsi="Calibri" w:cs="Arial"/>
                <w:color w:val="000000"/>
                <w:sz w:val="20"/>
                <w:szCs w:val="20"/>
              </w:rPr>
              <w:t>0.32</w:t>
            </w:r>
          </w:p>
        </w:tc>
        <w:tc>
          <w:tcPr>
            <w:tcW w:w="766" w:type="dxa"/>
            <w:shd w:val="clear" w:color="auto" w:fill="FFFFCC"/>
            <w:hideMark/>
          </w:tcPr>
          <w:p w:rsidR="006249FC" w:rsidRPr="00E8125F" w:rsidRDefault="006249FC" w:rsidP="00351FAC">
            <w:pPr>
              <w:jc w:val="center"/>
              <w:rPr>
                <w:rFonts w:ascii="Calibri" w:hAnsi="Calibri" w:cs="Arial"/>
                <w:color w:val="000000"/>
                <w:sz w:val="20"/>
                <w:szCs w:val="20"/>
              </w:rPr>
            </w:pPr>
            <w:r w:rsidRPr="00E8125F">
              <w:rPr>
                <w:rFonts w:ascii="Calibri" w:hAnsi="Calibri" w:cs="Arial"/>
                <w:color w:val="000000"/>
                <w:sz w:val="20"/>
                <w:szCs w:val="20"/>
              </w:rPr>
              <w:t>-0.11</w:t>
            </w:r>
          </w:p>
        </w:tc>
        <w:tc>
          <w:tcPr>
            <w:tcW w:w="766" w:type="dxa"/>
            <w:shd w:val="clear" w:color="auto" w:fill="FFFFCC"/>
            <w:hideMark/>
          </w:tcPr>
          <w:p w:rsidR="006249FC" w:rsidRPr="00E8125F" w:rsidRDefault="006249FC" w:rsidP="00351FAC">
            <w:pPr>
              <w:jc w:val="center"/>
              <w:rPr>
                <w:rFonts w:ascii="Calibri" w:hAnsi="Calibri" w:cs="Arial"/>
                <w:color w:val="000000"/>
                <w:sz w:val="20"/>
                <w:szCs w:val="20"/>
              </w:rPr>
            </w:pPr>
            <w:r w:rsidRPr="00E8125F">
              <w:rPr>
                <w:rFonts w:ascii="Calibri" w:hAnsi="Calibri" w:cs="Arial"/>
                <w:color w:val="000000"/>
                <w:sz w:val="20"/>
                <w:szCs w:val="20"/>
              </w:rPr>
              <w:t>-0.12</w:t>
            </w:r>
          </w:p>
        </w:tc>
        <w:tc>
          <w:tcPr>
            <w:tcW w:w="766" w:type="dxa"/>
            <w:shd w:val="clear" w:color="auto" w:fill="FFFFCC"/>
            <w:hideMark/>
          </w:tcPr>
          <w:p w:rsidR="006249FC" w:rsidRPr="00E8125F" w:rsidRDefault="006249FC" w:rsidP="00351FAC">
            <w:pPr>
              <w:jc w:val="center"/>
              <w:rPr>
                <w:rFonts w:ascii="Calibri" w:hAnsi="Calibri" w:cs="Arial"/>
                <w:color w:val="000000"/>
                <w:sz w:val="20"/>
                <w:szCs w:val="20"/>
              </w:rPr>
            </w:pPr>
            <w:r w:rsidRPr="00E8125F">
              <w:rPr>
                <w:rFonts w:ascii="Calibri" w:hAnsi="Calibri" w:cs="Arial"/>
                <w:color w:val="000000"/>
                <w:sz w:val="20"/>
                <w:szCs w:val="20"/>
              </w:rPr>
              <w:t>0.12</w:t>
            </w:r>
          </w:p>
        </w:tc>
        <w:tc>
          <w:tcPr>
            <w:tcW w:w="766" w:type="dxa"/>
            <w:shd w:val="clear" w:color="auto" w:fill="FFFFCC"/>
            <w:hideMark/>
          </w:tcPr>
          <w:p w:rsidR="006249FC" w:rsidRPr="00E8125F" w:rsidRDefault="006249FC" w:rsidP="00351FAC">
            <w:pPr>
              <w:jc w:val="center"/>
              <w:rPr>
                <w:rFonts w:ascii="Calibri" w:hAnsi="Calibri" w:cs="Arial"/>
                <w:color w:val="000000"/>
                <w:sz w:val="20"/>
                <w:szCs w:val="20"/>
              </w:rPr>
            </w:pPr>
            <w:r w:rsidRPr="00E8125F">
              <w:rPr>
                <w:rFonts w:ascii="Calibri" w:hAnsi="Calibri" w:cs="Arial"/>
                <w:color w:val="000000"/>
                <w:sz w:val="20"/>
                <w:szCs w:val="20"/>
              </w:rPr>
              <w:t>0</w:t>
            </w:r>
          </w:p>
        </w:tc>
        <w:tc>
          <w:tcPr>
            <w:tcW w:w="766" w:type="dxa"/>
            <w:shd w:val="clear" w:color="auto" w:fill="FFFFCC"/>
            <w:hideMark/>
          </w:tcPr>
          <w:p w:rsidR="006249FC" w:rsidRPr="00E8125F" w:rsidRDefault="006249FC" w:rsidP="00351FAC">
            <w:pPr>
              <w:jc w:val="center"/>
              <w:rPr>
                <w:rFonts w:ascii="Calibri" w:hAnsi="Calibri" w:cs="Arial"/>
                <w:color w:val="000000"/>
                <w:sz w:val="20"/>
                <w:szCs w:val="20"/>
              </w:rPr>
            </w:pPr>
            <w:r w:rsidRPr="00E8125F">
              <w:rPr>
                <w:rFonts w:ascii="Calibri" w:hAnsi="Calibri" w:cs="Arial"/>
                <w:color w:val="000000"/>
                <w:sz w:val="20"/>
                <w:szCs w:val="20"/>
              </w:rPr>
              <w:t>0.18</w:t>
            </w:r>
          </w:p>
        </w:tc>
        <w:tc>
          <w:tcPr>
            <w:tcW w:w="766" w:type="dxa"/>
            <w:shd w:val="clear" w:color="auto" w:fill="FFFFCC"/>
            <w:hideMark/>
          </w:tcPr>
          <w:p w:rsidR="006249FC" w:rsidRPr="00E8125F" w:rsidRDefault="006249FC" w:rsidP="00351FAC">
            <w:pPr>
              <w:jc w:val="center"/>
              <w:rPr>
                <w:rFonts w:ascii="Calibri" w:hAnsi="Calibri" w:cs="Arial"/>
                <w:color w:val="000000"/>
                <w:sz w:val="20"/>
                <w:szCs w:val="20"/>
              </w:rPr>
            </w:pPr>
            <w:r w:rsidRPr="00E8125F">
              <w:rPr>
                <w:rFonts w:ascii="Calibri" w:hAnsi="Calibri" w:cs="Arial"/>
                <w:color w:val="000000"/>
                <w:sz w:val="20"/>
                <w:szCs w:val="20"/>
              </w:rPr>
              <w:t>0</w:t>
            </w:r>
          </w:p>
        </w:tc>
        <w:tc>
          <w:tcPr>
            <w:tcW w:w="766" w:type="dxa"/>
            <w:shd w:val="clear" w:color="auto" w:fill="FFFFCC"/>
            <w:hideMark/>
          </w:tcPr>
          <w:p w:rsidR="006249FC" w:rsidRPr="00E8125F" w:rsidRDefault="006249FC" w:rsidP="00351FAC">
            <w:pPr>
              <w:jc w:val="center"/>
              <w:rPr>
                <w:rFonts w:ascii="Calibri" w:hAnsi="Calibri" w:cs="Arial"/>
                <w:color w:val="000000"/>
                <w:sz w:val="20"/>
                <w:szCs w:val="20"/>
              </w:rPr>
            </w:pPr>
            <w:r w:rsidRPr="00E8125F">
              <w:rPr>
                <w:rFonts w:ascii="Calibri" w:hAnsi="Calibri" w:cs="Arial"/>
                <w:color w:val="000000"/>
                <w:sz w:val="20"/>
                <w:szCs w:val="20"/>
              </w:rPr>
              <w:t>0.23</w:t>
            </w:r>
          </w:p>
        </w:tc>
        <w:tc>
          <w:tcPr>
            <w:tcW w:w="766" w:type="dxa"/>
            <w:shd w:val="clear" w:color="auto" w:fill="FFFFCC"/>
            <w:hideMark/>
          </w:tcPr>
          <w:p w:rsidR="006249FC" w:rsidRPr="00E8125F" w:rsidRDefault="006249FC" w:rsidP="00351FAC">
            <w:pPr>
              <w:jc w:val="center"/>
              <w:rPr>
                <w:rFonts w:ascii="Calibri" w:hAnsi="Calibri" w:cs="Arial"/>
                <w:color w:val="000000"/>
                <w:sz w:val="20"/>
                <w:szCs w:val="20"/>
              </w:rPr>
            </w:pPr>
            <w:r w:rsidRPr="00E8125F">
              <w:rPr>
                <w:rFonts w:ascii="Calibri" w:hAnsi="Calibri" w:cs="Arial"/>
                <w:color w:val="000000"/>
                <w:sz w:val="20"/>
                <w:szCs w:val="20"/>
              </w:rPr>
              <w:t>0.46</w:t>
            </w:r>
          </w:p>
        </w:tc>
        <w:tc>
          <w:tcPr>
            <w:tcW w:w="908" w:type="dxa"/>
            <w:shd w:val="clear" w:color="auto" w:fill="FFFFCC"/>
            <w:hideMark/>
          </w:tcPr>
          <w:p w:rsidR="006249FC" w:rsidRPr="00E8125F" w:rsidRDefault="006249FC" w:rsidP="00351FAC">
            <w:pPr>
              <w:jc w:val="center"/>
              <w:rPr>
                <w:rFonts w:ascii="Calibri" w:hAnsi="Calibri" w:cs="Arial"/>
                <w:color w:val="000000"/>
                <w:sz w:val="20"/>
                <w:szCs w:val="20"/>
              </w:rPr>
            </w:pPr>
            <w:r w:rsidRPr="00E8125F">
              <w:rPr>
                <w:rFonts w:ascii="Calibri" w:hAnsi="Calibri" w:cs="Arial"/>
                <w:color w:val="000000"/>
                <w:sz w:val="20"/>
                <w:szCs w:val="20"/>
              </w:rPr>
              <w:t>0</w:t>
            </w:r>
          </w:p>
        </w:tc>
      </w:tr>
    </w:tbl>
    <w:p w:rsidR="00A860DE" w:rsidRPr="00F56F12" w:rsidRDefault="00A860DE" w:rsidP="00A860DE">
      <w:pPr>
        <w:pStyle w:val="Didascalia"/>
        <w:spacing w:after="0"/>
        <w:rPr>
          <w:rFonts w:ascii="Calibri" w:eastAsia="Calibri" w:hAnsi="Calibri" w:cs="Times New Roman"/>
          <w:b w:val="0"/>
          <w:i/>
          <w:color w:val="002060"/>
          <w:kern w:val="18"/>
          <w:sz w:val="20"/>
          <w:szCs w:val="20"/>
        </w:rPr>
      </w:pPr>
      <w:r w:rsidRPr="00F56F12">
        <w:rPr>
          <w:rFonts w:ascii="Calibri" w:hAnsi="Calibri"/>
          <w:b w:val="0"/>
          <w:i/>
          <w:color w:val="002060"/>
          <w:kern w:val="18"/>
        </w:rPr>
        <w:t xml:space="preserve">Tab. </w:t>
      </w:r>
      <w:r w:rsidR="00E30401" w:rsidRPr="00F56F12">
        <w:rPr>
          <w:rFonts w:ascii="Calibri" w:hAnsi="Calibri"/>
          <w:b w:val="0"/>
          <w:i/>
          <w:color w:val="002060"/>
          <w:kern w:val="18"/>
        </w:rPr>
        <w:fldChar w:fldCharType="begin"/>
      </w:r>
      <w:r w:rsidRPr="00F56F12">
        <w:rPr>
          <w:rFonts w:ascii="Calibri" w:hAnsi="Calibri"/>
          <w:b w:val="0"/>
          <w:i/>
          <w:color w:val="002060"/>
          <w:kern w:val="18"/>
        </w:rPr>
        <w:instrText xml:space="preserve"> SEQ Tab. \* ARABIC </w:instrText>
      </w:r>
      <w:r w:rsidR="00E30401" w:rsidRPr="00F56F12">
        <w:rPr>
          <w:rFonts w:ascii="Calibri" w:hAnsi="Calibri"/>
          <w:b w:val="0"/>
          <w:i/>
          <w:color w:val="002060"/>
          <w:kern w:val="18"/>
        </w:rPr>
        <w:fldChar w:fldCharType="separate"/>
      </w:r>
      <w:r w:rsidR="00B86294">
        <w:rPr>
          <w:rFonts w:ascii="Calibri" w:hAnsi="Calibri"/>
          <w:b w:val="0"/>
          <w:i/>
          <w:noProof/>
          <w:color w:val="002060"/>
          <w:kern w:val="18"/>
        </w:rPr>
        <w:t>11</w:t>
      </w:r>
      <w:r w:rsidR="00E30401" w:rsidRPr="00F56F12">
        <w:rPr>
          <w:rFonts w:ascii="Calibri" w:hAnsi="Calibri"/>
          <w:b w:val="0"/>
          <w:i/>
          <w:color w:val="002060"/>
          <w:kern w:val="18"/>
        </w:rPr>
        <w:fldChar w:fldCharType="end"/>
      </w:r>
    </w:p>
    <w:p w:rsidR="00A860DE" w:rsidRPr="00E8125F" w:rsidRDefault="00A860DE" w:rsidP="00351FAC">
      <w:pPr>
        <w:widowControl/>
        <w:suppressAutoHyphens w:val="0"/>
        <w:rPr>
          <w:rFonts w:ascii="Calibri" w:eastAsia="Times New Roman" w:hAnsi="Calibri" w:cs="Times New Roman"/>
          <w:b/>
          <w:bCs/>
          <w:color w:val="000000"/>
          <w:sz w:val="20"/>
          <w:szCs w:val="20"/>
          <w:lang w:eastAsia="ar-SA" w:bidi="ar-SA"/>
        </w:rPr>
      </w:pPr>
    </w:p>
    <w:p w:rsidR="00DB671A" w:rsidRDefault="006249FC" w:rsidP="00351FAC">
      <w:pPr>
        <w:widowControl/>
        <w:suppressAutoHyphens w:val="0"/>
        <w:jc w:val="both"/>
        <w:rPr>
          <w:rFonts w:ascii="Calibri" w:eastAsia="Times New Roman" w:hAnsi="Calibri" w:cs="Times New Roman"/>
          <w:color w:val="000000"/>
          <w:sz w:val="22"/>
          <w:szCs w:val="22"/>
          <w:lang w:eastAsia="ar-SA" w:bidi="ar-SA"/>
        </w:rPr>
      </w:pPr>
      <w:r w:rsidRPr="002A713C">
        <w:rPr>
          <w:rFonts w:ascii="Calibri" w:eastAsia="Times New Roman" w:hAnsi="Calibri" w:cs="Times New Roman"/>
          <w:b/>
          <w:bCs/>
          <w:color w:val="000000"/>
          <w:sz w:val="22"/>
          <w:szCs w:val="22"/>
          <w:lang w:eastAsia="ar-SA" w:bidi="ar-SA"/>
        </w:rPr>
        <w:t xml:space="preserve">L'indice di difficoltà </w:t>
      </w:r>
      <w:r w:rsidR="00DB671A">
        <w:rPr>
          <w:rFonts w:ascii="Calibri" w:eastAsia="Times New Roman" w:hAnsi="Calibri" w:cs="Times New Roman"/>
          <w:b/>
          <w:bCs/>
          <w:color w:val="000000"/>
          <w:sz w:val="22"/>
          <w:szCs w:val="22"/>
          <w:lang w:eastAsia="ar-SA" w:bidi="ar-SA"/>
        </w:rPr>
        <w:t xml:space="preserve">ID </w:t>
      </w:r>
      <w:r w:rsidRPr="002A713C">
        <w:rPr>
          <w:rFonts w:ascii="Calibri" w:eastAsia="Times New Roman" w:hAnsi="Calibri" w:cs="Times New Roman"/>
          <w:color w:val="000000"/>
          <w:sz w:val="22"/>
          <w:szCs w:val="22"/>
          <w:lang w:eastAsia="ar-SA" w:bidi="ar-SA"/>
        </w:rPr>
        <w:t xml:space="preserve">è dato dal rapporto tra punti ottenuti su quell'item </w:t>
      </w:r>
      <w:r w:rsidR="00DB671A">
        <w:rPr>
          <w:rFonts w:ascii="Calibri" w:eastAsia="Times New Roman" w:hAnsi="Calibri" w:cs="Times New Roman"/>
          <w:color w:val="000000"/>
          <w:sz w:val="22"/>
          <w:szCs w:val="22"/>
          <w:lang w:eastAsia="ar-SA" w:bidi="ar-SA"/>
        </w:rPr>
        <w:t>(P</w:t>
      </w:r>
      <w:r w:rsidR="00DB671A">
        <w:rPr>
          <w:rFonts w:ascii="Calibri" w:eastAsia="Times New Roman" w:hAnsi="Calibri" w:cs="Times New Roman"/>
          <w:color w:val="000000"/>
          <w:sz w:val="22"/>
          <w:szCs w:val="22"/>
          <w:vertAlign w:val="subscript"/>
          <w:lang w:eastAsia="ar-SA" w:bidi="ar-SA"/>
        </w:rPr>
        <w:t>tot</w:t>
      </w:r>
      <w:r w:rsidR="00DB671A">
        <w:rPr>
          <w:rFonts w:ascii="Calibri" w:eastAsia="Times New Roman" w:hAnsi="Calibri" w:cs="Times New Roman"/>
          <w:color w:val="000000"/>
          <w:sz w:val="22"/>
          <w:szCs w:val="22"/>
          <w:lang w:eastAsia="ar-SA" w:bidi="ar-SA"/>
        </w:rPr>
        <w:t xml:space="preserve">) </w:t>
      </w:r>
      <w:r w:rsidRPr="002A713C">
        <w:rPr>
          <w:rFonts w:ascii="Calibri" w:eastAsia="Times New Roman" w:hAnsi="Calibri" w:cs="Times New Roman"/>
          <w:color w:val="000000"/>
          <w:sz w:val="22"/>
          <w:szCs w:val="22"/>
          <w:lang w:eastAsia="ar-SA" w:bidi="ar-SA"/>
        </w:rPr>
        <w:t>e punteggio massimo ott</w:t>
      </w:r>
      <w:r w:rsidRPr="002A713C">
        <w:rPr>
          <w:rFonts w:ascii="Calibri" w:eastAsia="Times New Roman" w:hAnsi="Calibri" w:cs="Times New Roman"/>
          <w:color w:val="000000"/>
          <w:sz w:val="22"/>
          <w:szCs w:val="22"/>
          <w:lang w:eastAsia="ar-SA" w:bidi="ar-SA"/>
        </w:rPr>
        <w:t>e</w:t>
      </w:r>
      <w:r w:rsidRPr="002A713C">
        <w:rPr>
          <w:rFonts w:ascii="Calibri" w:eastAsia="Times New Roman" w:hAnsi="Calibri" w:cs="Times New Roman"/>
          <w:color w:val="000000"/>
          <w:sz w:val="22"/>
          <w:szCs w:val="22"/>
          <w:lang w:eastAsia="ar-SA" w:bidi="ar-SA"/>
        </w:rPr>
        <w:t>nibile sull'item</w:t>
      </w:r>
      <w:r w:rsidR="00DB671A">
        <w:rPr>
          <w:rFonts w:ascii="Calibri" w:eastAsia="Times New Roman" w:hAnsi="Calibri" w:cs="Times New Roman"/>
          <w:color w:val="000000"/>
          <w:sz w:val="22"/>
          <w:szCs w:val="22"/>
          <w:lang w:eastAsia="ar-SA" w:bidi="ar-SA"/>
        </w:rPr>
        <w:t xml:space="preserve"> (P</w:t>
      </w:r>
      <w:r w:rsidR="00DB671A">
        <w:rPr>
          <w:rFonts w:ascii="Calibri" w:eastAsia="Times New Roman" w:hAnsi="Calibri" w:cs="Times New Roman"/>
          <w:color w:val="000000"/>
          <w:sz w:val="22"/>
          <w:szCs w:val="22"/>
          <w:vertAlign w:val="subscript"/>
          <w:lang w:eastAsia="ar-SA" w:bidi="ar-SA"/>
        </w:rPr>
        <w:t>max</w:t>
      </w:r>
      <w:r w:rsidR="00DB671A">
        <w:rPr>
          <w:rFonts w:ascii="Calibri" w:eastAsia="Times New Roman" w:hAnsi="Calibri" w:cs="Times New Roman"/>
          <w:color w:val="000000"/>
          <w:sz w:val="22"/>
          <w:szCs w:val="22"/>
          <w:lang w:eastAsia="ar-SA" w:bidi="ar-SA"/>
        </w:rPr>
        <w:t>)</w:t>
      </w:r>
      <w:r w:rsidRPr="002A713C">
        <w:rPr>
          <w:rFonts w:ascii="Calibri" w:eastAsia="Times New Roman" w:hAnsi="Calibri" w:cs="Times New Roman"/>
          <w:color w:val="000000"/>
          <w:sz w:val="22"/>
          <w:szCs w:val="22"/>
          <w:lang w:eastAsia="ar-SA" w:bidi="ar-SA"/>
        </w:rPr>
        <w:t>.</w:t>
      </w:r>
    </w:p>
    <w:p w:rsidR="00DB671A" w:rsidRDefault="00DB671A" w:rsidP="00351FAC">
      <w:pPr>
        <w:widowControl/>
        <w:suppressAutoHyphens w:val="0"/>
        <w:jc w:val="both"/>
        <w:rPr>
          <w:rFonts w:ascii="Calibri" w:eastAsia="Times New Roman" w:hAnsi="Calibri" w:cs="Times New Roman"/>
          <w:color w:val="000000"/>
          <w:sz w:val="22"/>
          <w:szCs w:val="22"/>
          <w:lang w:eastAsia="ar-SA" w:bidi="ar-SA"/>
        </w:rPr>
      </w:pPr>
    </w:p>
    <w:p w:rsidR="00DB671A" w:rsidRDefault="00DB671A" w:rsidP="00351FAC">
      <w:pPr>
        <w:widowControl/>
        <w:suppressAutoHyphens w:val="0"/>
        <w:jc w:val="both"/>
        <w:rPr>
          <w:rFonts w:ascii="Calibri" w:eastAsia="Times New Roman" w:hAnsi="Calibri" w:cs="Times New Roman"/>
          <w:color w:val="000000"/>
          <w:sz w:val="22"/>
          <w:szCs w:val="22"/>
          <w:lang w:eastAsia="ar-SA" w:bidi="ar-SA"/>
        </w:rPr>
      </w:pPr>
      <m:oMathPara>
        <m:oMath>
          <m:r>
            <w:rPr>
              <w:rFonts w:ascii="Cambria Math" w:eastAsia="Times New Roman" w:hAnsi="Cambria Math" w:cs="Times New Roman"/>
              <w:color w:val="000000"/>
              <w:sz w:val="22"/>
              <w:szCs w:val="22"/>
              <w:lang w:eastAsia="ar-SA" w:bidi="ar-SA"/>
            </w:rPr>
            <m:t>ID=</m:t>
          </m:r>
          <m:f>
            <m:fPr>
              <m:ctrlPr>
                <w:rPr>
                  <w:rFonts w:ascii="Cambria Math" w:eastAsia="Times New Roman" w:hAnsi="Cambria Math" w:cs="Times New Roman"/>
                  <w:i/>
                  <w:color w:val="000000"/>
                  <w:sz w:val="22"/>
                  <w:szCs w:val="22"/>
                  <w:lang w:eastAsia="ar-SA" w:bidi="ar-SA"/>
                </w:rPr>
              </m:ctrlPr>
            </m:fPr>
            <m:num>
              <m:sSub>
                <m:sSubPr>
                  <m:ctrlPr>
                    <w:rPr>
                      <w:rFonts w:ascii="Cambria Math" w:eastAsia="Times New Roman" w:hAnsi="Cambria Math" w:cs="Times New Roman"/>
                      <w:i/>
                      <w:color w:val="000000"/>
                      <w:sz w:val="22"/>
                      <w:szCs w:val="22"/>
                      <w:lang w:eastAsia="ar-SA" w:bidi="ar-SA"/>
                    </w:rPr>
                  </m:ctrlPr>
                </m:sSubPr>
                <m:e>
                  <m:r>
                    <w:rPr>
                      <w:rFonts w:ascii="Cambria Math" w:eastAsia="Times New Roman" w:hAnsi="Cambria Math" w:cs="Times New Roman"/>
                      <w:color w:val="000000"/>
                      <w:sz w:val="22"/>
                      <w:szCs w:val="22"/>
                      <w:lang w:eastAsia="ar-SA" w:bidi="ar-SA"/>
                    </w:rPr>
                    <m:t>P</m:t>
                  </m:r>
                </m:e>
                <m:sub>
                  <m:r>
                    <w:rPr>
                      <w:rFonts w:ascii="Cambria Math" w:eastAsia="Times New Roman" w:hAnsi="Cambria Math" w:cs="Times New Roman"/>
                      <w:color w:val="000000"/>
                      <w:sz w:val="22"/>
                      <w:szCs w:val="22"/>
                      <w:lang w:eastAsia="ar-SA" w:bidi="ar-SA"/>
                    </w:rPr>
                    <m:t>tot</m:t>
                  </m:r>
                </m:sub>
              </m:sSub>
            </m:num>
            <m:den>
              <m:sSub>
                <m:sSubPr>
                  <m:ctrlPr>
                    <w:rPr>
                      <w:rFonts w:ascii="Cambria Math" w:eastAsia="Times New Roman" w:hAnsi="Cambria Math" w:cs="Times New Roman"/>
                      <w:i/>
                      <w:color w:val="000000"/>
                      <w:sz w:val="22"/>
                      <w:szCs w:val="22"/>
                      <w:lang w:eastAsia="ar-SA" w:bidi="ar-SA"/>
                    </w:rPr>
                  </m:ctrlPr>
                </m:sSubPr>
                <m:e>
                  <m:r>
                    <w:rPr>
                      <w:rFonts w:ascii="Cambria Math" w:eastAsia="Times New Roman" w:hAnsi="Cambria Math" w:cs="Times New Roman"/>
                      <w:color w:val="000000"/>
                      <w:sz w:val="22"/>
                      <w:szCs w:val="22"/>
                      <w:lang w:eastAsia="ar-SA" w:bidi="ar-SA"/>
                    </w:rPr>
                    <m:t>P</m:t>
                  </m:r>
                </m:e>
                <m:sub>
                  <m:r>
                    <w:rPr>
                      <w:rFonts w:ascii="Cambria Math" w:eastAsia="Times New Roman" w:hAnsi="Cambria Math" w:cs="Times New Roman"/>
                      <w:color w:val="000000"/>
                      <w:sz w:val="22"/>
                      <w:szCs w:val="22"/>
                      <w:lang w:eastAsia="ar-SA" w:bidi="ar-SA"/>
                    </w:rPr>
                    <m:t>max</m:t>
                  </m:r>
                </m:sub>
              </m:sSub>
            </m:den>
          </m:f>
        </m:oMath>
      </m:oMathPara>
    </w:p>
    <w:p w:rsidR="00DB671A" w:rsidRDefault="00DB671A" w:rsidP="00351FAC">
      <w:pPr>
        <w:widowControl/>
        <w:suppressAutoHyphens w:val="0"/>
        <w:jc w:val="both"/>
        <w:rPr>
          <w:rFonts w:ascii="Calibri" w:eastAsia="Times New Roman" w:hAnsi="Calibri" w:cs="Times New Roman"/>
          <w:color w:val="000000"/>
          <w:sz w:val="22"/>
          <w:szCs w:val="22"/>
          <w:lang w:eastAsia="ar-SA" w:bidi="ar-SA"/>
        </w:rPr>
      </w:pPr>
    </w:p>
    <w:p w:rsidR="006249FC" w:rsidRPr="002A713C" w:rsidRDefault="006249FC" w:rsidP="00351FAC">
      <w:pPr>
        <w:widowControl/>
        <w:suppressAutoHyphens w:val="0"/>
        <w:jc w:val="both"/>
        <w:rPr>
          <w:rFonts w:ascii="Calibri" w:eastAsia="Times New Roman" w:hAnsi="Calibri" w:cs="Times New Roman"/>
          <w:color w:val="000000"/>
          <w:sz w:val="22"/>
          <w:szCs w:val="22"/>
          <w:lang w:eastAsia="ar-SA" w:bidi="ar-SA"/>
        </w:rPr>
      </w:pPr>
      <w:r w:rsidRPr="002A713C">
        <w:rPr>
          <w:rFonts w:ascii="Calibri" w:eastAsia="Times New Roman" w:hAnsi="Calibri" w:cs="Times New Roman"/>
          <w:color w:val="000000"/>
          <w:sz w:val="22"/>
          <w:szCs w:val="22"/>
          <w:lang w:eastAsia="ar-SA" w:bidi="ar-SA"/>
        </w:rPr>
        <w:t xml:space="preserve"> Varia tra 0 (nessun candidato ha risposto in modo corretto all'item) e 1 (tutti i candidati hanno risposto in modo corretto).</w:t>
      </w:r>
    </w:p>
    <w:p w:rsidR="00DB671A" w:rsidRDefault="006249FC" w:rsidP="00351FAC">
      <w:pPr>
        <w:widowControl/>
        <w:suppressAutoHyphens w:val="0"/>
        <w:jc w:val="both"/>
        <w:rPr>
          <w:rFonts w:ascii="Calibri" w:eastAsia="Times New Roman" w:hAnsi="Calibri" w:cs="Times New Roman"/>
          <w:color w:val="000000"/>
          <w:sz w:val="22"/>
          <w:szCs w:val="22"/>
          <w:lang w:eastAsia="ar-SA" w:bidi="ar-SA"/>
        </w:rPr>
      </w:pPr>
      <w:r w:rsidRPr="002A713C">
        <w:rPr>
          <w:rFonts w:ascii="Calibri" w:eastAsia="Times New Roman" w:hAnsi="Calibri" w:cs="Times New Roman"/>
          <w:b/>
          <w:bCs/>
          <w:color w:val="000000"/>
          <w:sz w:val="22"/>
          <w:szCs w:val="22"/>
          <w:lang w:eastAsia="ar-SA" w:bidi="ar-SA"/>
        </w:rPr>
        <w:t>Il potere discriminante</w:t>
      </w:r>
      <w:r w:rsidR="00E23E3A">
        <w:rPr>
          <w:rFonts w:ascii="Calibri" w:eastAsia="Times New Roman" w:hAnsi="Calibri" w:cs="Times New Roman"/>
          <w:b/>
          <w:bCs/>
          <w:color w:val="000000"/>
          <w:sz w:val="22"/>
          <w:szCs w:val="22"/>
          <w:lang w:eastAsia="ar-SA" w:bidi="ar-SA"/>
        </w:rPr>
        <w:t xml:space="preserve"> </w:t>
      </w:r>
      <w:r w:rsidR="00DB671A" w:rsidRPr="00DB671A">
        <w:rPr>
          <w:rFonts w:ascii="Calibri" w:eastAsia="Times New Roman" w:hAnsi="Calibri" w:cs="Times New Roman"/>
          <w:b/>
          <w:color w:val="000000"/>
          <w:sz w:val="22"/>
          <w:szCs w:val="22"/>
          <w:lang w:eastAsia="ar-SA" w:bidi="ar-SA"/>
        </w:rPr>
        <w:t>PD</w:t>
      </w:r>
      <w:r w:rsidR="00E23E3A">
        <w:rPr>
          <w:rFonts w:ascii="Calibri" w:eastAsia="Times New Roman" w:hAnsi="Calibri" w:cs="Times New Roman"/>
          <w:b/>
          <w:color w:val="000000"/>
          <w:sz w:val="22"/>
          <w:szCs w:val="22"/>
          <w:lang w:eastAsia="ar-SA" w:bidi="ar-SA"/>
        </w:rPr>
        <w:t xml:space="preserve"> </w:t>
      </w:r>
      <w:r w:rsidRPr="002A713C">
        <w:rPr>
          <w:rFonts w:ascii="Calibri" w:eastAsia="Times New Roman" w:hAnsi="Calibri" w:cs="Times New Roman"/>
          <w:color w:val="000000"/>
          <w:sz w:val="22"/>
          <w:szCs w:val="22"/>
          <w:lang w:eastAsia="ar-SA" w:bidi="ar-SA"/>
        </w:rPr>
        <w:t xml:space="preserve">è dato dal prodotto tra il numero di risposte corrette all'item </w:t>
      </w:r>
      <w:r w:rsidR="00DB671A">
        <w:rPr>
          <w:rFonts w:ascii="Calibri" w:eastAsia="Times New Roman" w:hAnsi="Calibri" w:cs="Times New Roman"/>
          <w:color w:val="000000"/>
          <w:sz w:val="22"/>
          <w:szCs w:val="22"/>
          <w:lang w:eastAsia="ar-SA" w:bidi="ar-SA"/>
        </w:rPr>
        <w:t xml:space="preserve">(E) </w:t>
      </w:r>
      <w:r w:rsidRPr="002A713C">
        <w:rPr>
          <w:rFonts w:ascii="Calibri" w:eastAsia="Times New Roman" w:hAnsi="Calibri" w:cs="Times New Roman"/>
          <w:color w:val="000000"/>
          <w:sz w:val="22"/>
          <w:szCs w:val="22"/>
          <w:lang w:eastAsia="ar-SA" w:bidi="ar-SA"/>
        </w:rPr>
        <w:t>e il numero di risposte sbagliate all'item</w:t>
      </w:r>
      <w:r w:rsidR="00DB671A">
        <w:rPr>
          <w:rFonts w:ascii="Calibri" w:eastAsia="Times New Roman" w:hAnsi="Calibri" w:cs="Times New Roman"/>
          <w:color w:val="000000"/>
          <w:sz w:val="22"/>
          <w:szCs w:val="22"/>
          <w:lang w:eastAsia="ar-SA" w:bidi="ar-SA"/>
        </w:rPr>
        <w:t xml:space="preserve"> (S)</w:t>
      </w:r>
      <w:r w:rsidRPr="002A713C">
        <w:rPr>
          <w:rFonts w:ascii="Calibri" w:eastAsia="Times New Roman" w:hAnsi="Calibri" w:cs="Times New Roman"/>
          <w:color w:val="000000"/>
          <w:sz w:val="22"/>
          <w:szCs w:val="22"/>
          <w:lang w:eastAsia="ar-SA" w:bidi="ar-SA"/>
        </w:rPr>
        <w:t xml:space="preserve">, rapportato alla metà del numero totale di risposte </w:t>
      </w:r>
      <w:r w:rsidR="00DB671A">
        <w:rPr>
          <w:rFonts w:ascii="Calibri" w:eastAsia="Times New Roman" w:hAnsi="Calibri" w:cs="Times New Roman"/>
          <w:color w:val="000000"/>
          <w:sz w:val="22"/>
          <w:szCs w:val="22"/>
          <w:lang w:eastAsia="ar-SA" w:bidi="ar-SA"/>
        </w:rPr>
        <w:t xml:space="preserve">(N) </w:t>
      </w:r>
      <w:r w:rsidRPr="002A713C">
        <w:rPr>
          <w:rFonts w:ascii="Calibri" w:eastAsia="Times New Roman" w:hAnsi="Calibri" w:cs="Times New Roman"/>
          <w:color w:val="000000"/>
          <w:sz w:val="22"/>
          <w:szCs w:val="22"/>
          <w:lang w:eastAsia="ar-SA" w:bidi="ar-SA"/>
        </w:rPr>
        <w:t>elevato al quadrato</w:t>
      </w:r>
      <w:r w:rsidR="00DB671A">
        <w:rPr>
          <w:rFonts w:ascii="Calibri" w:eastAsia="Times New Roman" w:hAnsi="Calibri" w:cs="Times New Roman"/>
          <w:color w:val="000000"/>
          <w:sz w:val="22"/>
          <w:szCs w:val="22"/>
          <w:lang w:eastAsia="ar-SA" w:bidi="ar-SA"/>
        </w:rPr>
        <w:t>:</w:t>
      </w:r>
    </w:p>
    <w:p w:rsidR="00DB671A" w:rsidRDefault="00DB671A" w:rsidP="00351FAC">
      <w:pPr>
        <w:widowControl/>
        <w:suppressAutoHyphens w:val="0"/>
        <w:jc w:val="both"/>
        <w:rPr>
          <w:rFonts w:ascii="Calibri" w:eastAsia="Times New Roman" w:hAnsi="Calibri" w:cs="Times New Roman"/>
          <w:color w:val="000000"/>
          <w:sz w:val="22"/>
          <w:szCs w:val="22"/>
          <w:lang w:eastAsia="ar-SA" w:bidi="ar-SA"/>
        </w:rPr>
      </w:pPr>
    </w:p>
    <w:p w:rsidR="00DB671A" w:rsidRDefault="00DB671A" w:rsidP="00351FAC">
      <w:pPr>
        <w:widowControl/>
        <w:suppressAutoHyphens w:val="0"/>
        <w:jc w:val="both"/>
        <w:rPr>
          <w:rFonts w:ascii="Calibri" w:eastAsia="Times New Roman" w:hAnsi="Calibri" w:cs="Times New Roman"/>
          <w:color w:val="000000"/>
          <w:sz w:val="22"/>
          <w:szCs w:val="22"/>
          <w:lang w:eastAsia="ar-SA" w:bidi="ar-SA"/>
        </w:rPr>
      </w:pPr>
      <m:oMathPara>
        <m:oMath>
          <m:r>
            <w:rPr>
              <w:rFonts w:ascii="Cambria Math" w:eastAsia="Times New Roman" w:hAnsi="Cambria Math" w:cs="Times New Roman"/>
              <w:color w:val="000000"/>
              <w:sz w:val="22"/>
              <w:szCs w:val="22"/>
              <w:lang w:eastAsia="ar-SA" w:bidi="ar-SA"/>
            </w:rPr>
            <m:t>PD=</m:t>
          </m:r>
          <m:f>
            <m:fPr>
              <m:ctrlPr>
                <w:rPr>
                  <w:rFonts w:ascii="Cambria Math" w:eastAsia="Times New Roman" w:hAnsi="Cambria Math" w:cs="Times New Roman"/>
                  <w:i/>
                  <w:color w:val="000000"/>
                  <w:sz w:val="22"/>
                  <w:szCs w:val="22"/>
                  <w:lang w:eastAsia="ar-SA" w:bidi="ar-SA"/>
                </w:rPr>
              </m:ctrlPr>
            </m:fPr>
            <m:num>
              <m:r>
                <w:rPr>
                  <w:rFonts w:ascii="Cambria Math" w:eastAsia="Times New Roman" w:hAnsi="Cambria Math" w:cs="Times New Roman"/>
                  <w:color w:val="000000"/>
                  <w:sz w:val="22"/>
                  <w:szCs w:val="22"/>
                  <w:lang w:eastAsia="ar-SA" w:bidi="ar-SA"/>
                </w:rPr>
                <m:t>E∙S</m:t>
              </m:r>
            </m:num>
            <m:den>
              <m:sSup>
                <m:sSupPr>
                  <m:ctrlPr>
                    <w:rPr>
                      <w:rFonts w:ascii="Cambria Math" w:eastAsia="Times New Roman" w:hAnsi="Cambria Math" w:cs="Times New Roman"/>
                      <w:i/>
                      <w:color w:val="000000"/>
                      <w:sz w:val="22"/>
                      <w:szCs w:val="22"/>
                      <w:lang w:eastAsia="ar-SA" w:bidi="ar-SA"/>
                    </w:rPr>
                  </m:ctrlPr>
                </m:sSupPr>
                <m:e>
                  <m:d>
                    <m:dPr>
                      <m:ctrlPr>
                        <w:rPr>
                          <w:rFonts w:ascii="Cambria Math" w:eastAsia="Times New Roman" w:hAnsi="Cambria Math" w:cs="Times New Roman"/>
                          <w:i/>
                          <w:color w:val="000000"/>
                          <w:sz w:val="22"/>
                          <w:szCs w:val="22"/>
                          <w:lang w:eastAsia="ar-SA" w:bidi="ar-SA"/>
                        </w:rPr>
                      </m:ctrlPr>
                    </m:dPr>
                    <m:e>
                      <m:f>
                        <m:fPr>
                          <m:type m:val="lin"/>
                          <m:ctrlPr>
                            <w:rPr>
                              <w:rFonts w:ascii="Cambria Math" w:eastAsia="Times New Roman" w:hAnsi="Cambria Math" w:cs="Times New Roman"/>
                              <w:i/>
                              <w:color w:val="000000"/>
                              <w:sz w:val="22"/>
                              <w:szCs w:val="22"/>
                              <w:lang w:eastAsia="ar-SA" w:bidi="ar-SA"/>
                            </w:rPr>
                          </m:ctrlPr>
                        </m:fPr>
                        <m:num>
                          <m:r>
                            <w:rPr>
                              <w:rFonts w:ascii="Cambria Math" w:eastAsia="Times New Roman" w:hAnsi="Cambria Math" w:cs="Times New Roman"/>
                              <w:color w:val="000000"/>
                              <w:sz w:val="22"/>
                              <w:szCs w:val="22"/>
                              <w:lang w:eastAsia="ar-SA" w:bidi="ar-SA"/>
                            </w:rPr>
                            <m:t>N</m:t>
                          </m:r>
                        </m:num>
                        <m:den>
                          <m:r>
                            <w:rPr>
                              <w:rFonts w:ascii="Cambria Math" w:eastAsia="Times New Roman" w:hAnsi="Cambria Math" w:cs="Times New Roman"/>
                              <w:color w:val="000000"/>
                              <w:sz w:val="22"/>
                              <w:szCs w:val="22"/>
                              <w:lang w:eastAsia="ar-SA" w:bidi="ar-SA"/>
                            </w:rPr>
                            <m:t>2</m:t>
                          </m:r>
                        </m:den>
                      </m:f>
                    </m:e>
                  </m:d>
                </m:e>
                <m:sup>
                  <m:r>
                    <w:rPr>
                      <w:rFonts w:ascii="Cambria Math" w:eastAsia="Times New Roman" w:hAnsi="Cambria Math" w:cs="Times New Roman"/>
                      <w:color w:val="000000"/>
                      <w:sz w:val="22"/>
                      <w:szCs w:val="22"/>
                      <w:lang w:eastAsia="ar-SA" w:bidi="ar-SA"/>
                    </w:rPr>
                    <m:t>2</m:t>
                  </m:r>
                </m:sup>
              </m:sSup>
            </m:den>
          </m:f>
        </m:oMath>
      </m:oMathPara>
    </w:p>
    <w:p w:rsidR="00DB671A" w:rsidRDefault="00DB671A" w:rsidP="00351FAC">
      <w:pPr>
        <w:widowControl/>
        <w:suppressAutoHyphens w:val="0"/>
        <w:jc w:val="both"/>
        <w:rPr>
          <w:rFonts w:ascii="Calibri" w:eastAsia="Times New Roman" w:hAnsi="Calibri" w:cs="Times New Roman"/>
          <w:color w:val="000000"/>
          <w:sz w:val="22"/>
          <w:szCs w:val="22"/>
          <w:lang w:eastAsia="ar-SA" w:bidi="ar-SA"/>
        </w:rPr>
      </w:pPr>
    </w:p>
    <w:p w:rsidR="006249FC" w:rsidRPr="002A713C" w:rsidRDefault="006249FC" w:rsidP="00351FAC">
      <w:pPr>
        <w:widowControl/>
        <w:suppressAutoHyphens w:val="0"/>
        <w:jc w:val="both"/>
        <w:rPr>
          <w:rFonts w:ascii="Calibri" w:eastAsia="Times New Roman" w:hAnsi="Calibri" w:cs="Times New Roman"/>
          <w:color w:val="000000"/>
          <w:sz w:val="22"/>
          <w:szCs w:val="22"/>
          <w:lang w:eastAsia="ar-SA" w:bidi="ar-SA"/>
        </w:rPr>
      </w:pPr>
      <w:r w:rsidRPr="002A713C">
        <w:rPr>
          <w:rFonts w:ascii="Calibri" w:eastAsia="Times New Roman" w:hAnsi="Calibri" w:cs="Times New Roman"/>
          <w:color w:val="000000"/>
          <w:sz w:val="22"/>
          <w:szCs w:val="22"/>
          <w:lang w:eastAsia="ar-SA" w:bidi="ar-SA"/>
        </w:rPr>
        <w:t>Varia tra 0 (tutti i candidati hanno risposto in modo corretto o in modo errato all'item) e 1 (metà dei cand</w:t>
      </w:r>
      <w:r w:rsidRPr="002A713C">
        <w:rPr>
          <w:rFonts w:ascii="Calibri" w:eastAsia="Times New Roman" w:hAnsi="Calibri" w:cs="Times New Roman"/>
          <w:color w:val="000000"/>
          <w:sz w:val="22"/>
          <w:szCs w:val="22"/>
          <w:lang w:eastAsia="ar-SA" w:bidi="ar-SA"/>
        </w:rPr>
        <w:t>i</w:t>
      </w:r>
      <w:r w:rsidRPr="002A713C">
        <w:rPr>
          <w:rFonts w:ascii="Calibri" w:eastAsia="Times New Roman" w:hAnsi="Calibri" w:cs="Times New Roman"/>
          <w:color w:val="000000"/>
          <w:sz w:val="22"/>
          <w:szCs w:val="22"/>
          <w:lang w:eastAsia="ar-SA" w:bidi="ar-SA"/>
        </w:rPr>
        <w:t>dati ha risposto in modo corretto e metà in modo errato).</w:t>
      </w:r>
    </w:p>
    <w:p w:rsidR="00DB671A" w:rsidRDefault="006249FC" w:rsidP="00C40B43">
      <w:pPr>
        <w:widowControl/>
        <w:suppressAutoHyphens w:val="0"/>
        <w:jc w:val="both"/>
        <w:rPr>
          <w:rFonts w:ascii="Calibri" w:eastAsia="Times New Roman" w:hAnsi="Calibri" w:cs="Times New Roman"/>
          <w:color w:val="000000"/>
          <w:sz w:val="22"/>
          <w:szCs w:val="22"/>
          <w:lang w:eastAsia="ar-SA" w:bidi="ar-SA"/>
        </w:rPr>
      </w:pPr>
      <w:r w:rsidRPr="002A713C">
        <w:rPr>
          <w:rFonts w:ascii="Calibri" w:eastAsia="Times New Roman" w:hAnsi="Calibri" w:cs="Times New Roman"/>
          <w:b/>
          <w:bCs/>
          <w:color w:val="000000"/>
          <w:sz w:val="22"/>
          <w:szCs w:val="22"/>
          <w:lang w:eastAsia="ar-SA" w:bidi="ar-SA"/>
        </w:rPr>
        <w:t>L'indice di selettività</w:t>
      </w:r>
      <w:r w:rsidR="001A4781">
        <w:rPr>
          <w:rFonts w:ascii="Calibri" w:eastAsia="Times New Roman" w:hAnsi="Calibri" w:cs="Times New Roman"/>
          <w:b/>
          <w:bCs/>
          <w:color w:val="000000"/>
          <w:sz w:val="22"/>
          <w:szCs w:val="22"/>
          <w:lang w:eastAsia="ar-SA" w:bidi="ar-SA"/>
        </w:rPr>
        <w:t xml:space="preserve"> </w:t>
      </w:r>
      <w:r w:rsidR="00DB671A" w:rsidRPr="00DB671A">
        <w:rPr>
          <w:rFonts w:ascii="Calibri" w:eastAsia="Times New Roman" w:hAnsi="Calibri" w:cs="Times New Roman"/>
          <w:b/>
          <w:color w:val="000000"/>
          <w:sz w:val="22"/>
          <w:szCs w:val="22"/>
          <w:lang w:eastAsia="ar-SA" w:bidi="ar-SA"/>
        </w:rPr>
        <w:t>IS</w:t>
      </w:r>
      <w:r w:rsidR="001A4781">
        <w:rPr>
          <w:rFonts w:ascii="Calibri" w:eastAsia="Times New Roman" w:hAnsi="Calibri" w:cs="Times New Roman"/>
          <w:b/>
          <w:color w:val="000000"/>
          <w:sz w:val="22"/>
          <w:szCs w:val="22"/>
          <w:lang w:eastAsia="ar-SA" w:bidi="ar-SA"/>
        </w:rPr>
        <w:t xml:space="preserve"> </w:t>
      </w:r>
      <w:r w:rsidRPr="002A713C">
        <w:rPr>
          <w:rFonts w:ascii="Calibri" w:eastAsia="Times New Roman" w:hAnsi="Calibri" w:cs="Times New Roman"/>
          <w:color w:val="000000"/>
          <w:sz w:val="22"/>
          <w:szCs w:val="22"/>
          <w:lang w:eastAsia="ar-SA" w:bidi="ar-SA"/>
        </w:rPr>
        <w:t>è dato dalla differenza tra il numero di risposte esatte date all'item da parte degli allievi con risultati migliori nell'intero test (1/3 del totale degli allievi che ha ottenuto il punteggio più alto) e il numero totale di risp</w:t>
      </w:r>
      <w:r w:rsidR="00C40B43" w:rsidRPr="002A713C">
        <w:rPr>
          <w:rFonts w:ascii="Calibri" w:eastAsia="Times New Roman" w:hAnsi="Calibri" w:cs="Times New Roman"/>
          <w:color w:val="000000"/>
          <w:sz w:val="22"/>
          <w:szCs w:val="22"/>
          <w:lang w:eastAsia="ar-SA" w:bidi="ar-SA"/>
        </w:rPr>
        <w:t>o</w:t>
      </w:r>
      <w:r w:rsidRPr="002A713C">
        <w:rPr>
          <w:rFonts w:ascii="Calibri" w:eastAsia="Times New Roman" w:hAnsi="Calibri" w:cs="Times New Roman"/>
          <w:color w:val="000000"/>
          <w:sz w:val="22"/>
          <w:szCs w:val="22"/>
          <w:lang w:eastAsia="ar-SA" w:bidi="ar-SA"/>
        </w:rPr>
        <w:t xml:space="preserve">ste </w:t>
      </w:r>
      <w:r w:rsidR="00C40B43" w:rsidRPr="002A713C">
        <w:rPr>
          <w:rFonts w:ascii="Calibri" w:eastAsia="Times New Roman" w:hAnsi="Calibri" w:cs="Times New Roman"/>
          <w:color w:val="000000"/>
          <w:sz w:val="22"/>
          <w:szCs w:val="22"/>
          <w:lang w:eastAsia="ar-SA" w:bidi="ar-SA"/>
        </w:rPr>
        <w:t>esatte all'item dato dagli allievi che hanno ottenuto risultati peggiori (1/3 del t</w:t>
      </w:r>
      <w:r w:rsidR="00C40B43" w:rsidRPr="002A713C">
        <w:rPr>
          <w:rFonts w:ascii="Calibri" w:eastAsia="Times New Roman" w:hAnsi="Calibri" w:cs="Times New Roman"/>
          <w:color w:val="000000"/>
          <w:sz w:val="22"/>
          <w:szCs w:val="22"/>
          <w:lang w:eastAsia="ar-SA" w:bidi="ar-SA"/>
        </w:rPr>
        <w:t>o</w:t>
      </w:r>
      <w:r w:rsidR="00C40B43" w:rsidRPr="002A713C">
        <w:rPr>
          <w:rFonts w:ascii="Calibri" w:eastAsia="Times New Roman" w:hAnsi="Calibri" w:cs="Times New Roman"/>
          <w:color w:val="000000"/>
          <w:sz w:val="22"/>
          <w:szCs w:val="22"/>
          <w:lang w:eastAsia="ar-SA" w:bidi="ar-SA"/>
        </w:rPr>
        <w:t>tale degli allievi che hanno ottenuto il punteggio più basso), rapportato al numero totale degli allievi diviso 3</w:t>
      </w:r>
      <w:r w:rsidR="00DB671A">
        <w:rPr>
          <w:rFonts w:ascii="Calibri" w:eastAsia="Times New Roman" w:hAnsi="Calibri" w:cs="Times New Roman"/>
          <w:color w:val="000000"/>
          <w:sz w:val="22"/>
          <w:szCs w:val="22"/>
          <w:lang w:eastAsia="ar-SA" w:bidi="ar-SA"/>
        </w:rPr>
        <w:t>:</w:t>
      </w:r>
    </w:p>
    <w:p w:rsidR="00DB671A" w:rsidRDefault="00DB671A" w:rsidP="00C40B43">
      <w:pPr>
        <w:widowControl/>
        <w:suppressAutoHyphens w:val="0"/>
        <w:jc w:val="both"/>
        <w:rPr>
          <w:rFonts w:ascii="Calibri" w:eastAsia="Times New Roman" w:hAnsi="Calibri" w:cs="Times New Roman"/>
          <w:color w:val="000000"/>
          <w:sz w:val="22"/>
          <w:szCs w:val="22"/>
          <w:lang w:eastAsia="ar-SA" w:bidi="ar-SA"/>
        </w:rPr>
      </w:pPr>
    </w:p>
    <w:p w:rsidR="00DB671A" w:rsidRDefault="00DB671A" w:rsidP="00C40B43">
      <w:pPr>
        <w:widowControl/>
        <w:suppressAutoHyphens w:val="0"/>
        <w:jc w:val="both"/>
        <w:rPr>
          <w:rFonts w:ascii="Calibri" w:eastAsia="Times New Roman" w:hAnsi="Calibri" w:cs="Times New Roman"/>
          <w:color w:val="000000"/>
          <w:sz w:val="22"/>
          <w:szCs w:val="22"/>
          <w:lang w:eastAsia="ar-SA" w:bidi="ar-SA"/>
        </w:rPr>
      </w:pPr>
      <m:oMathPara>
        <m:oMath>
          <m:r>
            <w:rPr>
              <w:rFonts w:ascii="Cambria Math" w:eastAsia="Times New Roman" w:hAnsi="Cambria Math" w:cs="Times New Roman"/>
              <w:color w:val="000000"/>
              <w:sz w:val="22"/>
              <w:szCs w:val="22"/>
              <w:lang w:eastAsia="ar-SA" w:bidi="ar-SA"/>
            </w:rPr>
            <m:t>IS=</m:t>
          </m:r>
          <m:f>
            <m:fPr>
              <m:ctrlPr>
                <w:rPr>
                  <w:rFonts w:ascii="Cambria Math" w:eastAsia="Times New Roman" w:hAnsi="Cambria Math" w:cs="Times New Roman"/>
                  <w:i/>
                  <w:color w:val="000000"/>
                  <w:sz w:val="22"/>
                  <w:szCs w:val="22"/>
                  <w:lang w:eastAsia="ar-SA" w:bidi="ar-SA"/>
                </w:rPr>
              </m:ctrlPr>
            </m:fPr>
            <m:num>
              <m:sSub>
                <m:sSubPr>
                  <m:ctrlPr>
                    <w:rPr>
                      <w:rFonts w:ascii="Cambria Math" w:eastAsia="Times New Roman" w:hAnsi="Cambria Math" w:cs="Times New Roman"/>
                      <w:i/>
                      <w:color w:val="000000"/>
                      <w:sz w:val="22"/>
                      <w:szCs w:val="22"/>
                      <w:lang w:eastAsia="ar-SA" w:bidi="ar-SA"/>
                    </w:rPr>
                  </m:ctrlPr>
                </m:sSubPr>
                <m:e>
                  <m:r>
                    <w:rPr>
                      <w:rFonts w:ascii="Cambria Math" w:eastAsia="Times New Roman" w:hAnsi="Cambria Math" w:cs="Times New Roman"/>
                      <w:color w:val="000000"/>
                      <w:sz w:val="22"/>
                      <w:szCs w:val="22"/>
                      <w:lang w:eastAsia="ar-SA" w:bidi="ar-SA"/>
                    </w:rPr>
                    <m:t>N</m:t>
                  </m:r>
                </m:e>
                <m:sub>
                  <m:r>
                    <w:rPr>
                      <w:rFonts w:ascii="Cambria Math" w:eastAsia="Times New Roman" w:hAnsi="Cambria Math" w:cs="Times New Roman"/>
                      <w:color w:val="000000"/>
                      <w:sz w:val="22"/>
                      <w:szCs w:val="22"/>
                      <w:lang w:eastAsia="ar-SA" w:bidi="ar-SA"/>
                    </w:rPr>
                    <m:t>m</m:t>
                  </m:r>
                </m:sub>
              </m:sSub>
              <m:r>
                <w:rPr>
                  <w:rFonts w:ascii="Cambria Math" w:eastAsia="Times New Roman" w:hAnsi="Cambria Math" w:cs="Times New Roman"/>
                  <w:color w:val="000000"/>
                  <w:sz w:val="22"/>
                  <w:szCs w:val="22"/>
                  <w:lang w:eastAsia="ar-SA" w:bidi="ar-SA"/>
                </w:rPr>
                <m:t>-</m:t>
              </m:r>
              <m:sSub>
                <m:sSubPr>
                  <m:ctrlPr>
                    <w:rPr>
                      <w:rFonts w:ascii="Cambria Math" w:eastAsia="Times New Roman" w:hAnsi="Cambria Math" w:cs="Times New Roman"/>
                      <w:i/>
                      <w:color w:val="000000"/>
                      <w:sz w:val="22"/>
                      <w:szCs w:val="22"/>
                      <w:lang w:eastAsia="ar-SA" w:bidi="ar-SA"/>
                    </w:rPr>
                  </m:ctrlPr>
                </m:sSubPr>
                <m:e>
                  <m:r>
                    <w:rPr>
                      <w:rFonts w:ascii="Cambria Math" w:eastAsia="Times New Roman" w:hAnsi="Cambria Math" w:cs="Times New Roman"/>
                      <w:color w:val="000000"/>
                      <w:sz w:val="22"/>
                      <w:szCs w:val="22"/>
                      <w:lang w:eastAsia="ar-SA" w:bidi="ar-SA"/>
                    </w:rPr>
                    <m:t>N</m:t>
                  </m:r>
                </m:e>
                <m:sub>
                  <m:r>
                    <w:rPr>
                      <w:rFonts w:ascii="Cambria Math" w:eastAsia="Times New Roman" w:hAnsi="Cambria Math" w:cs="Times New Roman"/>
                      <w:color w:val="000000"/>
                      <w:sz w:val="22"/>
                      <w:szCs w:val="22"/>
                      <w:lang w:eastAsia="ar-SA" w:bidi="ar-SA"/>
                    </w:rPr>
                    <m:t>p</m:t>
                  </m:r>
                </m:sub>
              </m:sSub>
            </m:num>
            <m:den>
              <m:f>
                <m:fPr>
                  <m:type m:val="lin"/>
                  <m:ctrlPr>
                    <w:rPr>
                      <w:rFonts w:ascii="Cambria Math" w:eastAsia="Times New Roman" w:hAnsi="Cambria Math" w:cs="Times New Roman"/>
                      <w:i/>
                      <w:color w:val="000000"/>
                      <w:sz w:val="22"/>
                      <w:szCs w:val="22"/>
                      <w:lang w:eastAsia="ar-SA" w:bidi="ar-SA"/>
                    </w:rPr>
                  </m:ctrlPr>
                </m:fPr>
                <m:num>
                  <m:r>
                    <w:rPr>
                      <w:rFonts w:ascii="Cambria Math" w:eastAsia="Times New Roman" w:hAnsi="Cambria Math" w:cs="Times New Roman"/>
                      <w:color w:val="000000"/>
                      <w:sz w:val="22"/>
                      <w:szCs w:val="22"/>
                      <w:lang w:eastAsia="ar-SA" w:bidi="ar-SA"/>
                    </w:rPr>
                    <m:t>N</m:t>
                  </m:r>
                </m:num>
                <m:den>
                  <m:r>
                    <w:rPr>
                      <w:rFonts w:ascii="Cambria Math" w:eastAsia="Times New Roman" w:hAnsi="Cambria Math" w:cs="Times New Roman"/>
                      <w:color w:val="000000"/>
                      <w:sz w:val="22"/>
                      <w:szCs w:val="22"/>
                      <w:lang w:eastAsia="ar-SA" w:bidi="ar-SA"/>
                    </w:rPr>
                    <m:t>3</m:t>
                  </m:r>
                </m:den>
              </m:f>
            </m:den>
          </m:f>
        </m:oMath>
      </m:oMathPara>
    </w:p>
    <w:p w:rsidR="00DB671A" w:rsidRDefault="00DB671A" w:rsidP="00C40B43">
      <w:pPr>
        <w:widowControl/>
        <w:suppressAutoHyphens w:val="0"/>
        <w:jc w:val="both"/>
        <w:rPr>
          <w:rFonts w:ascii="Calibri" w:eastAsia="Times New Roman" w:hAnsi="Calibri" w:cs="Times New Roman"/>
          <w:color w:val="000000"/>
          <w:sz w:val="22"/>
          <w:szCs w:val="22"/>
          <w:lang w:eastAsia="ar-SA" w:bidi="ar-SA"/>
        </w:rPr>
      </w:pPr>
    </w:p>
    <w:p w:rsidR="00C40B43" w:rsidRPr="002A713C" w:rsidRDefault="004770D4" w:rsidP="00C40B43">
      <w:pPr>
        <w:widowControl/>
        <w:suppressAutoHyphens w:val="0"/>
        <w:jc w:val="both"/>
        <w:rPr>
          <w:rFonts w:ascii="Calibri" w:eastAsia="Times New Roman" w:hAnsi="Calibri" w:cs="Times New Roman"/>
          <w:b/>
          <w:bCs/>
          <w:color w:val="000000"/>
          <w:sz w:val="22"/>
          <w:szCs w:val="22"/>
          <w:lang w:eastAsia="ar-SA" w:bidi="ar-SA"/>
        </w:rPr>
      </w:pPr>
      <w:r w:rsidRPr="002A713C">
        <w:rPr>
          <w:rFonts w:ascii="Calibri" w:eastAsia="Times New Roman" w:hAnsi="Calibri" w:cs="Times New Roman"/>
          <w:color w:val="000000"/>
          <w:sz w:val="22"/>
          <w:szCs w:val="22"/>
          <w:lang w:eastAsia="ar-SA" w:bidi="ar-SA"/>
        </w:rPr>
        <w:t>Varia tra -1 (i</w:t>
      </w:r>
      <w:r w:rsidR="00C40B43" w:rsidRPr="002A713C">
        <w:rPr>
          <w:rFonts w:ascii="Calibri" w:eastAsia="Times New Roman" w:hAnsi="Calibri" w:cs="Times New Roman"/>
          <w:color w:val="000000"/>
          <w:sz w:val="22"/>
          <w:szCs w:val="22"/>
          <w:lang w:eastAsia="ar-SA" w:bidi="ar-SA"/>
        </w:rPr>
        <w:t xml:space="preserve"> candidati, un terzo del totale, che hanno ottenuto il miglior punteggio nel test hanno risposto tutti in modo errato all'item e i candidati che hanno ottenuto il peggior punteggio nel test hanno risposto tutti in modo corretto all'item) è +1 (viceversa). Se vale 0 l'item non discrimina tra allievi più preparati e meno preparati.</w:t>
      </w:r>
    </w:p>
    <w:p w:rsidR="00C40B43" w:rsidRPr="002A713C" w:rsidRDefault="00C40B43" w:rsidP="00C40B43">
      <w:pPr>
        <w:widowControl/>
        <w:suppressAutoHyphens w:val="0"/>
        <w:jc w:val="both"/>
        <w:rPr>
          <w:rFonts w:ascii="Calibri" w:eastAsia="Times New Roman" w:hAnsi="Calibri" w:cs="Times New Roman"/>
          <w:color w:val="000000"/>
          <w:sz w:val="22"/>
          <w:szCs w:val="22"/>
          <w:lang w:eastAsia="ar-SA" w:bidi="ar-SA"/>
        </w:rPr>
      </w:pPr>
      <w:r w:rsidRPr="002A713C">
        <w:rPr>
          <w:rFonts w:ascii="Calibri" w:eastAsia="Times New Roman" w:hAnsi="Calibri" w:cs="Times New Roman"/>
          <w:b/>
          <w:bCs/>
          <w:color w:val="000000"/>
          <w:sz w:val="22"/>
          <w:szCs w:val="22"/>
          <w:lang w:eastAsia="ar-SA" w:bidi="ar-SA"/>
        </w:rPr>
        <w:t>L'indice di affidabilità</w:t>
      </w:r>
      <w:r w:rsidRPr="002A713C">
        <w:rPr>
          <w:rFonts w:ascii="Calibri" w:eastAsia="Times New Roman" w:hAnsi="Calibri" w:cs="Times New Roman"/>
          <w:color w:val="000000"/>
          <w:sz w:val="22"/>
          <w:szCs w:val="22"/>
          <w:lang w:eastAsia="ar-SA" w:bidi="ar-SA"/>
        </w:rPr>
        <w:t xml:space="preserve"> è il prodotto dell'indice di difficoltà e dell'indice di selettività. Più è alto e positivo più l'item è da considerarsi affidabile.</w:t>
      </w:r>
    </w:p>
    <w:p w:rsidR="00A860DE" w:rsidRDefault="00A860DE" w:rsidP="00A860DE"/>
    <w:p w:rsidR="00EE683C" w:rsidRDefault="00EE683C" w:rsidP="0016176A">
      <w:pPr>
        <w:widowControl/>
        <w:suppressAutoHyphens w:val="0"/>
        <w:jc w:val="both"/>
        <w:rPr>
          <w:rFonts w:ascii="Calibri" w:hAnsi="Calibri"/>
          <w:sz w:val="22"/>
          <w:szCs w:val="22"/>
        </w:rPr>
      </w:pPr>
    </w:p>
    <w:p w:rsidR="00373783" w:rsidRDefault="00373783" w:rsidP="0016176A">
      <w:pPr>
        <w:widowControl/>
        <w:suppressAutoHyphens w:val="0"/>
        <w:jc w:val="both"/>
        <w:rPr>
          <w:rFonts w:ascii="Calibri" w:hAnsi="Calibri"/>
          <w:sz w:val="22"/>
          <w:szCs w:val="22"/>
        </w:rPr>
      </w:pPr>
    </w:p>
    <w:p w:rsidR="00373783" w:rsidRDefault="00373783" w:rsidP="0016176A">
      <w:pPr>
        <w:widowControl/>
        <w:suppressAutoHyphens w:val="0"/>
        <w:jc w:val="both"/>
        <w:rPr>
          <w:rFonts w:ascii="Calibri" w:hAnsi="Calibri"/>
          <w:sz w:val="22"/>
          <w:szCs w:val="22"/>
        </w:rPr>
      </w:pPr>
    </w:p>
    <w:p w:rsidR="00373783" w:rsidRDefault="00373783" w:rsidP="0016176A">
      <w:pPr>
        <w:widowControl/>
        <w:suppressAutoHyphens w:val="0"/>
        <w:jc w:val="both"/>
        <w:rPr>
          <w:rFonts w:ascii="Calibri" w:hAnsi="Calibri"/>
          <w:sz w:val="22"/>
          <w:szCs w:val="22"/>
        </w:rPr>
      </w:pPr>
    </w:p>
    <w:p w:rsidR="00373783" w:rsidRDefault="00373783" w:rsidP="0016176A">
      <w:pPr>
        <w:widowControl/>
        <w:suppressAutoHyphens w:val="0"/>
        <w:jc w:val="both"/>
        <w:rPr>
          <w:rFonts w:ascii="Calibri" w:hAnsi="Calibri"/>
          <w:sz w:val="22"/>
          <w:szCs w:val="22"/>
        </w:rPr>
      </w:pPr>
    </w:p>
    <w:p w:rsidR="00373783" w:rsidRDefault="00373783" w:rsidP="0016176A">
      <w:pPr>
        <w:widowControl/>
        <w:suppressAutoHyphens w:val="0"/>
        <w:jc w:val="both"/>
        <w:rPr>
          <w:rFonts w:ascii="Calibri" w:hAnsi="Calibri"/>
          <w:sz w:val="22"/>
          <w:szCs w:val="22"/>
        </w:rPr>
      </w:pPr>
    </w:p>
    <w:p w:rsidR="00373783" w:rsidRDefault="00373783" w:rsidP="0016176A">
      <w:pPr>
        <w:widowControl/>
        <w:suppressAutoHyphens w:val="0"/>
        <w:jc w:val="both"/>
        <w:rPr>
          <w:rFonts w:ascii="Calibri" w:hAnsi="Calibri"/>
          <w:sz w:val="22"/>
          <w:szCs w:val="22"/>
        </w:rPr>
      </w:pPr>
    </w:p>
    <w:p w:rsidR="00373783" w:rsidRDefault="00373783" w:rsidP="0016176A">
      <w:pPr>
        <w:widowControl/>
        <w:suppressAutoHyphens w:val="0"/>
        <w:jc w:val="both"/>
        <w:rPr>
          <w:rFonts w:ascii="Calibri" w:hAnsi="Calibri"/>
          <w:sz w:val="22"/>
          <w:szCs w:val="22"/>
        </w:rPr>
      </w:pPr>
    </w:p>
    <w:p w:rsidR="006249FC" w:rsidRPr="00125116" w:rsidRDefault="006249FC" w:rsidP="0016176A">
      <w:pPr>
        <w:widowControl/>
        <w:suppressAutoHyphens w:val="0"/>
        <w:jc w:val="both"/>
        <w:rPr>
          <w:rFonts w:ascii="Calibri" w:hAnsi="Calibri"/>
          <w:b/>
          <w:i/>
          <w:sz w:val="22"/>
          <w:szCs w:val="22"/>
        </w:rPr>
      </w:pPr>
      <w:r w:rsidRPr="00125116">
        <w:rPr>
          <w:rFonts w:ascii="Calibri" w:hAnsi="Calibri"/>
          <w:b/>
          <w:i/>
          <w:sz w:val="22"/>
          <w:szCs w:val="22"/>
        </w:rPr>
        <w:lastRenderedPageBreak/>
        <w:t>Considerazioni</w:t>
      </w:r>
    </w:p>
    <w:p w:rsidR="006249FC" w:rsidRPr="002A713C" w:rsidRDefault="006249FC" w:rsidP="00351FAC">
      <w:pPr>
        <w:autoSpaceDE w:val="0"/>
        <w:jc w:val="both"/>
        <w:rPr>
          <w:rFonts w:ascii="Calibri" w:eastAsia="Calibri" w:hAnsi="Calibri" w:cs="Calibri"/>
          <w:sz w:val="22"/>
          <w:szCs w:val="22"/>
        </w:rPr>
      </w:pPr>
    </w:p>
    <w:p w:rsidR="003A17F4" w:rsidRPr="002A713C" w:rsidRDefault="00F53C8D" w:rsidP="00F53C8D">
      <w:pPr>
        <w:autoSpaceDE w:val="0"/>
        <w:jc w:val="both"/>
        <w:rPr>
          <w:rFonts w:ascii="Calibri" w:eastAsia="Calibri" w:hAnsi="Calibri" w:cs="Calibri"/>
          <w:sz w:val="22"/>
          <w:szCs w:val="22"/>
        </w:rPr>
      </w:pPr>
      <w:r w:rsidRPr="002A713C">
        <w:rPr>
          <w:rFonts w:ascii="Calibri" w:eastAsia="Calibri" w:hAnsi="Calibri" w:cs="Calibri"/>
          <w:sz w:val="22"/>
          <w:szCs w:val="22"/>
        </w:rPr>
        <w:t xml:space="preserve">Dall’analisi dei dati emerge che quattro item (item 2, item 3, item 5, item 7) risultano facili </w:t>
      </w:r>
      <w:r w:rsidR="0003778C" w:rsidRPr="002A713C">
        <w:rPr>
          <w:rFonts w:ascii="Calibri" w:eastAsia="Calibri" w:hAnsi="Calibri" w:cs="Calibri"/>
          <w:sz w:val="22"/>
          <w:szCs w:val="22"/>
        </w:rPr>
        <w:t xml:space="preserve">e </w:t>
      </w:r>
      <w:r w:rsidRPr="002A713C">
        <w:rPr>
          <w:rFonts w:ascii="Calibri" w:eastAsia="Calibri" w:hAnsi="Calibri" w:cs="Calibri"/>
          <w:sz w:val="22"/>
          <w:szCs w:val="22"/>
        </w:rPr>
        <w:t>non affidabili per discriminare gli studenti più pre</w:t>
      </w:r>
      <w:r w:rsidR="00341998" w:rsidRPr="002A713C">
        <w:rPr>
          <w:rFonts w:ascii="Calibri" w:eastAsia="Calibri" w:hAnsi="Calibri" w:cs="Calibri"/>
          <w:sz w:val="22"/>
          <w:szCs w:val="22"/>
        </w:rPr>
        <w:t>parati da quelli meno preparati</w:t>
      </w:r>
      <w:r w:rsidR="006D75BF">
        <w:rPr>
          <w:rFonts w:ascii="Calibri" w:eastAsia="Calibri" w:hAnsi="Calibri" w:cs="Calibri"/>
          <w:sz w:val="22"/>
          <w:szCs w:val="22"/>
        </w:rPr>
        <w:t xml:space="preserve">. </w:t>
      </w:r>
      <w:r w:rsidRPr="002A713C">
        <w:rPr>
          <w:rFonts w:ascii="Calibri" w:eastAsia="Calibri" w:hAnsi="Calibri" w:cs="Calibri"/>
          <w:sz w:val="22"/>
          <w:szCs w:val="22"/>
        </w:rPr>
        <w:t>L’item 4</w:t>
      </w:r>
      <w:r w:rsidR="006D75BF">
        <w:rPr>
          <w:rFonts w:ascii="Calibri" w:eastAsia="Calibri" w:hAnsi="Calibri" w:cs="Calibri"/>
          <w:sz w:val="22"/>
          <w:szCs w:val="22"/>
        </w:rPr>
        <w:t>,</w:t>
      </w:r>
      <w:r w:rsidRPr="002A713C">
        <w:rPr>
          <w:rFonts w:ascii="Calibri" w:eastAsia="Calibri" w:hAnsi="Calibri" w:cs="Calibri"/>
          <w:sz w:val="22"/>
          <w:szCs w:val="22"/>
        </w:rPr>
        <w:t xml:space="preserve"> pur essendo facile come i precedenti e con affidabilità maggiore, tuttavia ha un basso potere discriminante. L’item 10 ha affidabilità bassa. L’item 6</w:t>
      </w:r>
      <w:r w:rsidR="006D75BF">
        <w:rPr>
          <w:rFonts w:ascii="Calibri" w:eastAsia="Calibri" w:hAnsi="Calibri" w:cs="Calibri"/>
          <w:sz w:val="22"/>
          <w:szCs w:val="22"/>
        </w:rPr>
        <w:t>,</w:t>
      </w:r>
      <w:r w:rsidRPr="002A713C">
        <w:rPr>
          <w:rFonts w:ascii="Calibri" w:eastAsia="Calibri" w:hAnsi="Calibri" w:cs="Calibri"/>
          <w:sz w:val="22"/>
          <w:szCs w:val="22"/>
        </w:rPr>
        <w:t xml:space="preserve"> pur avendo un buon potere discriminante e un alto indice di affidabilità, risulta il più difficile. Gli item 1 e 8 hanno un alto indice di affidabilità, buon potere discriminante e indice di difficoltà medio. Il migliore è l’item 9 che presenta l’indice di affidabilità più alto, un alto potere discriminante e difficoltà non elevata (livello</w:t>
      </w:r>
      <w:r w:rsidR="006D75BF">
        <w:rPr>
          <w:rFonts w:ascii="Calibri" w:eastAsia="Calibri" w:hAnsi="Calibri" w:cs="Calibri"/>
          <w:sz w:val="22"/>
          <w:szCs w:val="22"/>
        </w:rPr>
        <w:t xml:space="preserve"> medio-</w:t>
      </w:r>
      <w:r w:rsidRPr="002A713C">
        <w:rPr>
          <w:rFonts w:ascii="Calibri" w:eastAsia="Calibri" w:hAnsi="Calibri" w:cs="Calibri"/>
          <w:sz w:val="22"/>
          <w:szCs w:val="22"/>
        </w:rPr>
        <w:t xml:space="preserve">facile). Poiché gli item migliori risultano essere quelli con indice di affidabilità alto e con indice di difficoltà non elevato, nella prova da noi strutturata gli item che rispondono a queste caratteristiche sono gli item 1, 8 e 9 e pertanto </w:t>
      </w:r>
      <w:r w:rsidR="0024166E">
        <w:rPr>
          <w:rFonts w:ascii="Calibri" w:eastAsia="Calibri" w:hAnsi="Calibri" w:cs="Calibri"/>
          <w:sz w:val="22"/>
          <w:szCs w:val="22"/>
        </w:rPr>
        <w:t xml:space="preserve">sicuramente </w:t>
      </w:r>
      <w:r w:rsidRPr="002A713C">
        <w:rPr>
          <w:rFonts w:ascii="Calibri" w:eastAsia="Calibri" w:hAnsi="Calibri" w:cs="Calibri"/>
          <w:sz w:val="22"/>
          <w:szCs w:val="22"/>
        </w:rPr>
        <w:t>saranno riproposti in ulteriori prove di valutazione.</w:t>
      </w:r>
      <w:r w:rsidR="00E43C6C" w:rsidRPr="002A713C">
        <w:rPr>
          <w:rFonts w:ascii="Calibri" w:eastAsia="Calibri" w:hAnsi="Calibri" w:cs="Calibri"/>
          <w:sz w:val="22"/>
          <w:szCs w:val="22"/>
        </w:rPr>
        <w:t xml:space="preserve"> Ciò detto però, al di là del mero dato numerico, pensiamo sia opportuno aggiungere qualche </w:t>
      </w:r>
      <w:r w:rsidR="0024166E">
        <w:rPr>
          <w:rFonts w:ascii="Calibri" w:eastAsia="Calibri" w:hAnsi="Calibri" w:cs="Calibri"/>
          <w:sz w:val="22"/>
          <w:szCs w:val="22"/>
        </w:rPr>
        <w:t xml:space="preserve">ulteriore </w:t>
      </w:r>
      <w:r w:rsidR="00E43C6C" w:rsidRPr="002A713C">
        <w:rPr>
          <w:rFonts w:ascii="Calibri" w:eastAsia="Calibri" w:hAnsi="Calibri" w:cs="Calibri"/>
          <w:sz w:val="22"/>
          <w:szCs w:val="22"/>
        </w:rPr>
        <w:t>riflessione in merito agli item 2,</w:t>
      </w:r>
      <w:r w:rsidR="001A4781">
        <w:rPr>
          <w:rFonts w:ascii="Calibri" w:eastAsia="Calibri" w:hAnsi="Calibri" w:cs="Calibri"/>
          <w:sz w:val="22"/>
          <w:szCs w:val="22"/>
        </w:rPr>
        <w:t xml:space="preserve"> </w:t>
      </w:r>
      <w:r w:rsidR="00E43C6C" w:rsidRPr="002A713C">
        <w:rPr>
          <w:rFonts w:ascii="Calibri" w:eastAsia="Calibri" w:hAnsi="Calibri" w:cs="Calibri"/>
          <w:sz w:val="22"/>
          <w:szCs w:val="22"/>
        </w:rPr>
        <w:t>3,</w:t>
      </w:r>
      <w:r w:rsidR="001A4781">
        <w:rPr>
          <w:rFonts w:ascii="Calibri" w:eastAsia="Calibri" w:hAnsi="Calibri" w:cs="Calibri"/>
          <w:sz w:val="22"/>
          <w:szCs w:val="22"/>
        </w:rPr>
        <w:t xml:space="preserve"> </w:t>
      </w:r>
      <w:r w:rsidR="00E43C6C" w:rsidRPr="002A713C">
        <w:rPr>
          <w:rFonts w:ascii="Calibri" w:eastAsia="Calibri" w:hAnsi="Calibri" w:cs="Calibri"/>
          <w:sz w:val="22"/>
          <w:szCs w:val="22"/>
        </w:rPr>
        <w:t>5,</w:t>
      </w:r>
      <w:r w:rsidR="001A4781">
        <w:rPr>
          <w:rFonts w:ascii="Calibri" w:eastAsia="Calibri" w:hAnsi="Calibri" w:cs="Calibri"/>
          <w:sz w:val="22"/>
          <w:szCs w:val="22"/>
        </w:rPr>
        <w:t xml:space="preserve"> </w:t>
      </w:r>
      <w:r w:rsidR="00E43C6C" w:rsidRPr="002A713C">
        <w:rPr>
          <w:rFonts w:ascii="Calibri" w:eastAsia="Calibri" w:hAnsi="Calibri" w:cs="Calibri"/>
          <w:sz w:val="22"/>
          <w:szCs w:val="22"/>
        </w:rPr>
        <w:t>7 che sono risultati non capaci di discriminare in modo adeguato la preparazione degli studenti. In senso generale ci lascia un po' perplessi una simile ri</w:t>
      </w:r>
      <w:r w:rsidR="00410F5C" w:rsidRPr="002A713C">
        <w:rPr>
          <w:rFonts w:ascii="Calibri" w:eastAsia="Calibri" w:hAnsi="Calibri" w:cs="Calibri"/>
          <w:sz w:val="22"/>
          <w:szCs w:val="22"/>
        </w:rPr>
        <w:t>sultanza</w:t>
      </w:r>
      <w:r w:rsidR="0024166E">
        <w:rPr>
          <w:rFonts w:ascii="Calibri" w:eastAsia="Calibri" w:hAnsi="Calibri" w:cs="Calibri"/>
          <w:sz w:val="22"/>
          <w:szCs w:val="22"/>
        </w:rPr>
        <w:t>: in primo luogo</w:t>
      </w:r>
      <w:r w:rsidR="00410F5C" w:rsidRPr="002A713C">
        <w:rPr>
          <w:rFonts w:ascii="Calibri" w:eastAsia="Calibri" w:hAnsi="Calibri" w:cs="Calibri"/>
          <w:sz w:val="22"/>
          <w:szCs w:val="22"/>
        </w:rPr>
        <w:t xml:space="preserve"> perché</w:t>
      </w:r>
      <w:r w:rsidR="00E43C6C" w:rsidRPr="002A713C">
        <w:rPr>
          <w:rFonts w:ascii="Calibri" w:eastAsia="Calibri" w:hAnsi="Calibri" w:cs="Calibri"/>
          <w:sz w:val="22"/>
          <w:szCs w:val="22"/>
        </w:rPr>
        <w:t xml:space="preserve"> si tratta di item abbastanza standardizzati che si possono trovare in qualunque eserciziario</w:t>
      </w:r>
      <w:r w:rsidR="0075023C" w:rsidRPr="002A713C">
        <w:rPr>
          <w:rFonts w:ascii="Calibri" w:eastAsia="Calibri" w:hAnsi="Calibri" w:cs="Calibri"/>
          <w:sz w:val="22"/>
          <w:szCs w:val="22"/>
        </w:rPr>
        <w:t xml:space="preserve"> di grammatica della lingua italiana</w:t>
      </w:r>
      <w:r w:rsidR="00E43C6C" w:rsidRPr="002A713C">
        <w:rPr>
          <w:rFonts w:ascii="Calibri" w:eastAsia="Calibri" w:hAnsi="Calibri" w:cs="Calibri"/>
          <w:sz w:val="22"/>
          <w:szCs w:val="22"/>
        </w:rPr>
        <w:t xml:space="preserve">, in secondo luogo ci parrebbe eccessivo cassarli da una eventuale seconda somministrazione e propenderemmo piuttosto per il loro inserimento in un eventuale </w:t>
      </w:r>
      <w:r w:rsidR="00341998" w:rsidRPr="002A713C">
        <w:rPr>
          <w:rFonts w:ascii="Calibri" w:eastAsia="Calibri" w:hAnsi="Calibri" w:cs="Calibri"/>
          <w:sz w:val="22"/>
          <w:szCs w:val="22"/>
        </w:rPr>
        <w:t xml:space="preserve">secondo test in un diverso contesto </w:t>
      </w:r>
      <w:r w:rsidR="0024166E">
        <w:rPr>
          <w:rFonts w:ascii="Calibri" w:eastAsia="Calibri" w:hAnsi="Calibri" w:cs="Calibri"/>
          <w:sz w:val="22"/>
          <w:szCs w:val="22"/>
        </w:rPr>
        <w:t>classe.</w:t>
      </w:r>
      <w:r w:rsidR="00341998" w:rsidRPr="002A713C">
        <w:rPr>
          <w:rFonts w:ascii="Calibri" w:eastAsia="Calibri" w:hAnsi="Calibri" w:cs="Calibri"/>
          <w:sz w:val="22"/>
          <w:szCs w:val="22"/>
        </w:rPr>
        <w:t xml:space="preserve"> </w:t>
      </w:r>
      <w:r w:rsidR="0024166E">
        <w:rPr>
          <w:rFonts w:ascii="Calibri" w:eastAsia="Calibri" w:hAnsi="Calibri" w:cs="Calibri"/>
          <w:sz w:val="22"/>
          <w:szCs w:val="22"/>
        </w:rPr>
        <w:t>Questi dati ci inducono a pensare</w:t>
      </w:r>
      <w:r w:rsidR="00341998" w:rsidRPr="002A713C">
        <w:rPr>
          <w:rFonts w:ascii="Calibri" w:eastAsia="Calibri" w:hAnsi="Calibri" w:cs="Calibri"/>
          <w:sz w:val="22"/>
          <w:szCs w:val="22"/>
        </w:rPr>
        <w:t xml:space="preserve"> che qualcosa lungo il processo </w:t>
      </w:r>
      <w:r w:rsidR="0024166E">
        <w:rPr>
          <w:rFonts w:ascii="Calibri" w:eastAsia="Calibri" w:hAnsi="Calibri" w:cs="Calibri"/>
          <w:sz w:val="22"/>
          <w:szCs w:val="22"/>
        </w:rPr>
        <w:t xml:space="preserve">di preparazione alla prova </w:t>
      </w:r>
      <w:r w:rsidR="005E4AF2">
        <w:rPr>
          <w:rFonts w:ascii="Calibri" w:eastAsia="Calibri" w:hAnsi="Calibri" w:cs="Calibri"/>
          <w:sz w:val="22"/>
          <w:szCs w:val="22"/>
        </w:rPr>
        <w:t>oppure durante la</w:t>
      </w:r>
      <w:r w:rsidR="0024166E">
        <w:rPr>
          <w:rFonts w:ascii="Calibri" w:eastAsia="Calibri" w:hAnsi="Calibri" w:cs="Calibri"/>
          <w:sz w:val="22"/>
          <w:szCs w:val="22"/>
        </w:rPr>
        <w:t xml:space="preserve"> somministrazione della stessa </w:t>
      </w:r>
      <w:r w:rsidR="005E4AF2">
        <w:rPr>
          <w:rFonts w:ascii="Calibri" w:eastAsia="Calibri" w:hAnsi="Calibri" w:cs="Calibri"/>
          <w:sz w:val="22"/>
          <w:szCs w:val="22"/>
        </w:rPr>
        <w:t>possa aver</w:t>
      </w:r>
      <w:r w:rsidR="00341998" w:rsidRPr="002A713C">
        <w:rPr>
          <w:rFonts w:ascii="Calibri" w:eastAsia="Calibri" w:hAnsi="Calibri" w:cs="Calibri"/>
          <w:sz w:val="22"/>
          <w:szCs w:val="22"/>
        </w:rPr>
        <w:t xml:space="preserve"> determinato un esito </w:t>
      </w:r>
      <w:bookmarkStart w:id="12" w:name="_GoBack"/>
      <w:bookmarkEnd w:id="12"/>
      <w:r w:rsidR="005E4AF2">
        <w:rPr>
          <w:rFonts w:ascii="Calibri" w:eastAsia="Calibri" w:hAnsi="Calibri" w:cs="Calibri"/>
          <w:sz w:val="22"/>
          <w:szCs w:val="22"/>
        </w:rPr>
        <w:t>inaspettato ma</w:t>
      </w:r>
      <w:r w:rsidR="0024166E">
        <w:rPr>
          <w:rFonts w:ascii="Calibri" w:eastAsia="Calibri" w:hAnsi="Calibri" w:cs="Calibri"/>
          <w:sz w:val="22"/>
          <w:szCs w:val="22"/>
        </w:rPr>
        <w:t xml:space="preserve"> al momento non siamo in grado di formulare delle ipotesi</w:t>
      </w:r>
      <w:r w:rsidR="005E4AF2">
        <w:rPr>
          <w:rFonts w:ascii="Calibri" w:eastAsia="Calibri" w:hAnsi="Calibri" w:cs="Calibri"/>
          <w:sz w:val="22"/>
          <w:szCs w:val="22"/>
        </w:rPr>
        <w:t>.</w:t>
      </w:r>
    </w:p>
    <w:p w:rsidR="0046404A" w:rsidRPr="002A713C" w:rsidRDefault="0046404A" w:rsidP="00351FAC">
      <w:pPr>
        <w:widowControl/>
        <w:suppressAutoHyphens w:val="0"/>
        <w:jc w:val="both"/>
        <w:rPr>
          <w:rFonts w:ascii="Calibri" w:eastAsia="Calibri" w:hAnsi="Calibri" w:cs="Calibri"/>
          <w:sz w:val="22"/>
          <w:szCs w:val="22"/>
        </w:rPr>
      </w:pPr>
    </w:p>
    <w:p w:rsidR="005D2E78" w:rsidRPr="00EE683C" w:rsidRDefault="005D2E78" w:rsidP="0074759B">
      <w:pPr>
        <w:pStyle w:val="Titolo1"/>
        <w:numPr>
          <w:ilvl w:val="0"/>
          <w:numId w:val="26"/>
        </w:numPr>
        <w:spacing w:before="0" w:after="0"/>
        <w:rPr>
          <w:rFonts w:ascii="Calibri" w:hAnsi="Calibri"/>
          <w:sz w:val="24"/>
          <w:szCs w:val="24"/>
        </w:rPr>
      </w:pPr>
      <w:bookmarkStart w:id="13" w:name="_Toc408351618"/>
      <w:r w:rsidRPr="00EE683C">
        <w:rPr>
          <w:rFonts w:ascii="Calibri" w:hAnsi="Calibri"/>
          <w:sz w:val="24"/>
          <w:szCs w:val="24"/>
        </w:rPr>
        <w:t>Indicazione per il recupero e la programmazione successiva</w:t>
      </w:r>
      <w:bookmarkEnd w:id="13"/>
    </w:p>
    <w:p w:rsidR="0046404A" w:rsidRPr="002A713C" w:rsidRDefault="0046404A" w:rsidP="00331858">
      <w:pPr>
        <w:autoSpaceDE w:val="0"/>
        <w:jc w:val="both"/>
        <w:rPr>
          <w:rFonts w:ascii="Calibri" w:eastAsia="Calibri" w:hAnsi="Calibri" w:cs="Times New Roman"/>
          <w:sz w:val="22"/>
          <w:szCs w:val="22"/>
        </w:rPr>
      </w:pPr>
    </w:p>
    <w:p w:rsidR="00F547B8" w:rsidRDefault="00746D83" w:rsidP="00F42F5A">
      <w:pPr>
        <w:pStyle w:val="Default"/>
        <w:jc w:val="both"/>
        <w:rPr>
          <w:rFonts w:ascii="Calibri" w:hAnsi="Calibri" w:cs="Times New Roman"/>
          <w:sz w:val="22"/>
          <w:szCs w:val="22"/>
        </w:rPr>
      </w:pPr>
      <w:r w:rsidRPr="002A713C">
        <w:rPr>
          <w:rFonts w:ascii="Calibri" w:hAnsi="Calibri" w:cs="Times New Roman"/>
          <w:sz w:val="22"/>
          <w:szCs w:val="22"/>
        </w:rPr>
        <w:t>I risultati della prova</w:t>
      </w:r>
      <w:r w:rsidR="0046404A">
        <w:rPr>
          <w:rFonts w:ascii="Calibri" w:hAnsi="Calibri" w:cs="Times New Roman"/>
          <w:sz w:val="22"/>
          <w:szCs w:val="22"/>
        </w:rPr>
        <w:t xml:space="preserve"> richiedono l’attuazione di un </w:t>
      </w:r>
      <w:r w:rsidRPr="002A713C">
        <w:rPr>
          <w:rFonts w:ascii="Calibri" w:hAnsi="Calibri" w:cs="Times New Roman"/>
          <w:sz w:val="22"/>
          <w:szCs w:val="22"/>
        </w:rPr>
        <w:t>di recupero per circa 1/3 della classe che riteniamo d</w:t>
      </w:r>
      <w:r w:rsidRPr="002A713C">
        <w:rPr>
          <w:rFonts w:ascii="Calibri" w:hAnsi="Calibri" w:cs="Times New Roman"/>
          <w:sz w:val="22"/>
          <w:szCs w:val="22"/>
        </w:rPr>
        <w:t>o</w:t>
      </w:r>
      <w:r w:rsidRPr="002A713C">
        <w:rPr>
          <w:rFonts w:ascii="Calibri" w:hAnsi="Calibri" w:cs="Times New Roman"/>
          <w:sz w:val="22"/>
          <w:szCs w:val="22"/>
        </w:rPr>
        <w:t xml:space="preserve">vrebbe essere condotta in itinere. </w:t>
      </w:r>
      <w:r w:rsidR="003868DA" w:rsidRPr="002A713C">
        <w:rPr>
          <w:rFonts w:ascii="Calibri" w:hAnsi="Calibri" w:cs="Times New Roman"/>
          <w:sz w:val="22"/>
          <w:szCs w:val="22"/>
        </w:rPr>
        <w:t xml:space="preserve">Dalla prova </w:t>
      </w:r>
      <w:r w:rsidR="00B5522E" w:rsidRPr="002A713C">
        <w:rPr>
          <w:rFonts w:ascii="Calibri" w:hAnsi="Calibri" w:cs="Times New Roman"/>
          <w:sz w:val="22"/>
          <w:szCs w:val="22"/>
        </w:rPr>
        <w:t xml:space="preserve">si evince che </w:t>
      </w:r>
      <w:r w:rsidR="003868DA" w:rsidRPr="002A713C">
        <w:rPr>
          <w:rFonts w:ascii="Calibri" w:hAnsi="Calibri" w:cs="Times New Roman"/>
          <w:sz w:val="22"/>
          <w:szCs w:val="22"/>
        </w:rPr>
        <w:t>la classe</w:t>
      </w:r>
      <w:r w:rsidR="005D2E78" w:rsidRPr="002A713C">
        <w:rPr>
          <w:rFonts w:ascii="Calibri" w:hAnsi="Calibri" w:cs="Times New Roman"/>
          <w:sz w:val="22"/>
          <w:szCs w:val="22"/>
        </w:rPr>
        <w:t xml:space="preserve"> risulta essere </w:t>
      </w:r>
      <w:r w:rsidR="00B5522E" w:rsidRPr="002A713C">
        <w:rPr>
          <w:rFonts w:ascii="Calibri" w:hAnsi="Calibri" w:cs="Times New Roman"/>
          <w:sz w:val="22"/>
          <w:szCs w:val="22"/>
        </w:rPr>
        <w:t>divisa</w:t>
      </w:r>
      <w:r w:rsidR="009273F4" w:rsidRPr="002A713C">
        <w:rPr>
          <w:rFonts w:ascii="Calibri" w:hAnsi="Calibri" w:cs="Times New Roman"/>
          <w:sz w:val="22"/>
          <w:szCs w:val="22"/>
        </w:rPr>
        <w:t xml:space="preserve"> in due grandi gru</w:t>
      </w:r>
      <w:r w:rsidR="009273F4" w:rsidRPr="002A713C">
        <w:rPr>
          <w:rFonts w:ascii="Calibri" w:hAnsi="Calibri" w:cs="Times New Roman"/>
          <w:sz w:val="22"/>
          <w:szCs w:val="22"/>
        </w:rPr>
        <w:t>p</w:t>
      </w:r>
      <w:r w:rsidR="00B5522E" w:rsidRPr="002A713C">
        <w:rPr>
          <w:rFonts w:ascii="Calibri" w:hAnsi="Calibri" w:cs="Times New Roman"/>
          <w:sz w:val="22"/>
          <w:szCs w:val="22"/>
        </w:rPr>
        <w:t xml:space="preserve">pi. I </w:t>
      </w:r>
      <w:r w:rsidR="002876CD" w:rsidRPr="002A713C">
        <w:rPr>
          <w:rFonts w:ascii="Calibri" w:hAnsi="Calibri" w:cs="Times New Roman"/>
          <w:sz w:val="22"/>
          <w:szCs w:val="22"/>
        </w:rPr>
        <w:t>dati valutat</w:t>
      </w:r>
      <w:r w:rsidR="00B5522E" w:rsidRPr="002A713C">
        <w:rPr>
          <w:rFonts w:ascii="Calibri" w:hAnsi="Calibri" w:cs="Times New Roman"/>
          <w:sz w:val="22"/>
          <w:szCs w:val="22"/>
        </w:rPr>
        <w:t>i</w:t>
      </w:r>
      <w:r w:rsidR="002876CD" w:rsidRPr="002A713C">
        <w:rPr>
          <w:rFonts w:ascii="Calibri" w:hAnsi="Calibri" w:cs="Times New Roman"/>
          <w:sz w:val="22"/>
          <w:szCs w:val="22"/>
        </w:rPr>
        <w:t>vi</w:t>
      </w:r>
      <w:r w:rsidR="00B5522E" w:rsidRPr="002A713C">
        <w:rPr>
          <w:rFonts w:ascii="Calibri" w:hAnsi="Calibri" w:cs="Times New Roman"/>
          <w:sz w:val="22"/>
          <w:szCs w:val="22"/>
        </w:rPr>
        <w:t xml:space="preserve"> emersi </w:t>
      </w:r>
      <w:r w:rsidR="0003778C" w:rsidRPr="002A713C">
        <w:rPr>
          <w:rFonts w:ascii="Calibri" w:hAnsi="Calibri" w:cs="Times New Roman"/>
          <w:sz w:val="22"/>
          <w:szCs w:val="22"/>
        </w:rPr>
        <w:t xml:space="preserve">infatti </w:t>
      </w:r>
      <w:r w:rsidR="00B5522E" w:rsidRPr="002A713C">
        <w:rPr>
          <w:rFonts w:ascii="Calibri" w:hAnsi="Calibri" w:cs="Times New Roman"/>
          <w:sz w:val="22"/>
          <w:szCs w:val="22"/>
        </w:rPr>
        <w:t>evidenziano due aree: quindici</w:t>
      </w:r>
      <w:r w:rsidR="005D2E78" w:rsidRPr="002A713C">
        <w:rPr>
          <w:rFonts w:ascii="Calibri" w:hAnsi="Calibri" w:cs="Times New Roman"/>
          <w:sz w:val="22"/>
          <w:szCs w:val="22"/>
        </w:rPr>
        <w:t xml:space="preserve"> alunni</w:t>
      </w:r>
      <w:r w:rsidR="002876CD" w:rsidRPr="002A713C">
        <w:rPr>
          <w:rFonts w:ascii="Calibri" w:hAnsi="Calibri" w:cs="Times New Roman"/>
          <w:sz w:val="22"/>
          <w:szCs w:val="22"/>
        </w:rPr>
        <w:t xml:space="preserve"> (di cui tredici con votazione superiore al sette)</w:t>
      </w:r>
      <w:r w:rsidR="00F42F5A">
        <w:rPr>
          <w:rFonts w:ascii="Calibri" w:hAnsi="Calibri" w:cs="Times New Roman"/>
          <w:sz w:val="22"/>
          <w:szCs w:val="22"/>
        </w:rPr>
        <w:t xml:space="preserve"> </w:t>
      </w:r>
      <w:r w:rsidR="00B5522E" w:rsidRPr="002A713C">
        <w:rPr>
          <w:rFonts w:ascii="Calibri" w:hAnsi="Calibri" w:cs="Times New Roman"/>
          <w:sz w:val="22"/>
          <w:szCs w:val="22"/>
        </w:rPr>
        <w:t>hanno raggiunto una valutazione almeno sufficiente</w:t>
      </w:r>
      <w:r w:rsidR="002876CD" w:rsidRPr="002A713C">
        <w:rPr>
          <w:rFonts w:ascii="Calibri" w:hAnsi="Calibri" w:cs="Times New Roman"/>
          <w:sz w:val="22"/>
          <w:szCs w:val="22"/>
        </w:rPr>
        <w:t>, sette sono risultati insufficienti (di cui cinque con votazione inferiore a cinque)</w:t>
      </w:r>
      <w:r w:rsidR="005D2E78" w:rsidRPr="002A713C">
        <w:rPr>
          <w:rFonts w:ascii="Calibri" w:hAnsi="Calibri" w:cs="Times New Roman"/>
          <w:sz w:val="22"/>
          <w:szCs w:val="22"/>
        </w:rPr>
        <w:t xml:space="preserve">. </w:t>
      </w:r>
      <w:r w:rsidR="0003778C" w:rsidRPr="002A713C">
        <w:rPr>
          <w:rFonts w:ascii="Calibri" w:hAnsi="Calibri" w:cs="Times New Roman"/>
          <w:sz w:val="22"/>
          <w:szCs w:val="22"/>
        </w:rPr>
        <w:t>Si può notare inoltre che dall</w:t>
      </w:r>
      <w:r w:rsidR="005D2E78" w:rsidRPr="002A713C">
        <w:rPr>
          <w:rFonts w:ascii="Calibri" w:hAnsi="Calibri" w:cs="Times New Roman"/>
          <w:sz w:val="22"/>
          <w:szCs w:val="22"/>
        </w:rPr>
        <w:t xml:space="preserve">'analisi dei dati </w:t>
      </w:r>
      <w:r w:rsidR="0003778C" w:rsidRPr="002A713C">
        <w:rPr>
          <w:rFonts w:ascii="Calibri" w:hAnsi="Calibri" w:cs="Times New Roman"/>
          <w:sz w:val="22"/>
          <w:szCs w:val="22"/>
        </w:rPr>
        <w:t xml:space="preserve">è emersa </w:t>
      </w:r>
      <w:r w:rsidR="00611CA2">
        <w:rPr>
          <w:rFonts w:ascii="Calibri" w:hAnsi="Calibri" w:cs="Times New Roman"/>
          <w:sz w:val="22"/>
          <w:szCs w:val="22"/>
        </w:rPr>
        <w:t xml:space="preserve"> una </w:t>
      </w:r>
      <w:r w:rsidR="0003778C" w:rsidRPr="002A713C">
        <w:rPr>
          <w:rFonts w:ascii="Calibri" w:hAnsi="Calibri" w:cs="Times New Roman"/>
          <w:sz w:val="22"/>
          <w:szCs w:val="22"/>
        </w:rPr>
        <w:t>sostanziale omogeneità con</w:t>
      </w:r>
      <w:r w:rsidR="005D2E78" w:rsidRPr="002A713C">
        <w:rPr>
          <w:rFonts w:ascii="Calibri" w:hAnsi="Calibri" w:cs="Times New Roman"/>
          <w:sz w:val="22"/>
          <w:szCs w:val="22"/>
        </w:rPr>
        <w:t xml:space="preserve"> le fasce di </w:t>
      </w:r>
      <w:r w:rsidR="006249FC" w:rsidRPr="002A713C">
        <w:rPr>
          <w:rFonts w:ascii="Calibri" w:hAnsi="Calibri" w:cs="Times New Roman"/>
          <w:sz w:val="22"/>
          <w:szCs w:val="22"/>
        </w:rPr>
        <w:t>livello definite a inizio anno.</w:t>
      </w:r>
      <w:r w:rsidR="0094551B" w:rsidRPr="002A713C">
        <w:rPr>
          <w:rFonts w:ascii="Calibri" w:hAnsi="Calibri" w:cs="Times New Roman"/>
          <w:sz w:val="22"/>
          <w:szCs w:val="22"/>
        </w:rPr>
        <w:t xml:space="preserve"> Gli interventi di recupero saranno svolti tenendo conto delle carenze emerse per alcuni alunni, riprendendo e ribadendo i concetti base che non risultano a</w:t>
      </w:r>
      <w:r w:rsidR="0094551B" w:rsidRPr="002A713C">
        <w:rPr>
          <w:rFonts w:ascii="Calibri" w:hAnsi="Calibri" w:cs="Times New Roman"/>
          <w:sz w:val="22"/>
          <w:szCs w:val="22"/>
        </w:rPr>
        <w:t>s</w:t>
      </w:r>
      <w:r w:rsidR="0094551B" w:rsidRPr="002A713C">
        <w:rPr>
          <w:rFonts w:ascii="Calibri" w:hAnsi="Calibri" w:cs="Times New Roman"/>
          <w:sz w:val="22"/>
          <w:szCs w:val="22"/>
        </w:rPr>
        <w:t>s</w:t>
      </w:r>
      <w:r w:rsidR="00331858" w:rsidRPr="002A713C">
        <w:rPr>
          <w:rFonts w:ascii="Calibri" w:hAnsi="Calibri" w:cs="Times New Roman"/>
          <w:sz w:val="22"/>
          <w:szCs w:val="22"/>
        </w:rPr>
        <w:t>imilati</w:t>
      </w:r>
      <w:r w:rsidR="0094551B" w:rsidRPr="002A713C">
        <w:rPr>
          <w:rFonts w:ascii="Calibri" w:hAnsi="Calibri" w:cs="Times New Roman"/>
          <w:sz w:val="22"/>
          <w:szCs w:val="22"/>
        </w:rPr>
        <w:t xml:space="preserve">. </w:t>
      </w:r>
      <w:r w:rsidR="0003778C" w:rsidRPr="002A713C">
        <w:rPr>
          <w:rFonts w:ascii="Calibri" w:hAnsi="Calibri" w:cs="Times New Roman"/>
          <w:sz w:val="22"/>
          <w:szCs w:val="22"/>
        </w:rPr>
        <w:t>Dopo aver ripreso</w:t>
      </w:r>
      <w:r w:rsidR="00331858" w:rsidRPr="002A713C">
        <w:rPr>
          <w:rFonts w:ascii="Calibri" w:hAnsi="Calibri" w:cs="Times New Roman"/>
          <w:sz w:val="22"/>
          <w:szCs w:val="22"/>
        </w:rPr>
        <w:t xml:space="preserve"> gli argomenti oggetto della verifica </w:t>
      </w:r>
      <w:r w:rsidR="0003778C" w:rsidRPr="002A713C">
        <w:rPr>
          <w:rFonts w:ascii="Calibri" w:hAnsi="Calibri" w:cs="Times New Roman"/>
          <w:sz w:val="22"/>
          <w:szCs w:val="22"/>
        </w:rPr>
        <w:t>mediante lo strumento della</w:t>
      </w:r>
      <w:r w:rsidR="00331858" w:rsidRPr="002A713C">
        <w:rPr>
          <w:rFonts w:ascii="Calibri" w:hAnsi="Calibri" w:cs="Times New Roman"/>
          <w:sz w:val="22"/>
          <w:szCs w:val="22"/>
        </w:rPr>
        <w:t xml:space="preserve"> lezione frontale, si proporranno alla classe lavori di gruppo e di </w:t>
      </w:r>
      <w:r w:rsidR="00331858" w:rsidRPr="002A713C">
        <w:rPr>
          <w:rFonts w:ascii="Calibri" w:hAnsi="Calibri" w:cs="Times New Roman"/>
          <w:bCs/>
          <w:sz w:val="22"/>
          <w:szCs w:val="22"/>
        </w:rPr>
        <w:t>apprendistato cognitivo.</w:t>
      </w:r>
      <w:r w:rsidR="00F42F5A">
        <w:rPr>
          <w:rFonts w:ascii="Calibri" w:hAnsi="Calibri" w:cs="Times New Roman"/>
          <w:bCs/>
          <w:sz w:val="22"/>
          <w:szCs w:val="22"/>
        </w:rPr>
        <w:t xml:space="preserve"> </w:t>
      </w:r>
      <w:r w:rsidR="0094551B" w:rsidRPr="002A713C">
        <w:rPr>
          <w:rFonts w:ascii="Calibri" w:hAnsi="Calibri"/>
          <w:sz w:val="22"/>
          <w:szCs w:val="22"/>
        </w:rPr>
        <w:t>Il r</w:t>
      </w:r>
      <w:r w:rsidR="00331858" w:rsidRPr="002A713C">
        <w:rPr>
          <w:rFonts w:ascii="Calibri" w:hAnsi="Calibri"/>
          <w:sz w:val="22"/>
          <w:szCs w:val="22"/>
        </w:rPr>
        <w:t>e</w:t>
      </w:r>
      <w:r w:rsidR="0094551B" w:rsidRPr="002A713C">
        <w:rPr>
          <w:rFonts w:ascii="Calibri" w:hAnsi="Calibri"/>
          <w:sz w:val="22"/>
          <w:szCs w:val="22"/>
        </w:rPr>
        <w:t>cupero potrà avvenire in modo individualizzato, attraverso esercizi predispo</w:t>
      </w:r>
      <w:r w:rsidR="00331858" w:rsidRPr="002A713C">
        <w:rPr>
          <w:rFonts w:ascii="Calibri" w:hAnsi="Calibri"/>
          <w:sz w:val="22"/>
          <w:szCs w:val="22"/>
        </w:rPr>
        <w:t xml:space="preserve">sti </w:t>
      </w:r>
      <w:r w:rsidR="0094551B" w:rsidRPr="002A713C">
        <w:rPr>
          <w:rFonts w:ascii="Calibri" w:hAnsi="Calibri"/>
          <w:sz w:val="22"/>
          <w:szCs w:val="22"/>
        </w:rPr>
        <w:t>dall’inse</w:t>
      </w:r>
      <w:r w:rsidR="0003778C" w:rsidRPr="002A713C">
        <w:rPr>
          <w:rFonts w:ascii="Calibri" w:hAnsi="Calibri"/>
          <w:sz w:val="22"/>
          <w:szCs w:val="22"/>
        </w:rPr>
        <w:t>gnante e assegnati</w:t>
      </w:r>
      <w:r w:rsidR="0094551B" w:rsidRPr="002A713C">
        <w:rPr>
          <w:rFonts w:ascii="Calibri" w:hAnsi="Calibri"/>
          <w:sz w:val="22"/>
          <w:szCs w:val="22"/>
        </w:rPr>
        <w:t xml:space="preserve"> agli allievi insufficienti, ma anche con il metodo della </w:t>
      </w:r>
      <w:r w:rsidR="0094551B" w:rsidRPr="002A713C">
        <w:rPr>
          <w:rFonts w:ascii="Calibri" w:hAnsi="Calibri"/>
          <w:b/>
          <w:bCs/>
          <w:sz w:val="22"/>
          <w:szCs w:val="22"/>
        </w:rPr>
        <w:t>peer</w:t>
      </w:r>
      <w:r w:rsidR="002E120D">
        <w:rPr>
          <w:rFonts w:ascii="Calibri" w:hAnsi="Calibri"/>
          <w:b/>
          <w:bCs/>
          <w:sz w:val="22"/>
          <w:szCs w:val="22"/>
        </w:rPr>
        <w:t xml:space="preserve"> </w:t>
      </w:r>
      <w:r w:rsidR="0094551B" w:rsidRPr="002A713C">
        <w:rPr>
          <w:rFonts w:ascii="Calibri" w:hAnsi="Calibri"/>
          <w:b/>
          <w:bCs/>
          <w:sz w:val="22"/>
          <w:szCs w:val="22"/>
        </w:rPr>
        <w:t xml:space="preserve">instruction. </w:t>
      </w:r>
      <w:r w:rsidR="0003778C" w:rsidRPr="002A713C">
        <w:rPr>
          <w:rFonts w:ascii="Calibri" w:hAnsi="Calibri"/>
          <w:sz w:val="22"/>
          <w:szCs w:val="22"/>
        </w:rPr>
        <w:t xml:space="preserve">Secondo tale modalità operativa, </w:t>
      </w:r>
      <w:r w:rsidR="0094551B" w:rsidRPr="002A713C">
        <w:rPr>
          <w:rFonts w:ascii="Calibri" w:hAnsi="Calibri"/>
          <w:sz w:val="22"/>
          <w:szCs w:val="22"/>
        </w:rPr>
        <w:t>la classe verrà suddi</w:t>
      </w:r>
      <w:r w:rsidR="00331858" w:rsidRPr="002A713C">
        <w:rPr>
          <w:rFonts w:ascii="Calibri" w:hAnsi="Calibri"/>
          <w:sz w:val="22"/>
          <w:szCs w:val="22"/>
        </w:rPr>
        <w:t>visa in cinque</w:t>
      </w:r>
      <w:r w:rsidR="0094551B" w:rsidRPr="002A713C">
        <w:rPr>
          <w:rFonts w:ascii="Calibri" w:hAnsi="Calibri"/>
          <w:sz w:val="22"/>
          <w:szCs w:val="22"/>
        </w:rPr>
        <w:t xml:space="preserve"> gruppi</w:t>
      </w:r>
      <w:r w:rsidR="00F42F5A">
        <w:rPr>
          <w:rFonts w:ascii="Calibri" w:hAnsi="Calibri"/>
          <w:sz w:val="22"/>
          <w:szCs w:val="22"/>
        </w:rPr>
        <w:t xml:space="preserve"> </w:t>
      </w:r>
      <w:r w:rsidR="00BC2198" w:rsidRPr="002A713C">
        <w:rPr>
          <w:rFonts w:ascii="Calibri" w:hAnsi="Calibri"/>
          <w:sz w:val="22"/>
          <w:szCs w:val="22"/>
        </w:rPr>
        <w:t xml:space="preserve">di lavoro </w:t>
      </w:r>
      <w:r w:rsidR="00331858" w:rsidRPr="002A713C">
        <w:rPr>
          <w:rFonts w:ascii="Calibri" w:hAnsi="Calibri"/>
          <w:sz w:val="22"/>
          <w:szCs w:val="22"/>
        </w:rPr>
        <w:t>(quattro gruppi da quattro e due gruppi da tre)</w:t>
      </w:r>
      <w:r w:rsidR="0094551B" w:rsidRPr="002A713C">
        <w:rPr>
          <w:rFonts w:ascii="Calibri" w:hAnsi="Calibri"/>
          <w:sz w:val="22"/>
          <w:szCs w:val="22"/>
        </w:rPr>
        <w:t>. Sarà fondamentale che gli allievi insuff</w:t>
      </w:r>
      <w:r w:rsidR="0094551B" w:rsidRPr="002A713C">
        <w:rPr>
          <w:rFonts w:ascii="Calibri" w:hAnsi="Calibri"/>
          <w:sz w:val="22"/>
          <w:szCs w:val="22"/>
        </w:rPr>
        <w:t>i</w:t>
      </w:r>
      <w:r w:rsidR="0094551B" w:rsidRPr="002A713C">
        <w:rPr>
          <w:rFonts w:ascii="Calibri" w:hAnsi="Calibri"/>
          <w:sz w:val="22"/>
          <w:szCs w:val="22"/>
        </w:rPr>
        <w:t>cienti siano presenti singolarmente in ciascun gruppo in modo tale da poter recuperare le lacune emerse</w:t>
      </w:r>
      <w:r w:rsidR="00BC2198" w:rsidRPr="002A713C">
        <w:rPr>
          <w:rFonts w:ascii="Calibri" w:hAnsi="Calibri" w:cs="Times New Roman"/>
          <w:sz w:val="22"/>
          <w:szCs w:val="22"/>
        </w:rPr>
        <w:t xml:space="preserve"> </w:t>
      </w:r>
      <w:r w:rsidR="00611CA2">
        <w:rPr>
          <w:rFonts w:ascii="Calibri" w:hAnsi="Calibri" w:cs="Times New Roman"/>
          <w:sz w:val="22"/>
          <w:szCs w:val="22"/>
        </w:rPr>
        <w:t xml:space="preserve">anche </w:t>
      </w:r>
      <w:r w:rsidR="00BC2198" w:rsidRPr="002A713C">
        <w:rPr>
          <w:rFonts w:ascii="Calibri" w:hAnsi="Calibri" w:cs="Times New Roman"/>
          <w:sz w:val="22"/>
          <w:szCs w:val="22"/>
        </w:rPr>
        <w:t>attraverso il confronto con i discenti che hanno ottenuto risultati più apprezzabili.</w:t>
      </w:r>
      <w:r w:rsidR="00F42F5A">
        <w:rPr>
          <w:rFonts w:ascii="Calibri" w:hAnsi="Calibri" w:cs="Times New Roman"/>
          <w:sz w:val="22"/>
          <w:szCs w:val="22"/>
        </w:rPr>
        <w:t xml:space="preserve"> </w:t>
      </w:r>
      <w:r w:rsidR="00331858" w:rsidRPr="002A713C">
        <w:rPr>
          <w:rFonts w:ascii="Calibri" w:hAnsi="Calibri" w:cs="Times New Roman"/>
          <w:sz w:val="22"/>
          <w:szCs w:val="22"/>
        </w:rPr>
        <w:t>A seguito dei su</w:t>
      </w:r>
      <w:r w:rsidR="00331858" w:rsidRPr="002A713C">
        <w:rPr>
          <w:rFonts w:ascii="Calibri" w:hAnsi="Calibri" w:cs="Times New Roman"/>
          <w:sz w:val="22"/>
          <w:szCs w:val="22"/>
        </w:rPr>
        <w:t>d</w:t>
      </w:r>
      <w:r w:rsidR="00331858" w:rsidRPr="002A713C">
        <w:rPr>
          <w:rFonts w:ascii="Calibri" w:hAnsi="Calibri" w:cs="Times New Roman"/>
          <w:sz w:val="22"/>
          <w:szCs w:val="22"/>
        </w:rPr>
        <w:t xml:space="preserve">detti interventi, l’insegnante verificherà, mediante lo strumento dell’interrogazione </w:t>
      </w:r>
      <w:r w:rsidR="005D2E78" w:rsidRPr="002A713C">
        <w:rPr>
          <w:rFonts w:ascii="Calibri" w:hAnsi="Calibri" w:cs="Times New Roman"/>
          <w:bCs/>
          <w:sz w:val="22"/>
          <w:szCs w:val="22"/>
        </w:rPr>
        <w:t>orale</w:t>
      </w:r>
      <w:r w:rsidR="000A4347" w:rsidRPr="002A713C">
        <w:rPr>
          <w:rFonts w:ascii="Calibri" w:hAnsi="Calibri" w:cs="Times New Roman"/>
          <w:bCs/>
          <w:sz w:val="22"/>
          <w:szCs w:val="22"/>
        </w:rPr>
        <w:t>,</w:t>
      </w:r>
      <w:r w:rsidR="009E2256" w:rsidRPr="002A713C">
        <w:rPr>
          <w:rFonts w:ascii="Calibri" w:hAnsi="Calibri" w:cs="Times New Roman"/>
          <w:sz w:val="22"/>
          <w:szCs w:val="22"/>
        </w:rPr>
        <w:t xml:space="preserve"> i punti di forza</w:t>
      </w:r>
      <w:r w:rsidR="00611CA2">
        <w:rPr>
          <w:rFonts w:ascii="Calibri" w:hAnsi="Calibri" w:cs="Times New Roman"/>
          <w:sz w:val="22"/>
          <w:szCs w:val="22"/>
        </w:rPr>
        <w:t xml:space="preserve"> </w:t>
      </w:r>
      <w:r w:rsidR="007B3D8D" w:rsidRPr="002A713C">
        <w:rPr>
          <w:rFonts w:ascii="Calibri" w:hAnsi="Calibri" w:cs="Times New Roman"/>
          <w:sz w:val="22"/>
          <w:szCs w:val="22"/>
        </w:rPr>
        <w:t>ed eventuali lacune per i discenti risultati insufficienti nella prova.</w:t>
      </w:r>
      <w:r w:rsidR="00F42F5A">
        <w:rPr>
          <w:rFonts w:ascii="Calibri" w:hAnsi="Calibri" w:cs="Times New Roman"/>
          <w:sz w:val="22"/>
          <w:szCs w:val="22"/>
        </w:rPr>
        <w:t xml:space="preserve"> </w:t>
      </w:r>
      <w:r w:rsidR="005D2E78" w:rsidRPr="002A713C">
        <w:rPr>
          <w:rFonts w:ascii="Calibri" w:hAnsi="Calibri" w:cs="Times New Roman"/>
          <w:sz w:val="22"/>
          <w:szCs w:val="22"/>
        </w:rPr>
        <w:t xml:space="preserve">Per la </w:t>
      </w:r>
      <w:r w:rsidR="005D2E78" w:rsidRPr="002A713C">
        <w:rPr>
          <w:rFonts w:ascii="Calibri" w:hAnsi="Calibri" w:cs="Times New Roman"/>
          <w:bCs/>
          <w:sz w:val="22"/>
          <w:szCs w:val="22"/>
        </w:rPr>
        <w:t>programmazione successiva</w:t>
      </w:r>
      <w:r w:rsidR="00F42F5A">
        <w:rPr>
          <w:rFonts w:ascii="Calibri" w:hAnsi="Calibri" w:cs="Times New Roman"/>
          <w:bCs/>
          <w:sz w:val="22"/>
          <w:szCs w:val="22"/>
        </w:rPr>
        <w:t xml:space="preserve"> </w:t>
      </w:r>
      <w:r w:rsidR="00B2230E" w:rsidRPr="002A713C">
        <w:rPr>
          <w:rFonts w:ascii="Calibri" w:hAnsi="Calibri" w:cs="Times New Roman"/>
          <w:sz w:val="22"/>
          <w:szCs w:val="22"/>
        </w:rPr>
        <w:t xml:space="preserve">si terrà conto del percorso di </w:t>
      </w:r>
      <w:r w:rsidR="005D2E78" w:rsidRPr="002A713C">
        <w:rPr>
          <w:rFonts w:ascii="Calibri" w:hAnsi="Calibri" w:cs="Times New Roman"/>
          <w:sz w:val="22"/>
          <w:szCs w:val="22"/>
        </w:rPr>
        <w:t xml:space="preserve">apprendimento della classe e delle difficoltà riscontrate negli item. </w:t>
      </w:r>
    </w:p>
    <w:p w:rsidR="00474633" w:rsidRPr="00F42F5A" w:rsidRDefault="00474633" w:rsidP="00F42F5A">
      <w:pPr>
        <w:pStyle w:val="Default"/>
        <w:jc w:val="both"/>
        <w:rPr>
          <w:rFonts w:ascii="Calibri" w:hAnsi="Calibri"/>
          <w:sz w:val="22"/>
          <w:szCs w:val="22"/>
        </w:rPr>
      </w:pPr>
    </w:p>
    <w:p w:rsidR="00B86294" w:rsidRDefault="00125116" w:rsidP="004810C0">
      <w:pPr>
        <w:pStyle w:val="Titolo1"/>
        <w:rPr>
          <w:rFonts w:eastAsia="Calibri" w:cs="Times New Roman"/>
          <w:sz w:val="22"/>
          <w:szCs w:val="22"/>
        </w:rPr>
      </w:pPr>
      <w:bookmarkStart w:id="14" w:name="_Toc408351619"/>
      <w:r>
        <w:rPr>
          <w:rFonts w:eastAsia="Calibri" w:cs="Times New Roman"/>
          <w:sz w:val="22"/>
          <w:szCs w:val="22"/>
        </w:rPr>
        <w:t xml:space="preserve">  </w:t>
      </w:r>
    </w:p>
    <w:p w:rsidR="00B86294" w:rsidRDefault="00B86294" w:rsidP="004810C0">
      <w:pPr>
        <w:pStyle w:val="Titolo1"/>
        <w:rPr>
          <w:rFonts w:eastAsia="Calibri" w:cs="Times New Roman"/>
          <w:sz w:val="22"/>
          <w:szCs w:val="22"/>
        </w:rPr>
      </w:pPr>
    </w:p>
    <w:p w:rsidR="00B86294" w:rsidRDefault="00B86294" w:rsidP="004810C0">
      <w:pPr>
        <w:pStyle w:val="Titolo1"/>
        <w:rPr>
          <w:rFonts w:eastAsia="Calibri" w:cs="Times New Roman"/>
          <w:sz w:val="22"/>
          <w:szCs w:val="22"/>
        </w:rPr>
      </w:pPr>
    </w:p>
    <w:p w:rsidR="00B86294" w:rsidRDefault="00B86294" w:rsidP="004810C0">
      <w:pPr>
        <w:pStyle w:val="Titolo1"/>
        <w:rPr>
          <w:rFonts w:eastAsia="Calibri" w:cs="Times New Roman"/>
          <w:sz w:val="22"/>
          <w:szCs w:val="22"/>
        </w:rPr>
      </w:pPr>
    </w:p>
    <w:p w:rsidR="00B86294" w:rsidRDefault="00B86294" w:rsidP="004810C0">
      <w:pPr>
        <w:pStyle w:val="Titolo1"/>
        <w:rPr>
          <w:rFonts w:eastAsia="Calibri" w:cs="Times New Roman"/>
          <w:sz w:val="22"/>
          <w:szCs w:val="22"/>
        </w:rPr>
      </w:pPr>
    </w:p>
    <w:p w:rsidR="00B86294" w:rsidRPr="00B86294" w:rsidRDefault="00B86294" w:rsidP="00B86294"/>
    <w:p w:rsidR="005D2E78" w:rsidRPr="004810C0" w:rsidRDefault="00125116" w:rsidP="004810C0">
      <w:pPr>
        <w:pStyle w:val="Titolo1"/>
        <w:rPr>
          <w:rFonts w:ascii="Calibri" w:eastAsia="Calibri" w:hAnsi="Calibri" w:cs="Times New Roman"/>
          <w:sz w:val="24"/>
          <w:szCs w:val="24"/>
        </w:rPr>
      </w:pPr>
      <w:r>
        <w:rPr>
          <w:rFonts w:eastAsia="Calibri" w:cs="Times New Roman"/>
          <w:sz w:val="22"/>
          <w:szCs w:val="22"/>
        </w:rPr>
        <w:lastRenderedPageBreak/>
        <w:t xml:space="preserve">      </w:t>
      </w:r>
      <w:r w:rsidR="004810C0">
        <w:rPr>
          <w:rFonts w:ascii="Calibri" w:eastAsia="Calibri" w:hAnsi="Calibri" w:cs="Times New Roman"/>
          <w:sz w:val="24"/>
          <w:szCs w:val="24"/>
        </w:rPr>
        <w:t>10.</w:t>
      </w:r>
      <w:r w:rsidR="004810C0" w:rsidRPr="004810C0">
        <w:rPr>
          <w:rFonts w:ascii="Calibri" w:eastAsia="Calibri" w:hAnsi="Calibri" w:cs="Times New Roman"/>
          <w:b w:val="0"/>
          <w:bCs w:val="0"/>
          <w:kern w:val="1"/>
          <w:sz w:val="24"/>
          <w:szCs w:val="24"/>
        </w:rPr>
        <w:t xml:space="preserve"> </w:t>
      </w:r>
      <w:r w:rsidR="004810C0">
        <w:rPr>
          <w:rFonts w:ascii="Calibri" w:eastAsia="Calibri" w:hAnsi="Calibri" w:cs="Times New Roman"/>
          <w:sz w:val="24"/>
          <w:szCs w:val="24"/>
        </w:rPr>
        <w:t xml:space="preserve">  </w:t>
      </w:r>
      <w:r w:rsidR="005D2E78" w:rsidRPr="004810C0">
        <w:rPr>
          <w:rFonts w:ascii="Calibri" w:hAnsi="Calibri"/>
          <w:sz w:val="24"/>
          <w:szCs w:val="24"/>
        </w:rPr>
        <w:t>Conclusioni e autoriflessione</w:t>
      </w:r>
      <w:bookmarkEnd w:id="14"/>
    </w:p>
    <w:p w:rsidR="00912C30" w:rsidRPr="002A713C" w:rsidRDefault="00912C30" w:rsidP="00351FAC">
      <w:pPr>
        <w:autoSpaceDE w:val="0"/>
        <w:jc w:val="both"/>
        <w:rPr>
          <w:rFonts w:ascii="Calibri" w:hAnsi="Calibri" w:cs="Times New Roman"/>
          <w:sz w:val="22"/>
          <w:szCs w:val="22"/>
        </w:rPr>
      </w:pPr>
    </w:p>
    <w:p w:rsidR="00C45517" w:rsidRPr="002A713C" w:rsidRDefault="0068190F" w:rsidP="00C45517">
      <w:pPr>
        <w:autoSpaceDE w:val="0"/>
        <w:jc w:val="both"/>
        <w:rPr>
          <w:rFonts w:ascii="Calibri" w:hAnsi="Calibri" w:cs="Times New Roman"/>
          <w:sz w:val="22"/>
          <w:szCs w:val="22"/>
        </w:rPr>
      </w:pPr>
      <w:r w:rsidRPr="002A713C">
        <w:rPr>
          <w:rFonts w:ascii="Calibri" w:hAnsi="Calibri" w:cs="Times New Roman"/>
          <w:sz w:val="22"/>
          <w:szCs w:val="22"/>
        </w:rPr>
        <w:t>Prima di riportare le nostre impressioni dobbiamo rilevare quello che costituisce uno dei punti deboli maggiori del nostro progetto di valutazione</w:t>
      </w:r>
      <w:r w:rsidR="00410F5C" w:rsidRPr="002A713C">
        <w:rPr>
          <w:rFonts w:ascii="Calibri" w:hAnsi="Calibri" w:cs="Times New Roman"/>
          <w:sz w:val="22"/>
          <w:szCs w:val="22"/>
        </w:rPr>
        <w:t>,</w:t>
      </w:r>
      <w:r w:rsidRPr="002A713C">
        <w:rPr>
          <w:rFonts w:ascii="Calibri" w:hAnsi="Calibri" w:cs="Times New Roman"/>
          <w:sz w:val="22"/>
          <w:szCs w:val="22"/>
        </w:rPr>
        <w:t xml:space="preserve"> ovvero la mancan</w:t>
      </w:r>
      <w:r w:rsidR="00A6290B" w:rsidRPr="002A713C">
        <w:rPr>
          <w:rFonts w:ascii="Calibri" w:hAnsi="Calibri" w:cs="Times New Roman"/>
          <w:sz w:val="22"/>
          <w:szCs w:val="22"/>
        </w:rPr>
        <w:t xml:space="preserve">za della somministrazione del </w:t>
      </w:r>
      <w:r w:rsidRPr="002A713C">
        <w:rPr>
          <w:rFonts w:ascii="Calibri" w:hAnsi="Calibri" w:cs="Times New Roman"/>
          <w:sz w:val="22"/>
          <w:szCs w:val="22"/>
        </w:rPr>
        <w:t>pre-test</w:t>
      </w:r>
      <w:r w:rsidR="00A6290B" w:rsidRPr="002A713C">
        <w:rPr>
          <w:rFonts w:ascii="Calibri" w:hAnsi="Calibri" w:cs="Times New Roman"/>
          <w:sz w:val="22"/>
          <w:szCs w:val="22"/>
        </w:rPr>
        <w:t xml:space="preserve">. </w:t>
      </w:r>
      <w:r w:rsidRPr="002A713C">
        <w:rPr>
          <w:rFonts w:ascii="Calibri" w:hAnsi="Calibri" w:cs="Times New Roman"/>
          <w:sz w:val="22"/>
          <w:szCs w:val="22"/>
        </w:rPr>
        <w:t>A nostra parziale giustificazione vogliamo qui rimarcare le iniziali difficoltà riscontrate nel lavoro in team</w:t>
      </w:r>
      <w:r w:rsidR="00A6290B" w:rsidRPr="002A713C">
        <w:rPr>
          <w:rFonts w:ascii="Calibri" w:hAnsi="Calibri" w:cs="Times New Roman"/>
          <w:sz w:val="22"/>
          <w:szCs w:val="22"/>
        </w:rPr>
        <w:t xml:space="preserve"> perché</w:t>
      </w:r>
      <w:r w:rsidRPr="002A713C">
        <w:rPr>
          <w:rFonts w:ascii="Calibri" w:hAnsi="Calibri" w:cs="Times New Roman"/>
          <w:sz w:val="22"/>
          <w:szCs w:val="22"/>
        </w:rPr>
        <w:t xml:space="preserve"> non abituati</w:t>
      </w:r>
      <w:r w:rsidR="00F15F11">
        <w:rPr>
          <w:rFonts w:ascii="Calibri" w:hAnsi="Calibri" w:cs="Times New Roman"/>
          <w:sz w:val="22"/>
          <w:szCs w:val="22"/>
        </w:rPr>
        <w:t xml:space="preserve"> a lavorare in gruppo nella progettazione di una prova di valutazione.</w:t>
      </w:r>
      <w:r w:rsidRPr="002A713C">
        <w:rPr>
          <w:rFonts w:ascii="Calibri" w:hAnsi="Calibri" w:cs="Times New Roman"/>
          <w:sz w:val="22"/>
          <w:szCs w:val="22"/>
        </w:rPr>
        <w:t xml:space="preserve"> Sono </w:t>
      </w:r>
      <w:r w:rsidR="00A6290B" w:rsidRPr="002A713C">
        <w:rPr>
          <w:rFonts w:ascii="Calibri" w:hAnsi="Calibri" w:cs="Times New Roman"/>
          <w:sz w:val="22"/>
          <w:szCs w:val="22"/>
        </w:rPr>
        <w:t>emersi</w:t>
      </w:r>
      <w:r w:rsidR="00F15F11">
        <w:rPr>
          <w:rFonts w:ascii="Calibri" w:hAnsi="Calibri" w:cs="Times New Roman"/>
          <w:sz w:val="22"/>
          <w:szCs w:val="22"/>
        </w:rPr>
        <w:t>,</w:t>
      </w:r>
      <w:r w:rsidRPr="002A713C">
        <w:rPr>
          <w:rFonts w:ascii="Calibri" w:hAnsi="Calibri" w:cs="Times New Roman"/>
          <w:sz w:val="22"/>
          <w:szCs w:val="22"/>
        </w:rPr>
        <w:t xml:space="preserve"> per esempio</w:t>
      </w:r>
      <w:r w:rsidR="00F15F11">
        <w:rPr>
          <w:rFonts w:ascii="Calibri" w:hAnsi="Calibri" w:cs="Times New Roman"/>
          <w:sz w:val="22"/>
          <w:szCs w:val="22"/>
        </w:rPr>
        <w:t>,</w:t>
      </w:r>
      <w:r w:rsidRPr="002A713C">
        <w:rPr>
          <w:rFonts w:ascii="Calibri" w:hAnsi="Calibri" w:cs="Times New Roman"/>
          <w:sz w:val="22"/>
          <w:szCs w:val="22"/>
        </w:rPr>
        <w:t xml:space="preserve"> </w:t>
      </w:r>
      <w:r w:rsidR="00A6290B" w:rsidRPr="002A713C">
        <w:rPr>
          <w:rFonts w:ascii="Calibri" w:hAnsi="Calibri" w:cs="Times New Roman"/>
          <w:sz w:val="22"/>
          <w:szCs w:val="22"/>
        </w:rPr>
        <w:t xml:space="preserve">contrasti </w:t>
      </w:r>
      <w:r w:rsidRPr="002A713C">
        <w:rPr>
          <w:rFonts w:ascii="Calibri" w:hAnsi="Calibri" w:cs="Times New Roman"/>
          <w:sz w:val="22"/>
          <w:szCs w:val="22"/>
        </w:rPr>
        <w:t xml:space="preserve">circa la scelta della tipologia di prova e della materia. Gli impegni quotidiani lavorativi e la frequentazione del corso </w:t>
      </w:r>
      <w:r w:rsidR="00A6290B" w:rsidRPr="002A713C">
        <w:rPr>
          <w:rFonts w:ascii="Calibri" w:hAnsi="Calibri" w:cs="Times New Roman"/>
          <w:sz w:val="22"/>
          <w:szCs w:val="22"/>
        </w:rPr>
        <w:t xml:space="preserve">PAS </w:t>
      </w:r>
      <w:r w:rsidRPr="002A713C">
        <w:rPr>
          <w:rFonts w:ascii="Calibri" w:hAnsi="Calibri" w:cs="Times New Roman"/>
          <w:sz w:val="22"/>
          <w:szCs w:val="22"/>
        </w:rPr>
        <w:t xml:space="preserve">giornaliera hanno </w:t>
      </w:r>
      <w:r w:rsidR="00A6290B" w:rsidRPr="002A713C">
        <w:rPr>
          <w:rFonts w:ascii="Calibri" w:hAnsi="Calibri" w:cs="Times New Roman"/>
          <w:sz w:val="22"/>
          <w:szCs w:val="22"/>
        </w:rPr>
        <w:t>contribuito all'accumulo di</w:t>
      </w:r>
      <w:r w:rsidRPr="002A713C">
        <w:rPr>
          <w:rFonts w:ascii="Calibri" w:hAnsi="Calibri" w:cs="Times New Roman"/>
          <w:sz w:val="22"/>
          <w:szCs w:val="22"/>
        </w:rPr>
        <w:t xml:space="preserve"> un ritardo che è poi risultato incolmabile al punto che, al termine della preparazione della prova, ci siamo trovati nella circostanza di non poter effettuare il pre-test della stessa e </w:t>
      </w:r>
      <w:r w:rsidR="00A6290B" w:rsidRPr="002A713C">
        <w:rPr>
          <w:rFonts w:ascii="Calibri" w:hAnsi="Calibri" w:cs="Times New Roman"/>
          <w:sz w:val="22"/>
          <w:szCs w:val="22"/>
        </w:rPr>
        <w:t xml:space="preserve">ci siamo ritrovati costretti a </w:t>
      </w:r>
      <w:r w:rsidRPr="002A713C">
        <w:rPr>
          <w:rFonts w:ascii="Calibri" w:hAnsi="Calibri" w:cs="Times New Roman"/>
          <w:sz w:val="22"/>
          <w:szCs w:val="22"/>
        </w:rPr>
        <w:t xml:space="preserve">fare una sola somministrazione. Ciò detto </w:t>
      </w:r>
      <w:r w:rsidR="00A6290B" w:rsidRPr="002A713C">
        <w:rPr>
          <w:rFonts w:ascii="Calibri" w:hAnsi="Calibri" w:cs="Times New Roman"/>
          <w:sz w:val="22"/>
          <w:szCs w:val="22"/>
        </w:rPr>
        <w:t xml:space="preserve">e passando alle note positive, </w:t>
      </w:r>
      <w:r w:rsidRPr="002A713C">
        <w:rPr>
          <w:rFonts w:ascii="Calibri" w:hAnsi="Calibri" w:cs="Times New Roman"/>
          <w:sz w:val="22"/>
          <w:szCs w:val="22"/>
        </w:rPr>
        <w:t>l</w:t>
      </w:r>
      <w:r w:rsidR="00BF5F93" w:rsidRPr="002A713C">
        <w:rPr>
          <w:rFonts w:ascii="Calibri" w:hAnsi="Calibri" w:cs="Times New Roman"/>
          <w:sz w:val="22"/>
          <w:szCs w:val="22"/>
        </w:rPr>
        <w:t xml:space="preserve">’esperienza di un progetto di valutazione ci ha </w:t>
      </w:r>
      <w:r w:rsidR="002A7F19" w:rsidRPr="002A713C">
        <w:rPr>
          <w:rFonts w:ascii="Calibri" w:hAnsi="Calibri" w:cs="Times New Roman"/>
          <w:sz w:val="22"/>
          <w:szCs w:val="22"/>
        </w:rPr>
        <w:t>resi maggiormente consapevoli circa</w:t>
      </w:r>
      <w:r w:rsidR="007241E1">
        <w:rPr>
          <w:rFonts w:ascii="Calibri" w:hAnsi="Calibri" w:cs="Times New Roman"/>
          <w:sz w:val="22"/>
          <w:szCs w:val="22"/>
        </w:rPr>
        <w:t xml:space="preserve"> </w:t>
      </w:r>
      <w:r w:rsidR="002A7F19" w:rsidRPr="002A713C">
        <w:rPr>
          <w:rFonts w:ascii="Calibri" w:hAnsi="Calibri" w:cs="Times New Roman"/>
          <w:sz w:val="22"/>
          <w:szCs w:val="22"/>
        </w:rPr>
        <w:t xml:space="preserve">la </w:t>
      </w:r>
      <w:r w:rsidR="00BF5F93" w:rsidRPr="002A713C">
        <w:rPr>
          <w:rFonts w:ascii="Calibri" w:hAnsi="Calibri" w:cs="Times New Roman"/>
          <w:sz w:val="22"/>
          <w:szCs w:val="22"/>
        </w:rPr>
        <w:t>necessità di strutturare una prova</w:t>
      </w:r>
      <w:r w:rsidR="002A7F19" w:rsidRPr="002A713C">
        <w:rPr>
          <w:rFonts w:ascii="Calibri" w:hAnsi="Calibri" w:cs="Times New Roman"/>
          <w:sz w:val="22"/>
          <w:szCs w:val="22"/>
        </w:rPr>
        <w:t xml:space="preserve"> di valutazione</w:t>
      </w:r>
      <w:r w:rsidR="00BF5F93" w:rsidRPr="002A713C">
        <w:rPr>
          <w:rFonts w:ascii="Calibri" w:hAnsi="Calibri" w:cs="Times New Roman"/>
          <w:sz w:val="22"/>
          <w:szCs w:val="22"/>
        </w:rPr>
        <w:t xml:space="preserve"> secondo criteri docimologici rigorosi e </w:t>
      </w:r>
      <w:r w:rsidR="002A7F19" w:rsidRPr="002A713C">
        <w:rPr>
          <w:rFonts w:ascii="Calibri" w:hAnsi="Calibri" w:cs="Times New Roman"/>
          <w:sz w:val="22"/>
          <w:szCs w:val="22"/>
        </w:rPr>
        <w:t xml:space="preserve">ci ha fatto riflettere </w:t>
      </w:r>
      <w:r w:rsidR="00BF5F93" w:rsidRPr="002A713C">
        <w:rPr>
          <w:rFonts w:ascii="Calibri" w:hAnsi="Calibri" w:cs="Times New Roman"/>
          <w:sz w:val="22"/>
          <w:szCs w:val="22"/>
        </w:rPr>
        <w:t>sull’importanza di definir</w:t>
      </w:r>
      <w:r w:rsidR="002A7F19" w:rsidRPr="002A713C">
        <w:rPr>
          <w:rFonts w:ascii="Calibri" w:hAnsi="Calibri" w:cs="Times New Roman"/>
          <w:sz w:val="22"/>
          <w:szCs w:val="22"/>
        </w:rPr>
        <w:t xml:space="preserve">e prima gli obiettivi specifici, </w:t>
      </w:r>
      <w:r w:rsidR="00774EDB" w:rsidRPr="002A713C">
        <w:rPr>
          <w:rFonts w:ascii="Calibri" w:hAnsi="Calibri" w:cs="Times New Roman"/>
          <w:sz w:val="22"/>
          <w:szCs w:val="22"/>
        </w:rPr>
        <w:t xml:space="preserve">avendo cura di correlarli a specifici </w:t>
      </w:r>
      <w:r w:rsidR="00BF5F93" w:rsidRPr="002A713C">
        <w:rPr>
          <w:rFonts w:ascii="Calibri" w:hAnsi="Calibri" w:cs="Times New Roman"/>
          <w:sz w:val="22"/>
          <w:szCs w:val="22"/>
        </w:rPr>
        <w:t>item</w:t>
      </w:r>
      <w:r w:rsidR="00774EDB" w:rsidRPr="002A713C">
        <w:rPr>
          <w:rFonts w:ascii="Calibri" w:hAnsi="Calibri" w:cs="Times New Roman"/>
          <w:sz w:val="22"/>
          <w:szCs w:val="22"/>
        </w:rPr>
        <w:t xml:space="preserve">. Solo in questo modo è possibile </w:t>
      </w:r>
      <w:r w:rsidR="00677A16" w:rsidRPr="002A713C">
        <w:rPr>
          <w:rFonts w:ascii="Calibri" w:hAnsi="Calibri" w:cs="Times New Roman"/>
          <w:sz w:val="22"/>
          <w:szCs w:val="22"/>
        </w:rPr>
        <w:t>osservare scientificamente quei comportamenti che sottendono</w:t>
      </w:r>
      <w:r w:rsidR="006554E9" w:rsidRPr="002A713C">
        <w:rPr>
          <w:rFonts w:ascii="Calibri" w:hAnsi="Calibri" w:cs="Times New Roman"/>
          <w:sz w:val="22"/>
          <w:szCs w:val="22"/>
        </w:rPr>
        <w:t xml:space="preserve"> a</w:t>
      </w:r>
      <w:r w:rsidR="00677A16" w:rsidRPr="002A713C">
        <w:rPr>
          <w:rFonts w:ascii="Calibri" w:hAnsi="Calibri" w:cs="Times New Roman"/>
          <w:sz w:val="22"/>
          <w:szCs w:val="22"/>
        </w:rPr>
        <w:t xml:space="preserve"> un sapere e</w:t>
      </w:r>
      <w:r w:rsidR="006554E9" w:rsidRPr="002A713C">
        <w:rPr>
          <w:rFonts w:ascii="Calibri" w:hAnsi="Calibri" w:cs="Times New Roman"/>
          <w:sz w:val="22"/>
          <w:szCs w:val="22"/>
        </w:rPr>
        <w:t xml:space="preserve"> ad</w:t>
      </w:r>
      <w:r w:rsidR="00677A16" w:rsidRPr="002A713C">
        <w:rPr>
          <w:rFonts w:ascii="Calibri" w:hAnsi="Calibri" w:cs="Times New Roman"/>
          <w:sz w:val="22"/>
          <w:szCs w:val="22"/>
        </w:rPr>
        <w:t xml:space="preserve"> un saper fare</w:t>
      </w:r>
      <w:r w:rsidR="00BF5F93" w:rsidRPr="002A713C">
        <w:rPr>
          <w:rFonts w:ascii="Calibri" w:hAnsi="Calibri" w:cs="Times New Roman"/>
          <w:sz w:val="22"/>
          <w:szCs w:val="22"/>
        </w:rPr>
        <w:t>.</w:t>
      </w:r>
      <w:r w:rsidR="00677A16" w:rsidRPr="002A713C">
        <w:rPr>
          <w:rFonts w:ascii="Calibri" w:hAnsi="Calibri" w:cs="Times New Roman"/>
          <w:sz w:val="22"/>
          <w:szCs w:val="22"/>
        </w:rPr>
        <w:t xml:space="preserve"> Bisogna quindi porsi il problema </w:t>
      </w:r>
      <w:r w:rsidR="00410F5C" w:rsidRPr="002A713C">
        <w:rPr>
          <w:rFonts w:ascii="Calibri" w:hAnsi="Calibri" w:cs="Times New Roman"/>
          <w:sz w:val="22"/>
          <w:szCs w:val="22"/>
        </w:rPr>
        <w:t>di</w:t>
      </w:r>
      <w:r w:rsidR="00677A16" w:rsidRPr="002A713C">
        <w:rPr>
          <w:rFonts w:ascii="Calibri" w:hAnsi="Calibri" w:cs="Times New Roman"/>
          <w:sz w:val="22"/>
          <w:szCs w:val="22"/>
        </w:rPr>
        <w:t xml:space="preserve"> ragionare sul perché delle scelte valutative, in modo da rendere la valutazione il più trasparente possibile. Nel confrontarci sugli obiettivi che </w:t>
      </w:r>
      <w:r w:rsidR="00410F5C" w:rsidRPr="002A713C">
        <w:rPr>
          <w:rFonts w:ascii="Calibri" w:hAnsi="Calibri" w:cs="Times New Roman"/>
          <w:sz w:val="22"/>
          <w:szCs w:val="22"/>
        </w:rPr>
        <w:t>sono</w:t>
      </w:r>
      <w:r w:rsidR="00677A16" w:rsidRPr="002A713C">
        <w:rPr>
          <w:rFonts w:ascii="Calibri" w:hAnsi="Calibri" w:cs="Times New Roman"/>
          <w:sz w:val="22"/>
          <w:szCs w:val="22"/>
        </w:rPr>
        <w:t xml:space="preserve"> al</w:t>
      </w:r>
      <w:r w:rsidR="006554E9" w:rsidRPr="002A713C">
        <w:rPr>
          <w:rFonts w:ascii="Calibri" w:hAnsi="Calibri" w:cs="Times New Roman"/>
          <w:sz w:val="22"/>
          <w:szCs w:val="22"/>
        </w:rPr>
        <w:t>la base di questa prova, ci siamo</w:t>
      </w:r>
      <w:r w:rsidR="00677A16" w:rsidRPr="002A713C">
        <w:rPr>
          <w:rFonts w:ascii="Calibri" w:hAnsi="Calibri" w:cs="Times New Roman"/>
          <w:sz w:val="22"/>
          <w:szCs w:val="22"/>
        </w:rPr>
        <w:t xml:space="preserve"> resi conto che questi ultimi devono essere sempre </w:t>
      </w:r>
      <w:r w:rsidR="007241E1">
        <w:rPr>
          <w:rFonts w:ascii="Calibri" w:hAnsi="Calibri" w:cs="Times New Roman"/>
          <w:sz w:val="22"/>
          <w:szCs w:val="22"/>
        </w:rPr>
        <w:t xml:space="preserve">resi </w:t>
      </w:r>
      <w:r w:rsidR="00677A16" w:rsidRPr="002A713C">
        <w:rPr>
          <w:rFonts w:ascii="Calibri" w:hAnsi="Calibri" w:cs="Times New Roman"/>
          <w:sz w:val="22"/>
          <w:szCs w:val="22"/>
        </w:rPr>
        <w:t xml:space="preserve">manifesti ai </w:t>
      </w:r>
      <w:r w:rsidR="007241E1">
        <w:rPr>
          <w:rFonts w:ascii="Calibri" w:hAnsi="Calibri" w:cs="Times New Roman"/>
          <w:sz w:val="22"/>
          <w:szCs w:val="22"/>
        </w:rPr>
        <w:t>discent</w:t>
      </w:r>
      <w:r w:rsidR="009F374D" w:rsidRPr="002A713C">
        <w:rPr>
          <w:rFonts w:ascii="Calibri" w:hAnsi="Calibri" w:cs="Times New Roman"/>
          <w:sz w:val="22"/>
          <w:szCs w:val="22"/>
        </w:rPr>
        <w:t xml:space="preserve">. Lavorando in team inoltre abbiamo compreso quanto ognuno di noi abbia una propria predisposizione personale alla valutazione e che pertanto è assolutamente necessario, come già evidenziato da Pieron e Laugier, oggettivare il più possibile i criteri di valutazione. </w:t>
      </w:r>
      <w:r w:rsidR="00732DD2" w:rsidRPr="002A713C">
        <w:rPr>
          <w:rFonts w:ascii="Calibri" w:hAnsi="Calibri" w:cs="Times New Roman"/>
          <w:sz w:val="22"/>
          <w:szCs w:val="22"/>
        </w:rPr>
        <w:t xml:space="preserve">Un </w:t>
      </w:r>
      <w:r w:rsidR="00B5346E" w:rsidRPr="002A713C">
        <w:rPr>
          <w:rFonts w:ascii="Calibri" w:hAnsi="Calibri" w:cs="Times New Roman"/>
          <w:sz w:val="22"/>
          <w:szCs w:val="22"/>
        </w:rPr>
        <w:t xml:space="preserve">siffatto </w:t>
      </w:r>
      <w:r w:rsidR="00732DD2" w:rsidRPr="002A713C">
        <w:rPr>
          <w:rFonts w:ascii="Calibri" w:hAnsi="Calibri" w:cs="Times New Roman"/>
          <w:sz w:val="22"/>
          <w:szCs w:val="22"/>
        </w:rPr>
        <w:t>approccio lavorativo</w:t>
      </w:r>
      <w:r w:rsidR="00B5346E" w:rsidRPr="002A713C">
        <w:rPr>
          <w:rFonts w:ascii="Calibri" w:hAnsi="Calibri" w:cs="Times New Roman"/>
          <w:sz w:val="22"/>
          <w:szCs w:val="22"/>
        </w:rPr>
        <w:t xml:space="preserve">, basato cioè </w:t>
      </w:r>
      <w:r w:rsidR="009F374D" w:rsidRPr="002A713C">
        <w:rPr>
          <w:rFonts w:ascii="Calibri" w:hAnsi="Calibri" w:cs="Times New Roman"/>
          <w:sz w:val="22"/>
          <w:szCs w:val="22"/>
        </w:rPr>
        <w:t xml:space="preserve">non solo </w:t>
      </w:r>
      <w:r w:rsidR="00B5346E" w:rsidRPr="002A713C">
        <w:rPr>
          <w:rFonts w:ascii="Calibri" w:hAnsi="Calibri" w:cs="Times New Roman"/>
          <w:sz w:val="22"/>
          <w:szCs w:val="22"/>
        </w:rPr>
        <w:t>sulla condivisione e sulla esternazione delle proprie idee e del proprio modus operandi,</w:t>
      </w:r>
      <w:r w:rsidR="009F374D" w:rsidRPr="002A713C">
        <w:rPr>
          <w:rFonts w:ascii="Calibri" w:hAnsi="Calibri" w:cs="Times New Roman"/>
          <w:sz w:val="22"/>
          <w:szCs w:val="22"/>
        </w:rPr>
        <w:t xml:space="preserve"> ma anche sulla predisposizione all'oggettivazione,</w:t>
      </w:r>
      <w:r w:rsidR="007241E1">
        <w:rPr>
          <w:rFonts w:ascii="Calibri" w:hAnsi="Calibri" w:cs="Times New Roman"/>
          <w:sz w:val="22"/>
          <w:szCs w:val="22"/>
        </w:rPr>
        <w:t xml:space="preserve"> </w:t>
      </w:r>
      <w:r w:rsidR="00732DD2" w:rsidRPr="002A713C">
        <w:rPr>
          <w:rFonts w:ascii="Calibri" w:hAnsi="Calibri" w:cs="Times New Roman"/>
          <w:sz w:val="22"/>
          <w:szCs w:val="22"/>
        </w:rPr>
        <w:t>non può che giovare al</w:t>
      </w:r>
      <w:r w:rsidR="00677A16" w:rsidRPr="002A713C">
        <w:rPr>
          <w:rFonts w:ascii="Calibri" w:hAnsi="Calibri" w:cs="Times New Roman"/>
          <w:sz w:val="22"/>
          <w:szCs w:val="22"/>
        </w:rPr>
        <w:t>l’intervento didattico</w:t>
      </w:r>
      <w:r w:rsidR="00732DD2" w:rsidRPr="002A713C">
        <w:rPr>
          <w:rFonts w:ascii="Calibri" w:hAnsi="Calibri" w:cs="Times New Roman"/>
          <w:sz w:val="22"/>
          <w:szCs w:val="22"/>
        </w:rPr>
        <w:t xml:space="preserve">. </w:t>
      </w:r>
      <w:r w:rsidR="002F6C7E" w:rsidRPr="002A713C">
        <w:rPr>
          <w:rFonts w:ascii="Calibri" w:hAnsi="Calibri" w:cs="Times New Roman"/>
          <w:sz w:val="22"/>
          <w:szCs w:val="22"/>
        </w:rPr>
        <w:t xml:space="preserve">A nostro parere, grazie ad una impostazione della fase valutativa </w:t>
      </w:r>
      <w:r w:rsidR="006C3B53" w:rsidRPr="002A713C">
        <w:rPr>
          <w:rFonts w:ascii="Calibri" w:hAnsi="Calibri" w:cs="Times New Roman"/>
          <w:sz w:val="22"/>
          <w:szCs w:val="22"/>
        </w:rPr>
        <w:t xml:space="preserve">più aderente a </w:t>
      </w:r>
      <w:r w:rsidR="002F6C7E" w:rsidRPr="002A713C">
        <w:rPr>
          <w:rFonts w:ascii="Calibri" w:hAnsi="Calibri" w:cs="Times New Roman"/>
          <w:sz w:val="22"/>
          <w:szCs w:val="22"/>
        </w:rPr>
        <w:t xml:space="preserve">criteri docimologici, </w:t>
      </w:r>
      <w:r w:rsidR="00677A16" w:rsidRPr="002A713C">
        <w:rPr>
          <w:rFonts w:ascii="Calibri" w:hAnsi="Calibri" w:cs="Times New Roman"/>
          <w:sz w:val="22"/>
          <w:szCs w:val="22"/>
        </w:rPr>
        <w:t>muta anche la visione c</w:t>
      </w:r>
      <w:r w:rsidR="006C3B53" w:rsidRPr="002A713C">
        <w:rPr>
          <w:rFonts w:ascii="Calibri" w:hAnsi="Calibri" w:cs="Times New Roman"/>
          <w:sz w:val="22"/>
          <w:szCs w:val="22"/>
        </w:rPr>
        <w:t xml:space="preserve">he i discenti hanno del docente. Questi </w:t>
      </w:r>
      <w:r w:rsidR="00677A16" w:rsidRPr="002A713C">
        <w:rPr>
          <w:rFonts w:ascii="Calibri" w:hAnsi="Calibri" w:cs="Times New Roman"/>
          <w:sz w:val="22"/>
          <w:szCs w:val="22"/>
        </w:rPr>
        <w:t>non viene più visto come</w:t>
      </w:r>
      <w:r w:rsidR="00B5346E" w:rsidRPr="002A713C">
        <w:rPr>
          <w:rFonts w:ascii="Calibri" w:hAnsi="Calibri" w:cs="Times New Roman"/>
          <w:sz w:val="22"/>
          <w:szCs w:val="22"/>
        </w:rPr>
        <w:t xml:space="preserve"> un "odioso"</w:t>
      </w:r>
      <w:r w:rsidR="00677A16" w:rsidRPr="002A713C">
        <w:rPr>
          <w:rFonts w:ascii="Calibri" w:hAnsi="Calibri" w:cs="Times New Roman"/>
          <w:sz w:val="22"/>
          <w:szCs w:val="22"/>
        </w:rPr>
        <w:t xml:space="preserve"> sanzionatore, ma come un </w:t>
      </w:r>
      <w:r w:rsidR="006C3B53" w:rsidRPr="002A713C">
        <w:rPr>
          <w:rFonts w:ascii="Calibri" w:hAnsi="Calibri" w:cs="Times New Roman"/>
          <w:sz w:val="22"/>
          <w:szCs w:val="22"/>
        </w:rPr>
        <w:t xml:space="preserve">valido ed esperto </w:t>
      </w:r>
      <w:r w:rsidRPr="002A713C">
        <w:rPr>
          <w:rFonts w:ascii="Calibri" w:hAnsi="Calibri" w:cs="Times New Roman"/>
          <w:sz w:val="22"/>
          <w:szCs w:val="22"/>
        </w:rPr>
        <w:t>"coadiuvatore</w:t>
      </w:r>
      <w:r w:rsidR="006C3B53" w:rsidRPr="002A713C">
        <w:rPr>
          <w:rFonts w:ascii="Calibri" w:hAnsi="Calibri" w:cs="Times New Roman"/>
          <w:sz w:val="22"/>
          <w:szCs w:val="22"/>
        </w:rPr>
        <w:t>"</w:t>
      </w:r>
      <w:r w:rsidR="00B5346E" w:rsidRPr="002A713C">
        <w:rPr>
          <w:rFonts w:ascii="Calibri" w:hAnsi="Calibri" w:cs="Times New Roman"/>
          <w:sz w:val="22"/>
          <w:szCs w:val="22"/>
        </w:rPr>
        <w:t xml:space="preserve"> nel processo formativo</w:t>
      </w:r>
      <w:r w:rsidR="00410F5C" w:rsidRPr="002A713C">
        <w:rPr>
          <w:rFonts w:ascii="Calibri" w:hAnsi="Calibri" w:cs="Times New Roman"/>
          <w:sz w:val="22"/>
          <w:szCs w:val="22"/>
        </w:rPr>
        <w:t>. Al docente, dunque,</w:t>
      </w:r>
      <w:r w:rsidR="006C3B53" w:rsidRPr="002A713C">
        <w:rPr>
          <w:rFonts w:ascii="Calibri" w:hAnsi="Calibri" w:cs="Times New Roman"/>
          <w:sz w:val="22"/>
          <w:szCs w:val="22"/>
        </w:rPr>
        <w:t xml:space="preserve"> tocca</w:t>
      </w:r>
      <w:r w:rsidR="00410F5C" w:rsidRPr="002A713C">
        <w:rPr>
          <w:rFonts w:ascii="Calibri" w:hAnsi="Calibri" w:cs="Times New Roman"/>
          <w:sz w:val="22"/>
          <w:szCs w:val="22"/>
        </w:rPr>
        <w:t xml:space="preserve"> anche</w:t>
      </w:r>
      <w:r w:rsidR="006C3B53" w:rsidRPr="002A713C">
        <w:rPr>
          <w:rFonts w:ascii="Calibri" w:hAnsi="Calibri" w:cs="Times New Roman"/>
          <w:sz w:val="22"/>
          <w:szCs w:val="22"/>
        </w:rPr>
        <w:t xml:space="preserve"> il compito di rilevare</w:t>
      </w:r>
      <w:r w:rsidR="007241E1">
        <w:rPr>
          <w:rFonts w:ascii="Calibri" w:hAnsi="Calibri" w:cs="Times New Roman"/>
          <w:sz w:val="22"/>
          <w:szCs w:val="22"/>
        </w:rPr>
        <w:t xml:space="preserve"> </w:t>
      </w:r>
      <w:r w:rsidR="006C3B53" w:rsidRPr="002A713C">
        <w:rPr>
          <w:rFonts w:ascii="Calibri" w:hAnsi="Calibri" w:cs="Times New Roman"/>
          <w:sz w:val="22"/>
          <w:szCs w:val="22"/>
        </w:rPr>
        <w:t>il più oggettivamente possibile (</w:t>
      </w:r>
      <w:r w:rsidR="00B5346E" w:rsidRPr="002A713C">
        <w:rPr>
          <w:rFonts w:ascii="Calibri" w:hAnsi="Calibri" w:cs="Times New Roman"/>
          <w:sz w:val="22"/>
          <w:szCs w:val="22"/>
        </w:rPr>
        <w:t>ma rendendone conto secondo c</w:t>
      </w:r>
      <w:r w:rsidR="006C3B53" w:rsidRPr="002A713C">
        <w:rPr>
          <w:rFonts w:ascii="Calibri" w:hAnsi="Calibri" w:cs="Times New Roman"/>
          <w:sz w:val="22"/>
          <w:szCs w:val="22"/>
        </w:rPr>
        <w:t xml:space="preserve">riteri </w:t>
      </w:r>
      <w:r w:rsidR="00B5346E" w:rsidRPr="002A713C">
        <w:rPr>
          <w:rFonts w:ascii="Calibri" w:hAnsi="Calibri" w:cs="Times New Roman"/>
          <w:sz w:val="22"/>
          <w:szCs w:val="22"/>
        </w:rPr>
        <w:t>il più possibile prossimi all'ineccepibilità</w:t>
      </w:r>
      <w:r w:rsidR="006C3B53" w:rsidRPr="002A713C">
        <w:rPr>
          <w:rFonts w:ascii="Calibri" w:hAnsi="Calibri" w:cs="Times New Roman"/>
          <w:sz w:val="22"/>
          <w:szCs w:val="22"/>
        </w:rPr>
        <w:t>) il raggiungimento di determinati standard</w:t>
      </w:r>
      <w:r w:rsidR="00F57C5A" w:rsidRPr="002A713C">
        <w:rPr>
          <w:rFonts w:ascii="Calibri" w:hAnsi="Calibri" w:cs="Times New Roman"/>
          <w:sz w:val="22"/>
          <w:szCs w:val="22"/>
        </w:rPr>
        <w:t xml:space="preserve">. </w:t>
      </w:r>
      <w:r w:rsidR="00677A16" w:rsidRPr="002A713C">
        <w:rPr>
          <w:rFonts w:ascii="Calibri" w:hAnsi="Calibri" w:cs="Times New Roman"/>
          <w:sz w:val="22"/>
          <w:szCs w:val="22"/>
        </w:rPr>
        <w:t xml:space="preserve">Ulteriore aspetto interessante nella somministrazione della prova è stato quello di porsi </w:t>
      </w:r>
      <w:r w:rsidR="00152EB9" w:rsidRPr="002A713C">
        <w:rPr>
          <w:rFonts w:ascii="Calibri" w:hAnsi="Calibri" w:cs="Times New Roman"/>
          <w:sz w:val="22"/>
          <w:szCs w:val="22"/>
        </w:rPr>
        <w:t>il problema se determinati item potessero risultare ambigui o scarsamente comprensibili per i discenti</w:t>
      </w:r>
      <w:r w:rsidR="007241E1">
        <w:rPr>
          <w:rFonts w:ascii="Calibri" w:eastAsia="Calibri" w:hAnsi="Calibri" w:cs="Times New Roman"/>
          <w:sz w:val="22"/>
          <w:szCs w:val="22"/>
        </w:rPr>
        <w:t xml:space="preserve">. </w:t>
      </w:r>
      <w:r w:rsidR="00A76745" w:rsidRPr="002A713C">
        <w:rPr>
          <w:rFonts w:ascii="Calibri" w:eastAsia="Calibri" w:hAnsi="Calibri" w:cs="Calibri"/>
          <w:color w:val="000000"/>
          <w:sz w:val="22"/>
          <w:szCs w:val="22"/>
          <w:lang w:eastAsia="ar-SA" w:bidi="ar-SA"/>
        </w:rPr>
        <w:t xml:space="preserve">Complessivamente, quindi, </w:t>
      </w:r>
      <w:r w:rsidR="00C45517" w:rsidRPr="002A713C">
        <w:rPr>
          <w:rFonts w:ascii="Calibri" w:eastAsia="Calibri" w:hAnsi="Calibri" w:cs="Calibri"/>
          <w:color w:val="000000"/>
          <w:sz w:val="22"/>
          <w:szCs w:val="22"/>
          <w:lang w:eastAsia="ar-SA" w:bidi="ar-SA"/>
        </w:rPr>
        <w:t>ci sentiamo di trarre un bilancio positivo dall'esperienza, sia per l'utilità delle conoscenze e abilità apprese, sia per aver acquisito una maggior consapevolezza del momento valutativo, che a questo punto risulterà non soltanto un “atto dovuto”, ma il punto di partenza per altri percorsi formativi.</w:t>
      </w:r>
    </w:p>
    <w:p w:rsidR="00B148A1" w:rsidRDefault="00751A33" w:rsidP="00351FAC">
      <w:pPr>
        <w:pStyle w:val="Titolo1"/>
        <w:spacing w:before="0" w:after="0"/>
        <w:jc w:val="center"/>
        <w:rPr>
          <w:rFonts w:ascii="Calibri" w:hAnsi="Calibri"/>
          <w:b w:val="0"/>
          <w:sz w:val="20"/>
          <w:szCs w:val="20"/>
        </w:rPr>
      </w:pPr>
      <w:r w:rsidRPr="00E8125F">
        <w:rPr>
          <w:rFonts w:ascii="Calibri" w:hAnsi="Calibri"/>
          <w:b w:val="0"/>
          <w:sz w:val="20"/>
          <w:szCs w:val="20"/>
        </w:rPr>
        <w:br w:type="page"/>
      </w:r>
    </w:p>
    <w:p w:rsidR="00B148A1" w:rsidRDefault="00B148A1" w:rsidP="00351FAC">
      <w:pPr>
        <w:pStyle w:val="Titolo1"/>
        <w:spacing w:before="0" w:after="0"/>
        <w:jc w:val="center"/>
        <w:rPr>
          <w:rFonts w:ascii="Calibri" w:hAnsi="Calibri"/>
          <w:b w:val="0"/>
          <w:sz w:val="20"/>
          <w:szCs w:val="20"/>
        </w:rPr>
      </w:pPr>
    </w:p>
    <w:p w:rsidR="00B148A1" w:rsidRDefault="00B148A1" w:rsidP="00351FAC">
      <w:pPr>
        <w:pStyle w:val="Titolo1"/>
        <w:spacing w:before="0" w:after="0"/>
        <w:jc w:val="center"/>
        <w:rPr>
          <w:rFonts w:ascii="Calibri" w:hAnsi="Calibri"/>
          <w:b w:val="0"/>
          <w:sz w:val="20"/>
          <w:szCs w:val="20"/>
        </w:rPr>
      </w:pPr>
    </w:p>
    <w:p w:rsidR="00B148A1" w:rsidRDefault="00B148A1" w:rsidP="00351FAC">
      <w:pPr>
        <w:pStyle w:val="Titolo1"/>
        <w:spacing w:before="0" w:after="0"/>
        <w:jc w:val="center"/>
        <w:rPr>
          <w:rFonts w:ascii="Calibri" w:hAnsi="Calibri"/>
          <w:b w:val="0"/>
          <w:sz w:val="20"/>
          <w:szCs w:val="20"/>
        </w:rPr>
      </w:pPr>
    </w:p>
    <w:p w:rsidR="00394BE8" w:rsidRPr="00E8125F" w:rsidRDefault="00394BE8" w:rsidP="00351FAC">
      <w:pPr>
        <w:pStyle w:val="Titolo1"/>
        <w:spacing w:before="0" w:after="0"/>
        <w:jc w:val="center"/>
        <w:rPr>
          <w:rFonts w:ascii="Calibri" w:hAnsi="Calibri"/>
          <w:sz w:val="20"/>
          <w:szCs w:val="20"/>
        </w:rPr>
      </w:pPr>
      <w:bookmarkStart w:id="15" w:name="_Toc408351620"/>
      <w:r w:rsidRPr="00E8125F">
        <w:rPr>
          <w:rFonts w:ascii="Calibri" w:hAnsi="Calibri"/>
          <w:sz w:val="20"/>
          <w:szCs w:val="20"/>
        </w:rPr>
        <w:t>ALLEGATO: Prova di valutazione</w:t>
      </w:r>
      <w:bookmarkEnd w:id="15"/>
    </w:p>
    <w:p w:rsidR="00394BE8" w:rsidRPr="00E8125F" w:rsidRDefault="00394BE8" w:rsidP="00351FAC">
      <w:pPr>
        <w:rPr>
          <w:rFonts w:ascii="Calibri" w:hAnsi="Calibri"/>
          <w:sz w:val="20"/>
          <w:szCs w:val="20"/>
        </w:rPr>
      </w:pPr>
    </w:p>
    <w:p w:rsidR="00394BE8" w:rsidRPr="00E8125F" w:rsidRDefault="00394BE8" w:rsidP="00351FAC">
      <w:pPr>
        <w:autoSpaceDE w:val="0"/>
        <w:rPr>
          <w:rFonts w:ascii="Calibri" w:hAnsi="Calibri"/>
          <w:sz w:val="20"/>
          <w:szCs w:val="20"/>
        </w:rPr>
      </w:pPr>
      <w:r w:rsidRPr="00E8125F">
        <w:rPr>
          <w:rFonts w:ascii="Calibri" w:hAnsi="Calibri"/>
          <w:sz w:val="20"/>
          <w:szCs w:val="20"/>
        </w:rPr>
        <w:t>Alunno:</w:t>
      </w:r>
      <w:r w:rsidRPr="00E8125F">
        <w:rPr>
          <w:rFonts w:ascii="Calibri" w:hAnsi="Calibri"/>
          <w:sz w:val="20"/>
          <w:szCs w:val="20"/>
        </w:rPr>
        <w:tab/>
      </w:r>
      <w:r w:rsidRPr="00E8125F">
        <w:rPr>
          <w:rFonts w:ascii="Calibri" w:hAnsi="Calibri"/>
          <w:sz w:val="20"/>
          <w:szCs w:val="20"/>
        </w:rPr>
        <w:tab/>
      </w:r>
      <w:r w:rsidRPr="00E8125F">
        <w:rPr>
          <w:rFonts w:ascii="Calibri" w:hAnsi="Calibri"/>
          <w:sz w:val="20"/>
          <w:szCs w:val="20"/>
        </w:rPr>
        <w:tab/>
      </w:r>
      <w:r w:rsidRPr="00E8125F">
        <w:rPr>
          <w:rFonts w:ascii="Calibri" w:hAnsi="Calibri"/>
          <w:sz w:val="20"/>
          <w:szCs w:val="20"/>
        </w:rPr>
        <w:tab/>
      </w:r>
      <w:r w:rsidRPr="00E8125F">
        <w:rPr>
          <w:rFonts w:ascii="Calibri" w:hAnsi="Calibri"/>
          <w:sz w:val="20"/>
          <w:szCs w:val="20"/>
        </w:rPr>
        <w:tab/>
      </w:r>
      <w:r w:rsidRPr="00E8125F">
        <w:rPr>
          <w:rFonts w:ascii="Calibri" w:hAnsi="Calibri"/>
          <w:sz w:val="20"/>
          <w:szCs w:val="20"/>
        </w:rPr>
        <w:tab/>
      </w:r>
      <w:r w:rsidRPr="00E8125F">
        <w:rPr>
          <w:rFonts w:ascii="Calibri" w:hAnsi="Calibri"/>
          <w:sz w:val="20"/>
          <w:szCs w:val="20"/>
        </w:rPr>
        <w:tab/>
      </w:r>
      <w:r w:rsidRPr="00E8125F">
        <w:rPr>
          <w:rFonts w:ascii="Calibri" w:hAnsi="Calibri"/>
          <w:sz w:val="20"/>
          <w:szCs w:val="20"/>
        </w:rPr>
        <w:tab/>
      </w:r>
      <w:r w:rsidRPr="00E8125F">
        <w:rPr>
          <w:rFonts w:ascii="Calibri" w:hAnsi="Calibri"/>
          <w:sz w:val="20"/>
          <w:szCs w:val="20"/>
        </w:rPr>
        <w:tab/>
      </w:r>
      <w:r w:rsidRPr="00E8125F">
        <w:rPr>
          <w:rFonts w:ascii="Calibri" w:hAnsi="Calibri"/>
          <w:sz w:val="20"/>
          <w:szCs w:val="20"/>
        </w:rPr>
        <w:tab/>
        <w:t>Data:</w:t>
      </w:r>
    </w:p>
    <w:p w:rsidR="00394BE8" w:rsidRPr="00E8125F" w:rsidRDefault="00394BE8" w:rsidP="00351FAC">
      <w:pPr>
        <w:autoSpaceDE w:val="0"/>
        <w:rPr>
          <w:rFonts w:ascii="Calibri" w:hAnsi="Calibri"/>
          <w:sz w:val="20"/>
          <w:szCs w:val="20"/>
        </w:rPr>
      </w:pPr>
      <w:r w:rsidRPr="00E8125F">
        <w:rPr>
          <w:rFonts w:ascii="Calibri" w:hAnsi="Calibri"/>
          <w:sz w:val="20"/>
          <w:szCs w:val="20"/>
        </w:rPr>
        <w:t>Classe:</w:t>
      </w:r>
    </w:p>
    <w:p w:rsidR="00394BE8" w:rsidRPr="00E8125F" w:rsidRDefault="00394BE8" w:rsidP="00351FAC">
      <w:pPr>
        <w:autoSpaceDE w:val="0"/>
        <w:rPr>
          <w:rFonts w:ascii="Calibri" w:hAnsi="Calibri"/>
          <w:sz w:val="20"/>
          <w:szCs w:val="20"/>
        </w:rPr>
      </w:pPr>
    </w:p>
    <w:p w:rsidR="00394BE8" w:rsidRDefault="00394BE8" w:rsidP="00351FAC">
      <w:pPr>
        <w:autoSpaceDE w:val="0"/>
        <w:jc w:val="center"/>
        <w:rPr>
          <w:rFonts w:ascii="Calibri" w:hAnsi="Calibri"/>
          <w:b/>
          <w:sz w:val="20"/>
          <w:szCs w:val="20"/>
        </w:rPr>
      </w:pPr>
      <w:r w:rsidRPr="00E8125F">
        <w:rPr>
          <w:rFonts w:ascii="Calibri" w:hAnsi="Calibri"/>
          <w:b/>
          <w:sz w:val="20"/>
          <w:szCs w:val="20"/>
        </w:rPr>
        <w:t>Verifica di grammatica</w:t>
      </w:r>
    </w:p>
    <w:p w:rsidR="00813489" w:rsidRDefault="00813489" w:rsidP="00351FAC">
      <w:pPr>
        <w:autoSpaceDE w:val="0"/>
        <w:jc w:val="center"/>
        <w:rPr>
          <w:rFonts w:ascii="Calibri" w:hAnsi="Calibri"/>
          <w:b/>
          <w:sz w:val="20"/>
          <w:szCs w:val="20"/>
        </w:rPr>
      </w:pPr>
    </w:p>
    <w:p w:rsidR="00813489" w:rsidRPr="00E8125F" w:rsidRDefault="00813489" w:rsidP="00351FAC">
      <w:pPr>
        <w:autoSpaceDE w:val="0"/>
        <w:jc w:val="center"/>
        <w:rPr>
          <w:rFonts w:ascii="Calibri" w:hAnsi="Calibri"/>
          <w:sz w:val="20"/>
          <w:szCs w:val="20"/>
        </w:rPr>
      </w:pPr>
    </w:p>
    <w:p w:rsidR="00394BE8" w:rsidRPr="00E8125F" w:rsidRDefault="00394BE8" w:rsidP="00351FAC">
      <w:pPr>
        <w:autoSpaceDE w:val="0"/>
        <w:rPr>
          <w:rFonts w:ascii="Calibri" w:hAnsi="Calibri"/>
          <w:sz w:val="20"/>
          <w:szCs w:val="20"/>
        </w:rPr>
      </w:pPr>
    </w:p>
    <w:p w:rsidR="00394BE8" w:rsidRPr="00E8125F" w:rsidRDefault="00394BE8" w:rsidP="00351FAC">
      <w:pPr>
        <w:rPr>
          <w:rFonts w:ascii="Calibri" w:hAnsi="Calibri"/>
          <w:b/>
          <w:bCs/>
          <w:sz w:val="20"/>
          <w:szCs w:val="20"/>
        </w:rPr>
      </w:pPr>
      <w:r w:rsidRPr="00E8125F">
        <w:rPr>
          <w:rFonts w:ascii="Calibri" w:hAnsi="Calibri"/>
          <w:b/>
          <w:bCs/>
          <w:sz w:val="20"/>
          <w:szCs w:val="20"/>
        </w:rPr>
        <w:t>Esercizio n. 1</w:t>
      </w:r>
    </w:p>
    <w:p w:rsidR="00394BE8" w:rsidRPr="00E8125F" w:rsidRDefault="00394BE8" w:rsidP="00351FAC">
      <w:pPr>
        <w:rPr>
          <w:rFonts w:ascii="Calibri" w:hAnsi="Calibri"/>
          <w:b/>
          <w:bCs/>
          <w:sz w:val="20"/>
          <w:szCs w:val="20"/>
        </w:rPr>
      </w:pPr>
      <w:r w:rsidRPr="00E8125F">
        <w:rPr>
          <w:rFonts w:ascii="Calibri" w:hAnsi="Calibri"/>
          <w:b/>
          <w:bCs/>
          <w:sz w:val="20"/>
          <w:szCs w:val="20"/>
        </w:rPr>
        <w:t>Indica con una crocetta quali fra le seguenti definizioni di nome corrisponde a quella corretta:</w:t>
      </w:r>
    </w:p>
    <w:p w:rsidR="00394BE8" w:rsidRPr="00E8125F" w:rsidRDefault="00394BE8" w:rsidP="00351FAC">
      <w:pPr>
        <w:rPr>
          <w:rFonts w:ascii="Calibri" w:hAnsi="Calibri"/>
          <w:b/>
          <w:bCs/>
          <w:sz w:val="20"/>
          <w:szCs w:val="20"/>
        </w:rPr>
      </w:pPr>
    </w:p>
    <w:p w:rsidR="00394BE8" w:rsidRPr="00E8125F" w:rsidRDefault="00394BE8" w:rsidP="00351FAC">
      <w:pPr>
        <w:ind w:left="705" w:hanging="705"/>
        <w:jc w:val="both"/>
        <w:rPr>
          <w:rFonts w:ascii="Calibri" w:hAnsi="Calibri"/>
          <w:sz w:val="20"/>
          <w:szCs w:val="20"/>
        </w:rPr>
      </w:pPr>
      <w:r w:rsidRPr="00E8125F">
        <w:rPr>
          <w:rFonts w:ascii="Calibri" w:eastAsia="Times New Roman" w:hAnsi="Calibri" w:cs="Times New Roman"/>
          <w:sz w:val="20"/>
          <w:szCs w:val="20"/>
        </w:rPr>
        <w:sym w:font="Webdings" w:char="F031"/>
      </w:r>
      <w:r w:rsidRPr="00E8125F">
        <w:rPr>
          <w:rFonts w:ascii="Calibri" w:eastAsia="Times New Roman" w:hAnsi="Calibri" w:cs="Times New Roman"/>
          <w:sz w:val="20"/>
          <w:szCs w:val="20"/>
        </w:rPr>
        <w:tab/>
        <w:t>Il nome</w:t>
      </w:r>
      <w:r w:rsidRPr="00E8125F">
        <w:rPr>
          <w:rFonts w:ascii="Calibri" w:hAnsi="Calibri"/>
          <w:sz w:val="20"/>
          <w:szCs w:val="20"/>
        </w:rPr>
        <w:t xml:space="preserve"> è quella parte variabile del discorso, detto anche sostantivo, che serve a indicare (nominare) gli essere animati, le cose inanimate, le idee, i fatti, i sentimenti.</w:t>
      </w:r>
    </w:p>
    <w:p w:rsidR="00394BE8" w:rsidRPr="00E8125F" w:rsidRDefault="00394BE8" w:rsidP="00351FAC">
      <w:pPr>
        <w:rPr>
          <w:rFonts w:ascii="Calibri" w:hAnsi="Calibri"/>
          <w:sz w:val="20"/>
          <w:szCs w:val="20"/>
        </w:rPr>
      </w:pPr>
    </w:p>
    <w:p w:rsidR="00394BE8" w:rsidRPr="00E8125F" w:rsidRDefault="00394BE8" w:rsidP="00351FAC">
      <w:pPr>
        <w:ind w:left="705" w:hanging="705"/>
        <w:jc w:val="both"/>
        <w:rPr>
          <w:rFonts w:ascii="Calibri" w:hAnsi="Calibri"/>
          <w:sz w:val="20"/>
          <w:szCs w:val="20"/>
        </w:rPr>
      </w:pPr>
      <w:r w:rsidRPr="00E8125F">
        <w:rPr>
          <w:rFonts w:ascii="Calibri" w:eastAsia="Times New Roman" w:hAnsi="Calibri" w:cs="Times New Roman"/>
          <w:sz w:val="20"/>
          <w:szCs w:val="20"/>
        </w:rPr>
        <w:sym w:font="Webdings" w:char="F031"/>
      </w:r>
      <w:r w:rsidRPr="00E8125F">
        <w:rPr>
          <w:rFonts w:ascii="Calibri" w:eastAsia="Times New Roman" w:hAnsi="Calibri" w:cs="Times New Roman"/>
          <w:sz w:val="20"/>
          <w:szCs w:val="20"/>
        </w:rPr>
        <w:tab/>
      </w:r>
      <w:r w:rsidRPr="00E8125F">
        <w:rPr>
          <w:rFonts w:ascii="Calibri" w:hAnsi="Calibri"/>
          <w:sz w:val="20"/>
          <w:szCs w:val="20"/>
        </w:rPr>
        <w:t>Il nome è quella parte invariabile del discorso, detto anche sostantivo, che serve a indicare (nominare) gli essere animati, le cose inanimate, le idee, i fatti, i sentimenti.</w:t>
      </w:r>
    </w:p>
    <w:p w:rsidR="00394BE8" w:rsidRPr="00E8125F" w:rsidRDefault="00394BE8" w:rsidP="00351FAC">
      <w:pPr>
        <w:jc w:val="both"/>
        <w:rPr>
          <w:rFonts w:ascii="Calibri" w:hAnsi="Calibri"/>
          <w:sz w:val="20"/>
          <w:szCs w:val="20"/>
        </w:rPr>
      </w:pPr>
    </w:p>
    <w:p w:rsidR="00394BE8" w:rsidRPr="00E8125F" w:rsidRDefault="00394BE8" w:rsidP="00351FAC">
      <w:pPr>
        <w:ind w:left="705" w:hanging="705"/>
        <w:jc w:val="both"/>
        <w:rPr>
          <w:rFonts w:ascii="Calibri" w:hAnsi="Calibri"/>
          <w:sz w:val="20"/>
          <w:szCs w:val="20"/>
        </w:rPr>
      </w:pPr>
      <w:r w:rsidRPr="00E8125F">
        <w:rPr>
          <w:rFonts w:ascii="Calibri" w:eastAsia="Times New Roman" w:hAnsi="Calibri" w:cs="Times New Roman"/>
          <w:sz w:val="20"/>
          <w:szCs w:val="20"/>
        </w:rPr>
        <w:sym w:font="Webdings" w:char="F031"/>
      </w:r>
      <w:r w:rsidRPr="00E8125F">
        <w:rPr>
          <w:rFonts w:ascii="Calibri" w:eastAsia="Times New Roman" w:hAnsi="Calibri" w:cs="Times New Roman"/>
          <w:sz w:val="20"/>
          <w:szCs w:val="20"/>
        </w:rPr>
        <w:tab/>
      </w:r>
      <w:r w:rsidRPr="00E8125F">
        <w:rPr>
          <w:rFonts w:ascii="Calibri" w:hAnsi="Calibri"/>
          <w:sz w:val="20"/>
          <w:szCs w:val="20"/>
        </w:rPr>
        <w:t>Il nome è quella parte variabile del discorso che varia solo nel genere e non nel numero</w:t>
      </w:r>
    </w:p>
    <w:p w:rsidR="00394BE8" w:rsidRPr="00E8125F" w:rsidRDefault="00394BE8" w:rsidP="00351FAC">
      <w:pPr>
        <w:ind w:left="705" w:hanging="705"/>
        <w:jc w:val="both"/>
        <w:rPr>
          <w:rFonts w:ascii="Calibri" w:hAnsi="Calibri"/>
          <w:sz w:val="20"/>
          <w:szCs w:val="20"/>
        </w:rPr>
      </w:pPr>
    </w:p>
    <w:p w:rsidR="00394BE8" w:rsidRPr="00E8125F" w:rsidRDefault="00394BE8" w:rsidP="0074759B">
      <w:pPr>
        <w:jc w:val="right"/>
        <w:rPr>
          <w:rFonts w:ascii="Calibri" w:hAnsi="Calibri"/>
          <w:sz w:val="20"/>
          <w:szCs w:val="20"/>
        </w:rPr>
      </w:pPr>
      <w:r w:rsidRPr="00E8125F">
        <w:rPr>
          <w:rFonts w:ascii="Calibri" w:hAnsi="Calibri"/>
          <w:sz w:val="20"/>
          <w:szCs w:val="20"/>
        </w:rPr>
        <w:t>…..../2</w:t>
      </w:r>
    </w:p>
    <w:p w:rsidR="00394BE8" w:rsidRPr="00E8125F" w:rsidRDefault="00394BE8" w:rsidP="00351FAC">
      <w:pPr>
        <w:rPr>
          <w:rFonts w:ascii="Calibri" w:hAnsi="Calibri"/>
          <w:b/>
          <w:bCs/>
          <w:sz w:val="20"/>
          <w:szCs w:val="20"/>
        </w:rPr>
      </w:pPr>
    </w:p>
    <w:p w:rsidR="00394BE8" w:rsidRPr="00E8125F" w:rsidRDefault="00394BE8" w:rsidP="00351FAC">
      <w:pPr>
        <w:rPr>
          <w:rFonts w:ascii="Calibri" w:hAnsi="Calibri"/>
          <w:b/>
          <w:bCs/>
          <w:sz w:val="20"/>
          <w:szCs w:val="20"/>
        </w:rPr>
      </w:pPr>
      <w:r w:rsidRPr="00E8125F">
        <w:rPr>
          <w:rFonts w:ascii="Calibri" w:hAnsi="Calibri"/>
          <w:b/>
          <w:bCs/>
          <w:sz w:val="20"/>
          <w:szCs w:val="20"/>
        </w:rPr>
        <w:t>Esercizio n.2</w:t>
      </w:r>
    </w:p>
    <w:p w:rsidR="00394BE8" w:rsidRPr="00E8125F" w:rsidRDefault="00394BE8" w:rsidP="00351FAC">
      <w:pPr>
        <w:rPr>
          <w:rFonts w:ascii="Calibri" w:hAnsi="Calibri"/>
          <w:sz w:val="20"/>
          <w:szCs w:val="20"/>
        </w:rPr>
      </w:pPr>
      <w:r w:rsidRPr="00E8125F">
        <w:rPr>
          <w:rFonts w:ascii="Calibri" w:hAnsi="Calibri"/>
          <w:b/>
          <w:bCs/>
          <w:sz w:val="20"/>
          <w:szCs w:val="20"/>
        </w:rPr>
        <w:t>Riconosci e sottolinea nel brano tutti  i 20 nomi (escluse le ripetizioni):</w:t>
      </w:r>
    </w:p>
    <w:p w:rsidR="00394BE8" w:rsidRPr="00E8125F" w:rsidRDefault="00394BE8" w:rsidP="00351FAC">
      <w:pPr>
        <w:jc w:val="both"/>
        <w:rPr>
          <w:rFonts w:ascii="Calibri" w:hAnsi="Calibri"/>
          <w:sz w:val="20"/>
          <w:szCs w:val="20"/>
        </w:rPr>
      </w:pPr>
    </w:p>
    <w:p w:rsidR="00394BE8" w:rsidRPr="00E8125F" w:rsidRDefault="00394BE8" w:rsidP="00351FAC">
      <w:pPr>
        <w:jc w:val="both"/>
        <w:rPr>
          <w:rFonts w:ascii="Calibri" w:hAnsi="Calibri"/>
          <w:sz w:val="20"/>
          <w:szCs w:val="20"/>
        </w:rPr>
      </w:pPr>
      <w:r w:rsidRPr="00E8125F">
        <w:rPr>
          <w:rFonts w:ascii="Calibri" w:hAnsi="Calibri"/>
          <w:sz w:val="20"/>
          <w:szCs w:val="20"/>
        </w:rPr>
        <w:t>Nel Medioevo le imbarcazioni più usate erano di due tipi: la galea e la nave. Nessuna delle due sarebbe stata adatta a viaggi nell’oceano. La galea era troppo bassa e le onde degli oceani l’avrebbero travolta. La nave era d’alto bordo, ma aveva soltanto un albero e una vela, era quindi terribilmente lenta. L’imbarcazione che permise i viaggi di esplorazione fu inventata nel secolo quattordicesimo dai veneziani. Era lunga trenta metri, aveva tre alberi e cinque vele triangolari o quadrate aveva una velocità di dieci chilometri all’ora ed era in grado di resistere alle più furiose tempeste e mareggiate.</w:t>
      </w:r>
    </w:p>
    <w:p w:rsidR="00394BE8" w:rsidRPr="00E8125F" w:rsidRDefault="00394BE8" w:rsidP="00351FAC">
      <w:pPr>
        <w:jc w:val="both"/>
        <w:rPr>
          <w:rFonts w:ascii="Calibri" w:hAnsi="Calibri"/>
          <w:sz w:val="20"/>
          <w:szCs w:val="20"/>
        </w:rPr>
      </w:pPr>
    </w:p>
    <w:p w:rsidR="00394BE8" w:rsidRPr="00E8125F" w:rsidRDefault="0074759B" w:rsidP="0074759B">
      <w:pPr>
        <w:jc w:val="right"/>
        <w:rPr>
          <w:rFonts w:ascii="Calibri" w:hAnsi="Calibri"/>
          <w:b/>
          <w:bCs/>
          <w:sz w:val="20"/>
          <w:szCs w:val="20"/>
        </w:rPr>
      </w:pPr>
      <w:r w:rsidRPr="00665E26">
        <w:rPr>
          <w:rFonts w:ascii="Calibri" w:hAnsi="Calibri"/>
          <w:sz w:val="20"/>
          <w:szCs w:val="20"/>
        </w:rPr>
        <w:t>….</w:t>
      </w:r>
      <w:r w:rsidR="00394BE8" w:rsidRPr="00665E26">
        <w:rPr>
          <w:rFonts w:ascii="Calibri" w:hAnsi="Calibri"/>
          <w:sz w:val="20"/>
          <w:szCs w:val="20"/>
        </w:rPr>
        <w:t>.../</w:t>
      </w:r>
      <w:r w:rsidR="00E76CF9" w:rsidRPr="00665E26">
        <w:rPr>
          <w:rFonts w:ascii="Calibri" w:hAnsi="Calibri"/>
          <w:sz w:val="20"/>
          <w:szCs w:val="20"/>
        </w:rPr>
        <w:t>5</w:t>
      </w:r>
    </w:p>
    <w:p w:rsidR="00394BE8" w:rsidRPr="00E8125F" w:rsidRDefault="00394BE8" w:rsidP="00351FAC">
      <w:pPr>
        <w:rPr>
          <w:rFonts w:ascii="Calibri" w:hAnsi="Calibri"/>
          <w:b/>
          <w:bCs/>
          <w:sz w:val="20"/>
          <w:szCs w:val="20"/>
        </w:rPr>
      </w:pPr>
    </w:p>
    <w:p w:rsidR="00394BE8" w:rsidRPr="00E8125F" w:rsidRDefault="00394BE8" w:rsidP="00351FAC">
      <w:pPr>
        <w:rPr>
          <w:rFonts w:ascii="Calibri" w:hAnsi="Calibri"/>
          <w:b/>
          <w:bCs/>
          <w:sz w:val="20"/>
          <w:szCs w:val="20"/>
        </w:rPr>
      </w:pPr>
      <w:r w:rsidRPr="00E8125F">
        <w:rPr>
          <w:rFonts w:ascii="Calibri" w:hAnsi="Calibri"/>
          <w:b/>
          <w:bCs/>
          <w:sz w:val="20"/>
          <w:szCs w:val="20"/>
        </w:rPr>
        <w:t>Esercizio n. 3</w:t>
      </w:r>
    </w:p>
    <w:p w:rsidR="00394BE8" w:rsidRPr="00E8125F" w:rsidRDefault="00CB72CD" w:rsidP="00351FAC">
      <w:pPr>
        <w:rPr>
          <w:rFonts w:ascii="Calibri" w:hAnsi="Calibri"/>
          <w:b/>
          <w:bCs/>
          <w:sz w:val="20"/>
          <w:szCs w:val="20"/>
        </w:rPr>
      </w:pPr>
      <w:r>
        <w:rPr>
          <w:rFonts w:ascii="Calibri" w:hAnsi="Calibri"/>
          <w:b/>
          <w:bCs/>
          <w:sz w:val="20"/>
          <w:szCs w:val="20"/>
        </w:rPr>
        <w:t>Riscrivi le seguenti frasi volgendo al plurale i nomi sottolineati effettuando le dovute concordanze</w:t>
      </w:r>
    </w:p>
    <w:p w:rsidR="00394BE8" w:rsidRPr="00E8125F" w:rsidRDefault="00394BE8" w:rsidP="00351FAC">
      <w:pPr>
        <w:rPr>
          <w:rFonts w:ascii="Calibri" w:hAnsi="Calibri"/>
          <w:b/>
          <w:bCs/>
          <w:sz w:val="20"/>
          <w:szCs w:val="20"/>
        </w:rPr>
      </w:pPr>
    </w:p>
    <w:p w:rsidR="00394BE8" w:rsidRPr="00E8125F" w:rsidRDefault="00CB72CD" w:rsidP="00351FAC">
      <w:pPr>
        <w:numPr>
          <w:ilvl w:val="0"/>
          <w:numId w:val="4"/>
        </w:numPr>
        <w:rPr>
          <w:rFonts w:ascii="Calibri" w:hAnsi="Calibri"/>
          <w:sz w:val="20"/>
          <w:szCs w:val="20"/>
        </w:rPr>
      </w:pPr>
      <w:r>
        <w:rPr>
          <w:rFonts w:ascii="Calibri" w:hAnsi="Calibri"/>
          <w:sz w:val="20"/>
          <w:szCs w:val="20"/>
        </w:rPr>
        <w:t xml:space="preserve">Il </w:t>
      </w:r>
      <w:r w:rsidRPr="00CB72CD">
        <w:rPr>
          <w:rFonts w:ascii="Calibri" w:hAnsi="Calibri"/>
          <w:sz w:val="20"/>
          <w:szCs w:val="20"/>
          <w:u w:val="single"/>
        </w:rPr>
        <w:t>muro</w:t>
      </w:r>
      <w:r>
        <w:rPr>
          <w:rFonts w:ascii="Calibri" w:hAnsi="Calibri"/>
          <w:sz w:val="20"/>
          <w:szCs w:val="20"/>
        </w:rPr>
        <w:t xml:space="preserve"> di quella casa è tutto sgretolato.</w:t>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t>_________________________________________</w:t>
      </w:r>
    </w:p>
    <w:p w:rsidR="00394BE8" w:rsidRPr="00E8125F" w:rsidRDefault="00CB72CD" w:rsidP="00351FAC">
      <w:pPr>
        <w:numPr>
          <w:ilvl w:val="0"/>
          <w:numId w:val="4"/>
        </w:numPr>
        <w:rPr>
          <w:rFonts w:ascii="Calibri" w:hAnsi="Calibri"/>
          <w:sz w:val="20"/>
          <w:szCs w:val="20"/>
        </w:rPr>
      </w:pPr>
      <w:r>
        <w:rPr>
          <w:rFonts w:ascii="Calibri" w:hAnsi="Calibri"/>
          <w:sz w:val="20"/>
          <w:szCs w:val="20"/>
        </w:rPr>
        <w:t xml:space="preserve">Questo è un </w:t>
      </w:r>
      <w:r w:rsidRPr="00CB72CD">
        <w:rPr>
          <w:rFonts w:ascii="Calibri" w:hAnsi="Calibri"/>
          <w:sz w:val="20"/>
          <w:szCs w:val="20"/>
          <w:u w:val="single"/>
        </w:rPr>
        <w:t>enigma</w:t>
      </w:r>
      <w:r>
        <w:rPr>
          <w:rFonts w:ascii="Calibri" w:hAnsi="Calibri"/>
          <w:sz w:val="20"/>
          <w:szCs w:val="20"/>
        </w:rPr>
        <w:t xml:space="preserve"> difficile da risolvere</w:t>
      </w:r>
      <w:r w:rsidR="00394BE8" w:rsidRPr="00E8125F">
        <w:rPr>
          <w:rFonts w:ascii="Calibri" w:hAnsi="Calibri"/>
          <w:sz w:val="20"/>
          <w:szCs w:val="20"/>
        </w:rPr>
        <w:t>.</w:t>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t>________________________________________</w:t>
      </w:r>
    </w:p>
    <w:p w:rsidR="00394BE8" w:rsidRPr="00E8125F" w:rsidRDefault="00CB72CD" w:rsidP="00351FAC">
      <w:pPr>
        <w:numPr>
          <w:ilvl w:val="0"/>
          <w:numId w:val="4"/>
        </w:numPr>
        <w:rPr>
          <w:rFonts w:ascii="Calibri" w:hAnsi="Calibri"/>
          <w:sz w:val="20"/>
          <w:szCs w:val="20"/>
        </w:rPr>
      </w:pPr>
      <w:r>
        <w:rPr>
          <w:rFonts w:ascii="Calibri" w:hAnsi="Calibri"/>
          <w:sz w:val="20"/>
          <w:szCs w:val="20"/>
        </w:rPr>
        <w:t xml:space="preserve">Si è rotto il </w:t>
      </w:r>
      <w:r w:rsidRPr="00CB72CD">
        <w:rPr>
          <w:rFonts w:ascii="Calibri" w:hAnsi="Calibri"/>
          <w:sz w:val="20"/>
          <w:szCs w:val="20"/>
          <w:u w:val="single"/>
        </w:rPr>
        <w:t>manico</w:t>
      </w:r>
      <w:r>
        <w:rPr>
          <w:rFonts w:ascii="Calibri" w:hAnsi="Calibri"/>
          <w:sz w:val="20"/>
          <w:szCs w:val="20"/>
        </w:rPr>
        <w:t xml:space="preserve"> della pentola</w:t>
      </w:r>
      <w:r w:rsidR="00394BE8" w:rsidRPr="00E8125F">
        <w:rPr>
          <w:rFonts w:ascii="Calibri" w:hAnsi="Calibri"/>
          <w:sz w:val="20"/>
          <w:szCs w:val="20"/>
        </w:rPr>
        <w:t>.</w:t>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t>_______________________________________________</w:t>
      </w:r>
    </w:p>
    <w:p w:rsidR="00394BE8" w:rsidRPr="00E8125F" w:rsidRDefault="00CB72CD" w:rsidP="00351FAC">
      <w:pPr>
        <w:numPr>
          <w:ilvl w:val="0"/>
          <w:numId w:val="4"/>
        </w:numPr>
        <w:rPr>
          <w:rFonts w:ascii="Calibri" w:hAnsi="Calibri"/>
          <w:sz w:val="20"/>
          <w:szCs w:val="20"/>
        </w:rPr>
      </w:pPr>
      <w:r>
        <w:rPr>
          <w:rFonts w:ascii="Calibri" w:hAnsi="Calibri"/>
          <w:sz w:val="20"/>
          <w:szCs w:val="20"/>
        </w:rPr>
        <w:t xml:space="preserve">A Siracusa c’è un bellissimo </w:t>
      </w:r>
      <w:r w:rsidRPr="00CB72CD">
        <w:rPr>
          <w:rFonts w:ascii="Calibri" w:hAnsi="Calibri"/>
          <w:sz w:val="20"/>
          <w:szCs w:val="20"/>
          <w:u w:val="single"/>
        </w:rPr>
        <w:t>tempio</w:t>
      </w:r>
      <w:r>
        <w:rPr>
          <w:rFonts w:ascii="Calibri" w:hAnsi="Calibri"/>
          <w:sz w:val="20"/>
          <w:szCs w:val="20"/>
        </w:rPr>
        <w:t xml:space="preserve"> greco</w:t>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t>_________________________________________</w:t>
      </w:r>
    </w:p>
    <w:p w:rsidR="00394BE8" w:rsidRPr="00E8125F" w:rsidRDefault="00CB72CD" w:rsidP="00351FAC">
      <w:pPr>
        <w:numPr>
          <w:ilvl w:val="0"/>
          <w:numId w:val="4"/>
        </w:numPr>
        <w:rPr>
          <w:rFonts w:ascii="Calibri" w:hAnsi="Calibri"/>
          <w:sz w:val="20"/>
          <w:szCs w:val="20"/>
        </w:rPr>
      </w:pPr>
      <w:r>
        <w:rPr>
          <w:rFonts w:ascii="Calibri" w:hAnsi="Calibri"/>
          <w:sz w:val="20"/>
          <w:szCs w:val="20"/>
        </w:rPr>
        <w:t xml:space="preserve">Il </w:t>
      </w:r>
      <w:r w:rsidRPr="00CB72CD">
        <w:rPr>
          <w:rFonts w:ascii="Calibri" w:hAnsi="Calibri"/>
          <w:sz w:val="20"/>
          <w:szCs w:val="20"/>
          <w:u w:val="single"/>
        </w:rPr>
        <w:t>grido</w:t>
      </w:r>
      <w:r>
        <w:rPr>
          <w:rFonts w:ascii="Calibri" w:hAnsi="Calibri"/>
          <w:sz w:val="20"/>
          <w:szCs w:val="20"/>
        </w:rPr>
        <w:t xml:space="preserve"> improvviso di Gigi mi ha spaventato</w:t>
      </w:r>
      <w:r w:rsidR="00394BE8" w:rsidRPr="00E8125F">
        <w:rPr>
          <w:rFonts w:ascii="Calibri" w:hAnsi="Calibri"/>
          <w:sz w:val="20"/>
          <w:szCs w:val="20"/>
        </w:rPr>
        <w:t>.</w:t>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r>
      <w:r w:rsidR="002A1154">
        <w:rPr>
          <w:rFonts w:ascii="Calibri" w:hAnsi="Calibri"/>
          <w:sz w:val="20"/>
          <w:szCs w:val="20"/>
        </w:rPr>
        <w:softHyphen/>
        <w:t>______________________________________</w:t>
      </w:r>
    </w:p>
    <w:p w:rsidR="00394BE8" w:rsidRPr="00E8125F" w:rsidRDefault="00394BE8" w:rsidP="00351FAC">
      <w:pPr>
        <w:ind w:left="720"/>
        <w:rPr>
          <w:rFonts w:ascii="Calibri" w:hAnsi="Calibri"/>
          <w:sz w:val="20"/>
          <w:szCs w:val="20"/>
        </w:rPr>
      </w:pPr>
    </w:p>
    <w:p w:rsidR="00394BE8" w:rsidRPr="00E8125F" w:rsidRDefault="0074759B" w:rsidP="0074759B">
      <w:pPr>
        <w:jc w:val="right"/>
        <w:rPr>
          <w:rFonts w:ascii="Calibri" w:hAnsi="Calibri"/>
          <w:b/>
          <w:bCs/>
          <w:sz w:val="20"/>
          <w:szCs w:val="20"/>
        </w:rPr>
      </w:pPr>
      <w:r>
        <w:rPr>
          <w:rFonts w:ascii="Calibri" w:hAnsi="Calibri"/>
          <w:sz w:val="20"/>
          <w:szCs w:val="20"/>
        </w:rPr>
        <w:t>.</w:t>
      </w:r>
      <w:r w:rsidR="00394BE8" w:rsidRPr="00E8125F">
        <w:rPr>
          <w:rFonts w:ascii="Calibri" w:hAnsi="Calibri"/>
          <w:sz w:val="20"/>
          <w:szCs w:val="20"/>
        </w:rPr>
        <w:t>...../5</w:t>
      </w:r>
    </w:p>
    <w:p w:rsidR="00394BE8" w:rsidRPr="00E8125F" w:rsidRDefault="00394BE8" w:rsidP="00351FAC">
      <w:pPr>
        <w:rPr>
          <w:rFonts w:ascii="Calibri" w:hAnsi="Calibri"/>
          <w:b/>
          <w:bCs/>
          <w:sz w:val="20"/>
          <w:szCs w:val="20"/>
        </w:rPr>
      </w:pPr>
    </w:p>
    <w:p w:rsidR="00394BE8" w:rsidRPr="00E8125F" w:rsidRDefault="00394BE8" w:rsidP="00351FAC">
      <w:pPr>
        <w:rPr>
          <w:rFonts w:ascii="Calibri" w:hAnsi="Calibri"/>
          <w:b/>
          <w:bCs/>
          <w:sz w:val="20"/>
          <w:szCs w:val="20"/>
        </w:rPr>
      </w:pPr>
      <w:r w:rsidRPr="00E8125F">
        <w:rPr>
          <w:rFonts w:ascii="Calibri" w:hAnsi="Calibri"/>
          <w:b/>
          <w:bCs/>
          <w:sz w:val="20"/>
          <w:szCs w:val="20"/>
        </w:rPr>
        <w:t>Esercizio n. 4</w:t>
      </w:r>
    </w:p>
    <w:p w:rsidR="00394BE8" w:rsidRPr="00E8125F" w:rsidRDefault="00246C85" w:rsidP="00351FAC">
      <w:pPr>
        <w:rPr>
          <w:rFonts w:ascii="Calibri" w:hAnsi="Calibri"/>
          <w:b/>
          <w:bCs/>
          <w:sz w:val="20"/>
          <w:szCs w:val="20"/>
        </w:rPr>
      </w:pPr>
      <w:r w:rsidRPr="00246C85">
        <w:rPr>
          <w:rFonts w:ascii="Calibri" w:hAnsi="Calibri"/>
          <w:b/>
          <w:bCs/>
          <w:sz w:val="20"/>
          <w:szCs w:val="20"/>
        </w:rPr>
        <w:t>Volgi al femminile i nomi maschili indicati tra parentesi</w:t>
      </w:r>
      <w:r w:rsidR="00394BE8" w:rsidRPr="00E8125F">
        <w:rPr>
          <w:rFonts w:ascii="Calibri" w:hAnsi="Calibri"/>
          <w:b/>
          <w:bCs/>
          <w:sz w:val="20"/>
          <w:szCs w:val="20"/>
        </w:rPr>
        <w:t>:</w:t>
      </w:r>
    </w:p>
    <w:p w:rsidR="00394BE8" w:rsidRPr="00E8125F" w:rsidRDefault="00394BE8" w:rsidP="00351FAC">
      <w:pPr>
        <w:rPr>
          <w:rFonts w:ascii="Calibri" w:hAnsi="Calibri"/>
          <w:sz w:val="20"/>
          <w:szCs w:val="20"/>
        </w:rPr>
      </w:pPr>
    </w:p>
    <w:p w:rsidR="00394BE8" w:rsidRPr="00E8125F" w:rsidRDefault="00394BE8" w:rsidP="00351FAC">
      <w:pPr>
        <w:numPr>
          <w:ilvl w:val="0"/>
          <w:numId w:val="1"/>
        </w:numPr>
        <w:rPr>
          <w:rFonts w:ascii="Calibri" w:hAnsi="Calibri"/>
          <w:bCs/>
          <w:sz w:val="20"/>
          <w:szCs w:val="20"/>
        </w:rPr>
      </w:pPr>
      <w:r w:rsidRPr="00E8125F">
        <w:rPr>
          <w:rFonts w:ascii="Calibri" w:hAnsi="Calibri"/>
          <w:bCs/>
          <w:sz w:val="20"/>
          <w:szCs w:val="20"/>
        </w:rPr>
        <w:t>Gaspara Stampa è una nota (poeta) rinascimentale.</w:t>
      </w:r>
      <w:r w:rsidR="00665E26">
        <w:rPr>
          <w:rFonts w:ascii="Calibri" w:hAnsi="Calibri"/>
          <w:bCs/>
          <w:sz w:val="20"/>
          <w:szCs w:val="20"/>
        </w:rPr>
        <w:t xml:space="preserve"> </w:t>
      </w:r>
      <w:r w:rsidR="00665E26">
        <w:rPr>
          <w:rFonts w:ascii="Calibri" w:hAnsi="Calibri"/>
          <w:bCs/>
          <w:sz w:val="20"/>
          <w:szCs w:val="20"/>
        </w:rPr>
        <w:tab/>
      </w:r>
      <w:r w:rsidR="00665E26">
        <w:rPr>
          <w:rFonts w:ascii="Calibri" w:hAnsi="Calibri"/>
          <w:bCs/>
          <w:sz w:val="20"/>
          <w:szCs w:val="20"/>
        </w:rPr>
        <w:tab/>
      </w:r>
      <w:r w:rsidR="00665E26">
        <w:rPr>
          <w:rFonts w:ascii="Calibri" w:hAnsi="Calibri"/>
          <w:bCs/>
          <w:sz w:val="20"/>
          <w:szCs w:val="20"/>
        </w:rPr>
        <w:tab/>
        <w:t>........................</w:t>
      </w:r>
    </w:p>
    <w:p w:rsidR="00394BE8" w:rsidRPr="00E8125F" w:rsidRDefault="00394BE8" w:rsidP="00351FAC">
      <w:pPr>
        <w:numPr>
          <w:ilvl w:val="0"/>
          <w:numId w:val="1"/>
        </w:numPr>
        <w:rPr>
          <w:rFonts w:ascii="Calibri" w:hAnsi="Calibri"/>
          <w:b/>
          <w:bCs/>
          <w:sz w:val="20"/>
          <w:szCs w:val="20"/>
        </w:rPr>
      </w:pPr>
      <w:r w:rsidRPr="00E8125F">
        <w:rPr>
          <w:rFonts w:ascii="Calibri" w:hAnsi="Calibri"/>
          <w:bCs/>
          <w:sz w:val="20"/>
          <w:szCs w:val="20"/>
        </w:rPr>
        <w:t>Caterina II</w:t>
      </w:r>
      <w:r w:rsidR="00246C85">
        <w:rPr>
          <w:rFonts w:ascii="Calibri" w:hAnsi="Calibri"/>
          <w:bCs/>
          <w:sz w:val="20"/>
          <w:szCs w:val="20"/>
        </w:rPr>
        <w:t>,</w:t>
      </w:r>
      <w:r w:rsidRPr="00E8125F">
        <w:rPr>
          <w:rFonts w:ascii="Calibri" w:hAnsi="Calibri"/>
          <w:bCs/>
          <w:sz w:val="20"/>
          <w:szCs w:val="20"/>
        </w:rPr>
        <w:t xml:space="preserve"> (zar) di Russia</w:t>
      </w:r>
      <w:r w:rsidR="00246C85">
        <w:rPr>
          <w:rFonts w:ascii="Calibri" w:hAnsi="Calibri"/>
          <w:bCs/>
          <w:sz w:val="20"/>
          <w:szCs w:val="20"/>
        </w:rPr>
        <w:t>,</w:t>
      </w:r>
      <w:r w:rsidRPr="00E8125F">
        <w:rPr>
          <w:rFonts w:ascii="Calibri" w:hAnsi="Calibri"/>
          <w:bCs/>
          <w:sz w:val="20"/>
          <w:szCs w:val="20"/>
        </w:rPr>
        <w:t xml:space="preserve"> è stata una donna molto volitiva.</w:t>
      </w:r>
      <w:r w:rsidR="00665E26">
        <w:rPr>
          <w:rFonts w:ascii="Calibri" w:hAnsi="Calibri"/>
          <w:bCs/>
          <w:sz w:val="20"/>
          <w:szCs w:val="20"/>
        </w:rPr>
        <w:tab/>
      </w:r>
      <w:r w:rsidR="00665E26">
        <w:rPr>
          <w:rFonts w:ascii="Calibri" w:hAnsi="Calibri"/>
          <w:bCs/>
          <w:sz w:val="20"/>
          <w:szCs w:val="20"/>
        </w:rPr>
        <w:tab/>
        <w:t>........................</w:t>
      </w:r>
    </w:p>
    <w:p w:rsidR="00394BE8" w:rsidRPr="00E8125F" w:rsidRDefault="00394BE8" w:rsidP="00351FAC">
      <w:pPr>
        <w:numPr>
          <w:ilvl w:val="0"/>
          <w:numId w:val="1"/>
        </w:numPr>
        <w:rPr>
          <w:rFonts w:ascii="Calibri" w:hAnsi="Calibri"/>
          <w:b/>
          <w:bCs/>
          <w:sz w:val="20"/>
          <w:szCs w:val="20"/>
        </w:rPr>
      </w:pPr>
      <w:r w:rsidRPr="00E8125F">
        <w:rPr>
          <w:rFonts w:ascii="Calibri" w:hAnsi="Calibri"/>
          <w:sz w:val="20"/>
          <w:szCs w:val="20"/>
        </w:rPr>
        <w:t>Anita Garibaldi è stata (eroe) del nostro Risorgimento.</w:t>
      </w:r>
      <w:r w:rsidR="00665E26">
        <w:rPr>
          <w:rFonts w:ascii="Calibri" w:hAnsi="Calibri"/>
          <w:sz w:val="20"/>
          <w:szCs w:val="20"/>
        </w:rPr>
        <w:tab/>
      </w:r>
      <w:r w:rsidR="00665E26">
        <w:rPr>
          <w:rFonts w:ascii="Calibri" w:hAnsi="Calibri"/>
          <w:sz w:val="20"/>
          <w:szCs w:val="20"/>
        </w:rPr>
        <w:tab/>
        <w:t>........................</w:t>
      </w:r>
    </w:p>
    <w:p w:rsidR="00394BE8" w:rsidRPr="00E8125F" w:rsidRDefault="00394BE8" w:rsidP="00351FAC">
      <w:pPr>
        <w:numPr>
          <w:ilvl w:val="0"/>
          <w:numId w:val="1"/>
        </w:numPr>
        <w:rPr>
          <w:rFonts w:ascii="Calibri" w:hAnsi="Calibri"/>
          <w:b/>
          <w:bCs/>
          <w:sz w:val="20"/>
          <w:szCs w:val="20"/>
        </w:rPr>
      </w:pPr>
      <w:r w:rsidRPr="00E8125F">
        <w:rPr>
          <w:rFonts w:ascii="Calibri" w:hAnsi="Calibri"/>
          <w:sz w:val="20"/>
          <w:szCs w:val="20"/>
        </w:rPr>
        <w:t>Angela Merkel è (cancelliere) della Confederazione tedesca.</w:t>
      </w:r>
      <w:r w:rsidR="00665E26">
        <w:rPr>
          <w:rFonts w:ascii="Calibri" w:hAnsi="Calibri"/>
          <w:sz w:val="20"/>
          <w:szCs w:val="20"/>
        </w:rPr>
        <w:tab/>
      </w:r>
      <w:r w:rsidR="00665E26">
        <w:rPr>
          <w:rFonts w:ascii="Calibri" w:hAnsi="Calibri"/>
          <w:sz w:val="20"/>
          <w:szCs w:val="20"/>
        </w:rPr>
        <w:tab/>
        <w:t>........................</w:t>
      </w:r>
    </w:p>
    <w:p w:rsidR="00394BE8" w:rsidRPr="00E8125F" w:rsidRDefault="00394BE8" w:rsidP="00351FAC">
      <w:pPr>
        <w:numPr>
          <w:ilvl w:val="0"/>
          <w:numId w:val="1"/>
        </w:numPr>
        <w:rPr>
          <w:rFonts w:ascii="Calibri" w:hAnsi="Calibri"/>
          <w:sz w:val="20"/>
          <w:szCs w:val="20"/>
        </w:rPr>
      </w:pPr>
      <w:r w:rsidRPr="00E8125F">
        <w:rPr>
          <w:rFonts w:ascii="Calibri" w:hAnsi="Calibri"/>
          <w:bCs/>
          <w:sz w:val="20"/>
          <w:szCs w:val="20"/>
        </w:rPr>
        <w:t>Grazia Deledda è una nota (scrittore) sarda</w:t>
      </w:r>
      <w:r w:rsidRPr="00E8125F">
        <w:rPr>
          <w:rFonts w:ascii="Calibri" w:hAnsi="Calibri"/>
          <w:sz w:val="20"/>
          <w:szCs w:val="20"/>
        </w:rPr>
        <w:t>.</w:t>
      </w:r>
      <w:r w:rsidR="00665E26">
        <w:rPr>
          <w:rFonts w:ascii="Calibri" w:hAnsi="Calibri"/>
          <w:sz w:val="20"/>
          <w:szCs w:val="20"/>
        </w:rPr>
        <w:tab/>
      </w:r>
      <w:r w:rsidR="00665E26">
        <w:rPr>
          <w:rFonts w:ascii="Calibri" w:hAnsi="Calibri"/>
          <w:sz w:val="20"/>
          <w:szCs w:val="20"/>
        </w:rPr>
        <w:tab/>
      </w:r>
      <w:r w:rsidR="00665E26">
        <w:rPr>
          <w:rFonts w:ascii="Calibri" w:hAnsi="Calibri"/>
          <w:sz w:val="20"/>
          <w:szCs w:val="20"/>
        </w:rPr>
        <w:tab/>
      </w:r>
      <w:r w:rsidR="00665E26">
        <w:rPr>
          <w:rFonts w:ascii="Calibri" w:hAnsi="Calibri"/>
          <w:sz w:val="20"/>
          <w:szCs w:val="20"/>
        </w:rPr>
        <w:tab/>
        <w:t>........................</w:t>
      </w:r>
    </w:p>
    <w:p w:rsidR="00394BE8" w:rsidRPr="00E8125F" w:rsidRDefault="0074759B" w:rsidP="0074759B">
      <w:pPr>
        <w:jc w:val="right"/>
        <w:rPr>
          <w:rFonts w:ascii="Calibri" w:hAnsi="Calibri"/>
          <w:sz w:val="20"/>
          <w:szCs w:val="20"/>
        </w:rPr>
      </w:pPr>
      <w:r>
        <w:rPr>
          <w:rFonts w:ascii="Calibri" w:hAnsi="Calibri"/>
          <w:sz w:val="20"/>
          <w:szCs w:val="20"/>
        </w:rPr>
        <w:t>..</w:t>
      </w:r>
      <w:r w:rsidR="00394BE8" w:rsidRPr="00E8125F">
        <w:rPr>
          <w:rFonts w:ascii="Calibri" w:hAnsi="Calibri"/>
          <w:sz w:val="20"/>
          <w:szCs w:val="20"/>
        </w:rPr>
        <w:t>...../5</w:t>
      </w:r>
    </w:p>
    <w:p w:rsidR="00394BE8" w:rsidRPr="00E8125F" w:rsidRDefault="00394BE8" w:rsidP="00351FAC">
      <w:pPr>
        <w:rPr>
          <w:rFonts w:ascii="Calibri" w:hAnsi="Calibri"/>
          <w:sz w:val="20"/>
          <w:szCs w:val="20"/>
        </w:rPr>
      </w:pPr>
    </w:p>
    <w:p w:rsidR="00394BE8" w:rsidRPr="00E8125F" w:rsidRDefault="00394BE8" w:rsidP="00351FAC">
      <w:pPr>
        <w:rPr>
          <w:rFonts w:ascii="Calibri" w:hAnsi="Calibri"/>
          <w:b/>
          <w:bCs/>
          <w:sz w:val="20"/>
          <w:szCs w:val="20"/>
        </w:rPr>
      </w:pPr>
    </w:p>
    <w:p w:rsidR="00394BE8" w:rsidRPr="00E8125F" w:rsidRDefault="00394BE8" w:rsidP="00351FAC">
      <w:pPr>
        <w:rPr>
          <w:rFonts w:ascii="Calibri" w:hAnsi="Calibri"/>
          <w:b/>
          <w:bCs/>
          <w:sz w:val="20"/>
          <w:szCs w:val="20"/>
        </w:rPr>
      </w:pPr>
      <w:r w:rsidRPr="00E8125F">
        <w:rPr>
          <w:rFonts w:ascii="Calibri" w:hAnsi="Calibri"/>
          <w:b/>
          <w:bCs/>
          <w:sz w:val="20"/>
          <w:szCs w:val="20"/>
        </w:rPr>
        <w:lastRenderedPageBreak/>
        <w:t>Esercizio n.5</w:t>
      </w:r>
    </w:p>
    <w:p w:rsidR="00394BE8" w:rsidRPr="00E8125F" w:rsidRDefault="00394BE8" w:rsidP="00351FAC">
      <w:pPr>
        <w:rPr>
          <w:rFonts w:ascii="Calibri" w:hAnsi="Calibri"/>
          <w:b/>
          <w:bCs/>
          <w:sz w:val="20"/>
          <w:szCs w:val="20"/>
        </w:rPr>
      </w:pPr>
      <w:r w:rsidRPr="00E8125F">
        <w:rPr>
          <w:rFonts w:ascii="Calibri" w:hAnsi="Calibri"/>
          <w:b/>
          <w:bCs/>
          <w:sz w:val="20"/>
          <w:szCs w:val="20"/>
        </w:rPr>
        <w:t>Completa la tabella inserendo opportunamente i seguenti nomi</w:t>
      </w:r>
    </w:p>
    <w:p w:rsidR="00394BE8" w:rsidRPr="00E8125F" w:rsidRDefault="00394BE8" w:rsidP="00351FAC">
      <w:pPr>
        <w:rPr>
          <w:rFonts w:ascii="Calibri" w:hAnsi="Calibri"/>
          <w:b/>
          <w:bCs/>
          <w:sz w:val="20"/>
          <w:szCs w:val="20"/>
        </w:rPr>
      </w:pPr>
    </w:p>
    <w:p w:rsidR="00394BE8" w:rsidRPr="00E8125F" w:rsidRDefault="00394BE8" w:rsidP="00351FAC">
      <w:pPr>
        <w:rPr>
          <w:rFonts w:ascii="Calibri" w:hAnsi="Calibri"/>
          <w:sz w:val="20"/>
          <w:szCs w:val="20"/>
        </w:rPr>
      </w:pPr>
      <w:r w:rsidRPr="00E8125F">
        <w:rPr>
          <w:rFonts w:ascii="Calibri" w:hAnsi="Calibri"/>
          <w:sz w:val="20"/>
          <w:szCs w:val="20"/>
        </w:rPr>
        <w:t>Boa, cobra, sosia, vaglia, pepe, burro, forbici, pantaloni, bontà, morbillo.</w:t>
      </w:r>
    </w:p>
    <w:p w:rsidR="00394BE8" w:rsidRPr="00E8125F" w:rsidRDefault="00394BE8" w:rsidP="00351FAC">
      <w:pPr>
        <w:rPr>
          <w:rFonts w:ascii="Calibri" w:hAnsi="Calibr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36"/>
        <w:gridCol w:w="2444"/>
        <w:gridCol w:w="2445"/>
      </w:tblGrid>
      <w:tr w:rsidR="00394BE8" w:rsidRPr="00E8125F" w:rsidTr="00A70B35">
        <w:tc>
          <w:tcPr>
            <w:tcW w:w="2336" w:type="dxa"/>
          </w:tcPr>
          <w:p w:rsidR="00394BE8" w:rsidRPr="00E8125F" w:rsidRDefault="00394BE8" w:rsidP="00351FAC">
            <w:pPr>
              <w:rPr>
                <w:rFonts w:ascii="Calibri" w:hAnsi="Calibri"/>
                <w:sz w:val="20"/>
                <w:szCs w:val="20"/>
              </w:rPr>
            </w:pPr>
            <w:r w:rsidRPr="00E8125F">
              <w:rPr>
                <w:rFonts w:ascii="Calibri" w:hAnsi="Calibri"/>
                <w:sz w:val="20"/>
                <w:szCs w:val="20"/>
              </w:rPr>
              <w:t>Nomi difettivi</w:t>
            </w:r>
          </w:p>
        </w:tc>
        <w:tc>
          <w:tcPr>
            <w:tcW w:w="2444" w:type="dxa"/>
          </w:tcPr>
          <w:p w:rsidR="00394BE8" w:rsidRPr="00E8125F" w:rsidRDefault="00394BE8" w:rsidP="00351FAC">
            <w:pPr>
              <w:rPr>
                <w:rFonts w:ascii="Calibri" w:hAnsi="Calibri"/>
                <w:sz w:val="20"/>
                <w:szCs w:val="20"/>
              </w:rPr>
            </w:pPr>
            <w:r w:rsidRPr="00E8125F">
              <w:rPr>
                <w:rFonts w:ascii="Calibri" w:hAnsi="Calibri"/>
                <w:sz w:val="20"/>
                <w:szCs w:val="20"/>
              </w:rPr>
              <w:t>Nomi sovrabbondanti</w:t>
            </w:r>
          </w:p>
        </w:tc>
        <w:tc>
          <w:tcPr>
            <w:tcW w:w="2445" w:type="dxa"/>
          </w:tcPr>
          <w:p w:rsidR="00394BE8" w:rsidRPr="00E8125F" w:rsidRDefault="00394BE8" w:rsidP="00351FAC">
            <w:pPr>
              <w:rPr>
                <w:rFonts w:ascii="Calibri" w:hAnsi="Calibri"/>
                <w:sz w:val="20"/>
                <w:szCs w:val="20"/>
              </w:rPr>
            </w:pPr>
            <w:r w:rsidRPr="00E8125F">
              <w:rPr>
                <w:rFonts w:ascii="Calibri" w:hAnsi="Calibri"/>
                <w:sz w:val="20"/>
                <w:szCs w:val="20"/>
              </w:rPr>
              <w:t>Nomi invariabili</w:t>
            </w:r>
          </w:p>
        </w:tc>
      </w:tr>
      <w:tr w:rsidR="00394BE8" w:rsidRPr="00E8125F" w:rsidTr="00A70B35">
        <w:tc>
          <w:tcPr>
            <w:tcW w:w="2336" w:type="dxa"/>
          </w:tcPr>
          <w:p w:rsidR="00394BE8" w:rsidRPr="00E8125F" w:rsidRDefault="00394BE8" w:rsidP="00351FAC">
            <w:pPr>
              <w:rPr>
                <w:rFonts w:ascii="Calibri" w:hAnsi="Calibri"/>
                <w:sz w:val="20"/>
                <w:szCs w:val="20"/>
              </w:rPr>
            </w:pPr>
          </w:p>
        </w:tc>
        <w:tc>
          <w:tcPr>
            <w:tcW w:w="2444" w:type="dxa"/>
          </w:tcPr>
          <w:p w:rsidR="00394BE8" w:rsidRPr="00E8125F" w:rsidRDefault="00394BE8" w:rsidP="00351FAC">
            <w:pPr>
              <w:rPr>
                <w:rFonts w:ascii="Calibri" w:hAnsi="Calibri"/>
                <w:sz w:val="20"/>
                <w:szCs w:val="20"/>
              </w:rPr>
            </w:pPr>
          </w:p>
        </w:tc>
        <w:tc>
          <w:tcPr>
            <w:tcW w:w="2445" w:type="dxa"/>
          </w:tcPr>
          <w:p w:rsidR="00394BE8" w:rsidRPr="00E8125F" w:rsidRDefault="00394BE8" w:rsidP="00351FAC">
            <w:pPr>
              <w:rPr>
                <w:rFonts w:ascii="Calibri" w:hAnsi="Calibri"/>
                <w:sz w:val="20"/>
                <w:szCs w:val="20"/>
              </w:rPr>
            </w:pPr>
          </w:p>
        </w:tc>
      </w:tr>
      <w:tr w:rsidR="00394BE8" w:rsidRPr="00E8125F" w:rsidTr="00A70B35">
        <w:tc>
          <w:tcPr>
            <w:tcW w:w="2336" w:type="dxa"/>
          </w:tcPr>
          <w:p w:rsidR="00394BE8" w:rsidRPr="00E8125F" w:rsidRDefault="00394BE8" w:rsidP="00351FAC">
            <w:pPr>
              <w:rPr>
                <w:rFonts w:ascii="Calibri" w:hAnsi="Calibri"/>
                <w:sz w:val="20"/>
                <w:szCs w:val="20"/>
              </w:rPr>
            </w:pPr>
          </w:p>
        </w:tc>
        <w:tc>
          <w:tcPr>
            <w:tcW w:w="2444" w:type="dxa"/>
          </w:tcPr>
          <w:p w:rsidR="00394BE8" w:rsidRPr="00E8125F" w:rsidRDefault="00394BE8" w:rsidP="00351FAC">
            <w:pPr>
              <w:rPr>
                <w:rFonts w:ascii="Calibri" w:hAnsi="Calibri"/>
                <w:sz w:val="20"/>
                <w:szCs w:val="20"/>
              </w:rPr>
            </w:pPr>
          </w:p>
        </w:tc>
        <w:tc>
          <w:tcPr>
            <w:tcW w:w="2445" w:type="dxa"/>
          </w:tcPr>
          <w:p w:rsidR="00394BE8" w:rsidRPr="00E8125F" w:rsidRDefault="00394BE8" w:rsidP="00351FAC">
            <w:pPr>
              <w:rPr>
                <w:rFonts w:ascii="Calibri" w:hAnsi="Calibri"/>
                <w:sz w:val="20"/>
                <w:szCs w:val="20"/>
              </w:rPr>
            </w:pPr>
          </w:p>
        </w:tc>
      </w:tr>
      <w:tr w:rsidR="00394BE8" w:rsidRPr="00E8125F" w:rsidTr="00A70B35">
        <w:tc>
          <w:tcPr>
            <w:tcW w:w="2336" w:type="dxa"/>
          </w:tcPr>
          <w:p w:rsidR="00394BE8" w:rsidRPr="00E8125F" w:rsidRDefault="00394BE8" w:rsidP="00351FAC">
            <w:pPr>
              <w:rPr>
                <w:rFonts w:ascii="Calibri" w:hAnsi="Calibri"/>
                <w:sz w:val="20"/>
                <w:szCs w:val="20"/>
              </w:rPr>
            </w:pPr>
          </w:p>
        </w:tc>
        <w:tc>
          <w:tcPr>
            <w:tcW w:w="2444" w:type="dxa"/>
          </w:tcPr>
          <w:p w:rsidR="00394BE8" w:rsidRPr="00E8125F" w:rsidRDefault="00394BE8" w:rsidP="00351FAC">
            <w:pPr>
              <w:rPr>
                <w:rFonts w:ascii="Calibri" w:hAnsi="Calibri"/>
                <w:sz w:val="20"/>
                <w:szCs w:val="20"/>
              </w:rPr>
            </w:pPr>
          </w:p>
        </w:tc>
        <w:tc>
          <w:tcPr>
            <w:tcW w:w="2445" w:type="dxa"/>
          </w:tcPr>
          <w:p w:rsidR="00394BE8" w:rsidRPr="00E8125F" w:rsidRDefault="00394BE8" w:rsidP="00351FAC">
            <w:pPr>
              <w:rPr>
                <w:rFonts w:ascii="Calibri" w:hAnsi="Calibri"/>
                <w:sz w:val="20"/>
                <w:szCs w:val="20"/>
              </w:rPr>
            </w:pPr>
          </w:p>
        </w:tc>
      </w:tr>
      <w:tr w:rsidR="00394BE8" w:rsidRPr="00E8125F" w:rsidTr="00A70B35">
        <w:tc>
          <w:tcPr>
            <w:tcW w:w="2336" w:type="dxa"/>
          </w:tcPr>
          <w:p w:rsidR="00394BE8" w:rsidRPr="00E8125F" w:rsidRDefault="00394BE8" w:rsidP="00351FAC">
            <w:pPr>
              <w:rPr>
                <w:rFonts w:ascii="Calibri" w:hAnsi="Calibri"/>
                <w:sz w:val="20"/>
                <w:szCs w:val="20"/>
              </w:rPr>
            </w:pPr>
          </w:p>
        </w:tc>
        <w:tc>
          <w:tcPr>
            <w:tcW w:w="2444" w:type="dxa"/>
          </w:tcPr>
          <w:p w:rsidR="00394BE8" w:rsidRPr="00E8125F" w:rsidRDefault="00394BE8" w:rsidP="00351FAC">
            <w:pPr>
              <w:rPr>
                <w:rFonts w:ascii="Calibri" w:hAnsi="Calibri"/>
                <w:sz w:val="20"/>
                <w:szCs w:val="20"/>
              </w:rPr>
            </w:pPr>
          </w:p>
        </w:tc>
        <w:tc>
          <w:tcPr>
            <w:tcW w:w="2445" w:type="dxa"/>
          </w:tcPr>
          <w:p w:rsidR="00394BE8" w:rsidRPr="00E8125F" w:rsidRDefault="00394BE8" w:rsidP="00351FAC">
            <w:pPr>
              <w:rPr>
                <w:rFonts w:ascii="Calibri" w:hAnsi="Calibri"/>
                <w:sz w:val="20"/>
                <w:szCs w:val="20"/>
              </w:rPr>
            </w:pPr>
          </w:p>
        </w:tc>
      </w:tr>
    </w:tbl>
    <w:p w:rsidR="0074759B" w:rsidRDefault="0074759B" w:rsidP="00351FAC">
      <w:pPr>
        <w:rPr>
          <w:rFonts w:ascii="Calibri" w:hAnsi="Calibri"/>
          <w:sz w:val="20"/>
          <w:szCs w:val="20"/>
        </w:rPr>
      </w:pPr>
    </w:p>
    <w:p w:rsidR="00394BE8" w:rsidRPr="00E8125F" w:rsidRDefault="0074759B" w:rsidP="0074759B">
      <w:pPr>
        <w:jc w:val="right"/>
        <w:rPr>
          <w:rFonts w:ascii="Calibri" w:hAnsi="Calibri"/>
          <w:sz w:val="20"/>
          <w:szCs w:val="20"/>
        </w:rPr>
      </w:pPr>
      <w:r>
        <w:rPr>
          <w:rFonts w:ascii="Calibri" w:hAnsi="Calibri"/>
          <w:sz w:val="20"/>
          <w:szCs w:val="20"/>
        </w:rPr>
        <w:t>..</w:t>
      </w:r>
      <w:r w:rsidR="00394BE8" w:rsidRPr="00E8125F">
        <w:rPr>
          <w:rFonts w:ascii="Calibri" w:hAnsi="Calibri"/>
          <w:sz w:val="20"/>
          <w:szCs w:val="20"/>
        </w:rPr>
        <w:t>...../5</w:t>
      </w:r>
    </w:p>
    <w:p w:rsidR="00394BE8" w:rsidRPr="00E8125F" w:rsidRDefault="00394BE8" w:rsidP="00351FAC">
      <w:pPr>
        <w:rPr>
          <w:rFonts w:ascii="Calibri" w:hAnsi="Calibri"/>
          <w:sz w:val="20"/>
          <w:szCs w:val="20"/>
        </w:rPr>
      </w:pPr>
    </w:p>
    <w:p w:rsidR="00394BE8" w:rsidRPr="00E8125F" w:rsidRDefault="00394BE8" w:rsidP="00351FAC">
      <w:pPr>
        <w:rPr>
          <w:rFonts w:ascii="Calibri" w:hAnsi="Calibri"/>
          <w:b/>
          <w:bCs/>
          <w:sz w:val="20"/>
          <w:szCs w:val="20"/>
        </w:rPr>
      </w:pPr>
    </w:p>
    <w:p w:rsidR="00394BE8" w:rsidRPr="00E8125F" w:rsidRDefault="00394BE8" w:rsidP="00351FAC">
      <w:pPr>
        <w:rPr>
          <w:rFonts w:ascii="Calibri" w:hAnsi="Calibri"/>
          <w:b/>
          <w:bCs/>
          <w:sz w:val="20"/>
          <w:szCs w:val="20"/>
        </w:rPr>
      </w:pPr>
      <w:r w:rsidRPr="00E8125F">
        <w:rPr>
          <w:rFonts w:ascii="Calibri" w:hAnsi="Calibri"/>
          <w:b/>
          <w:bCs/>
          <w:sz w:val="20"/>
          <w:szCs w:val="20"/>
        </w:rPr>
        <w:t>Esercizio 6</w:t>
      </w:r>
    </w:p>
    <w:p w:rsidR="00394BE8" w:rsidRPr="00E8125F" w:rsidRDefault="00394BE8" w:rsidP="00351FAC">
      <w:pPr>
        <w:rPr>
          <w:rFonts w:ascii="Calibri" w:hAnsi="Calibri"/>
          <w:sz w:val="20"/>
          <w:szCs w:val="20"/>
        </w:rPr>
      </w:pPr>
      <w:r w:rsidRPr="00E8125F">
        <w:rPr>
          <w:rFonts w:ascii="Calibri" w:hAnsi="Calibri"/>
          <w:b/>
          <w:bCs/>
          <w:sz w:val="20"/>
          <w:szCs w:val="20"/>
        </w:rPr>
        <w:t>Inserisci opportunamente  i nomi nella tabella sottostante</w:t>
      </w:r>
    </w:p>
    <w:p w:rsidR="00394BE8" w:rsidRPr="00E8125F" w:rsidRDefault="00CA0FB9" w:rsidP="00351FAC">
      <w:pPr>
        <w:rPr>
          <w:rFonts w:ascii="Calibri" w:hAnsi="Calibri"/>
          <w:sz w:val="20"/>
          <w:szCs w:val="20"/>
        </w:rPr>
      </w:pPr>
      <w:r w:rsidRPr="00E8125F">
        <w:rPr>
          <w:rFonts w:ascii="Calibri" w:hAnsi="Calibri"/>
          <w:sz w:val="20"/>
          <w:szCs w:val="20"/>
        </w:rPr>
        <w:t>Vaso – gregge – barca – nugolo – nidiata – flotta – foglia – sciame – campeggio – branco – filare – pineta – mobilia – foglio – nave – quaderno – alunn</w:t>
      </w:r>
      <w:r w:rsidR="00C0300A">
        <w:rPr>
          <w:rFonts w:ascii="Calibri" w:hAnsi="Calibri"/>
          <w:sz w:val="20"/>
          <w:szCs w:val="20"/>
        </w:rPr>
        <w:t xml:space="preserve">o – cavallo – classe </w:t>
      </w:r>
      <w:r w:rsidRPr="00E8125F">
        <w:rPr>
          <w:rFonts w:ascii="Calibri" w:hAnsi="Calibri"/>
          <w:sz w:val="20"/>
          <w:szCs w:val="20"/>
        </w:rPr>
        <w:t xml:space="preserve"> – parentado</w:t>
      </w:r>
    </w:p>
    <w:p w:rsidR="00394BE8" w:rsidRPr="00E8125F" w:rsidRDefault="00394BE8" w:rsidP="00351FAC">
      <w:pPr>
        <w:rPr>
          <w:rFonts w:ascii="Calibri" w:hAnsi="Calibr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1"/>
        <w:gridCol w:w="4889"/>
      </w:tblGrid>
      <w:tr w:rsidR="00394BE8" w:rsidRPr="00E8125F" w:rsidTr="0074759B">
        <w:tc>
          <w:tcPr>
            <w:tcW w:w="4781" w:type="dxa"/>
            <w:shd w:val="clear" w:color="auto" w:fill="auto"/>
          </w:tcPr>
          <w:p w:rsidR="00CA0FB9" w:rsidRPr="00E8125F" w:rsidRDefault="00CA0FB9" w:rsidP="00351FAC">
            <w:pPr>
              <w:rPr>
                <w:rFonts w:ascii="Calibri" w:hAnsi="Calibri"/>
                <w:sz w:val="20"/>
                <w:szCs w:val="20"/>
              </w:rPr>
            </w:pPr>
            <w:r w:rsidRPr="00E8125F">
              <w:rPr>
                <w:rFonts w:ascii="Calibri" w:hAnsi="Calibri"/>
                <w:sz w:val="20"/>
                <w:szCs w:val="20"/>
              </w:rPr>
              <w:t>INDIVIDUALE</w:t>
            </w:r>
          </w:p>
        </w:tc>
        <w:tc>
          <w:tcPr>
            <w:tcW w:w="4889" w:type="dxa"/>
            <w:shd w:val="clear" w:color="auto" w:fill="auto"/>
          </w:tcPr>
          <w:p w:rsidR="00394BE8" w:rsidRPr="00E8125F" w:rsidRDefault="00CA0FB9" w:rsidP="00351FAC">
            <w:pPr>
              <w:rPr>
                <w:rFonts w:ascii="Calibri" w:hAnsi="Calibri"/>
                <w:sz w:val="20"/>
                <w:szCs w:val="20"/>
              </w:rPr>
            </w:pPr>
            <w:r w:rsidRPr="00E8125F">
              <w:rPr>
                <w:rFonts w:ascii="Calibri" w:hAnsi="Calibri"/>
                <w:sz w:val="20"/>
                <w:szCs w:val="20"/>
              </w:rPr>
              <w:t>COLLETTIVO</w:t>
            </w:r>
          </w:p>
        </w:tc>
      </w:tr>
      <w:tr w:rsidR="00394BE8" w:rsidRPr="00E8125F" w:rsidTr="0074759B">
        <w:tc>
          <w:tcPr>
            <w:tcW w:w="4781" w:type="dxa"/>
            <w:shd w:val="clear" w:color="auto" w:fill="auto"/>
          </w:tcPr>
          <w:p w:rsidR="00394BE8" w:rsidRPr="00E8125F" w:rsidRDefault="00394BE8" w:rsidP="00351FAC">
            <w:pPr>
              <w:rPr>
                <w:rFonts w:ascii="Calibri" w:hAnsi="Calibri"/>
                <w:sz w:val="20"/>
                <w:szCs w:val="20"/>
              </w:rPr>
            </w:pPr>
          </w:p>
        </w:tc>
        <w:tc>
          <w:tcPr>
            <w:tcW w:w="4889" w:type="dxa"/>
            <w:shd w:val="clear" w:color="auto" w:fill="auto"/>
          </w:tcPr>
          <w:p w:rsidR="00394BE8" w:rsidRPr="00E8125F" w:rsidRDefault="00394BE8" w:rsidP="00351FAC">
            <w:pPr>
              <w:rPr>
                <w:rFonts w:ascii="Calibri" w:hAnsi="Calibri"/>
                <w:sz w:val="20"/>
                <w:szCs w:val="20"/>
              </w:rPr>
            </w:pPr>
          </w:p>
        </w:tc>
      </w:tr>
      <w:tr w:rsidR="00394BE8" w:rsidRPr="00E8125F" w:rsidTr="0074759B">
        <w:tc>
          <w:tcPr>
            <w:tcW w:w="4781" w:type="dxa"/>
            <w:shd w:val="clear" w:color="auto" w:fill="auto"/>
          </w:tcPr>
          <w:p w:rsidR="00394BE8" w:rsidRPr="00E8125F" w:rsidRDefault="00394BE8" w:rsidP="00351FAC">
            <w:pPr>
              <w:rPr>
                <w:rFonts w:ascii="Calibri" w:hAnsi="Calibri"/>
                <w:sz w:val="20"/>
                <w:szCs w:val="20"/>
              </w:rPr>
            </w:pPr>
          </w:p>
        </w:tc>
        <w:tc>
          <w:tcPr>
            <w:tcW w:w="4889" w:type="dxa"/>
            <w:shd w:val="clear" w:color="auto" w:fill="auto"/>
          </w:tcPr>
          <w:p w:rsidR="00394BE8" w:rsidRPr="00E8125F" w:rsidRDefault="00394BE8" w:rsidP="00351FAC">
            <w:pPr>
              <w:rPr>
                <w:rFonts w:ascii="Calibri" w:hAnsi="Calibri"/>
                <w:sz w:val="20"/>
                <w:szCs w:val="20"/>
              </w:rPr>
            </w:pPr>
          </w:p>
        </w:tc>
      </w:tr>
      <w:tr w:rsidR="00394BE8" w:rsidRPr="00E8125F" w:rsidTr="0074759B">
        <w:tc>
          <w:tcPr>
            <w:tcW w:w="4781" w:type="dxa"/>
            <w:shd w:val="clear" w:color="auto" w:fill="auto"/>
          </w:tcPr>
          <w:p w:rsidR="00394BE8" w:rsidRPr="00E8125F" w:rsidRDefault="00394BE8" w:rsidP="00351FAC">
            <w:pPr>
              <w:rPr>
                <w:rFonts w:ascii="Calibri" w:hAnsi="Calibri"/>
                <w:sz w:val="20"/>
                <w:szCs w:val="20"/>
              </w:rPr>
            </w:pPr>
          </w:p>
        </w:tc>
        <w:tc>
          <w:tcPr>
            <w:tcW w:w="4889" w:type="dxa"/>
            <w:shd w:val="clear" w:color="auto" w:fill="auto"/>
          </w:tcPr>
          <w:p w:rsidR="00394BE8" w:rsidRPr="00E8125F" w:rsidRDefault="00394BE8" w:rsidP="00351FAC">
            <w:pPr>
              <w:rPr>
                <w:rFonts w:ascii="Calibri" w:hAnsi="Calibri"/>
                <w:sz w:val="20"/>
                <w:szCs w:val="20"/>
              </w:rPr>
            </w:pPr>
          </w:p>
        </w:tc>
      </w:tr>
      <w:tr w:rsidR="00394BE8" w:rsidRPr="00E8125F" w:rsidTr="0074759B">
        <w:tc>
          <w:tcPr>
            <w:tcW w:w="4781" w:type="dxa"/>
            <w:shd w:val="clear" w:color="auto" w:fill="auto"/>
          </w:tcPr>
          <w:p w:rsidR="00394BE8" w:rsidRPr="00E8125F" w:rsidRDefault="00394BE8" w:rsidP="00351FAC">
            <w:pPr>
              <w:rPr>
                <w:rFonts w:ascii="Calibri" w:hAnsi="Calibri"/>
                <w:sz w:val="20"/>
                <w:szCs w:val="20"/>
              </w:rPr>
            </w:pPr>
          </w:p>
        </w:tc>
        <w:tc>
          <w:tcPr>
            <w:tcW w:w="4889" w:type="dxa"/>
            <w:shd w:val="clear" w:color="auto" w:fill="auto"/>
          </w:tcPr>
          <w:p w:rsidR="00394BE8" w:rsidRPr="00E8125F" w:rsidRDefault="00394BE8" w:rsidP="00351FAC">
            <w:pPr>
              <w:rPr>
                <w:rFonts w:ascii="Calibri" w:hAnsi="Calibri"/>
                <w:sz w:val="20"/>
                <w:szCs w:val="20"/>
              </w:rPr>
            </w:pPr>
          </w:p>
        </w:tc>
      </w:tr>
      <w:tr w:rsidR="00394BE8" w:rsidRPr="00E8125F" w:rsidTr="0074759B">
        <w:tc>
          <w:tcPr>
            <w:tcW w:w="4781" w:type="dxa"/>
            <w:shd w:val="clear" w:color="auto" w:fill="auto"/>
          </w:tcPr>
          <w:p w:rsidR="00394BE8" w:rsidRPr="00E8125F" w:rsidRDefault="00394BE8" w:rsidP="00351FAC">
            <w:pPr>
              <w:rPr>
                <w:rFonts w:ascii="Calibri" w:hAnsi="Calibri"/>
                <w:sz w:val="20"/>
                <w:szCs w:val="20"/>
              </w:rPr>
            </w:pPr>
          </w:p>
        </w:tc>
        <w:tc>
          <w:tcPr>
            <w:tcW w:w="4889" w:type="dxa"/>
            <w:shd w:val="clear" w:color="auto" w:fill="auto"/>
          </w:tcPr>
          <w:p w:rsidR="00394BE8" w:rsidRPr="00E8125F" w:rsidRDefault="00394BE8" w:rsidP="00351FAC">
            <w:pPr>
              <w:rPr>
                <w:rFonts w:ascii="Calibri" w:hAnsi="Calibri"/>
                <w:sz w:val="20"/>
                <w:szCs w:val="20"/>
              </w:rPr>
            </w:pPr>
          </w:p>
        </w:tc>
      </w:tr>
      <w:tr w:rsidR="00394BE8" w:rsidRPr="00E8125F" w:rsidTr="0074759B">
        <w:tc>
          <w:tcPr>
            <w:tcW w:w="4781" w:type="dxa"/>
            <w:shd w:val="clear" w:color="auto" w:fill="auto"/>
          </w:tcPr>
          <w:p w:rsidR="00394BE8" w:rsidRPr="00E8125F" w:rsidRDefault="00394BE8" w:rsidP="00351FAC">
            <w:pPr>
              <w:rPr>
                <w:rFonts w:ascii="Calibri" w:hAnsi="Calibri"/>
                <w:sz w:val="20"/>
                <w:szCs w:val="20"/>
              </w:rPr>
            </w:pPr>
          </w:p>
        </w:tc>
        <w:tc>
          <w:tcPr>
            <w:tcW w:w="4889" w:type="dxa"/>
            <w:shd w:val="clear" w:color="auto" w:fill="auto"/>
          </w:tcPr>
          <w:p w:rsidR="00394BE8" w:rsidRPr="00E8125F" w:rsidRDefault="00394BE8" w:rsidP="00351FAC">
            <w:pPr>
              <w:rPr>
                <w:rFonts w:ascii="Calibri" w:hAnsi="Calibri"/>
                <w:sz w:val="20"/>
                <w:szCs w:val="20"/>
              </w:rPr>
            </w:pPr>
          </w:p>
        </w:tc>
      </w:tr>
      <w:tr w:rsidR="00394BE8" w:rsidRPr="00E8125F" w:rsidTr="0074759B">
        <w:tc>
          <w:tcPr>
            <w:tcW w:w="4781" w:type="dxa"/>
            <w:shd w:val="clear" w:color="auto" w:fill="auto"/>
          </w:tcPr>
          <w:p w:rsidR="00394BE8" w:rsidRPr="00E8125F" w:rsidRDefault="00394BE8" w:rsidP="00351FAC">
            <w:pPr>
              <w:rPr>
                <w:rFonts w:ascii="Calibri" w:hAnsi="Calibri"/>
                <w:sz w:val="20"/>
                <w:szCs w:val="20"/>
              </w:rPr>
            </w:pPr>
          </w:p>
        </w:tc>
        <w:tc>
          <w:tcPr>
            <w:tcW w:w="4889" w:type="dxa"/>
            <w:shd w:val="clear" w:color="auto" w:fill="auto"/>
          </w:tcPr>
          <w:p w:rsidR="00394BE8" w:rsidRPr="00E8125F" w:rsidRDefault="00394BE8" w:rsidP="00351FAC">
            <w:pPr>
              <w:rPr>
                <w:rFonts w:ascii="Calibri" w:hAnsi="Calibri"/>
                <w:sz w:val="20"/>
                <w:szCs w:val="20"/>
              </w:rPr>
            </w:pPr>
          </w:p>
        </w:tc>
      </w:tr>
      <w:tr w:rsidR="00394BE8" w:rsidRPr="00E8125F" w:rsidTr="0074759B">
        <w:tc>
          <w:tcPr>
            <w:tcW w:w="4781" w:type="dxa"/>
            <w:shd w:val="clear" w:color="auto" w:fill="auto"/>
          </w:tcPr>
          <w:p w:rsidR="00394BE8" w:rsidRPr="00E8125F" w:rsidRDefault="00394BE8" w:rsidP="00351FAC">
            <w:pPr>
              <w:rPr>
                <w:rFonts w:ascii="Calibri" w:hAnsi="Calibri"/>
                <w:sz w:val="20"/>
                <w:szCs w:val="20"/>
              </w:rPr>
            </w:pPr>
          </w:p>
        </w:tc>
        <w:tc>
          <w:tcPr>
            <w:tcW w:w="4889" w:type="dxa"/>
            <w:shd w:val="clear" w:color="auto" w:fill="auto"/>
          </w:tcPr>
          <w:p w:rsidR="00394BE8" w:rsidRPr="00E8125F" w:rsidRDefault="00394BE8" w:rsidP="00351FAC">
            <w:pPr>
              <w:rPr>
                <w:rFonts w:ascii="Calibri" w:hAnsi="Calibri"/>
                <w:sz w:val="20"/>
                <w:szCs w:val="20"/>
              </w:rPr>
            </w:pPr>
          </w:p>
        </w:tc>
      </w:tr>
      <w:tr w:rsidR="00394BE8" w:rsidRPr="00E8125F" w:rsidTr="0074759B">
        <w:tc>
          <w:tcPr>
            <w:tcW w:w="4781" w:type="dxa"/>
            <w:shd w:val="clear" w:color="auto" w:fill="auto"/>
          </w:tcPr>
          <w:p w:rsidR="00394BE8" w:rsidRPr="00E8125F" w:rsidRDefault="00394BE8" w:rsidP="00351FAC">
            <w:pPr>
              <w:rPr>
                <w:rFonts w:ascii="Calibri" w:hAnsi="Calibri"/>
                <w:sz w:val="20"/>
                <w:szCs w:val="20"/>
              </w:rPr>
            </w:pPr>
          </w:p>
        </w:tc>
        <w:tc>
          <w:tcPr>
            <w:tcW w:w="4889" w:type="dxa"/>
            <w:shd w:val="clear" w:color="auto" w:fill="auto"/>
          </w:tcPr>
          <w:p w:rsidR="00394BE8" w:rsidRPr="00E8125F" w:rsidRDefault="00394BE8" w:rsidP="00351FAC">
            <w:pPr>
              <w:rPr>
                <w:rFonts w:ascii="Calibri" w:hAnsi="Calibri"/>
                <w:sz w:val="20"/>
                <w:szCs w:val="20"/>
              </w:rPr>
            </w:pPr>
          </w:p>
        </w:tc>
      </w:tr>
      <w:tr w:rsidR="00394BE8" w:rsidRPr="00E8125F" w:rsidTr="0074759B">
        <w:tc>
          <w:tcPr>
            <w:tcW w:w="4781" w:type="dxa"/>
            <w:shd w:val="clear" w:color="auto" w:fill="auto"/>
          </w:tcPr>
          <w:p w:rsidR="00394BE8" w:rsidRPr="00E8125F" w:rsidRDefault="00394BE8" w:rsidP="00351FAC">
            <w:pPr>
              <w:rPr>
                <w:rFonts w:ascii="Calibri" w:hAnsi="Calibri"/>
                <w:sz w:val="20"/>
                <w:szCs w:val="20"/>
              </w:rPr>
            </w:pPr>
          </w:p>
        </w:tc>
        <w:tc>
          <w:tcPr>
            <w:tcW w:w="4889" w:type="dxa"/>
            <w:shd w:val="clear" w:color="auto" w:fill="auto"/>
          </w:tcPr>
          <w:p w:rsidR="00394BE8" w:rsidRPr="00E8125F" w:rsidRDefault="00394BE8" w:rsidP="00351FAC">
            <w:pPr>
              <w:rPr>
                <w:rFonts w:ascii="Calibri" w:hAnsi="Calibri"/>
                <w:sz w:val="20"/>
                <w:szCs w:val="20"/>
              </w:rPr>
            </w:pPr>
          </w:p>
        </w:tc>
      </w:tr>
    </w:tbl>
    <w:p w:rsidR="0074759B" w:rsidRDefault="0074759B" w:rsidP="00351FAC">
      <w:pPr>
        <w:rPr>
          <w:rFonts w:ascii="Calibri" w:hAnsi="Calibri"/>
          <w:sz w:val="20"/>
          <w:szCs w:val="20"/>
        </w:rPr>
      </w:pPr>
    </w:p>
    <w:p w:rsidR="00394BE8" w:rsidRPr="00E8125F" w:rsidRDefault="0074759B" w:rsidP="0074759B">
      <w:pPr>
        <w:jc w:val="right"/>
        <w:rPr>
          <w:rFonts w:ascii="Calibri" w:hAnsi="Calibri"/>
          <w:sz w:val="20"/>
          <w:szCs w:val="20"/>
        </w:rPr>
      </w:pPr>
      <w:r>
        <w:rPr>
          <w:rFonts w:ascii="Calibri" w:hAnsi="Calibri"/>
          <w:sz w:val="20"/>
          <w:szCs w:val="20"/>
        </w:rPr>
        <w:t>..</w:t>
      </w:r>
      <w:r w:rsidR="00394BE8" w:rsidRPr="00E8125F">
        <w:rPr>
          <w:rFonts w:ascii="Calibri" w:hAnsi="Calibri"/>
          <w:sz w:val="20"/>
          <w:szCs w:val="20"/>
        </w:rPr>
        <w:t>...../5</w:t>
      </w:r>
    </w:p>
    <w:p w:rsidR="00394BE8" w:rsidRPr="00E8125F" w:rsidRDefault="00394BE8" w:rsidP="00351FAC">
      <w:pPr>
        <w:rPr>
          <w:rFonts w:ascii="Calibri" w:hAnsi="Calibri"/>
          <w:sz w:val="20"/>
          <w:szCs w:val="20"/>
        </w:rPr>
      </w:pPr>
      <w:r w:rsidRPr="00E8125F">
        <w:rPr>
          <w:rFonts w:ascii="Calibri" w:hAnsi="Calibri"/>
          <w:b/>
          <w:bCs/>
          <w:sz w:val="20"/>
          <w:szCs w:val="20"/>
        </w:rPr>
        <w:t>Esercizio n.7</w:t>
      </w:r>
    </w:p>
    <w:p w:rsidR="00394BE8" w:rsidRPr="00E8125F" w:rsidRDefault="00394BE8" w:rsidP="00351FAC">
      <w:pPr>
        <w:rPr>
          <w:rFonts w:ascii="Calibri" w:hAnsi="Calibri"/>
          <w:b/>
          <w:bCs/>
          <w:i/>
          <w:iCs/>
          <w:sz w:val="20"/>
          <w:szCs w:val="20"/>
        </w:rPr>
      </w:pPr>
      <w:r w:rsidRPr="00E8125F">
        <w:rPr>
          <w:rFonts w:ascii="Calibri" w:hAnsi="Calibri"/>
          <w:b/>
          <w:bCs/>
          <w:sz w:val="20"/>
          <w:szCs w:val="20"/>
        </w:rPr>
        <w:t>Dati i seguenti termini completa il  testo sul nome:</w:t>
      </w:r>
    </w:p>
    <w:p w:rsidR="00394BE8" w:rsidRPr="00E8125F" w:rsidRDefault="00394BE8" w:rsidP="00351FAC">
      <w:pPr>
        <w:rPr>
          <w:rFonts w:ascii="Calibri" w:hAnsi="Calibri"/>
          <w:b/>
          <w:bCs/>
          <w:i/>
          <w:iCs/>
          <w:sz w:val="20"/>
          <w:szCs w:val="20"/>
        </w:rPr>
      </w:pPr>
    </w:p>
    <w:p w:rsidR="00394BE8" w:rsidRPr="00E8125F" w:rsidRDefault="00394BE8" w:rsidP="00351FAC">
      <w:pPr>
        <w:rPr>
          <w:rFonts w:ascii="Calibri" w:hAnsi="Calibri"/>
          <w:b/>
          <w:bCs/>
          <w:i/>
          <w:iCs/>
          <w:sz w:val="20"/>
          <w:szCs w:val="20"/>
        </w:rPr>
      </w:pPr>
      <w:r w:rsidRPr="00E8125F">
        <w:rPr>
          <w:rFonts w:ascii="Calibri" w:hAnsi="Calibri"/>
          <w:b/>
          <w:bCs/>
          <w:i/>
          <w:iCs/>
          <w:sz w:val="20"/>
          <w:szCs w:val="20"/>
        </w:rPr>
        <w:t xml:space="preserve">maschile – </w:t>
      </w:r>
      <w:r w:rsidRPr="007E6009">
        <w:rPr>
          <w:rFonts w:ascii="Calibri" w:hAnsi="Calibri"/>
          <w:b/>
          <w:bCs/>
          <w:i/>
          <w:iCs/>
          <w:sz w:val="20"/>
          <w:szCs w:val="20"/>
        </w:rPr>
        <w:t>genere – varia – numero – radice – femminile – plurale – singolare – variabile – desinenza – invariabile – non varia</w:t>
      </w:r>
    </w:p>
    <w:p w:rsidR="00394BE8" w:rsidRPr="00E8125F" w:rsidRDefault="00394BE8" w:rsidP="00351FAC">
      <w:pPr>
        <w:rPr>
          <w:rFonts w:ascii="Calibri" w:hAnsi="Calibri"/>
          <w:bCs/>
          <w:iCs/>
          <w:sz w:val="20"/>
          <w:szCs w:val="20"/>
        </w:rPr>
      </w:pPr>
    </w:p>
    <w:p w:rsidR="00394BE8" w:rsidRPr="00E8125F" w:rsidRDefault="00394BE8" w:rsidP="00351FAC">
      <w:pPr>
        <w:jc w:val="both"/>
        <w:rPr>
          <w:rFonts w:ascii="Calibri" w:hAnsi="Calibri"/>
          <w:b/>
          <w:bCs/>
          <w:i/>
          <w:iCs/>
          <w:sz w:val="20"/>
          <w:szCs w:val="20"/>
        </w:rPr>
      </w:pPr>
      <w:r w:rsidRPr="00E8125F">
        <w:rPr>
          <w:rFonts w:ascii="Calibri" w:hAnsi="Calibri"/>
          <w:bCs/>
          <w:iCs/>
          <w:sz w:val="20"/>
          <w:szCs w:val="20"/>
        </w:rPr>
        <w:t>Il nome è la parte …………………………………. del discorso, in quanto ……………………. per ……………………….</w:t>
      </w:r>
      <w:r w:rsidR="005B0E5E">
        <w:rPr>
          <w:rFonts w:ascii="Calibri" w:hAnsi="Calibri"/>
          <w:bCs/>
          <w:iCs/>
          <w:sz w:val="20"/>
          <w:szCs w:val="20"/>
        </w:rPr>
        <w:t xml:space="preserve"> </w:t>
      </w:r>
      <w:r w:rsidRPr="00E8125F">
        <w:rPr>
          <w:rFonts w:ascii="Calibri" w:hAnsi="Calibri"/>
          <w:bCs/>
          <w:iCs/>
          <w:sz w:val="20"/>
          <w:szCs w:val="20"/>
        </w:rPr>
        <w:t xml:space="preserve">e </w:t>
      </w:r>
      <w:r w:rsidR="005B0E5E">
        <w:rPr>
          <w:rFonts w:ascii="Calibri" w:hAnsi="Calibri"/>
          <w:bCs/>
          <w:iCs/>
          <w:sz w:val="20"/>
          <w:szCs w:val="20"/>
        </w:rPr>
        <w:t xml:space="preserve">per </w:t>
      </w:r>
      <w:r w:rsidRPr="00E8125F">
        <w:rPr>
          <w:rFonts w:ascii="Calibri" w:hAnsi="Calibri"/>
          <w:bCs/>
          <w:iCs/>
          <w:sz w:val="20"/>
          <w:szCs w:val="20"/>
        </w:rPr>
        <w:t>………………………………</w:t>
      </w:r>
      <w:r w:rsidR="007E6009">
        <w:rPr>
          <w:rFonts w:ascii="Calibri" w:hAnsi="Calibri"/>
          <w:bCs/>
          <w:iCs/>
          <w:sz w:val="20"/>
          <w:szCs w:val="20"/>
        </w:rPr>
        <w:t>.</w:t>
      </w:r>
      <w:r w:rsidRPr="00E8125F">
        <w:rPr>
          <w:rFonts w:ascii="Calibri" w:hAnsi="Calibri"/>
          <w:bCs/>
          <w:iCs/>
          <w:sz w:val="20"/>
          <w:szCs w:val="20"/>
        </w:rPr>
        <w:t xml:space="preserve"> La prima parte del nome è chiamata ……………………………. e rimane immutata. La parte terminale de</w:t>
      </w:r>
      <w:r w:rsidR="007E6009">
        <w:rPr>
          <w:rFonts w:ascii="Calibri" w:hAnsi="Calibri"/>
          <w:bCs/>
          <w:iCs/>
          <w:sz w:val="20"/>
          <w:szCs w:val="20"/>
        </w:rPr>
        <w:t>l nome è invece chiamata ………………………………. e muta a seconda dell'uso del nome.</w:t>
      </w:r>
    </w:p>
    <w:p w:rsidR="00394BE8" w:rsidRPr="00E8125F" w:rsidRDefault="00394BE8" w:rsidP="00351FAC">
      <w:pPr>
        <w:jc w:val="both"/>
        <w:rPr>
          <w:rFonts w:ascii="Calibri" w:hAnsi="Calibri"/>
          <w:b/>
          <w:bCs/>
          <w:i/>
          <w:iCs/>
          <w:sz w:val="20"/>
          <w:szCs w:val="20"/>
        </w:rPr>
      </w:pPr>
    </w:p>
    <w:p w:rsidR="00394BE8" w:rsidRPr="00B86294" w:rsidRDefault="0074759B" w:rsidP="00B86294">
      <w:pPr>
        <w:jc w:val="right"/>
        <w:rPr>
          <w:rFonts w:ascii="Calibri" w:hAnsi="Calibri"/>
          <w:b/>
          <w:bCs/>
          <w:i/>
          <w:iCs/>
          <w:sz w:val="20"/>
          <w:szCs w:val="20"/>
        </w:rPr>
      </w:pPr>
      <w:r>
        <w:rPr>
          <w:rFonts w:ascii="Calibri" w:hAnsi="Calibri"/>
          <w:b/>
          <w:bCs/>
          <w:i/>
          <w:iCs/>
          <w:sz w:val="20"/>
          <w:szCs w:val="20"/>
        </w:rPr>
        <w:t>..</w:t>
      </w:r>
      <w:r w:rsidR="00394BE8" w:rsidRPr="00E8125F">
        <w:rPr>
          <w:rFonts w:ascii="Calibri" w:hAnsi="Calibri"/>
          <w:b/>
          <w:bCs/>
          <w:i/>
          <w:iCs/>
          <w:sz w:val="20"/>
          <w:szCs w:val="20"/>
        </w:rPr>
        <w:t>.....</w:t>
      </w:r>
      <w:r w:rsidR="00394BE8" w:rsidRPr="00E8125F">
        <w:rPr>
          <w:rFonts w:ascii="Calibri" w:hAnsi="Calibri"/>
          <w:sz w:val="20"/>
          <w:szCs w:val="20"/>
        </w:rPr>
        <w:t>/6</w:t>
      </w:r>
    </w:p>
    <w:p w:rsidR="00394BE8" w:rsidRPr="00E8125F" w:rsidRDefault="00394BE8" w:rsidP="00351FAC">
      <w:pPr>
        <w:rPr>
          <w:rFonts w:ascii="Calibri" w:hAnsi="Calibri"/>
          <w:b/>
          <w:bCs/>
          <w:i/>
          <w:iCs/>
          <w:sz w:val="20"/>
          <w:szCs w:val="20"/>
        </w:rPr>
      </w:pPr>
      <w:r w:rsidRPr="00E8125F">
        <w:rPr>
          <w:rFonts w:ascii="Calibri" w:hAnsi="Calibri"/>
          <w:b/>
          <w:bCs/>
          <w:sz w:val="20"/>
          <w:szCs w:val="20"/>
        </w:rPr>
        <w:t>Esercizio n.8</w:t>
      </w:r>
    </w:p>
    <w:p w:rsidR="00C20384" w:rsidRPr="00B86294" w:rsidRDefault="00794D17" w:rsidP="00351FAC">
      <w:pPr>
        <w:rPr>
          <w:rFonts w:ascii="Calibri" w:hAnsi="Calibri" w:cs="Calibri"/>
          <w:b/>
          <w:sz w:val="20"/>
          <w:szCs w:val="20"/>
        </w:rPr>
      </w:pPr>
      <w:r w:rsidRPr="00794D17">
        <w:rPr>
          <w:rFonts w:ascii="Calibri" w:hAnsi="Calibri" w:cs="Calibri"/>
          <w:b/>
          <w:sz w:val="20"/>
          <w:szCs w:val="20"/>
        </w:rPr>
        <w:t>Scrivi dieci frasi di senso compiuto utilizzando cinque nomi concreti e cinque nomi astratti</w:t>
      </w:r>
    </w:p>
    <w:p w:rsidR="00394BE8" w:rsidRPr="00E8125F" w:rsidRDefault="00394BE8" w:rsidP="00351FAC">
      <w:pPr>
        <w:rPr>
          <w:rFonts w:ascii="Calibri" w:hAnsi="Calibri"/>
          <w:sz w:val="20"/>
          <w:szCs w:val="20"/>
        </w:rPr>
      </w:pPr>
      <w:r w:rsidRPr="00E8125F">
        <w:rPr>
          <w:rFonts w:ascii="Calibri" w:hAnsi="Calibri"/>
          <w:sz w:val="20"/>
          <w:szCs w:val="20"/>
        </w:rPr>
        <w:t>…............................................................................................................................................................</w:t>
      </w:r>
    </w:p>
    <w:p w:rsidR="00394BE8" w:rsidRPr="00E8125F" w:rsidRDefault="00394BE8" w:rsidP="00351FAC">
      <w:pPr>
        <w:rPr>
          <w:rFonts w:ascii="Calibri" w:hAnsi="Calibri"/>
          <w:sz w:val="20"/>
          <w:szCs w:val="20"/>
        </w:rPr>
      </w:pPr>
      <w:r w:rsidRPr="00E8125F">
        <w:rPr>
          <w:rFonts w:ascii="Calibri" w:hAnsi="Calibri"/>
          <w:sz w:val="20"/>
          <w:szCs w:val="20"/>
        </w:rPr>
        <w:t>…............................................................................................................................................................</w:t>
      </w:r>
    </w:p>
    <w:p w:rsidR="00394BE8" w:rsidRPr="00E8125F" w:rsidRDefault="00394BE8" w:rsidP="00351FAC">
      <w:pPr>
        <w:rPr>
          <w:rFonts w:ascii="Calibri" w:hAnsi="Calibri"/>
          <w:sz w:val="20"/>
          <w:szCs w:val="20"/>
        </w:rPr>
      </w:pPr>
      <w:r w:rsidRPr="00E8125F">
        <w:rPr>
          <w:rFonts w:ascii="Calibri" w:hAnsi="Calibri"/>
          <w:sz w:val="20"/>
          <w:szCs w:val="20"/>
        </w:rPr>
        <w:t>…............................................................................................................................................................</w:t>
      </w:r>
    </w:p>
    <w:p w:rsidR="00394BE8" w:rsidRPr="00E8125F" w:rsidRDefault="00394BE8" w:rsidP="00351FAC">
      <w:pPr>
        <w:rPr>
          <w:rFonts w:ascii="Calibri" w:hAnsi="Calibri"/>
          <w:sz w:val="20"/>
          <w:szCs w:val="20"/>
        </w:rPr>
      </w:pPr>
      <w:r w:rsidRPr="00E8125F">
        <w:rPr>
          <w:rFonts w:ascii="Calibri" w:hAnsi="Calibri"/>
          <w:sz w:val="20"/>
          <w:szCs w:val="20"/>
        </w:rPr>
        <w:t>…............................................................................................................................................................</w:t>
      </w:r>
    </w:p>
    <w:p w:rsidR="00394BE8" w:rsidRPr="00E8125F" w:rsidRDefault="00394BE8" w:rsidP="00351FAC">
      <w:pPr>
        <w:rPr>
          <w:rFonts w:ascii="Calibri" w:hAnsi="Calibri"/>
          <w:sz w:val="20"/>
          <w:szCs w:val="20"/>
        </w:rPr>
      </w:pPr>
      <w:r w:rsidRPr="00E8125F">
        <w:rPr>
          <w:rFonts w:ascii="Calibri" w:hAnsi="Calibri"/>
          <w:sz w:val="20"/>
          <w:szCs w:val="20"/>
        </w:rPr>
        <w:t>…............................................................................................................................................................</w:t>
      </w:r>
    </w:p>
    <w:p w:rsidR="00794D17" w:rsidRDefault="00394BE8" w:rsidP="00794D17">
      <w:pPr>
        <w:rPr>
          <w:rFonts w:ascii="Calibri" w:hAnsi="Calibri"/>
          <w:sz w:val="20"/>
          <w:szCs w:val="20"/>
        </w:rPr>
      </w:pPr>
      <w:r w:rsidRPr="00E8125F">
        <w:rPr>
          <w:rFonts w:ascii="Calibri" w:hAnsi="Calibri"/>
          <w:sz w:val="20"/>
          <w:szCs w:val="20"/>
        </w:rPr>
        <w:t>…............................................................................................................................</w:t>
      </w:r>
      <w:r w:rsidR="00794D17">
        <w:rPr>
          <w:rFonts w:ascii="Calibri" w:hAnsi="Calibri"/>
          <w:sz w:val="20"/>
          <w:szCs w:val="20"/>
        </w:rPr>
        <w:t>................................</w:t>
      </w:r>
    </w:p>
    <w:p w:rsidR="00794D17" w:rsidRDefault="00794D17" w:rsidP="00794D17">
      <w:pPr>
        <w:rPr>
          <w:rFonts w:ascii="Calibri" w:hAnsi="Calibri"/>
          <w:sz w:val="20"/>
          <w:szCs w:val="20"/>
        </w:rPr>
      </w:pPr>
      <w:r w:rsidRPr="00E8125F">
        <w:rPr>
          <w:rFonts w:ascii="Calibri" w:hAnsi="Calibri"/>
          <w:sz w:val="20"/>
          <w:szCs w:val="20"/>
        </w:rPr>
        <w:t>…............................................................................................................................................................</w:t>
      </w:r>
    </w:p>
    <w:p w:rsidR="00794D17" w:rsidRDefault="00794D17" w:rsidP="00794D17">
      <w:pPr>
        <w:rPr>
          <w:rFonts w:ascii="Calibri" w:hAnsi="Calibri"/>
          <w:sz w:val="20"/>
          <w:szCs w:val="20"/>
        </w:rPr>
      </w:pPr>
      <w:r w:rsidRPr="00E8125F">
        <w:rPr>
          <w:rFonts w:ascii="Calibri" w:hAnsi="Calibri"/>
          <w:sz w:val="20"/>
          <w:szCs w:val="20"/>
        </w:rPr>
        <w:t>…............................................................................................................................................................</w:t>
      </w:r>
    </w:p>
    <w:p w:rsidR="00794D17" w:rsidRDefault="00794D17" w:rsidP="00794D17">
      <w:pPr>
        <w:rPr>
          <w:rFonts w:ascii="Calibri" w:hAnsi="Calibri"/>
          <w:sz w:val="20"/>
          <w:szCs w:val="20"/>
        </w:rPr>
      </w:pPr>
      <w:r w:rsidRPr="00E8125F">
        <w:rPr>
          <w:rFonts w:ascii="Calibri" w:hAnsi="Calibri"/>
          <w:sz w:val="20"/>
          <w:szCs w:val="20"/>
        </w:rPr>
        <w:t>…............................................................................................................................................................</w:t>
      </w:r>
    </w:p>
    <w:p w:rsidR="00794D17" w:rsidRDefault="00794D17" w:rsidP="00794D17">
      <w:pPr>
        <w:rPr>
          <w:rFonts w:ascii="Calibri" w:hAnsi="Calibri"/>
          <w:sz w:val="20"/>
          <w:szCs w:val="20"/>
        </w:rPr>
      </w:pPr>
      <w:r w:rsidRPr="00E8125F">
        <w:rPr>
          <w:rFonts w:ascii="Calibri" w:hAnsi="Calibri"/>
          <w:sz w:val="20"/>
          <w:szCs w:val="20"/>
        </w:rPr>
        <w:t>…............................................................................................................................................................</w:t>
      </w:r>
    </w:p>
    <w:p w:rsidR="00794D17" w:rsidRDefault="00794D17" w:rsidP="00794D17">
      <w:pPr>
        <w:rPr>
          <w:rFonts w:ascii="Calibri" w:hAnsi="Calibri"/>
          <w:sz w:val="20"/>
          <w:szCs w:val="20"/>
        </w:rPr>
      </w:pPr>
    </w:p>
    <w:p w:rsidR="00394BE8" w:rsidRDefault="00394BE8" w:rsidP="00351FAC">
      <w:pPr>
        <w:rPr>
          <w:rFonts w:ascii="Calibri" w:hAnsi="Calibri"/>
          <w:sz w:val="20"/>
          <w:szCs w:val="20"/>
        </w:rPr>
      </w:pPr>
    </w:p>
    <w:p w:rsidR="0074759B" w:rsidRDefault="0074759B" w:rsidP="00B86294">
      <w:pPr>
        <w:ind w:left="8508"/>
        <w:jc w:val="right"/>
        <w:rPr>
          <w:rFonts w:ascii="Calibri" w:hAnsi="Calibri"/>
          <w:sz w:val="20"/>
          <w:szCs w:val="20"/>
        </w:rPr>
      </w:pPr>
      <w:r>
        <w:rPr>
          <w:rFonts w:ascii="Calibri" w:hAnsi="Calibri"/>
          <w:sz w:val="20"/>
          <w:szCs w:val="20"/>
        </w:rPr>
        <w:t>..</w:t>
      </w:r>
      <w:r w:rsidR="00394BE8" w:rsidRPr="00E8125F">
        <w:rPr>
          <w:rFonts w:ascii="Calibri" w:hAnsi="Calibri"/>
          <w:sz w:val="20"/>
          <w:szCs w:val="20"/>
        </w:rPr>
        <w:t>...../5</w:t>
      </w:r>
    </w:p>
    <w:p w:rsidR="00B86294" w:rsidRDefault="00B86294" w:rsidP="00B86294">
      <w:pPr>
        <w:ind w:left="8508"/>
        <w:jc w:val="right"/>
        <w:rPr>
          <w:rFonts w:ascii="Calibri" w:hAnsi="Calibri"/>
          <w:sz w:val="20"/>
          <w:szCs w:val="20"/>
        </w:rPr>
      </w:pPr>
    </w:p>
    <w:p w:rsidR="00B86294" w:rsidRPr="00B86294" w:rsidRDefault="00B86294" w:rsidP="00B86294">
      <w:pPr>
        <w:ind w:left="8508"/>
        <w:jc w:val="right"/>
        <w:rPr>
          <w:rFonts w:ascii="Calibri" w:hAnsi="Calibri"/>
          <w:sz w:val="20"/>
          <w:szCs w:val="20"/>
        </w:rPr>
      </w:pPr>
    </w:p>
    <w:p w:rsidR="00394BE8" w:rsidRPr="00E8125F" w:rsidRDefault="00394BE8" w:rsidP="00351FAC">
      <w:pPr>
        <w:rPr>
          <w:rFonts w:ascii="Calibri" w:hAnsi="Calibri"/>
          <w:b/>
          <w:bCs/>
          <w:sz w:val="20"/>
          <w:szCs w:val="20"/>
        </w:rPr>
      </w:pPr>
      <w:r w:rsidRPr="00E8125F">
        <w:rPr>
          <w:rFonts w:ascii="Calibri" w:hAnsi="Calibri"/>
          <w:b/>
          <w:bCs/>
          <w:sz w:val="20"/>
          <w:szCs w:val="20"/>
        </w:rPr>
        <w:t>Esercizio n. 9</w:t>
      </w:r>
    </w:p>
    <w:p w:rsidR="00C20384" w:rsidRPr="00E8125F" w:rsidRDefault="00AE3E25" w:rsidP="00351FAC">
      <w:pPr>
        <w:rPr>
          <w:rFonts w:ascii="Calibri" w:hAnsi="Calibri"/>
          <w:b/>
          <w:bCs/>
          <w:sz w:val="20"/>
          <w:szCs w:val="20"/>
        </w:rPr>
      </w:pPr>
      <w:r>
        <w:rPr>
          <w:rFonts w:ascii="Calibri" w:hAnsi="Calibri"/>
          <w:b/>
          <w:bCs/>
          <w:sz w:val="20"/>
          <w:szCs w:val="20"/>
        </w:rPr>
        <w:t>Per ciascuno dei seguenti nomi indica con una crocetta se si tratta di diminutivo, vezzeggiativo, accrescitivo, dispregiativo</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63"/>
        <w:gridCol w:w="1971"/>
        <w:gridCol w:w="1971"/>
        <w:gridCol w:w="1970"/>
        <w:gridCol w:w="1864"/>
      </w:tblGrid>
      <w:tr w:rsidR="00394BE8" w:rsidRPr="00E8125F" w:rsidTr="00F95EAB">
        <w:tc>
          <w:tcPr>
            <w:tcW w:w="966" w:type="pct"/>
            <w:shd w:val="clear" w:color="auto" w:fill="auto"/>
          </w:tcPr>
          <w:p w:rsidR="00394BE8" w:rsidRPr="00E8125F" w:rsidRDefault="00394BE8" w:rsidP="00351FAC">
            <w:pPr>
              <w:jc w:val="both"/>
              <w:rPr>
                <w:rFonts w:ascii="Calibri" w:hAnsi="Calibri"/>
                <w:sz w:val="20"/>
                <w:szCs w:val="20"/>
              </w:rPr>
            </w:pPr>
          </w:p>
        </w:tc>
        <w:tc>
          <w:tcPr>
            <w:tcW w:w="1022" w:type="pct"/>
            <w:shd w:val="clear" w:color="auto" w:fill="auto"/>
          </w:tcPr>
          <w:p w:rsidR="00394BE8" w:rsidRPr="00E8125F" w:rsidRDefault="00394BE8" w:rsidP="00351FAC">
            <w:pPr>
              <w:jc w:val="both"/>
              <w:rPr>
                <w:rFonts w:ascii="Calibri" w:hAnsi="Calibri"/>
                <w:sz w:val="20"/>
                <w:szCs w:val="20"/>
              </w:rPr>
            </w:pPr>
            <w:r w:rsidRPr="00E8125F">
              <w:rPr>
                <w:rFonts w:ascii="Calibri" w:hAnsi="Calibri"/>
                <w:sz w:val="20"/>
                <w:szCs w:val="20"/>
              </w:rPr>
              <w:t>Diminutivo</w:t>
            </w:r>
          </w:p>
        </w:tc>
        <w:tc>
          <w:tcPr>
            <w:tcW w:w="1022" w:type="pct"/>
            <w:shd w:val="clear" w:color="auto" w:fill="auto"/>
          </w:tcPr>
          <w:p w:rsidR="00394BE8" w:rsidRPr="00E8125F" w:rsidRDefault="00394BE8" w:rsidP="00351FAC">
            <w:pPr>
              <w:jc w:val="both"/>
              <w:rPr>
                <w:rFonts w:ascii="Calibri" w:hAnsi="Calibri"/>
                <w:sz w:val="20"/>
                <w:szCs w:val="20"/>
              </w:rPr>
            </w:pPr>
            <w:r w:rsidRPr="00E8125F">
              <w:rPr>
                <w:rFonts w:ascii="Calibri" w:hAnsi="Calibri"/>
                <w:sz w:val="20"/>
                <w:szCs w:val="20"/>
              </w:rPr>
              <w:t>Vezzeggiativo</w:t>
            </w:r>
          </w:p>
        </w:tc>
        <w:tc>
          <w:tcPr>
            <w:tcW w:w="1022" w:type="pct"/>
            <w:shd w:val="clear" w:color="auto" w:fill="auto"/>
          </w:tcPr>
          <w:p w:rsidR="00394BE8" w:rsidRPr="00E8125F" w:rsidRDefault="00394BE8" w:rsidP="00351FAC">
            <w:pPr>
              <w:jc w:val="both"/>
              <w:rPr>
                <w:rFonts w:ascii="Calibri" w:hAnsi="Calibri"/>
                <w:sz w:val="20"/>
                <w:szCs w:val="20"/>
              </w:rPr>
            </w:pPr>
            <w:r w:rsidRPr="00E8125F">
              <w:rPr>
                <w:rFonts w:ascii="Calibri" w:hAnsi="Calibri"/>
                <w:sz w:val="20"/>
                <w:szCs w:val="20"/>
              </w:rPr>
              <w:t>Accrescitivo</w:t>
            </w:r>
          </w:p>
        </w:tc>
        <w:tc>
          <w:tcPr>
            <w:tcW w:w="967" w:type="pct"/>
            <w:shd w:val="clear" w:color="auto" w:fill="auto"/>
          </w:tcPr>
          <w:p w:rsidR="00394BE8" w:rsidRPr="00E8125F" w:rsidRDefault="00394BE8" w:rsidP="00351FAC">
            <w:pPr>
              <w:jc w:val="both"/>
              <w:rPr>
                <w:rFonts w:ascii="Calibri" w:hAnsi="Calibri"/>
                <w:sz w:val="20"/>
                <w:szCs w:val="20"/>
              </w:rPr>
            </w:pPr>
            <w:r w:rsidRPr="00E8125F">
              <w:rPr>
                <w:rFonts w:ascii="Calibri" w:hAnsi="Calibri"/>
                <w:sz w:val="20"/>
                <w:szCs w:val="20"/>
              </w:rPr>
              <w:t>Dispregiativo</w:t>
            </w:r>
          </w:p>
        </w:tc>
      </w:tr>
      <w:tr w:rsidR="00394BE8" w:rsidRPr="00E8125F" w:rsidTr="00F95EAB">
        <w:tc>
          <w:tcPr>
            <w:tcW w:w="966" w:type="pct"/>
            <w:shd w:val="clear" w:color="auto" w:fill="auto"/>
          </w:tcPr>
          <w:p w:rsidR="00394BE8" w:rsidRPr="00E8125F" w:rsidRDefault="006F262D" w:rsidP="00351FAC">
            <w:pPr>
              <w:jc w:val="both"/>
              <w:rPr>
                <w:rFonts w:ascii="Calibri" w:hAnsi="Calibri"/>
                <w:sz w:val="20"/>
                <w:szCs w:val="20"/>
              </w:rPr>
            </w:pPr>
            <w:r w:rsidRPr="00E8125F">
              <w:rPr>
                <w:rFonts w:ascii="Calibri" w:hAnsi="Calibri"/>
                <w:sz w:val="20"/>
                <w:szCs w:val="20"/>
              </w:rPr>
              <w:t>F</w:t>
            </w:r>
            <w:r w:rsidR="00394BE8" w:rsidRPr="00E8125F">
              <w:rPr>
                <w:rFonts w:ascii="Calibri" w:hAnsi="Calibri"/>
                <w:sz w:val="20"/>
                <w:szCs w:val="20"/>
              </w:rPr>
              <w:t>ratellone</w:t>
            </w:r>
          </w:p>
        </w:tc>
        <w:tc>
          <w:tcPr>
            <w:tcW w:w="1022" w:type="pct"/>
            <w:shd w:val="clear" w:color="auto" w:fill="auto"/>
          </w:tcPr>
          <w:p w:rsidR="00394BE8" w:rsidRPr="00E8125F" w:rsidRDefault="00394BE8" w:rsidP="00351FAC">
            <w:pPr>
              <w:jc w:val="both"/>
              <w:rPr>
                <w:rFonts w:ascii="Calibri" w:hAnsi="Calibri"/>
                <w:sz w:val="20"/>
                <w:szCs w:val="20"/>
              </w:rPr>
            </w:pPr>
          </w:p>
        </w:tc>
        <w:tc>
          <w:tcPr>
            <w:tcW w:w="1022" w:type="pct"/>
            <w:shd w:val="clear" w:color="auto" w:fill="auto"/>
          </w:tcPr>
          <w:p w:rsidR="00394BE8" w:rsidRPr="00E8125F" w:rsidRDefault="00394BE8" w:rsidP="00351FAC">
            <w:pPr>
              <w:jc w:val="both"/>
              <w:rPr>
                <w:rFonts w:ascii="Calibri" w:hAnsi="Calibri"/>
                <w:sz w:val="20"/>
                <w:szCs w:val="20"/>
              </w:rPr>
            </w:pPr>
          </w:p>
        </w:tc>
        <w:tc>
          <w:tcPr>
            <w:tcW w:w="1022" w:type="pct"/>
            <w:shd w:val="clear" w:color="auto" w:fill="auto"/>
          </w:tcPr>
          <w:p w:rsidR="00394BE8" w:rsidRPr="00E8125F" w:rsidRDefault="00394BE8" w:rsidP="00351FAC">
            <w:pPr>
              <w:jc w:val="both"/>
              <w:rPr>
                <w:rFonts w:ascii="Calibri" w:hAnsi="Calibri"/>
                <w:sz w:val="20"/>
                <w:szCs w:val="20"/>
              </w:rPr>
            </w:pPr>
          </w:p>
        </w:tc>
        <w:tc>
          <w:tcPr>
            <w:tcW w:w="967" w:type="pct"/>
            <w:shd w:val="clear" w:color="auto" w:fill="auto"/>
          </w:tcPr>
          <w:p w:rsidR="00394BE8" w:rsidRPr="00E8125F" w:rsidRDefault="00394BE8" w:rsidP="00351FAC">
            <w:pPr>
              <w:jc w:val="both"/>
              <w:rPr>
                <w:rFonts w:ascii="Calibri" w:hAnsi="Calibri"/>
                <w:sz w:val="20"/>
                <w:szCs w:val="20"/>
              </w:rPr>
            </w:pPr>
          </w:p>
        </w:tc>
      </w:tr>
      <w:tr w:rsidR="00394BE8" w:rsidRPr="00E8125F" w:rsidTr="00F95EAB">
        <w:tc>
          <w:tcPr>
            <w:tcW w:w="966" w:type="pct"/>
            <w:shd w:val="clear" w:color="auto" w:fill="auto"/>
          </w:tcPr>
          <w:p w:rsidR="00394BE8" w:rsidRPr="00E8125F" w:rsidRDefault="00394BE8" w:rsidP="00351FAC">
            <w:pPr>
              <w:jc w:val="both"/>
              <w:rPr>
                <w:rFonts w:ascii="Calibri" w:hAnsi="Calibri"/>
                <w:sz w:val="20"/>
                <w:szCs w:val="20"/>
              </w:rPr>
            </w:pPr>
            <w:r w:rsidRPr="00E8125F">
              <w:rPr>
                <w:rFonts w:ascii="Calibri" w:hAnsi="Calibri"/>
                <w:sz w:val="20"/>
                <w:szCs w:val="20"/>
              </w:rPr>
              <w:t>Praticello</w:t>
            </w:r>
          </w:p>
        </w:tc>
        <w:tc>
          <w:tcPr>
            <w:tcW w:w="1022" w:type="pct"/>
            <w:shd w:val="clear" w:color="auto" w:fill="auto"/>
          </w:tcPr>
          <w:p w:rsidR="00394BE8" w:rsidRPr="00E8125F" w:rsidRDefault="00394BE8" w:rsidP="00351FAC">
            <w:pPr>
              <w:jc w:val="both"/>
              <w:rPr>
                <w:rFonts w:ascii="Calibri" w:hAnsi="Calibri"/>
                <w:sz w:val="20"/>
                <w:szCs w:val="20"/>
              </w:rPr>
            </w:pPr>
          </w:p>
        </w:tc>
        <w:tc>
          <w:tcPr>
            <w:tcW w:w="1022" w:type="pct"/>
            <w:shd w:val="clear" w:color="auto" w:fill="auto"/>
          </w:tcPr>
          <w:p w:rsidR="00394BE8" w:rsidRPr="00E8125F" w:rsidRDefault="00394BE8" w:rsidP="00351FAC">
            <w:pPr>
              <w:jc w:val="both"/>
              <w:rPr>
                <w:rFonts w:ascii="Calibri" w:hAnsi="Calibri"/>
                <w:sz w:val="20"/>
                <w:szCs w:val="20"/>
              </w:rPr>
            </w:pPr>
          </w:p>
        </w:tc>
        <w:tc>
          <w:tcPr>
            <w:tcW w:w="1022" w:type="pct"/>
            <w:shd w:val="clear" w:color="auto" w:fill="auto"/>
          </w:tcPr>
          <w:p w:rsidR="00394BE8" w:rsidRPr="00E8125F" w:rsidRDefault="00394BE8" w:rsidP="00351FAC">
            <w:pPr>
              <w:jc w:val="both"/>
              <w:rPr>
                <w:rFonts w:ascii="Calibri" w:hAnsi="Calibri"/>
                <w:sz w:val="20"/>
                <w:szCs w:val="20"/>
              </w:rPr>
            </w:pPr>
          </w:p>
        </w:tc>
        <w:tc>
          <w:tcPr>
            <w:tcW w:w="967" w:type="pct"/>
            <w:shd w:val="clear" w:color="auto" w:fill="auto"/>
          </w:tcPr>
          <w:p w:rsidR="00394BE8" w:rsidRPr="00E8125F" w:rsidRDefault="00394BE8" w:rsidP="00351FAC">
            <w:pPr>
              <w:jc w:val="both"/>
              <w:rPr>
                <w:rFonts w:ascii="Calibri" w:hAnsi="Calibri"/>
                <w:sz w:val="20"/>
                <w:szCs w:val="20"/>
              </w:rPr>
            </w:pPr>
          </w:p>
        </w:tc>
      </w:tr>
      <w:tr w:rsidR="00394BE8" w:rsidRPr="00E8125F" w:rsidTr="00F95EAB">
        <w:tc>
          <w:tcPr>
            <w:tcW w:w="966" w:type="pct"/>
            <w:shd w:val="clear" w:color="auto" w:fill="auto"/>
          </w:tcPr>
          <w:p w:rsidR="00394BE8" w:rsidRPr="00E8125F" w:rsidRDefault="00394BE8" w:rsidP="00351FAC">
            <w:pPr>
              <w:jc w:val="both"/>
              <w:rPr>
                <w:rFonts w:ascii="Calibri" w:hAnsi="Calibri"/>
                <w:sz w:val="20"/>
                <w:szCs w:val="20"/>
              </w:rPr>
            </w:pPr>
            <w:r w:rsidRPr="00E8125F">
              <w:rPr>
                <w:rFonts w:ascii="Calibri" w:hAnsi="Calibri"/>
                <w:sz w:val="20"/>
                <w:szCs w:val="20"/>
              </w:rPr>
              <w:t>Nipotastro</w:t>
            </w:r>
          </w:p>
        </w:tc>
        <w:tc>
          <w:tcPr>
            <w:tcW w:w="1022" w:type="pct"/>
            <w:shd w:val="clear" w:color="auto" w:fill="auto"/>
          </w:tcPr>
          <w:p w:rsidR="00394BE8" w:rsidRPr="00E8125F" w:rsidRDefault="00394BE8" w:rsidP="00351FAC">
            <w:pPr>
              <w:jc w:val="both"/>
              <w:rPr>
                <w:rFonts w:ascii="Calibri" w:hAnsi="Calibri"/>
                <w:sz w:val="20"/>
                <w:szCs w:val="20"/>
              </w:rPr>
            </w:pPr>
          </w:p>
        </w:tc>
        <w:tc>
          <w:tcPr>
            <w:tcW w:w="1022" w:type="pct"/>
            <w:shd w:val="clear" w:color="auto" w:fill="auto"/>
          </w:tcPr>
          <w:p w:rsidR="00394BE8" w:rsidRPr="00E8125F" w:rsidRDefault="00394BE8" w:rsidP="00351FAC">
            <w:pPr>
              <w:jc w:val="both"/>
              <w:rPr>
                <w:rFonts w:ascii="Calibri" w:hAnsi="Calibri"/>
                <w:sz w:val="20"/>
                <w:szCs w:val="20"/>
              </w:rPr>
            </w:pPr>
          </w:p>
        </w:tc>
        <w:tc>
          <w:tcPr>
            <w:tcW w:w="1022" w:type="pct"/>
            <w:shd w:val="clear" w:color="auto" w:fill="auto"/>
          </w:tcPr>
          <w:p w:rsidR="00394BE8" w:rsidRPr="00E8125F" w:rsidRDefault="00394BE8" w:rsidP="00351FAC">
            <w:pPr>
              <w:jc w:val="both"/>
              <w:rPr>
                <w:rFonts w:ascii="Calibri" w:hAnsi="Calibri"/>
                <w:sz w:val="20"/>
                <w:szCs w:val="20"/>
              </w:rPr>
            </w:pPr>
          </w:p>
        </w:tc>
        <w:tc>
          <w:tcPr>
            <w:tcW w:w="967" w:type="pct"/>
            <w:shd w:val="clear" w:color="auto" w:fill="auto"/>
          </w:tcPr>
          <w:p w:rsidR="00394BE8" w:rsidRPr="00E8125F" w:rsidRDefault="00394BE8" w:rsidP="00351FAC">
            <w:pPr>
              <w:jc w:val="both"/>
              <w:rPr>
                <w:rFonts w:ascii="Calibri" w:hAnsi="Calibri"/>
                <w:sz w:val="20"/>
                <w:szCs w:val="20"/>
              </w:rPr>
            </w:pPr>
          </w:p>
        </w:tc>
      </w:tr>
      <w:tr w:rsidR="00394BE8" w:rsidRPr="00E8125F" w:rsidTr="00F95EAB">
        <w:tc>
          <w:tcPr>
            <w:tcW w:w="966" w:type="pct"/>
            <w:shd w:val="clear" w:color="auto" w:fill="auto"/>
          </w:tcPr>
          <w:p w:rsidR="00394BE8" w:rsidRPr="00E8125F" w:rsidRDefault="00394BE8" w:rsidP="00351FAC">
            <w:pPr>
              <w:jc w:val="both"/>
              <w:rPr>
                <w:rFonts w:ascii="Calibri" w:hAnsi="Calibri"/>
                <w:sz w:val="20"/>
                <w:szCs w:val="20"/>
              </w:rPr>
            </w:pPr>
            <w:r w:rsidRPr="00E8125F">
              <w:rPr>
                <w:rFonts w:ascii="Calibri" w:hAnsi="Calibri"/>
                <w:sz w:val="20"/>
                <w:szCs w:val="20"/>
              </w:rPr>
              <w:t>Cappellino</w:t>
            </w:r>
          </w:p>
        </w:tc>
        <w:tc>
          <w:tcPr>
            <w:tcW w:w="1022" w:type="pct"/>
            <w:shd w:val="clear" w:color="auto" w:fill="auto"/>
          </w:tcPr>
          <w:p w:rsidR="00394BE8" w:rsidRPr="00E8125F" w:rsidRDefault="00394BE8" w:rsidP="00351FAC">
            <w:pPr>
              <w:jc w:val="both"/>
              <w:rPr>
                <w:rFonts w:ascii="Calibri" w:hAnsi="Calibri"/>
                <w:sz w:val="20"/>
                <w:szCs w:val="20"/>
              </w:rPr>
            </w:pPr>
          </w:p>
        </w:tc>
        <w:tc>
          <w:tcPr>
            <w:tcW w:w="1022" w:type="pct"/>
            <w:shd w:val="clear" w:color="auto" w:fill="auto"/>
          </w:tcPr>
          <w:p w:rsidR="00394BE8" w:rsidRPr="00E8125F" w:rsidRDefault="00394BE8" w:rsidP="00351FAC">
            <w:pPr>
              <w:jc w:val="both"/>
              <w:rPr>
                <w:rFonts w:ascii="Calibri" w:hAnsi="Calibri"/>
                <w:sz w:val="20"/>
                <w:szCs w:val="20"/>
              </w:rPr>
            </w:pPr>
          </w:p>
        </w:tc>
        <w:tc>
          <w:tcPr>
            <w:tcW w:w="1022" w:type="pct"/>
            <w:shd w:val="clear" w:color="auto" w:fill="auto"/>
          </w:tcPr>
          <w:p w:rsidR="00394BE8" w:rsidRPr="00E8125F" w:rsidRDefault="00394BE8" w:rsidP="00351FAC">
            <w:pPr>
              <w:jc w:val="both"/>
              <w:rPr>
                <w:rFonts w:ascii="Calibri" w:hAnsi="Calibri"/>
                <w:sz w:val="20"/>
                <w:szCs w:val="20"/>
              </w:rPr>
            </w:pPr>
          </w:p>
        </w:tc>
        <w:tc>
          <w:tcPr>
            <w:tcW w:w="967" w:type="pct"/>
            <w:shd w:val="clear" w:color="auto" w:fill="auto"/>
          </w:tcPr>
          <w:p w:rsidR="00394BE8" w:rsidRPr="00E8125F" w:rsidRDefault="00394BE8" w:rsidP="00351FAC">
            <w:pPr>
              <w:jc w:val="both"/>
              <w:rPr>
                <w:rFonts w:ascii="Calibri" w:hAnsi="Calibri"/>
                <w:sz w:val="20"/>
                <w:szCs w:val="20"/>
              </w:rPr>
            </w:pPr>
          </w:p>
        </w:tc>
      </w:tr>
      <w:tr w:rsidR="00394BE8" w:rsidRPr="00E8125F" w:rsidTr="00F95EAB">
        <w:tc>
          <w:tcPr>
            <w:tcW w:w="966" w:type="pct"/>
            <w:shd w:val="clear" w:color="auto" w:fill="auto"/>
          </w:tcPr>
          <w:p w:rsidR="00394BE8" w:rsidRPr="00E8125F" w:rsidRDefault="00394BE8" w:rsidP="00351FAC">
            <w:pPr>
              <w:jc w:val="both"/>
              <w:rPr>
                <w:rFonts w:ascii="Calibri" w:hAnsi="Calibri"/>
                <w:sz w:val="20"/>
                <w:szCs w:val="20"/>
              </w:rPr>
            </w:pPr>
            <w:r w:rsidRPr="00E8125F">
              <w:rPr>
                <w:rFonts w:ascii="Calibri" w:hAnsi="Calibri"/>
                <w:sz w:val="20"/>
                <w:szCs w:val="20"/>
              </w:rPr>
              <w:t>Paesucolo</w:t>
            </w:r>
          </w:p>
        </w:tc>
        <w:tc>
          <w:tcPr>
            <w:tcW w:w="1022" w:type="pct"/>
            <w:shd w:val="clear" w:color="auto" w:fill="auto"/>
          </w:tcPr>
          <w:p w:rsidR="00394BE8" w:rsidRPr="00E8125F" w:rsidRDefault="00394BE8" w:rsidP="00351FAC">
            <w:pPr>
              <w:jc w:val="both"/>
              <w:rPr>
                <w:rFonts w:ascii="Calibri" w:hAnsi="Calibri"/>
                <w:sz w:val="20"/>
                <w:szCs w:val="20"/>
              </w:rPr>
            </w:pPr>
          </w:p>
        </w:tc>
        <w:tc>
          <w:tcPr>
            <w:tcW w:w="1022" w:type="pct"/>
            <w:shd w:val="clear" w:color="auto" w:fill="auto"/>
          </w:tcPr>
          <w:p w:rsidR="00394BE8" w:rsidRPr="00E8125F" w:rsidRDefault="00394BE8" w:rsidP="00351FAC">
            <w:pPr>
              <w:jc w:val="both"/>
              <w:rPr>
                <w:rFonts w:ascii="Calibri" w:hAnsi="Calibri"/>
                <w:sz w:val="20"/>
                <w:szCs w:val="20"/>
              </w:rPr>
            </w:pPr>
          </w:p>
        </w:tc>
        <w:tc>
          <w:tcPr>
            <w:tcW w:w="1022" w:type="pct"/>
            <w:shd w:val="clear" w:color="auto" w:fill="auto"/>
          </w:tcPr>
          <w:p w:rsidR="00394BE8" w:rsidRPr="00E8125F" w:rsidRDefault="00394BE8" w:rsidP="00351FAC">
            <w:pPr>
              <w:jc w:val="both"/>
              <w:rPr>
                <w:rFonts w:ascii="Calibri" w:hAnsi="Calibri"/>
                <w:sz w:val="20"/>
                <w:szCs w:val="20"/>
              </w:rPr>
            </w:pPr>
          </w:p>
        </w:tc>
        <w:tc>
          <w:tcPr>
            <w:tcW w:w="967" w:type="pct"/>
            <w:shd w:val="clear" w:color="auto" w:fill="auto"/>
          </w:tcPr>
          <w:p w:rsidR="00394BE8" w:rsidRPr="00E8125F" w:rsidRDefault="00394BE8" w:rsidP="00351FAC">
            <w:pPr>
              <w:jc w:val="both"/>
              <w:rPr>
                <w:rFonts w:ascii="Calibri" w:hAnsi="Calibri"/>
                <w:sz w:val="20"/>
                <w:szCs w:val="20"/>
              </w:rPr>
            </w:pPr>
          </w:p>
        </w:tc>
      </w:tr>
      <w:tr w:rsidR="00394BE8" w:rsidRPr="00E8125F" w:rsidTr="00F95EAB">
        <w:tc>
          <w:tcPr>
            <w:tcW w:w="966" w:type="pct"/>
            <w:shd w:val="clear" w:color="auto" w:fill="auto"/>
          </w:tcPr>
          <w:p w:rsidR="00394BE8" w:rsidRPr="00E8125F" w:rsidRDefault="006F262D" w:rsidP="00351FAC">
            <w:pPr>
              <w:jc w:val="both"/>
              <w:rPr>
                <w:rFonts w:ascii="Calibri" w:hAnsi="Calibri"/>
                <w:sz w:val="20"/>
                <w:szCs w:val="20"/>
              </w:rPr>
            </w:pPr>
            <w:r w:rsidRPr="00E8125F">
              <w:rPr>
                <w:rFonts w:ascii="Calibri" w:hAnsi="Calibri"/>
                <w:sz w:val="20"/>
                <w:szCs w:val="20"/>
              </w:rPr>
              <w:t>G</w:t>
            </w:r>
            <w:r w:rsidR="00394BE8" w:rsidRPr="00E8125F">
              <w:rPr>
                <w:rFonts w:ascii="Calibri" w:hAnsi="Calibri"/>
                <w:sz w:val="20"/>
                <w:szCs w:val="20"/>
              </w:rPr>
              <w:t>iornataccia</w:t>
            </w:r>
          </w:p>
        </w:tc>
        <w:tc>
          <w:tcPr>
            <w:tcW w:w="1022" w:type="pct"/>
            <w:shd w:val="clear" w:color="auto" w:fill="auto"/>
          </w:tcPr>
          <w:p w:rsidR="00394BE8" w:rsidRPr="00E8125F" w:rsidRDefault="00394BE8" w:rsidP="00351FAC">
            <w:pPr>
              <w:jc w:val="both"/>
              <w:rPr>
                <w:rFonts w:ascii="Calibri" w:hAnsi="Calibri"/>
                <w:sz w:val="20"/>
                <w:szCs w:val="20"/>
              </w:rPr>
            </w:pPr>
          </w:p>
        </w:tc>
        <w:tc>
          <w:tcPr>
            <w:tcW w:w="1022" w:type="pct"/>
            <w:shd w:val="clear" w:color="auto" w:fill="auto"/>
          </w:tcPr>
          <w:p w:rsidR="00394BE8" w:rsidRPr="00E8125F" w:rsidRDefault="00394BE8" w:rsidP="00351FAC">
            <w:pPr>
              <w:jc w:val="both"/>
              <w:rPr>
                <w:rFonts w:ascii="Calibri" w:hAnsi="Calibri"/>
                <w:sz w:val="20"/>
                <w:szCs w:val="20"/>
              </w:rPr>
            </w:pPr>
          </w:p>
        </w:tc>
        <w:tc>
          <w:tcPr>
            <w:tcW w:w="1022" w:type="pct"/>
            <w:shd w:val="clear" w:color="auto" w:fill="auto"/>
          </w:tcPr>
          <w:p w:rsidR="00394BE8" w:rsidRPr="00E8125F" w:rsidRDefault="00394BE8" w:rsidP="00351FAC">
            <w:pPr>
              <w:jc w:val="both"/>
              <w:rPr>
                <w:rFonts w:ascii="Calibri" w:hAnsi="Calibri"/>
                <w:sz w:val="20"/>
                <w:szCs w:val="20"/>
              </w:rPr>
            </w:pPr>
          </w:p>
        </w:tc>
        <w:tc>
          <w:tcPr>
            <w:tcW w:w="967" w:type="pct"/>
            <w:shd w:val="clear" w:color="auto" w:fill="auto"/>
          </w:tcPr>
          <w:p w:rsidR="00394BE8" w:rsidRPr="00E8125F" w:rsidRDefault="00394BE8" w:rsidP="00351FAC">
            <w:pPr>
              <w:jc w:val="both"/>
              <w:rPr>
                <w:rFonts w:ascii="Calibri" w:hAnsi="Calibri"/>
                <w:sz w:val="20"/>
                <w:szCs w:val="20"/>
              </w:rPr>
            </w:pPr>
          </w:p>
        </w:tc>
      </w:tr>
    </w:tbl>
    <w:p w:rsidR="0074759B" w:rsidRDefault="0074759B" w:rsidP="0074759B">
      <w:pPr>
        <w:jc w:val="both"/>
        <w:rPr>
          <w:rFonts w:ascii="Calibri" w:hAnsi="Calibri"/>
          <w:sz w:val="20"/>
          <w:szCs w:val="20"/>
        </w:rPr>
      </w:pPr>
    </w:p>
    <w:p w:rsidR="00DF2524" w:rsidRDefault="0074759B" w:rsidP="00B86294">
      <w:pPr>
        <w:jc w:val="right"/>
        <w:rPr>
          <w:rFonts w:ascii="Calibri" w:hAnsi="Calibri"/>
          <w:b/>
          <w:bCs/>
          <w:sz w:val="20"/>
          <w:szCs w:val="20"/>
        </w:rPr>
      </w:pPr>
      <w:r>
        <w:rPr>
          <w:rFonts w:ascii="Calibri" w:hAnsi="Calibri"/>
          <w:sz w:val="20"/>
          <w:szCs w:val="20"/>
        </w:rPr>
        <w:t>..</w:t>
      </w:r>
      <w:r w:rsidR="00394BE8" w:rsidRPr="00E8125F">
        <w:rPr>
          <w:rFonts w:ascii="Calibri" w:hAnsi="Calibri"/>
          <w:sz w:val="20"/>
          <w:szCs w:val="20"/>
        </w:rPr>
        <w:t>...../3</w:t>
      </w:r>
    </w:p>
    <w:p w:rsidR="00B86294" w:rsidRDefault="00B86294" w:rsidP="00B86294">
      <w:pPr>
        <w:jc w:val="right"/>
        <w:rPr>
          <w:rFonts w:ascii="Calibri" w:hAnsi="Calibri"/>
          <w:b/>
          <w:bCs/>
          <w:sz w:val="20"/>
          <w:szCs w:val="20"/>
        </w:rPr>
      </w:pPr>
    </w:p>
    <w:p w:rsidR="00DF2524" w:rsidRPr="00E8125F" w:rsidRDefault="00DF2524" w:rsidP="00351FAC">
      <w:pPr>
        <w:rPr>
          <w:rFonts w:ascii="Calibri" w:hAnsi="Calibri"/>
          <w:b/>
          <w:bCs/>
          <w:sz w:val="20"/>
          <w:szCs w:val="20"/>
        </w:rPr>
      </w:pPr>
    </w:p>
    <w:p w:rsidR="00394BE8" w:rsidRPr="00E8125F" w:rsidRDefault="00394BE8" w:rsidP="00351FAC">
      <w:pPr>
        <w:rPr>
          <w:rFonts w:ascii="Calibri" w:hAnsi="Calibri"/>
          <w:b/>
          <w:bCs/>
          <w:sz w:val="20"/>
          <w:szCs w:val="20"/>
        </w:rPr>
      </w:pPr>
      <w:r w:rsidRPr="00E8125F">
        <w:rPr>
          <w:rFonts w:ascii="Calibri" w:hAnsi="Calibri"/>
          <w:b/>
          <w:bCs/>
          <w:sz w:val="20"/>
          <w:szCs w:val="20"/>
        </w:rPr>
        <w:t>Esercizio n.10</w:t>
      </w:r>
    </w:p>
    <w:p w:rsidR="00394BE8" w:rsidRPr="00E8125F" w:rsidRDefault="00394BE8" w:rsidP="00351FAC">
      <w:pPr>
        <w:rPr>
          <w:rFonts w:ascii="Calibri" w:hAnsi="Calibri"/>
          <w:sz w:val="20"/>
          <w:szCs w:val="20"/>
        </w:rPr>
      </w:pPr>
      <w:r w:rsidRPr="00E8125F">
        <w:rPr>
          <w:rFonts w:ascii="Calibri" w:hAnsi="Calibri"/>
          <w:b/>
          <w:bCs/>
          <w:sz w:val="20"/>
          <w:szCs w:val="20"/>
        </w:rPr>
        <w:t>Segna con una crocetta se la parola evidenz</w:t>
      </w:r>
      <w:r w:rsidR="00B639A0" w:rsidRPr="00E8125F">
        <w:rPr>
          <w:rFonts w:ascii="Calibri" w:hAnsi="Calibri"/>
          <w:b/>
          <w:bCs/>
          <w:sz w:val="20"/>
          <w:szCs w:val="20"/>
        </w:rPr>
        <w:t>iata è un aggettivo</w:t>
      </w:r>
      <w:r w:rsidRPr="00E8125F">
        <w:rPr>
          <w:rFonts w:ascii="Calibri" w:hAnsi="Calibri"/>
          <w:b/>
          <w:bCs/>
          <w:sz w:val="20"/>
          <w:szCs w:val="20"/>
        </w:rPr>
        <w:t xml:space="preserve"> o un nome</w:t>
      </w:r>
    </w:p>
    <w:p w:rsidR="00394BE8" w:rsidRPr="00E8125F" w:rsidRDefault="00394BE8" w:rsidP="00351FAC">
      <w:pPr>
        <w:pStyle w:val="Contenutotabella"/>
        <w:rPr>
          <w:rFonts w:ascii="Calibri" w:hAnsi="Calibri"/>
          <w:sz w:val="20"/>
          <w:szCs w:val="20"/>
        </w:rPr>
      </w:pPr>
    </w:p>
    <w:p w:rsidR="00394BE8" w:rsidRPr="00E8125F" w:rsidRDefault="00446D7D" w:rsidP="00351FAC">
      <w:pPr>
        <w:rPr>
          <w:rFonts w:ascii="Calibri" w:hAnsi="Calibri"/>
          <w:sz w:val="20"/>
          <w:szCs w:val="20"/>
        </w:rPr>
      </w:pPr>
      <w:r>
        <w:rPr>
          <w:rFonts w:ascii="Calibri" w:hAnsi="Calibri"/>
          <w:sz w:val="20"/>
          <w:szCs w:val="20"/>
        </w:rPr>
        <w:tab/>
      </w:r>
      <w:r>
        <w:rPr>
          <w:rFonts w:ascii="Calibri" w:hAnsi="Calibri"/>
          <w:sz w:val="20"/>
          <w:szCs w:val="20"/>
        </w:rPr>
        <w:tab/>
      </w:r>
      <w:r>
        <w:rPr>
          <w:rFonts w:ascii="Calibri" w:hAnsi="Calibri"/>
          <w:sz w:val="20"/>
          <w:szCs w:val="20"/>
        </w:rPr>
        <w:tab/>
      </w:r>
      <w:r>
        <w:rPr>
          <w:rFonts w:ascii="Calibri" w:hAnsi="Calibri"/>
          <w:sz w:val="20"/>
          <w:szCs w:val="20"/>
        </w:rPr>
        <w:tab/>
      </w:r>
      <w:r>
        <w:rPr>
          <w:rFonts w:ascii="Calibri" w:hAnsi="Calibri"/>
          <w:sz w:val="20"/>
          <w:szCs w:val="20"/>
        </w:rPr>
        <w:tab/>
      </w:r>
      <w:r>
        <w:rPr>
          <w:rFonts w:ascii="Calibri" w:hAnsi="Calibri"/>
          <w:sz w:val="20"/>
          <w:szCs w:val="20"/>
        </w:rPr>
        <w:tab/>
      </w:r>
      <w:r w:rsidR="00DF2524">
        <w:rPr>
          <w:rFonts w:ascii="Calibri" w:hAnsi="Calibri"/>
          <w:sz w:val="20"/>
          <w:szCs w:val="20"/>
        </w:rPr>
        <w:tab/>
      </w:r>
      <w:r w:rsidR="00B639A0" w:rsidRPr="00E8125F">
        <w:rPr>
          <w:rFonts w:ascii="Calibri" w:hAnsi="Calibri"/>
          <w:sz w:val="20"/>
          <w:szCs w:val="20"/>
        </w:rPr>
        <w:t>Aggettivo</w:t>
      </w:r>
      <w:r w:rsidR="00B639A0" w:rsidRPr="00E8125F">
        <w:rPr>
          <w:rFonts w:ascii="Calibri" w:hAnsi="Calibri"/>
          <w:sz w:val="20"/>
          <w:szCs w:val="20"/>
        </w:rPr>
        <w:tab/>
      </w:r>
      <w:r w:rsidR="00394BE8" w:rsidRPr="00E8125F">
        <w:rPr>
          <w:rFonts w:ascii="Calibri" w:hAnsi="Calibri"/>
          <w:sz w:val="20"/>
          <w:szCs w:val="20"/>
        </w:rPr>
        <w:t>Nome</w:t>
      </w:r>
    </w:p>
    <w:p w:rsidR="00394BE8" w:rsidRPr="00E8125F" w:rsidRDefault="00394BE8" w:rsidP="00351FAC">
      <w:pPr>
        <w:numPr>
          <w:ilvl w:val="0"/>
          <w:numId w:val="3"/>
        </w:numPr>
        <w:rPr>
          <w:rFonts w:ascii="Calibri" w:eastAsia="Times New Roman" w:hAnsi="Calibri" w:cs="Times New Roman"/>
          <w:sz w:val="20"/>
          <w:szCs w:val="20"/>
        </w:rPr>
      </w:pPr>
      <w:r w:rsidRPr="00E8125F">
        <w:rPr>
          <w:rFonts w:ascii="Calibri" w:hAnsi="Calibri"/>
          <w:sz w:val="20"/>
          <w:szCs w:val="20"/>
        </w:rPr>
        <w:t xml:space="preserve">Il noce è un albero dalle foglie </w:t>
      </w:r>
      <w:r w:rsidRPr="00E8125F">
        <w:rPr>
          <w:rFonts w:ascii="Calibri" w:hAnsi="Calibri"/>
          <w:b/>
          <w:sz w:val="20"/>
          <w:szCs w:val="20"/>
        </w:rPr>
        <w:t>ombrose</w:t>
      </w:r>
      <w:r w:rsidRPr="00E8125F">
        <w:rPr>
          <w:rFonts w:ascii="Calibri" w:hAnsi="Calibri"/>
          <w:b/>
          <w:sz w:val="20"/>
          <w:szCs w:val="20"/>
        </w:rPr>
        <w:tab/>
      </w:r>
      <w:r w:rsidRPr="00E8125F">
        <w:rPr>
          <w:rFonts w:ascii="Calibri" w:hAnsi="Calibri"/>
          <w:sz w:val="20"/>
          <w:szCs w:val="20"/>
        </w:rPr>
        <w:tab/>
      </w:r>
      <w:r w:rsidRPr="00E8125F">
        <w:rPr>
          <w:rFonts w:ascii="Calibri" w:eastAsia="Times New Roman" w:hAnsi="Calibri" w:cs="Times New Roman"/>
          <w:sz w:val="20"/>
          <w:szCs w:val="20"/>
        </w:rPr>
        <w:sym w:font="Webdings" w:char="F031"/>
      </w:r>
      <w:r w:rsidR="00DF2524">
        <w:rPr>
          <w:rFonts w:ascii="Calibri" w:eastAsia="Times New Roman" w:hAnsi="Calibri" w:cs="Times New Roman"/>
          <w:sz w:val="20"/>
          <w:szCs w:val="20"/>
        </w:rPr>
        <w:tab/>
      </w:r>
      <w:r w:rsidR="00DF2524">
        <w:rPr>
          <w:rFonts w:ascii="Calibri" w:eastAsia="Times New Roman" w:hAnsi="Calibri" w:cs="Times New Roman"/>
          <w:sz w:val="20"/>
          <w:szCs w:val="20"/>
        </w:rPr>
        <w:tab/>
      </w:r>
      <w:r w:rsidRPr="00E8125F">
        <w:rPr>
          <w:rFonts w:ascii="Calibri" w:eastAsia="Times New Roman" w:hAnsi="Calibri" w:cs="Times New Roman"/>
          <w:sz w:val="20"/>
          <w:szCs w:val="20"/>
        </w:rPr>
        <w:sym w:font="Webdings" w:char="F031"/>
      </w:r>
      <w:r w:rsidRPr="00E8125F">
        <w:rPr>
          <w:rFonts w:ascii="Calibri" w:eastAsia="Times New Roman" w:hAnsi="Calibri" w:cs="Times New Roman"/>
          <w:sz w:val="20"/>
          <w:szCs w:val="20"/>
        </w:rPr>
        <w:tab/>
      </w:r>
      <w:r w:rsidRPr="00E8125F">
        <w:rPr>
          <w:rFonts w:ascii="Calibri" w:eastAsia="Times New Roman" w:hAnsi="Calibri" w:cs="Times New Roman"/>
          <w:sz w:val="20"/>
          <w:szCs w:val="20"/>
        </w:rPr>
        <w:tab/>
      </w:r>
    </w:p>
    <w:p w:rsidR="00394BE8" w:rsidRPr="00E8125F" w:rsidRDefault="00394BE8" w:rsidP="00351FAC">
      <w:pPr>
        <w:numPr>
          <w:ilvl w:val="0"/>
          <w:numId w:val="3"/>
        </w:numPr>
        <w:rPr>
          <w:rFonts w:ascii="Calibri" w:eastAsia="Times New Roman" w:hAnsi="Calibri" w:cs="Times New Roman"/>
          <w:sz w:val="20"/>
          <w:szCs w:val="20"/>
        </w:rPr>
      </w:pPr>
      <w:r w:rsidRPr="00E8125F">
        <w:rPr>
          <w:rFonts w:ascii="Calibri" w:eastAsia="Times New Roman" w:hAnsi="Calibri" w:cs="Times New Roman"/>
          <w:sz w:val="20"/>
          <w:szCs w:val="20"/>
        </w:rPr>
        <w:t xml:space="preserve">Quest’anno il pesco in giardino è carico di </w:t>
      </w:r>
      <w:r w:rsidRPr="00E8125F">
        <w:rPr>
          <w:rFonts w:ascii="Calibri" w:eastAsia="Times New Roman" w:hAnsi="Calibri" w:cs="Times New Roman"/>
          <w:b/>
          <w:sz w:val="20"/>
          <w:szCs w:val="20"/>
        </w:rPr>
        <w:t>frutti</w:t>
      </w:r>
      <w:r w:rsidRPr="00E8125F">
        <w:rPr>
          <w:rFonts w:ascii="Calibri" w:eastAsia="Times New Roman" w:hAnsi="Calibri" w:cs="Times New Roman"/>
          <w:sz w:val="20"/>
          <w:szCs w:val="20"/>
        </w:rPr>
        <w:tab/>
      </w:r>
      <w:r w:rsidRPr="00E8125F">
        <w:rPr>
          <w:rFonts w:ascii="Calibri" w:eastAsia="Times New Roman" w:hAnsi="Calibri" w:cs="Times New Roman"/>
          <w:sz w:val="20"/>
          <w:szCs w:val="20"/>
        </w:rPr>
        <w:sym w:font="Webdings" w:char="F031"/>
      </w:r>
      <w:r w:rsidR="00DF2524">
        <w:rPr>
          <w:rFonts w:ascii="Calibri" w:eastAsia="Times New Roman" w:hAnsi="Calibri" w:cs="Times New Roman"/>
          <w:sz w:val="20"/>
          <w:szCs w:val="20"/>
        </w:rPr>
        <w:tab/>
      </w:r>
      <w:r w:rsidR="00DF2524">
        <w:rPr>
          <w:rFonts w:ascii="Calibri" w:eastAsia="Times New Roman" w:hAnsi="Calibri" w:cs="Times New Roman"/>
          <w:sz w:val="20"/>
          <w:szCs w:val="20"/>
        </w:rPr>
        <w:tab/>
      </w:r>
      <w:r w:rsidRPr="00E8125F">
        <w:rPr>
          <w:rFonts w:ascii="Calibri" w:eastAsia="Times New Roman" w:hAnsi="Calibri" w:cs="Times New Roman"/>
          <w:sz w:val="20"/>
          <w:szCs w:val="20"/>
        </w:rPr>
        <w:sym w:font="Webdings" w:char="F031"/>
      </w:r>
      <w:r w:rsidRPr="00E8125F">
        <w:rPr>
          <w:rFonts w:ascii="Calibri" w:eastAsia="Times New Roman" w:hAnsi="Calibri" w:cs="Times New Roman"/>
          <w:sz w:val="20"/>
          <w:szCs w:val="20"/>
        </w:rPr>
        <w:tab/>
      </w:r>
      <w:r w:rsidRPr="00E8125F">
        <w:rPr>
          <w:rFonts w:ascii="Calibri" w:eastAsia="Times New Roman" w:hAnsi="Calibri" w:cs="Times New Roman"/>
          <w:sz w:val="20"/>
          <w:szCs w:val="20"/>
        </w:rPr>
        <w:tab/>
      </w:r>
    </w:p>
    <w:p w:rsidR="00394BE8" w:rsidRPr="00E8125F" w:rsidRDefault="00394BE8" w:rsidP="00351FAC">
      <w:pPr>
        <w:numPr>
          <w:ilvl w:val="0"/>
          <w:numId w:val="3"/>
        </w:numPr>
        <w:rPr>
          <w:rFonts w:ascii="Calibri" w:eastAsia="Times New Roman" w:hAnsi="Calibri" w:cs="Times New Roman"/>
          <w:sz w:val="20"/>
          <w:szCs w:val="20"/>
        </w:rPr>
      </w:pPr>
      <w:r w:rsidRPr="00E8125F">
        <w:rPr>
          <w:rFonts w:ascii="Calibri" w:eastAsia="Times New Roman" w:hAnsi="Calibri" w:cs="Times New Roman"/>
          <w:sz w:val="20"/>
          <w:szCs w:val="20"/>
        </w:rPr>
        <w:t xml:space="preserve">Ho piantato un </w:t>
      </w:r>
      <w:r w:rsidRPr="00E8125F">
        <w:rPr>
          <w:rFonts w:ascii="Calibri" w:eastAsia="Times New Roman" w:hAnsi="Calibri" w:cs="Times New Roman"/>
          <w:b/>
          <w:sz w:val="20"/>
          <w:szCs w:val="20"/>
        </w:rPr>
        <w:t>bel</w:t>
      </w:r>
      <w:r w:rsidRPr="00E8125F">
        <w:rPr>
          <w:rFonts w:ascii="Calibri" w:eastAsia="Times New Roman" w:hAnsi="Calibri" w:cs="Times New Roman"/>
          <w:sz w:val="20"/>
          <w:szCs w:val="20"/>
        </w:rPr>
        <w:t xml:space="preserve"> melo nel giardino                        </w:t>
      </w:r>
      <w:r w:rsidRPr="00E8125F">
        <w:rPr>
          <w:rFonts w:ascii="Calibri" w:eastAsia="Times New Roman" w:hAnsi="Calibri" w:cs="Times New Roman"/>
          <w:sz w:val="20"/>
          <w:szCs w:val="20"/>
        </w:rPr>
        <w:tab/>
      </w:r>
      <w:r w:rsidRPr="00E8125F">
        <w:rPr>
          <w:rFonts w:ascii="Calibri" w:eastAsia="Times New Roman" w:hAnsi="Calibri" w:cs="Times New Roman"/>
          <w:sz w:val="20"/>
          <w:szCs w:val="20"/>
        </w:rPr>
        <w:sym w:font="Webdings" w:char="F031"/>
      </w:r>
      <w:r w:rsidR="00DF2524">
        <w:rPr>
          <w:rFonts w:ascii="Calibri" w:eastAsia="Times New Roman" w:hAnsi="Calibri" w:cs="Times New Roman"/>
          <w:sz w:val="20"/>
          <w:szCs w:val="20"/>
        </w:rPr>
        <w:tab/>
      </w:r>
      <w:r w:rsidR="00DF2524">
        <w:rPr>
          <w:rFonts w:ascii="Calibri" w:eastAsia="Times New Roman" w:hAnsi="Calibri" w:cs="Times New Roman"/>
          <w:sz w:val="20"/>
          <w:szCs w:val="20"/>
        </w:rPr>
        <w:tab/>
      </w:r>
      <w:r w:rsidRPr="00E8125F">
        <w:rPr>
          <w:rFonts w:ascii="Calibri" w:eastAsia="Times New Roman" w:hAnsi="Calibri" w:cs="Times New Roman"/>
          <w:sz w:val="20"/>
          <w:szCs w:val="20"/>
        </w:rPr>
        <w:sym w:font="Webdings" w:char="F031"/>
      </w:r>
      <w:r w:rsidRPr="00E8125F">
        <w:rPr>
          <w:rFonts w:ascii="Calibri" w:eastAsia="Times New Roman" w:hAnsi="Calibri" w:cs="Times New Roman"/>
          <w:sz w:val="20"/>
          <w:szCs w:val="20"/>
        </w:rPr>
        <w:tab/>
      </w:r>
      <w:r w:rsidRPr="00E8125F">
        <w:rPr>
          <w:rFonts w:ascii="Calibri" w:eastAsia="Times New Roman" w:hAnsi="Calibri" w:cs="Times New Roman"/>
          <w:sz w:val="20"/>
          <w:szCs w:val="20"/>
        </w:rPr>
        <w:tab/>
      </w:r>
    </w:p>
    <w:p w:rsidR="00394BE8" w:rsidRPr="00E8125F" w:rsidRDefault="000C590F" w:rsidP="00351FAC">
      <w:pPr>
        <w:numPr>
          <w:ilvl w:val="0"/>
          <w:numId w:val="3"/>
        </w:numPr>
        <w:rPr>
          <w:rFonts w:ascii="Calibri" w:eastAsia="Times New Roman" w:hAnsi="Calibri" w:cs="Times New Roman"/>
          <w:sz w:val="20"/>
          <w:szCs w:val="20"/>
        </w:rPr>
      </w:pPr>
      <w:r w:rsidRPr="00E8125F">
        <w:rPr>
          <w:rFonts w:ascii="Calibri" w:eastAsia="Times New Roman" w:hAnsi="Calibri" w:cs="Times New Roman"/>
          <w:sz w:val="20"/>
          <w:szCs w:val="20"/>
        </w:rPr>
        <w:t xml:space="preserve">Mio papà ha una </w:t>
      </w:r>
      <w:r w:rsidRPr="00E8125F">
        <w:rPr>
          <w:rFonts w:ascii="Calibri" w:eastAsia="Times New Roman" w:hAnsi="Calibri" w:cs="Times New Roman"/>
          <w:b/>
          <w:sz w:val="20"/>
          <w:szCs w:val="20"/>
        </w:rPr>
        <w:t>vigorosa</w:t>
      </w:r>
      <w:r w:rsidRPr="00E8125F">
        <w:rPr>
          <w:rFonts w:ascii="Calibri" w:eastAsia="Times New Roman" w:hAnsi="Calibri" w:cs="Times New Roman"/>
          <w:sz w:val="20"/>
          <w:szCs w:val="20"/>
        </w:rPr>
        <w:t xml:space="preserve"> stretta di mano</w:t>
      </w:r>
      <w:r w:rsidRPr="00E8125F">
        <w:rPr>
          <w:rFonts w:ascii="Calibri" w:eastAsia="Times New Roman" w:hAnsi="Calibri" w:cs="Times New Roman"/>
          <w:sz w:val="20"/>
          <w:szCs w:val="20"/>
        </w:rPr>
        <w:tab/>
      </w:r>
      <w:r w:rsidRPr="00E8125F">
        <w:rPr>
          <w:rFonts w:ascii="Calibri" w:eastAsia="Times New Roman" w:hAnsi="Calibri" w:cs="Times New Roman"/>
          <w:sz w:val="20"/>
          <w:szCs w:val="20"/>
        </w:rPr>
        <w:tab/>
      </w:r>
      <w:r w:rsidR="00394BE8" w:rsidRPr="00E8125F">
        <w:rPr>
          <w:rFonts w:ascii="Calibri" w:eastAsia="Times New Roman" w:hAnsi="Calibri" w:cs="Times New Roman"/>
          <w:sz w:val="20"/>
          <w:szCs w:val="20"/>
        </w:rPr>
        <w:sym w:font="Webdings" w:char="F031"/>
      </w:r>
      <w:r w:rsidR="00DF2524">
        <w:rPr>
          <w:rFonts w:ascii="Calibri" w:eastAsia="Times New Roman" w:hAnsi="Calibri" w:cs="Times New Roman"/>
          <w:sz w:val="20"/>
          <w:szCs w:val="20"/>
        </w:rPr>
        <w:tab/>
      </w:r>
      <w:r w:rsidR="00DF2524">
        <w:rPr>
          <w:rFonts w:ascii="Calibri" w:eastAsia="Times New Roman" w:hAnsi="Calibri" w:cs="Times New Roman"/>
          <w:sz w:val="20"/>
          <w:szCs w:val="20"/>
        </w:rPr>
        <w:tab/>
      </w:r>
      <w:r w:rsidR="00394BE8" w:rsidRPr="00E8125F">
        <w:rPr>
          <w:rFonts w:ascii="Calibri" w:eastAsia="Times New Roman" w:hAnsi="Calibri" w:cs="Times New Roman"/>
          <w:sz w:val="20"/>
          <w:szCs w:val="20"/>
        </w:rPr>
        <w:sym w:font="Webdings" w:char="F031"/>
      </w:r>
      <w:r w:rsidR="00394BE8" w:rsidRPr="00E8125F">
        <w:rPr>
          <w:rFonts w:ascii="Calibri" w:eastAsia="Times New Roman" w:hAnsi="Calibri" w:cs="Times New Roman"/>
          <w:sz w:val="20"/>
          <w:szCs w:val="20"/>
        </w:rPr>
        <w:tab/>
      </w:r>
      <w:r w:rsidR="00394BE8" w:rsidRPr="00E8125F">
        <w:rPr>
          <w:rFonts w:ascii="Calibri" w:eastAsia="Times New Roman" w:hAnsi="Calibri" w:cs="Times New Roman"/>
          <w:sz w:val="20"/>
          <w:szCs w:val="20"/>
        </w:rPr>
        <w:tab/>
      </w:r>
    </w:p>
    <w:p w:rsidR="00394BE8" w:rsidRPr="00E8125F" w:rsidRDefault="00394BE8" w:rsidP="00351FAC">
      <w:pPr>
        <w:numPr>
          <w:ilvl w:val="0"/>
          <w:numId w:val="3"/>
        </w:numPr>
        <w:rPr>
          <w:rFonts w:ascii="Calibri" w:eastAsia="Times New Roman" w:hAnsi="Calibri" w:cs="Times New Roman"/>
          <w:sz w:val="20"/>
          <w:szCs w:val="20"/>
        </w:rPr>
      </w:pPr>
      <w:r w:rsidRPr="00E8125F">
        <w:rPr>
          <w:rFonts w:ascii="Calibri" w:eastAsia="Times New Roman" w:hAnsi="Calibri" w:cs="Times New Roman"/>
          <w:sz w:val="20"/>
          <w:szCs w:val="20"/>
        </w:rPr>
        <w:t xml:space="preserve">La </w:t>
      </w:r>
      <w:r w:rsidRPr="00E8125F">
        <w:rPr>
          <w:rFonts w:ascii="Calibri" w:eastAsia="Times New Roman" w:hAnsi="Calibri" w:cs="Times New Roman"/>
          <w:b/>
          <w:sz w:val="20"/>
          <w:szCs w:val="20"/>
        </w:rPr>
        <w:t>mia</w:t>
      </w:r>
      <w:r w:rsidRPr="00E8125F">
        <w:rPr>
          <w:rFonts w:ascii="Calibri" w:eastAsia="Times New Roman" w:hAnsi="Calibri" w:cs="Times New Roman"/>
          <w:sz w:val="20"/>
          <w:szCs w:val="20"/>
        </w:rPr>
        <w:t xml:space="preserve"> gattina fa le fusa                                      </w:t>
      </w:r>
      <w:r w:rsidRPr="00E8125F">
        <w:rPr>
          <w:rFonts w:ascii="Calibri" w:eastAsia="Times New Roman" w:hAnsi="Calibri" w:cs="Times New Roman"/>
          <w:sz w:val="20"/>
          <w:szCs w:val="20"/>
        </w:rPr>
        <w:tab/>
      </w:r>
      <w:r w:rsidRPr="00E8125F">
        <w:rPr>
          <w:rFonts w:ascii="Calibri" w:eastAsia="Times New Roman" w:hAnsi="Calibri" w:cs="Times New Roman"/>
          <w:sz w:val="20"/>
          <w:szCs w:val="20"/>
        </w:rPr>
        <w:sym w:font="Webdings" w:char="F031"/>
      </w:r>
      <w:r w:rsidR="00DF2524">
        <w:rPr>
          <w:rFonts w:ascii="Calibri" w:eastAsia="Times New Roman" w:hAnsi="Calibri" w:cs="Times New Roman"/>
          <w:sz w:val="20"/>
          <w:szCs w:val="20"/>
        </w:rPr>
        <w:tab/>
      </w:r>
      <w:r w:rsidR="00DF2524">
        <w:rPr>
          <w:rFonts w:ascii="Calibri" w:eastAsia="Times New Roman" w:hAnsi="Calibri" w:cs="Times New Roman"/>
          <w:sz w:val="20"/>
          <w:szCs w:val="20"/>
        </w:rPr>
        <w:tab/>
      </w:r>
      <w:r w:rsidRPr="00E8125F">
        <w:rPr>
          <w:rFonts w:ascii="Calibri" w:eastAsia="Times New Roman" w:hAnsi="Calibri" w:cs="Times New Roman"/>
          <w:sz w:val="20"/>
          <w:szCs w:val="20"/>
        </w:rPr>
        <w:sym w:font="Webdings" w:char="F031"/>
      </w:r>
      <w:r w:rsidRPr="00E8125F">
        <w:rPr>
          <w:rFonts w:ascii="Calibri" w:eastAsia="Times New Roman" w:hAnsi="Calibri" w:cs="Times New Roman"/>
          <w:sz w:val="20"/>
          <w:szCs w:val="20"/>
        </w:rPr>
        <w:tab/>
      </w:r>
      <w:r w:rsidRPr="00E8125F">
        <w:rPr>
          <w:rFonts w:ascii="Calibri" w:eastAsia="Times New Roman" w:hAnsi="Calibri" w:cs="Times New Roman"/>
          <w:sz w:val="20"/>
          <w:szCs w:val="20"/>
        </w:rPr>
        <w:tab/>
      </w:r>
    </w:p>
    <w:p w:rsidR="00394BE8" w:rsidRPr="00E8125F" w:rsidRDefault="00394BE8" w:rsidP="00351FAC">
      <w:pPr>
        <w:numPr>
          <w:ilvl w:val="0"/>
          <w:numId w:val="3"/>
        </w:numPr>
        <w:rPr>
          <w:rFonts w:ascii="Calibri" w:eastAsia="Times New Roman" w:hAnsi="Calibri" w:cs="Times New Roman"/>
          <w:sz w:val="20"/>
          <w:szCs w:val="20"/>
        </w:rPr>
      </w:pPr>
      <w:r w:rsidRPr="00E8125F">
        <w:rPr>
          <w:rFonts w:ascii="Calibri" w:eastAsia="Times New Roman" w:hAnsi="Calibri" w:cs="Times New Roman"/>
          <w:sz w:val="20"/>
          <w:szCs w:val="20"/>
        </w:rPr>
        <w:t xml:space="preserve">Il mio papà è </w:t>
      </w:r>
      <w:r w:rsidRPr="00E8125F">
        <w:rPr>
          <w:rFonts w:ascii="Calibri" w:eastAsia="Times New Roman" w:hAnsi="Calibri" w:cs="Times New Roman"/>
          <w:b/>
          <w:bCs/>
          <w:sz w:val="20"/>
          <w:szCs w:val="20"/>
        </w:rPr>
        <w:t>forte</w:t>
      </w:r>
      <w:r w:rsidRPr="00E8125F">
        <w:rPr>
          <w:rFonts w:ascii="Calibri" w:eastAsia="Times New Roman" w:hAnsi="Calibri" w:cs="Times New Roman"/>
          <w:sz w:val="20"/>
          <w:szCs w:val="20"/>
        </w:rPr>
        <w:tab/>
      </w:r>
      <w:r w:rsidR="00DF2524">
        <w:rPr>
          <w:rFonts w:ascii="Calibri" w:eastAsia="Times New Roman" w:hAnsi="Calibri" w:cs="Times New Roman"/>
          <w:sz w:val="20"/>
          <w:szCs w:val="20"/>
        </w:rPr>
        <w:tab/>
      </w:r>
      <w:r w:rsidR="00DF2524">
        <w:rPr>
          <w:rFonts w:ascii="Calibri" w:eastAsia="Times New Roman" w:hAnsi="Calibri" w:cs="Times New Roman"/>
          <w:sz w:val="20"/>
          <w:szCs w:val="20"/>
        </w:rPr>
        <w:tab/>
      </w:r>
      <w:r w:rsidR="00DF2524">
        <w:rPr>
          <w:rFonts w:ascii="Calibri" w:eastAsia="Times New Roman" w:hAnsi="Calibri" w:cs="Times New Roman"/>
          <w:sz w:val="20"/>
          <w:szCs w:val="20"/>
        </w:rPr>
        <w:tab/>
      </w:r>
      <w:r w:rsidRPr="00E8125F">
        <w:rPr>
          <w:rFonts w:ascii="Calibri" w:eastAsia="Times New Roman" w:hAnsi="Calibri" w:cs="Times New Roman"/>
          <w:sz w:val="20"/>
          <w:szCs w:val="20"/>
        </w:rPr>
        <w:sym w:font="Webdings" w:char="F031"/>
      </w:r>
      <w:r w:rsidR="00DF2524">
        <w:rPr>
          <w:rFonts w:ascii="Calibri" w:eastAsia="Times New Roman" w:hAnsi="Calibri" w:cs="Times New Roman"/>
          <w:sz w:val="20"/>
          <w:szCs w:val="20"/>
        </w:rPr>
        <w:tab/>
      </w:r>
      <w:r w:rsidR="00DF2524">
        <w:rPr>
          <w:rFonts w:ascii="Calibri" w:eastAsia="Times New Roman" w:hAnsi="Calibri" w:cs="Times New Roman"/>
          <w:sz w:val="20"/>
          <w:szCs w:val="20"/>
        </w:rPr>
        <w:tab/>
      </w:r>
      <w:r w:rsidRPr="00E8125F">
        <w:rPr>
          <w:rFonts w:ascii="Calibri" w:eastAsia="Times New Roman" w:hAnsi="Calibri" w:cs="Times New Roman"/>
          <w:sz w:val="20"/>
          <w:szCs w:val="20"/>
        </w:rPr>
        <w:sym w:font="Webdings" w:char="F031"/>
      </w:r>
      <w:r w:rsidRPr="00E8125F">
        <w:rPr>
          <w:rFonts w:ascii="Calibri" w:eastAsia="Times New Roman" w:hAnsi="Calibri" w:cs="Times New Roman"/>
          <w:sz w:val="20"/>
          <w:szCs w:val="20"/>
        </w:rPr>
        <w:tab/>
      </w:r>
      <w:r w:rsidRPr="00E8125F">
        <w:rPr>
          <w:rFonts w:ascii="Calibri" w:eastAsia="Times New Roman" w:hAnsi="Calibri" w:cs="Times New Roman"/>
          <w:sz w:val="20"/>
          <w:szCs w:val="20"/>
        </w:rPr>
        <w:tab/>
      </w:r>
    </w:p>
    <w:p w:rsidR="00394BE8" w:rsidRPr="00E8125F" w:rsidRDefault="000C590F" w:rsidP="00351FAC">
      <w:pPr>
        <w:numPr>
          <w:ilvl w:val="0"/>
          <w:numId w:val="3"/>
        </w:numPr>
        <w:rPr>
          <w:rFonts w:ascii="Calibri" w:eastAsia="Times New Roman" w:hAnsi="Calibri" w:cs="Times New Roman"/>
          <w:sz w:val="20"/>
          <w:szCs w:val="20"/>
        </w:rPr>
      </w:pPr>
      <w:r w:rsidRPr="00E8125F">
        <w:rPr>
          <w:rFonts w:ascii="Calibri" w:eastAsia="Times New Roman" w:hAnsi="Calibri" w:cs="Times New Roman"/>
          <w:sz w:val="20"/>
          <w:szCs w:val="20"/>
        </w:rPr>
        <w:t xml:space="preserve">Il </w:t>
      </w:r>
      <w:r w:rsidRPr="00E8125F">
        <w:rPr>
          <w:rFonts w:ascii="Calibri" w:eastAsia="Times New Roman" w:hAnsi="Calibri" w:cs="Times New Roman"/>
          <w:b/>
          <w:sz w:val="20"/>
          <w:szCs w:val="20"/>
        </w:rPr>
        <w:t>bello</w:t>
      </w:r>
      <w:r w:rsidRPr="00E8125F">
        <w:rPr>
          <w:rFonts w:ascii="Calibri" w:eastAsia="Times New Roman" w:hAnsi="Calibri" w:cs="Times New Roman"/>
          <w:sz w:val="20"/>
          <w:szCs w:val="20"/>
        </w:rPr>
        <w:t xml:space="preserve"> del Natale sono i regali</w:t>
      </w:r>
      <w:r w:rsidR="00394BE8" w:rsidRPr="00E8125F">
        <w:rPr>
          <w:rFonts w:ascii="Calibri" w:eastAsia="Times New Roman" w:hAnsi="Calibri" w:cs="Times New Roman"/>
          <w:sz w:val="20"/>
          <w:szCs w:val="20"/>
        </w:rPr>
        <w:tab/>
      </w:r>
      <w:r w:rsidRPr="00E8125F">
        <w:rPr>
          <w:rFonts w:ascii="Calibri" w:eastAsia="Times New Roman" w:hAnsi="Calibri" w:cs="Times New Roman"/>
          <w:sz w:val="20"/>
          <w:szCs w:val="20"/>
        </w:rPr>
        <w:tab/>
      </w:r>
      <w:r w:rsidRPr="00E8125F">
        <w:rPr>
          <w:rFonts w:ascii="Calibri" w:eastAsia="Times New Roman" w:hAnsi="Calibri" w:cs="Times New Roman"/>
          <w:sz w:val="20"/>
          <w:szCs w:val="20"/>
        </w:rPr>
        <w:tab/>
      </w:r>
      <w:r w:rsidR="00394BE8" w:rsidRPr="00E8125F">
        <w:rPr>
          <w:rFonts w:ascii="Calibri" w:eastAsia="Times New Roman" w:hAnsi="Calibri" w:cs="Times New Roman"/>
          <w:sz w:val="20"/>
          <w:szCs w:val="20"/>
        </w:rPr>
        <w:sym w:font="Webdings" w:char="F031"/>
      </w:r>
      <w:r w:rsidR="00DF2524">
        <w:rPr>
          <w:rFonts w:ascii="Calibri" w:eastAsia="Times New Roman" w:hAnsi="Calibri" w:cs="Times New Roman"/>
          <w:sz w:val="20"/>
          <w:szCs w:val="20"/>
        </w:rPr>
        <w:tab/>
      </w:r>
      <w:r w:rsidR="00DF2524">
        <w:rPr>
          <w:rFonts w:ascii="Calibri" w:eastAsia="Times New Roman" w:hAnsi="Calibri" w:cs="Times New Roman"/>
          <w:sz w:val="20"/>
          <w:szCs w:val="20"/>
        </w:rPr>
        <w:tab/>
      </w:r>
      <w:r w:rsidR="00394BE8" w:rsidRPr="00E8125F">
        <w:rPr>
          <w:rFonts w:ascii="Calibri" w:eastAsia="Times New Roman" w:hAnsi="Calibri" w:cs="Times New Roman"/>
          <w:sz w:val="20"/>
          <w:szCs w:val="20"/>
        </w:rPr>
        <w:sym w:font="Webdings" w:char="F031"/>
      </w:r>
      <w:r w:rsidR="00394BE8" w:rsidRPr="00E8125F">
        <w:rPr>
          <w:rFonts w:ascii="Calibri" w:eastAsia="Times New Roman" w:hAnsi="Calibri" w:cs="Times New Roman"/>
          <w:sz w:val="20"/>
          <w:szCs w:val="20"/>
        </w:rPr>
        <w:tab/>
      </w:r>
      <w:r w:rsidR="00394BE8" w:rsidRPr="00E8125F">
        <w:rPr>
          <w:rFonts w:ascii="Calibri" w:eastAsia="Times New Roman" w:hAnsi="Calibri" w:cs="Times New Roman"/>
          <w:sz w:val="20"/>
          <w:szCs w:val="20"/>
        </w:rPr>
        <w:tab/>
      </w:r>
    </w:p>
    <w:p w:rsidR="00394BE8" w:rsidRPr="00E8125F" w:rsidRDefault="00394BE8" w:rsidP="00351FAC">
      <w:pPr>
        <w:numPr>
          <w:ilvl w:val="0"/>
          <w:numId w:val="3"/>
        </w:numPr>
        <w:rPr>
          <w:rFonts w:ascii="Calibri" w:eastAsia="Times New Roman" w:hAnsi="Calibri" w:cs="Times New Roman"/>
          <w:sz w:val="20"/>
          <w:szCs w:val="20"/>
        </w:rPr>
      </w:pPr>
      <w:r w:rsidRPr="00E8125F">
        <w:rPr>
          <w:rFonts w:ascii="Calibri" w:eastAsia="Times New Roman" w:hAnsi="Calibri" w:cs="Times New Roman"/>
          <w:sz w:val="20"/>
          <w:szCs w:val="20"/>
        </w:rPr>
        <w:t xml:space="preserve">Assistevano impietriti alla tormenta di </w:t>
      </w:r>
      <w:r w:rsidRPr="00E8125F">
        <w:rPr>
          <w:rFonts w:ascii="Calibri" w:eastAsia="Times New Roman" w:hAnsi="Calibri" w:cs="Times New Roman"/>
          <w:b/>
          <w:sz w:val="20"/>
          <w:szCs w:val="20"/>
        </w:rPr>
        <w:t>neve</w:t>
      </w:r>
      <w:r w:rsidRPr="00E8125F">
        <w:rPr>
          <w:rFonts w:ascii="Calibri" w:eastAsia="Times New Roman" w:hAnsi="Calibri" w:cs="Times New Roman"/>
          <w:sz w:val="20"/>
          <w:szCs w:val="20"/>
        </w:rPr>
        <w:tab/>
      </w:r>
      <w:r w:rsidR="00DF2524">
        <w:rPr>
          <w:rFonts w:ascii="Calibri" w:eastAsia="Times New Roman" w:hAnsi="Calibri" w:cs="Times New Roman"/>
          <w:sz w:val="20"/>
          <w:szCs w:val="20"/>
        </w:rPr>
        <w:tab/>
      </w:r>
      <w:r w:rsidRPr="00E8125F">
        <w:rPr>
          <w:rFonts w:ascii="Calibri" w:eastAsia="Times New Roman" w:hAnsi="Calibri" w:cs="Times New Roman"/>
          <w:sz w:val="20"/>
          <w:szCs w:val="20"/>
        </w:rPr>
        <w:sym w:font="Webdings" w:char="F031"/>
      </w:r>
      <w:r w:rsidR="00DF2524">
        <w:rPr>
          <w:rFonts w:ascii="Calibri" w:eastAsia="Times New Roman" w:hAnsi="Calibri" w:cs="Times New Roman"/>
          <w:sz w:val="20"/>
          <w:szCs w:val="20"/>
        </w:rPr>
        <w:tab/>
      </w:r>
      <w:r w:rsidR="00DF2524">
        <w:rPr>
          <w:rFonts w:ascii="Calibri" w:eastAsia="Times New Roman" w:hAnsi="Calibri" w:cs="Times New Roman"/>
          <w:sz w:val="20"/>
          <w:szCs w:val="20"/>
        </w:rPr>
        <w:tab/>
      </w:r>
      <w:r w:rsidRPr="00E8125F">
        <w:rPr>
          <w:rFonts w:ascii="Calibri" w:eastAsia="Times New Roman" w:hAnsi="Calibri" w:cs="Times New Roman"/>
          <w:sz w:val="20"/>
          <w:szCs w:val="20"/>
        </w:rPr>
        <w:sym w:font="Webdings" w:char="F031"/>
      </w:r>
      <w:r w:rsidRPr="00E8125F">
        <w:rPr>
          <w:rFonts w:ascii="Calibri" w:eastAsia="Times New Roman" w:hAnsi="Calibri" w:cs="Times New Roman"/>
          <w:sz w:val="20"/>
          <w:szCs w:val="20"/>
        </w:rPr>
        <w:tab/>
      </w:r>
      <w:r w:rsidRPr="00E8125F">
        <w:rPr>
          <w:rFonts w:ascii="Calibri" w:eastAsia="Times New Roman" w:hAnsi="Calibri" w:cs="Times New Roman"/>
          <w:sz w:val="20"/>
          <w:szCs w:val="20"/>
        </w:rPr>
        <w:tab/>
      </w:r>
    </w:p>
    <w:p w:rsidR="00394BE8" w:rsidRPr="00E8125F" w:rsidRDefault="00394BE8" w:rsidP="00351FAC">
      <w:pPr>
        <w:numPr>
          <w:ilvl w:val="0"/>
          <w:numId w:val="3"/>
        </w:numPr>
        <w:rPr>
          <w:rFonts w:ascii="Calibri" w:eastAsia="Times New Roman" w:hAnsi="Calibri" w:cs="Times New Roman"/>
          <w:sz w:val="20"/>
          <w:szCs w:val="20"/>
        </w:rPr>
      </w:pPr>
      <w:r w:rsidRPr="00E8125F">
        <w:rPr>
          <w:rFonts w:ascii="Calibri" w:eastAsia="Times New Roman" w:hAnsi="Calibri" w:cs="Times New Roman"/>
          <w:sz w:val="20"/>
          <w:szCs w:val="20"/>
        </w:rPr>
        <w:t xml:space="preserve">Cerca di incedere con il busto </w:t>
      </w:r>
      <w:r w:rsidRPr="00E8125F">
        <w:rPr>
          <w:rFonts w:ascii="Calibri" w:eastAsia="Times New Roman" w:hAnsi="Calibri" w:cs="Times New Roman"/>
          <w:b/>
          <w:sz w:val="20"/>
          <w:szCs w:val="20"/>
        </w:rPr>
        <w:t>eretto</w:t>
      </w:r>
      <w:r w:rsidRPr="00E8125F">
        <w:rPr>
          <w:rFonts w:ascii="Calibri" w:eastAsia="Times New Roman" w:hAnsi="Calibri" w:cs="Times New Roman"/>
          <w:sz w:val="20"/>
          <w:szCs w:val="20"/>
        </w:rPr>
        <w:tab/>
      </w:r>
      <w:r w:rsidRPr="00E8125F">
        <w:rPr>
          <w:rFonts w:ascii="Calibri" w:eastAsia="Times New Roman" w:hAnsi="Calibri" w:cs="Times New Roman"/>
          <w:sz w:val="20"/>
          <w:szCs w:val="20"/>
        </w:rPr>
        <w:tab/>
      </w:r>
      <w:r w:rsidRPr="00E8125F">
        <w:rPr>
          <w:rFonts w:ascii="Calibri" w:eastAsia="Times New Roman" w:hAnsi="Calibri" w:cs="Times New Roman"/>
          <w:sz w:val="20"/>
          <w:szCs w:val="20"/>
        </w:rPr>
        <w:sym w:font="Webdings" w:char="F031"/>
      </w:r>
      <w:r w:rsidR="00DF2524">
        <w:rPr>
          <w:rFonts w:ascii="Calibri" w:eastAsia="Times New Roman" w:hAnsi="Calibri" w:cs="Times New Roman"/>
          <w:sz w:val="20"/>
          <w:szCs w:val="20"/>
        </w:rPr>
        <w:tab/>
      </w:r>
      <w:r w:rsidR="00DF2524">
        <w:rPr>
          <w:rFonts w:ascii="Calibri" w:eastAsia="Times New Roman" w:hAnsi="Calibri" w:cs="Times New Roman"/>
          <w:sz w:val="20"/>
          <w:szCs w:val="20"/>
        </w:rPr>
        <w:tab/>
      </w:r>
      <w:r w:rsidRPr="00E8125F">
        <w:rPr>
          <w:rFonts w:ascii="Calibri" w:eastAsia="Times New Roman" w:hAnsi="Calibri" w:cs="Times New Roman"/>
          <w:sz w:val="20"/>
          <w:szCs w:val="20"/>
        </w:rPr>
        <w:sym w:font="Webdings" w:char="F031"/>
      </w:r>
      <w:r w:rsidRPr="00E8125F">
        <w:rPr>
          <w:rFonts w:ascii="Calibri" w:eastAsia="Times New Roman" w:hAnsi="Calibri" w:cs="Times New Roman"/>
          <w:sz w:val="20"/>
          <w:szCs w:val="20"/>
        </w:rPr>
        <w:tab/>
      </w:r>
      <w:r w:rsidRPr="00E8125F">
        <w:rPr>
          <w:rFonts w:ascii="Calibri" w:eastAsia="Times New Roman" w:hAnsi="Calibri" w:cs="Times New Roman"/>
          <w:sz w:val="20"/>
          <w:szCs w:val="20"/>
        </w:rPr>
        <w:tab/>
      </w:r>
    </w:p>
    <w:p w:rsidR="00394BE8" w:rsidRPr="00E8125F" w:rsidRDefault="00394BE8" w:rsidP="00351FAC">
      <w:pPr>
        <w:numPr>
          <w:ilvl w:val="0"/>
          <w:numId w:val="3"/>
        </w:numPr>
        <w:rPr>
          <w:rFonts w:ascii="Calibri" w:eastAsia="Times New Roman" w:hAnsi="Calibri" w:cs="Times New Roman"/>
          <w:sz w:val="20"/>
          <w:szCs w:val="20"/>
        </w:rPr>
      </w:pPr>
      <w:r w:rsidRPr="00E8125F">
        <w:rPr>
          <w:rFonts w:ascii="Calibri" w:eastAsia="Times New Roman" w:hAnsi="Calibri" w:cs="Times New Roman"/>
          <w:sz w:val="20"/>
          <w:szCs w:val="20"/>
        </w:rPr>
        <w:t xml:space="preserve">Si è rotta una </w:t>
      </w:r>
      <w:r w:rsidRPr="00E8125F">
        <w:rPr>
          <w:rFonts w:ascii="Calibri" w:eastAsia="Times New Roman" w:hAnsi="Calibri" w:cs="Times New Roman"/>
          <w:b/>
          <w:sz w:val="20"/>
          <w:szCs w:val="20"/>
        </w:rPr>
        <w:t>scapola</w:t>
      </w:r>
      <w:r w:rsidRPr="00E8125F">
        <w:rPr>
          <w:rFonts w:ascii="Calibri" w:eastAsia="Times New Roman" w:hAnsi="Calibri" w:cs="Times New Roman"/>
          <w:sz w:val="20"/>
          <w:szCs w:val="20"/>
        </w:rPr>
        <w:t xml:space="preserve"> ed è dolorante                         </w:t>
      </w:r>
      <w:r w:rsidRPr="00E8125F">
        <w:rPr>
          <w:rFonts w:ascii="Calibri" w:eastAsia="Times New Roman" w:hAnsi="Calibri" w:cs="Times New Roman"/>
          <w:sz w:val="20"/>
          <w:szCs w:val="20"/>
        </w:rPr>
        <w:tab/>
      </w:r>
      <w:r w:rsidRPr="00E8125F">
        <w:rPr>
          <w:rFonts w:ascii="Calibri" w:eastAsia="Times New Roman" w:hAnsi="Calibri" w:cs="Times New Roman"/>
          <w:sz w:val="20"/>
          <w:szCs w:val="20"/>
        </w:rPr>
        <w:sym w:font="Webdings" w:char="F031"/>
      </w:r>
      <w:r w:rsidR="00DF2524">
        <w:rPr>
          <w:rFonts w:ascii="Calibri" w:eastAsia="Times New Roman" w:hAnsi="Calibri" w:cs="Times New Roman"/>
          <w:sz w:val="20"/>
          <w:szCs w:val="20"/>
        </w:rPr>
        <w:tab/>
      </w:r>
      <w:r w:rsidR="00DF2524">
        <w:rPr>
          <w:rFonts w:ascii="Calibri" w:eastAsia="Times New Roman" w:hAnsi="Calibri" w:cs="Times New Roman"/>
          <w:sz w:val="20"/>
          <w:szCs w:val="20"/>
        </w:rPr>
        <w:tab/>
      </w:r>
      <w:r w:rsidRPr="00E8125F">
        <w:rPr>
          <w:rFonts w:ascii="Calibri" w:eastAsia="Times New Roman" w:hAnsi="Calibri" w:cs="Times New Roman"/>
          <w:sz w:val="20"/>
          <w:szCs w:val="20"/>
        </w:rPr>
        <w:sym w:font="Webdings" w:char="F031"/>
      </w:r>
      <w:r w:rsidRPr="00E8125F">
        <w:rPr>
          <w:rFonts w:ascii="Calibri" w:eastAsia="Times New Roman" w:hAnsi="Calibri" w:cs="Times New Roman"/>
          <w:sz w:val="20"/>
          <w:szCs w:val="20"/>
        </w:rPr>
        <w:tab/>
      </w:r>
      <w:r w:rsidRPr="00E8125F">
        <w:rPr>
          <w:rFonts w:ascii="Calibri" w:eastAsia="Times New Roman" w:hAnsi="Calibri" w:cs="Times New Roman"/>
          <w:sz w:val="20"/>
          <w:szCs w:val="20"/>
        </w:rPr>
        <w:tab/>
      </w:r>
    </w:p>
    <w:p w:rsidR="00394BE8" w:rsidRPr="00E8125F" w:rsidRDefault="00394BE8" w:rsidP="00351FAC">
      <w:pPr>
        <w:numPr>
          <w:ilvl w:val="0"/>
          <w:numId w:val="3"/>
        </w:numPr>
        <w:rPr>
          <w:rFonts w:ascii="Calibri" w:eastAsia="Times New Roman" w:hAnsi="Calibri" w:cs="Times New Roman"/>
          <w:sz w:val="20"/>
          <w:szCs w:val="20"/>
        </w:rPr>
      </w:pPr>
      <w:r w:rsidRPr="00E8125F">
        <w:rPr>
          <w:rFonts w:ascii="Calibri" w:eastAsia="Times New Roman" w:hAnsi="Calibri" w:cs="Times New Roman"/>
          <w:sz w:val="20"/>
          <w:szCs w:val="20"/>
        </w:rPr>
        <w:t xml:space="preserve">Il viaggiare rende di </w:t>
      </w:r>
      <w:r w:rsidRPr="00E8125F">
        <w:rPr>
          <w:rFonts w:ascii="Calibri" w:eastAsia="Times New Roman" w:hAnsi="Calibri" w:cs="Times New Roman"/>
          <w:b/>
          <w:sz w:val="20"/>
          <w:szCs w:val="20"/>
        </w:rPr>
        <w:t>larghe</w:t>
      </w:r>
      <w:r w:rsidRPr="00E8125F">
        <w:rPr>
          <w:rFonts w:ascii="Calibri" w:eastAsia="Times New Roman" w:hAnsi="Calibri" w:cs="Times New Roman"/>
          <w:sz w:val="20"/>
          <w:szCs w:val="20"/>
        </w:rPr>
        <w:t xml:space="preserve"> vedute                             </w:t>
      </w:r>
      <w:r w:rsidRPr="00E8125F">
        <w:rPr>
          <w:rFonts w:ascii="Calibri" w:eastAsia="Times New Roman" w:hAnsi="Calibri" w:cs="Times New Roman"/>
          <w:sz w:val="20"/>
          <w:szCs w:val="20"/>
        </w:rPr>
        <w:tab/>
      </w:r>
      <w:r w:rsidRPr="00E8125F">
        <w:rPr>
          <w:rFonts w:ascii="Calibri" w:eastAsia="Times New Roman" w:hAnsi="Calibri" w:cs="Times New Roman"/>
          <w:sz w:val="20"/>
          <w:szCs w:val="20"/>
        </w:rPr>
        <w:sym w:font="Webdings" w:char="F031"/>
      </w:r>
      <w:r w:rsidR="00DF2524">
        <w:rPr>
          <w:rFonts w:ascii="Calibri" w:eastAsia="Times New Roman" w:hAnsi="Calibri" w:cs="Times New Roman"/>
          <w:sz w:val="20"/>
          <w:szCs w:val="20"/>
        </w:rPr>
        <w:tab/>
      </w:r>
      <w:r w:rsidR="00DF2524">
        <w:rPr>
          <w:rFonts w:ascii="Calibri" w:eastAsia="Times New Roman" w:hAnsi="Calibri" w:cs="Times New Roman"/>
          <w:sz w:val="20"/>
          <w:szCs w:val="20"/>
        </w:rPr>
        <w:tab/>
      </w:r>
      <w:r w:rsidRPr="00E8125F">
        <w:rPr>
          <w:rFonts w:ascii="Calibri" w:eastAsia="Times New Roman" w:hAnsi="Calibri" w:cs="Times New Roman"/>
          <w:sz w:val="20"/>
          <w:szCs w:val="20"/>
        </w:rPr>
        <w:sym w:font="Webdings" w:char="F031"/>
      </w:r>
      <w:r w:rsidRPr="00E8125F">
        <w:rPr>
          <w:rFonts w:ascii="Calibri" w:eastAsia="Times New Roman" w:hAnsi="Calibri" w:cs="Times New Roman"/>
          <w:sz w:val="20"/>
          <w:szCs w:val="20"/>
        </w:rPr>
        <w:tab/>
      </w:r>
      <w:r w:rsidRPr="00E8125F">
        <w:rPr>
          <w:rFonts w:ascii="Calibri" w:eastAsia="Times New Roman" w:hAnsi="Calibri" w:cs="Times New Roman"/>
          <w:sz w:val="20"/>
          <w:szCs w:val="20"/>
        </w:rPr>
        <w:tab/>
      </w:r>
    </w:p>
    <w:p w:rsidR="00394BE8" w:rsidRPr="00E8125F" w:rsidRDefault="00394BE8" w:rsidP="00351FAC">
      <w:pPr>
        <w:numPr>
          <w:ilvl w:val="0"/>
          <w:numId w:val="3"/>
        </w:numPr>
        <w:rPr>
          <w:rFonts w:ascii="Calibri" w:hAnsi="Calibri"/>
          <w:sz w:val="20"/>
          <w:szCs w:val="20"/>
        </w:rPr>
      </w:pPr>
      <w:r w:rsidRPr="00E8125F">
        <w:rPr>
          <w:rFonts w:ascii="Calibri" w:eastAsia="Times New Roman" w:hAnsi="Calibri" w:cs="Times New Roman"/>
          <w:sz w:val="20"/>
          <w:szCs w:val="20"/>
        </w:rPr>
        <w:t xml:space="preserve">Quel </w:t>
      </w:r>
      <w:r w:rsidRPr="00E8125F">
        <w:rPr>
          <w:rFonts w:ascii="Calibri" w:eastAsia="Times New Roman" w:hAnsi="Calibri" w:cs="Times New Roman"/>
          <w:b/>
          <w:sz w:val="20"/>
          <w:szCs w:val="20"/>
        </w:rPr>
        <w:t>giovane</w:t>
      </w:r>
      <w:r w:rsidRPr="00E8125F">
        <w:rPr>
          <w:rFonts w:ascii="Calibri" w:eastAsia="Times New Roman" w:hAnsi="Calibri" w:cs="Times New Roman"/>
          <w:sz w:val="20"/>
          <w:szCs w:val="20"/>
        </w:rPr>
        <w:t xml:space="preserve"> studente è stato inviato in guerra</w:t>
      </w:r>
      <w:r w:rsidRPr="00E8125F">
        <w:rPr>
          <w:rFonts w:ascii="Calibri" w:eastAsia="Times New Roman" w:hAnsi="Calibri" w:cs="Times New Roman"/>
          <w:sz w:val="20"/>
          <w:szCs w:val="20"/>
        </w:rPr>
        <w:tab/>
      </w:r>
      <w:r w:rsidRPr="00E8125F">
        <w:rPr>
          <w:rFonts w:ascii="Calibri" w:eastAsia="Times New Roman" w:hAnsi="Calibri" w:cs="Times New Roman"/>
          <w:sz w:val="20"/>
          <w:szCs w:val="20"/>
        </w:rPr>
        <w:sym w:font="Webdings" w:char="F031"/>
      </w:r>
      <w:r w:rsidR="00DF2524">
        <w:rPr>
          <w:rFonts w:ascii="Calibri" w:eastAsia="Times New Roman" w:hAnsi="Calibri" w:cs="Times New Roman"/>
          <w:sz w:val="20"/>
          <w:szCs w:val="20"/>
        </w:rPr>
        <w:tab/>
      </w:r>
      <w:r w:rsidR="00DF2524">
        <w:rPr>
          <w:rFonts w:ascii="Calibri" w:eastAsia="Times New Roman" w:hAnsi="Calibri" w:cs="Times New Roman"/>
          <w:sz w:val="20"/>
          <w:szCs w:val="20"/>
        </w:rPr>
        <w:tab/>
      </w:r>
      <w:r w:rsidRPr="00E8125F">
        <w:rPr>
          <w:rFonts w:ascii="Calibri" w:eastAsia="Times New Roman" w:hAnsi="Calibri" w:cs="Times New Roman"/>
          <w:sz w:val="20"/>
          <w:szCs w:val="20"/>
        </w:rPr>
        <w:sym w:font="Webdings" w:char="F031"/>
      </w:r>
      <w:r w:rsidRPr="00E8125F">
        <w:rPr>
          <w:rFonts w:ascii="Calibri" w:eastAsia="Times New Roman" w:hAnsi="Calibri" w:cs="Times New Roman"/>
          <w:sz w:val="20"/>
          <w:szCs w:val="20"/>
        </w:rPr>
        <w:tab/>
      </w:r>
      <w:r w:rsidRPr="00E8125F">
        <w:rPr>
          <w:rFonts w:ascii="Calibri" w:eastAsia="Times New Roman" w:hAnsi="Calibri" w:cs="Times New Roman"/>
          <w:sz w:val="20"/>
          <w:szCs w:val="20"/>
        </w:rPr>
        <w:tab/>
      </w:r>
    </w:p>
    <w:p w:rsidR="00394BE8" w:rsidRPr="00E8125F" w:rsidRDefault="00394BE8" w:rsidP="00351FAC">
      <w:pPr>
        <w:rPr>
          <w:rFonts w:ascii="Calibri" w:hAnsi="Calibri"/>
          <w:sz w:val="20"/>
          <w:szCs w:val="20"/>
        </w:rPr>
      </w:pPr>
    </w:p>
    <w:p w:rsidR="00394BE8" w:rsidRPr="00E8125F" w:rsidRDefault="00F95EAB" w:rsidP="00F95EAB">
      <w:pPr>
        <w:ind w:left="7090" w:firstLine="709"/>
        <w:jc w:val="right"/>
        <w:rPr>
          <w:rFonts w:ascii="Calibri" w:hAnsi="Calibri"/>
          <w:sz w:val="20"/>
          <w:szCs w:val="20"/>
        </w:rPr>
      </w:pPr>
      <w:r>
        <w:rPr>
          <w:rFonts w:ascii="Calibri" w:hAnsi="Calibri"/>
          <w:sz w:val="20"/>
          <w:szCs w:val="20"/>
        </w:rPr>
        <w:t>..</w:t>
      </w:r>
      <w:r w:rsidR="00394BE8" w:rsidRPr="00E8125F">
        <w:rPr>
          <w:rFonts w:ascii="Calibri" w:hAnsi="Calibri"/>
          <w:sz w:val="20"/>
          <w:szCs w:val="20"/>
        </w:rPr>
        <w:t>...../6</w:t>
      </w:r>
    </w:p>
    <w:p w:rsidR="00D528F7" w:rsidRPr="00E8125F" w:rsidRDefault="00D528F7" w:rsidP="00351FAC">
      <w:pPr>
        <w:pStyle w:val="Titolo1"/>
        <w:spacing w:before="0" w:after="0"/>
        <w:jc w:val="center"/>
        <w:rPr>
          <w:rFonts w:ascii="Calibri" w:hAnsi="Calibri"/>
          <w:sz w:val="20"/>
          <w:szCs w:val="20"/>
        </w:rPr>
      </w:pPr>
    </w:p>
    <w:p w:rsidR="00394BE8" w:rsidRPr="00E8125F" w:rsidRDefault="00394BE8" w:rsidP="00474633">
      <w:pPr>
        <w:widowControl/>
        <w:suppressAutoHyphens w:val="0"/>
        <w:rPr>
          <w:rFonts w:ascii="Calibri" w:hAnsi="Calibri"/>
          <w:sz w:val="20"/>
          <w:szCs w:val="20"/>
        </w:rPr>
      </w:pPr>
    </w:p>
    <w:sectPr w:rsidR="00394BE8" w:rsidRPr="00E8125F" w:rsidSect="007972EC">
      <w:footerReference w:type="default" r:id="rId13"/>
      <w:pgSz w:w="11906" w:h="16838" w:code="9"/>
      <w:pgMar w:top="1134" w:right="1134" w:bottom="1134" w:left="1134"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45A6" w:rsidRDefault="002045A6">
      <w:r>
        <w:separator/>
      </w:r>
    </w:p>
  </w:endnote>
  <w:endnote w:type="continuationSeparator" w:id="1">
    <w:p w:rsidR="002045A6" w:rsidRDefault="002045A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MS Mincho"/>
    <w:charset w:val="80"/>
    <w:family w:val="auto"/>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Times-Roman">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66E" w:rsidRPr="009E5B3C" w:rsidRDefault="00E30401" w:rsidP="00A75518">
    <w:pPr>
      <w:pStyle w:val="Pidipagina"/>
      <w:pBdr>
        <w:top w:val="single" w:sz="4" w:space="1" w:color="808080"/>
      </w:pBdr>
      <w:jc w:val="right"/>
      <w:rPr>
        <w:rFonts w:ascii="Calibri" w:hAnsi="Calibri"/>
        <w:color w:val="999999"/>
      </w:rPr>
    </w:pPr>
    <w:r w:rsidRPr="009E5B3C">
      <w:rPr>
        <w:rStyle w:val="Numeropagina"/>
        <w:rFonts w:ascii="Calibri" w:hAnsi="Calibri"/>
        <w:color w:val="999999"/>
      </w:rPr>
      <w:fldChar w:fldCharType="begin"/>
    </w:r>
    <w:r w:rsidR="0024166E" w:rsidRPr="009E5B3C">
      <w:rPr>
        <w:rStyle w:val="Numeropagina"/>
        <w:rFonts w:ascii="Calibri" w:hAnsi="Calibri"/>
        <w:color w:val="999999"/>
      </w:rPr>
      <w:instrText xml:space="preserve"> PAGE </w:instrText>
    </w:r>
    <w:r w:rsidRPr="009E5B3C">
      <w:rPr>
        <w:rStyle w:val="Numeropagina"/>
        <w:rFonts w:ascii="Calibri" w:hAnsi="Calibri"/>
        <w:color w:val="999999"/>
      </w:rPr>
      <w:fldChar w:fldCharType="separate"/>
    </w:r>
    <w:r w:rsidR="00602EB4">
      <w:rPr>
        <w:rStyle w:val="Numeropagina"/>
        <w:rFonts w:ascii="Calibri" w:hAnsi="Calibri"/>
        <w:noProof/>
        <w:color w:val="999999"/>
      </w:rPr>
      <w:t>17</w:t>
    </w:r>
    <w:r w:rsidRPr="009E5B3C">
      <w:rPr>
        <w:rStyle w:val="Numeropagina"/>
        <w:rFonts w:ascii="Calibri" w:hAnsi="Calibri"/>
        <w:color w:val="999999"/>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45A6" w:rsidRDefault="002045A6">
      <w:r>
        <w:separator/>
      </w:r>
    </w:p>
  </w:footnote>
  <w:footnote w:type="continuationSeparator" w:id="1">
    <w:p w:rsidR="002045A6" w:rsidRDefault="002045A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2FC803A"/>
    <w:lvl w:ilvl="0">
      <w:start w:val="1"/>
      <w:numFmt w:val="decimal"/>
      <w:lvlText w:val="%1."/>
      <w:lvlJc w:val="left"/>
      <w:pPr>
        <w:tabs>
          <w:tab w:val="num" w:pos="1492"/>
        </w:tabs>
        <w:ind w:left="1492" w:hanging="360"/>
      </w:pPr>
    </w:lvl>
  </w:abstractNum>
  <w:abstractNum w:abstractNumId="1">
    <w:nsid w:val="FFFFFF7D"/>
    <w:multiLevelType w:val="singleLevel"/>
    <w:tmpl w:val="4F9EE1B2"/>
    <w:lvl w:ilvl="0">
      <w:start w:val="1"/>
      <w:numFmt w:val="decimal"/>
      <w:lvlText w:val="%1."/>
      <w:lvlJc w:val="left"/>
      <w:pPr>
        <w:tabs>
          <w:tab w:val="num" w:pos="1209"/>
        </w:tabs>
        <w:ind w:left="1209" w:hanging="360"/>
      </w:pPr>
    </w:lvl>
  </w:abstractNum>
  <w:abstractNum w:abstractNumId="2">
    <w:nsid w:val="FFFFFF7E"/>
    <w:multiLevelType w:val="singleLevel"/>
    <w:tmpl w:val="A99E9E88"/>
    <w:lvl w:ilvl="0">
      <w:start w:val="1"/>
      <w:numFmt w:val="decimal"/>
      <w:lvlText w:val="%1."/>
      <w:lvlJc w:val="left"/>
      <w:pPr>
        <w:tabs>
          <w:tab w:val="num" w:pos="926"/>
        </w:tabs>
        <w:ind w:left="926" w:hanging="360"/>
      </w:pPr>
    </w:lvl>
  </w:abstractNum>
  <w:abstractNum w:abstractNumId="3">
    <w:nsid w:val="FFFFFF7F"/>
    <w:multiLevelType w:val="singleLevel"/>
    <w:tmpl w:val="F328D400"/>
    <w:lvl w:ilvl="0">
      <w:start w:val="1"/>
      <w:numFmt w:val="decimal"/>
      <w:lvlText w:val="%1."/>
      <w:lvlJc w:val="left"/>
      <w:pPr>
        <w:tabs>
          <w:tab w:val="num" w:pos="643"/>
        </w:tabs>
        <w:ind w:left="643" w:hanging="360"/>
      </w:pPr>
    </w:lvl>
  </w:abstractNum>
  <w:abstractNum w:abstractNumId="4">
    <w:nsid w:val="FFFFFF80"/>
    <w:multiLevelType w:val="singleLevel"/>
    <w:tmpl w:val="B582DE3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B84D9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1B6650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352161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BDE64F8"/>
    <w:lvl w:ilvl="0">
      <w:start w:val="1"/>
      <w:numFmt w:val="decimal"/>
      <w:lvlText w:val="%1."/>
      <w:lvlJc w:val="left"/>
      <w:pPr>
        <w:tabs>
          <w:tab w:val="num" w:pos="360"/>
        </w:tabs>
        <w:ind w:left="360" w:hanging="360"/>
      </w:pPr>
    </w:lvl>
  </w:abstractNum>
  <w:abstractNum w:abstractNumId="9">
    <w:nsid w:val="FFFFFF89"/>
    <w:multiLevelType w:val="singleLevel"/>
    <w:tmpl w:val="2CE8342E"/>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49547076"/>
    <w:name w:val="WW8Num1"/>
    <w:lvl w:ilvl="0">
      <w:start w:val="1"/>
      <w:numFmt w:val="decimal"/>
      <w:lvlText w:val="%1."/>
      <w:lvlJc w:val="left"/>
      <w:pPr>
        <w:tabs>
          <w:tab w:val="num" w:pos="644"/>
        </w:tabs>
        <w:ind w:left="644" w:hanging="36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00000005"/>
    <w:multiLevelType w:val="multilevel"/>
    <w:tmpl w:val="00000005"/>
    <w:name w:val="WW8Num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5">
    <w:nsid w:val="00000006"/>
    <w:multiLevelType w:val="multilevel"/>
    <w:tmpl w:val="00000006"/>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6">
    <w:nsid w:val="00000007"/>
    <w:multiLevelType w:val="multilevel"/>
    <w:tmpl w:val="00000007"/>
    <w:name w:val="WW8Num8"/>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nsid w:val="00000008"/>
    <w:multiLevelType w:val="multilevel"/>
    <w:tmpl w:val="00000008"/>
    <w:name w:val="WW8Num10"/>
    <w:lvl w:ilvl="0">
      <w:start w:val="7"/>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nsid w:val="00000009"/>
    <w:multiLevelType w:val="multilevel"/>
    <w:tmpl w:val="00000009"/>
    <w:name w:val="WW8Num11"/>
    <w:lvl w:ilvl="0">
      <w:start w:val="8"/>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nsid w:val="0000000A"/>
    <w:multiLevelType w:val="singleLevel"/>
    <w:tmpl w:val="0000000A"/>
    <w:name w:val="WW8Num13"/>
    <w:lvl w:ilvl="0">
      <w:start w:val="1"/>
      <w:numFmt w:val="decimal"/>
      <w:lvlText w:val="%1."/>
      <w:lvlJc w:val="left"/>
      <w:pPr>
        <w:tabs>
          <w:tab w:val="num" w:pos="0"/>
        </w:tabs>
        <w:ind w:left="1080" w:hanging="360"/>
      </w:pPr>
      <w:rPr>
        <w:b/>
      </w:rPr>
    </w:lvl>
  </w:abstractNum>
  <w:abstractNum w:abstractNumId="20">
    <w:nsid w:val="0000000B"/>
    <w:multiLevelType w:val="multilevel"/>
    <w:tmpl w:val="0000000B"/>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1">
    <w:nsid w:val="078411CD"/>
    <w:multiLevelType w:val="hybridMultilevel"/>
    <w:tmpl w:val="4D70578C"/>
    <w:lvl w:ilvl="0" w:tplc="7F3A758C">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09CA372C"/>
    <w:multiLevelType w:val="hybridMultilevel"/>
    <w:tmpl w:val="C2581EC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0DB33D54"/>
    <w:multiLevelType w:val="hybridMultilevel"/>
    <w:tmpl w:val="092896CE"/>
    <w:lvl w:ilvl="0" w:tplc="0410000F">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12394819"/>
    <w:multiLevelType w:val="hybridMultilevel"/>
    <w:tmpl w:val="54966E72"/>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2DBF21AE"/>
    <w:multiLevelType w:val="multilevel"/>
    <w:tmpl w:val="182EE6F6"/>
    <w:lvl w:ilvl="0">
      <w:start w:val="1"/>
      <w:numFmt w:val="decimal"/>
      <w:lvlText w:val="%1."/>
      <w:lvlJc w:val="left"/>
      <w:pPr>
        <w:tabs>
          <w:tab w:val="num" w:pos="720"/>
        </w:tabs>
        <w:ind w:left="720" w:hanging="360"/>
      </w:pPr>
    </w:lvl>
    <w:lvl w:ilvl="1">
      <w:start w:val="1"/>
      <w:numFmt w:val="decimal"/>
      <w:isLgl/>
      <w:lvlText w:val="%1.%2"/>
      <w:lvlJc w:val="left"/>
      <w:pPr>
        <w:tabs>
          <w:tab w:val="num" w:pos="795"/>
        </w:tabs>
        <w:ind w:left="795" w:hanging="43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6">
    <w:nsid w:val="33DF3E58"/>
    <w:multiLevelType w:val="hybridMultilevel"/>
    <w:tmpl w:val="E42E55D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nsid w:val="3D9F48C7"/>
    <w:multiLevelType w:val="hybridMultilevel"/>
    <w:tmpl w:val="8EB6563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nsid w:val="45947428"/>
    <w:multiLevelType w:val="hybridMultilevel"/>
    <w:tmpl w:val="F87AEF3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nsid w:val="481E7984"/>
    <w:multiLevelType w:val="hybridMultilevel"/>
    <w:tmpl w:val="0B2622AE"/>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57E10FD5"/>
    <w:multiLevelType w:val="hybridMultilevel"/>
    <w:tmpl w:val="1CD8D34C"/>
    <w:lvl w:ilvl="0" w:tplc="04100019">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31">
    <w:nsid w:val="59A31CC2"/>
    <w:multiLevelType w:val="hybridMultilevel"/>
    <w:tmpl w:val="B4B2A002"/>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nsid w:val="5A303BC0"/>
    <w:multiLevelType w:val="hybridMultilevel"/>
    <w:tmpl w:val="E79498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64FA241C"/>
    <w:multiLevelType w:val="hybridMultilevel"/>
    <w:tmpl w:val="FEC8F8D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67881B9F"/>
    <w:multiLevelType w:val="hybridMultilevel"/>
    <w:tmpl w:val="F596FBB6"/>
    <w:lvl w:ilvl="0" w:tplc="7FDEFBDE">
      <w:start w:val="1"/>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nsid w:val="6A6319F9"/>
    <w:multiLevelType w:val="hybridMultilevel"/>
    <w:tmpl w:val="F2E4A510"/>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nsid w:val="6ACB481C"/>
    <w:multiLevelType w:val="hybridMultilevel"/>
    <w:tmpl w:val="D39A76A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nsid w:val="701D4AAB"/>
    <w:multiLevelType w:val="hybridMultilevel"/>
    <w:tmpl w:val="74B4BA6E"/>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72C822B8"/>
    <w:multiLevelType w:val="hybridMultilevel"/>
    <w:tmpl w:val="53A8EFD0"/>
    <w:lvl w:ilvl="0" w:tplc="C792BF1E">
      <w:start w:val="8"/>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nsid w:val="797A1F0E"/>
    <w:multiLevelType w:val="hybridMultilevel"/>
    <w:tmpl w:val="2A2C3A62"/>
    <w:lvl w:ilvl="0" w:tplc="87C4FE7A">
      <w:start w:val="1"/>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12"/>
  </w:num>
  <w:num w:numId="4">
    <w:abstractNumId w:val="13"/>
  </w:num>
  <w:num w:numId="5">
    <w:abstractNumId w:val="14"/>
  </w:num>
  <w:num w:numId="6">
    <w:abstractNumId w:val="15"/>
  </w:num>
  <w:num w:numId="7">
    <w:abstractNumId w:val="16"/>
  </w:num>
  <w:num w:numId="8">
    <w:abstractNumId w:val="17"/>
  </w:num>
  <w:num w:numId="9">
    <w:abstractNumId w:val="18"/>
  </w:num>
  <w:num w:numId="10">
    <w:abstractNumId w:val="19"/>
  </w:num>
  <w:num w:numId="11">
    <w:abstractNumId w:val="20"/>
  </w:num>
  <w:num w:numId="12">
    <w:abstractNumId w:val="39"/>
  </w:num>
  <w:num w:numId="13">
    <w:abstractNumId w:val="34"/>
  </w:num>
  <w:num w:numId="14">
    <w:abstractNumId w:val="3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23"/>
  </w:num>
  <w:num w:numId="27">
    <w:abstractNumId w:val="24"/>
  </w:num>
  <w:num w:numId="28">
    <w:abstractNumId w:val="28"/>
  </w:num>
  <w:num w:numId="29">
    <w:abstractNumId w:val="35"/>
  </w:num>
  <w:num w:numId="30">
    <w:abstractNumId w:val="30"/>
  </w:num>
  <w:num w:numId="31">
    <w:abstractNumId w:val="38"/>
  </w:num>
  <w:num w:numId="32">
    <w:abstractNumId w:val="21"/>
  </w:num>
  <w:num w:numId="33">
    <w:abstractNumId w:val="26"/>
  </w:num>
  <w:num w:numId="34">
    <w:abstractNumId w:val="32"/>
  </w:num>
  <w:num w:numId="35">
    <w:abstractNumId w:val="37"/>
  </w:num>
  <w:num w:numId="36">
    <w:abstractNumId w:val="29"/>
  </w:num>
  <w:num w:numId="37">
    <w:abstractNumId w:val="31"/>
  </w:num>
  <w:num w:numId="38">
    <w:abstractNumId w:val="22"/>
  </w:num>
  <w:num w:numId="39">
    <w:abstractNumId w:val="33"/>
  </w:num>
  <w:num w:numId="40">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9"/>
  <w:autoHyphenation/>
  <w:hyphenationZone w:val="283"/>
  <w:drawingGridHorizontalSpacing w:val="120"/>
  <w:displayHorizontalDrawingGridEvery w:val="2"/>
  <w:characterSpacingControl w:val="doNotCompress"/>
  <w:footnotePr>
    <w:footnote w:id="0"/>
    <w:footnote w:id="1"/>
  </w:footnotePr>
  <w:endnotePr>
    <w:endnote w:id="0"/>
    <w:endnote w:id="1"/>
  </w:endnotePr>
  <w:compat/>
  <w:rsids>
    <w:rsidRoot w:val="005D2E78"/>
    <w:rsid w:val="000103E0"/>
    <w:rsid w:val="00010E00"/>
    <w:rsid w:val="0001362B"/>
    <w:rsid w:val="0002623E"/>
    <w:rsid w:val="00033E1D"/>
    <w:rsid w:val="0003778C"/>
    <w:rsid w:val="00041F9A"/>
    <w:rsid w:val="000476C0"/>
    <w:rsid w:val="00052FA8"/>
    <w:rsid w:val="00056D92"/>
    <w:rsid w:val="00071BD6"/>
    <w:rsid w:val="00072140"/>
    <w:rsid w:val="00073FF9"/>
    <w:rsid w:val="00074CAF"/>
    <w:rsid w:val="000768BD"/>
    <w:rsid w:val="00076B38"/>
    <w:rsid w:val="00097AD5"/>
    <w:rsid w:val="000A4347"/>
    <w:rsid w:val="000B7AED"/>
    <w:rsid w:val="000C2B81"/>
    <w:rsid w:val="000C590F"/>
    <w:rsid w:val="000C7457"/>
    <w:rsid w:val="000D7FED"/>
    <w:rsid w:val="000E634B"/>
    <w:rsid w:val="000F1C2C"/>
    <w:rsid w:val="001019CE"/>
    <w:rsid w:val="001076E5"/>
    <w:rsid w:val="00110924"/>
    <w:rsid w:val="0011398C"/>
    <w:rsid w:val="00125116"/>
    <w:rsid w:val="001303E4"/>
    <w:rsid w:val="00130674"/>
    <w:rsid w:val="001414F6"/>
    <w:rsid w:val="00152EB9"/>
    <w:rsid w:val="0016176A"/>
    <w:rsid w:val="0017088A"/>
    <w:rsid w:val="00172CBC"/>
    <w:rsid w:val="001750F9"/>
    <w:rsid w:val="001768AE"/>
    <w:rsid w:val="00176CC3"/>
    <w:rsid w:val="00186037"/>
    <w:rsid w:val="00186F4D"/>
    <w:rsid w:val="0019279C"/>
    <w:rsid w:val="001A4781"/>
    <w:rsid w:val="001A7767"/>
    <w:rsid w:val="001B6129"/>
    <w:rsid w:val="001B7366"/>
    <w:rsid w:val="001C4748"/>
    <w:rsid w:val="001C4D3B"/>
    <w:rsid w:val="001D5F4A"/>
    <w:rsid w:val="001D651E"/>
    <w:rsid w:val="001D74DB"/>
    <w:rsid w:val="001E08ED"/>
    <w:rsid w:val="0020190F"/>
    <w:rsid w:val="002045A6"/>
    <w:rsid w:val="00216660"/>
    <w:rsid w:val="00221E1D"/>
    <w:rsid w:val="00233E1B"/>
    <w:rsid w:val="00237ED0"/>
    <w:rsid w:val="0024166E"/>
    <w:rsid w:val="00246C85"/>
    <w:rsid w:val="00260C87"/>
    <w:rsid w:val="00262412"/>
    <w:rsid w:val="00262B8A"/>
    <w:rsid w:val="00265364"/>
    <w:rsid w:val="002869CA"/>
    <w:rsid w:val="002876CD"/>
    <w:rsid w:val="002A1154"/>
    <w:rsid w:val="002A713C"/>
    <w:rsid w:val="002A74FA"/>
    <w:rsid w:val="002A7F19"/>
    <w:rsid w:val="002B4897"/>
    <w:rsid w:val="002E120D"/>
    <w:rsid w:val="002F0B56"/>
    <w:rsid w:val="002F6C7E"/>
    <w:rsid w:val="00315CD4"/>
    <w:rsid w:val="00323B25"/>
    <w:rsid w:val="00323C1B"/>
    <w:rsid w:val="00330206"/>
    <w:rsid w:val="00331858"/>
    <w:rsid w:val="00334ED9"/>
    <w:rsid w:val="00334EFD"/>
    <w:rsid w:val="003351C6"/>
    <w:rsid w:val="00341998"/>
    <w:rsid w:val="00342C4E"/>
    <w:rsid w:val="00343817"/>
    <w:rsid w:val="00344A81"/>
    <w:rsid w:val="00346E8B"/>
    <w:rsid w:val="00351FAC"/>
    <w:rsid w:val="003607D9"/>
    <w:rsid w:val="00364A5A"/>
    <w:rsid w:val="00367388"/>
    <w:rsid w:val="00373783"/>
    <w:rsid w:val="00373DFC"/>
    <w:rsid w:val="00375550"/>
    <w:rsid w:val="00380C9E"/>
    <w:rsid w:val="003868DA"/>
    <w:rsid w:val="00386F94"/>
    <w:rsid w:val="00394BE8"/>
    <w:rsid w:val="003A17F4"/>
    <w:rsid w:val="003C3D4C"/>
    <w:rsid w:val="003C45DC"/>
    <w:rsid w:val="003D124B"/>
    <w:rsid w:val="003D583A"/>
    <w:rsid w:val="003E6607"/>
    <w:rsid w:val="003E6A33"/>
    <w:rsid w:val="003F195C"/>
    <w:rsid w:val="003F480E"/>
    <w:rsid w:val="004009A1"/>
    <w:rsid w:val="00406312"/>
    <w:rsid w:val="00410CB5"/>
    <w:rsid w:val="00410F5C"/>
    <w:rsid w:val="00416B5D"/>
    <w:rsid w:val="00431601"/>
    <w:rsid w:val="00446D37"/>
    <w:rsid w:val="00446D7D"/>
    <w:rsid w:val="00453624"/>
    <w:rsid w:val="00453F81"/>
    <w:rsid w:val="0046404A"/>
    <w:rsid w:val="00470D32"/>
    <w:rsid w:val="00474633"/>
    <w:rsid w:val="004770D4"/>
    <w:rsid w:val="004810C0"/>
    <w:rsid w:val="00482306"/>
    <w:rsid w:val="00487472"/>
    <w:rsid w:val="004D4CB7"/>
    <w:rsid w:val="004E08F6"/>
    <w:rsid w:val="004E7A27"/>
    <w:rsid w:val="004F4E28"/>
    <w:rsid w:val="00500EFE"/>
    <w:rsid w:val="00525E20"/>
    <w:rsid w:val="00530BF1"/>
    <w:rsid w:val="00544393"/>
    <w:rsid w:val="00553849"/>
    <w:rsid w:val="00553F46"/>
    <w:rsid w:val="00586793"/>
    <w:rsid w:val="00591275"/>
    <w:rsid w:val="005917F5"/>
    <w:rsid w:val="005A2103"/>
    <w:rsid w:val="005B0E5E"/>
    <w:rsid w:val="005B2EFA"/>
    <w:rsid w:val="005C23DC"/>
    <w:rsid w:val="005C7A26"/>
    <w:rsid w:val="005D0874"/>
    <w:rsid w:val="005D0FA6"/>
    <w:rsid w:val="005D1468"/>
    <w:rsid w:val="005D2E78"/>
    <w:rsid w:val="005E4A3E"/>
    <w:rsid w:val="005E4AF2"/>
    <w:rsid w:val="00602EB4"/>
    <w:rsid w:val="0060429F"/>
    <w:rsid w:val="00611CA2"/>
    <w:rsid w:val="006249FC"/>
    <w:rsid w:val="00630539"/>
    <w:rsid w:val="00630E54"/>
    <w:rsid w:val="00636481"/>
    <w:rsid w:val="00636AE1"/>
    <w:rsid w:val="00640E81"/>
    <w:rsid w:val="00641D1F"/>
    <w:rsid w:val="00647B2A"/>
    <w:rsid w:val="00650676"/>
    <w:rsid w:val="006511FC"/>
    <w:rsid w:val="006554E9"/>
    <w:rsid w:val="00656B6D"/>
    <w:rsid w:val="006648DA"/>
    <w:rsid w:val="00665CA1"/>
    <w:rsid w:val="00665E26"/>
    <w:rsid w:val="0067490F"/>
    <w:rsid w:val="00675AA0"/>
    <w:rsid w:val="00677A16"/>
    <w:rsid w:val="0068190F"/>
    <w:rsid w:val="00690813"/>
    <w:rsid w:val="0069169C"/>
    <w:rsid w:val="006943F7"/>
    <w:rsid w:val="006A3B9E"/>
    <w:rsid w:val="006A515D"/>
    <w:rsid w:val="006B22BC"/>
    <w:rsid w:val="006C3B53"/>
    <w:rsid w:val="006C6F57"/>
    <w:rsid w:val="006D5108"/>
    <w:rsid w:val="006D75BF"/>
    <w:rsid w:val="006F262D"/>
    <w:rsid w:val="00700A0A"/>
    <w:rsid w:val="00707370"/>
    <w:rsid w:val="00707E41"/>
    <w:rsid w:val="0071213B"/>
    <w:rsid w:val="0072020E"/>
    <w:rsid w:val="00722045"/>
    <w:rsid w:val="00722798"/>
    <w:rsid w:val="007241E1"/>
    <w:rsid w:val="00732DD2"/>
    <w:rsid w:val="00746D83"/>
    <w:rsid w:val="0074759B"/>
    <w:rsid w:val="0075023C"/>
    <w:rsid w:val="00751A33"/>
    <w:rsid w:val="00751EFB"/>
    <w:rsid w:val="00752C0F"/>
    <w:rsid w:val="00764407"/>
    <w:rsid w:val="00766849"/>
    <w:rsid w:val="00774EDB"/>
    <w:rsid w:val="007763B6"/>
    <w:rsid w:val="00791466"/>
    <w:rsid w:val="00794D17"/>
    <w:rsid w:val="007972EC"/>
    <w:rsid w:val="007B33FA"/>
    <w:rsid w:val="007B3D8D"/>
    <w:rsid w:val="007C1951"/>
    <w:rsid w:val="007C29AA"/>
    <w:rsid w:val="007C55C1"/>
    <w:rsid w:val="007D2F2A"/>
    <w:rsid w:val="007E4766"/>
    <w:rsid w:val="007E59BF"/>
    <w:rsid w:val="007E6009"/>
    <w:rsid w:val="007F44EB"/>
    <w:rsid w:val="007F4E02"/>
    <w:rsid w:val="007F7EBD"/>
    <w:rsid w:val="008069F3"/>
    <w:rsid w:val="00810771"/>
    <w:rsid w:val="00813489"/>
    <w:rsid w:val="00837163"/>
    <w:rsid w:val="008726F9"/>
    <w:rsid w:val="00877849"/>
    <w:rsid w:val="00881C3D"/>
    <w:rsid w:val="00894CB9"/>
    <w:rsid w:val="008B2A9E"/>
    <w:rsid w:val="008B4D22"/>
    <w:rsid w:val="008E3A4F"/>
    <w:rsid w:val="008E56AA"/>
    <w:rsid w:val="008F45B5"/>
    <w:rsid w:val="00912C30"/>
    <w:rsid w:val="00925674"/>
    <w:rsid w:val="009273F4"/>
    <w:rsid w:val="00927E0B"/>
    <w:rsid w:val="00937685"/>
    <w:rsid w:val="0094127D"/>
    <w:rsid w:val="009440E6"/>
    <w:rsid w:val="0094551B"/>
    <w:rsid w:val="009474E9"/>
    <w:rsid w:val="00952D72"/>
    <w:rsid w:val="00954FB0"/>
    <w:rsid w:val="00957F90"/>
    <w:rsid w:val="00965367"/>
    <w:rsid w:val="009B6C64"/>
    <w:rsid w:val="009E2256"/>
    <w:rsid w:val="009E5B3C"/>
    <w:rsid w:val="009E6922"/>
    <w:rsid w:val="009F374D"/>
    <w:rsid w:val="00A1139E"/>
    <w:rsid w:val="00A1321D"/>
    <w:rsid w:val="00A16CE8"/>
    <w:rsid w:val="00A237D5"/>
    <w:rsid w:val="00A514F8"/>
    <w:rsid w:val="00A55888"/>
    <w:rsid w:val="00A6290B"/>
    <w:rsid w:val="00A62D9F"/>
    <w:rsid w:val="00A70B35"/>
    <w:rsid w:val="00A741AF"/>
    <w:rsid w:val="00A7467D"/>
    <w:rsid w:val="00A75518"/>
    <w:rsid w:val="00A76745"/>
    <w:rsid w:val="00A860DE"/>
    <w:rsid w:val="00A872B8"/>
    <w:rsid w:val="00AA53BE"/>
    <w:rsid w:val="00AA67CA"/>
    <w:rsid w:val="00AB72AC"/>
    <w:rsid w:val="00AC1010"/>
    <w:rsid w:val="00AC3133"/>
    <w:rsid w:val="00AC70AC"/>
    <w:rsid w:val="00AD1652"/>
    <w:rsid w:val="00AE3E25"/>
    <w:rsid w:val="00B0211F"/>
    <w:rsid w:val="00B148A1"/>
    <w:rsid w:val="00B17CB2"/>
    <w:rsid w:val="00B2230E"/>
    <w:rsid w:val="00B2522A"/>
    <w:rsid w:val="00B25D6C"/>
    <w:rsid w:val="00B30105"/>
    <w:rsid w:val="00B33C3E"/>
    <w:rsid w:val="00B450A1"/>
    <w:rsid w:val="00B5346E"/>
    <w:rsid w:val="00B5522E"/>
    <w:rsid w:val="00B639A0"/>
    <w:rsid w:val="00B65E3B"/>
    <w:rsid w:val="00B74F2C"/>
    <w:rsid w:val="00B75375"/>
    <w:rsid w:val="00B8025F"/>
    <w:rsid w:val="00B848F1"/>
    <w:rsid w:val="00B86294"/>
    <w:rsid w:val="00B9241B"/>
    <w:rsid w:val="00B961E6"/>
    <w:rsid w:val="00BB4AF0"/>
    <w:rsid w:val="00BC0E9B"/>
    <w:rsid w:val="00BC1F10"/>
    <w:rsid w:val="00BC2198"/>
    <w:rsid w:val="00BD1AA0"/>
    <w:rsid w:val="00BD5B54"/>
    <w:rsid w:val="00BE55C5"/>
    <w:rsid w:val="00BF1408"/>
    <w:rsid w:val="00BF1672"/>
    <w:rsid w:val="00BF5F93"/>
    <w:rsid w:val="00C0300A"/>
    <w:rsid w:val="00C10E93"/>
    <w:rsid w:val="00C14DD8"/>
    <w:rsid w:val="00C20384"/>
    <w:rsid w:val="00C22D4B"/>
    <w:rsid w:val="00C33C2C"/>
    <w:rsid w:val="00C40786"/>
    <w:rsid w:val="00C40B43"/>
    <w:rsid w:val="00C4228A"/>
    <w:rsid w:val="00C44C48"/>
    <w:rsid w:val="00C45517"/>
    <w:rsid w:val="00C455C9"/>
    <w:rsid w:val="00C56888"/>
    <w:rsid w:val="00C57C08"/>
    <w:rsid w:val="00C61B29"/>
    <w:rsid w:val="00C67CE8"/>
    <w:rsid w:val="00C72671"/>
    <w:rsid w:val="00C7419F"/>
    <w:rsid w:val="00C75686"/>
    <w:rsid w:val="00C83DA2"/>
    <w:rsid w:val="00C875DD"/>
    <w:rsid w:val="00C97015"/>
    <w:rsid w:val="00CA0FB9"/>
    <w:rsid w:val="00CA214C"/>
    <w:rsid w:val="00CA6CCA"/>
    <w:rsid w:val="00CB388A"/>
    <w:rsid w:val="00CB72CD"/>
    <w:rsid w:val="00CE11CA"/>
    <w:rsid w:val="00CF2B11"/>
    <w:rsid w:val="00D15C02"/>
    <w:rsid w:val="00D2012D"/>
    <w:rsid w:val="00D2423A"/>
    <w:rsid w:val="00D248AA"/>
    <w:rsid w:val="00D25A05"/>
    <w:rsid w:val="00D33F5D"/>
    <w:rsid w:val="00D50F67"/>
    <w:rsid w:val="00D528F7"/>
    <w:rsid w:val="00D60BAF"/>
    <w:rsid w:val="00D6141B"/>
    <w:rsid w:val="00D615C1"/>
    <w:rsid w:val="00D6246A"/>
    <w:rsid w:val="00D71789"/>
    <w:rsid w:val="00D809DD"/>
    <w:rsid w:val="00D9323B"/>
    <w:rsid w:val="00D96573"/>
    <w:rsid w:val="00DB6699"/>
    <w:rsid w:val="00DB671A"/>
    <w:rsid w:val="00DC184B"/>
    <w:rsid w:val="00DC329C"/>
    <w:rsid w:val="00DD3A8C"/>
    <w:rsid w:val="00DD5BC0"/>
    <w:rsid w:val="00DD69AA"/>
    <w:rsid w:val="00DF2524"/>
    <w:rsid w:val="00E23E3A"/>
    <w:rsid w:val="00E30401"/>
    <w:rsid w:val="00E3206D"/>
    <w:rsid w:val="00E43C6C"/>
    <w:rsid w:val="00E50F2E"/>
    <w:rsid w:val="00E76CF9"/>
    <w:rsid w:val="00E77665"/>
    <w:rsid w:val="00E77ED4"/>
    <w:rsid w:val="00E8125F"/>
    <w:rsid w:val="00E81CFD"/>
    <w:rsid w:val="00E92D92"/>
    <w:rsid w:val="00E93A39"/>
    <w:rsid w:val="00E9735C"/>
    <w:rsid w:val="00EA2F57"/>
    <w:rsid w:val="00EB2CEF"/>
    <w:rsid w:val="00EB3377"/>
    <w:rsid w:val="00EB4780"/>
    <w:rsid w:val="00EB7CC3"/>
    <w:rsid w:val="00EE683C"/>
    <w:rsid w:val="00EF1614"/>
    <w:rsid w:val="00EF3FCD"/>
    <w:rsid w:val="00F1495A"/>
    <w:rsid w:val="00F15F11"/>
    <w:rsid w:val="00F369FC"/>
    <w:rsid w:val="00F41345"/>
    <w:rsid w:val="00F42F5A"/>
    <w:rsid w:val="00F47371"/>
    <w:rsid w:val="00F514A6"/>
    <w:rsid w:val="00F53C8D"/>
    <w:rsid w:val="00F547B8"/>
    <w:rsid w:val="00F55B2E"/>
    <w:rsid w:val="00F56B2B"/>
    <w:rsid w:val="00F57C5A"/>
    <w:rsid w:val="00F60ED8"/>
    <w:rsid w:val="00F6400A"/>
    <w:rsid w:val="00F65E8A"/>
    <w:rsid w:val="00F85E05"/>
    <w:rsid w:val="00F900BA"/>
    <w:rsid w:val="00F930FF"/>
    <w:rsid w:val="00F942B0"/>
    <w:rsid w:val="00F95EAB"/>
    <w:rsid w:val="00F96932"/>
    <w:rsid w:val="00FA41C3"/>
    <w:rsid w:val="00FA4D69"/>
    <w:rsid w:val="00FB5368"/>
    <w:rsid w:val="00FB5FB5"/>
    <w:rsid w:val="00FB79B2"/>
    <w:rsid w:val="00FD6095"/>
    <w:rsid w:val="00FE32F2"/>
    <w:rsid w:val="00FF4BE5"/>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D2E78"/>
    <w:pPr>
      <w:widowControl w:val="0"/>
      <w:suppressAutoHyphens/>
    </w:pPr>
    <w:rPr>
      <w:rFonts w:ascii="Times New Roman" w:eastAsia="Lucida Sans Unicode" w:hAnsi="Times New Roman" w:cs="Mangal"/>
      <w:kern w:val="1"/>
      <w:sz w:val="24"/>
      <w:szCs w:val="24"/>
      <w:lang w:eastAsia="hi-IN" w:bidi="hi-IN"/>
    </w:rPr>
  </w:style>
  <w:style w:type="paragraph" w:styleId="Titolo1">
    <w:name w:val="heading 1"/>
    <w:basedOn w:val="Normale"/>
    <w:next w:val="Normale"/>
    <w:link w:val="Titolo1Carattere"/>
    <w:uiPriority w:val="9"/>
    <w:qFormat/>
    <w:rsid w:val="005D2E78"/>
    <w:pPr>
      <w:keepNext/>
      <w:spacing w:before="240" w:after="60"/>
      <w:outlineLvl w:val="0"/>
    </w:pPr>
    <w:rPr>
      <w:rFonts w:ascii="Cambria" w:eastAsia="Times New Roman" w:hAnsi="Cambria"/>
      <w:b/>
      <w:bCs/>
      <w:kern w:val="32"/>
      <w:sz w:val="32"/>
      <w:szCs w:val="29"/>
    </w:rPr>
  </w:style>
  <w:style w:type="paragraph" w:styleId="Titolo2">
    <w:name w:val="heading 2"/>
    <w:basedOn w:val="Normale"/>
    <w:next w:val="Normale"/>
    <w:qFormat/>
    <w:rsid w:val="00F47371"/>
    <w:pPr>
      <w:keepNext/>
      <w:spacing w:before="240" w:after="60"/>
      <w:outlineLvl w:val="1"/>
    </w:pPr>
    <w:rPr>
      <w:rFonts w:ascii="Arial" w:hAnsi="Arial" w:cs="Arial"/>
      <w:b/>
      <w:bCs/>
      <w:i/>
      <w:iCs/>
      <w:sz w:val="28"/>
      <w:szCs w:val="28"/>
    </w:rPr>
  </w:style>
  <w:style w:type="character" w:default="1" w:styleId="Carpredefinitoparagrafo">
    <w:name w:val="Default Paragraph Font"/>
    <w:uiPriority w:val="1"/>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rsid w:val="005D2E78"/>
    <w:rPr>
      <w:rFonts w:ascii="Cambria" w:eastAsia="Times New Roman" w:hAnsi="Cambria" w:cs="Mangal"/>
      <w:b/>
      <w:bCs/>
      <w:kern w:val="32"/>
      <w:sz w:val="32"/>
      <w:szCs w:val="29"/>
      <w:lang w:eastAsia="hi-IN" w:bidi="hi-IN"/>
    </w:rPr>
  </w:style>
  <w:style w:type="character" w:customStyle="1" w:styleId="WW8Num6z0">
    <w:name w:val="WW8Num6z0"/>
    <w:rsid w:val="005D2E78"/>
    <w:rPr>
      <w:rFonts w:ascii="Symbol" w:hAnsi="Symbol" w:cs="OpenSymbol"/>
    </w:rPr>
  </w:style>
  <w:style w:type="character" w:customStyle="1" w:styleId="WW8Num7z0">
    <w:name w:val="WW8Num7z0"/>
    <w:rsid w:val="005D2E78"/>
    <w:rPr>
      <w:rFonts w:ascii="Symbol" w:hAnsi="Symbol" w:cs="OpenSymbol"/>
    </w:rPr>
  </w:style>
  <w:style w:type="character" w:customStyle="1" w:styleId="WW8Num13z0">
    <w:name w:val="WW8Num13z0"/>
    <w:rsid w:val="005D2E78"/>
    <w:rPr>
      <w:b/>
    </w:rPr>
  </w:style>
  <w:style w:type="character" w:customStyle="1" w:styleId="Carpredefinitoparagrafo1">
    <w:name w:val="Car. predefinito paragrafo1"/>
    <w:rsid w:val="005D2E78"/>
  </w:style>
  <w:style w:type="character" w:customStyle="1" w:styleId="Caratteredinumerazione">
    <w:name w:val="Carattere di numerazione"/>
    <w:rsid w:val="005D2E78"/>
  </w:style>
  <w:style w:type="character" w:customStyle="1" w:styleId="Punti">
    <w:name w:val="Punti"/>
    <w:rsid w:val="005D2E78"/>
    <w:rPr>
      <w:rFonts w:ascii="OpenSymbol" w:eastAsia="OpenSymbol" w:hAnsi="OpenSymbol" w:cs="OpenSymbol"/>
    </w:rPr>
  </w:style>
  <w:style w:type="character" w:styleId="Collegamentoipertestuale">
    <w:name w:val="Hyperlink"/>
    <w:uiPriority w:val="99"/>
    <w:rsid w:val="005D2E78"/>
    <w:rPr>
      <w:color w:val="0000FF"/>
      <w:u w:val="single"/>
    </w:rPr>
  </w:style>
  <w:style w:type="paragraph" w:styleId="Corpodeltesto">
    <w:name w:val="Body Text"/>
    <w:basedOn w:val="Normale"/>
    <w:link w:val="CorpodeltestoCarattere"/>
    <w:rsid w:val="005D2E78"/>
    <w:pPr>
      <w:spacing w:after="120"/>
    </w:pPr>
  </w:style>
  <w:style w:type="character" w:customStyle="1" w:styleId="CorpodeltestoCarattere">
    <w:name w:val="Corpo del testo Carattere"/>
    <w:link w:val="Corpodeltesto"/>
    <w:rsid w:val="005D2E78"/>
    <w:rPr>
      <w:rFonts w:ascii="Times New Roman" w:eastAsia="Lucida Sans Unicode" w:hAnsi="Times New Roman" w:cs="Mangal"/>
      <w:kern w:val="1"/>
      <w:sz w:val="24"/>
      <w:szCs w:val="24"/>
      <w:lang w:eastAsia="hi-IN" w:bidi="hi-IN"/>
    </w:rPr>
  </w:style>
  <w:style w:type="paragraph" w:customStyle="1" w:styleId="Contenutotabella">
    <w:name w:val="Contenuto tabella"/>
    <w:basedOn w:val="Normale"/>
    <w:rsid w:val="005D2E78"/>
    <w:pPr>
      <w:suppressLineNumbers/>
    </w:pPr>
  </w:style>
  <w:style w:type="character" w:customStyle="1" w:styleId="IntestazioneCarattere">
    <w:name w:val="Intestazione Carattere"/>
    <w:link w:val="Intestazione"/>
    <w:uiPriority w:val="99"/>
    <w:rsid w:val="005D2E78"/>
    <w:rPr>
      <w:rFonts w:ascii="Times New Roman" w:eastAsia="Lucida Sans Unicode" w:hAnsi="Times New Roman" w:cs="Mangal"/>
      <w:kern w:val="1"/>
      <w:sz w:val="24"/>
      <w:szCs w:val="21"/>
      <w:lang w:eastAsia="hi-IN" w:bidi="hi-IN"/>
    </w:rPr>
  </w:style>
  <w:style w:type="paragraph" w:styleId="Intestazione">
    <w:name w:val="header"/>
    <w:basedOn w:val="Normale"/>
    <w:link w:val="IntestazioneCarattere"/>
    <w:uiPriority w:val="99"/>
    <w:unhideWhenUsed/>
    <w:rsid w:val="005D2E78"/>
    <w:pPr>
      <w:tabs>
        <w:tab w:val="center" w:pos="4819"/>
        <w:tab w:val="right" w:pos="9638"/>
      </w:tabs>
    </w:pPr>
    <w:rPr>
      <w:szCs w:val="21"/>
    </w:rPr>
  </w:style>
  <w:style w:type="paragraph" w:styleId="Pidipagina">
    <w:name w:val="footer"/>
    <w:basedOn w:val="Normale"/>
    <w:link w:val="PidipaginaCarattere"/>
    <w:uiPriority w:val="99"/>
    <w:unhideWhenUsed/>
    <w:rsid w:val="005D2E78"/>
    <w:pPr>
      <w:tabs>
        <w:tab w:val="center" w:pos="4819"/>
        <w:tab w:val="right" w:pos="9638"/>
      </w:tabs>
    </w:pPr>
    <w:rPr>
      <w:szCs w:val="21"/>
    </w:rPr>
  </w:style>
  <w:style w:type="character" w:customStyle="1" w:styleId="PidipaginaCarattere">
    <w:name w:val="Piè di pagina Carattere"/>
    <w:link w:val="Pidipagina"/>
    <w:uiPriority w:val="99"/>
    <w:rsid w:val="005D2E78"/>
    <w:rPr>
      <w:rFonts w:ascii="Times New Roman" w:eastAsia="Lucida Sans Unicode" w:hAnsi="Times New Roman" w:cs="Mangal"/>
      <w:kern w:val="1"/>
      <w:sz w:val="24"/>
      <w:szCs w:val="21"/>
      <w:lang w:eastAsia="hi-IN" w:bidi="hi-IN"/>
    </w:rPr>
  </w:style>
  <w:style w:type="paragraph" w:styleId="Testofumetto">
    <w:name w:val="Balloon Text"/>
    <w:basedOn w:val="Normale"/>
    <w:link w:val="TestofumettoCarattere"/>
    <w:uiPriority w:val="99"/>
    <w:semiHidden/>
    <w:unhideWhenUsed/>
    <w:rsid w:val="005D2E78"/>
    <w:rPr>
      <w:rFonts w:ascii="Tahoma" w:hAnsi="Tahoma"/>
      <w:sz w:val="16"/>
      <w:szCs w:val="14"/>
    </w:rPr>
  </w:style>
  <w:style w:type="character" w:customStyle="1" w:styleId="TestofumettoCarattere">
    <w:name w:val="Testo fumetto Carattere"/>
    <w:link w:val="Testofumetto"/>
    <w:uiPriority w:val="99"/>
    <w:semiHidden/>
    <w:rsid w:val="005D2E78"/>
    <w:rPr>
      <w:rFonts w:ascii="Tahoma" w:eastAsia="Lucida Sans Unicode" w:hAnsi="Tahoma" w:cs="Mangal"/>
      <w:kern w:val="1"/>
      <w:sz w:val="16"/>
      <w:szCs w:val="14"/>
      <w:lang w:eastAsia="hi-IN" w:bidi="hi-IN"/>
    </w:rPr>
  </w:style>
  <w:style w:type="paragraph" w:styleId="Sommario1">
    <w:name w:val="toc 1"/>
    <w:basedOn w:val="Normale"/>
    <w:next w:val="Normale"/>
    <w:autoRedefine/>
    <w:uiPriority w:val="39"/>
    <w:rsid w:val="00F65E8A"/>
    <w:pPr>
      <w:tabs>
        <w:tab w:val="left" w:pos="993"/>
        <w:tab w:val="right" w:leader="dot" w:pos="9628"/>
      </w:tabs>
      <w:spacing w:before="120"/>
      <w:ind w:left="426" w:hanging="426"/>
    </w:pPr>
    <w:rPr>
      <w:rFonts w:asciiTheme="minorHAnsi" w:hAnsiTheme="minorHAnsi" w:cs="Times New Roman"/>
      <w:b/>
      <w:bCs/>
      <w:iCs/>
      <w:noProof/>
      <w:sz w:val="22"/>
      <w:szCs w:val="22"/>
    </w:rPr>
  </w:style>
  <w:style w:type="paragraph" w:styleId="Sommario2">
    <w:name w:val="toc 2"/>
    <w:basedOn w:val="Normale"/>
    <w:next w:val="Normale"/>
    <w:autoRedefine/>
    <w:uiPriority w:val="39"/>
    <w:rsid w:val="00894CB9"/>
    <w:pPr>
      <w:spacing w:before="120"/>
      <w:ind w:left="240"/>
    </w:pPr>
    <w:rPr>
      <w:rFonts w:cs="Times New Roman"/>
      <w:b/>
      <w:bCs/>
      <w:sz w:val="22"/>
      <w:szCs w:val="22"/>
    </w:rPr>
  </w:style>
  <w:style w:type="paragraph" w:styleId="Sommario3">
    <w:name w:val="toc 3"/>
    <w:basedOn w:val="Normale"/>
    <w:next w:val="Normale"/>
    <w:autoRedefine/>
    <w:semiHidden/>
    <w:rsid w:val="00894CB9"/>
    <w:pPr>
      <w:ind w:left="480"/>
    </w:pPr>
    <w:rPr>
      <w:rFonts w:cs="Times New Roman"/>
      <w:sz w:val="20"/>
      <w:szCs w:val="20"/>
    </w:rPr>
  </w:style>
  <w:style w:type="paragraph" w:styleId="Sommario4">
    <w:name w:val="toc 4"/>
    <w:basedOn w:val="Normale"/>
    <w:next w:val="Normale"/>
    <w:autoRedefine/>
    <w:semiHidden/>
    <w:rsid w:val="00894CB9"/>
    <w:pPr>
      <w:ind w:left="720"/>
    </w:pPr>
    <w:rPr>
      <w:rFonts w:cs="Times New Roman"/>
      <w:sz w:val="20"/>
      <w:szCs w:val="20"/>
    </w:rPr>
  </w:style>
  <w:style w:type="paragraph" w:styleId="Sommario5">
    <w:name w:val="toc 5"/>
    <w:basedOn w:val="Normale"/>
    <w:next w:val="Normale"/>
    <w:autoRedefine/>
    <w:semiHidden/>
    <w:rsid w:val="00894CB9"/>
    <w:pPr>
      <w:ind w:left="960"/>
    </w:pPr>
    <w:rPr>
      <w:rFonts w:cs="Times New Roman"/>
      <w:sz w:val="20"/>
      <w:szCs w:val="20"/>
    </w:rPr>
  </w:style>
  <w:style w:type="paragraph" w:styleId="Sommario6">
    <w:name w:val="toc 6"/>
    <w:basedOn w:val="Normale"/>
    <w:next w:val="Normale"/>
    <w:autoRedefine/>
    <w:semiHidden/>
    <w:rsid w:val="00894CB9"/>
    <w:pPr>
      <w:ind w:left="1200"/>
    </w:pPr>
    <w:rPr>
      <w:rFonts w:cs="Times New Roman"/>
      <w:sz w:val="20"/>
      <w:szCs w:val="20"/>
    </w:rPr>
  </w:style>
  <w:style w:type="paragraph" w:styleId="Sommario7">
    <w:name w:val="toc 7"/>
    <w:basedOn w:val="Normale"/>
    <w:next w:val="Normale"/>
    <w:autoRedefine/>
    <w:semiHidden/>
    <w:rsid w:val="00894CB9"/>
    <w:pPr>
      <w:ind w:left="1440"/>
    </w:pPr>
    <w:rPr>
      <w:rFonts w:cs="Times New Roman"/>
      <w:sz w:val="20"/>
      <w:szCs w:val="20"/>
    </w:rPr>
  </w:style>
  <w:style w:type="paragraph" w:styleId="Sommario8">
    <w:name w:val="toc 8"/>
    <w:basedOn w:val="Normale"/>
    <w:next w:val="Normale"/>
    <w:autoRedefine/>
    <w:semiHidden/>
    <w:rsid w:val="00894CB9"/>
    <w:pPr>
      <w:ind w:left="1680"/>
    </w:pPr>
    <w:rPr>
      <w:rFonts w:cs="Times New Roman"/>
      <w:sz w:val="20"/>
      <w:szCs w:val="20"/>
    </w:rPr>
  </w:style>
  <w:style w:type="paragraph" w:styleId="Sommario9">
    <w:name w:val="toc 9"/>
    <w:basedOn w:val="Normale"/>
    <w:next w:val="Normale"/>
    <w:autoRedefine/>
    <w:semiHidden/>
    <w:rsid w:val="00894CB9"/>
    <w:pPr>
      <w:ind w:left="1920"/>
    </w:pPr>
    <w:rPr>
      <w:rFonts w:cs="Times New Roman"/>
      <w:sz w:val="20"/>
      <w:szCs w:val="20"/>
    </w:rPr>
  </w:style>
  <w:style w:type="character" w:styleId="Numeropagina">
    <w:name w:val="page number"/>
    <w:basedOn w:val="Carpredefinitoparagrafo"/>
    <w:rsid w:val="009E5B3C"/>
  </w:style>
  <w:style w:type="paragraph" w:styleId="Paragrafoelenco">
    <w:name w:val="List Paragraph"/>
    <w:basedOn w:val="Normale"/>
    <w:uiPriority w:val="34"/>
    <w:qFormat/>
    <w:rsid w:val="002A74FA"/>
    <w:pPr>
      <w:ind w:left="708"/>
    </w:pPr>
    <w:rPr>
      <w:szCs w:val="21"/>
    </w:rPr>
  </w:style>
  <w:style w:type="paragraph" w:customStyle="1" w:styleId="Default">
    <w:name w:val="Default"/>
    <w:rsid w:val="0094551B"/>
    <w:pPr>
      <w:autoSpaceDE w:val="0"/>
      <w:autoSpaceDN w:val="0"/>
      <w:adjustRightInd w:val="0"/>
    </w:pPr>
    <w:rPr>
      <w:rFonts w:ascii="Trebuchet MS" w:hAnsi="Trebuchet MS" w:cs="Trebuchet MS"/>
      <w:color w:val="000000"/>
      <w:sz w:val="24"/>
      <w:szCs w:val="24"/>
    </w:rPr>
  </w:style>
  <w:style w:type="table" w:styleId="Grigliatabella">
    <w:name w:val="Table Grid"/>
    <w:basedOn w:val="Tabellanormale"/>
    <w:uiPriority w:val="59"/>
    <w:rsid w:val="008B4D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stonotadichiusura">
    <w:name w:val="endnote text"/>
    <w:basedOn w:val="Normale"/>
    <w:link w:val="TestonotadichiusuraCarattere"/>
    <w:uiPriority w:val="99"/>
    <w:semiHidden/>
    <w:unhideWhenUsed/>
    <w:rsid w:val="000C2B81"/>
    <w:rPr>
      <w:sz w:val="20"/>
      <w:szCs w:val="18"/>
    </w:rPr>
  </w:style>
  <w:style w:type="character" w:customStyle="1" w:styleId="TestonotadichiusuraCarattere">
    <w:name w:val="Testo nota di chiusura Carattere"/>
    <w:basedOn w:val="Carpredefinitoparagrafo"/>
    <w:link w:val="Testonotadichiusura"/>
    <w:uiPriority w:val="99"/>
    <w:semiHidden/>
    <w:rsid w:val="000C2B81"/>
    <w:rPr>
      <w:rFonts w:ascii="Times New Roman" w:eastAsia="Lucida Sans Unicode" w:hAnsi="Times New Roman" w:cs="Mangal"/>
      <w:kern w:val="1"/>
      <w:szCs w:val="18"/>
      <w:lang w:eastAsia="hi-IN" w:bidi="hi-IN"/>
    </w:rPr>
  </w:style>
  <w:style w:type="character" w:styleId="Rimandonotadichiusura">
    <w:name w:val="endnote reference"/>
    <w:basedOn w:val="Carpredefinitoparagrafo"/>
    <w:uiPriority w:val="99"/>
    <w:semiHidden/>
    <w:unhideWhenUsed/>
    <w:rsid w:val="000C2B81"/>
    <w:rPr>
      <w:vertAlign w:val="superscript"/>
    </w:rPr>
  </w:style>
  <w:style w:type="paragraph" w:styleId="Didascalia">
    <w:name w:val="caption"/>
    <w:basedOn w:val="Normale"/>
    <w:next w:val="Normale"/>
    <w:uiPriority w:val="35"/>
    <w:unhideWhenUsed/>
    <w:qFormat/>
    <w:rsid w:val="00D248AA"/>
    <w:pPr>
      <w:spacing w:after="200"/>
    </w:pPr>
    <w:rPr>
      <w:b/>
      <w:bCs/>
      <w:color w:val="4F81BD" w:themeColor="accent1"/>
      <w:sz w:val="18"/>
      <w:szCs w:val="16"/>
    </w:rPr>
  </w:style>
  <w:style w:type="character" w:styleId="Testosegnaposto">
    <w:name w:val="Placeholder Text"/>
    <w:basedOn w:val="Carpredefinitoparagrafo"/>
    <w:uiPriority w:val="99"/>
    <w:semiHidden/>
    <w:rsid w:val="00344A8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D2E78"/>
    <w:pPr>
      <w:widowControl w:val="0"/>
      <w:suppressAutoHyphens/>
    </w:pPr>
    <w:rPr>
      <w:rFonts w:ascii="Times New Roman" w:eastAsia="Lucida Sans Unicode" w:hAnsi="Times New Roman" w:cs="Mangal"/>
      <w:kern w:val="1"/>
      <w:sz w:val="24"/>
      <w:szCs w:val="24"/>
      <w:lang w:eastAsia="hi-IN" w:bidi="hi-IN"/>
    </w:rPr>
  </w:style>
  <w:style w:type="paragraph" w:styleId="Titolo1">
    <w:name w:val="heading 1"/>
    <w:basedOn w:val="Normale"/>
    <w:next w:val="Normale"/>
    <w:link w:val="Titolo1Carattere"/>
    <w:uiPriority w:val="9"/>
    <w:qFormat/>
    <w:rsid w:val="005D2E78"/>
    <w:pPr>
      <w:keepNext/>
      <w:spacing w:before="240" w:after="60"/>
      <w:outlineLvl w:val="0"/>
    </w:pPr>
    <w:rPr>
      <w:rFonts w:ascii="Cambria" w:eastAsia="Times New Roman" w:hAnsi="Cambria"/>
      <w:b/>
      <w:bCs/>
      <w:kern w:val="32"/>
      <w:sz w:val="32"/>
      <w:szCs w:val="29"/>
      <w:lang w:val="x-none"/>
    </w:rPr>
  </w:style>
  <w:style w:type="paragraph" w:styleId="Titolo2">
    <w:name w:val="heading 2"/>
    <w:basedOn w:val="Normale"/>
    <w:next w:val="Normale"/>
    <w:qFormat/>
    <w:rsid w:val="00F47371"/>
    <w:pPr>
      <w:keepNext/>
      <w:spacing w:before="240" w:after="60"/>
      <w:outlineLvl w:val="1"/>
    </w:pPr>
    <w:rPr>
      <w:rFonts w:ascii="Arial" w:hAnsi="Arial" w:cs="Arial"/>
      <w:b/>
      <w:bCs/>
      <w:i/>
      <w:i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rsid w:val="005D2E78"/>
    <w:rPr>
      <w:rFonts w:ascii="Cambria" w:eastAsia="Times New Roman" w:hAnsi="Cambria" w:cs="Mangal"/>
      <w:b/>
      <w:bCs/>
      <w:kern w:val="32"/>
      <w:sz w:val="32"/>
      <w:szCs w:val="29"/>
      <w:lang w:eastAsia="hi-IN" w:bidi="hi-IN"/>
    </w:rPr>
  </w:style>
  <w:style w:type="character" w:customStyle="1" w:styleId="WW8Num6z0">
    <w:name w:val="WW8Num6z0"/>
    <w:rsid w:val="005D2E78"/>
    <w:rPr>
      <w:rFonts w:ascii="Symbol" w:hAnsi="Symbol" w:cs="OpenSymbol"/>
    </w:rPr>
  </w:style>
  <w:style w:type="character" w:customStyle="1" w:styleId="WW8Num7z0">
    <w:name w:val="WW8Num7z0"/>
    <w:rsid w:val="005D2E78"/>
    <w:rPr>
      <w:rFonts w:ascii="Symbol" w:hAnsi="Symbol" w:cs="OpenSymbol"/>
    </w:rPr>
  </w:style>
  <w:style w:type="character" w:customStyle="1" w:styleId="WW8Num13z0">
    <w:name w:val="WW8Num13z0"/>
    <w:rsid w:val="005D2E78"/>
    <w:rPr>
      <w:b/>
    </w:rPr>
  </w:style>
  <w:style w:type="character" w:customStyle="1" w:styleId="Carpredefinitoparagrafo1">
    <w:name w:val="Car. predefinito paragrafo1"/>
    <w:rsid w:val="005D2E78"/>
  </w:style>
  <w:style w:type="character" w:customStyle="1" w:styleId="Caratteredinumerazione">
    <w:name w:val="Carattere di numerazione"/>
    <w:rsid w:val="005D2E78"/>
  </w:style>
  <w:style w:type="character" w:customStyle="1" w:styleId="Punti">
    <w:name w:val="Punti"/>
    <w:rsid w:val="005D2E78"/>
    <w:rPr>
      <w:rFonts w:ascii="OpenSymbol" w:eastAsia="OpenSymbol" w:hAnsi="OpenSymbol" w:cs="OpenSymbol"/>
    </w:rPr>
  </w:style>
  <w:style w:type="character" w:styleId="Collegamentoipertestuale">
    <w:name w:val="Hyperlink"/>
    <w:uiPriority w:val="99"/>
    <w:rsid w:val="005D2E78"/>
    <w:rPr>
      <w:color w:val="0000FF"/>
      <w:u w:val="single"/>
    </w:rPr>
  </w:style>
  <w:style w:type="paragraph" w:styleId="Corpotesto">
    <w:name w:val="Body Text"/>
    <w:basedOn w:val="Normale"/>
    <w:link w:val="CorpotestoCarattere"/>
    <w:rsid w:val="005D2E78"/>
    <w:pPr>
      <w:spacing w:after="120"/>
    </w:pPr>
    <w:rPr>
      <w:lang w:val="x-none"/>
    </w:rPr>
  </w:style>
  <w:style w:type="character" w:customStyle="1" w:styleId="CorpotestoCarattere">
    <w:name w:val="Corpo testo Carattere"/>
    <w:link w:val="Corpotesto"/>
    <w:rsid w:val="005D2E78"/>
    <w:rPr>
      <w:rFonts w:ascii="Times New Roman" w:eastAsia="Lucida Sans Unicode" w:hAnsi="Times New Roman" w:cs="Mangal"/>
      <w:kern w:val="1"/>
      <w:sz w:val="24"/>
      <w:szCs w:val="24"/>
      <w:lang w:eastAsia="hi-IN" w:bidi="hi-IN"/>
    </w:rPr>
  </w:style>
  <w:style w:type="paragraph" w:customStyle="1" w:styleId="Contenutotabella">
    <w:name w:val="Contenuto tabella"/>
    <w:basedOn w:val="Normale"/>
    <w:rsid w:val="005D2E78"/>
    <w:pPr>
      <w:suppressLineNumbers/>
    </w:pPr>
  </w:style>
  <w:style w:type="character" w:customStyle="1" w:styleId="IntestazioneCarattere">
    <w:name w:val="Intestazione Carattere"/>
    <w:link w:val="Intestazione"/>
    <w:uiPriority w:val="99"/>
    <w:rsid w:val="005D2E78"/>
    <w:rPr>
      <w:rFonts w:ascii="Times New Roman" w:eastAsia="Lucida Sans Unicode" w:hAnsi="Times New Roman" w:cs="Mangal"/>
      <w:kern w:val="1"/>
      <w:sz w:val="24"/>
      <w:szCs w:val="21"/>
      <w:lang w:eastAsia="hi-IN" w:bidi="hi-IN"/>
    </w:rPr>
  </w:style>
  <w:style w:type="paragraph" w:styleId="Intestazione">
    <w:name w:val="header"/>
    <w:basedOn w:val="Normale"/>
    <w:link w:val="IntestazioneCarattere"/>
    <w:uiPriority w:val="99"/>
    <w:unhideWhenUsed/>
    <w:rsid w:val="005D2E78"/>
    <w:pPr>
      <w:tabs>
        <w:tab w:val="center" w:pos="4819"/>
        <w:tab w:val="right" w:pos="9638"/>
      </w:tabs>
    </w:pPr>
    <w:rPr>
      <w:szCs w:val="21"/>
      <w:lang w:val="x-none"/>
    </w:rPr>
  </w:style>
  <w:style w:type="paragraph" w:styleId="Pidipagina">
    <w:name w:val="footer"/>
    <w:basedOn w:val="Normale"/>
    <w:link w:val="PidipaginaCarattere"/>
    <w:uiPriority w:val="99"/>
    <w:unhideWhenUsed/>
    <w:rsid w:val="005D2E78"/>
    <w:pPr>
      <w:tabs>
        <w:tab w:val="center" w:pos="4819"/>
        <w:tab w:val="right" w:pos="9638"/>
      </w:tabs>
    </w:pPr>
    <w:rPr>
      <w:szCs w:val="21"/>
      <w:lang w:val="x-none"/>
    </w:rPr>
  </w:style>
  <w:style w:type="character" w:customStyle="1" w:styleId="PidipaginaCarattere">
    <w:name w:val="Piè di pagina Carattere"/>
    <w:link w:val="Pidipagina"/>
    <w:uiPriority w:val="99"/>
    <w:rsid w:val="005D2E78"/>
    <w:rPr>
      <w:rFonts w:ascii="Times New Roman" w:eastAsia="Lucida Sans Unicode" w:hAnsi="Times New Roman" w:cs="Mangal"/>
      <w:kern w:val="1"/>
      <w:sz w:val="24"/>
      <w:szCs w:val="21"/>
      <w:lang w:eastAsia="hi-IN" w:bidi="hi-IN"/>
    </w:rPr>
  </w:style>
  <w:style w:type="paragraph" w:styleId="Testofumetto">
    <w:name w:val="Balloon Text"/>
    <w:basedOn w:val="Normale"/>
    <w:link w:val="TestofumettoCarattere"/>
    <w:uiPriority w:val="99"/>
    <w:semiHidden/>
    <w:unhideWhenUsed/>
    <w:rsid w:val="005D2E78"/>
    <w:rPr>
      <w:rFonts w:ascii="Tahoma" w:hAnsi="Tahoma"/>
      <w:sz w:val="16"/>
      <w:szCs w:val="14"/>
      <w:lang w:val="x-none"/>
    </w:rPr>
  </w:style>
  <w:style w:type="character" w:customStyle="1" w:styleId="TestofumettoCarattere">
    <w:name w:val="Testo fumetto Carattere"/>
    <w:link w:val="Testofumetto"/>
    <w:uiPriority w:val="99"/>
    <w:semiHidden/>
    <w:rsid w:val="005D2E78"/>
    <w:rPr>
      <w:rFonts w:ascii="Tahoma" w:eastAsia="Lucida Sans Unicode" w:hAnsi="Tahoma" w:cs="Mangal"/>
      <w:kern w:val="1"/>
      <w:sz w:val="16"/>
      <w:szCs w:val="14"/>
      <w:lang w:eastAsia="hi-IN" w:bidi="hi-IN"/>
    </w:rPr>
  </w:style>
  <w:style w:type="paragraph" w:styleId="Sommario1">
    <w:name w:val="toc 1"/>
    <w:basedOn w:val="Normale"/>
    <w:next w:val="Normale"/>
    <w:autoRedefine/>
    <w:uiPriority w:val="39"/>
    <w:rsid w:val="00323B25"/>
    <w:pPr>
      <w:tabs>
        <w:tab w:val="left" w:pos="993"/>
        <w:tab w:val="right" w:leader="dot" w:pos="9628"/>
      </w:tabs>
      <w:spacing w:before="120"/>
      <w:ind w:left="426" w:hanging="426"/>
    </w:pPr>
    <w:rPr>
      <w:rFonts w:cs="Times New Roman"/>
      <w:b/>
      <w:bCs/>
      <w:i/>
      <w:iCs/>
    </w:rPr>
  </w:style>
  <w:style w:type="paragraph" w:styleId="Sommario2">
    <w:name w:val="toc 2"/>
    <w:basedOn w:val="Normale"/>
    <w:next w:val="Normale"/>
    <w:autoRedefine/>
    <w:uiPriority w:val="39"/>
    <w:rsid w:val="00894CB9"/>
    <w:pPr>
      <w:spacing w:before="120"/>
      <w:ind w:left="240"/>
    </w:pPr>
    <w:rPr>
      <w:rFonts w:cs="Times New Roman"/>
      <w:b/>
      <w:bCs/>
      <w:sz w:val="22"/>
      <w:szCs w:val="22"/>
    </w:rPr>
  </w:style>
  <w:style w:type="paragraph" w:styleId="Sommario3">
    <w:name w:val="toc 3"/>
    <w:basedOn w:val="Normale"/>
    <w:next w:val="Normale"/>
    <w:autoRedefine/>
    <w:semiHidden/>
    <w:rsid w:val="00894CB9"/>
    <w:pPr>
      <w:ind w:left="480"/>
    </w:pPr>
    <w:rPr>
      <w:rFonts w:cs="Times New Roman"/>
      <w:sz w:val="20"/>
      <w:szCs w:val="20"/>
    </w:rPr>
  </w:style>
  <w:style w:type="paragraph" w:styleId="Sommario4">
    <w:name w:val="toc 4"/>
    <w:basedOn w:val="Normale"/>
    <w:next w:val="Normale"/>
    <w:autoRedefine/>
    <w:semiHidden/>
    <w:rsid w:val="00894CB9"/>
    <w:pPr>
      <w:ind w:left="720"/>
    </w:pPr>
    <w:rPr>
      <w:rFonts w:cs="Times New Roman"/>
      <w:sz w:val="20"/>
      <w:szCs w:val="20"/>
    </w:rPr>
  </w:style>
  <w:style w:type="paragraph" w:styleId="Sommario5">
    <w:name w:val="toc 5"/>
    <w:basedOn w:val="Normale"/>
    <w:next w:val="Normale"/>
    <w:autoRedefine/>
    <w:semiHidden/>
    <w:rsid w:val="00894CB9"/>
    <w:pPr>
      <w:ind w:left="960"/>
    </w:pPr>
    <w:rPr>
      <w:rFonts w:cs="Times New Roman"/>
      <w:sz w:val="20"/>
      <w:szCs w:val="20"/>
    </w:rPr>
  </w:style>
  <w:style w:type="paragraph" w:styleId="Sommario6">
    <w:name w:val="toc 6"/>
    <w:basedOn w:val="Normale"/>
    <w:next w:val="Normale"/>
    <w:autoRedefine/>
    <w:semiHidden/>
    <w:rsid w:val="00894CB9"/>
    <w:pPr>
      <w:ind w:left="1200"/>
    </w:pPr>
    <w:rPr>
      <w:rFonts w:cs="Times New Roman"/>
      <w:sz w:val="20"/>
      <w:szCs w:val="20"/>
    </w:rPr>
  </w:style>
  <w:style w:type="paragraph" w:styleId="Sommario7">
    <w:name w:val="toc 7"/>
    <w:basedOn w:val="Normale"/>
    <w:next w:val="Normale"/>
    <w:autoRedefine/>
    <w:semiHidden/>
    <w:rsid w:val="00894CB9"/>
    <w:pPr>
      <w:ind w:left="1440"/>
    </w:pPr>
    <w:rPr>
      <w:rFonts w:cs="Times New Roman"/>
      <w:sz w:val="20"/>
      <w:szCs w:val="20"/>
    </w:rPr>
  </w:style>
  <w:style w:type="paragraph" w:styleId="Sommario8">
    <w:name w:val="toc 8"/>
    <w:basedOn w:val="Normale"/>
    <w:next w:val="Normale"/>
    <w:autoRedefine/>
    <w:semiHidden/>
    <w:rsid w:val="00894CB9"/>
    <w:pPr>
      <w:ind w:left="1680"/>
    </w:pPr>
    <w:rPr>
      <w:rFonts w:cs="Times New Roman"/>
      <w:sz w:val="20"/>
      <w:szCs w:val="20"/>
    </w:rPr>
  </w:style>
  <w:style w:type="paragraph" w:styleId="Sommario9">
    <w:name w:val="toc 9"/>
    <w:basedOn w:val="Normale"/>
    <w:next w:val="Normale"/>
    <w:autoRedefine/>
    <w:semiHidden/>
    <w:rsid w:val="00894CB9"/>
    <w:pPr>
      <w:ind w:left="1920"/>
    </w:pPr>
    <w:rPr>
      <w:rFonts w:cs="Times New Roman"/>
      <w:sz w:val="20"/>
      <w:szCs w:val="20"/>
    </w:rPr>
  </w:style>
  <w:style w:type="character" w:styleId="Numeropagina">
    <w:name w:val="page number"/>
    <w:basedOn w:val="Carpredefinitoparagrafo"/>
    <w:rsid w:val="009E5B3C"/>
  </w:style>
  <w:style w:type="paragraph" w:styleId="Paragrafoelenco">
    <w:name w:val="List Paragraph"/>
    <w:basedOn w:val="Normale"/>
    <w:uiPriority w:val="34"/>
    <w:qFormat/>
    <w:rsid w:val="002A74FA"/>
    <w:pPr>
      <w:ind w:left="708"/>
    </w:pPr>
    <w:rPr>
      <w:szCs w:val="21"/>
    </w:rPr>
  </w:style>
  <w:style w:type="paragraph" w:customStyle="1" w:styleId="Default">
    <w:name w:val="Default"/>
    <w:rsid w:val="0094551B"/>
    <w:pPr>
      <w:autoSpaceDE w:val="0"/>
      <w:autoSpaceDN w:val="0"/>
      <w:adjustRightInd w:val="0"/>
    </w:pPr>
    <w:rPr>
      <w:rFonts w:ascii="Trebuchet MS" w:hAnsi="Trebuchet MS" w:cs="Trebuchet MS"/>
      <w:color w:val="000000"/>
      <w:sz w:val="24"/>
      <w:szCs w:val="24"/>
    </w:rPr>
  </w:style>
  <w:style w:type="table" w:styleId="Grigliatabella">
    <w:name w:val="Table Grid"/>
    <w:basedOn w:val="Tabellanormale"/>
    <w:uiPriority w:val="59"/>
    <w:rsid w:val="008B4D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stonotadichiusura">
    <w:name w:val="endnote text"/>
    <w:basedOn w:val="Normale"/>
    <w:link w:val="TestonotadichiusuraCarattere"/>
    <w:uiPriority w:val="99"/>
    <w:semiHidden/>
    <w:unhideWhenUsed/>
    <w:rsid w:val="000C2B81"/>
    <w:rPr>
      <w:sz w:val="20"/>
      <w:szCs w:val="18"/>
    </w:rPr>
  </w:style>
  <w:style w:type="character" w:customStyle="1" w:styleId="TestonotadichiusuraCarattere">
    <w:name w:val="Testo nota di chiusura Carattere"/>
    <w:basedOn w:val="Carpredefinitoparagrafo"/>
    <w:link w:val="Testonotadichiusura"/>
    <w:uiPriority w:val="99"/>
    <w:semiHidden/>
    <w:rsid w:val="000C2B81"/>
    <w:rPr>
      <w:rFonts w:ascii="Times New Roman" w:eastAsia="Lucida Sans Unicode" w:hAnsi="Times New Roman" w:cs="Mangal"/>
      <w:kern w:val="1"/>
      <w:szCs w:val="18"/>
      <w:lang w:eastAsia="hi-IN" w:bidi="hi-IN"/>
    </w:rPr>
  </w:style>
  <w:style w:type="character" w:styleId="Rimandonotadichiusura">
    <w:name w:val="endnote reference"/>
    <w:basedOn w:val="Carpredefinitoparagrafo"/>
    <w:uiPriority w:val="99"/>
    <w:semiHidden/>
    <w:unhideWhenUsed/>
    <w:rsid w:val="000C2B81"/>
    <w:rPr>
      <w:vertAlign w:val="superscript"/>
    </w:rPr>
  </w:style>
  <w:style w:type="paragraph" w:styleId="Didascalia">
    <w:name w:val="caption"/>
    <w:basedOn w:val="Normale"/>
    <w:next w:val="Normale"/>
    <w:uiPriority w:val="35"/>
    <w:unhideWhenUsed/>
    <w:qFormat/>
    <w:rsid w:val="00D248AA"/>
    <w:pPr>
      <w:spacing w:after="200"/>
    </w:pPr>
    <w:rPr>
      <w:b/>
      <w:bCs/>
      <w:color w:val="4F81BD" w:themeColor="accent1"/>
      <w:sz w:val="18"/>
      <w:szCs w:val="16"/>
    </w:rPr>
  </w:style>
  <w:style w:type="character" w:styleId="Testosegnaposto">
    <w:name w:val="Placeholder Text"/>
    <w:basedOn w:val="Carpredefinitoparagrafo"/>
    <w:uiPriority w:val="99"/>
    <w:semiHidden/>
    <w:rsid w:val="00344A81"/>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2" Type="http://schemas.openxmlformats.org/officeDocument/2006/relationships/numbering" Target="numbering.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oleObject" Target="file:///C:\Users\acutillo\Desktop\Doci.xlsx"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1" Type="http://schemas.openxmlformats.org/officeDocument/2006/relationships/package" Target="../embeddings/Foglio_di_lavoro_di_Microsoft_Office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it-IT"/>
  <c:clrMapOvr bg1="lt1" tx1="dk1" bg2="lt2" tx2="dk2" accent1="accent1" accent2="accent2" accent3="accent3" accent4="accent4" accent5="accent5" accent6="accent6" hlink="hlink" folHlink="folHlink"/>
  <c:chart>
    <c:title>
      <c:tx>
        <c:rich>
          <a:bodyPr/>
          <a:lstStyle/>
          <a:p>
            <a:pPr>
              <a:defRPr/>
            </a:pPr>
            <a:r>
              <a:rPr lang="it-IT" sz="1400"/>
              <a:t>Istogramma dei voti rilevati</a:t>
            </a:r>
          </a:p>
        </c:rich>
      </c:tx>
    </c:title>
    <c:view3D>
      <c:perspective val="30"/>
    </c:view3D>
    <c:sideWall>
      <c:spPr>
        <a:solidFill>
          <a:srgbClr val="FFFF00"/>
        </a:solidFill>
      </c:spPr>
    </c:sideWall>
    <c:backWall>
      <c:spPr>
        <a:solidFill>
          <a:srgbClr val="FFFF00"/>
        </a:solidFill>
      </c:spPr>
    </c:backWall>
    <c:plotArea>
      <c:layout>
        <c:manualLayout>
          <c:layoutTarget val="inner"/>
          <c:xMode val="edge"/>
          <c:yMode val="edge"/>
          <c:x val="5.5347864128494496E-2"/>
          <c:y val="5.945506381069543E-2"/>
          <c:w val="0.91737498589527477"/>
          <c:h val="0.86194513300785636"/>
        </c:manualLayout>
      </c:layout>
      <c:bar3DChart>
        <c:barDir val="col"/>
        <c:grouping val="standard"/>
        <c:ser>
          <c:idx val="0"/>
          <c:order val="0"/>
          <c:tx>
            <c:strRef>
              <c:f>Sheet3!$Q$5</c:f>
              <c:strCache>
                <c:ptCount val="1"/>
                <c:pt idx="0">
                  <c:v>Voto rilevato</c:v>
                </c:pt>
              </c:strCache>
            </c:strRef>
          </c:tx>
          <c:spPr>
            <a:solidFill>
              <a:srgbClr val="00B050"/>
            </a:solidFill>
          </c:spPr>
          <c:val>
            <c:numRef>
              <c:f>Sheet3!$Q$6:$Q$27</c:f>
              <c:numCache>
                <c:formatCode>General</c:formatCode>
                <c:ptCount val="22"/>
                <c:pt idx="0">
                  <c:v>8</c:v>
                </c:pt>
                <c:pt idx="1">
                  <c:v>6.8</c:v>
                </c:pt>
                <c:pt idx="2">
                  <c:v>7.2</c:v>
                </c:pt>
                <c:pt idx="3">
                  <c:v>9.5</c:v>
                </c:pt>
                <c:pt idx="4">
                  <c:v>3.7</c:v>
                </c:pt>
                <c:pt idx="5">
                  <c:v>4</c:v>
                </c:pt>
                <c:pt idx="6">
                  <c:v>8.8000000000000007</c:v>
                </c:pt>
                <c:pt idx="7">
                  <c:v>6.2</c:v>
                </c:pt>
                <c:pt idx="8">
                  <c:v>9.1</c:v>
                </c:pt>
                <c:pt idx="9">
                  <c:v>9.6</c:v>
                </c:pt>
                <c:pt idx="10">
                  <c:v>9.7000000000000011</c:v>
                </c:pt>
                <c:pt idx="11">
                  <c:v>7.3</c:v>
                </c:pt>
                <c:pt idx="12">
                  <c:v>4.5999999999999996</c:v>
                </c:pt>
                <c:pt idx="13">
                  <c:v>7.3</c:v>
                </c:pt>
                <c:pt idx="14">
                  <c:v>3.2</c:v>
                </c:pt>
                <c:pt idx="15">
                  <c:v>5.5</c:v>
                </c:pt>
                <c:pt idx="16">
                  <c:v>5.4</c:v>
                </c:pt>
                <c:pt idx="17">
                  <c:v>4.8</c:v>
                </c:pt>
                <c:pt idx="18">
                  <c:v>8.1</c:v>
                </c:pt>
                <c:pt idx="19">
                  <c:v>8.1</c:v>
                </c:pt>
                <c:pt idx="20">
                  <c:v>7.2</c:v>
                </c:pt>
                <c:pt idx="21">
                  <c:v>8.4</c:v>
                </c:pt>
              </c:numCache>
            </c:numRef>
          </c:val>
        </c:ser>
        <c:shape val="cylinder"/>
        <c:axId val="89113728"/>
        <c:axId val="89207168"/>
        <c:axId val="89124864"/>
      </c:bar3DChart>
      <c:catAx>
        <c:axId val="89113728"/>
        <c:scaling>
          <c:orientation val="minMax"/>
        </c:scaling>
        <c:axPos val="b"/>
        <c:tickLblPos val="nextTo"/>
        <c:txPr>
          <a:bodyPr/>
          <a:lstStyle/>
          <a:p>
            <a:pPr>
              <a:defRPr b="0"/>
            </a:pPr>
            <a:endParaRPr lang="it-IT"/>
          </a:p>
        </c:txPr>
        <c:crossAx val="89207168"/>
        <c:crosses val="autoZero"/>
        <c:auto val="1"/>
        <c:lblAlgn val="ctr"/>
        <c:lblOffset val="100"/>
      </c:catAx>
      <c:valAx>
        <c:axId val="89207168"/>
        <c:scaling>
          <c:orientation val="minMax"/>
        </c:scaling>
        <c:axPos val="l"/>
        <c:majorGridlines/>
        <c:numFmt formatCode="General" sourceLinked="1"/>
        <c:tickLblPos val="nextTo"/>
        <c:txPr>
          <a:bodyPr/>
          <a:lstStyle/>
          <a:p>
            <a:pPr>
              <a:defRPr b="1"/>
            </a:pPr>
            <a:endParaRPr lang="it-IT"/>
          </a:p>
        </c:txPr>
        <c:crossAx val="89113728"/>
        <c:crosses val="autoZero"/>
        <c:crossBetween val="between"/>
      </c:valAx>
      <c:serAx>
        <c:axId val="89124864"/>
        <c:scaling>
          <c:orientation val="minMax"/>
        </c:scaling>
        <c:delete val="1"/>
        <c:axPos val="b"/>
        <c:tickLblPos val="nextTo"/>
        <c:crossAx val="89207168"/>
        <c:crosses val="autoZero"/>
      </c:serAx>
    </c:plotArea>
    <c:legend>
      <c:legendPos val="r"/>
      <c:layout>
        <c:manualLayout>
          <c:xMode val="edge"/>
          <c:yMode val="edge"/>
          <c:x val="0.48786472379375873"/>
          <c:y val="0.79331656131518058"/>
          <c:w val="0.14906999626172274"/>
          <c:h val="7.0766455566703634E-2"/>
        </c:manualLayout>
      </c:layout>
      <c:txPr>
        <a:bodyPr/>
        <a:lstStyle/>
        <a:p>
          <a:pPr rtl="0">
            <a:defRPr/>
          </a:pPr>
          <a:endParaRPr lang="it-IT"/>
        </a:p>
      </c:txPr>
    </c:legend>
    <c:plotVisOnly val="1"/>
    <c:dispBlanksAs val="gap"/>
  </c:chart>
  <c:externalData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it-IT"/>
  <c:style val="18"/>
  <c:chart>
    <c:autoTitleDeleted val="1"/>
    <c:view3D>
      <c:rotX val="40"/>
      <c:perspective val="30"/>
    </c:view3D>
    <c:plotArea>
      <c:layout>
        <c:manualLayout>
          <c:layoutTarget val="inner"/>
          <c:xMode val="edge"/>
          <c:yMode val="edge"/>
          <c:x val="0.25408331435156034"/>
          <c:y val="1.8790040092011863E-3"/>
          <c:w val="0.36963194694024248"/>
          <c:h val="0.97897256070177541"/>
        </c:manualLayout>
      </c:layout>
      <c:pie3DChart>
        <c:varyColors val="1"/>
        <c:ser>
          <c:idx val="0"/>
          <c:order val="0"/>
          <c:tx>
            <c:strRef>
              <c:f>Sheet1!$A$2</c:f>
              <c:strCache>
                <c:ptCount val="1"/>
                <c:pt idx="0">
                  <c:v>Est</c:v>
                </c:pt>
              </c:strCache>
            </c:strRef>
          </c:tx>
          <c:dLbls>
            <c:dLbl>
              <c:idx val="0"/>
              <c:numFmt formatCode="0%" sourceLinked="0"/>
              <c:spPr/>
              <c:txPr>
                <a:bodyPr/>
                <a:lstStyle/>
                <a:p>
                  <a:pPr>
                    <a:defRPr/>
                  </a:pPr>
                  <a:endParaRPr lang="it-IT"/>
                </a:p>
              </c:txPr>
              <c:showPercent val="1"/>
            </c:dLbl>
            <c:dLbl>
              <c:idx val="1"/>
              <c:numFmt formatCode="0%" sourceLinked="0"/>
              <c:spPr/>
              <c:txPr>
                <a:bodyPr/>
                <a:lstStyle/>
                <a:p>
                  <a:pPr>
                    <a:defRPr/>
                  </a:pPr>
                  <a:endParaRPr lang="it-IT"/>
                </a:p>
              </c:txPr>
              <c:showPercent val="1"/>
            </c:dLbl>
            <c:dLbl>
              <c:idx val="2"/>
              <c:numFmt formatCode="0%" sourceLinked="0"/>
              <c:spPr/>
              <c:txPr>
                <a:bodyPr/>
                <a:lstStyle/>
                <a:p>
                  <a:pPr>
                    <a:defRPr/>
                  </a:pPr>
                  <a:endParaRPr lang="it-IT"/>
                </a:p>
              </c:txPr>
              <c:showPercent val="1"/>
            </c:dLbl>
            <c:dLbl>
              <c:idx val="3"/>
              <c:numFmt formatCode="0%" sourceLinked="0"/>
              <c:spPr/>
              <c:txPr>
                <a:bodyPr/>
                <a:lstStyle/>
                <a:p>
                  <a:pPr>
                    <a:defRPr/>
                  </a:pPr>
                  <a:endParaRPr lang="it-IT"/>
                </a:p>
              </c:txPr>
              <c:showPercent val="1"/>
            </c:dLbl>
            <c:dLbl>
              <c:idx val="4"/>
              <c:numFmt formatCode="0%" sourceLinked="0"/>
              <c:spPr/>
              <c:txPr>
                <a:bodyPr/>
                <a:lstStyle/>
                <a:p>
                  <a:pPr>
                    <a:defRPr/>
                  </a:pPr>
                  <a:endParaRPr lang="it-IT"/>
                </a:p>
              </c:txPr>
              <c:showPercent val="1"/>
            </c:dLbl>
            <c:delete val="1"/>
          </c:dLbls>
          <c:cat>
            <c:strRef>
              <c:f>Sheet1!$B$1:$F$1</c:f>
              <c:strCache>
                <c:ptCount val="5"/>
                <c:pt idx="0">
                  <c:v>voti tra 9 e 10</c:v>
                </c:pt>
                <c:pt idx="1">
                  <c:v>voti tra 7 e 9</c:v>
                </c:pt>
                <c:pt idx="2">
                  <c:v>voti 6</c:v>
                </c:pt>
                <c:pt idx="3">
                  <c:v>voti inferiori a 6</c:v>
                </c:pt>
                <c:pt idx="4">
                  <c:v>voti inferiori a 5</c:v>
                </c:pt>
              </c:strCache>
            </c:strRef>
          </c:cat>
          <c:val>
            <c:numRef>
              <c:f>Sheet1!$B$2:$F$2</c:f>
              <c:numCache>
                <c:formatCode>General</c:formatCode>
                <c:ptCount val="5"/>
                <c:pt idx="0">
                  <c:v>18</c:v>
                </c:pt>
                <c:pt idx="1">
                  <c:v>41</c:v>
                </c:pt>
                <c:pt idx="2">
                  <c:v>9</c:v>
                </c:pt>
                <c:pt idx="3">
                  <c:v>9</c:v>
                </c:pt>
                <c:pt idx="4">
                  <c:v>23</c:v>
                </c:pt>
              </c:numCache>
            </c:numRef>
          </c:val>
        </c:ser>
        <c:ser>
          <c:idx val="1"/>
          <c:order val="1"/>
          <c:tx>
            <c:strRef>
              <c:f>Sheet1!$A$3</c:f>
              <c:strCache>
                <c:ptCount val="1"/>
              </c:strCache>
            </c:strRef>
          </c:tx>
          <c:cat>
            <c:strRef>
              <c:f>Sheet1!$B$1:$F$1</c:f>
              <c:strCache>
                <c:ptCount val="5"/>
                <c:pt idx="0">
                  <c:v>voti tra 9 e 10</c:v>
                </c:pt>
                <c:pt idx="1">
                  <c:v>voti tra 7 e 9</c:v>
                </c:pt>
                <c:pt idx="2">
                  <c:v>voti 6</c:v>
                </c:pt>
                <c:pt idx="3">
                  <c:v>voti inferiori a 6</c:v>
                </c:pt>
                <c:pt idx="4">
                  <c:v>voti inferiori a 5</c:v>
                </c:pt>
              </c:strCache>
            </c:strRef>
          </c:cat>
          <c:val>
            <c:numRef>
              <c:f>Sheet1!$B$3:$F$3</c:f>
              <c:numCache>
                <c:formatCode>General</c:formatCode>
                <c:ptCount val="5"/>
              </c:numCache>
            </c:numRef>
          </c:val>
        </c:ser>
        <c:ser>
          <c:idx val="2"/>
          <c:order val="2"/>
          <c:tx>
            <c:strRef>
              <c:f>Sheet1!$A$4</c:f>
              <c:strCache>
                <c:ptCount val="1"/>
              </c:strCache>
            </c:strRef>
          </c:tx>
          <c:cat>
            <c:strRef>
              <c:f>Sheet1!$B$1:$F$1</c:f>
              <c:strCache>
                <c:ptCount val="5"/>
                <c:pt idx="0">
                  <c:v>voti tra 9 e 10</c:v>
                </c:pt>
                <c:pt idx="1">
                  <c:v>voti tra 7 e 9</c:v>
                </c:pt>
                <c:pt idx="2">
                  <c:v>voti 6</c:v>
                </c:pt>
                <c:pt idx="3">
                  <c:v>voti inferiori a 6</c:v>
                </c:pt>
                <c:pt idx="4">
                  <c:v>voti inferiori a 5</c:v>
                </c:pt>
              </c:strCache>
            </c:strRef>
          </c:cat>
          <c:val>
            <c:numRef>
              <c:f>Sheet1!$B$4:$F$4</c:f>
              <c:numCache>
                <c:formatCode>General</c:formatCode>
                <c:ptCount val="5"/>
              </c:numCache>
            </c:numRef>
          </c:val>
        </c:ser>
      </c:pie3DChart>
      <c:spPr>
        <a:noFill/>
        <a:ln w="25400">
          <a:noFill/>
        </a:ln>
      </c:spPr>
    </c:plotArea>
    <c:legend>
      <c:legendPos val="r"/>
      <c:layout>
        <c:manualLayout>
          <c:xMode val="edge"/>
          <c:yMode val="edge"/>
          <c:x val="0.70636243343026106"/>
          <c:y val="0.16626485733960059"/>
          <c:w val="0.20875171233498888"/>
          <c:h val="0.45671717051980432"/>
        </c:manualLayout>
      </c:layout>
      <c:txPr>
        <a:bodyPr/>
        <a:lstStyle/>
        <a:p>
          <a:pPr>
            <a:defRPr sz="900"/>
          </a:pPr>
          <a:endParaRPr lang="it-IT"/>
        </a:p>
      </c:txPr>
    </c:legend>
    <c:plotVisOnly val="1"/>
    <c:dispBlanksAs val="zero"/>
  </c:chart>
  <c:spPr>
    <a:ln>
      <a:noFill/>
    </a:ln>
  </c:spPr>
  <c:externalData r:id="rId1"/>
</c:chartSpace>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E4A0B-BCBF-4090-A9E5-31D206E62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22</Pages>
  <Words>6139</Words>
  <Characters>34993</Characters>
  <Application>Microsoft Office Word</Application>
  <DocSecurity>0</DocSecurity>
  <Lines>291</Lines>
  <Paragraphs>82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41050</CharactersWithSpaces>
  <SharedDoc>false</SharedDoc>
  <HLinks>
    <vt:vector size="96" baseType="variant">
      <vt:variant>
        <vt:i4>1179702</vt:i4>
      </vt:variant>
      <vt:variant>
        <vt:i4>95</vt:i4>
      </vt:variant>
      <vt:variant>
        <vt:i4>0</vt:i4>
      </vt:variant>
      <vt:variant>
        <vt:i4>5</vt:i4>
      </vt:variant>
      <vt:variant>
        <vt:lpwstr/>
      </vt:variant>
      <vt:variant>
        <vt:lpwstr>_Toc386738029</vt:lpwstr>
      </vt:variant>
      <vt:variant>
        <vt:i4>1179702</vt:i4>
      </vt:variant>
      <vt:variant>
        <vt:i4>89</vt:i4>
      </vt:variant>
      <vt:variant>
        <vt:i4>0</vt:i4>
      </vt:variant>
      <vt:variant>
        <vt:i4>5</vt:i4>
      </vt:variant>
      <vt:variant>
        <vt:lpwstr/>
      </vt:variant>
      <vt:variant>
        <vt:lpwstr>_Toc386738028</vt:lpwstr>
      </vt:variant>
      <vt:variant>
        <vt:i4>1179702</vt:i4>
      </vt:variant>
      <vt:variant>
        <vt:i4>83</vt:i4>
      </vt:variant>
      <vt:variant>
        <vt:i4>0</vt:i4>
      </vt:variant>
      <vt:variant>
        <vt:i4>5</vt:i4>
      </vt:variant>
      <vt:variant>
        <vt:lpwstr/>
      </vt:variant>
      <vt:variant>
        <vt:lpwstr>_Toc386738027</vt:lpwstr>
      </vt:variant>
      <vt:variant>
        <vt:i4>1179702</vt:i4>
      </vt:variant>
      <vt:variant>
        <vt:i4>77</vt:i4>
      </vt:variant>
      <vt:variant>
        <vt:i4>0</vt:i4>
      </vt:variant>
      <vt:variant>
        <vt:i4>5</vt:i4>
      </vt:variant>
      <vt:variant>
        <vt:lpwstr/>
      </vt:variant>
      <vt:variant>
        <vt:lpwstr>_Toc386738026</vt:lpwstr>
      </vt:variant>
      <vt:variant>
        <vt:i4>1179702</vt:i4>
      </vt:variant>
      <vt:variant>
        <vt:i4>71</vt:i4>
      </vt:variant>
      <vt:variant>
        <vt:i4>0</vt:i4>
      </vt:variant>
      <vt:variant>
        <vt:i4>5</vt:i4>
      </vt:variant>
      <vt:variant>
        <vt:lpwstr/>
      </vt:variant>
      <vt:variant>
        <vt:lpwstr>_Toc386738025</vt:lpwstr>
      </vt:variant>
      <vt:variant>
        <vt:i4>1179702</vt:i4>
      </vt:variant>
      <vt:variant>
        <vt:i4>65</vt:i4>
      </vt:variant>
      <vt:variant>
        <vt:i4>0</vt:i4>
      </vt:variant>
      <vt:variant>
        <vt:i4>5</vt:i4>
      </vt:variant>
      <vt:variant>
        <vt:lpwstr/>
      </vt:variant>
      <vt:variant>
        <vt:lpwstr>_Toc386738024</vt:lpwstr>
      </vt:variant>
      <vt:variant>
        <vt:i4>1179702</vt:i4>
      </vt:variant>
      <vt:variant>
        <vt:i4>59</vt:i4>
      </vt:variant>
      <vt:variant>
        <vt:i4>0</vt:i4>
      </vt:variant>
      <vt:variant>
        <vt:i4>5</vt:i4>
      </vt:variant>
      <vt:variant>
        <vt:lpwstr/>
      </vt:variant>
      <vt:variant>
        <vt:lpwstr>_Toc386738023</vt:lpwstr>
      </vt:variant>
      <vt:variant>
        <vt:i4>1179702</vt:i4>
      </vt:variant>
      <vt:variant>
        <vt:i4>53</vt:i4>
      </vt:variant>
      <vt:variant>
        <vt:i4>0</vt:i4>
      </vt:variant>
      <vt:variant>
        <vt:i4>5</vt:i4>
      </vt:variant>
      <vt:variant>
        <vt:lpwstr/>
      </vt:variant>
      <vt:variant>
        <vt:lpwstr>_Toc386738022</vt:lpwstr>
      </vt:variant>
      <vt:variant>
        <vt:i4>1179702</vt:i4>
      </vt:variant>
      <vt:variant>
        <vt:i4>47</vt:i4>
      </vt:variant>
      <vt:variant>
        <vt:i4>0</vt:i4>
      </vt:variant>
      <vt:variant>
        <vt:i4>5</vt:i4>
      </vt:variant>
      <vt:variant>
        <vt:lpwstr/>
      </vt:variant>
      <vt:variant>
        <vt:lpwstr>_Toc386738021</vt:lpwstr>
      </vt:variant>
      <vt:variant>
        <vt:i4>1179702</vt:i4>
      </vt:variant>
      <vt:variant>
        <vt:i4>41</vt:i4>
      </vt:variant>
      <vt:variant>
        <vt:i4>0</vt:i4>
      </vt:variant>
      <vt:variant>
        <vt:i4>5</vt:i4>
      </vt:variant>
      <vt:variant>
        <vt:lpwstr/>
      </vt:variant>
      <vt:variant>
        <vt:lpwstr>_Toc386738020</vt:lpwstr>
      </vt:variant>
      <vt:variant>
        <vt:i4>1114166</vt:i4>
      </vt:variant>
      <vt:variant>
        <vt:i4>35</vt:i4>
      </vt:variant>
      <vt:variant>
        <vt:i4>0</vt:i4>
      </vt:variant>
      <vt:variant>
        <vt:i4>5</vt:i4>
      </vt:variant>
      <vt:variant>
        <vt:lpwstr/>
      </vt:variant>
      <vt:variant>
        <vt:lpwstr>_Toc386738019</vt:lpwstr>
      </vt:variant>
      <vt:variant>
        <vt:i4>1114166</vt:i4>
      </vt:variant>
      <vt:variant>
        <vt:i4>29</vt:i4>
      </vt:variant>
      <vt:variant>
        <vt:i4>0</vt:i4>
      </vt:variant>
      <vt:variant>
        <vt:i4>5</vt:i4>
      </vt:variant>
      <vt:variant>
        <vt:lpwstr/>
      </vt:variant>
      <vt:variant>
        <vt:lpwstr>_Toc386738018</vt:lpwstr>
      </vt:variant>
      <vt:variant>
        <vt:i4>1114166</vt:i4>
      </vt:variant>
      <vt:variant>
        <vt:i4>23</vt:i4>
      </vt:variant>
      <vt:variant>
        <vt:i4>0</vt:i4>
      </vt:variant>
      <vt:variant>
        <vt:i4>5</vt:i4>
      </vt:variant>
      <vt:variant>
        <vt:lpwstr/>
      </vt:variant>
      <vt:variant>
        <vt:lpwstr>_Toc386738017</vt:lpwstr>
      </vt:variant>
      <vt:variant>
        <vt:i4>1114166</vt:i4>
      </vt:variant>
      <vt:variant>
        <vt:i4>17</vt:i4>
      </vt:variant>
      <vt:variant>
        <vt:i4>0</vt:i4>
      </vt:variant>
      <vt:variant>
        <vt:i4>5</vt:i4>
      </vt:variant>
      <vt:variant>
        <vt:lpwstr/>
      </vt:variant>
      <vt:variant>
        <vt:lpwstr>_Toc386738016</vt:lpwstr>
      </vt:variant>
      <vt:variant>
        <vt:i4>1114166</vt:i4>
      </vt:variant>
      <vt:variant>
        <vt:i4>11</vt:i4>
      </vt:variant>
      <vt:variant>
        <vt:i4>0</vt:i4>
      </vt:variant>
      <vt:variant>
        <vt:i4>5</vt:i4>
      </vt:variant>
      <vt:variant>
        <vt:lpwstr/>
      </vt:variant>
      <vt:variant>
        <vt:lpwstr>_Toc386738015</vt:lpwstr>
      </vt:variant>
      <vt:variant>
        <vt:i4>3342446</vt:i4>
      </vt:variant>
      <vt:variant>
        <vt:i4>0</vt:i4>
      </vt:variant>
      <vt:variant>
        <vt:i4>0</vt:i4>
      </vt:variant>
      <vt:variant>
        <vt:i4>5</vt:i4>
      </vt:variant>
      <vt:variant>
        <vt:lpwstr>http://www.edurete.org/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federica verga</dc:creator>
  <cp:lastModifiedBy>Casa</cp:lastModifiedBy>
  <cp:revision>38</cp:revision>
  <cp:lastPrinted>2014-05-01T19:31:00Z</cp:lastPrinted>
  <dcterms:created xsi:type="dcterms:W3CDTF">2015-01-06T23:09:00Z</dcterms:created>
  <dcterms:modified xsi:type="dcterms:W3CDTF">2015-01-10T20:52:00Z</dcterms:modified>
</cp:coreProperties>
</file>