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1587D" w:rsidRDefault="0081587D">
      <w:pPr>
        <w:pStyle w:val="normal"/>
        <w:spacing w:line="240" w:lineRule="auto"/>
      </w:pPr>
    </w:p>
    <w:p w:rsidR="0081587D" w:rsidRDefault="0051728D" w:rsidP="00894C81">
      <w:pPr>
        <w:pStyle w:val="normal"/>
        <w:spacing w:line="240" w:lineRule="auto"/>
        <w:jc w:val="center"/>
      </w:pPr>
      <w:r>
        <w:rPr>
          <w:noProof/>
        </w:rPr>
        <w:drawing>
          <wp:inline distT="0" distB="0" distL="0" distR="0">
            <wp:extent cx="2124075" cy="2162175"/>
            <wp:effectExtent l="19050" t="0" r="9525" b="0"/>
            <wp:docPr id="2" name="image01.png" descr="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png" descr="untitled.png"/>
                    <pic:cNvPicPr>
                      <a:picLocks noChangeAspect="1" noChangeArrowheads="1"/>
                    </pic:cNvPicPr>
                  </pic:nvPicPr>
                  <pic:blipFill>
                    <a:blip r:embed="rId8"/>
                    <a:srcRect/>
                    <a:stretch>
                      <a:fillRect/>
                    </a:stretch>
                  </pic:blipFill>
                  <pic:spPr bwMode="auto">
                    <a:xfrm>
                      <a:off x="0" y="0"/>
                      <a:ext cx="2124075" cy="2162175"/>
                    </a:xfrm>
                    <a:prstGeom prst="rect">
                      <a:avLst/>
                    </a:prstGeom>
                    <a:noFill/>
                    <a:ln w="9525">
                      <a:noFill/>
                      <a:miter lim="800000"/>
                      <a:headEnd/>
                      <a:tailEnd/>
                    </a:ln>
                  </pic:spPr>
                </pic:pic>
              </a:graphicData>
            </a:graphic>
          </wp:inline>
        </w:drawing>
      </w:r>
    </w:p>
    <w:p w:rsidR="0081587D" w:rsidRDefault="0081587D">
      <w:pPr>
        <w:pStyle w:val="normal"/>
        <w:spacing w:line="240" w:lineRule="auto"/>
        <w:jc w:val="center"/>
        <w:rPr>
          <w:rFonts w:ascii="Andalus" w:hAnsi="Andalus" w:cs="Andalus"/>
          <w:sz w:val="29"/>
          <w:szCs w:val="29"/>
        </w:rPr>
      </w:pPr>
    </w:p>
    <w:p w:rsidR="0081587D" w:rsidRDefault="0081587D">
      <w:pPr>
        <w:pStyle w:val="normal"/>
        <w:spacing w:line="240" w:lineRule="auto"/>
        <w:jc w:val="center"/>
      </w:pPr>
      <w:r>
        <w:rPr>
          <w:rFonts w:ascii="Andalus" w:hAnsi="Andalus" w:cs="Andalus"/>
          <w:sz w:val="29"/>
          <w:szCs w:val="29"/>
        </w:rPr>
        <w:t xml:space="preserve">“UNIVERSITÀ DEGLI STUDI </w:t>
      </w:r>
      <w:proofErr w:type="spellStart"/>
      <w:r>
        <w:rPr>
          <w:rFonts w:ascii="Andalus" w:hAnsi="Andalus" w:cs="Andalus"/>
          <w:sz w:val="29"/>
          <w:szCs w:val="29"/>
        </w:rPr>
        <w:t>DI</w:t>
      </w:r>
      <w:proofErr w:type="spellEnd"/>
      <w:r>
        <w:rPr>
          <w:rFonts w:ascii="Andalus" w:hAnsi="Andalus" w:cs="Andalus"/>
          <w:sz w:val="29"/>
          <w:szCs w:val="29"/>
        </w:rPr>
        <w:t xml:space="preserve"> TORINO -</w:t>
      </w:r>
    </w:p>
    <w:p w:rsidR="0081587D" w:rsidRDefault="0081587D">
      <w:pPr>
        <w:pStyle w:val="normal"/>
        <w:spacing w:line="240" w:lineRule="auto"/>
        <w:jc w:val="center"/>
      </w:pPr>
      <w:r>
        <w:rPr>
          <w:rFonts w:ascii="Andalus" w:hAnsi="Andalus" w:cs="Andalus"/>
          <w:sz w:val="29"/>
          <w:szCs w:val="29"/>
        </w:rPr>
        <w:t xml:space="preserve">                 </w:t>
      </w:r>
    </w:p>
    <w:p w:rsidR="0081587D" w:rsidRDefault="0081587D">
      <w:pPr>
        <w:pStyle w:val="normal"/>
        <w:spacing w:line="240" w:lineRule="auto"/>
        <w:jc w:val="center"/>
      </w:pPr>
      <w:r>
        <w:rPr>
          <w:rFonts w:ascii="Andalus" w:hAnsi="Andalus" w:cs="Andalus"/>
          <w:sz w:val="29"/>
          <w:szCs w:val="29"/>
        </w:rPr>
        <w:t xml:space="preserve"> CORSO </w:t>
      </w:r>
      <w:proofErr w:type="spellStart"/>
      <w:r>
        <w:rPr>
          <w:rFonts w:ascii="Andalus" w:hAnsi="Andalus" w:cs="Andalus"/>
          <w:sz w:val="29"/>
          <w:szCs w:val="29"/>
        </w:rPr>
        <w:t>DI</w:t>
      </w:r>
      <w:proofErr w:type="spellEnd"/>
      <w:r>
        <w:rPr>
          <w:rFonts w:ascii="Andalus" w:hAnsi="Andalus" w:cs="Andalus"/>
          <w:sz w:val="29"/>
          <w:szCs w:val="29"/>
        </w:rPr>
        <w:t xml:space="preserve"> LAUREA IN SCIENZE DELL’EDUCAZIONE”</w:t>
      </w:r>
    </w:p>
    <w:p w:rsidR="0081587D" w:rsidRDefault="0081587D" w:rsidP="00973029">
      <w:pPr>
        <w:pStyle w:val="normal"/>
        <w:spacing w:line="240" w:lineRule="auto"/>
        <w:contextualSpacing/>
        <w:rPr>
          <w:rFonts w:ascii="Arial-BoldMT" w:hAnsi="Arial-BoldMT" w:cs="Arial-BoldMT"/>
          <w:b/>
          <w:sz w:val="24"/>
          <w:szCs w:val="24"/>
        </w:rPr>
      </w:pPr>
    </w:p>
    <w:p w:rsidR="0081587D" w:rsidRDefault="0081587D">
      <w:pPr>
        <w:pStyle w:val="normal"/>
        <w:spacing w:line="240" w:lineRule="auto"/>
      </w:pPr>
    </w:p>
    <w:p w:rsidR="0081587D" w:rsidRDefault="0081587D">
      <w:pPr>
        <w:pStyle w:val="normal"/>
        <w:spacing w:line="240" w:lineRule="auto"/>
      </w:pPr>
    </w:p>
    <w:p w:rsidR="0081587D" w:rsidRDefault="0081587D">
      <w:pPr>
        <w:pStyle w:val="normal"/>
        <w:spacing w:line="240" w:lineRule="auto"/>
      </w:pPr>
    </w:p>
    <w:p w:rsidR="0081587D" w:rsidRPr="00894C81" w:rsidRDefault="0081587D" w:rsidP="00894C81">
      <w:pPr>
        <w:pStyle w:val="normal"/>
        <w:spacing w:line="240" w:lineRule="auto"/>
        <w:jc w:val="center"/>
        <w:rPr>
          <w:b/>
        </w:rPr>
      </w:pPr>
      <w:r w:rsidRPr="00894C81">
        <w:rPr>
          <w:rFonts w:ascii="Arial-BoldMT" w:hAnsi="Arial-BoldMT" w:cs="Arial-BoldMT"/>
          <w:b/>
          <w:sz w:val="24"/>
          <w:szCs w:val="24"/>
        </w:rPr>
        <w:t>Anno Accademico: 2015/16</w:t>
      </w:r>
    </w:p>
    <w:p w:rsidR="0081587D" w:rsidRPr="003A33FC" w:rsidRDefault="0081587D" w:rsidP="00894C81">
      <w:pPr>
        <w:pStyle w:val="normal"/>
        <w:spacing w:line="240" w:lineRule="auto"/>
        <w:jc w:val="center"/>
        <w:rPr>
          <w:rFonts w:ascii="Palatino Linotype" w:hAnsi="Palatino Linotype"/>
        </w:rPr>
      </w:pPr>
      <w:r>
        <w:rPr>
          <w:rFonts w:ascii="Andalus" w:hAnsi="Andalus" w:cs="Andalus"/>
          <w:sz w:val="25"/>
          <w:szCs w:val="25"/>
        </w:rPr>
        <w:t xml:space="preserve">CORSO </w:t>
      </w:r>
      <w:proofErr w:type="spellStart"/>
      <w:r>
        <w:rPr>
          <w:rFonts w:ascii="Andalus" w:hAnsi="Andalus" w:cs="Andalus"/>
          <w:sz w:val="25"/>
          <w:szCs w:val="25"/>
        </w:rPr>
        <w:t>DI</w:t>
      </w:r>
      <w:proofErr w:type="spellEnd"/>
      <w:r>
        <w:rPr>
          <w:rFonts w:ascii="Andalus" w:hAnsi="Andalus" w:cs="Andalus"/>
          <w:sz w:val="25"/>
          <w:szCs w:val="25"/>
        </w:rPr>
        <w:t xml:space="preserve"> PEDAGOGIA SPERIMENTALE</w:t>
      </w:r>
    </w:p>
    <w:p w:rsidR="0081587D" w:rsidRDefault="0081587D" w:rsidP="00894C81">
      <w:pPr>
        <w:pStyle w:val="normal"/>
        <w:spacing w:line="240" w:lineRule="auto"/>
        <w:jc w:val="center"/>
      </w:pPr>
      <w:r>
        <w:rPr>
          <w:rFonts w:ascii="Andalus" w:hAnsi="Andalus" w:cs="Andalus"/>
          <w:sz w:val="25"/>
          <w:szCs w:val="25"/>
        </w:rPr>
        <w:t xml:space="preserve">Prof. Roberto </w:t>
      </w:r>
      <w:proofErr w:type="spellStart"/>
      <w:r>
        <w:rPr>
          <w:rFonts w:ascii="Andalus" w:hAnsi="Andalus" w:cs="Andalus"/>
          <w:sz w:val="25"/>
          <w:szCs w:val="25"/>
        </w:rPr>
        <w:t>Trinchero</w:t>
      </w:r>
      <w:proofErr w:type="spellEnd"/>
    </w:p>
    <w:p w:rsidR="0081587D" w:rsidRDefault="0081587D">
      <w:pPr>
        <w:pStyle w:val="normal"/>
        <w:spacing w:line="240" w:lineRule="auto"/>
      </w:pPr>
    </w:p>
    <w:p w:rsidR="0081587D" w:rsidRDefault="0081587D">
      <w:pPr>
        <w:pStyle w:val="normal"/>
        <w:spacing w:line="240" w:lineRule="auto"/>
      </w:pPr>
    </w:p>
    <w:p w:rsidR="0081587D" w:rsidRDefault="0081587D">
      <w:pPr>
        <w:pStyle w:val="normal"/>
        <w:spacing w:line="240" w:lineRule="auto"/>
      </w:pPr>
    </w:p>
    <w:p w:rsidR="0081587D" w:rsidRPr="00894C81" w:rsidRDefault="0081587D">
      <w:pPr>
        <w:pStyle w:val="normal"/>
        <w:spacing w:line="240" w:lineRule="auto"/>
        <w:rPr>
          <w:sz w:val="26"/>
          <w:szCs w:val="26"/>
          <w:u w:val="single"/>
        </w:rPr>
      </w:pPr>
    </w:p>
    <w:p w:rsidR="0081587D" w:rsidRPr="00894C81" w:rsidRDefault="0081587D" w:rsidP="00894C81">
      <w:pPr>
        <w:pStyle w:val="normal"/>
        <w:spacing w:line="240" w:lineRule="auto"/>
        <w:jc w:val="center"/>
        <w:rPr>
          <w:rFonts w:ascii="Book Antiqua" w:hAnsi="Book Antiqua" w:cs="Aharoni"/>
          <w:sz w:val="26"/>
          <w:szCs w:val="26"/>
          <w:lang w:bidi="he-IL"/>
        </w:rPr>
      </w:pPr>
      <w:r w:rsidRPr="00894C81">
        <w:rPr>
          <w:rFonts w:ascii="Andalus" w:hAnsi="Andalus" w:cs="Andalus"/>
          <w:sz w:val="26"/>
          <w:szCs w:val="26"/>
        </w:rPr>
        <w:t>Rapporto di ricerca empirica</w:t>
      </w:r>
    </w:p>
    <w:p w:rsidR="0081587D" w:rsidRPr="003A33FC" w:rsidRDefault="0081587D">
      <w:pPr>
        <w:pStyle w:val="normal"/>
        <w:spacing w:line="240" w:lineRule="auto"/>
        <w:rPr>
          <w:rFonts w:ascii="Palatino Linotype" w:hAnsi="Palatino Linotype" w:cs="Aharoni"/>
          <w:lang w:bidi="he-IL"/>
        </w:rPr>
      </w:pPr>
    </w:p>
    <w:p w:rsidR="0081587D" w:rsidRDefault="0081587D" w:rsidP="003A33FC">
      <w:pPr>
        <w:pStyle w:val="normal"/>
        <w:spacing w:line="240" w:lineRule="auto"/>
        <w:jc w:val="center"/>
        <w:rPr>
          <w:rFonts w:ascii="Monotype Corsiva" w:hAnsi="Monotype Corsiva" w:cs="Aharoni"/>
          <w:sz w:val="52"/>
          <w:szCs w:val="52"/>
          <w:lang w:bidi="he-IL"/>
        </w:rPr>
      </w:pPr>
    </w:p>
    <w:p w:rsidR="0081587D" w:rsidRPr="003A33FC" w:rsidRDefault="0081587D" w:rsidP="003A33FC">
      <w:pPr>
        <w:pStyle w:val="normal"/>
        <w:spacing w:line="240" w:lineRule="auto"/>
        <w:jc w:val="center"/>
        <w:rPr>
          <w:rFonts w:ascii="Lucida Calligraphy" w:hAnsi="Lucida Calligraphy"/>
          <w:sz w:val="52"/>
          <w:szCs w:val="52"/>
        </w:rPr>
      </w:pPr>
      <w:r w:rsidRPr="003A33FC">
        <w:rPr>
          <w:rFonts w:ascii="Monotype Corsiva" w:hAnsi="Monotype Corsiva" w:cs="Aharoni"/>
          <w:sz w:val="52"/>
          <w:szCs w:val="52"/>
          <w:lang w:bidi="he-IL"/>
        </w:rPr>
        <w:t>“ Attaccamento genitoriale e disturbi ansiosi del bambino”</w:t>
      </w:r>
    </w:p>
    <w:p w:rsidR="0081587D" w:rsidRDefault="0081587D">
      <w:pPr>
        <w:pStyle w:val="normal"/>
        <w:spacing w:line="240" w:lineRule="auto"/>
      </w:pPr>
    </w:p>
    <w:p w:rsidR="0081587D" w:rsidRDefault="0081587D">
      <w:pPr>
        <w:pStyle w:val="normal"/>
        <w:spacing w:line="240" w:lineRule="auto"/>
      </w:pPr>
    </w:p>
    <w:p w:rsidR="0081587D" w:rsidRDefault="0081587D">
      <w:pPr>
        <w:pStyle w:val="normal"/>
        <w:spacing w:line="240" w:lineRule="auto"/>
        <w:rPr>
          <w:rFonts w:ascii="Andalus" w:hAnsi="Andalus" w:cs="Andalus"/>
          <w:sz w:val="24"/>
          <w:szCs w:val="24"/>
        </w:rPr>
      </w:pPr>
    </w:p>
    <w:p w:rsidR="0081587D" w:rsidRDefault="0081587D">
      <w:pPr>
        <w:pStyle w:val="normal"/>
        <w:spacing w:line="240" w:lineRule="auto"/>
        <w:rPr>
          <w:rFonts w:ascii="Andalus" w:hAnsi="Andalus" w:cs="Andalus"/>
          <w:sz w:val="24"/>
          <w:szCs w:val="24"/>
        </w:rPr>
      </w:pPr>
    </w:p>
    <w:p w:rsidR="0081587D" w:rsidRDefault="0081587D">
      <w:pPr>
        <w:pStyle w:val="normal"/>
        <w:spacing w:line="240" w:lineRule="auto"/>
        <w:rPr>
          <w:rFonts w:ascii="Andalus" w:hAnsi="Andalus" w:cs="Andalus"/>
          <w:sz w:val="24"/>
          <w:szCs w:val="24"/>
        </w:rPr>
      </w:pPr>
    </w:p>
    <w:p w:rsidR="0081587D" w:rsidRPr="003A33FC" w:rsidRDefault="0081587D" w:rsidP="00894C81">
      <w:pPr>
        <w:pStyle w:val="normal"/>
        <w:spacing w:line="240" w:lineRule="auto"/>
        <w:jc w:val="center"/>
      </w:pPr>
      <w:r w:rsidRPr="003A33FC">
        <w:rPr>
          <w:rFonts w:ascii="Andalus" w:hAnsi="Andalus" w:cs="Andalus"/>
          <w:sz w:val="24"/>
          <w:szCs w:val="24"/>
        </w:rPr>
        <w:t>Studenti:</w:t>
      </w:r>
    </w:p>
    <w:p w:rsidR="0081587D" w:rsidRDefault="0081587D" w:rsidP="00894C81">
      <w:pPr>
        <w:pStyle w:val="normal"/>
        <w:spacing w:line="240" w:lineRule="auto"/>
        <w:jc w:val="center"/>
      </w:pPr>
    </w:p>
    <w:p w:rsidR="0081587D" w:rsidRDefault="0081587D" w:rsidP="00894C81">
      <w:pPr>
        <w:pStyle w:val="normal"/>
        <w:spacing w:line="240" w:lineRule="auto"/>
        <w:jc w:val="center"/>
      </w:pPr>
      <w:r>
        <w:rPr>
          <w:rFonts w:ascii="Andalus" w:hAnsi="Andalus" w:cs="Andalus"/>
          <w:sz w:val="24"/>
          <w:szCs w:val="24"/>
        </w:rPr>
        <w:t>ELEONORA CAVALLO</w:t>
      </w:r>
    </w:p>
    <w:p w:rsidR="0081587D" w:rsidRDefault="0081587D" w:rsidP="00894C81">
      <w:pPr>
        <w:pStyle w:val="normal"/>
        <w:spacing w:line="240" w:lineRule="auto"/>
        <w:jc w:val="center"/>
      </w:pPr>
      <w:r>
        <w:rPr>
          <w:rFonts w:ascii="Andalus" w:hAnsi="Andalus" w:cs="Andalus"/>
          <w:sz w:val="24"/>
          <w:szCs w:val="24"/>
        </w:rPr>
        <w:t>GENTILE VALENTINA</w:t>
      </w:r>
    </w:p>
    <w:p w:rsidR="0081587D" w:rsidRDefault="0081587D" w:rsidP="00894C81">
      <w:pPr>
        <w:pStyle w:val="normal"/>
        <w:spacing w:line="240" w:lineRule="auto"/>
        <w:jc w:val="center"/>
      </w:pPr>
      <w:r>
        <w:rPr>
          <w:rFonts w:ascii="Andalus" w:hAnsi="Andalus" w:cs="Andalus"/>
          <w:sz w:val="24"/>
          <w:szCs w:val="24"/>
        </w:rPr>
        <w:t>GRAMOLELLI FIORENZA</w:t>
      </w:r>
    </w:p>
    <w:p w:rsidR="0081587D" w:rsidRDefault="0081587D">
      <w:pPr>
        <w:pStyle w:val="normal"/>
        <w:spacing w:line="240" w:lineRule="auto"/>
      </w:pPr>
      <w:r>
        <w:rPr>
          <w:rFonts w:ascii="Andalus" w:hAnsi="Andalus" w:cs="Andalus"/>
          <w:sz w:val="29"/>
          <w:szCs w:val="29"/>
        </w:rPr>
        <w:lastRenderedPageBreak/>
        <w:t>INDICE:</w:t>
      </w:r>
    </w:p>
    <w:p w:rsidR="0081587D" w:rsidRDefault="0081587D">
      <w:pPr>
        <w:pStyle w:val="normal"/>
        <w:spacing w:line="240" w:lineRule="auto"/>
      </w:pPr>
    </w:p>
    <w:p w:rsidR="0081587D" w:rsidRDefault="0081587D">
      <w:pPr>
        <w:pStyle w:val="normal"/>
        <w:spacing w:line="240" w:lineRule="auto"/>
      </w:pPr>
      <w:r w:rsidRPr="00717403">
        <w:rPr>
          <w:rFonts w:ascii="Andalus" w:hAnsi="Andalus" w:cs="Andalus"/>
          <w:b/>
          <w:sz w:val="25"/>
          <w:szCs w:val="25"/>
        </w:rPr>
        <w:t>1.</w:t>
      </w:r>
      <w:r>
        <w:rPr>
          <w:rFonts w:ascii="Andalus" w:hAnsi="Andalus" w:cs="Andalus"/>
          <w:sz w:val="25"/>
          <w:szCs w:val="25"/>
        </w:rPr>
        <w:t xml:space="preserve"> Tema, obiettivo di ricerca, problema di </w:t>
      </w:r>
      <w:proofErr w:type="spellStart"/>
      <w:r>
        <w:rPr>
          <w:rFonts w:ascii="Andalus" w:hAnsi="Andalus" w:cs="Andalus"/>
          <w:sz w:val="25"/>
          <w:szCs w:val="25"/>
        </w:rPr>
        <w:t>ricerca…….…………</w:t>
      </w:r>
      <w:proofErr w:type="spellEnd"/>
      <w:r>
        <w:rPr>
          <w:rFonts w:ascii="Andalus" w:hAnsi="Andalus" w:cs="Andalus"/>
          <w:sz w:val="25"/>
          <w:szCs w:val="25"/>
        </w:rPr>
        <w:t>...</w:t>
      </w:r>
      <w:proofErr w:type="spellStart"/>
      <w:r>
        <w:rPr>
          <w:rFonts w:ascii="Andalus" w:hAnsi="Andalus" w:cs="Andalus"/>
          <w:sz w:val="25"/>
          <w:szCs w:val="25"/>
        </w:rPr>
        <w:t>…………….…pag.</w:t>
      </w:r>
      <w:proofErr w:type="spellEnd"/>
    </w:p>
    <w:p w:rsidR="0081587D" w:rsidRDefault="0081587D">
      <w:pPr>
        <w:pStyle w:val="normal"/>
        <w:spacing w:line="240" w:lineRule="auto"/>
      </w:pPr>
    </w:p>
    <w:p w:rsidR="0081587D" w:rsidRDefault="0081587D">
      <w:pPr>
        <w:pStyle w:val="normal"/>
        <w:spacing w:line="240" w:lineRule="auto"/>
      </w:pPr>
      <w:r w:rsidRPr="00717403">
        <w:rPr>
          <w:rFonts w:ascii="Andalus" w:hAnsi="Andalus" w:cs="Andalus"/>
          <w:b/>
          <w:sz w:val="25"/>
          <w:szCs w:val="25"/>
        </w:rPr>
        <w:t>2.</w:t>
      </w:r>
      <w:r>
        <w:rPr>
          <w:rFonts w:ascii="Andalus" w:hAnsi="Andalus" w:cs="Andalus"/>
          <w:sz w:val="25"/>
          <w:szCs w:val="25"/>
        </w:rPr>
        <w:t xml:space="preserve">Quadro teorico e mappa </w:t>
      </w:r>
      <w:proofErr w:type="spellStart"/>
      <w:r>
        <w:rPr>
          <w:rFonts w:ascii="Andalus" w:hAnsi="Andalus" w:cs="Andalus"/>
          <w:sz w:val="25"/>
          <w:szCs w:val="25"/>
        </w:rPr>
        <w:t>concettuale……</w:t>
      </w:r>
      <w:proofErr w:type="spellEnd"/>
      <w:r>
        <w:rPr>
          <w:rFonts w:ascii="Andalus" w:hAnsi="Andalus" w:cs="Andalus"/>
          <w:sz w:val="25"/>
          <w:szCs w:val="25"/>
        </w:rPr>
        <w:t>...</w:t>
      </w:r>
      <w:proofErr w:type="spellStart"/>
      <w:r>
        <w:rPr>
          <w:rFonts w:ascii="Andalus" w:hAnsi="Andalus" w:cs="Andalus"/>
          <w:sz w:val="25"/>
          <w:szCs w:val="25"/>
        </w:rPr>
        <w:t>………………………………….…</w:t>
      </w:r>
      <w:proofErr w:type="spellEnd"/>
      <w:r>
        <w:rPr>
          <w:rFonts w:ascii="Andalus" w:hAnsi="Andalus" w:cs="Andalus"/>
          <w:sz w:val="25"/>
          <w:szCs w:val="25"/>
        </w:rPr>
        <w:t>..pag.</w:t>
      </w:r>
    </w:p>
    <w:p w:rsidR="0081587D" w:rsidRDefault="0081587D">
      <w:pPr>
        <w:pStyle w:val="normal"/>
        <w:spacing w:line="240" w:lineRule="auto"/>
      </w:pPr>
    </w:p>
    <w:p w:rsidR="0081587D" w:rsidRDefault="0081587D">
      <w:pPr>
        <w:pStyle w:val="normal"/>
        <w:spacing w:line="240" w:lineRule="auto"/>
      </w:pPr>
      <w:r w:rsidRPr="00717403">
        <w:rPr>
          <w:rFonts w:ascii="Andalus" w:hAnsi="Andalus" w:cs="Andalus"/>
          <w:b/>
          <w:sz w:val="25"/>
          <w:szCs w:val="25"/>
        </w:rPr>
        <w:t>3.</w:t>
      </w:r>
      <w:r>
        <w:rPr>
          <w:rFonts w:ascii="Andalus" w:hAnsi="Andalus" w:cs="Andalus"/>
          <w:sz w:val="25"/>
          <w:szCs w:val="25"/>
        </w:rPr>
        <w:t xml:space="preserve"> </w:t>
      </w:r>
      <w:proofErr w:type="spellStart"/>
      <w:r>
        <w:rPr>
          <w:rFonts w:ascii="Andalus" w:hAnsi="Andalus" w:cs="Andalus"/>
          <w:sz w:val="25"/>
          <w:szCs w:val="25"/>
        </w:rPr>
        <w:t>Ipotesi……………………….………………………………………………….……pag.</w:t>
      </w:r>
      <w:proofErr w:type="spellEnd"/>
    </w:p>
    <w:p w:rsidR="0081587D" w:rsidRDefault="0081587D">
      <w:pPr>
        <w:pStyle w:val="normal"/>
        <w:spacing w:line="240" w:lineRule="auto"/>
      </w:pPr>
    </w:p>
    <w:p w:rsidR="0081587D" w:rsidRDefault="0081587D">
      <w:pPr>
        <w:pStyle w:val="normal"/>
        <w:spacing w:line="240" w:lineRule="auto"/>
      </w:pPr>
      <w:r w:rsidRPr="00717403">
        <w:rPr>
          <w:rFonts w:ascii="Andalus" w:hAnsi="Andalus" w:cs="Andalus"/>
          <w:b/>
          <w:sz w:val="25"/>
          <w:szCs w:val="25"/>
        </w:rPr>
        <w:t>4.</w:t>
      </w:r>
      <w:r>
        <w:rPr>
          <w:rFonts w:ascii="Andalus" w:hAnsi="Andalus" w:cs="Andalus"/>
          <w:sz w:val="25"/>
          <w:szCs w:val="25"/>
        </w:rPr>
        <w:t xml:space="preserve">Fattori </w:t>
      </w:r>
      <w:proofErr w:type="spellStart"/>
      <w:r>
        <w:rPr>
          <w:rFonts w:ascii="Andalus" w:hAnsi="Andalus" w:cs="Andalus"/>
          <w:sz w:val="25"/>
          <w:szCs w:val="25"/>
        </w:rPr>
        <w:t>……………………………………………………………………………</w:t>
      </w:r>
      <w:proofErr w:type="spellEnd"/>
      <w:r>
        <w:rPr>
          <w:rFonts w:ascii="Andalus" w:hAnsi="Andalus" w:cs="Andalus"/>
          <w:sz w:val="25"/>
          <w:szCs w:val="25"/>
        </w:rPr>
        <w:t>.....pag.</w:t>
      </w:r>
    </w:p>
    <w:p w:rsidR="0081587D" w:rsidRDefault="0081587D">
      <w:pPr>
        <w:pStyle w:val="normal"/>
        <w:spacing w:line="240" w:lineRule="auto"/>
      </w:pPr>
    </w:p>
    <w:p w:rsidR="0081587D" w:rsidRDefault="0081587D">
      <w:pPr>
        <w:pStyle w:val="normal"/>
        <w:spacing w:line="240" w:lineRule="auto"/>
      </w:pPr>
      <w:r w:rsidRPr="00717403">
        <w:rPr>
          <w:rFonts w:ascii="Andalus" w:hAnsi="Andalus" w:cs="Andalus"/>
          <w:b/>
          <w:sz w:val="25"/>
          <w:szCs w:val="25"/>
        </w:rPr>
        <w:t>5.</w:t>
      </w:r>
      <w:r>
        <w:rPr>
          <w:rFonts w:ascii="Andalus" w:hAnsi="Andalus" w:cs="Andalus"/>
          <w:sz w:val="25"/>
          <w:szCs w:val="25"/>
        </w:rPr>
        <w:t xml:space="preserve"> Definizione </w:t>
      </w:r>
      <w:proofErr w:type="spellStart"/>
      <w:r>
        <w:rPr>
          <w:rFonts w:ascii="Andalus" w:hAnsi="Andalus" w:cs="Andalus"/>
          <w:sz w:val="25"/>
          <w:szCs w:val="25"/>
        </w:rPr>
        <w:t>operativa…………………………………………………………….…pag.</w:t>
      </w:r>
      <w:proofErr w:type="spellEnd"/>
    </w:p>
    <w:p w:rsidR="0081587D" w:rsidRDefault="0081587D">
      <w:pPr>
        <w:pStyle w:val="normal"/>
        <w:spacing w:line="240" w:lineRule="auto"/>
      </w:pPr>
    </w:p>
    <w:p w:rsidR="0081587D" w:rsidRDefault="0081587D">
      <w:pPr>
        <w:pStyle w:val="normal"/>
        <w:spacing w:line="240" w:lineRule="auto"/>
      </w:pPr>
      <w:r w:rsidRPr="00717403">
        <w:rPr>
          <w:rFonts w:ascii="Andalus" w:hAnsi="Andalus" w:cs="Andalus"/>
          <w:b/>
          <w:sz w:val="25"/>
          <w:szCs w:val="25"/>
        </w:rPr>
        <w:t>6.</w:t>
      </w:r>
      <w:r>
        <w:rPr>
          <w:rFonts w:ascii="Andalus" w:hAnsi="Andalus" w:cs="Andalus"/>
          <w:sz w:val="25"/>
          <w:szCs w:val="25"/>
        </w:rPr>
        <w:t xml:space="preserve"> popolazione di riferimento, numerosità del campione,tipologia di</w:t>
      </w:r>
    </w:p>
    <w:p w:rsidR="0081587D" w:rsidRDefault="0081587D">
      <w:pPr>
        <w:pStyle w:val="normal"/>
        <w:spacing w:line="240" w:lineRule="auto"/>
      </w:pPr>
      <w:r>
        <w:rPr>
          <w:rFonts w:ascii="Andalus" w:hAnsi="Andalus" w:cs="Andalus"/>
          <w:sz w:val="25"/>
          <w:szCs w:val="25"/>
        </w:rPr>
        <w:t xml:space="preserve">   </w:t>
      </w:r>
      <w:proofErr w:type="spellStart"/>
      <w:r>
        <w:rPr>
          <w:rFonts w:ascii="Andalus" w:hAnsi="Andalus" w:cs="Andalus"/>
          <w:sz w:val="25"/>
          <w:szCs w:val="25"/>
        </w:rPr>
        <w:t>campionamento……………………….………………………………………</w:t>
      </w:r>
      <w:proofErr w:type="spellEnd"/>
      <w:r>
        <w:rPr>
          <w:rFonts w:ascii="Andalus" w:hAnsi="Andalus" w:cs="Andalus"/>
          <w:sz w:val="25"/>
          <w:szCs w:val="25"/>
        </w:rPr>
        <w:t>...…..pag.</w:t>
      </w:r>
    </w:p>
    <w:p w:rsidR="0081587D" w:rsidRDefault="0081587D">
      <w:pPr>
        <w:pStyle w:val="normal"/>
        <w:spacing w:line="240" w:lineRule="auto"/>
      </w:pPr>
    </w:p>
    <w:p w:rsidR="0081587D" w:rsidRDefault="0081587D">
      <w:pPr>
        <w:pStyle w:val="normal"/>
        <w:spacing w:line="240" w:lineRule="auto"/>
      </w:pPr>
      <w:r w:rsidRPr="00717403">
        <w:rPr>
          <w:rFonts w:ascii="Andalus" w:hAnsi="Andalus" w:cs="Andalus"/>
          <w:b/>
          <w:sz w:val="25"/>
          <w:szCs w:val="25"/>
        </w:rPr>
        <w:t>7.</w:t>
      </w:r>
      <w:r>
        <w:rPr>
          <w:rFonts w:ascii="Andalus" w:hAnsi="Andalus" w:cs="Andalus"/>
          <w:sz w:val="25"/>
          <w:szCs w:val="25"/>
        </w:rPr>
        <w:t xml:space="preserve"> Tecniche di rilevazione </w:t>
      </w:r>
      <w:proofErr w:type="spellStart"/>
      <w:r>
        <w:rPr>
          <w:rFonts w:ascii="Andalus" w:hAnsi="Andalus" w:cs="Andalus"/>
          <w:sz w:val="25"/>
          <w:szCs w:val="25"/>
        </w:rPr>
        <w:t>dati……………………………………………….……….pag.</w:t>
      </w:r>
      <w:proofErr w:type="spellEnd"/>
    </w:p>
    <w:p w:rsidR="0081587D" w:rsidRDefault="0081587D">
      <w:pPr>
        <w:pStyle w:val="normal"/>
        <w:spacing w:line="240" w:lineRule="auto"/>
      </w:pPr>
    </w:p>
    <w:p w:rsidR="0081587D" w:rsidRDefault="0081587D">
      <w:pPr>
        <w:pStyle w:val="normal"/>
        <w:spacing w:line="240" w:lineRule="auto"/>
      </w:pPr>
      <w:r w:rsidRPr="00717403">
        <w:rPr>
          <w:rFonts w:ascii="Andalus" w:hAnsi="Andalus" w:cs="Andalus"/>
          <w:b/>
          <w:sz w:val="25"/>
          <w:szCs w:val="25"/>
        </w:rPr>
        <w:t>8.</w:t>
      </w:r>
      <w:r>
        <w:rPr>
          <w:rFonts w:ascii="Andalus" w:hAnsi="Andalus" w:cs="Andalus"/>
          <w:sz w:val="25"/>
          <w:szCs w:val="25"/>
        </w:rPr>
        <w:t xml:space="preserve"> Piano di raccolta dei </w:t>
      </w:r>
      <w:proofErr w:type="spellStart"/>
      <w:r>
        <w:rPr>
          <w:rFonts w:ascii="Andalus" w:hAnsi="Andalus" w:cs="Andalus"/>
          <w:sz w:val="25"/>
          <w:szCs w:val="25"/>
        </w:rPr>
        <w:t>dati…………………………………………………….…….pag.</w:t>
      </w:r>
      <w:proofErr w:type="spellEnd"/>
    </w:p>
    <w:p w:rsidR="0081587D" w:rsidRDefault="0081587D">
      <w:pPr>
        <w:pStyle w:val="normal"/>
        <w:spacing w:line="240" w:lineRule="auto"/>
      </w:pPr>
    </w:p>
    <w:p w:rsidR="0081587D" w:rsidRDefault="0081587D">
      <w:pPr>
        <w:pStyle w:val="normal"/>
        <w:spacing w:line="240" w:lineRule="auto"/>
      </w:pPr>
      <w:r w:rsidRPr="00717403">
        <w:rPr>
          <w:rFonts w:ascii="Andalus" w:hAnsi="Andalus" w:cs="Andalus"/>
          <w:b/>
          <w:sz w:val="25"/>
          <w:szCs w:val="25"/>
        </w:rPr>
        <w:t>9.</w:t>
      </w:r>
      <w:r>
        <w:rPr>
          <w:rFonts w:ascii="Andalus" w:hAnsi="Andalus" w:cs="Andalus"/>
          <w:sz w:val="25"/>
          <w:szCs w:val="25"/>
        </w:rPr>
        <w:t xml:space="preserve"> Analisi dei dati e linee guida per l’</w:t>
      </w:r>
      <w:proofErr w:type="spellStart"/>
      <w:r>
        <w:rPr>
          <w:rFonts w:ascii="Andalus" w:hAnsi="Andalus" w:cs="Andalus"/>
          <w:sz w:val="25"/>
          <w:szCs w:val="25"/>
        </w:rPr>
        <w:t>interpretazone</w:t>
      </w:r>
      <w:proofErr w:type="spellEnd"/>
      <w:r>
        <w:rPr>
          <w:rFonts w:ascii="Andalus" w:hAnsi="Andalus" w:cs="Andalus"/>
          <w:sz w:val="25"/>
          <w:szCs w:val="25"/>
        </w:rPr>
        <w:t xml:space="preserve"> dei </w:t>
      </w:r>
      <w:proofErr w:type="spellStart"/>
      <w:r>
        <w:rPr>
          <w:rFonts w:ascii="Andalus" w:hAnsi="Andalus" w:cs="Andalus"/>
          <w:sz w:val="25"/>
          <w:szCs w:val="25"/>
        </w:rPr>
        <w:t>risultati………………………………………………………</w:t>
      </w:r>
      <w:proofErr w:type="spellEnd"/>
      <w:r>
        <w:rPr>
          <w:rFonts w:ascii="Andalus" w:hAnsi="Andalus" w:cs="Andalus"/>
          <w:sz w:val="25"/>
          <w:szCs w:val="25"/>
        </w:rPr>
        <w:t>..</w:t>
      </w:r>
      <w:proofErr w:type="spellStart"/>
      <w:r>
        <w:rPr>
          <w:rFonts w:ascii="Andalus" w:hAnsi="Andalus" w:cs="Andalus"/>
          <w:sz w:val="25"/>
          <w:szCs w:val="25"/>
        </w:rPr>
        <w:t>………………….…</w:t>
      </w:r>
      <w:proofErr w:type="spellEnd"/>
      <w:r>
        <w:rPr>
          <w:rFonts w:ascii="Andalus" w:hAnsi="Andalus" w:cs="Andalus"/>
          <w:sz w:val="25"/>
          <w:szCs w:val="25"/>
        </w:rPr>
        <w:t>.....pag.</w:t>
      </w:r>
    </w:p>
    <w:p w:rsidR="0081587D" w:rsidRDefault="0081587D">
      <w:pPr>
        <w:pStyle w:val="normal"/>
        <w:spacing w:line="240" w:lineRule="auto"/>
      </w:pPr>
    </w:p>
    <w:p w:rsidR="0081587D" w:rsidRDefault="0081587D">
      <w:pPr>
        <w:pStyle w:val="normal"/>
        <w:spacing w:line="240" w:lineRule="auto"/>
      </w:pPr>
      <w:r w:rsidRPr="00717403">
        <w:rPr>
          <w:rFonts w:ascii="Andalus" w:hAnsi="Andalus" w:cs="Andalus"/>
          <w:b/>
          <w:sz w:val="25"/>
          <w:szCs w:val="25"/>
        </w:rPr>
        <w:t>10.</w:t>
      </w:r>
      <w:r>
        <w:rPr>
          <w:rFonts w:ascii="Andalus" w:hAnsi="Andalus" w:cs="Andalus"/>
          <w:sz w:val="25"/>
          <w:szCs w:val="25"/>
        </w:rPr>
        <w:t xml:space="preserve"> </w:t>
      </w:r>
      <w:proofErr w:type="spellStart"/>
      <w:r>
        <w:rPr>
          <w:rFonts w:ascii="Andalus" w:hAnsi="Andalus" w:cs="Andalus"/>
          <w:sz w:val="25"/>
          <w:szCs w:val="25"/>
        </w:rPr>
        <w:t>Esperienza………………………………………………………………………</w:t>
      </w:r>
      <w:proofErr w:type="spellEnd"/>
      <w:r>
        <w:rPr>
          <w:rFonts w:ascii="Andalus" w:hAnsi="Andalus" w:cs="Andalus"/>
          <w:sz w:val="25"/>
          <w:szCs w:val="25"/>
        </w:rPr>
        <w:t>... pag.</w:t>
      </w:r>
    </w:p>
    <w:p w:rsidR="0081587D" w:rsidRDefault="0081587D">
      <w:pPr>
        <w:pStyle w:val="normal"/>
        <w:spacing w:line="240" w:lineRule="auto"/>
      </w:pPr>
      <w:r>
        <w:rPr>
          <w:rFonts w:ascii="Andalus" w:hAnsi="Andalus" w:cs="Andalus"/>
          <w:sz w:val="25"/>
          <w:szCs w:val="25"/>
        </w:rPr>
        <w:t xml:space="preserve">  </w:t>
      </w:r>
    </w:p>
    <w:p w:rsidR="0081587D" w:rsidRDefault="0081587D">
      <w:pPr>
        <w:pStyle w:val="normal"/>
        <w:spacing w:line="240" w:lineRule="auto"/>
      </w:pPr>
    </w:p>
    <w:p w:rsidR="0081587D" w:rsidRDefault="0081587D">
      <w:pPr>
        <w:pStyle w:val="normal"/>
        <w:spacing w:line="240" w:lineRule="auto"/>
      </w:pPr>
    </w:p>
    <w:p w:rsidR="0081587D" w:rsidRDefault="0081587D">
      <w:pPr>
        <w:pStyle w:val="normal"/>
        <w:spacing w:line="240" w:lineRule="auto"/>
      </w:pPr>
    </w:p>
    <w:p w:rsidR="0081587D" w:rsidRDefault="0081587D">
      <w:pPr>
        <w:pStyle w:val="normal"/>
        <w:spacing w:line="240" w:lineRule="auto"/>
      </w:pPr>
    </w:p>
    <w:p w:rsidR="0081587D" w:rsidRDefault="0081587D">
      <w:pPr>
        <w:pStyle w:val="normal"/>
        <w:spacing w:line="240" w:lineRule="auto"/>
      </w:pPr>
    </w:p>
    <w:p w:rsidR="0081587D" w:rsidRDefault="0081587D">
      <w:pPr>
        <w:pStyle w:val="normal"/>
        <w:spacing w:line="240" w:lineRule="auto"/>
      </w:pPr>
    </w:p>
    <w:p w:rsidR="0081587D" w:rsidRDefault="0081587D">
      <w:pPr>
        <w:pStyle w:val="normal"/>
        <w:spacing w:line="240" w:lineRule="auto"/>
      </w:pPr>
    </w:p>
    <w:p w:rsidR="0081587D" w:rsidRDefault="0081587D">
      <w:pPr>
        <w:pStyle w:val="normal"/>
        <w:spacing w:line="240" w:lineRule="auto"/>
      </w:pPr>
    </w:p>
    <w:p w:rsidR="0081587D" w:rsidRDefault="0081587D">
      <w:pPr>
        <w:pStyle w:val="normal"/>
        <w:spacing w:line="240" w:lineRule="auto"/>
      </w:pPr>
    </w:p>
    <w:p w:rsidR="0081587D" w:rsidRDefault="0081587D">
      <w:pPr>
        <w:pStyle w:val="normal"/>
        <w:spacing w:line="240" w:lineRule="auto"/>
      </w:pPr>
    </w:p>
    <w:p w:rsidR="0081587D" w:rsidRDefault="0081587D">
      <w:pPr>
        <w:pStyle w:val="normal"/>
        <w:spacing w:line="240" w:lineRule="auto"/>
      </w:pPr>
    </w:p>
    <w:p w:rsidR="0081587D" w:rsidRDefault="0081587D">
      <w:pPr>
        <w:pStyle w:val="normal"/>
        <w:spacing w:line="240" w:lineRule="auto"/>
      </w:pPr>
    </w:p>
    <w:p w:rsidR="0081587D" w:rsidRDefault="0081587D">
      <w:pPr>
        <w:pStyle w:val="normal"/>
        <w:spacing w:line="240" w:lineRule="auto"/>
      </w:pPr>
    </w:p>
    <w:p w:rsidR="0081587D" w:rsidRDefault="0081587D">
      <w:pPr>
        <w:pStyle w:val="normal"/>
        <w:spacing w:line="240" w:lineRule="auto"/>
      </w:pPr>
    </w:p>
    <w:p w:rsidR="0081587D" w:rsidRDefault="0081587D">
      <w:pPr>
        <w:pStyle w:val="normal"/>
        <w:spacing w:line="240" w:lineRule="auto"/>
      </w:pPr>
    </w:p>
    <w:p w:rsidR="0081587D" w:rsidRDefault="0081587D">
      <w:pPr>
        <w:pStyle w:val="normal"/>
        <w:spacing w:line="240" w:lineRule="auto"/>
      </w:pPr>
    </w:p>
    <w:p w:rsidR="0081587D" w:rsidRDefault="0081587D">
      <w:pPr>
        <w:pStyle w:val="normal"/>
        <w:spacing w:line="240" w:lineRule="auto"/>
      </w:pPr>
    </w:p>
    <w:p w:rsidR="0081587D" w:rsidRDefault="0081587D">
      <w:pPr>
        <w:pStyle w:val="normal"/>
        <w:spacing w:line="240" w:lineRule="auto"/>
      </w:pPr>
    </w:p>
    <w:p w:rsidR="0081587D" w:rsidRDefault="0081587D">
      <w:pPr>
        <w:pStyle w:val="normal"/>
        <w:spacing w:line="240" w:lineRule="auto"/>
      </w:pPr>
    </w:p>
    <w:p w:rsidR="0081587D" w:rsidRDefault="0081587D">
      <w:pPr>
        <w:pStyle w:val="normal"/>
        <w:spacing w:line="240" w:lineRule="auto"/>
      </w:pPr>
    </w:p>
    <w:p w:rsidR="0081587D" w:rsidRDefault="0081587D">
      <w:pPr>
        <w:pStyle w:val="normal"/>
        <w:spacing w:line="240" w:lineRule="auto"/>
      </w:pPr>
    </w:p>
    <w:p w:rsidR="0081587D" w:rsidRDefault="0081587D">
      <w:pPr>
        <w:pStyle w:val="normal"/>
        <w:spacing w:line="240" w:lineRule="auto"/>
      </w:pPr>
    </w:p>
    <w:p w:rsidR="0081587D" w:rsidRDefault="0081587D">
      <w:pPr>
        <w:pStyle w:val="normal"/>
        <w:spacing w:line="240" w:lineRule="auto"/>
      </w:pPr>
    </w:p>
    <w:p w:rsidR="0081587D" w:rsidRDefault="0081587D">
      <w:pPr>
        <w:pStyle w:val="normal"/>
        <w:spacing w:line="240" w:lineRule="auto"/>
      </w:pPr>
    </w:p>
    <w:p w:rsidR="0081587D" w:rsidRDefault="0081587D">
      <w:pPr>
        <w:pStyle w:val="normal"/>
        <w:spacing w:line="240" w:lineRule="auto"/>
      </w:pPr>
      <w:r>
        <w:rPr>
          <w:rFonts w:ascii="Andalus" w:hAnsi="Andalus" w:cs="Andalus"/>
          <w:sz w:val="24"/>
          <w:szCs w:val="24"/>
        </w:rPr>
        <w:lastRenderedPageBreak/>
        <w:t>1.</w:t>
      </w:r>
      <w:r>
        <w:rPr>
          <w:rFonts w:ascii="Andalus" w:hAnsi="Andalus" w:cs="Andalus"/>
          <w:b/>
          <w:sz w:val="28"/>
          <w:szCs w:val="28"/>
        </w:rPr>
        <w:t xml:space="preserve"> Tema</w:t>
      </w:r>
    </w:p>
    <w:p w:rsidR="0081587D" w:rsidRDefault="0081587D">
      <w:pPr>
        <w:pStyle w:val="normal"/>
        <w:spacing w:line="240" w:lineRule="auto"/>
      </w:pPr>
      <w:r>
        <w:rPr>
          <w:rFonts w:ascii="Andalus" w:hAnsi="Andalus" w:cs="Andalus"/>
          <w:sz w:val="24"/>
          <w:szCs w:val="24"/>
        </w:rPr>
        <w:t>Attaccamento genitoriale e disturbi ansiosi del bambino.</w:t>
      </w:r>
    </w:p>
    <w:p w:rsidR="0081587D" w:rsidRDefault="0081587D">
      <w:pPr>
        <w:pStyle w:val="normal"/>
        <w:spacing w:line="240" w:lineRule="auto"/>
      </w:pPr>
    </w:p>
    <w:p w:rsidR="0081587D" w:rsidRDefault="0081587D">
      <w:pPr>
        <w:pStyle w:val="normal"/>
        <w:spacing w:line="240" w:lineRule="auto"/>
      </w:pPr>
      <w:r>
        <w:rPr>
          <w:rFonts w:ascii="Andalus" w:hAnsi="Andalus" w:cs="Andalus"/>
          <w:b/>
          <w:sz w:val="28"/>
          <w:szCs w:val="28"/>
        </w:rPr>
        <w:t>Obiettivo</w:t>
      </w:r>
    </w:p>
    <w:p w:rsidR="0081587D" w:rsidRDefault="0081587D">
      <w:pPr>
        <w:pStyle w:val="normal"/>
        <w:spacing w:line="240" w:lineRule="auto"/>
      </w:pPr>
      <w:r>
        <w:rPr>
          <w:rFonts w:ascii="Andalus" w:hAnsi="Andalus" w:cs="Andalus"/>
          <w:sz w:val="24"/>
          <w:szCs w:val="24"/>
        </w:rPr>
        <w:t>Controllare se vi è relazione tra l’attaccamento genitoriale e disturbi ansiosi del bambino.</w:t>
      </w:r>
    </w:p>
    <w:p w:rsidR="0081587D" w:rsidRDefault="0081587D">
      <w:pPr>
        <w:pStyle w:val="normal"/>
        <w:spacing w:line="240" w:lineRule="auto"/>
      </w:pPr>
    </w:p>
    <w:p w:rsidR="0081587D" w:rsidRDefault="0081587D">
      <w:pPr>
        <w:pStyle w:val="normal"/>
        <w:spacing w:line="240" w:lineRule="auto"/>
      </w:pPr>
      <w:r>
        <w:rPr>
          <w:rFonts w:ascii="Andalus" w:hAnsi="Andalus" w:cs="Andalus"/>
          <w:b/>
          <w:sz w:val="28"/>
          <w:szCs w:val="28"/>
        </w:rPr>
        <w:t>Problema</w:t>
      </w:r>
    </w:p>
    <w:p w:rsidR="0081587D" w:rsidRDefault="0081587D">
      <w:pPr>
        <w:pStyle w:val="normal"/>
        <w:spacing w:line="240" w:lineRule="auto"/>
      </w:pPr>
      <w:r>
        <w:rPr>
          <w:rFonts w:ascii="Andalus" w:hAnsi="Andalus" w:cs="Andalus"/>
          <w:sz w:val="24"/>
          <w:szCs w:val="24"/>
        </w:rPr>
        <w:t>Vi è relazione tra attaccamento genitoriale e  disturbi ansiosi del bambino?</w:t>
      </w:r>
    </w:p>
    <w:p w:rsidR="0081587D" w:rsidRDefault="0081587D">
      <w:pPr>
        <w:pStyle w:val="normal"/>
        <w:spacing w:line="240" w:lineRule="auto"/>
      </w:pPr>
    </w:p>
    <w:p w:rsidR="0081587D" w:rsidRDefault="0081587D">
      <w:pPr>
        <w:pStyle w:val="normal"/>
        <w:spacing w:line="240" w:lineRule="auto"/>
        <w:rPr>
          <w:rFonts w:ascii="Andalus" w:hAnsi="Andalus" w:cs="Andalus"/>
          <w:sz w:val="24"/>
          <w:szCs w:val="24"/>
        </w:rPr>
      </w:pPr>
    </w:p>
    <w:p w:rsidR="0081587D" w:rsidRDefault="0081587D">
      <w:pPr>
        <w:pStyle w:val="normal"/>
        <w:spacing w:line="240" w:lineRule="auto"/>
      </w:pPr>
      <w:r>
        <w:rPr>
          <w:rFonts w:ascii="Andalus" w:hAnsi="Andalus" w:cs="Andalus"/>
          <w:sz w:val="24"/>
          <w:szCs w:val="24"/>
        </w:rPr>
        <w:t>2.</w:t>
      </w:r>
      <w:r>
        <w:rPr>
          <w:rFonts w:ascii="Andalus" w:hAnsi="Andalus" w:cs="Andalus"/>
          <w:b/>
          <w:sz w:val="28"/>
          <w:szCs w:val="28"/>
        </w:rPr>
        <w:t xml:space="preserve"> Quadro teorico</w:t>
      </w:r>
    </w:p>
    <w:p w:rsidR="0081587D" w:rsidRDefault="0081587D" w:rsidP="00717403">
      <w:pPr>
        <w:pStyle w:val="normal"/>
        <w:spacing w:line="240" w:lineRule="auto"/>
        <w:jc w:val="both"/>
      </w:pPr>
      <w:r>
        <w:rPr>
          <w:rFonts w:ascii="Andalus" w:hAnsi="Andalus" w:cs="Andalus"/>
          <w:sz w:val="24"/>
          <w:szCs w:val="24"/>
        </w:rPr>
        <w:t>Per la costruzione del quadro teorico abbiamo esaminato la letteratura riguardante l’attaccamento e i disturbi ansiosi per venire a conoscenza delle teorie e delle ricerche inerenti il tema da noi trattato. Come punto di partenza abbiamo utilizzato il motore di ricerca”Google” inserendo le parole chiave riguardanti il tema di ricerca,integrando il tutto con i libri del nostro percorso universitario.</w:t>
      </w:r>
    </w:p>
    <w:p w:rsidR="0081587D" w:rsidRDefault="0081587D" w:rsidP="00717403">
      <w:pPr>
        <w:pStyle w:val="normal"/>
        <w:spacing w:line="240" w:lineRule="auto"/>
        <w:jc w:val="both"/>
      </w:pPr>
      <w:r>
        <w:rPr>
          <w:rFonts w:ascii="Andalus" w:hAnsi="Andalus" w:cs="Andalus"/>
          <w:sz w:val="24"/>
          <w:szCs w:val="24"/>
        </w:rPr>
        <w:t>Per quanto concerne la ricerca online abbiamo evitato i siti internet contenenti troppi banner pubblicitari,sinonimo di siti non affidabili e non scientifici.</w:t>
      </w:r>
    </w:p>
    <w:p w:rsidR="0081587D" w:rsidRDefault="0081587D" w:rsidP="00717403">
      <w:pPr>
        <w:pStyle w:val="normal"/>
        <w:spacing w:line="240" w:lineRule="auto"/>
        <w:jc w:val="both"/>
      </w:pPr>
      <w:r>
        <w:rPr>
          <w:rFonts w:ascii="Andalus" w:hAnsi="Andalus" w:cs="Andalus"/>
          <w:sz w:val="24"/>
          <w:szCs w:val="24"/>
        </w:rPr>
        <w:t xml:space="preserve">Dalle informazioni ricavate è emerso che l’autore di spicco relativo al tema dell’attaccamento è </w:t>
      </w:r>
      <w:proofErr w:type="spellStart"/>
      <w:r>
        <w:rPr>
          <w:rFonts w:ascii="Andalus" w:hAnsi="Andalus" w:cs="Andalus"/>
          <w:sz w:val="24"/>
          <w:szCs w:val="24"/>
        </w:rPr>
        <w:t>J.Bowlby</w:t>
      </w:r>
      <w:proofErr w:type="spellEnd"/>
      <w:r>
        <w:rPr>
          <w:rFonts w:ascii="Andalus" w:hAnsi="Andalus" w:cs="Andalus"/>
          <w:sz w:val="24"/>
          <w:szCs w:val="24"/>
        </w:rPr>
        <w:t xml:space="preserve">,il quale lo definisce come una relazione, determinata biologicamente, che si stabilisce tra il bambino e la persona adulta che si prende cura di lui fin dalla nascita, garantendogli il benessere e protezione dai pericoli ambientali e dalle paure interne favorendone la sopravvivenza attraverso questo legame. </w:t>
      </w:r>
      <w:proofErr w:type="spellStart"/>
      <w:r>
        <w:rPr>
          <w:rFonts w:ascii="Andalus" w:hAnsi="Andalus" w:cs="Andalus"/>
          <w:sz w:val="24"/>
          <w:szCs w:val="24"/>
        </w:rPr>
        <w:t>Bowlby</w:t>
      </w:r>
      <w:proofErr w:type="spellEnd"/>
      <w:r>
        <w:rPr>
          <w:rFonts w:ascii="Andalus" w:hAnsi="Andalus" w:cs="Andalus"/>
          <w:sz w:val="24"/>
          <w:szCs w:val="24"/>
        </w:rPr>
        <w:t xml:space="preserve"> fu il primo a porre l’attenzione sul ruolo della madre nell’organizzazione emozionale del piccolo e sulla funzione particolare del legame affettivo madre bambino ai fini dello sviluppo della competenza sociale e dell’autonomia. Sostiene inoltre che il bambino nasca provvisto di una serie di comportamenti geneticamente predeterminati che svolgono un’importante funzione adattiva, esempi di essi sono il sorriso, il pianto, finalizzati a garantire la prossimità fisica con l’adulto. In presenza di un estraneo e in assenza del genitore si pu</w:t>
      </w:r>
      <w:r>
        <w:rPr>
          <w:rFonts w:ascii="Times New Roman" w:hAnsi="Times New Roman" w:cs="Times New Roman"/>
          <w:sz w:val="24"/>
          <w:szCs w:val="24"/>
        </w:rPr>
        <w:t>ò</w:t>
      </w:r>
      <w:r>
        <w:rPr>
          <w:rFonts w:ascii="Andalus" w:hAnsi="Andalus" w:cs="Andalus"/>
          <w:sz w:val="24"/>
          <w:szCs w:val="24"/>
        </w:rPr>
        <w:t xml:space="preserve"> generare nel bambino un sentimento d’ansia.</w:t>
      </w:r>
    </w:p>
    <w:p w:rsidR="0081587D" w:rsidRDefault="0081587D" w:rsidP="00717403">
      <w:pPr>
        <w:pStyle w:val="normal"/>
        <w:spacing w:line="240" w:lineRule="auto"/>
        <w:jc w:val="both"/>
      </w:pPr>
      <w:r>
        <w:rPr>
          <w:rFonts w:ascii="Andalus" w:hAnsi="Andalus" w:cs="Andalus"/>
          <w:sz w:val="24"/>
          <w:szCs w:val="24"/>
        </w:rPr>
        <w:t xml:space="preserve">Un’altra autrice da noi esaminata interessata al tema dell’attaccamento è </w:t>
      </w:r>
      <w:proofErr w:type="spellStart"/>
      <w:r>
        <w:rPr>
          <w:rFonts w:ascii="Andalus" w:hAnsi="Andalus" w:cs="Andalus"/>
          <w:sz w:val="24"/>
          <w:szCs w:val="24"/>
        </w:rPr>
        <w:t>M.Ainsworth</w:t>
      </w:r>
      <w:proofErr w:type="spellEnd"/>
      <w:r>
        <w:rPr>
          <w:rFonts w:ascii="Andalus" w:hAnsi="Andalus" w:cs="Andalus"/>
          <w:sz w:val="24"/>
          <w:szCs w:val="24"/>
        </w:rPr>
        <w:t xml:space="preserve">, la quale mediante una ricerca effettuata in Uganda e successivamente a Baltimora osservò l’interazione </w:t>
      </w:r>
      <w:proofErr w:type="spellStart"/>
      <w:r>
        <w:rPr>
          <w:rFonts w:ascii="Andalus" w:hAnsi="Andalus" w:cs="Andalus"/>
          <w:sz w:val="24"/>
          <w:szCs w:val="24"/>
        </w:rPr>
        <w:t>mdre</w:t>
      </w:r>
      <w:proofErr w:type="spellEnd"/>
      <w:r>
        <w:rPr>
          <w:rFonts w:ascii="Andalus" w:hAnsi="Andalus" w:cs="Andalus"/>
          <w:sz w:val="24"/>
          <w:szCs w:val="24"/>
        </w:rPr>
        <w:t xml:space="preserve"> figlio per l’intero primo anno di vita indagando l’importanza della figura adulta nello sviluppo dell’attaccamento. Il suo studio partì da osservazioni naturalistiche e colloqui con le madri evidenziando quattro principali pattern di comportamenti di attaccamento:</w:t>
      </w:r>
    </w:p>
    <w:p w:rsidR="0081587D" w:rsidRDefault="0081587D" w:rsidP="00717403">
      <w:pPr>
        <w:pStyle w:val="normal"/>
        <w:numPr>
          <w:ilvl w:val="0"/>
          <w:numId w:val="2"/>
        </w:numPr>
        <w:spacing w:line="240" w:lineRule="auto"/>
        <w:ind w:hanging="360"/>
        <w:jc w:val="both"/>
        <w:rPr>
          <w:sz w:val="24"/>
          <w:szCs w:val="24"/>
        </w:rPr>
      </w:pPr>
      <w:r>
        <w:rPr>
          <w:rFonts w:ascii="Andalus" w:hAnsi="Andalus" w:cs="Andalus"/>
          <w:i/>
          <w:sz w:val="24"/>
          <w:szCs w:val="24"/>
        </w:rPr>
        <w:t xml:space="preserve">Attaccamento sicuro: </w:t>
      </w:r>
      <w:r>
        <w:rPr>
          <w:rFonts w:ascii="Andalus" w:hAnsi="Andalus" w:cs="Andalus"/>
          <w:sz w:val="24"/>
          <w:szCs w:val="24"/>
        </w:rPr>
        <w:t>la madre rappresenta per il bambino una base sicura e un saldo punto di riferimento. Durante la separazione, il bambino sperimenta uno stato di tensione che termina non appena la madre ritorna.</w:t>
      </w:r>
    </w:p>
    <w:p w:rsidR="0081587D" w:rsidRDefault="0081587D" w:rsidP="00717403">
      <w:pPr>
        <w:pStyle w:val="normal"/>
        <w:numPr>
          <w:ilvl w:val="0"/>
          <w:numId w:val="2"/>
        </w:numPr>
        <w:spacing w:line="240" w:lineRule="auto"/>
        <w:ind w:hanging="360"/>
        <w:jc w:val="both"/>
        <w:rPr>
          <w:sz w:val="24"/>
          <w:szCs w:val="24"/>
        </w:rPr>
      </w:pPr>
      <w:r>
        <w:rPr>
          <w:rFonts w:ascii="Andalus" w:hAnsi="Andalus" w:cs="Andalus"/>
          <w:i/>
          <w:sz w:val="24"/>
          <w:szCs w:val="24"/>
        </w:rPr>
        <w:t>Attaccamento ansioso ambivalente:</w:t>
      </w:r>
      <w:r>
        <w:rPr>
          <w:rFonts w:ascii="Times New Roman" w:hAnsi="Times New Roman" w:cs="Times New Roman"/>
          <w:sz w:val="24"/>
          <w:szCs w:val="24"/>
        </w:rPr>
        <w:t xml:space="preserve"> la madre risponde in maniera ambivalente alle richieste del bambino:talvolta affettuosa talvolta assente ai bisogni del bambino.</w:t>
      </w:r>
    </w:p>
    <w:p w:rsidR="0081587D" w:rsidRDefault="0081587D" w:rsidP="00717403">
      <w:pPr>
        <w:pStyle w:val="normal"/>
        <w:numPr>
          <w:ilvl w:val="0"/>
          <w:numId w:val="2"/>
        </w:numPr>
        <w:spacing w:line="240" w:lineRule="auto"/>
        <w:ind w:hanging="360"/>
        <w:jc w:val="both"/>
        <w:rPr>
          <w:sz w:val="24"/>
          <w:szCs w:val="24"/>
        </w:rPr>
      </w:pPr>
      <w:r>
        <w:rPr>
          <w:rFonts w:ascii="Andalus" w:hAnsi="Andalus" w:cs="Andalus"/>
          <w:i/>
          <w:sz w:val="24"/>
          <w:szCs w:val="24"/>
        </w:rPr>
        <w:lastRenderedPageBreak/>
        <w:t>Attaccamento evitante.</w:t>
      </w:r>
      <w:r>
        <w:rPr>
          <w:rFonts w:ascii="Times New Roman" w:hAnsi="Times New Roman" w:cs="Times New Roman"/>
          <w:sz w:val="24"/>
          <w:szCs w:val="24"/>
        </w:rPr>
        <w:t>: il bambino non fa affidamento alle attenzioni dell’adulto di riferimento,evitandone la sua vicinanza.</w:t>
      </w:r>
    </w:p>
    <w:p w:rsidR="0081587D" w:rsidRDefault="0081587D" w:rsidP="00717403">
      <w:pPr>
        <w:pStyle w:val="normal"/>
        <w:spacing w:line="240" w:lineRule="auto"/>
        <w:ind w:left="360"/>
        <w:jc w:val="both"/>
      </w:pPr>
      <w:r>
        <w:rPr>
          <w:rFonts w:ascii="Andalus" w:hAnsi="Andalus" w:cs="Andalus"/>
          <w:sz w:val="24"/>
          <w:szCs w:val="24"/>
        </w:rPr>
        <w:t xml:space="preserve">Queste tre tipologie d’attaccamento vengono verificate attraverso una procedura standardizzata di laboratorio denominata </w:t>
      </w:r>
      <w:proofErr w:type="spellStart"/>
      <w:r>
        <w:rPr>
          <w:rFonts w:ascii="Andalus" w:hAnsi="Andalus" w:cs="Andalus"/>
          <w:sz w:val="24"/>
          <w:szCs w:val="24"/>
        </w:rPr>
        <w:t>Strange</w:t>
      </w:r>
      <w:proofErr w:type="spellEnd"/>
      <w:r>
        <w:rPr>
          <w:rFonts w:ascii="Andalus" w:hAnsi="Andalus" w:cs="Andalus"/>
          <w:sz w:val="24"/>
          <w:szCs w:val="24"/>
        </w:rPr>
        <w:t xml:space="preserve"> Situation  con la quale si è osservato che le tre categorie tradizionali di attaccamento sicuro,ansioso-ambivalente ed evitante non erano sufficienti a classificare tutti i bambini, in quanto una parte di essi mostrava comportamenti significativamente diversi da quelli con le tre tipologie descritte dalla </w:t>
      </w:r>
      <w:proofErr w:type="spellStart"/>
      <w:r>
        <w:rPr>
          <w:rFonts w:ascii="Andalus" w:hAnsi="Andalus" w:cs="Andalus"/>
          <w:sz w:val="24"/>
          <w:szCs w:val="24"/>
        </w:rPr>
        <w:t>Ainsworth</w:t>
      </w:r>
      <w:proofErr w:type="spellEnd"/>
      <w:r>
        <w:rPr>
          <w:rFonts w:ascii="Andalus" w:hAnsi="Andalus" w:cs="Andalus"/>
          <w:sz w:val="24"/>
          <w:szCs w:val="24"/>
        </w:rPr>
        <w:t xml:space="preserve">. Venne quindi delineato un quarto tipo di attaccamento definito </w:t>
      </w:r>
      <w:r>
        <w:rPr>
          <w:rFonts w:ascii="Andalus" w:hAnsi="Andalus" w:cs="Andalus"/>
          <w:i/>
          <w:sz w:val="24"/>
          <w:szCs w:val="24"/>
        </w:rPr>
        <w:t xml:space="preserve">disorganizzato </w:t>
      </w:r>
      <w:r>
        <w:rPr>
          <w:rFonts w:ascii="Andalus" w:hAnsi="Andalus" w:cs="Andalus"/>
          <w:sz w:val="24"/>
          <w:szCs w:val="24"/>
        </w:rPr>
        <w:t xml:space="preserve">in cui la figura dell’adulto di riferimento non  è ben chiara, il bambino manifesta comportamenti conflittuali e disorientati che indicano una impossibilità di mantenere una strategia di attaccamento organizzata di fronte allo stress. </w:t>
      </w:r>
    </w:p>
    <w:p w:rsidR="0081587D" w:rsidRDefault="0081587D" w:rsidP="00717403">
      <w:pPr>
        <w:pStyle w:val="normal"/>
        <w:spacing w:line="240" w:lineRule="auto"/>
        <w:ind w:left="360"/>
        <w:jc w:val="both"/>
      </w:pPr>
      <w:r>
        <w:rPr>
          <w:rFonts w:ascii="Andalus" w:hAnsi="Andalus" w:cs="Andalus"/>
          <w:sz w:val="24"/>
          <w:szCs w:val="24"/>
        </w:rPr>
        <w:t xml:space="preserve">Dalle nostre osservazioni è emerso come fondamentale il ruolo della madre, allo stesso modo anche l’autore </w:t>
      </w:r>
      <w:proofErr w:type="spellStart"/>
      <w:r>
        <w:rPr>
          <w:rFonts w:ascii="Andalus" w:hAnsi="Andalus" w:cs="Andalus"/>
          <w:sz w:val="24"/>
          <w:szCs w:val="24"/>
        </w:rPr>
        <w:t>Winnicot</w:t>
      </w:r>
      <w:proofErr w:type="spellEnd"/>
      <w:r>
        <w:rPr>
          <w:rFonts w:ascii="Andalus" w:hAnsi="Andalus" w:cs="Andalus"/>
          <w:sz w:val="24"/>
          <w:szCs w:val="24"/>
        </w:rPr>
        <w:t xml:space="preserve"> sostiene l’importanza del rapporto madre bambino. A questo proposito cita il caso della madre devota definendola con una particolare sensibilità che le permette di fare la cosa giusta al momento giusto, e necessaria per lo sviluppo del bambino in una persona “intera e indipendente”. Secondo </w:t>
      </w:r>
      <w:proofErr w:type="spellStart"/>
      <w:r>
        <w:rPr>
          <w:rFonts w:ascii="Andalus" w:hAnsi="Andalus" w:cs="Andalus"/>
          <w:sz w:val="24"/>
          <w:szCs w:val="24"/>
        </w:rPr>
        <w:t>Winnicot</w:t>
      </w:r>
      <w:proofErr w:type="spellEnd"/>
      <w:r>
        <w:rPr>
          <w:rFonts w:ascii="Andalus" w:hAnsi="Andalus" w:cs="Andalus"/>
          <w:sz w:val="24"/>
          <w:szCs w:val="24"/>
        </w:rPr>
        <w:t xml:space="preserve"> ogni bambino possiede un potenziale innato per svilupparsi, ma senza una madre “sufficientemente buona” e delle condizioni ambientali favorevoli non vi può essere un ottimale sviluppo della relazione madre bambino. Secondo l’autore la crescita è una forza motrice fin dall’inizio della vita, infatti nella sua teoria dello sviluppo emotivo si occupa dell’evoluzione del sé, sostenendo che inizialmente nel bambino ci sia un </w:t>
      </w:r>
      <w:r>
        <w:rPr>
          <w:rFonts w:ascii="Andalus" w:hAnsi="Andalus" w:cs="Andalus"/>
          <w:i/>
          <w:sz w:val="24"/>
          <w:szCs w:val="24"/>
        </w:rPr>
        <w:t xml:space="preserve">sé centrale primario </w:t>
      </w:r>
      <w:r>
        <w:rPr>
          <w:rFonts w:ascii="Andalus" w:hAnsi="Andalus" w:cs="Andalus"/>
          <w:sz w:val="24"/>
          <w:szCs w:val="24"/>
        </w:rPr>
        <w:t xml:space="preserve">(innato)che una volta maturato si strutturerà in un sé centrale con alla  base l’io organizzatore delle strutture psichiche. L’integrazione sarà possibile solo attraverso le cure di una madre </w:t>
      </w:r>
      <w:r>
        <w:rPr>
          <w:rFonts w:ascii="Andalus" w:hAnsi="Andalus" w:cs="Andalus"/>
          <w:i/>
          <w:sz w:val="24"/>
          <w:szCs w:val="24"/>
        </w:rPr>
        <w:t>sufficientemente buona</w:t>
      </w:r>
      <w:r>
        <w:rPr>
          <w:rFonts w:ascii="Andalus" w:hAnsi="Andalus" w:cs="Andalus"/>
          <w:sz w:val="24"/>
          <w:szCs w:val="24"/>
        </w:rPr>
        <w:t xml:space="preserve">  mediante il processo di </w:t>
      </w:r>
      <w:r>
        <w:rPr>
          <w:rFonts w:ascii="Andalus" w:hAnsi="Andalus" w:cs="Andalus"/>
          <w:i/>
          <w:sz w:val="24"/>
          <w:szCs w:val="24"/>
        </w:rPr>
        <w:t>contenimento</w:t>
      </w:r>
      <w:r>
        <w:rPr>
          <w:rFonts w:ascii="Andalus" w:hAnsi="Andalus" w:cs="Andalus"/>
          <w:sz w:val="24"/>
          <w:szCs w:val="24"/>
        </w:rPr>
        <w:t>(Holding) che prevede la protezione del bambino da eventi traumatici rispondendo ai suoi bisogni, e anche attraverso il processo di manipolazione (</w:t>
      </w:r>
      <w:proofErr w:type="spellStart"/>
      <w:r>
        <w:rPr>
          <w:rFonts w:ascii="Andalus" w:hAnsi="Andalus" w:cs="Andalus"/>
          <w:sz w:val="24"/>
          <w:szCs w:val="24"/>
        </w:rPr>
        <w:t>Handling</w:t>
      </w:r>
      <w:proofErr w:type="spellEnd"/>
      <w:r>
        <w:rPr>
          <w:rFonts w:ascii="Andalus" w:hAnsi="Andalus" w:cs="Andalus"/>
          <w:sz w:val="24"/>
          <w:szCs w:val="24"/>
        </w:rPr>
        <w:t>).</w:t>
      </w:r>
    </w:p>
    <w:p w:rsidR="0081587D" w:rsidRDefault="0081587D" w:rsidP="00717403">
      <w:pPr>
        <w:pStyle w:val="normal"/>
        <w:spacing w:line="240" w:lineRule="auto"/>
        <w:ind w:left="360"/>
        <w:jc w:val="both"/>
      </w:pPr>
      <w:r>
        <w:rPr>
          <w:rFonts w:ascii="Andalus" w:hAnsi="Andalus" w:cs="Andalus"/>
          <w:sz w:val="24"/>
          <w:szCs w:val="24"/>
        </w:rPr>
        <w:t xml:space="preserve">Un altro concetto chiave della teoria di </w:t>
      </w:r>
      <w:proofErr w:type="spellStart"/>
      <w:r>
        <w:rPr>
          <w:rFonts w:ascii="Andalus" w:hAnsi="Andalus" w:cs="Andalus"/>
          <w:sz w:val="24"/>
          <w:szCs w:val="24"/>
        </w:rPr>
        <w:t>Winnicot</w:t>
      </w:r>
      <w:proofErr w:type="spellEnd"/>
      <w:r>
        <w:rPr>
          <w:rFonts w:ascii="Andalus" w:hAnsi="Andalus" w:cs="Andalus"/>
          <w:sz w:val="24"/>
          <w:szCs w:val="24"/>
        </w:rPr>
        <w:t xml:space="preserve"> e la dipendenza che egli suddivide in tre stadi. Nel primo stadio che definisce di “dipendenza assoluta” sostiene che il bambino tragga vantaggio o danno dalle cure materne. Nella “dipendenza relativa” il bambino arriva invece a rendersi conto sempre di più del suo bisogno di cure materne. L’autonomia del bambino si conclude con l’ultimo studio dell’”indipendenza”  con cui il bambino sviluppa dei modi per fare a meno delle cure materne.</w:t>
      </w:r>
    </w:p>
    <w:p w:rsidR="0081587D" w:rsidRDefault="0081587D" w:rsidP="00717403">
      <w:pPr>
        <w:pStyle w:val="normal"/>
        <w:spacing w:line="240" w:lineRule="auto"/>
        <w:ind w:left="360"/>
        <w:jc w:val="both"/>
      </w:pPr>
      <w:r>
        <w:rPr>
          <w:rFonts w:ascii="Andalus" w:hAnsi="Andalus" w:cs="Andalus"/>
          <w:sz w:val="24"/>
          <w:szCs w:val="24"/>
        </w:rPr>
        <w:t>Abbiamo anche esaminato i vari disturbi ansiosi che si possono generare nel bambino. A tal proposito abbiamo utilizzato la classificazione del DSM (</w:t>
      </w:r>
      <w:proofErr w:type="spellStart"/>
      <w:r>
        <w:rPr>
          <w:rFonts w:ascii="Andalus" w:hAnsi="Andalus" w:cs="Andalus"/>
          <w:sz w:val="24"/>
          <w:szCs w:val="24"/>
        </w:rPr>
        <w:t>Diagnostic</w:t>
      </w:r>
      <w:proofErr w:type="spellEnd"/>
      <w:r>
        <w:rPr>
          <w:rFonts w:ascii="Andalus" w:hAnsi="Andalus" w:cs="Andalus"/>
          <w:sz w:val="24"/>
          <w:szCs w:val="24"/>
        </w:rPr>
        <w:t xml:space="preserve"> and </w:t>
      </w:r>
      <w:proofErr w:type="spellStart"/>
      <w:r>
        <w:rPr>
          <w:rFonts w:ascii="Andalus" w:hAnsi="Andalus" w:cs="Andalus"/>
          <w:sz w:val="24"/>
          <w:szCs w:val="24"/>
        </w:rPr>
        <w:t>Statistical</w:t>
      </w:r>
      <w:proofErr w:type="spellEnd"/>
      <w:r>
        <w:rPr>
          <w:rFonts w:ascii="Andalus" w:hAnsi="Andalus" w:cs="Andalus"/>
          <w:sz w:val="24"/>
          <w:szCs w:val="24"/>
        </w:rPr>
        <w:t xml:space="preserve"> </w:t>
      </w:r>
      <w:proofErr w:type="spellStart"/>
      <w:r>
        <w:rPr>
          <w:rFonts w:ascii="Andalus" w:hAnsi="Andalus" w:cs="Andalus"/>
          <w:sz w:val="24"/>
          <w:szCs w:val="24"/>
        </w:rPr>
        <w:t>Manual</w:t>
      </w:r>
      <w:proofErr w:type="spellEnd"/>
      <w:r>
        <w:rPr>
          <w:rFonts w:ascii="Andalus" w:hAnsi="Andalus" w:cs="Andalus"/>
          <w:sz w:val="24"/>
          <w:szCs w:val="24"/>
        </w:rPr>
        <w:t xml:space="preserve"> </w:t>
      </w:r>
      <w:proofErr w:type="spellStart"/>
      <w:r>
        <w:rPr>
          <w:rFonts w:ascii="Andalus" w:hAnsi="Andalus" w:cs="Andalus"/>
          <w:sz w:val="24"/>
          <w:szCs w:val="24"/>
        </w:rPr>
        <w:t>of</w:t>
      </w:r>
      <w:proofErr w:type="spellEnd"/>
      <w:r>
        <w:rPr>
          <w:rFonts w:ascii="Andalus" w:hAnsi="Andalus" w:cs="Andalus"/>
          <w:sz w:val="24"/>
          <w:szCs w:val="24"/>
        </w:rPr>
        <w:t xml:space="preserve"> </w:t>
      </w:r>
      <w:proofErr w:type="spellStart"/>
      <w:r>
        <w:rPr>
          <w:rFonts w:ascii="Andalus" w:hAnsi="Andalus" w:cs="Andalus"/>
          <w:sz w:val="24"/>
          <w:szCs w:val="24"/>
        </w:rPr>
        <w:t>Mental</w:t>
      </w:r>
      <w:proofErr w:type="spellEnd"/>
      <w:r>
        <w:rPr>
          <w:rFonts w:ascii="Andalus" w:hAnsi="Andalus" w:cs="Andalus"/>
          <w:sz w:val="24"/>
          <w:szCs w:val="24"/>
        </w:rPr>
        <w:t xml:space="preserve"> </w:t>
      </w:r>
      <w:proofErr w:type="spellStart"/>
      <w:r>
        <w:rPr>
          <w:rFonts w:ascii="Andalus" w:hAnsi="Andalus" w:cs="Andalus"/>
          <w:sz w:val="24"/>
          <w:szCs w:val="24"/>
        </w:rPr>
        <w:t>Disorders</w:t>
      </w:r>
      <w:proofErr w:type="spellEnd"/>
      <w:r>
        <w:rPr>
          <w:rFonts w:ascii="Andalus" w:hAnsi="Andalus" w:cs="Andalus"/>
          <w:sz w:val="24"/>
          <w:szCs w:val="24"/>
        </w:rPr>
        <w:t xml:space="preserve">), ossia il manuale diagnostico e statistico dei disturbi mentali </w:t>
      </w:r>
      <w:proofErr w:type="spellStart"/>
      <w:r>
        <w:rPr>
          <w:rFonts w:ascii="Andalus" w:hAnsi="Andalus" w:cs="Andalus"/>
          <w:sz w:val="24"/>
          <w:szCs w:val="24"/>
        </w:rPr>
        <w:t>piu</w:t>
      </w:r>
      <w:proofErr w:type="spellEnd"/>
      <w:r>
        <w:rPr>
          <w:rFonts w:ascii="Andalus" w:hAnsi="Andalus" w:cs="Andalus"/>
          <w:sz w:val="24"/>
          <w:szCs w:val="24"/>
        </w:rPr>
        <w:t xml:space="preserve"> utilizzato da medici, psichiatri e psicologi.</w:t>
      </w:r>
    </w:p>
    <w:p w:rsidR="0081587D" w:rsidRDefault="0081587D" w:rsidP="00717403">
      <w:pPr>
        <w:pStyle w:val="normal"/>
        <w:spacing w:line="240" w:lineRule="auto"/>
        <w:ind w:left="360"/>
        <w:jc w:val="both"/>
      </w:pPr>
      <w:r>
        <w:rPr>
          <w:rFonts w:ascii="Andalus" w:hAnsi="Andalus" w:cs="Andalus"/>
          <w:sz w:val="24"/>
          <w:szCs w:val="24"/>
        </w:rPr>
        <w:t xml:space="preserve">I disturbi d’ansia sono tutte quelle sindromi caratterizzate da manifestazioni ansiose tali da interferire con il normale svolgimento della vita quotidiana delle persone. In queste patologie l’ansia si manifesta in modo eccessivo o indipendentemente dalla presenza di stimoli che ne </w:t>
      </w:r>
      <w:r>
        <w:rPr>
          <w:rFonts w:ascii="Andalus" w:hAnsi="Andalus" w:cs="Andalus"/>
          <w:sz w:val="24"/>
          <w:szCs w:val="24"/>
        </w:rPr>
        <w:lastRenderedPageBreak/>
        <w:t xml:space="preserve">giustifichino la presenza il DSM descrive varie forme di questo tipo di disturbo e i più frequenti in età evolutiva sono i seguenti: </w:t>
      </w:r>
    </w:p>
    <w:p w:rsidR="0081587D" w:rsidRDefault="0081587D" w:rsidP="00717403">
      <w:pPr>
        <w:pStyle w:val="normal"/>
        <w:spacing w:line="240" w:lineRule="auto"/>
        <w:jc w:val="both"/>
      </w:pPr>
      <w:r>
        <w:rPr>
          <w:rFonts w:ascii="Andalus" w:hAnsi="Andalus" w:cs="Andalus"/>
          <w:sz w:val="24"/>
          <w:szCs w:val="24"/>
        </w:rPr>
        <w:t xml:space="preserve">   </w:t>
      </w:r>
    </w:p>
    <w:p w:rsidR="0081587D" w:rsidRDefault="0081587D" w:rsidP="00717403">
      <w:pPr>
        <w:pStyle w:val="normal"/>
        <w:spacing w:line="240" w:lineRule="auto"/>
        <w:jc w:val="both"/>
      </w:pPr>
      <w:r>
        <w:rPr>
          <w:rFonts w:ascii="Andalus" w:hAnsi="Andalus" w:cs="Andalus"/>
          <w:sz w:val="24"/>
          <w:szCs w:val="24"/>
        </w:rPr>
        <w:t xml:space="preserve"> -</w:t>
      </w:r>
      <w:r>
        <w:rPr>
          <w:rFonts w:ascii="Andalus" w:hAnsi="Andalus" w:cs="Andalus"/>
          <w:i/>
          <w:sz w:val="24"/>
          <w:szCs w:val="24"/>
        </w:rPr>
        <w:t>disturbo d’ansia da separazione</w:t>
      </w:r>
      <w:r>
        <w:rPr>
          <w:rFonts w:ascii="Andalus" w:hAnsi="Andalus" w:cs="Andalus"/>
          <w:sz w:val="24"/>
          <w:szCs w:val="24"/>
        </w:rPr>
        <w:t xml:space="preserve"> : paura o ansia eccessiva e inadeguata relativa ad      alla separazione da coloro ai quali l’individuo è attaccato. Questo disturbo può provocare malessere eccessivo quando si vive la separazione da casa o dalle figure di riferimento. Il bambino si rifiuta di uscire di casa per la paura della separazione e rifiuta di stare solo senza la figura d’attaccamento.</w:t>
      </w:r>
    </w:p>
    <w:p w:rsidR="0081587D" w:rsidRDefault="0081587D" w:rsidP="00717403">
      <w:pPr>
        <w:pStyle w:val="normal"/>
        <w:spacing w:line="240" w:lineRule="auto"/>
        <w:jc w:val="both"/>
      </w:pPr>
      <w:r>
        <w:rPr>
          <w:rFonts w:ascii="Andalus" w:hAnsi="Andalus" w:cs="Andalus"/>
          <w:sz w:val="24"/>
          <w:szCs w:val="24"/>
        </w:rPr>
        <w:t>-</w:t>
      </w:r>
      <w:r>
        <w:rPr>
          <w:rFonts w:ascii="Andalus" w:hAnsi="Andalus" w:cs="Andalus"/>
          <w:i/>
          <w:sz w:val="24"/>
          <w:szCs w:val="24"/>
        </w:rPr>
        <w:t xml:space="preserve">fobie specifiche: </w:t>
      </w:r>
      <w:r>
        <w:rPr>
          <w:rFonts w:ascii="Andalus" w:hAnsi="Andalus" w:cs="Andalus"/>
          <w:sz w:val="24"/>
          <w:szCs w:val="24"/>
        </w:rPr>
        <w:t>caratterizzate da un alto livello di ansia associata all’esposizione di un oggetto o situazioni temute, ad esempio paura di ragni o gatti.</w:t>
      </w:r>
    </w:p>
    <w:p w:rsidR="0081587D" w:rsidRDefault="0081587D" w:rsidP="00717403">
      <w:pPr>
        <w:pStyle w:val="normal"/>
        <w:spacing w:line="240" w:lineRule="auto"/>
        <w:jc w:val="both"/>
      </w:pPr>
      <w:r>
        <w:rPr>
          <w:rFonts w:ascii="Andalus" w:hAnsi="Andalus" w:cs="Andalus"/>
          <w:sz w:val="24"/>
          <w:szCs w:val="24"/>
        </w:rPr>
        <w:t>-</w:t>
      </w:r>
      <w:r>
        <w:rPr>
          <w:rFonts w:ascii="Andalus" w:hAnsi="Andalus" w:cs="Andalus"/>
          <w:i/>
          <w:sz w:val="24"/>
          <w:szCs w:val="24"/>
        </w:rPr>
        <w:t xml:space="preserve">fobie sociale: </w:t>
      </w:r>
      <w:r>
        <w:rPr>
          <w:rFonts w:ascii="Andalus" w:hAnsi="Andalus" w:cs="Andalus"/>
          <w:sz w:val="24"/>
          <w:szCs w:val="24"/>
        </w:rPr>
        <w:t>caratterizzata da un alto livello d’ansia associata all’esposizione ad un certi tipi di situazioni o di prestazioni sociali</w:t>
      </w:r>
      <w:r>
        <w:rPr>
          <w:rFonts w:ascii="Times New Roman" w:hAnsi="Times New Roman" w:cs="Times New Roman"/>
          <w:sz w:val="24"/>
          <w:szCs w:val="24"/>
        </w:rPr>
        <w:t>, ad esempio parlare in pubblico o tenere un esame.</w:t>
      </w:r>
    </w:p>
    <w:p w:rsidR="0081587D" w:rsidRDefault="0081587D" w:rsidP="00717403">
      <w:pPr>
        <w:pStyle w:val="normal"/>
        <w:spacing w:line="240" w:lineRule="auto"/>
        <w:jc w:val="both"/>
      </w:pPr>
      <w:r>
        <w:rPr>
          <w:rFonts w:ascii="Times New Roman" w:hAnsi="Times New Roman" w:cs="Times New Roman"/>
          <w:sz w:val="24"/>
          <w:szCs w:val="24"/>
        </w:rPr>
        <w:t>-</w:t>
      </w:r>
      <w:r>
        <w:rPr>
          <w:rFonts w:ascii="Andalus" w:hAnsi="Andalus" w:cs="Andalus"/>
          <w:i/>
          <w:sz w:val="24"/>
          <w:szCs w:val="24"/>
        </w:rPr>
        <w:t>disturbo ossessivo compulsivo</w:t>
      </w:r>
      <w:r>
        <w:rPr>
          <w:rFonts w:ascii="Times New Roman" w:hAnsi="Times New Roman" w:cs="Times New Roman"/>
          <w:i/>
          <w:sz w:val="24"/>
          <w:szCs w:val="24"/>
        </w:rPr>
        <w:t>:</w:t>
      </w:r>
      <w:r>
        <w:rPr>
          <w:rFonts w:ascii="Andalus" w:hAnsi="Andalus" w:cs="Andalus"/>
          <w:sz w:val="24"/>
          <w:szCs w:val="24"/>
        </w:rPr>
        <w:t>caratterizzato da ossessioni che causano ansia in misura notevole e azioni compulsive che il soggetto è costretto a compiere per sedare in qualche modo l’ansia, ad esempio eccessiva paura dello sporco e lavaggi ripetuti quasi maniacali.</w:t>
      </w:r>
    </w:p>
    <w:p w:rsidR="0081587D" w:rsidRDefault="0081587D" w:rsidP="00717403">
      <w:pPr>
        <w:pStyle w:val="normal"/>
        <w:spacing w:line="240" w:lineRule="auto"/>
        <w:jc w:val="both"/>
      </w:pPr>
      <w:r>
        <w:rPr>
          <w:rFonts w:ascii="Times New Roman" w:hAnsi="Times New Roman" w:cs="Times New Roman"/>
          <w:sz w:val="24"/>
          <w:szCs w:val="24"/>
        </w:rPr>
        <w:t>-</w:t>
      </w:r>
      <w:r>
        <w:rPr>
          <w:rFonts w:ascii="Andalus" w:hAnsi="Andalus" w:cs="Andalus"/>
          <w:i/>
          <w:sz w:val="24"/>
          <w:szCs w:val="24"/>
        </w:rPr>
        <w:t>fobia generalizzata</w:t>
      </w:r>
      <w:r>
        <w:rPr>
          <w:rFonts w:ascii="Times New Roman" w:hAnsi="Times New Roman" w:cs="Times New Roman"/>
          <w:i/>
          <w:sz w:val="24"/>
          <w:szCs w:val="24"/>
        </w:rPr>
        <w:t>:</w:t>
      </w:r>
      <w:r>
        <w:rPr>
          <w:rFonts w:ascii="Andalus" w:hAnsi="Andalus" w:cs="Andalus"/>
          <w:sz w:val="24"/>
          <w:szCs w:val="24"/>
        </w:rPr>
        <w:t>ansia e preoccupazione riferita ad aspetti di carattere generale</w:t>
      </w:r>
      <w:r>
        <w:rPr>
          <w:rFonts w:ascii="Times New Roman" w:hAnsi="Times New Roman" w:cs="Times New Roman"/>
          <w:sz w:val="24"/>
          <w:szCs w:val="24"/>
        </w:rPr>
        <w:t>.</w:t>
      </w:r>
    </w:p>
    <w:p w:rsidR="0081587D" w:rsidRDefault="0081587D" w:rsidP="00717403">
      <w:pPr>
        <w:pStyle w:val="normal"/>
        <w:spacing w:line="240" w:lineRule="auto"/>
        <w:jc w:val="both"/>
      </w:pPr>
      <w:r>
        <w:rPr>
          <w:rFonts w:ascii="Times New Roman" w:hAnsi="Times New Roman" w:cs="Times New Roman"/>
          <w:sz w:val="24"/>
          <w:szCs w:val="24"/>
        </w:rPr>
        <w:t>-</w:t>
      </w:r>
      <w:r>
        <w:rPr>
          <w:rFonts w:ascii="Andalus" w:hAnsi="Andalus" w:cs="Andalus"/>
          <w:i/>
          <w:sz w:val="24"/>
          <w:szCs w:val="24"/>
        </w:rPr>
        <w:t>mutismo selettivo:</w:t>
      </w:r>
      <w:r>
        <w:rPr>
          <w:rFonts w:ascii="Andalus" w:hAnsi="Andalus" w:cs="Andalus"/>
          <w:sz w:val="24"/>
          <w:szCs w:val="24"/>
        </w:rPr>
        <w:t>incapacità di parlare in situazioni sociali specifiche con cui si aspetta di parlare, ad esempio la scuola, non ostante i soggetti parlino in altre situazioni.</w:t>
      </w:r>
    </w:p>
    <w:p w:rsidR="0081587D" w:rsidRDefault="0081587D" w:rsidP="00717403">
      <w:pPr>
        <w:pStyle w:val="normal"/>
        <w:spacing w:line="240" w:lineRule="auto"/>
        <w:ind w:left="360"/>
        <w:jc w:val="both"/>
      </w:pPr>
    </w:p>
    <w:p w:rsidR="0081587D" w:rsidRDefault="0081587D">
      <w:pPr>
        <w:pStyle w:val="normal"/>
        <w:spacing w:line="240" w:lineRule="auto"/>
        <w:ind w:left="360"/>
        <w:jc w:val="both"/>
      </w:pPr>
    </w:p>
    <w:p w:rsidR="0081587D" w:rsidRDefault="0081587D">
      <w:pPr>
        <w:pStyle w:val="normal"/>
        <w:spacing w:line="240" w:lineRule="auto"/>
        <w:ind w:left="360"/>
        <w:jc w:val="both"/>
      </w:pPr>
    </w:p>
    <w:p w:rsidR="0081587D" w:rsidRDefault="0081587D">
      <w:pPr>
        <w:pStyle w:val="normal"/>
        <w:spacing w:line="240" w:lineRule="auto"/>
        <w:ind w:left="360"/>
        <w:jc w:val="both"/>
      </w:pPr>
    </w:p>
    <w:p w:rsidR="0081587D" w:rsidRDefault="0081587D">
      <w:pPr>
        <w:pStyle w:val="normal"/>
        <w:spacing w:line="240" w:lineRule="auto"/>
        <w:ind w:left="360"/>
        <w:jc w:val="both"/>
      </w:pPr>
    </w:p>
    <w:p w:rsidR="0081587D" w:rsidRDefault="0081587D">
      <w:pPr>
        <w:pStyle w:val="normal"/>
        <w:spacing w:line="240" w:lineRule="auto"/>
        <w:ind w:left="360"/>
        <w:jc w:val="both"/>
      </w:pPr>
    </w:p>
    <w:p w:rsidR="0081587D" w:rsidRDefault="0081587D">
      <w:pPr>
        <w:pStyle w:val="normal"/>
        <w:spacing w:line="240" w:lineRule="auto"/>
        <w:ind w:left="360"/>
        <w:jc w:val="both"/>
      </w:pPr>
    </w:p>
    <w:p w:rsidR="0081587D" w:rsidRDefault="0081587D">
      <w:pPr>
        <w:pStyle w:val="normal"/>
        <w:spacing w:line="240" w:lineRule="auto"/>
        <w:ind w:left="360"/>
        <w:jc w:val="both"/>
      </w:pPr>
    </w:p>
    <w:p w:rsidR="0081587D" w:rsidRPr="00717403" w:rsidRDefault="0081587D" w:rsidP="00717403">
      <w:pPr>
        <w:pStyle w:val="normal"/>
        <w:spacing w:line="240" w:lineRule="auto"/>
        <w:rPr>
          <w:u w:val="single"/>
        </w:rPr>
      </w:pPr>
      <w:r w:rsidRPr="00717403">
        <w:rPr>
          <w:rFonts w:ascii="Andalus" w:hAnsi="Andalus" w:cs="Andalus"/>
          <w:sz w:val="24"/>
          <w:szCs w:val="24"/>
          <w:u w:val="single"/>
        </w:rPr>
        <w:t>Bibliografia:</w:t>
      </w:r>
    </w:p>
    <w:p w:rsidR="0081587D" w:rsidRDefault="0081587D" w:rsidP="00717403">
      <w:pPr>
        <w:pStyle w:val="normal"/>
        <w:spacing w:line="240" w:lineRule="auto"/>
        <w:ind w:left="360"/>
      </w:pPr>
      <w:r>
        <w:rPr>
          <w:rFonts w:ascii="Andalus" w:hAnsi="Andalus" w:cs="Andalus"/>
          <w:i/>
          <w:sz w:val="24"/>
          <w:szCs w:val="24"/>
        </w:rPr>
        <w:t xml:space="preserve">- Mantovani S., </w:t>
      </w:r>
      <w:proofErr w:type="spellStart"/>
      <w:r>
        <w:rPr>
          <w:rFonts w:ascii="Andalus" w:hAnsi="Andalus" w:cs="Andalus"/>
          <w:i/>
          <w:sz w:val="24"/>
          <w:szCs w:val="24"/>
        </w:rPr>
        <w:t>Restuccia</w:t>
      </w:r>
      <w:proofErr w:type="spellEnd"/>
      <w:r>
        <w:rPr>
          <w:rFonts w:ascii="Andalus" w:hAnsi="Andalus" w:cs="Andalus"/>
          <w:i/>
          <w:sz w:val="24"/>
          <w:szCs w:val="24"/>
        </w:rPr>
        <w:t xml:space="preserve"> </w:t>
      </w:r>
      <w:proofErr w:type="spellStart"/>
      <w:r>
        <w:rPr>
          <w:rFonts w:ascii="Andalus" w:hAnsi="Andalus" w:cs="Andalus"/>
          <w:i/>
          <w:sz w:val="24"/>
          <w:szCs w:val="24"/>
        </w:rPr>
        <w:t>Saitta</w:t>
      </w:r>
      <w:proofErr w:type="spellEnd"/>
      <w:r>
        <w:rPr>
          <w:rFonts w:ascii="Andalus" w:hAnsi="Andalus" w:cs="Andalus"/>
          <w:i/>
          <w:sz w:val="24"/>
          <w:szCs w:val="24"/>
        </w:rPr>
        <w:t xml:space="preserve"> L., Bove C.(2003), "Attaccamento e inserimento", Franco Angeli,Milano .</w:t>
      </w:r>
    </w:p>
    <w:p w:rsidR="0081587D" w:rsidRDefault="0081587D" w:rsidP="00717403">
      <w:pPr>
        <w:pStyle w:val="normal"/>
        <w:spacing w:line="240" w:lineRule="auto"/>
        <w:ind w:left="360"/>
      </w:pPr>
      <w:r>
        <w:rPr>
          <w:rFonts w:ascii="Andalus" w:hAnsi="Andalus" w:cs="Andalus"/>
          <w:i/>
          <w:sz w:val="24"/>
          <w:szCs w:val="24"/>
        </w:rPr>
        <w:t xml:space="preserve">- </w:t>
      </w:r>
      <w:proofErr w:type="spellStart"/>
      <w:r>
        <w:rPr>
          <w:rFonts w:ascii="Andalus" w:hAnsi="Andalus" w:cs="Andalus"/>
          <w:i/>
          <w:sz w:val="24"/>
          <w:szCs w:val="24"/>
        </w:rPr>
        <w:t>Arace</w:t>
      </w:r>
      <w:proofErr w:type="spellEnd"/>
      <w:r>
        <w:rPr>
          <w:rFonts w:ascii="Andalus" w:hAnsi="Andalus" w:cs="Andalus"/>
          <w:i/>
          <w:sz w:val="24"/>
          <w:szCs w:val="24"/>
        </w:rPr>
        <w:t xml:space="preserve"> A.(2010)”</w:t>
      </w:r>
      <w:proofErr w:type="spellStart"/>
      <w:r>
        <w:rPr>
          <w:rFonts w:ascii="Andalus" w:hAnsi="Andalus" w:cs="Andalus"/>
          <w:i/>
          <w:sz w:val="24"/>
          <w:szCs w:val="24"/>
        </w:rPr>
        <w:t>Pscicologia</w:t>
      </w:r>
      <w:proofErr w:type="spellEnd"/>
      <w:r>
        <w:rPr>
          <w:rFonts w:ascii="Andalus" w:hAnsi="Andalus" w:cs="Andalus"/>
          <w:i/>
          <w:sz w:val="24"/>
          <w:szCs w:val="24"/>
        </w:rPr>
        <w:t xml:space="preserve"> della prima infanzia”,Mondadori Università,Milano</w:t>
      </w:r>
    </w:p>
    <w:p w:rsidR="0081587D" w:rsidRDefault="0081587D" w:rsidP="00717403">
      <w:pPr>
        <w:pStyle w:val="normal"/>
        <w:spacing w:line="240" w:lineRule="auto"/>
        <w:ind w:left="360"/>
      </w:pPr>
      <w:r>
        <w:rPr>
          <w:rFonts w:ascii="Andalus" w:hAnsi="Andalus" w:cs="Andalus"/>
          <w:i/>
          <w:sz w:val="24"/>
          <w:szCs w:val="24"/>
        </w:rPr>
        <w:t xml:space="preserve">- </w:t>
      </w:r>
      <w:proofErr w:type="spellStart"/>
      <w:r>
        <w:rPr>
          <w:rFonts w:ascii="Andalus" w:hAnsi="Andalus" w:cs="Andalus"/>
          <w:i/>
          <w:sz w:val="24"/>
          <w:szCs w:val="24"/>
        </w:rPr>
        <w:t>Galardini</w:t>
      </w:r>
      <w:proofErr w:type="spellEnd"/>
      <w:r>
        <w:rPr>
          <w:rFonts w:ascii="Andalus" w:hAnsi="Andalus" w:cs="Andalus"/>
          <w:i/>
          <w:sz w:val="24"/>
          <w:szCs w:val="24"/>
        </w:rPr>
        <w:t xml:space="preserve"> Anna Lia(2012)  "Crescere al nido", </w:t>
      </w:r>
      <w:proofErr w:type="spellStart"/>
      <w:r>
        <w:rPr>
          <w:rFonts w:ascii="Andalus" w:hAnsi="Andalus" w:cs="Andalus"/>
          <w:i/>
          <w:sz w:val="24"/>
          <w:szCs w:val="24"/>
        </w:rPr>
        <w:t>Carocci</w:t>
      </w:r>
      <w:proofErr w:type="spellEnd"/>
      <w:r>
        <w:rPr>
          <w:rFonts w:ascii="Andalus" w:hAnsi="Andalus" w:cs="Andalus"/>
          <w:i/>
          <w:sz w:val="24"/>
          <w:szCs w:val="24"/>
        </w:rPr>
        <w:t>,Roma .</w:t>
      </w:r>
    </w:p>
    <w:p w:rsidR="0081587D" w:rsidRPr="00954C29" w:rsidRDefault="00954C29" w:rsidP="00717403">
      <w:pPr>
        <w:pStyle w:val="normal"/>
        <w:spacing w:line="240" w:lineRule="auto"/>
        <w:ind w:left="360"/>
        <w:rPr>
          <w:rFonts w:ascii="Andalus" w:hAnsi="Andalus" w:cs="Andalus"/>
          <w:i/>
        </w:rPr>
      </w:pPr>
      <w:r w:rsidRPr="00954C29">
        <w:rPr>
          <w:rFonts w:ascii="Andalus" w:hAnsi="Andalus" w:cs="Andalus"/>
          <w:i/>
        </w:rPr>
        <w:t>-Luigi D’Isa (2013) psicologia generale, evolutiva e sociale</w:t>
      </w:r>
    </w:p>
    <w:p w:rsidR="0081587D" w:rsidRDefault="0081587D" w:rsidP="00717403">
      <w:pPr>
        <w:pStyle w:val="normal"/>
        <w:spacing w:line="240" w:lineRule="auto"/>
      </w:pPr>
      <w:r>
        <w:rPr>
          <w:rFonts w:ascii="Andalus" w:hAnsi="Andalus" w:cs="Andalus"/>
          <w:sz w:val="24"/>
          <w:szCs w:val="24"/>
        </w:rPr>
        <w:t xml:space="preserve">     </w:t>
      </w:r>
    </w:p>
    <w:p w:rsidR="0081587D" w:rsidRPr="00717403" w:rsidRDefault="0081587D" w:rsidP="00717403">
      <w:pPr>
        <w:pStyle w:val="normal"/>
        <w:spacing w:line="240" w:lineRule="auto"/>
        <w:rPr>
          <w:u w:val="single"/>
        </w:rPr>
      </w:pPr>
      <w:proofErr w:type="spellStart"/>
      <w:r w:rsidRPr="00717403">
        <w:rPr>
          <w:rFonts w:ascii="Andalus" w:hAnsi="Andalus" w:cs="Andalus"/>
          <w:sz w:val="24"/>
          <w:szCs w:val="24"/>
          <w:u w:val="single"/>
        </w:rPr>
        <w:t>Sitografia</w:t>
      </w:r>
      <w:proofErr w:type="spellEnd"/>
      <w:r w:rsidRPr="00717403">
        <w:rPr>
          <w:rFonts w:ascii="Andalus" w:hAnsi="Andalus" w:cs="Andalus"/>
          <w:sz w:val="24"/>
          <w:szCs w:val="24"/>
          <w:u w:val="single"/>
        </w:rPr>
        <w:t>:</w:t>
      </w:r>
    </w:p>
    <w:p w:rsidR="0081587D" w:rsidRDefault="0081587D" w:rsidP="00717403">
      <w:pPr>
        <w:pStyle w:val="normal"/>
        <w:spacing w:line="240" w:lineRule="auto"/>
      </w:pPr>
      <w:r>
        <w:rPr>
          <w:rFonts w:ascii="Andalus" w:hAnsi="Andalus" w:cs="Andalus"/>
          <w:sz w:val="24"/>
          <w:szCs w:val="24"/>
        </w:rPr>
        <w:t xml:space="preserve">      </w:t>
      </w:r>
    </w:p>
    <w:p w:rsidR="0081587D" w:rsidRDefault="0081587D" w:rsidP="00717403">
      <w:pPr>
        <w:pStyle w:val="normal"/>
        <w:spacing w:line="240" w:lineRule="auto"/>
      </w:pPr>
      <w:r>
        <w:rPr>
          <w:rFonts w:ascii="Andalus" w:hAnsi="Andalus" w:cs="Andalus"/>
          <w:sz w:val="24"/>
          <w:szCs w:val="24"/>
        </w:rPr>
        <w:t xml:space="preserve">      - </w:t>
      </w:r>
      <w:proofErr w:type="spellStart"/>
      <w:r>
        <w:rPr>
          <w:rFonts w:ascii="Andalus" w:hAnsi="Andalus" w:cs="Andalus"/>
          <w:sz w:val="24"/>
          <w:szCs w:val="24"/>
        </w:rPr>
        <w:t>Maduli</w:t>
      </w:r>
      <w:proofErr w:type="spellEnd"/>
      <w:r>
        <w:rPr>
          <w:rFonts w:ascii="Andalus" w:hAnsi="Andalus" w:cs="Andalus"/>
          <w:sz w:val="24"/>
          <w:szCs w:val="24"/>
        </w:rPr>
        <w:t xml:space="preserve">, L. (2009)  “Psicologia </w:t>
      </w:r>
      <w:proofErr w:type="spellStart"/>
      <w:r>
        <w:rPr>
          <w:rFonts w:ascii="Andalus" w:hAnsi="Andalus" w:cs="Andalus"/>
          <w:sz w:val="24"/>
          <w:szCs w:val="24"/>
        </w:rPr>
        <w:t>emotocognitiva</w:t>
      </w:r>
      <w:proofErr w:type="spellEnd"/>
      <w:r>
        <w:rPr>
          <w:rFonts w:ascii="Andalus" w:hAnsi="Andalus" w:cs="Andalus"/>
          <w:sz w:val="24"/>
          <w:szCs w:val="24"/>
        </w:rPr>
        <w:t xml:space="preserve"> e disturbi d’ansia in infanzia e  adolescenza”     </w:t>
      </w:r>
      <w:hyperlink r:id="rId9" w:anchor="more-1">
        <w:r>
          <w:rPr>
            <w:rFonts w:ascii="Andalus" w:hAnsi="Andalus" w:cs="Andalus"/>
            <w:b/>
            <w:color w:val="1155CC"/>
            <w:sz w:val="24"/>
            <w:szCs w:val="24"/>
            <w:u w:val="single"/>
          </w:rPr>
          <w:t>http://www.psyreview.org/?p=1#more-1</w:t>
        </w:r>
      </w:hyperlink>
    </w:p>
    <w:p w:rsidR="0081587D" w:rsidRDefault="0081587D" w:rsidP="00717403">
      <w:pPr>
        <w:pStyle w:val="normal"/>
        <w:spacing w:line="240" w:lineRule="auto"/>
      </w:pPr>
    </w:p>
    <w:p w:rsidR="0081587D" w:rsidRDefault="0081587D">
      <w:pPr>
        <w:pStyle w:val="normal"/>
        <w:spacing w:line="240" w:lineRule="auto"/>
      </w:pPr>
    </w:p>
    <w:p w:rsidR="0081587D" w:rsidRDefault="0081587D">
      <w:pPr>
        <w:pStyle w:val="normal"/>
        <w:spacing w:line="240" w:lineRule="auto"/>
      </w:pPr>
    </w:p>
    <w:p w:rsidR="0081587D" w:rsidRDefault="0081587D">
      <w:pPr>
        <w:pStyle w:val="normal"/>
        <w:spacing w:line="240" w:lineRule="auto"/>
      </w:pPr>
    </w:p>
    <w:p w:rsidR="0081587D" w:rsidRDefault="0081587D">
      <w:pPr>
        <w:pStyle w:val="normal"/>
        <w:spacing w:line="240" w:lineRule="auto"/>
      </w:pPr>
    </w:p>
    <w:p w:rsidR="0081587D" w:rsidRDefault="0081587D">
      <w:pPr>
        <w:pStyle w:val="normal"/>
        <w:spacing w:line="240" w:lineRule="auto"/>
      </w:pPr>
    </w:p>
    <w:p w:rsidR="0081587D" w:rsidRDefault="0081587D">
      <w:pPr>
        <w:pStyle w:val="normal"/>
        <w:spacing w:line="240" w:lineRule="auto"/>
        <w:rPr>
          <w:rFonts w:ascii="Andalus" w:hAnsi="Andalus" w:cs="Andalus"/>
          <w:b/>
          <w:sz w:val="24"/>
          <w:szCs w:val="24"/>
        </w:rPr>
      </w:pPr>
      <w:r>
        <w:rPr>
          <w:rFonts w:ascii="Andalus" w:hAnsi="Andalus" w:cs="Andalus"/>
          <w:b/>
          <w:sz w:val="24"/>
          <w:szCs w:val="24"/>
        </w:rPr>
        <w:t xml:space="preserve"> </w:t>
      </w:r>
    </w:p>
    <w:p w:rsidR="0081587D" w:rsidRDefault="0081587D">
      <w:pPr>
        <w:pStyle w:val="normal"/>
        <w:spacing w:line="240" w:lineRule="auto"/>
      </w:pPr>
      <w:r>
        <w:rPr>
          <w:rFonts w:ascii="Andalus" w:hAnsi="Andalus" w:cs="Andalus"/>
          <w:b/>
          <w:sz w:val="24"/>
          <w:szCs w:val="24"/>
        </w:rPr>
        <w:lastRenderedPageBreak/>
        <w:t>MAPPA CONCETTUALE:</w:t>
      </w:r>
    </w:p>
    <w:p w:rsidR="0081587D" w:rsidRDefault="0081587D">
      <w:pPr>
        <w:pStyle w:val="normal"/>
        <w:spacing w:line="240" w:lineRule="auto"/>
        <w:ind w:left="360"/>
      </w:pPr>
    </w:p>
    <w:p w:rsidR="0081587D" w:rsidRDefault="0081587D">
      <w:pPr>
        <w:pStyle w:val="normal"/>
        <w:spacing w:line="240" w:lineRule="auto"/>
      </w:pPr>
    </w:p>
    <w:p w:rsidR="0081587D" w:rsidRDefault="0081587D">
      <w:pPr>
        <w:pStyle w:val="normal"/>
        <w:spacing w:line="240" w:lineRule="auto"/>
        <w:ind w:left="360"/>
      </w:pPr>
    </w:p>
    <w:p w:rsidR="0081587D" w:rsidRDefault="0051728D">
      <w:pPr>
        <w:pStyle w:val="normal"/>
        <w:spacing w:line="240" w:lineRule="auto"/>
        <w:ind w:left="360"/>
      </w:pPr>
      <w:r>
        <w:rPr>
          <w:noProof/>
        </w:rPr>
        <w:drawing>
          <wp:inline distT="0" distB="0" distL="0" distR="0">
            <wp:extent cx="6781800" cy="5038725"/>
            <wp:effectExtent l="19050" t="0" r="0" b="0"/>
            <wp:docPr id="3" name="image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png"/>
                    <pic:cNvPicPr>
                      <a:picLocks noChangeAspect="1" noChangeArrowheads="1"/>
                    </pic:cNvPicPr>
                  </pic:nvPicPr>
                  <pic:blipFill>
                    <a:blip r:embed="rId10"/>
                    <a:srcRect l="378" t="5901" r="32091" b="26944"/>
                    <a:stretch>
                      <a:fillRect/>
                    </a:stretch>
                  </pic:blipFill>
                  <pic:spPr bwMode="auto">
                    <a:xfrm>
                      <a:off x="0" y="0"/>
                      <a:ext cx="6781800" cy="5038725"/>
                    </a:xfrm>
                    <a:prstGeom prst="rect">
                      <a:avLst/>
                    </a:prstGeom>
                    <a:noFill/>
                    <a:ln w="9525">
                      <a:noFill/>
                      <a:miter lim="800000"/>
                      <a:headEnd/>
                      <a:tailEnd/>
                    </a:ln>
                  </pic:spPr>
                </pic:pic>
              </a:graphicData>
            </a:graphic>
          </wp:inline>
        </w:drawing>
      </w:r>
    </w:p>
    <w:p w:rsidR="0081587D" w:rsidRDefault="0081587D">
      <w:pPr>
        <w:pStyle w:val="normal"/>
        <w:spacing w:line="240" w:lineRule="auto"/>
        <w:ind w:left="360"/>
      </w:pPr>
    </w:p>
    <w:p w:rsidR="0081587D" w:rsidRDefault="0081587D">
      <w:pPr>
        <w:pStyle w:val="normal"/>
        <w:spacing w:line="240" w:lineRule="auto"/>
        <w:ind w:left="360"/>
      </w:pPr>
    </w:p>
    <w:p w:rsidR="0081587D" w:rsidRDefault="0081587D">
      <w:pPr>
        <w:pStyle w:val="normal"/>
        <w:spacing w:line="240" w:lineRule="auto"/>
      </w:pPr>
    </w:p>
    <w:p w:rsidR="0081587D" w:rsidRDefault="0081587D">
      <w:pPr>
        <w:pStyle w:val="normal"/>
        <w:spacing w:line="240" w:lineRule="auto"/>
      </w:pPr>
    </w:p>
    <w:p w:rsidR="0081587D" w:rsidRDefault="0081587D">
      <w:pPr>
        <w:pStyle w:val="normal"/>
        <w:spacing w:line="240" w:lineRule="auto"/>
      </w:pPr>
      <w:r>
        <w:rPr>
          <w:rFonts w:ascii="Andalus" w:hAnsi="Andalus" w:cs="Andalus"/>
          <w:sz w:val="24"/>
          <w:szCs w:val="24"/>
        </w:rPr>
        <w:t xml:space="preserve"> </w:t>
      </w:r>
    </w:p>
    <w:p w:rsidR="0081587D" w:rsidRDefault="0081587D">
      <w:pPr>
        <w:pStyle w:val="normal"/>
        <w:spacing w:line="240" w:lineRule="auto"/>
      </w:pPr>
      <w:r>
        <w:rPr>
          <w:rFonts w:ascii="Andalus" w:hAnsi="Andalus" w:cs="Andalus"/>
          <w:sz w:val="24"/>
          <w:szCs w:val="24"/>
        </w:rPr>
        <w:t xml:space="preserve">   3. </w:t>
      </w:r>
      <w:r>
        <w:rPr>
          <w:rFonts w:ascii="Andalus" w:hAnsi="Andalus" w:cs="Andalus"/>
          <w:b/>
          <w:sz w:val="28"/>
          <w:szCs w:val="28"/>
        </w:rPr>
        <w:t>Ipotesi di ricerca:</w:t>
      </w:r>
    </w:p>
    <w:p w:rsidR="0081587D" w:rsidRDefault="0081587D">
      <w:pPr>
        <w:pStyle w:val="normal"/>
        <w:spacing w:line="240" w:lineRule="auto"/>
        <w:ind w:left="360"/>
      </w:pPr>
    </w:p>
    <w:p w:rsidR="0081587D" w:rsidRDefault="0081587D">
      <w:pPr>
        <w:pStyle w:val="normal"/>
        <w:spacing w:line="240" w:lineRule="auto"/>
        <w:ind w:left="360"/>
      </w:pPr>
      <w:r>
        <w:rPr>
          <w:rFonts w:ascii="Andalus" w:hAnsi="Andalus" w:cs="Andalus"/>
          <w:sz w:val="24"/>
          <w:szCs w:val="24"/>
        </w:rPr>
        <w:t>Vi è relazione tra attaccamento genitoriale e disturbi ansiosi del bambino.</w:t>
      </w:r>
    </w:p>
    <w:p w:rsidR="0081587D" w:rsidRDefault="0081587D">
      <w:pPr>
        <w:pStyle w:val="normal"/>
        <w:spacing w:line="240" w:lineRule="auto"/>
        <w:ind w:left="360"/>
      </w:pPr>
    </w:p>
    <w:p w:rsidR="0081587D" w:rsidRDefault="0081587D">
      <w:pPr>
        <w:pStyle w:val="normal"/>
        <w:spacing w:line="240" w:lineRule="auto"/>
      </w:pPr>
    </w:p>
    <w:p w:rsidR="0081587D" w:rsidRDefault="0081587D">
      <w:pPr>
        <w:pStyle w:val="normal"/>
        <w:spacing w:line="240" w:lineRule="auto"/>
      </w:pPr>
    </w:p>
    <w:p w:rsidR="0081587D" w:rsidRDefault="0081587D">
      <w:pPr>
        <w:pStyle w:val="normal"/>
        <w:spacing w:line="240" w:lineRule="auto"/>
      </w:pPr>
      <w:r>
        <w:rPr>
          <w:rFonts w:ascii="Andalus" w:hAnsi="Andalus" w:cs="Andalus"/>
          <w:sz w:val="24"/>
          <w:szCs w:val="24"/>
        </w:rPr>
        <w:t xml:space="preserve">      4.</w:t>
      </w:r>
      <w:r>
        <w:rPr>
          <w:rFonts w:ascii="Andalus" w:hAnsi="Andalus" w:cs="Andalus"/>
          <w:b/>
          <w:sz w:val="28"/>
          <w:szCs w:val="28"/>
        </w:rPr>
        <w:t xml:space="preserve"> Fattori:</w:t>
      </w:r>
    </w:p>
    <w:p w:rsidR="0081587D" w:rsidRDefault="0081587D">
      <w:pPr>
        <w:pStyle w:val="normal"/>
        <w:spacing w:line="240" w:lineRule="auto"/>
        <w:ind w:left="360"/>
      </w:pPr>
      <w:r>
        <w:rPr>
          <w:rFonts w:ascii="Andalus" w:hAnsi="Andalus" w:cs="Andalus"/>
          <w:sz w:val="24"/>
          <w:szCs w:val="24"/>
        </w:rPr>
        <w:t xml:space="preserve"> </w:t>
      </w:r>
    </w:p>
    <w:tbl>
      <w:tblPr>
        <w:tblW w:w="69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480"/>
        <w:gridCol w:w="3480"/>
      </w:tblGrid>
      <w:tr w:rsidR="0081587D" w:rsidTr="0011609D">
        <w:tc>
          <w:tcPr>
            <w:tcW w:w="3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587D" w:rsidRDefault="0081587D" w:rsidP="0011609D">
            <w:pPr>
              <w:pStyle w:val="normal"/>
              <w:spacing w:line="240" w:lineRule="auto"/>
              <w:ind w:left="360"/>
            </w:pPr>
            <w:r w:rsidRPr="0011609D">
              <w:rPr>
                <w:rFonts w:ascii="Andalus" w:hAnsi="Andalus" w:cs="Andalus"/>
                <w:sz w:val="24"/>
                <w:szCs w:val="24"/>
              </w:rPr>
              <w:t>Fattore indipendente</w:t>
            </w:r>
          </w:p>
        </w:tc>
        <w:tc>
          <w:tcPr>
            <w:tcW w:w="34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81587D" w:rsidRDefault="0081587D" w:rsidP="0011609D">
            <w:pPr>
              <w:pStyle w:val="normal"/>
              <w:spacing w:line="240" w:lineRule="auto"/>
              <w:ind w:left="360"/>
            </w:pPr>
            <w:r w:rsidRPr="0011609D">
              <w:rPr>
                <w:rFonts w:ascii="Andalus" w:hAnsi="Andalus" w:cs="Andalus"/>
                <w:sz w:val="24"/>
                <w:szCs w:val="24"/>
              </w:rPr>
              <w:t>Attaccamento genitoriale</w:t>
            </w:r>
          </w:p>
        </w:tc>
      </w:tr>
      <w:tr w:rsidR="0081587D" w:rsidTr="0011609D">
        <w:tc>
          <w:tcPr>
            <w:tcW w:w="348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1587D" w:rsidRDefault="0081587D" w:rsidP="0011609D">
            <w:pPr>
              <w:pStyle w:val="normal"/>
              <w:spacing w:line="240" w:lineRule="auto"/>
              <w:ind w:left="360"/>
            </w:pPr>
            <w:r w:rsidRPr="0011609D">
              <w:rPr>
                <w:rFonts w:ascii="Andalus" w:hAnsi="Andalus" w:cs="Andalus"/>
                <w:sz w:val="24"/>
                <w:szCs w:val="24"/>
              </w:rPr>
              <w:t>Fattore dipendente</w:t>
            </w:r>
          </w:p>
        </w:tc>
        <w:tc>
          <w:tcPr>
            <w:tcW w:w="3480" w:type="dxa"/>
            <w:tcBorders>
              <w:top w:val="nil"/>
              <w:left w:val="nil"/>
              <w:bottom w:val="single" w:sz="8" w:space="0" w:color="000000"/>
              <w:right w:val="single" w:sz="8" w:space="0" w:color="000000"/>
            </w:tcBorders>
            <w:tcMar>
              <w:top w:w="100" w:type="dxa"/>
              <w:left w:w="100" w:type="dxa"/>
              <w:bottom w:w="100" w:type="dxa"/>
              <w:right w:w="100" w:type="dxa"/>
            </w:tcMar>
          </w:tcPr>
          <w:p w:rsidR="0081587D" w:rsidRDefault="0081587D" w:rsidP="0011609D">
            <w:pPr>
              <w:pStyle w:val="normal"/>
              <w:spacing w:line="240" w:lineRule="auto"/>
              <w:ind w:left="360"/>
            </w:pPr>
            <w:r w:rsidRPr="0011609D">
              <w:rPr>
                <w:rFonts w:ascii="Andalus" w:hAnsi="Andalus" w:cs="Andalus"/>
                <w:sz w:val="24"/>
                <w:szCs w:val="24"/>
              </w:rPr>
              <w:t>Disturbi ansiosi</w:t>
            </w:r>
          </w:p>
        </w:tc>
      </w:tr>
    </w:tbl>
    <w:p w:rsidR="0081587D" w:rsidRDefault="0081587D" w:rsidP="00717403">
      <w:pPr>
        <w:pStyle w:val="normal"/>
        <w:spacing w:line="240" w:lineRule="auto"/>
      </w:pPr>
      <w:r>
        <w:rPr>
          <w:rFonts w:ascii="Andalus" w:hAnsi="Andalus" w:cs="Andalus"/>
          <w:sz w:val="24"/>
          <w:szCs w:val="24"/>
        </w:rPr>
        <w:lastRenderedPageBreak/>
        <w:t xml:space="preserve">5. </w:t>
      </w:r>
      <w:r>
        <w:rPr>
          <w:rFonts w:ascii="Andalus" w:hAnsi="Andalus" w:cs="Andalus"/>
          <w:b/>
          <w:sz w:val="28"/>
          <w:szCs w:val="28"/>
        </w:rPr>
        <w:t>Definizione operativa:</w:t>
      </w:r>
    </w:p>
    <w:p w:rsidR="0081587D" w:rsidRDefault="0081587D">
      <w:pPr>
        <w:pStyle w:val="normal"/>
        <w:spacing w:line="240" w:lineRule="auto"/>
        <w:ind w:left="360"/>
      </w:pPr>
    </w:p>
    <w:tbl>
      <w:tblPr>
        <w:tblW w:w="89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955"/>
        <w:gridCol w:w="2955"/>
        <w:gridCol w:w="3030"/>
      </w:tblGrid>
      <w:tr w:rsidR="0081587D" w:rsidTr="0011609D">
        <w:tc>
          <w:tcPr>
            <w:tcW w:w="29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587D" w:rsidRPr="00717403" w:rsidRDefault="0081587D" w:rsidP="0011609D">
            <w:pPr>
              <w:pStyle w:val="normal"/>
              <w:spacing w:line="240" w:lineRule="auto"/>
              <w:ind w:left="360"/>
              <w:rPr>
                <w:b/>
              </w:rPr>
            </w:pPr>
            <w:r w:rsidRPr="0011609D">
              <w:rPr>
                <w:rFonts w:ascii="Andalus" w:hAnsi="Andalus" w:cs="Andalus"/>
                <w:sz w:val="24"/>
                <w:szCs w:val="24"/>
              </w:rPr>
              <w:t xml:space="preserve">       </w:t>
            </w:r>
            <w:r w:rsidRPr="00717403">
              <w:rPr>
                <w:rFonts w:ascii="Andalus" w:hAnsi="Andalus" w:cs="Andalus"/>
                <w:b/>
                <w:sz w:val="24"/>
                <w:szCs w:val="24"/>
              </w:rPr>
              <w:t>Fattori</w:t>
            </w:r>
          </w:p>
        </w:tc>
        <w:tc>
          <w:tcPr>
            <w:tcW w:w="295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81587D" w:rsidRPr="00717403" w:rsidRDefault="0081587D" w:rsidP="0011609D">
            <w:pPr>
              <w:pStyle w:val="normal"/>
              <w:spacing w:line="240" w:lineRule="auto"/>
              <w:ind w:left="360"/>
              <w:rPr>
                <w:b/>
              </w:rPr>
            </w:pPr>
            <w:r w:rsidRPr="00717403">
              <w:rPr>
                <w:rFonts w:ascii="Andalus" w:hAnsi="Andalus" w:cs="Andalus"/>
                <w:b/>
                <w:sz w:val="24"/>
                <w:szCs w:val="24"/>
              </w:rPr>
              <w:t xml:space="preserve">      Indicatori</w:t>
            </w:r>
          </w:p>
        </w:tc>
        <w:tc>
          <w:tcPr>
            <w:tcW w:w="303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81587D" w:rsidRPr="00717403" w:rsidRDefault="0081587D" w:rsidP="0011609D">
            <w:pPr>
              <w:pStyle w:val="normal"/>
              <w:spacing w:line="240" w:lineRule="auto"/>
              <w:ind w:left="360"/>
              <w:rPr>
                <w:b/>
              </w:rPr>
            </w:pPr>
            <w:r w:rsidRPr="00717403">
              <w:rPr>
                <w:rFonts w:ascii="Andalus" w:hAnsi="Andalus" w:cs="Andalus"/>
                <w:b/>
                <w:sz w:val="24"/>
                <w:szCs w:val="24"/>
              </w:rPr>
              <w:t xml:space="preserve">          Item</w:t>
            </w:r>
          </w:p>
        </w:tc>
      </w:tr>
      <w:tr w:rsidR="0081587D" w:rsidTr="0011609D">
        <w:tc>
          <w:tcPr>
            <w:tcW w:w="29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1587D" w:rsidRDefault="0081587D" w:rsidP="0011609D">
            <w:pPr>
              <w:pStyle w:val="normal"/>
              <w:spacing w:line="240" w:lineRule="auto"/>
              <w:ind w:left="360"/>
            </w:pPr>
            <w:r w:rsidRPr="0011609D">
              <w:rPr>
                <w:rFonts w:ascii="Andalus" w:hAnsi="Andalus" w:cs="Andalus"/>
                <w:sz w:val="24"/>
                <w:szCs w:val="24"/>
              </w:rPr>
              <w:t>Fattori di sfondo</w:t>
            </w:r>
          </w:p>
          <w:p w:rsidR="0081587D" w:rsidRDefault="0081587D" w:rsidP="0011609D">
            <w:pPr>
              <w:pStyle w:val="normal"/>
              <w:spacing w:line="240" w:lineRule="auto"/>
              <w:ind w:left="360"/>
            </w:pPr>
          </w:p>
        </w:tc>
        <w:tc>
          <w:tcPr>
            <w:tcW w:w="2955" w:type="dxa"/>
            <w:tcBorders>
              <w:top w:val="nil"/>
              <w:left w:val="nil"/>
              <w:bottom w:val="single" w:sz="8" w:space="0" w:color="000000"/>
              <w:right w:val="single" w:sz="8" w:space="0" w:color="000000"/>
            </w:tcBorders>
            <w:tcMar>
              <w:top w:w="100" w:type="dxa"/>
              <w:left w:w="100" w:type="dxa"/>
              <w:bottom w:w="100" w:type="dxa"/>
              <w:right w:w="100" w:type="dxa"/>
            </w:tcMar>
          </w:tcPr>
          <w:p w:rsidR="0081587D" w:rsidRDefault="0081587D" w:rsidP="0011609D">
            <w:pPr>
              <w:pStyle w:val="normal"/>
              <w:spacing w:line="240" w:lineRule="auto"/>
              <w:ind w:left="360"/>
              <w:jc w:val="both"/>
            </w:pPr>
            <w:r w:rsidRPr="0011609D">
              <w:rPr>
                <w:rFonts w:ascii="Andalus" w:hAnsi="Andalus" w:cs="Andalus"/>
                <w:sz w:val="24"/>
                <w:szCs w:val="24"/>
              </w:rPr>
              <w:t>Sesso del bambino</w:t>
            </w:r>
          </w:p>
          <w:p w:rsidR="0081587D" w:rsidRDefault="0081587D" w:rsidP="0011609D">
            <w:pPr>
              <w:pStyle w:val="normal"/>
              <w:spacing w:line="240" w:lineRule="auto"/>
              <w:ind w:left="360"/>
              <w:jc w:val="both"/>
            </w:pPr>
          </w:p>
          <w:p w:rsidR="0081587D" w:rsidRDefault="00B7408D" w:rsidP="0011609D">
            <w:pPr>
              <w:pStyle w:val="normal"/>
              <w:spacing w:line="240" w:lineRule="auto"/>
              <w:ind w:left="360"/>
              <w:jc w:val="both"/>
            </w:pPr>
            <w:r>
              <w:rPr>
                <w:rFonts w:ascii="Andalus" w:hAnsi="Andalus" w:cs="Andalus"/>
                <w:sz w:val="24"/>
                <w:szCs w:val="24"/>
              </w:rPr>
              <w:t>Età</w:t>
            </w:r>
          </w:p>
          <w:p w:rsidR="0081587D" w:rsidRDefault="0081587D" w:rsidP="0011609D">
            <w:pPr>
              <w:pStyle w:val="normal"/>
              <w:spacing w:line="240" w:lineRule="auto"/>
              <w:jc w:val="both"/>
            </w:pPr>
            <w:r w:rsidRPr="0011609D">
              <w:rPr>
                <w:rFonts w:ascii="Andalus" w:hAnsi="Andalus" w:cs="Andalus"/>
                <w:sz w:val="24"/>
                <w:szCs w:val="24"/>
              </w:rPr>
              <w:t xml:space="preserve">     </w:t>
            </w:r>
          </w:p>
          <w:p w:rsidR="0081587D" w:rsidRDefault="0081587D" w:rsidP="0011609D">
            <w:pPr>
              <w:pStyle w:val="normal"/>
              <w:spacing w:line="240" w:lineRule="auto"/>
              <w:ind w:left="360"/>
            </w:pPr>
          </w:p>
        </w:tc>
        <w:tc>
          <w:tcPr>
            <w:tcW w:w="3030" w:type="dxa"/>
            <w:tcBorders>
              <w:top w:val="nil"/>
              <w:left w:val="nil"/>
              <w:bottom w:val="single" w:sz="8" w:space="0" w:color="000000"/>
              <w:right w:val="single" w:sz="8" w:space="0" w:color="000000"/>
            </w:tcBorders>
            <w:tcMar>
              <w:top w:w="100" w:type="dxa"/>
              <w:left w:w="100" w:type="dxa"/>
              <w:bottom w:w="100" w:type="dxa"/>
              <w:right w:w="100" w:type="dxa"/>
            </w:tcMar>
          </w:tcPr>
          <w:p w:rsidR="0081587D" w:rsidRDefault="0081587D" w:rsidP="0011609D">
            <w:pPr>
              <w:pStyle w:val="normal"/>
              <w:spacing w:line="240" w:lineRule="auto"/>
              <w:ind w:left="360"/>
              <w:jc w:val="both"/>
            </w:pPr>
            <w:r w:rsidRPr="0011609D">
              <w:rPr>
                <w:rFonts w:ascii="Andalus" w:hAnsi="Andalus" w:cs="Andalus"/>
                <w:sz w:val="24"/>
                <w:szCs w:val="24"/>
              </w:rPr>
              <w:t xml:space="preserve">        Genere:</w:t>
            </w:r>
          </w:p>
          <w:p w:rsidR="0081587D" w:rsidRDefault="0081587D" w:rsidP="0011609D">
            <w:pPr>
              <w:pStyle w:val="normal"/>
              <w:spacing w:line="240" w:lineRule="auto"/>
              <w:ind w:left="360"/>
              <w:jc w:val="both"/>
            </w:pPr>
          </w:p>
          <w:p w:rsidR="0081587D" w:rsidRDefault="0081587D" w:rsidP="0011609D">
            <w:pPr>
              <w:pStyle w:val="normal"/>
              <w:spacing w:line="240" w:lineRule="auto"/>
              <w:ind w:left="360"/>
              <w:jc w:val="both"/>
            </w:pPr>
            <w:r w:rsidRPr="0011609D">
              <w:rPr>
                <w:rFonts w:ascii="Andalus" w:hAnsi="Andalus" w:cs="Andalus"/>
                <w:sz w:val="24"/>
                <w:szCs w:val="24"/>
              </w:rPr>
              <w:t xml:space="preserve">        </w:t>
            </w:r>
            <w:r w:rsidR="00B7408D">
              <w:rPr>
                <w:rFonts w:ascii="Andalus" w:hAnsi="Andalus" w:cs="Andalus"/>
                <w:sz w:val="24"/>
                <w:szCs w:val="24"/>
              </w:rPr>
              <w:t>età</w:t>
            </w:r>
          </w:p>
          <w:p w:rsidR="0081587D" w:rsidRDefault="0081587D" w:rsidP="0011609D">
            <w:pPr>
              <w:pStyle w:val="normal"/>
              <w:spacing w:line="240" w:lineRule="auto"/>
              <w:jc w:val="both"/>
            </w:pPr>
            <w:r w:rsidRPr="0011609D">
              <w:rPr>
                <w:rFonts w:ascii="Andalus" w:hAnsi="Andalus" w:cs="Andalus"/>
                <w:sz w:val="24"/>
                <w:szCs w:val="24"/>
              </w:rPr>
              <w:t xml:space="preserve"> </w:t>
            </w:r>
          </w:p>
          <w:p w:rsidR="0081587D" w:rsidRDefault="0081587D" w:rsidP="0011609D">
            <w:pPr>
              <w:pStyle w:val="normal"/>
              <w:spacing w:line="240" w:lineRule="auto"/>
              <w:ind w:left="360"/>
            </w:pPr>
          </w:p>
        </w:tc>
      </w:tr>
      <w:tr w:rsidR="0081587D" w:rsidTr="0011609D">
        <w:tc>
          <w:tcPr>
            <w:tcW w:w="29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1587D" w:rsidRDefault="0081587D" w:rsidP="0011609D">
            <w:pPr>
              <w:pStyle w:val="normal"/>
              <w:spacing w:line="240" w:lineRule="auto"/>
              <w:ind w:left="360"/>
            </w:pPr>
            <w:r w:rsidRPr="0011609D">
              <w:rPr>
                <w:rFonts w:ascii="Andalus" w:hAnsi="Andalus" w:cs="Andalus"/>
                <w:sz w:val="24"/>
                <w:szCs w:val="24"/>
              </w:rPr>
              <w:t>Attaccamento genitoriale</w:t>
            </w:r>
          </w:p>
          <w:p w:rsidR="0081587D" w:rsidRDefault="0081587D" w:rsidP="0011609D">
            <w:pPr>
              <w:pStyle w:val="normal"/>
              <w:spacing w:line="240" w:lineRule="auto"/>
              <w:ind w:left="360"/>
            </w:pPr>
            <w:r w:rsidRPr="0011609D">
              <w:rPr>
                <w:rFonts w:ascii="Andalus" w:hAnsi="Andalus" w:cs="Andalus"/>
                <w:sz w:val="24"/>
                <w:szCs w:val="24"/>
              </w:rPr>
              <w:t>(fattore indipendente)</w:t>
            </w:r>
          </w:p>
        </w:tc>
        <w:tc>
          <w:tcPr>
            <w:tcW w:w="2955" w:type="dxa"/>
            <w:tcBorders>
              <w:top w:val="nil"/>
              <w:left w:val="nil"/>
              <w:bottom w:val="single" w:sz="8" w:space="0" w:color="000000"/>
              <w:right w:val="single" w:sz="8" w:space="0" w:color="000000"/>
            </w:tcBorders>
            <w:tcMar>
              <w:top w:w="100" w:type="dxa"/>
              <w:left w:w="100" w:type="dxa"/>
              <w:bottom w:w="100" w:type="dxa"/>
              <w:right w:w="100" w:type="dxa"/>
            </w:tcMar>
          </w:tcPr>
          <w:p w:rsidR="0081587D" w:rsidRDefault="0081587D" w:rsidP="0011609D">
            <w:pPr>
              <w:pStyle w:val="normal"/>
              <w:spacing w:line="240" w:lineRule="auto"/>
              <w:ind w:left="360"/>
            </w:pPr>
            <w:r w:rsidRPr="0011609D">
              <w:rPr>
                <w:rFonts w:ascii="Andalus" w:hAnsi="Andalus" w:cs="Andalus"/>
                <w:sz w:val="24"/>
                <w:szCs w:val="24"/>
              </w:rPr>
              <w:t>-tempo passato con la mamma</w:t>
            </w:r>
          </w:p>
          <w:p w:rsidR="0081587D" w:rsidRDefault="0081587D" w:rsidP="0011609D">
            <w:pPr>
              <w:pStyle w:val="normal"/>
              <w:spacing w:line="240" w:lineRule="auto"/>
              <w:ind w:left="360"/>
            </w:pPr>
            <w:r w:rsidRPr="0011609D">
              <w:rPr>
                <w:rFonts w:ascii="Andalus" w:hAnsi="Andalus" w:cs="Andalus"/>
                <w:sz w:val="24"/>
                <w:szCs w:val="24"/>
              </w:rPr>
              <w:t xml:space="preserve"> </w:t>
            </w:r>
          </w:p>
          <w:p w:rsidR="0081587D" w:rsidRDefault="0081587D" w:rsidP="0011609D">
            <w:pPr>
              <w:pStyle w:val="normal"/>
              <w:spacing w:line="240" w:lineRule="auto"/>
              <w:ind w:left="360"/>
            </w:pPr>
            <w:r w:rsidRPr="0011609D">
              <w:rPr>
                <w:rFonts w:ascii="Andalus" w:hAnsi="Andalus" w:cs="Andalus"/>
                <w:sz w:val="24"/>
                <w:szCs w:val="24"/>
              </w:rPr>
              <w:t>-Attività svolte con la mamma</w:t>
            </w:r>
          </w:p>
          <w:p w:rsidR="0081587D" w:rsidRDefault="0081587D" w:rsidP="0011609D">
            <w:pPr>
              <w:pStyle w:val="normal"/>
              <w:spacing w:line="240" w:lineRule="auto"/>
              <w:ind w:left="360"/>
            </w:pPr>
            <w:r w:rsidRPr="0011609D">
              <w:rPr>
                <w:rFonts w:ascii="Andalus" w:hAnsi="Andalus" w:cs="Andalus"/>
                <w:sz w:val="24"/>
                <w:szCs w:val="24"/>
              </w:rPr>
              <w:t xml:space="preserve"> </w:t>
            </w:r>
          </w:p>
          <w:p w:rsidR="0081587D" w:rsidRDefault="0081587D" w:rsidP="00717403">
            <w:pPr>
              <w:pStyle w:val="normal"/>
              <w:spacing w:line="240" w:lineRule="auto"/>
              <w:ind w:left="360"/>
            </w:pPr>
            <w:r w:rsidRPr="0011609D">
              <w:rPr>
                <w:rFonts w:ascii="Andalus" w:hAnsi="Andalus" w:cs="Andalus"/>
                <w:sz w:val="24"/>
                <w:szCs w:val="24"/>
              </w:rPr>
              <w:t>-Sentimenti provati nel vedere la mamma con altri bambini</w:t>
            </w:r>
          </w:p>
          <w:p w:rsidR="0081587D" w:rsidRDefault="0081587D" w:rsidP="00717403">
            <w:pPr>
              <w:pStyle w:val="normal"/>
              <w:spacing w:line="240" w:lineRule="auto"/>
              <w:ind w:left="360"/>
            </w:pPr>
          </w:p>
          <w:p w:rsidR="0081587D" w:rsidRDefault="0081587D" w:rsidP="0011609D">
            <w:pPr>
              <w:pStyle w:val="normal"/>
              <w:spacing w:line="240" w:lineRule="auto"/>
              <w:ind w:left="360"/>
            </w:pPr>
            <w:r w:rsidRPr="0011609D">
              <w:rPr>
                <w:rFonts w:ascii="Andalus" w:hAnsi="Andalus" w:cs="Andalus"/>
                <w:sz w:val="24"/>
                <w:szCs w:val="24"/>
              </w:rPr>
              <w:t>-Orientamento dello sguardo verso la madre</w:t>
            </w:r>
          </w:p>
          <w:p w:rsidR="0081587D" w:rsidRDefault="0081587D" w:rsidP="0011609D">
            <w:pPr>
              <w:pStyle w:val="normal"/>
              <w:spacing w:line="240" w:lineRule="auto"/>
              <w:ind w:left="360"/>
              <w:rPr>
                <w:rFonts w:ascii="Andalus" w:hAnsi="Andalus" w:cs="Andalus"/>
                <w:sz w:val="24"/>
                <w:szCs w:val="24"/>
              </w:rPr>
            </w:pPr>
          </w:p>
          <w:p w:rsidR="0081587D" w:rsidRDefault="0081587D" w:rsidP="0011609D">
            <w:pPr>
              <w:pStyle w:val="normal"/>
              <w:spacing w:line="240" w:lineRule="auto"/>
              <w:ind w:left="360"/>
            </w:pPr>
            <w:r w:rsidRPr="0011609D">
              <w:rPr>
                <w:rFonts w:ascii="Andalus" w:hAnsi="Andalus" w:cs="Andalus"/>
                <w:sz w:val="24"/>
                <w:szCs w:val="24"/>
              </w:rPr>
              <w:t xml:space="preserve"> </w:t>
            </w:r>
          </w:p>
          <w:p w:rsidR="0081587D" w:rsidRDefault="0081587D" w:rsidP="0011609D">
            <w:pPr>
              <w:pStyle w:val="normal"/>
              <w:spacing w:line="240" w:lineRule="auto"/>
              <w:ind w:left="360"/>
            </w:pPr>
            <w:r w:rsidRPr="0011609D">
              <w:rPr>
                <w:rFonts w:ascii="Andalus" w:hAnsi="Andalus" w:cs="Andalus"/>
                <w:sz w:val="24"/>
                <w:szCs w:val="24"/>
              </w:rPr>
              <w:t>-Preferenza a giocare da solo o con i genitori</w:t>
            </w:r>
          </w:p>
          <w:p w:rsidR="0081587D" w:rsidRDefault="0081587D" w:rsidP="0011609D">
            <w:pPr>
              <w:pStyle w:val="normal"/>
              <w:spacing w:line="240" w:lineRule="auto"/>
              <w:ind w:left="360"/>
            </w:pPr>
            <w:r w:rsidRPr="0011609D">
              <w:rPr>
                <w:rFonts w:ascii="Andalus" w:hAnsi="Andalus" w:cs="Andalus"/>
                <w:sz w:val="24"/>
                <w:szCs w:val="24"/>
              </w:rPr>
              <w:t xml:space="preserve"> </w:t>
            </w:r>
          </w:p>
          <w:p w:rsidR="0081587D" w:rsidRDefault="0081587D" w:rsidP="0011609D">
            <w:pPr>
              <w:pStyle w:val="normal"/>
              <w:spacing w:line="240" w:lineRule="auto"/>
              <w:ind w:left="360"/>
              <w:rPr>
                <w:rFonts w:ascii="Andalus" w:hAnsi="Andalus" w:cs="Andalus"/>
                <w:sz w:val="24"/>
                <w:szCs w:val="24"/>
              </w:rPr>
            </w:pPr>
          </w:p>
          <w:p w:rsidR="0081587D" w:rsidRDefault="0081587D" w:rsidP="0011609D">
            <w:pPr>
              <w:pStyle w:val="normal"/>
              <w:spacing w:line="240" w:lineRule="auto"/>
              <w:ind w:left="360"/>
              <w:rPr>
                <w:rFonts w:ascii="Andalus" w:hAnsi="Andalus" w:cs="Andalus"/>
                <w:sz w:val="24"/>
                <w:szCs w:val="24"/>
              </w:rPr>
            </w:pPr>
          </w:p>
          <w:p w:rsidR="0081587D" w:rsidRDefault="0081587D" w:rsidP="0011609D">
            <w:pPr>
              <w:pStyle w:val="normal"/>
              <w:spacing w:line="240" w:lineRule="auto"/>
              <w:ind w:left="360"/>
            </w:pPr>
            <w:r w:rsidRPr="0011609D">
              <w:rPr>
                <w:rFonts w:ascii="Andalus" w:hAnsi="Andalus" w:cs="Andalus"/>
                <w:sz w:val="24"/>
                <w:szCs w:val="24"/>
              </w:rPr>
              <w:t xml:space="preserve">-Presenza dell’oggetto </w:t>
            </w:r>
            <w:proofErr w:type="spellStart"/>
            <w:r w:rsidRPr="0011609D">
              <w:rPr>
                <w:rFonts w:ascii="Andalus" w:hAnsi="Andalus" w:cs="Andalus"/>
                <w:sz w:val="24"/>
                <w:szCs w:val="24"/>
              </w:rPr>
              <w:t>transizionale</w:t>
            </w:r>
            <w:proofErr w:type="spellEnd"/>
          </w:p>
        </w:tc>
        <w:tc>
          <w:tcPr>
            <w:tcW w:w="3030" w:type="dxa"/>
            <w:tcBorders>
              <w:top w:val="nil"/>
              <w:left w:val="nil"/>
              <w:bottom w:val="single" w:sz="8" w:space="0" w:color="000000"/>
              <w:right w:val="single" w:sz="8" w:space="0" w:color="000000"/>
            </w:tcBorders>
            <w:tcMar>
              <w:top w:w="100" w:type="dxa"/>
              <w:left w:w="100" w:type="dxa"/>
              <w:bottom w:w="100" w:type="dxa"/>
              <w:right w:w="100" w:type="dxa"/>
            </w:tcMar>
          </w:tcPr>
          <w:p w:rsidR="0081587D" w:rsidRDefault="0081587D" w:rsidP="0011609D">
            <w:pPr>
              <w:pStyle w:val="normal"/>
              <w:spacing w:line="240" w:lineRule="auto"/>
              <w:ind w:left="360"/>
            </w:pPr>
            <w:r w:rsidRPr="0011609D">
              <w:rPr>
                <w:rFonts w:ascii="Andalus" w:hAnsi="Andalus" w:cs="Andalus"/>
                <w:sz w:val="24"/>
                <w:szCs w:val="24"/>
              </w:rPr>
              <w:t>- Quanto tempo passi con la mamma?</w:t>
            </w:r>
          </w:p>
          <w:p w:rsidR="0081587D" w:rsidRDefault="0081587D" w:rsidP="0011609D">
            <w:pPr>
              <w:pStyle w:val="normal"/>
              <w:spacing w:line="240" w:lineRule="auto"/>
              <w:ind w:left="360"/>
            </w:pPr>
          </w:p>
          <w:p w:rsidR="0081587D" w:rsidRDefault="0081587D" w:rsidP="0011609D">
            <w:pPr>
              <w:pStyle w:val="normal"/>
              <w:spacing w:line="240" w:lineRule="auto"/>
              <w:ind w:left="360"/>
            </w:pPr>
            <w:r w:rsidRPr="0011609D">
              <w:rPr>
                <w:rFonts w:ascii="Andalus" w:hAnsi="Andalus" w:cs="Andalus"/>
                <w:sz w:val="24"/>
                <w:szCs w:val="24"/>
              </w:rPr>
              <w:t>- Quali attività svolgi di solito con la mamma?</w:t>
            </w:r>
          </w:p>
          <w:p w:rsidR="0081587D" w:rsidRDefault="0081587D" w:rsidP="0011609D">
            <w:pPr>
              <w:pStyle w:val="normal"/>
              <w:spacing w:line="240" w:lineRule="auto"/>
              <w:ind w:left="360"/>
            </w:pPr>
          </w:p>
          <w:p w:rsidR="0081587D" w:rsidRDefault="0081587D" w:rsidP="00717403">
            <w:pPr>
              <w:pStyle w:val="normal"/>
              <w:spacing w:line="240" w:lineRule="auto"/>
              <w:ind w:left="360"/>
              <w:rPr>
                <w:rFonts w:ascii="Andalus" w:hAnsi="Andalus" w:cs="Andalus"/>
                <w:sz w:val="24"/>
                <w:szCs w:val="24"/>
              </w:rPr>
            </w:pPr>
            <w:r w:rsidRPr="0011609D">
              <w:rPr>
                <w:rFonts w:ascii="Andalus" w:hAnsi="Andalus" w:cs="Andalus"/>
                <w:sz w:val="24"/>
                <w:szCs w:val="24"/>
              </w:rPr>
              <w:t>-Quali sentimenti provi quando la tua mamma parla con altri bambini?</w:t>
            </w:r>
          </w:p>
          <w:p w:rsidR="0081587D" w:rsidRPr="00717403" w:rsidRDefault="0081587D" w:rsidP="00717403">
            <w:pPr>
              <w:pStyle w:val="normal"/>
              <w:spacing w:line="240" w:lineRule="auto"/>
              <w:ind w:left="360"/>
            </w:pPr>
          </w:p>
          <w:p w:rsidR="0081587D" w:rsidRDefault="0081587D" w:rsidP="0011609D">
            <w:pPr>
              <w:pStyle w:val="normal"/>
              <w:spacing w:line="240" w:lineRule="auto"/>
              <w:ind w:left="360"/>
            </w:pPr>
            <w:r w:rsidRPr="0011609D">
              <w:rPr>
                <w:rFonts w:ascii="Andalus" w:hAnsi="Andalus" w:cs="Andalus"/>
                <w:sz w:val="24"/>
                <w:szCs w:val="24"/>
              </w:rPr>
              <w:t>- Quando giochi con i tuoi amici ti capita di guardare la mamma?</w:t>
            </w:r>
          </w:p>
          <w:p w:rsidR="0081587D" w:rsidRDefault="0081587D" w:rsidP="0011609D">
            <w:pPr>
              <w:pStyle w:val="normal"/>
              <w:spacing w:line="240" w:lineRule="auto"/>
              <w:ind w:left="360"/>
            </w:pPr>
          </w:p>
          <w:p w:rsidR="0081587D" w:rsidRDefault="0081587D" w:rsidP="0011609D">
            <w:pPr>
              <w:pStyle w:val="normal"/>
              <w:spacing w:line="240" w:lineRule="auto"/>
            </w:pPr>
            <w:r w:rsidRPr="0011609D">
              <w:rPr>
                <w:rFonts w:ascii="Andalus" w:hAnsi="Andalus" w:cs="Andalus"/>
                <w:sz w:val="24"/>
                <w:szCs w:val="24"/>
              </w:rPr>
              <w:t xml:space="preserve">    -Preferisci giocare da      </w:t>
            </w:r>
          </w:p>
          <w:p w:rsidR="0081587D" w:rsidRDefault="0081587D" w:rsidP="0011609D">
            <w:pPr>
              <w:pStyle w:val="normal"/>
              <w:spacing w:line="240" w:lineRule="auto"/>
            </w:pPr>
            <w:r w:rsidRPr="0011609D">
              <w:rPr>
                <w:rFonts w:ascii="Andalus" w:hAnsi="Andalus" w:cs="Andalus"/>
                <w:sz w:val="24"/>
                <w:szCs w:val="24"/>
              </w:rPr>
              <w:t xml:space="preserve">    solo o con i tuoi       </w:t>
            </w:r>
          </w:p>
          <w:p w:rsidR="0081587D" w:rsidRDefault="0081587D" w:rsidP="0011609D">
            <w:pPr>
              <w:pStyle w:val="normal"/>
              <w:spacing w:line="240" w:lineRule="auto"/>
            </w:pPr>
            <w:r w:rsidRPr="0011609D">
              <w:rPr>
                <w:rFonts w:ascii="Andalus" w:hAnsi="Andalus" w:cs="Andalus"/>
                <w:sz w:val="24"/>
                <w:szCs w:val="24"/>
              </w:rPr>
              <w:t xml:space="preserve">    genitori?</w:t>
            </w:r>
          </w:p>
          <w:p w:rsidR="0081587D" w:rsidRDefault="0081587D" w:rsidP="0011609D">
            <w:pPr>
              <w:pStyle w:val="normal"/>
              <w:spacing w:line="240" w:lineRule="auto"/>
            </w:pPr>
          </w:p>
          <w:p w:rsidR="0081587D" w:rsidRDefault="0081587D" w:rsidP="0011609D">
            <w:pPr>
              <w:pStyle w:val="normal"/>
              <w:spacing w:line="240" w:lineRule="auto"/>
            </w:pPr>
            <w:r w:rsidRPr="0011609D">
              <w:rPr>
                <w:rFonts w:ascii="Andalus" w:hAnsi="Andalus" w:cs="Andalus"/>
                <w:sz w:val="24"/>
                <w:szCs w:val="24"/>
              </w:rPr>
              <w:t xml:space="preserve">  </w:t>
            </w:r>
          </w:p>
          <w:p w:rsidR="0081587D" w:rsidRDefault="0081587D" w:rsidP="0011609D">
            <w:pPr>
              <w:pStyle w:val="normal"/>
              <w:spacing w:line="240" w:lineRule="auto"/>
            </w:pPr>
            <w:r w:rsidRPr="0011609D">
              <w:rPr>
                <w:rFonts w:ascii="Andalus" w:hAnsi="Andalus" w:cs="Andalus"/>
                <w:sz w:val="24"/>
                <w:szCs w:val="24"/>
              </w:rPr>
              <w:t xml:space="preserve"> - Hai un oggetto a cui        </w:t>
            </w:r>
          </w:p>
          <w:p w:rsidR="0081587D" w:rsidRDefault="0081587D" w:rsidP="0011609D">
            <w:pPr>
              <w:pStyle w:val="normal"/>
              <w:spacing w:line="240" w:lineRule="auto"/>
            </w:pPr>
            <w:r w:rsidRPr="0011609D">
              <w:rPr>
                <w:rFonts w:ascii="Andalus" w:hAnsi="Andalus" w:cs="Andalus"/>
                <w:sz w:val="24"/>
                <w:szCs w:val="24"/>
              </w:rPr>
              <w:t xml:space="preserve">   tieni particolarmente?</w:t>
            </w:r>
          </w:p>
          <w:p w:rsidR="0081587D" w:rsidRDefault="0081587D" w:rsidP="0011609D">
            <w:pPr>
              <w:pStyle w:val="normal"/>
              <w:spacing w:line="240" w:lineRule="auto"/>
            </w:pPr>
            <w:r w:rsidRPr="0011609D">
              <w:rPr>
                <w:rFonts w:ascii="Andalus" w:hAnsi="Andalus" w:cs="Andalus"/>
                <w:sz w:val="24"/>
                <w:szCs w:val="24"/>
              </w:rPr>
              <w:t xml:space="preserve">         </w:t>
            </w:r>
          </w:p>
          <w:p w:rsidR="0081587D" w:rsidRDefault="0081587D" w:rsidP="0011609D">
            <w:pPr>
              <w:pStyle w:val="normal"/>
              <w:spacing w:line="240" w:lineRule="auto"/>
              <w:ind w:left="360"/>
            </w:pPr>
          </w:p>
        </w:tc>
      </w:tr>
      <w:tr w:rsidR="0081587D" w:rsidTr="0011609D">
        <w:tc>
          <w:tcPr>
            <w:tcW w:w="29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1587D" w:rsidRDefault="0081587D" w:rsidP="0011609D">
            <w:pPr>
              <w:pStyle w:val="normal"/>
              <w:spacing w:line="240" w:lineRule="auto"/>
              <w:ind w:left="360"/>
            </w:pPr>
            <w:r w:rsidRPr="0011609D">
              <w:rPr>
                <w:rFonts w:ascii="Andalus" w:hAnsi="Andalus" w:cs="Andalus"/>
                <w:sz w:val="24"/>
                <w:szCs w:val="24"/>
              </w:rPr>
              <w:t xml:space="preserve">Disturbi ansiosi </w:t>
            </w:r>
          </w:p>
          <w:p w:rsidR="0081587D" w:rsidRDefault="0081587D" w:rsidP="0011609D">
            <w:pPr>
              <w:pStyle w:val="normal"/>
              <w:spacing w:line="240" w:lineRule="auto"/>
              <w:ind w:left="360"/>
            </w:pPr>
            <w:r w:rsidRPr="0011609D">
              <w:rPr>
                <w:rFonts w:ascii="Andalus" w:hAnsi="Andalus" w:cs="Andalus"/>
                <w:sz w:val="24"/>
                <w:szCs w:val="24"/>
              </w:rPr>
              <w:t>(fattore dipendente)</w:t>
            </w:r>
          </w:p>
        </w:tc>
        <w:tc>
          <w:tcPr>
            <w:tcW w:w="2955" w:type="dxa"/>
            <w:tcBorders>
              <w:top w:val="nil"/>
              <w:left w:val="nil"/>
              <w:bottom w:val="single" w:sz="8" w:space="0" w:color="000000"/>
              <w:right w:val="single" w:sz="8" w:space="0" w:color="000000"/>
            </w:tcBorders>
            <w:tcMar>
              <w:top w:w="100" w:type="dxa"/>
              <w:left w:w="100" w:type="dxa"/>
              <w:bottom w:w="100" w:type="dxa"/>
              <w:right w:w="100" w:type="dxa"/>
            </w:tcMar>
          </w:tcPr>
          <w:p w:rsidR="0081587D" w:rsidRDefault="0081587D" w:rsidP="0011609D">
            <w:pPr>
              <w:pStyle w:val="normal"/>
              <w:spacing w:line="240" w:lineRule="auto"/>
            </w:pPr>
            <w:r w:rsidRPr="0011609D">
              <w:rPr>
                <w:rFonts w:ascii="Andalus" w:hAnsi="Andalus" w:cs="Andalus"/>
                <w:sz w:val="24"/>
                <w:szCs w:val="24"/>
              </w:rPr>
              <w:t xml:space="preserve">-Dormire nel “lettone” con i genitori </w:t>
            </w:r>
          </w:p>
          <w:p w:rsidR="0081587D" w:rsidRDefault="0081587D" w:rsidP="0011609D">
            <w:pPr>
              <w:pStyle w:val="normal"/>
              <w:spacing w:line="240" w:lineRule="auto"/>
            </w:pPr>
          </w:p>
          <w:p w:rsidR="0081587D" w:rsidRDefault="0081587D" w:rsidP="0011609D">
            <w:pPr>
              <w:pStyle w:val="normal"/>
              <w:spacing w:line="240" w:lineRule="auto"/>
            </w:pPr>
            <w:r w:rsidRPr="0011609D">
              <w:rPr>
                <w:rFonts w:ascii="Andalus" w:hAnsi="Andalus" w:cs="Andalus"/>
                <w:sz w:val="24"/>
                <w:szCs w:val="24"/>
              </w:rPr>
              <w:t>-Dormire senza genitori fuori casa</w:t>
            </w:r>
          </w:p>
          <w:p w:rsidR="0081587D" w:rsidRDefault="0081587D" w:rsidP="0011609D">
            <w:pPr>
              <w:pStyle w:val="normal"/>
              <w:spacing w:line="240" w:lineRule="auto"/>
            </w:pPr>
          </w:p>
          <w:p w:rsidR="0081587D" w:rsidRDefault="0081587D" w:rsidP="0011609D">
            <w:pPr>
              <w:pStyle w:val="normal"/>
              <w:spacing w:line="240" w:lineRule="auto"/>
            </w:pPr>
            <w:r w:rsidRPr="0011609D">
              <w:rPr>
                <w:rFonts w:ascii="Andalus" w:hAnsi="Andalus" w:cs="Andalus"/>
                <w:sz w:val="24"/>
                <w:szCs w:val="24"/>
              </w:rPr>
              <w:t xml:space="preserve">-Reazioni in presenza di estranei </w:t>
            </w:r>
          </w:p>
          <w:p w:rsidR="0081587D" w:rsidRDefault="0081587D" w:rsidP="0011609D">
            <w:pPr>
              <w:pStyle w:val="normal"/>
              <w:spacing w:line="240" w:lineRule="auto"/>
            </w:pPr>
          </w:p>
          <w:p w:rsidR="0081587D" w:rsidRDefault="0081587D" w:rsidP="0011609D">
            <w:pPr>
              <w:pStyle w:val="normal"/>
              <w:spacing w:line="240" w:lineRule="auto"/>
            </w:pPr>
            <w:r w:rsidRPr="0011609D">
              <w:rPr>
                <w:rFonts w:ascii="Andalus" w:hAnsi="Andalus" w:cs="Andalus"/>
                <w:sz w:val="24"/>
                <w:szCs w:val="24"/>
              </w:rPr>
              <w:t xml:space="preserve">-Reazioni provate durante </w:t>
            </w:r>
            <w:r w:rsidRPr="0011609D">
              <w:rPr>
                <w:rFonts w:ascii="Andalus" w:hAnsi="Andalus" w:cs="Andalus"/>
                <w:sz w:val="24"/>
                <w:szCs w:val="24"/>
              </w:rPr>
              <w:lastRenderedPageBreak/>
              <w:t xml:space="preserve">il distacco dalla  mamma prima di entrare a scuola </w:t>
            </w:r>
          </w:p>
          <w:p w:rsidR="0081587D" w:rsidRDefault="0081587D" w:rsidP="0011609D">
            <w:pPr>
              <w:pStyle w:val="normal"/>
              <w:spacing w:line="240" w:lineRule="auto"/>
            </w:pPr>
          </w:p>
        </w:tc>
        <w:tc>
          <w:tcPr>
            <w:tcW w:w="3030" w:type="dxa"/>
            <w:tcBorders>
              <w:top w:val="nil"/>
              <w:left w:val="nil"/>
              <w:bottom w:val="single" w:sz="8" w:space="0" w:color="000000"/>
              <w:right w:val="single" w:sz="8" w:space="0" w:color="000000"/>
            </w:tcBorders>
            <w:tcMar>
              <w:top w:w="100" w:type="dxa"/>
              <w:left w:w="100" w:type="dxa"/>
              <w:bottom w:w="100" w:type="dxa"/>
              <w:right w:w="100" w:type="dxa"/>
            </w:tcMar>
          </w:tcPr>
          <w:p w:rsidR="0081587D" w:rsidRDefault="0081587D" w:rsidP="0011609D">
            <w:pPr>
              <w:pStyle w:val="normal"/>
              <w:spacing w:line="240" w:lineRule="auto"/>
              <w:ind w:left="360"/>
            </w:pPr>
            <w:r w:rsidRPr="0011609D">
              <w:rPr>
                <w:rFonts w:ascii="Andalus" w:hAnsi="Andalus" w:cs="Andalus"/>
                <w:sz w:val="24"/>
                <w:szCs w:val="24"/>
              </w:rPr>
              <w:lastRenderedPageBreak/>
              <w:t>-Quante volte dormi nel “lettone” con i tuoi genitori?</w:t>
            </w:r>
          </w:p>
          <w:p w:rsidR="0081587D" w:rsidRDefault="0081587D" w:rsidP="0011609D">
            <w:pPr>
              <w:pStyle w:val="normal"/>
              <w:spacing w:line="240" w:lineRule="auto"/>
              <w:ind w:left="360"/>
            </w:pPr>
            <w:r w:rsidRPr="0011609D">
              <w:rPr>
                <w:rFonts w:ascii="Andalus" w:hAnsi="Andalus" w:cs="Andalus"/>
                <w:sz w:val="24"/>
                <w:szCs w:val="24"/>
              </w:rPr>
              <w:t xml:space="preserve">-Ti capita di dormire senza genitori fuori casa? </w:t>
            </w:r>
          </w:p>
          <w:p w:rsidR="0081587D" w:rsidRDefault="0081587D" w:rsidP="0011609D">
            <w:pPr>
              <w:pStyle w:val="normal"/>
              <w:spacing w:line="240" w:lineRule="auto"/>
              <w:ind w:left="360"/>
            </w:pPr>
            <w:r w:rsidRPr="0011609D">
              <w:rPr>
                <w:rFonts w:ascii="Andalus" w:hAnsi="Andalus" w:cs="Andalus"/>
                <w:sz w:val="24"/>
                <w:szCs w:val="24"/>
              </w:rPr>
              <w:t>- Come ti senti quando sei in presenza di un estraneo?</w:t>
            </w:r>
          </w:p>
          <w:p w:rsidR="0081587D" w:rsidRDefault="0081587D" w:rsidP="0011609D">
            <w:pPr>
              <w:pStyle w:val="normal"/>
              <w:spacing w:line="240" w:lineRule="auto"/>
              <w:ind w:left="360"/>
            </w:pPr>
            <w:r w:rsidRPr="0011609D">
              <w:rPr>
                <w:rFonts w:ascii="Andalus" w:hAnsi="Andalus" w:cs="Andalus"/>
                <w:sz w:val="24"/>
                <w:szCs w:val="24"/>
              </w:rPr>
              <w:lastRenderedPageBreak/>
              <w:t>-Cosa provi quando la mamma ti lascia all’entrata della scuola?</w:t>
            </w:r>
          </w:p>
        </w:tc>
      </w:tr>
    </w:tbl>
    <w:p w:rsidR="0081587D" w:rsidRDefault="0081587D">
      <w:pPr>
        <w:pStyle w:val="normal"/>
        <w:spacing w:line="240" w:lineRule="auto"/>
        <w:ind w:left="360"/>
      </w:pPr>
      <w:r>
        <w:rPr>
          <w:rFonts w:ascii="Andalus" w:hAnsi="Andalus" w:cs="Andalus"/>
          <w:sz w:val="24"/>
          <w:szCs w:val="24"/>
        </w:rPr>
        <w:lastRenderedPageBreak/>
        <w:t xml:space="preserve"> </w:t>
      </w:r>
    </w:p>
    <w:p w:rsidR="0081587D" w:rsidRDefault="0081587D">
      <w:pPr>
        <w:pStyle w:val="normal"/>
        <w:spacing w:line="240" w:lineRule="auto"/>
        <w:ind w:left="360"/>
        <w:jc w:val="both"/>
      </w:pPr>
    </w:p>
    <w:p w:rsidR="0081587D" w:rsidRDefault="0081587D">
      <w:pPr>
        <w:pStyle w:val="normal"/>
        <w:spacing w:line="240" w:lineRule="auto"/>
        <w:jc w:val="both"/>
        <w:rPr>
          <w:rFonts w:ascii="Andalus" w:hAnsi="Andalus" w:cs="Andalus"/>
          <w:sz w:val="24"/>
          <w:szCs w:val="24"/>
        </w:rPr>
      </w:pPr>
    </w:p>
    <w:p w:rsidR="0081587D" w:rsidRDefault="0081587D" w:rsidP="00717403">
      <w:pPr>
        <w:pStyle w:val="normal"/>
        <w:spacing w:line="240" w:lineRule="auto"/>
        <w:jc w:val="both"/>
      </w:pPr>
      <w:r>
        <w:rPr>
          <w:rFonts w:ascii="Andalus" w:hAnsi="Andalus" w:cs="Andalus"/>
          <w:sz w:val="24"/>
          <w:szCs w:val="24"/>
        </w:rPr>
        <w:t xml:space="preserve">6. </w:t>
      </w:r>
      <w:r>
        <w:rPr>
          <w:rFonts w:ascii="Andalus" w:hAnsi="Andalus" w:cs="Andalus"/>
          <w:b/>
          <w:sz w:val="28"/>
          <w:szCs w:val="28"/>
        </w:rPr>
        <w:t>Popolazione di riferimento</w:t>
      </w:r>
      <w:r>
        <w:rPr>
          <w:rFonts w:ascii="Andalus" w:hAnsi="Andalus" w:cs="Andalus"/>
          <w:sz w:val="28"/>
          <w:szCs w:val="28"/>
        </w:rPr>
        <w:t>:</w:t>
      </w:r>
    </w:p>
    <w:p w:rsidR="0081587D" w:rsidRDefault="0081587D" w:rsidP="00717403">
      <w:pPr>
        <w:pStyle w:val="normal"/>
        <w:spacing w:line="240" w:lineRule="auto"/>
        <w:jc w:val="both"/>
      </w:pPr>
      <w:r>
        <w:rPr>
          <w:rFonts w:ascii="Andalus" w:hAnsi="Andalus" w:cs="Andalus"/>
          <w:sz w:val="28"/>
          <w:szCs w:val="28"/>
        </w:rPr>
        <w:t xml:space="preserve">Bambini delle classi seconde e terze della scuola "E. Pertini Bollo di </w:t>
      </w:r>
      <w:proofErr w:type="spellStart"/>
      <w:r>
        <w:rPr>
          <w:rFonts w:ascii="Andalus" w:hAnsi="Andalus" w:cs="Andalus"/>
          <w:sz w:val="28"/>
          <w:szCs w:val="28"/>
        </w:rPr>
        <w:t>Cerrina</w:t>
      </w:r>
      <w:proofErr w:type="spellEnd"/>
      <w:r>
        <w:rPr>
          <w:rFonts w:ascii="Andalus" w:hAnsi="Andalus" w:cs="Andalus"/>
          <w:sz w:val="28"/>
          <w:szCs w:val="28"/>
        </w:rPr>
        <w:t xml:space="preserve">          Monferrato .</w:t>
      </w:r>
    </w:p>
    <w:p w:rsidR="0081587D" w:rsidRDefault="0081587D" w:rsidP="00717403">
      <w:pPr>
        <w:pStyle w:val="normal"/>
        <w:spacing w:line="240" w:lineRule="auto"/>
        <w:jc w:val="both"/>
      </w:pPr>
    </w:p>
    <w:p w:rsidR="0081587D" w:rsidRDefault="0081587D" w:rsidP="00717403">
      <w:pPr>
        <w:pStyle w:val="normal"/>
        <w:spacing w:line="240" w:lineRule="auto"/>
        <w:jc w:val="both"/>
      </w:pPr>
      <w:r>
        <w:rPr>
          <w:rFonts w:ascii="Andalus" w:hAnsi="Andalus" w:cs="Andalus"/>
          <w:b/>
          <w:sz w:val="28"/>
          <w:szCs w:val="28"/>
        </w:rPr>
        <w:t>Numerosità di campionamento</w:t>
      </w:r>
      <w:r>
        <w:rPr>
          <w:rFonts w:ascii="Andalus" w:hAnsi="Andalus" w:cs="Andalus"/>
          <w:b/>
          <w:sz w:val="24"/>
          <w:szCs w:val="24"/>
        </w:rPr>
        <w:t>:</w:t>
      </w:r>
    </w:p>
    <w:p w:rsidR="0081587D" w:rsidRDefault="0081587D" w:rsidP="00717403">
      <w:pPr>
        <w:pStyle w:val="normal"/>
        <w:spacing w:line="240" w:lineRule="auto"/>
        <w:jc w:val="both"/>
      </w:pPr>
      <w:r>
        <w:rPr>
          <w:rFonts w:ascii="Andalus" w:hAnsi="Andalus" w:cs="Andalus"/>
          <w:sz w:val="28"/>
          <w:szCs w:val="28"/>
        </w:rPr>
        <w:t>Il nostro campione è composto da 43 bambini.</w:t>
      </w:r>
    </w:p>
    <w:p w:rsidR="0081587D" w:rsidRDefault="0081587D" w:rsidP="00717403">
      <w:pPr>
        <w:pStyle w:val="normal"/>
        <w:spacing w:line="240" w:lineRule="auto"/>
        <w:ind w:left="360"/>
        <w:jc w:val="both"/>
      </w:pPr>
    </w:p>
    <w:p w:rsidR="0081587D" w:rsidRDefault="0081587D" w:rsidP="00717403">
      <w:pPr>
        <w:pStyle w:val="normal"/>
        <w:spacing w:line="240" w:lineRule="auto"/>
        <w:jc w:val="both"/>
      </w:pPr>
      <w:r>
        <w:rPr>
          <w:rFonts w:ascii="Andalus" w:hAnsi="Andalus" w:cs="Andalus"/>
          <w:b/>
          <w:sz w:val="28"/>
          <w:szCs w:val="28"/>
        </w:rPr>
        <w:t>Tipologia di campionamento</w:t>
      </w:r>
      <w:r>
        <w:rPr>
          <w:rFonts w:ascii="Andalus" w:hAnsi="Andalus" w:cs="Andalus"/>
          <w:sz w:val="28"/>
          <w:szCs w:val="28"/>
        </w:rPr>
        <w:t>:</w:t>
      </w:r>
    </w:p>
    <w:p w:rsidR="0081587D" w:rsidRDefault="00406BFD" w:rsidP="00717403">
      <w:pPr>
        <w:pStyle w:val="normal"/>
        <w:spacing w:line="240" w:lineRule="auto"/>
        <w:jc w:val="both"/>
      </w:pPr>
      <w:r>
        <w:rPr>
          <w:rFonts w:ascii="Andalus" w:hAnsi="Andalus" w:cs="Andalus"/>
          <w:sz w:val="28"/>
          <w:szCs w:val="28"/>
        </w:rPr>
        <w:t>Tipologia di campionamento probabilistico stratificato</w:t>
      </w:r>
      <w:r w:rsidR="0081587D">
        <w:rPr>
          <w:rFonts w:ascii="Andalus" w:hAnsi="Andalus" w:cs="Andalus"/>
          <w:sz w:val="28"/>
          <w:szCs w:val="28"/>
        </w:rPr>
        <w:t xml:space="preserve">. </w:t>
      </w:r>
    </w:p>
    <w:p w:rsidR="0081587D" w:rsidRDefault="0081587D" w:rsidP="00717403">
      <w:pPr>
        <w:pStyle w:val="normal"/>
        <w:spacing w:line="240" w:lineRule="auto"/>
        <w:ind w:left="360"/>
        <w:jc w:val="both"/>
      </w:pPr>
    </w:p>
    <w:p w:rsidR="0081587D" w:rsidRDefault="0081587D" w:rsidP="00717403">
      <w:pPr>
        <w:pStyle w:val="normal"/>
        <w:spacing w:line="240" w:lineRule="auto"/>
        <w:ind w:left="360"/>
        <w:jc w:val="both"/>
      </w:pPr>
    </w:p>
    <w:p w:rsidR="0081587D" w:rsidRDefault="0081587D" w:rsidP="00717403">
      <w:pPr>
        <w:pStyle w:val="normal"/>
        <w:spacing w:line="240" w:lineRule="auto"/>
        <w:jc w:val="both"/>
      </w:pPr>
      <w:r>
        <w:rPr>
          <w:rFonts w:ascii="Andalus" w:hAnsi="Andalus" w:cs="Andalus"/>
          <w:sz w:val="24"/>
          <w:szCs w:val="24"/>
        </w:rPr>
        <w:t xml:space="preserve">    </w:t>
      </w:r>
    </w:p>
    <w:p w:rsidR="0081587D" w:rsidRDefault="0081587D" w:rsidP="00717403">
      <w:pPr>
        <w:pStyle w:val="normal"/>
        <w:spacing w:line="240" w:lineRule="auto"/>
        <w:jc w:val="both"/>
      </w:pPr>
      <w:r>
        <w:rPr>
          <w:rFonts w:ascii="Andalus" w:hAnsi="Andalus" w:cs="Andalus"/>
          <w:sz w:val="24"/>
          <w:szCs w:val="24"/>
        </w:rPr>
        <w:t xml:space="preserve">      7. </w:t>
      </w:r>
      <w:r>
        <w:rPr>
          <w:rFonts w:ascii="Andalus" w:hAnsi="Andalus" w:cs="Andalus"/>
          <w:b/>
          <w:sz w:val="28"/>
          <w:szCs w:val="28"/>
        </w:rPr>
        <w:t>Tecniche e strumenti di rilevazione dati</w:t>
      </w:r>
      <w:r>
        <w:rPr>
          <w:rFonts w:ascii="Andalus" w:hAnsi="Andalus" w:cs="Andalus"/>
          <w:sz w:val="28"/>
          <w:szCs w:val="28"/>
        </w:rPr>
        <w:t>:</w:t>
      </w:r>
    </w:p>
    <w:p w:rsidR="0081587D" w:rsidRDefault="0081587D" w:rsidP="00717403">
      <w:pPr>
        <w:pStyle w:val="normal"/>
        <w:spacing w:line="240" w:lineRule="auto"/>
        <w:ind w:left="360"/>
        <w:jc w:val="both"/>
      </w:pPr>
    </w:p>
    <w:p w:rsidR="0081587D" w:rsidRDefault="0081587D" w:rsidP="00717403">
      <w:pPr>
        <w:pStyle w:val="normal"/>
        <w:spacing w:line="240" w:lineRule="auto"/>
        <w:ind w:left="360"/>
        <w:jc w:val="both"/>
      </w:pPr>
      <w:r>
        <w:rPr>
          <w:rFonts w:ascii="Andalus" w:hAnsi="Andalus" w:cs="Andalus"/>
          <w:sz w:val="24"/>
          <w:szCs w:val="24"/>
        </w:rPr>
        <w:t>Per la nostra ricerca abbiamo scelto una tecnica di rilevazione dei dati altamente strutturata, utilizzando lo strumento del questionario a scelta multipla. Dopo aver deciso di utilizzare il questionario,  lo abbiamo creato facendo riferimento alla definizione operativa. Tenendo  conto dei referenti a cui destinare il questionario, abbiamo utilizzato un linguaggio adeguato, semplice  con cui definire i temi da indagare e successivamente abbiamo formulato le domande.</w:t>
      </w:r>
    </w:p>
    <w:p w:rsidR="0081587D" w:rsidRDefault="0081587D" w:rsidP="00717403">
      <w:pPr>
        <w:pStyle w:val="normal"/>
        <w:spacing w:line="240" w:lineRule="auto"/>
        <w:ind w:left="360"/>
        <w:jc w:val="both"/>
      </w:pPr>
      <w:r>
        <w:rPr>
          <w:rFonts w:ascii="Andalus" w:hAnsi="Andalus" w:cs="Andalus"/>
          <w:sz w:val="24"/>
          <w:szCs w:val="24"/>
        </w:rPr>
        <w:t xml:space="preserve">Prima di somministrare il questionario abbiamo attuato un </w:t>
      </w:r>
      <w:proofErr w:type="spellStart"/>
      <w:r>
        <w:rPr>
          <w:rFonts w:ascii="Andalus" w:hAnsi="Andalus" w:cs="Andalus"/>
          <w:sz w:val="24"/>
          <w:szCs w:val="24"/>
        </w:rPr>
        <w:t>pretest</w:t>
      </w:r>
      <w:proofErr w:type="spellEnd"/>
      <w:r>
        <w:rPr>
          <w:rFonts w:ascii="Andalus" w:hAnsi="Andalus" w:cs="Andalus"/>
          <w:sz w:val="24"/>
          <w:szCs w:val="24"/>
        </w:rPr>
        <w:t xml:space="preserve"> su un gruppo di soggetti simili a quelli della rilevazione ufficiale, per controllarne la chiarezza delle domande ed il tempo di compilazione, restando su un tempo non superiore a 20 minuti. Dopo aver fatto ciò, abbiamo apportato le modifiche rivelatesi necessarie al questionario. </w:t>
      </w:r>
    </w:p>
    <w:p w:rsidR="0081587D" w:rsidRDefault="0081587D" w:rsidP="00717403">
      <w:pPr>
        <w:pStyle w:val="normal"/>
        <w:spacing w:line="240" w:lineRule="auto"/>
        <w:ind w:left="360"/>
        <w:jc w:val="both"/>
      </w:pPr>
      <w:r>
        <w:rPr>
          <w:rFonts w:ascii="Andalus" w:hAnsi="Andalus" w:cs="Andalus"/>
          <w:sz w:val="24"/>
          <w:szCs w:val="24"/>
        </w:rPr>
        <w:t>Riportiamo qui di seguito il modello del questionario da noi proposto:</w:t>
      </w:r>
    </w:p>
    <w:p w:rsidR="0081587D" w:rsidRDefault="0081587D">
      <w:pPr>
        <w:pStyle w:val="normal"/>
        <w:spacing w:line="240" w:lineRule="auto"/>
      </w:pPr>
      <w:r>
        <w:rPr>
          <w:rFonts w:ascii="Andalus" w:hAnsi="Andalus" w:cs="Andalus"/>
          <w:sz w:val="24"/>
          <w:szCs w:val="24"/>
        </w:rPr>
        <w:t xml:space="preserve">   </w:t>
      </w:r>
    </w:p>
    <w:p w:rsidR="0081587D" w:rsidRDefault="0081587D">
      <w:pPr>
        <w:pStyle w:val="normal"/>
        <w:spacing w:line="240" w:lineRule="auto"/>
        <w:ind w:left="360"/>
        <w:jc w:val="both"/>
      </w:pPr>
    </w:p>
    <w:p w:rsidR="0081587D" w:rsidRDefault="0081587D" w:rsidP="00717403">
      <w:pPr>
        <w:pStyle w:val="normal"/>
        <w:spacing w:line="240" w:lineRule="auto"/>
        <w:ind w:left="360"/>
      </w:pPr>
      <w:r>
        <w:rPr>
          <w:rFonts w:ascii="Andalus" w:hAnsi="Andalus" w:cs="Andalus"/>
          <w:b/>
          <w:i/>
        </w:rPr>
        <w:t>"</w:t>
      </w:r>
      <w:r>
        <w:rPr>
          <w:rFonts w:ascii="Andalus" w:hAnsi="Andalus" w:cs="Andalus"/>
          <w:i/>
          <w:sz w:val="24"/>
          <w:szCs w:val="24"/>
        </w:rPr>
        <w:t>Siamo tre studentesse della facoltà di Scienze dell’Educazione e stiamo conducendo ricerca empirica su come il tipo di attaccamento genitore-figlio possa  far insorgere eventuali disturbi ansiosi nel bambino.</w:t>
      </w:r>
    </w:p>
    <w:p w:rsidR="0081587D" w:rsidRDefault="0081587D" w:rsidP="00717403">
      <w:pPr>
        <w:pStyle w:val="normal"/>
        <w:spacing w:line="240" w:lineRule="auto"/>
        <w:ind w:left="360"/>
      </w:pPr>
      <w:r>
        <w:rPr>
          <w:rFonts w:ascii="Andalus" w:hAnsi="Andalus" w:cs="Andalus"/>
          <w:i/>
          <w:sz w:val="24"/>
          <w:szCs w:val="24"/>
        </w:rPr>
        <w:t>Vi chiediamo di far compilare un questionario anonimo, in cui tutti i dati saranno trattati nel rispetto delle vigenti normative sulla privacy (</w:t>
      </w:r>
      <w:proofErr w:type="spellStart"/>
      <w:r>
        <w:rPr>
          <w:rFonts w:ascii="Andalus" w:hAnsi="Andalus" w:cs="Andalus"/>
          <w:i/>
          <w:sz w:val="24"/>
          <w:szCs w:val="24"/>
        </w:rPr>
        <w:t>Dlgs</w:t>
      </w:r>
      <w:proofErr w:type="spellEnd"/>
      <w:r>
        <w:rPr>
          <w:rFonts w:ascii="Andalus" w:hAnsi="Andalus" w:cs="Andalus"/>
          <w:i/>
          <w:sz w:val="24"/>
          <w:szCs w:val="24"/>
        </w:rPr>
        <w:t xml:space="preserve"> n. 196/2003).</w:t>
      </w:r>
    </w:p>
    <w:p w:rsidR="0081587D" w:rsidRDefault="0081587D" w:rsidP="00717403">
      <w:pPr>
        <w:pStyle w:val="normal"/>
        <w:spacing w:line="240" w:lineRule="auto"/>
        <w:ind w:left="360"/>
      </w:pPr>
      <w:r>
        <w:rPr>
          <w:rFonts w:ascii="Andalus" w:hAnsi="Andalus" w:cs="Andalus"/>
          <w:i/>
          <w:sz w:val="24"/>
          <w:szCs w:val="24"/>
        </w:rPr>
        <w:t>Grazie per la collaborazione."</w:t>
      </w:r>
    </w:p>
    <w:p w:rsidR="0081587D" w:rsidRDefault="0081587D">
      <w:pPr>
        <w:pStyle w:val="normal"/>
        <w:spacing w:line="240" w:lineRule="auto"/>
        <w:ind w:left="360"/>
        <w:jc w:val="both"/>
      </w:pPr>
    </w:p>
    <w:p w:rsidR="0081587D" w:rsidRPr="00717403" w:rsidRDefault="0081587D">
      <w:pPr>
        <w:pStyle w:val="normal"/>
        <w:spacing w:line="240" w:lineRule="auto"/>
        <w:ind w:left="360"/>
        <w:jc w:val="both"/>
        <w:rPr>
          <w:u w:val="single"/>
        </w:rPr>
      </w:pPr>
      <w:r w:rsidRPr="00717403">
        <w:rPr>
          <w:rFonts w:ascii="Andalus" w:hAnsi="Andalus" w:cs="Andalus"/>
          <w:b/>
          <w:sz w:val="24"/>
          <w:szCs w:val="24"/>
          <w:u w:val="single"/>
        </w:rPr>
        <w:lastRenderedPageBreak/>
        <w:t>QUESTIONARIO</w:t>
      </w:r>
    </w:p>
    <w:p w:rsidR="0081587D" w:rsidRDefault="0081587D">
      <w:pPr>
        <w:pStyle w:val="normal"/>
        <w:spacing w:line="240" w:lineRule="auto"/>
        <w:jc w:val="both"/>
      </w:pPr>
      <w:r>
        <w:rPr>
          <w:rFonts w:ascii="Andalus" w:hAnsi="Andalus" w:cs="Andalus"/>
          <w:b/>
          <w:sz w:val="24"/>
          <w:szCs w:val="24"/>
        </w:rPr>
        <w:t xml:space="preserve">     </w:t>
      </w:r>
    </w:p>
    <w:p w:rsidR="0081587D" w:rsidRDefault="0081587D">
      <w:pPr>
        <w:pStyle w:val="normal"/>
        <w:spacing w:line="240" w:lineRule="auto"/>
        <w:jc w:val="both"/>
      </w:pPr>
      <w:r>
        <w:rPr>
          <w:rFonts w:ascii="Andalus" w:hAnsi="Andalus" w:cs="Andalus"/>
          <w:b/>
          <w:sz w:val="24"/>
          <w:szCs w:val="24"/>
        </w:rPr>
        <w:t xml:space="preserve">      Genere</w:t>
      </w:r>
    </w:p>
    <w:p w:rsidR="0081587D" w:rsidRDefault="0081587D">
      <w:pPr>
        <w:pStyle w:val="normal"/>
        <w:spacing w:line="240" w:lineRule="auto"/>
        <w:ind w:left="360"/>
        <w:jc w:val="both"/>
      </w:pPr>
      <w:r>
        <w:rPr>
          <w:rFonts w:ascii="Andalus" w:hAnsi="Andalus" w:cs="Andalus"/>
          <w:sz w:val="24"/>
          <w:szCs w:val="24"/>
        </w:rPr>
        <w:t>1.  maschio</w:t>
      </w:r>
    </w:p>
    <w:p w:rsidR="0081587D" w:rsidRDefault="0081587D">
      <w:pPr>
        <w:pStyle w:val="normal"/>
        <w:spacing w:line="240" w:lineRule="auto"/>
        <w:ind w:left="360"/>
        <w:jc w:val="both"/>
      </w:pPr>
      <w:r>
        <w:rPr>
          <w:rFonts w:ascii="Andalus" w:hAnsi="Andalus" w:cs="Andalus"/>
          <w:sz w:val="24"/>
          <w:szCs w:val="24"/>
        </w:rPr>
        <w:t>2.  femmina</w:t>
      </w:r>
    </w:p>
    <w:p w:rsidR="0081587D" w:rsidRDefault="0081587D">
      <w:pPr>
        <w:pStyle w:val="normal"/>
        <w:spacing w:line="240" w:lineRule="auto"/>
      </w:pPr>
      <w:r>
        <w:rPr>
          <w:rFonts w:ascii="Andalus" w:hAnsi="Andalus" w:cs="Andalus"/>
          <w:b/>
          <w:sz w:val="24"/>
          <w:szCs w:val="24"/>
        </w:rPr>
        <w:t xml:space="preserve">    </w:t>
      </w:r>
    </w:p>
    <w:p w:rsidR="0081587D" w:rsidRDefault="0081587D">
      <w:pPr>
        <w:pStyle w:val="normal"/>
        <w:spacing w:line="240" w:lineRule="auto"/>
      </w:pPr>
      <w:r>
        <w:rPr>
          <w:rFonts w:ascii="Andalus" w:hAnsi="Andalus" w:cs="Andalus"/>
          <w:b/>
          <w:sz w:val="24"/>
          <w:szCs w:val="24"/>
        </w:rPr>
        <w:t xml:space="preserve">      Età:</w:t>
      </w:r>
    </w:p>
    <w:p w:rsidR="0081587D" w:rsidRDefault="0081587D">
      <w:pPr>
        <w:pStyle w:val="normal"/>
        <w:spacing w:line="240" w:lineRule="auto"/>
        <w:ind w:left="360"/>
      </w:pPr>
    </w:p>
    <w:p w:rsidR="0081587D" w:rsidRDefault="0081587D">
      <w:pPr>
        <w:pStyle w:val="normal"/>
        <w:spacing w:line="240" w:lineRule="auto"/>
        <w:ind w:left="360"/>
      </w:pPr>
      <w:r>
        <w:rPr>
          <w:rFonts w:ascii="Andalus" w:hAnsi="Andalus" w:cs="Andalus"/>
          <w:b/>
          <w:sz w:val="24"/>
          <w:szCs w:val="24"/>
        </w:rPr>
        <w:t>Quante ore al giorno passi con la mamma?</w:t>
      </w:r>
    </w:p>
    <w:p w:rsidR="0081587D" w:rsidRDefault="0051728D">
      <w:pPr>
        <w:pStyle w:val="normal"/>
        <w:spacing w:line="240" w:lineRule="auto"/>
        <w:ind w:left="360"/>
      </w:pPr>
      <w:r>
        <w:rPr>
          <w:noProof/>
        </w:rPr>
        <w:drawing>
          <wp:inline distT="0" distB="0" distL="0" distR="0">
            <wp:extent cx="104775" cy="85725"/>
            <wp:effectExtent l="19050" t="19050" r="28575" b="28575"/>
            <wp:docPr id="4" name="image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png"/>
                    <pic:cNvPicPr>
                      <a:picLocks noChangeAspect="1" noChangeArrowheads="1"/>
                    </pic:cNvPicPr>
                  </pic:nvPicPr>
                  <pic:blipFill>
                    <a:blip r:embed="rId11"/>
                    <a:srcRect/>
                    <a:stretch>
                      <a:fillRect/>
                    </a:stretch>
                  </pic:blipFill>
                  <pic:spPr bwMode="auto">
                    <a:xfrm>
                      <a:off x="0" y="0"/>
                      <a:ext cx="104775" cy="85725"/>
                    </a:xfrm>
                    <a:prstGeom prst="rect">
                      <a:avLst/>
                    </a:prstGeom>
                    <a:noFill/>
                    <a:ln w="19050" cmpd="sng">
                      <a:solidFill>
                        <a:srgbClr val="000000"/>
                      </a:solidFill>
                      <a:miter lim="800000"/>
                      <a:headEnd/>
                      <a:tailEnd/>
                    </a:ln>
                    <a:effectLst/>
                  </pic:spPr>
                </pic:pic>
              </a:graphicData>
            </a:graphic>
          </wp:inline>
        </w:drawing>
      </w:r>
      <w:r w:rsidR="0081587D">
        <w:rPr>
          <w:noProof/>
        </w:rPr>
        <w:t xml:space="preserve"> </w:t>
      </w:r>
      <w:r w:rsidR="0081587D">
        <w:rPr>
          <w:rFonts w:ascii="Andalus" w:hAnsi="Andalus" w:cs="Andalus"/>
          <w:sz w:val="24"/>
          <w:szCs w:val="24"/>
        </w:rPr>
        <w:t xml:space="preserve">poco </w:t>
      </w:r>
    </w:p>
    <w:p w:rsidR="0081587D" w:rsidRDefault="0051728D">
      <w:pPr>
        <w:pStyle w:val="normal"/>
        <w:spacing w:line="240" w:lineRule="auto"/>
        <w:ind w:left="360"/>
      </w:pPr>
      <w:r>
        <w:rPr>
          <w:noProof/>
        </w:rPr>
        <w:drawing>
          <wp:inline distT="0" distB="0" distL="0" distR="0">
            <wp:extent cx="104775" cy="85725"/>
            <wp:effectExtent l="19050" t="19050" r="28575" b="28575"/>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srcRect/>
                    <a:stretch>
                      <a:fillRect/>
                    </a:stretch>
                  </pic:blipFill>
                  <pic:spPr bwMode="auto">
                    <a:xfrm>
                      <a:off x="0" y="0"/>
                      <a:ext cx="104775" cy="85725"/>
                    </a:xfrm>
                    <a:prstGeom prst="rect">
                      <a:avLst/>
                    </a:prstGeom>
                    <a:noFill/>
                    <a:ln w="19050" cmpd="sng">
                      <a:solidFill>
                        <a:srgbClr val="000000"/>
                      </a:solidFill>
                      <a:miter lim="800000"/>
                      <a:headEnd/>
                      <a:tailEnd/>
                    </a:ln>
                    <a:effectLst/>
                  </pic:spPr>
                </pic:pic>
              </a:graphicData>
            </a:graphic>
          </wp:inline>
        </w:drawing>
      </w:r>
      <w:r w:rsidR="0081587D">
        <w:rPr>
          <w:noProof/>
        </w:rPr>
        <w:t xml:space="preserve"> </w:t>
      </w:r>
      <w:r w:rsidR="0081587D">
        <w:rPr>
          <w:rFonts w:ascii="Andalus" w:hAnsi="Andalus" w:cs="Andalus"/>
          <w:sz w:val="24"/>
          <w:szCs w:val="24"/>
        </w:rPr>
        <w:t>abbastanza</w:t>
      </w:r>
    </w:p>
    <w:p w:rsidR="0081587D" w:rsidRDefault="0051728D">
      <w:pPr>
        <w:pStyle w:val="normal"/>
        <w:spacing w:line="240" w:lineRule="auto"/>
        <w:ind w:left="360"/>
      </w:pPr>
      <w:r>
        <w:rPr>
          <w:noProof/>
        </w:rPr>
        <w:drawing>
          <wp:inline distT="0" distB="0" distL="0" distR="0">
            <wp:extent cx="104775" cy="85725"/>
            <wp:effectExtent l="19050" t="19050" r="28575" b="28575"/>
            <wp:docPr id="6"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png"/>
                    <pic:cNvPicPr>
                      <a:picLocks noChangeAspect="1" noChangeArrowheads="1"/>
                    </pic:cNvPicPr>
                  </pic:nvPicPr>
                  <pic:blipFill>
                    <a:blip r:embed="rId11"/>
                    <a:srcRect/>
                    <a:stretch>
                      <a:fillRect/>
                    </a:stretch>
                  </pic:blipFill>
                  <pic:spPr bwMode="auto">
                    <a:xfrm>
                      <a:off x="0" y="0"/>
                      <a:ext cx="104775" cy="85725"/>
                    </a:xfrm>
                    <a:prstGeom prst="rect">
                      <a:avLst/>
                    </a:prstGeom>
                    <a:noFill/>
                    <a:ln w="19050" cmpd="sng">
                      <a:solidFill>
                        <a:srgbClr val="000000"/>
                      </a:solidFill>
                      <a:miter lim="800000"/>
                      <a:headEnd/>
                      <a:tailEnd/>
                    </a:ln>
                    <a:effectLst/>
                  </pic:spPr>
                </pic:pic>
              </a:graphicData>
            </a:graphic>
          </wp:inline>
        </w:drawing>
      </w:r>
      <w:r w:rsidR="0081587D">
        <w:rPr>
          <w:noProof/>
        </w:rPr>
        <w:t xml:space="preserve"> </w:t>
      </w:r>
      <w:r w:rsidR="0081587D">
        <w:rPr>
          <w:rFonts w:ascii="Andalus" w:hAnsi="Andalus" w:cs="Andalus"/>
          <w:sz w:val="24"/>
          <w:szCs w:val="24"/>
        </w:rPr>
        <w:t xml:space="preserve">molto </w:t>
      </w:r>
    </w:p>
    <w:p w:rsidR="0081587D" w:rsidRDefault="0051728D">
      <w:pPr>
        <w:pStyle w:val="normal"/>
        <w:spacing w:line="240" w:lineRule="auto"/>
        <w:ind w:left="360"/>
      </w:pPr>
      <w:r>
        <w:rPr>
          <w:noProof/>
        </w:rPr>
        <w:drawing>
          <wp:inline distT="0" distB="0" distL="0" distR="0">
            <wp:extent cx="104775" cy="85725"/>
            <wp:effectExtent l="19050" t="19050" r="28575" b="28575"/>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104775" cy="85725"/>
                    </a:xfrm>
                    <a:prstGeom prst="rect">
                      <a:avLst/>
                    </a:prstGeom>
                    <a:noFill/>
                    <a:ln w="19050" cmpd="sng">
                      <a:solidFill>
                        <a:srgbClr val="000000"/>
                      </a:solidFill>
                      <a:miter lim="800000"/>
                      <a:headEnd/>
                      <a:tailEnd/>
                    </a:ln>
                    <a:effectLst/>
                  </pic:spPr>
                </pic:pic>
              </a:graphicData>
            </a:graphic>
          </wp:inline>
        </w:drawing>
      </w:r>
      <w:r w:rsidR="0081587D">
        <w:rPr>
          <w:noProof/>
        </w:rPr>
        <w:t xml:space="preserve"> </w:t>
      </w:r>
      <w:r w:rsidR="0081587D">
        <w:rPr>
          <w:rFonts w:ascii="Andalus" w:hAnsi="Andalus" w:cs="Andalus"/>
          <w:sz w:val="24"/>
          <w:szCs w:val="24"/>
        </w:rPr>
        <w:t>nulla</w:t>
      </w:r>
    </w:p>
    <w:p w:rsidR="0081587D" w:rsidRDefault="0081587D">
      <w:pPr>
        <w:pStyle w:val="normal"/>
        <w:spacing w:line="240" w:lineRule="auto"/>
        <w:ind w:left="360"/>
      </w:pPr>
    </w:p>
    <w:p w:rsidR="0081587D" w:rsidRDefault="0081587D">
      <w:pPr>
        <w:pStyle w:val="normal"/>
        <w:spacing w:line="240" w:lineRule="auto"/>
        <w:ind w:left="360"/>
      </w:pPr>
      <w:r>
        <w:rPr>
          <w:rFonts w:ascii="Andalus" w:hAnsi="Andalus" w:cs="Andalus"/>
          <w:b/>
          <w:sz w:val="24"/>
          <w:szCs w:val="24"/>
        </w:rPr>
        <w:t>Quali attività svolgi di solito con la mamma?</w:t>
      </w:r>
    </w:p>
    <w:p w:rsidR="0081587D" w:rsidRDefault="0051728D">
      <w:pPr>
        <w:pStyle w:val="normal"/>
        <w:spacing w:line="240" w:lineRule="auto"/>
        <w:ind w:left="360"/>
      </w:pPr>
      <w:r>
        <w:rPr>
          <w:noProof/>
        </w:rPr>
        <w:drawing>
          <wp:inline distT="0" distB="0" distL="0" distR="0">
            <wp:extent cx="104775" cy="85725"/>
            <wp:effectExtent l="19050" t="19050" r="28575" b="28575"/>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srcRect/>
                    <a:stretch>
                      <a:fillRect/>
                    </a:stretch>
                  </pic:blipFill>
                  <pic:spPr bwMode="auto">
                    <a:xfrm>
                      <a:off x="0" y="0"/>
                      <a:ext cx="104775" cy="85725"/>
                    </a:xfrm>
                    <a:prstGeom prst="rect">
                      <a:avLst/>
                    </a:prstGeom>
                    <a:noFill/>
                    <a:ln w="19050" cmpd="sng">
                      <a:solidFill>
                        <a:srgbClr val="000000"/>
                      </a:solidFill>
                      <a:miter lim="800000"/>
                      <a:headEnd/>
                      <a:tailEnd/>
                    </a:ln>
                    <a:effectLst/>
                  </pic:spPr>
                </pic:pic>
              </a:graphicData>
            </a:graphic>
          </wp:inline>
        </w:drawing>
      </w:r>
      <w:r w:rsidR="0081587D">
        <w:rPr>
          <w:noProof/>
        </w:rPr>
        <w:t xml:space="preserve"> </w:t>
      </w:r>
      <w:r w:rsidR="0081587D">
        <w:rPr>
          <w:rFonts w:ascii="Andalus" w:hAnsi="Andalus" w:cs="Andalus"/>
          <w:sz w:val="24"/>
          <w:szCs w:val="24"/>
        </w:rPr>
        <w:t>vado al parco</w:t>
      </w:r>
    </w:p>
    <w:p w:rsidR="0081587D" w:rsidRDefault="0051728D">
      <w:pPr>
        <w:pStyle w:val="normal"/>
        <w:spacing w:line="240" w:lineRule="auto"/>
        <w:ind w:left="360"/>
      </w:pPr>
      <w:r>
        <w:rPr>
          <w:noProof/>
        </w:rPr>
        <w:drawing>
          <wp:inline distT="0" distB="0" distL="0" distR="0">
            <wp:extent cx="104775" cy="85725"/>
            <wp:effectExtent l="19050" t="19050" r="28575" b="28575"/>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srcRect/>
                    <a:stretch>
                      <a:fillRect/>
                    </a:stretch>
                  </pic:blipFill>
                  <pic:spPr bwMode="auto">
                    <a:xfrm>
                      <a:off x="0" y="0"/>
                      <a:ext cx="104775" cy="85725"/>
                    </a:xfrm>
                    <a:prstGeom prst="rect">
                      <a:avLst/>
                    </a:prstGeom>
                    <a:noFill/>
                    <a:ln w="19050" cmpd="sng">
                      <a:solidFill>
                        <a:srgbClr val="000000"/>
                      </a:solidFill>
                      <a:miter lim="800000"/>
                      <a:headEnd/>
                      <a:tailEnd/>
                    </a:ln>
                    <a:effectLst/>
                  </pic:spPr>
                </pic:pic>
              </a:graphicData>
            </a:graphic>
          </wp:inline>
        </w:drawing>
      </w:r>
      <w:r w:rsidR="0081587D">
        <w:rPr>
          <w:noProof/>
        </w:rPr>
        <w:t xml:space="preserve"> </w:t>
      </w:r>
      <w:r w:rsidR="0081587D">
        <w:rPr>
          <w:rFonts w:ascii="Andalus" w:hAnsi="Andalus" w:cs="Andalus"/>
          <w:sz w:val="24"/>
          <w:szCs w:val="24"/>
        </w:rPr>
        <w:t>faccio i compiti</w:t>
      </w:r>
    </w:p>
    <w:p w:rsidR="0081587D" w:rsidRDefault="0051728D">
      <w:pPr>
        <w:pStyle w:val="normal"/>
        <w:spacing w:line="240" w:lineRule="auto"/>
        <w:ind w:left="360"/>
      </w:pPr>
      <w:r>
        <w:rPr>
          <w:noProof/>
        </w:rPr>
        <w:drawing>
          <wp:inline distT="0" distB="0" distL="0" distR="0">
            <wp:extent cx="104775" cy="85725"/>
            <wp:effectExtent l="19050" t="19050" r="28575" b="28575"/>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srcRect/>
                    <a:stretch>
                      <a:fillRect/>
                    </a:stretch>
                  </pic:blipFill>
                  <pic:spPr bwMode="auto">
                    <a:xfrm>
                      <a:off x="0" y="0"/>
                      <a:ext cx="104775" cy="85725"/>
                    </a:xfrm>
                    <a:prstGeom prst="rect">
                      <a:avLst/>
                    </a:prstGeom>
                    <a:noFill/>
                    <a:ln w="19050" cmpd="sng">
                      <a:solidFill>
                        <a:srgbClr val="000000"/>
                      </a:solidFill>
                      <a:miter lim="800000"/>
                      <a:headEnd/>
                      <a:tailEnd/>
                    </a:ln>
                    <a:effectLst/>
                  </pic:spPr>
                </pic:pic>
              </a:graphicData>
            </a:graphic>
          </wp:inline>
        </w:drawing>
      </w:r>
      <w:r w:rsidR="0081587D">
        <w:rPr>
          <w:noProof/>
        </w:rPr>
        <w:t xml:space="preserve"> </w:t>
      </w:r>
      <w:r w:rsidR="0081587D">
        <w:rPr>
          <w:rFonts w:ascii="Andalus" w:hAnsi="Andalus" w:cs="Andalus"/>
          <w:sz w:val="24"/>
          <w:szCs w:val="24"/>
        </w:rPr>
        <w:t xml:space="preserve">leggo una storia </w:t>
      </w:r>
    </w:p>
    <w:p w:rsidR="0081587D" w:rsidRDefault="0051728D">
      <w:pPr>
        <w:pStyle w:val="normal"/>
        <w:spacing w:line="240" w:lineRule="auto"/>
        <w:ind w:left="360"/>
      </w:pPr>
      <w:r>
        <w:rPr>
          <w:noProof/>
        </w:rPr>
        <w:drawing>
          <wp:inline distT="0" distB="0" distL="0" distR="0">
            <wp:extent cx="104775" cy="85725"/>
            <wp:effectExtent l="19050" t="19050" r="28575" b="28575"/>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srcRect/>
                    <a:stretch>
                      <a:fillRect/>
                    </a:stretch>
                  </pic:blipFill>
                  <pic:spPr bwMode="auto">
                    <a:xfrm>
                      <a:off x="0" y="0"/>
                      <a:ext cx="104775" cy="85725"/>
                    </a:xfrm>
                    <a:prstGeom prst="rect">
                      <a:avLst/>
                    </a:prstGeom>
                    <a:noFill/>
                    <a:ln w="19050" cmpd="sng">
                      <a:solidFill>
                        <a:srgbClr val="000000"/>
                      </a:solidFill>
                      <a:miter lim="800000"/>
                      <a:headEnd/>
                      <a:tailEnd/>
                    </a:ln>
                    <a:effectLst/>
                  </pic:spPr>
                </pic:pic>
              </a:graphicData>
            </a:graphic>
          </wp:inline>
        </w:drawing>
      </w:r>
      <w:r w:rsidR="0081587D">
        <w:rPr>
          <w:noProof/>
        </w:rPr>
        <w:t xml:space="preserve"> </w:t>
      </w:r>
      <w:r w:rsidR="0081587D">
        <w:rPr>
          <w:rFonts w:ascii="Andalus" w:hAnsi="Andalus" w:cs="Andalus"/>
          <w:sz w:val="24"/>
          <w:szCs w:val="24"/>
        </w:rPr>
        <w:t>guardo la tv</w:t>
      </w:r>
    </w:p>
    <w:p w:rsidR="0081587D" w:rsidRDefault="0081587D">
      <w:pPr>
        <w:pStyle w:val="normal"/>
        <w:spacing w:line="240" w:lineRule="auto"/>
        <w:ind w:left="360"/>
      </w:pPr>
    </w:p>
    <w:p w:rsidR="0081587D" w:rsidRDefault="0081587D">
      <w:pPr>
        <w:pStyle w:val="normal"/>
        <w:spacing w:line="240" w:lineRule="auto"/>
        <w:ind w:left="360"/>
      </w:pPr>
      <w:r>
        <w:rPr>
          <w:rFonts w:ascii="Andalus" w:hAnsi="Andalus" w:cs="Andalus"/>
          <w:b/>
          <w:sz w:val="24"/>
          <w:szCs w:val="24"/>
        </w:rPr>
        <w:t>Quali sentimenti provi quando la tua mamma parla con altri bambini?</w:t>
      </w:r>
    </w:p>
    <w:p w:rsidR="0081587D" w:rsidRDefault="0081587D">
      <w:pPr>
        <w:pStyle w:val="normal"/>
        <w:spacing w:line="240" w:lineRule="auto"/>
        <w:ind w:left="360"/>
      </w:pPr>
      <w:r>
        <w:rPr>
          <w:rFonts w:ascii="Andalus" w:hAnsi="Andalus" w:cs="Andalus"/>
          <w:sz w:val="24"/>
          <w:szCs w:val="24"/>
        </w:rPr>
        <w:t xml:space="preserve"> </w:t>
      </w:r>
      <w:r w:rsidR="0051728D">
        <w:rPr>
          <w:noProof/>
        </w:rPr>
        <w:drawing>
          <wp:inline distT="0" distB="0" distL="0" distR="0">
            <wp:extent cx="104775" cy="85725"/>
            <wp:effectExtent l="19050" t="19050" r="28575" b="28575"/>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srcRect/>
                    <a:stretch>
                      <a:fillRect/>
                    </a:stretch>
                  </pic:blipFill>
                  <pic:spPr bwMode="auto">
                    <a:xfrm>
                      <a:off x="0" y="0"/>
                      <a:ext cx="104775" cy="85725"/>
                    </a:xfrm>
                    <a:prstGeom prst="rect">
                      <a:avLst/>
                    </a:prstGeom>
                    <a:noFill/>
                    <a:ln w="19050" cmpd="sng">
                      <a:solidFill>
                        <a:srgbClr val="000000"/>
                      </a:solidFill>
                      <a:miter lim="800000"/>
                      <a:headEnd/>
                      <a:tailEnd/>
                    </a:ln>
                    <a:effectLst/>
                  </pic:spPr>
                </pic:pic>
              </a:graphicData>
            </a:graphic>
          </wp:inline>
        </w:drawing>
      </w:r>
      <w:r>
        <w:rPr>
          <w:noProof/>
        </w:rPr>
        <w:t xml:space="preserve"> </w:t>
      </w:r>
      <w:r>
        <w:rPr>
          <w:rFonts w:ascii="Andalus" w:hAnsi="Andalus" w:cs="Andalus"/>
          <w:sz w:val="24"/>
          <w:szCs w:val="24"/>
        </w:rPr>
        <w:t xml:space="preserve"> sono contento</w:t>
      </w:r>
    </w:p>
    <w:p w:rsidR="0081587D" w:rsidRDefault="0081587D">
      <w:pPr>
        <w:pStyle w:val="normal"/>
        <w:spacing w:line="240" w:lineRule="auto"/>
        <w:ind w:left="360"/>
      </w:pPr>
      <w:r>
        <w:rPr>
          <w:rFonts w:ascii="Andalus" w:hAnsi="Andalus" w:cs="Andalus"/>
          <w:sz w:val="24"/>
          <w:szCs w:val="24"/>
        </w:rPr>
        <w:t xml:space="preserve"> </w:t>
      </w:r>
      <w:r w:rsidR="0051728D">
        <w:rPr>
          <w:noProof/>
        </w:rPr>
        <w:drawing>
          <wp:inline distT="0" distB="0" distL="0" distR="0">
            <wp:extent cx="104775" cy="85725"/>
            <wp:effectExtent l="19050" t="19050" r="28575" b="28575"/>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srcRect/>
                    <a:stretch>
                      <a:fillRect/>
                    </a:stretch>
                  </pic:blipFill>
                  <pic:spPr bwMode="auto">
                    <a:xfrm>
                      <a:off x="0" y="0"/>
                      <a:ext cx="104775" cy="85725"/>
                    </a:xfrm>
                    <a:prstGeom prst="rect">
                      <a:avLst/>
                    </a:prstGeom>
                    <a:noFill/>
                    <a:ln w="19050" cmpd="sng">
                      <a:solidFill>
                        <a:srgbClr val="000000"/>
                      </a:solidFill>
                      <a:miter lim="800000"/>
                      <a:headEnd/>
                      <a:tailEnd/>
                    </a:ln>
                    <a:effectLst/>
                  </pic:spPr>
                </pic:pic>
              </a:graphicData>
            </a:graphic>
          </wp:inline>
        </w:drawing>
      </w:r>
      <w:r>
        <w:rPr>
          <w:noProof/>
        </w:rPr>
        <w:t xml:space="preserve"> </w:t>
      </w:r>
      <w:r>
        <w:rPr>
          <w:rFonts w:ascii="Andalus" w:hAnsi="Andalus" w:cs="Andalus"/>
          <w:sz w:val="24"/>
          <w:szCs w:val="24"/>
        </w:rPr>
        <w:t>sono triste</w:t>
      </w:r>
    </w:p>
    <w:p w:rsidR="0081587D" w:rsidRDefault="0081587D">
      <w:pPr>
        <w:pStyle w:val="normal"/>
        <w:spacing w:line="240" w:lineRule="auto"/>
        <w:ind w:left="360"/>
      </w:pPr>
      <w:r>
        <w:rPr>
          <w:rFonts w:ascii="Andalus" w:hAnsi="Andalus" w:cs="Andalus"/>
          <w:sz w:val="24"/>
          <w:szCs w:val="24"/>
        </w:rPr>
        <w:t xml:space="preserve"> </w:t>
      </w:r>
      <w:r w:rsidR="0051728D">
        <w:rPr>
          <w:noProof/>
        </w:rPr>
        <w:drawing>
          <wp:inline distT="0" distB="0" distL="0" distR="0">
            <wp:extent cx="104775" cy="85725"/>
            <wp:effectExtent l="19050" t="19050" r="28575" b="28575"/>
            <wp:docPr id="14"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srcRect/>
                    <a:stretch>
                      <a:fillRect/>
                    </a:stretch>
                  </pic:blipFill>
                  <pic:spPr bwMode="auto">
                    <a:xfrm>
                      <a:off x="0" y="0"/>
                      <a:ext cx="104775" cy="85725"/>
                    </a:xfrm>
                    <a:prstGeom prst="rect">
                      <a:avLst/>
                    </a:prstGeom>
                    <a:noFill/>
                    <a:ln w="19050" cmpd="sng">
                      <a:solidFill>
                        <a:srgbClr val="000000"/>
                      </a:solidFill>
                      <a:miter lim="800000"/>
                      <a:headEnd/>
                      <a:tailEnd/>
                    </a:ln>
                    <a:effectLst/>
                  </pic:spPr>
                </pic:pic>
              </a:graphicData>
            </a:graphic>
          </wp:inline>
        </w:drawing>
      </w:r>
      <w:r>
        <w:rPr>
          <w:noProof/>
        </w:rPr>
        <w:t xml:space="preserve"> </w:t>
      </w:r>
      <w:r>
        <w:rPr>
          <w:rFonts w:ascii="Andalus" w:hAnsi="Andalus" w:cs="Andalus"/>
          <w:sz w:val="24"/>
          <w:szCs w:val="24"/>
        </w:rPr>
        <w:t xml:space="preserve"> sono arrabbiato/geloso</w:t>
      </w:r>
    </w:p>
    <w:p w:rsidR="0081587D" w:rsidRDefault="0081587D">
      <w:pPr>
        <w:pStyle w:val="normal"/>
        <w:spacing w:line="240" w:lineRule="auto"/>
        <w:ind w:left="360"/>
      </w:pPr>
      <w:r>
        <w:rPr>
          <w:rFonts w:ascii="Andalus" w:hAnsi="Andalus" w:cs="Andalus"/>
          <w:sz w:val="24"/>
          <w:szCs w:val="24"/>
        </w:rPr>
        <w:t xml:space="preserve"> </w:t>
      </w:r>
      <w:r w:rsidR="0051728D">
        <w:rPr>
          <w:noProof/>
        </w:rPr>
        <w:drawing>
          <wp:inline distT="0" distB="0" distL="0" distR="0">
            <wp:extent cx="104775" cy="85725"/>
            <wp:effectExtent l="19050" t="19050" r="28575" b="28575"/>
            <wp:docPr id="15"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srcRect/>
                    <a:stretch>
                      <a:fillRect/>
                    </a:stretch>
                  </pic:blipFill>
                  <pic:spPr bwMode="auto">
                    <a:xfrm>
                      <a:off x="0" y="0"/>
                      <a:ext cx="104775" cy="85725"/>
                    </a:xfrm>
                    <a:prstGeom prst="rect">
                      <a:avLst/>
                    </a:prstGeom>
                    <a:noFill/>
                    <a:ln w="19050" cmpd="sng">
                      <a:solidFill>
                        <a:srgbClr val="000000"/>
                      </a:solidFill>
                      <a:miter lim="800000"/>
                      <a:headEnd/>
                      <a:tailEnd/>
                    </a:ln>
                    <a:effectLst/>
                  </pic:spPr>
                </pic:pic>
              </a:graphicData>
            </a:graphic>
          </wp:inline>
        </w:drawing>
      </w:r>
      <w:r>
        <w:rPr>
          <w:noProof/>
        </w:rPr>
        <w:t xml:space="preserve"> </w:t>
      </w:r>
      <w:r>
        <w:rPr>
          <w:rFonts w:ascii="Andalus" w:hAnsi="Andalus" w:cs="Andalus"/>
          <w:sz w:val="24"/>
          <w:szCs w:val="24"/>
        </w:rPr>
        <w:t>non mi da fastidio</w:t>
      </w:r>
    </w:p>
    <w:p w:rsidR="0081587D" w:rsidRDefault="0081587D">
      <w:pPr>
        <w:pStyle w:val="normal"/>
        <w:spacing w:line="240" w:lineRule="auto"/>
        <w:ind w:left="360"/>
      </w:pPr>
    </w:p>
    <w:p w:rsidR="0081587D" w:rsidRDefault="0081587D">
      <w:pPr>
        <w:pStyle w:val="normal"/>
        <w:spacing w:line="240" w:lineRule="auto"/>
        <w:ind w:left="360"/>
      </w:pPr>
      <w:r>
        <w:rPr>
          <w:rFonts w:ascii="Andalus" w:hAnsi="Andalus" w:cs="Andalus"/>
          <w:b/>
          <w:sz w:val="24"/>
          <w:szCs w:val="24"/>
        </w:rPr>
        <w:t>Quando giochi con i tuoi amici ti capita di guardare la mamma?</w:t>
      </w:r>
    </w:p>
    <w:p w:rsidR="0081587D" w:rsidRDefault="0051728D">
      <w:pPr>
        <w:pStyle w:val="normal"/>
        <w:spacing w:line="240" w:lineRule="auto"/>
        <w:ind w:left="360"/>
      </w:pPr>
      <w:r>
        <w:rPr>
          <w:noProof/>
        </w:rPr>
        <w:drawing>
          <wp:inline distT="0" distB="0" distL="0" distR="0">
            <wp:extent cx="104775" cy="85725"/>
            <wp:effectExtent l="19050" t="19050" r="28575" b="28575"/>
            <wp:docPr id="16"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srcRect/>
                    <a:stretch>
                      <a:fillRect/>
                    </a:stretch>
                  </pic:blipFill>
                  <pic:spPr bwMode="auto">
                    <a:xfrm>
                      <a:off x="0" y="0"/>
                      <a:ext cx="104775" cy="85725"/>
                    </a:xfrm>
                    <a:prstGeom prst="rect">
                      <a:avLst/>
                    </a:prstGeom>
                    <a:noFill/>
                    <a:ln w="19050" cmpd="sng">
                      <a:solidFill>
                        <a:srgbClr val="000000"/>
                      </a:solidFill>
                      <a:miter lim="800000"/>
                      <a:headEnd/>
                      <a:tailEnd/>
                    </a:ln>
                    <a:effectLst/>
                  </pic:spPr>
                </pic:pic>
              </a:graphicData>
            </a:graphic>
          </wp:inline>
        </w:drawing>
      </w:r>
      <w:r w:rsidR="0081587D">
        <w:rPr>
          <w:noProof/>
        </w:rPr>
        <w:t xml:space="preserve"> </w:t>
      </w:r>
      <w:r w:rsidR="0081587D">
        <w:rPr>
          <w:rFonts w:ascii="Andalus" w:hAnsi="Andalus" w:cs="Andalus"/>
          <w:sz w:val="24"/>
          <w:szCs w:val="24"/>
        </w:rPr>
        <w:t>sempre</w:t>
      </w:r>
    </w:p>
    <w:p w:rsidR="0081587D" w:rsidRDefault="0051728D">
      <w:pPr>
        <w:pStyle w:val="normal"/>
        <w:spacing w:line="240" w:lineRule="auto"/>
        <w:ind w:left="360"/>
      </w:pPr>
      <w:r>
        <w:rPr>
          <w:noProof/>
        </w:rPr>
        <w:drawing>
          <wp:inline distT="0" distB="0" distL="0" distR="0">
            <wp:extent cx="104775" cy="85725"/>
            <wp:effectExtent l="19050" t="19050" r="28575" b="28575"/>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srcRect/>
                    <a:stretch>
                      <a:fillRect/>
                    </a:stretch>
                  </pic:blipFill>
                  <pic:spPr bwMode="auto">
                    <a:xfrm>
                      <a:off x="0" y="0"/>
                      <a:ext cx="104775" cy="85725"/>
                    </a:xfrm>
                    <a:prstGeom prst="rect">
                      <a:avLst/>
                    </a:prstGeom>
                    <a:noFill/>
                    <a:ln w="19050" cmpd="sng">
                      <a:solidFill>
                        <a:srgbClr val="000000"/>
                      </a:solidFill>
                      <a:miter lim="800000"/>
                      <a:headEnd/>
                      <a:tailEnd/>
                    </a:ln>
                    <a:effectLst/>
                  </pic:spPr>
                </pic:pic>
              </a:graphicData>
            </a:graphic>
          </wp:inline>
        </w:drawing>
      </w:r>
      <w:r w:rsidR="0081587D">
        <w:rPr>
          <w:noProof/>
        </w:rPr>
        <w:t xml:space="preserve"> </w:t>
      </w:r>
      <w:r w:rsidR="0081587D">
        <w:rPr>
          <w:rFonts w:ascii="Andalus" w:hAnsi="Andalus" w:cs="Andalus"/>
          <w:sz w:val="24"/>
          <w:szCs w:val="24"/>
        </w:rPr>
        <w:t>spesso</w:t>
      </w:r>
    </w:p>
    <w:p w:rsidR="0081587D" w:rsidRDefault="0051728D">
      <w:pPr>
        <w:pStyle w:val="normal"/>
        <w:spacing w:line="240" w:lineRule="auto"/>
        <w:ind w:left="360"/>
      </w:pPr>
      <w:r>
        <w:rPr>
          <w:noProof/>
        </w:rPr>
        <w:drawing>
          <wp:inline distT="0" distB="0" distL="0" distR="0">
            <wp:extent cx="104775" cy="85725"/>
            <wp:effectExtent l="19050" t="19050" r="28575" b="28575"/>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a:srcRect/>
                    <a:stretch>
                      <a:fillRect/>
                    </a:stretch>
                  </pic:blipFill>
                  <pic:spPr bwMode="auto">
                    <a:xfrm>
                      <a:off x="0" y="0"/>
                      <a:ext cx="104775" cy="85725"/>
                    </a:xfrm>
                    <a:prstGeom prst="rect">
                      <a:avLst/>
                    </a:prstGeom>
                    <a:noFill/>
                    <a:ln w="19050" cmpd="sng">
                      <a:solidFill>
                        <a:srgbClr val="000000"/>
                      </a:solidFill>
                      <a:miter lim="800000"/>
                      <a:headEnd/>
                      <a:tailEnd/>
                    </a:ln>
                    <a:effectLst/>
                  </pic:spPr>
                </pic:pic>
              </a:graphicData>
            </a:graphic>
          </wp:inline>
        </w:drawing>
      </w:r>
      <w:r w:rsidR="0081587D">
        <w:rPr>
          <w:noProof/>
        </w:rPr>
        <w:t xml:space="preserve"> </w:t>
      </w:r>
      <w:r w:rsidR="0081587D">
        <w:rPr>
          <w:rFonts w:ascii="Andalus" w:hAnsi="Andalus" w:cs="Andalus"/>
          <w:sz w:val="24"/>
          <w:szCs w:val="24"/>
        </w:rPr>
        <w:t>a volte</w:t>
      </w:r>
    </w:p>
    <w:p w:rsidR="0081587D" w:rsidRDefault="0051728D">
      <w:pPr>
        <w:pStyle w:val="normal"/>
        <w:spacing w:line="240" w:lineRule="auto"/>
        <w:ind w:left="360"/>
      </w:pPr>
      <w:r>
        <w:rPr>
          <w:noProof/>
        </w:rPr>
        <w:drawing>
          <wp:inline distT="0" distB="0" distL="0" distR="0">
            <wp:extent cx="104775" cy="85725"/>
            <wp:effectExtent l="19050" t="19050" r="28575" b="28575"/>
            <wp:docPr id="1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srcRect/>
                    <a:stretch>
                      <a:fillRect/>
                    </a:stretch>
                  </pic:blipFill>
                  <pic:spPr bwMode="auto">
                    <a:xfrm>
                      <a:off x="0" y="0"/>
                      <a:ext cx="104775" cy="85725"/>
                    </a:xfrm>
                    <a:prstGeom prst="rect">
                      <a:avLst/>
                    </a:prstGeom>
                    <a:noFill/>
                    <a:ln w="19050" cmpd="sng">
                      <a:solidFill>
                        <a:srgbClr val="000000"/>
                      </a:solidFill>
                      <a:miter lim="800000"/>
                      <a:headEnd/>
                      <a:tailEnd/>
                    </a:ln>
                    <a:effectLst/>
                  </pic:spPr>
                </pic:pic>
              </a:graphicData>
            </a:graphic>
          </wp:inline>
        </w:drawing>
      </w:r>
      <w:r w:rsidR="0081587D">
        <w:rPr>
          <w:noProof/>
        </w:rPr>
        <w:t xml:space="preserve"> </w:t>
      </w:r>
      <w:r w:rsidR="0081587D">
        <w:rPr>
          <w:rFonts w:ascii="Andalus" w:hAnsi="Andalus" w:cs="Andalus"/>
          <w:sz w:val="24"/>
          <w:szCs w:val="24"/>
        </w:rPr>
        <w:t>mai</w:t>
      </w:r>
    </w:p>
    <w:p w:rsidR="0081587D" w:rsidRDefault="0081587D">
      <w:pPr>
        <w:pStyle w:val="normal"/>
        <w:spacing w:line="240" w:lineRule="auto"/>
        <w:ind w:left="360"/>
      </w:pPr>
    </w:p>
    <w:p w:rsidR="0081587D" w:rsidRDefault="0081587D">
      <w:pPr>
        <w:pStyle w:val="normal"/>
        <w:spacing w:line="240" w:lineRule="auto"/>
        <w:ind w:left="360"/>
      </w:pPr>
      <w:r>
        <w:rPr>
          <w:rFonts w:ascii="Andalus" w:hAnsi="Andalus" w:cs="Andalus"/>
          <w:b/>
          <w:sz w:val="24"/>
          <w:szCs w:val="24"/>
        </w:rPr>
        <w:t>Preferisci giocare da solo o con i tuoi genitori?</w:t>
      </w:r>
    </w:p>
    <w:p w:rsidR="0081587D" w:rsidRDefault="0051728D">
      <w:pPr>
        <w:pStyle w:val="normal"/>
        <w:spacing w:line="240" w:lineRule="auto"/>
        <w:ind w:left="360"/>
      </w:pPr>
      <w:r>
        <w:rPr>
          <w:noProof/>
        </w:rPr>
        <w:drawing>
          <wp:inline distT="0" distB="0" distL="0" distR="0">
            <wp:extent cx="104775" cy="85725"/>
            <wp:effectExtent l="19050" t="19050" r="28575" b="28575"/>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srcRect/>
                    <a:stretch>
                      <a:fillRect/>
                    </a:stretch>
                  </pic:blipFill>
                  <pic:spPr bwMode="auto">
                    <a:xfrm>
                      <a:off x="0" y="0"/>
                      <a:ext cx="104775" cy="85725"/>
                    </a:xfrm>
                    <a:prstGeom prst="rect">
                      <a:avLst/>
                    </a:prstGeom>
                    <a:noFill/>
                    <a:ln w="19050" cmpd="sng">
                      <a:solidFill>
                        <a:srgbClr val="000000"/>
                      </a:solidFill>
                      <a:miter lim="800000"/>
                      <a:headEnd/>
                      <a:tailEnd/>
                    </a:ln>
                    <a:effectLst/>
                  </pic:spPr>
                </pic:pic>
              </a:graphicData>
            </a:graphic>
          </wp:inline>
        </w:drawing>
      </w:r>
      <w:r w:rsidR="0081587D">
        <w:rPr>
          <w:noProof/>
        </w:rPr>
        <w:t xml:space="preserve"> </w:t>
      </w:r>
      <w:r w:rsidR="0081587D">
        <w:rPr>
          <w:rFonts w:ascii="Andalus" w:hAnsi="Andalus" w:cs="Andalus"/>
          <w:sz w:val="24"/>
          <w:szCs w:val="24"/>
        </w:rPr>
        <w:t xml:space="preserve">giocare da solo </w:t>
      </w:r>
    </w:p>
    <w:p w:rsidR="0081587D" w:rsidRDefault="0051728D">
      <w:pPr>
        <w:pStyle w:val="normal"/>
        <w:spacing w:line="240" w:lineRule="auto"/>
        <w:ind w:left="360"/>
      </w:pPr>
      <w:r>
        <w:rPr>
          <w:noProof/>
        </w:rPr>
        <w:drawing>
          <wp:inline distT="0" distB="0" distL="0" distR="0">
            <wp:extent cx="104775" cy="85725"/>
            <wp:effectExtent l="19050" t="19050" r="28575" b="28575"/>
            <wp:docPr id="21"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a:srcRect/>
                    <a:stretch>
                      <a:fillRect/>
                    </a:stretch>
                  </pic:blipFill>
                  <pic:spPr bwMode="auto">
                    <a:xfrm>
                      <a:off x="0" y="0"/>
                      <a:ext cx="104775" cy="85725"/>
                    </a:xfrm>
                    <a:prstGeom prst="rect">
                      <a:avLst/>
                    </a:prstGeom>
                    <a:noFill/>
                    <a:ln w="19050" cmpd="sng">
                      <a:solidFill>
                        <a:srgbClr val="000000"/>
                      </a:solidFill>
                      <a:miter lim="800000"/>
                      <a:headEnd/>
                      <a:tailEnd/>
                    </a:ln>
                    <a:effectLst/>
                  </pic:spPr>
                </pic:pic>
              </a:graphicData>
            </a:graphic>
          </wp:inline>
        </w:drawing>
      </w:r>
      <w:r w:rsidR="0081587D">
        <w:rPr>
          <w:noProof/>
        </w:rPr>
        <w:t xml:space="preserve"> </w:t>
      </w:r>
      <w:r w:rsidR="0081587D">
        <w:rPr>
          <w:rFonts w:ascii="Andalus" w:hAnsi="Andalus" w:cs="Andalus"/>
          <w:sz w:val="24"/>
          <w:szCs w:val="24"/>
        </w:rPr>
        <w:t>giocare con i genitori</w:t>
      </w:r>
    </w:p>
    <w:p w:rsidR="0081587D" w:rsidRDefault="0081587D">
      <w:pPr>
        <w:pStyle w:val="normal"/>
        <w:spacing w:line="240" w:lineRule="auto"/>
      </w:pPr>
      <w:r>
        <w:rPr>
          <w:rFonts w:ascii="Andalus" w:hAnsi="Andalus" w:cs="Andalus"/>
          <w:sz w:val="24"/>
          <w:szCs w:val="24"/>
        </w:rPr>
        <w:t xml:space="preserve">  </w:t>
      </w:r>
      <w:r>
        <w:rPr>
          <w:rFonts w:ascii="Andalus" w:hAnsi="Andalus" w:cs="Andalus"/>
          <w:b/>
          <w:sz w:val="24"/>
          <w:szCs w:val="24"/>
        </w:rPr>
        <w:t xml:space="preserve">  </w:t>
      </w:r>
    </w:p>
    <w:p w:rsidR="0081587D" w:rsidRDefault="0081587D">
      <w:pPr>
        <w:pStyle w:val="normal"/>
        <w:spacing w:line="240" w:lineRule="auto"/>
      </w:pPr>
      <w:r>
        <w:rPr>
          <w:rFonts w:ascii="Andalus" w:hAnsi="Andalus" w:cs="Andalus"/>
          <w:b/>
          <w:sz w:val="24"/>
          <w:szCs w:val="24"/>
        </w:rPr>
        <w:t xml:space="preserve">     Hai un oggetto a cui tieni particolarmente?</w:t>
      </w:r>
    </w:p>
    <w:p w:rsidR="0081587D" w:rsidRDefault="0051728D">
      <w:pPr>
        <w:pStyle w:val="normal"/>
        <w:spacing w:line="240" w:lineRule="auto"/>
        <w:ind w:left="360"/>
      </w:pPr>
      <w:r>
        <w:rPr>
          <w:noProof/>
        </w:rPr>
        <w:drawing>
          <wp:inline distT="0" distB="0" distL="0" distR="0">
            <wp:extent cx="104775" cy="85725"/>
            <wp:effectExtent l="19050" t="19050" r="28575" b="28575"/>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a:srcRect/>
                    <a:stretch>
                      <a:fillRect/>
                    </a:stretch>
                  </pic:blipFill>
                  <pic:spPr bwMode="auto">
                    <a:xfrm>
                      <a:off x="0" y="0"/>
                      <a:ext cx="104775" cy="85725"/>
                    </a:xfrm>
                    <a:prstGeom prst="rect">
                      <a:avLst/>
                    </a:prstGeom>
                    <a:noFill/>
                    <a:ln w="19050" cmpd="sng">
                      <a:solidFill>
                        <a:srgbClr val="000000"/>
                      </a:solidFill>
                      <a:miter lim="800000"/>
                      <a:headEnd/>
                      <a:tailEnd/>
                    </a:ln>
                    <a:effectLst/>
                  </pic:spPr>
                </pic:pic>
              </a:graphicData>
            </a:graphic>
          </wp:inline>
        </w:drawing>
      </w:r>
      <w:r w:rsidR="0081587D">
        <w:rPr>
          <w:noProof/>
        </w:rPr>
        <w:t xml:space="preserve"> </w:t>
      </w:r>
      <w:r w:rsidR="0081587D">
        <w:rPr>
          <w:rFonts w:ascii="Andalus" w:hAnsi="Andalus" w:cs="Andalus"/>
          <w:sz w:val="24"/>
          <w:szCs w:val="24"/>
        </w:rPr>
        <w:t>si</w:t>
      </w:r>
    </w:p>
    <w:p w:rsidR="0081587D" w:rsidRDefault="0051728D">
      <w:pPr>
        <w:pStyle w:val="normal"/>
        <w:spacing w:line="240" w:lineRule="auto"/>
        <w:ind w:left="360"/>
      </w:pPr>
      <w:r>
        <w:rPr>
          <w:noProof/>
        </w:rPr>
        <w:drawing>
          <wp:inline distT="0" distB="0" distL="0" distR="0">
            <wp:extent cx="104775" cy="85725"/>
            <wp:effectExtent l="19050" t="19050" r="28575" b="28575"/>
            <wp:docPr id="23"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a:srcRect/>
                    <a:stretch>
                      <a:fillRect/>
                    </a:stretch>
                  </pic:blipFill>
                  <pic:spPr bwMode="auto">
                    <a:xfrm>
                      <a:off x="0" y="0"/>
                      <a:ext cx="104775" cy="85725"/>
                    </a:xfrm>
                    <a:prstGeom prst="rect">
                      <a:avLst/>
                    </a:prstGeom>
                    <a:noFill/>
                    <a:ln w="19050" cmpd="sng">
                      <a:solidFill>
                        <a:srgbClr val="000000"/>
                      </a:solidFill>
                      <a:miter lim="800000"/>
                      <a:headEnd/>
                      <a:tailEnd/>
                    </a:ln>
                    <a:effectLst/>
                  </pic:spPr>
                </pic:pic>
              </a:graphicData>
            </a:graphic>
          </wp:inline>
        </w:drawing>
      </w:r>
      <w:r w:rsidR="0081587D">
        <w:rPr>
          <w:noProof/>
        </w:rPr>
        <w:t xml:space="preserve"> </w:t>
      </w:r>
      <w:r w:rsidR="0081587D">
        <w:rPr>
          <w:rFonts w:ascii="Andalus" w:hAnsi="Andalus" w:cs="Andalus"/>
          <w:sz w:val="24"/>
          <w:szCs w:val="24"/>
        </w:rPr>
        <w:t>no</w:t>
      </w:r>
    </w:p>
    <w:p w:rsidR="0081587D" w:rsidRDefault="0081587D">
      <w:pPr>
        <w:pStyle w:val="normal"/>
        <w:spacing w:line="240" w:lineRule="auto"/>
        <w:ind w:left="360"/>
      </w:pPr>
    </w:p>
    <w:p w:rsidR="0081587D" w:rsidRDefault="0081587D">
      <w:pPr>
        <w:pStyle w:val="normal"/>
        <w:spacing w:line="240" w:lineRule="auto"/>
        <w:ind w:left="360"/>
      </w:pPr>
    </w:p>
    <w:p w:rsidR="0081587D" w:rsidRDefault="0081587D">
      <w:pPr>
        <w:pStyle w:val="normal"/>
        <w:spacing w:line="240" w:lineRule="auto"/>
        <w:ind w:left="360"/>
      </w:pPr>
    </w:p>
    <w:p w:rsidR="0081587D" w:rsidRDefault="0081587D">
      <w:pPr>
        <w:pStyle w:val="normal"/>
        <w:spacing w:line="240" w:lineRule="auto"/>
      </w:pPr>
      <w:r>
        <w:rPr>
          <w:rFonts w:ascii="Andalus" w:hAnsi="Andalus" w:cs="Andalus"/>
          <w:b/>
          <w:sz w:val="24"/>
          <w:szCs w:val="24"/>
        </w:rPr>
        <w:lastRenderedPageBreak/>
        <w:t xml:space="preserve">    Quante volte dormi nel “lettone” con i tuoi genitori?</w:t>
      </w:r>
    </w:p>
    <w:p w:rsidR="0081587D" w:rsidRDefault="0051728D">
      <w:pPr>
        <w:pStyle w:val="normal"/>
        <w:spacing w:line="240" w:lineRule="auto"/>
        <w:ind w:left="360"/>
      </w:pPr>
      <w:r>
        <w:rPr>
          <w:noProof/>
        </w:rPr>
        <w:drawing>
          <wp:inline distT="0" distB="0" distL="0" distR="0">
            <wp:extent cx="104775" cy="85725"/>
            <wp:effectExtent l="19050" t="19050" r="28575" b="28575"/>
            <wp:docPr id="24" name="Immagin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srcRect/>
                    <a:stretch>
                      <a:fillRect/>
                    </a:stretch>
                  </pic:blipFill>
                  <pic:spPr bwMode="auto">
                    <a:xfrm>
                      <a:off x="0" y="0"/>
                      <a:ext cx="104775" cy="85725"/>
                    </a:xfrm>
                    <a:prstGeom prst="rect">
                      <a:avLst/>
                    </a:prstGeom>
                    <a:noFill/>
                    <a:ln w="19050" cmpd="sng">
                      <a:solidFill>
                        <a:srgbClr val="000000"/>
                      </a:solidFill>
                      <a:miter lim="800000"/>
                      <a:headEnd/>
                      <a:tailEnd/>
                    </a:ln>
                    <a:effectLst/>
                  </pic:spPr>
                </pic:pic>
              </a:graphicData>
            </a:graphic>
          </wp:inline>
        </w:drawing>
      </w:r>
      <w:r w:rsidR="0081587D">
        <w:rPr>
          <w:noProof/>
        </w:rPr>
        <w:t xml:space="preserve"> </w:t>
      </w:r>
      <w:r w:rsidR="0081587D">
        <w:rPr>
          <w:rFonts w:ascii="Andalus" w:hAnsi="Andalus" w:cs="Andalus"/>
          <w:sz w:val="24"/>
          <w:szCs w:val="24"/>
        </w:rPr>
        <w:t>sempre</w:t>
      </w:r>
    </w:p>
    <w:p w:rsidR="0081587D" w:rsidRDefault="0051728D">
      <w:pPr>
        <w:pStyle w:val="normal"/>
        <w:spacing w:line="240" w:lineRule="auto"/>
        <w:ind w:left="360"/>
      </w:pPr>
      <w:r>
        <w:rPr>
          <w:noProof/>
        </w:rPr>
        <w:drawing>
          <wp:inline distT="0" distB="0" distL="0" distR="0">
            <wp:extent cx="104775" cy="85725"/>
            <wp:effectExtent l="19050" t="19050" r="28575" b="28575"/>
            <wp:docPr id="25" name="Immagin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a:srcRect/>
                    <a:stretch>
                      <a:fillRect/>
                    </a:stretch>
                  </pic:blipFill>
                  <pic:spPr bwMode="auto">
                    <a:xfrm>
                      <a:off x="0" y="0"/>
                      <a:ext cx="104775" cy="85725"/>
                    </a:xfrm>
                    <a:prstGeom prst="rect">
                      <a:avLst/>
                    </a:prstGeom>
                    <a:noFill/>
                    <a:ln w="19050" cmpd="sng">
                      <a:solidFill>
                        <a:srgbClr val="000000"/>
                      </a:solidFill>
                      <a:miter lim="800000"/>
                      <a:headEnd/>
                      <a:tailEnd/>
                    </a:ln>
                    <a:effectLst/>
                  </pic:spPr>
                </pic:pic>
              </a:graphicData>
            </a:graphic>
          </wp:inline>
        </w:drawing>
      </w:r>
      <w:r w:rsidR="0081587D">
        <w:rPr>
          <w:noProof/>
        </w:rPr>
        <w:t xml:space="preserve"> </w:t>
      </w:r>
      <w:r w:rsidR="0081587D">
        <w:rPr>
          <w:rFonts w:ascii="Andalus" w:hAnsi="Andalus" w:cs="Andalus"/>
          <w:sz w:val="24"/>
          <w:szCs w:val="24"/>
        </w:rPr>
        <w:t>spesso</w:t>
      </w:r>
    </w:p>
    <w:p w:rsidR="0081587D" w:rsidRDefault="0051728D">
      <w:pPr>
        <w:pStyle w:val="normal"/>
        <w:spacing w:line="240" w:lineRule="auto"/>
        <w:ind w:left="360"/>
      </w:pPr>
      <w:r>
        <w:rPr>
          <w:noProof/>
        </w:rPr>
        <w:drawing>
          <wp:inline distT="0" distB="0" distL="0" distR="0">
            <wp:extent cx="104775" cy="85725"/>
            <wp:effectExtent l="19050" t="19050" r="28575" b="28575"/>
            <wp:docPr id="26" name="Immagin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a:srcRect/>
                    <a:stretch>
                      <a:fillRect/>
                    </a:stretch>
                  </pic:blipFill>
                  <pic:spPr bwMode="auto">
                    <a:xfrm>
                      <a:off x="0" y="0"/>
                      <a:ext cx="104775" cy="85725"/>
                    </a:xfrm>
                    <a:prstGeom prst="rect">
                      <a:avLst/>
                    </a:prstGeom>
                    <a:noFill/>
                    <a:ln w="19050" cmpd="sng">
                      <a:solidFill>
                        <a:srgbClr val="000000"/>
                      </a:solidFill>
                      <a:miter lim="800000"/>
                      <a:headEnd/>
                      <a:tailEnd/>
                    </a:ln>
                    <a:effectLst/>
                  </pic:spPr>
                </pic:pic>
              </a:graphicData>
            </a:graphic>
          </wp:inline>
        </w:drawing>
      </w:r>
      <w:r w:rsidR="0081587D">
        <w:rPr>
          <w:noProof/>
        </w:rPr>
        <w:t xml:space="preserve"> </w:t>
      </w:r>
      <w:r w:rsidR="0081587D">
        <w:rPr>
          <w:rFonts w:ascii="Andalus" w:hAnsi="Andalus" w:cs="Andalus"/>
          <w:sz w:val="24"/>
          <w:szCs w:val="24"/>
        </w:rPr>
        <w:t xml:space="preserve">a volte </w:t>
      </w:r>
    </w:p>
    <w:p w:rsidR="0081587D" w:rsidRDefault="0051728D">
      <w:pPr>
        <w:pStyle w:val="normal"/>
        <w:spacing w:line="240" w:lineRule="auto"/>
        <w:ind w:left="360"/>
      </w:pPr>
      <w:r>
        <w:rPr>
          <w:noProof/>
        </w:rPr>
        <w:drawing>
          <wp:inline distT="0" distB="0" distL="0" distR="0">
            <wp:extent cx="104775" cy="85725"/>
            <wp:effectExtent l="19050" t="19050" r="28575" b="28575"/>
            <wp:docPr id="27" name="Immagin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a:srcRect/>
                    <a:stretch>
                      <a:fillRect/>
                    </a:stretch>
                  </pic:blipFill>
                  <pic:spPr bwMode="auto">
                    <a:xfrm>
                      <a:off x="0" y="0"/>
                      <a:ext cx="104775" cy="85725"/>
                    </a:xfrm>
                    <a:prstGeom prst="rect">
                      <a:avLst/>
                    </a:prstGeom>
                    <a:noFill/>
                    <a:ln w="19050" cmpd="sng">
                      <a:solidFill>
                        <a:srgbClr val="000000"/>
                      </a:solidFill>
                      <a:miter lim="800000"/>
                      <a:headEnd/>
                      <a:tailEnd/>
                    </a:ln>
                    <a:effectLst/>
                  </pic:spPr>
                </pic:pic>
              </a:graphicData>
            </a:graphic>
          </wp:inline>
        </w:drawing>
      </w:r>
      <w:r w:rsidR="0081587D">
        <w:rPr>
          <w:noProof/>
        </w:rPr>
        <w:t xml:space="preserve"> </w:t>
      </w:r>
      <w:r w:rsidR="0081587D">
        <w:rPr>
          <w:rFonts w:ascii="Andalus" w:hAnsi="Andalus" w:cs="Andalus"/>
          <w:sz w:val="24"/>
          <w:szCs w:val="24"/>
        </w:rPr>
        <w:t>mai</w:t>
      </w:r>
    </w:p>
    <w:p w:rsidR="0081587D" w:rsidRDefault="0081587D">
      <w:pPr>
        <w:pStyle w:val="normal"/>
        <w:spacing w:line="240" w:lineRule="auto"/>
      </w:pPr>
    </w:p>
    <w:p w:rsidR="0081587D" w:rsidRDefault="0081587D">
      <w:pPr>
        <w:pStyle w:val="normal"/>
        <w:spacing w:line="240" w:lineRule="auto"/>
      </w:pPr>
      <w:r>
        <w:rPr>
          <w:rFonts w:ascii="Andalus" w:hAnsi="Andalus" w:cs="Andalus"/>
          <w:b/>
          <w:sz w:val="24"/>
          <w:szCs w:val="24"/>
        </w:rPr>
        <w:t xml:space="preserve">     Ti capita di dormire senza genitori fuori casa?</w:t>
      </w:r>
    </w:p>
    <w:p w:rsidR="0081587D" w:rsidRDefault="0081587D">
      <w:pPr>
        <w:pStyle w:val="normal"/>
        <w:spacing w:line="240" w:lineRule="auto"/>
      </w:pPr>
      <w:r>
        <w:rPr>
          <w:rFonts w:ascii="Andalus" w:hAnsi="Andalus" w:cs="Andalus"/>
          <w:b/>
          <w:sz w:val="24"/>
          <w:szCs w:val="24"/>
        </w:rPr>
        <w:t xml:space="preserve">      </w:t>
      </w:r>
      <w:r>
        <w:rPr>
          <w:noProof/>
        </w:rPr>
        <w:t xml:space="preserve"> </w:t>
      </w:r>
      <w:r w:rsidR="0051728D">
        <w:rPr>
          <w:noProof/>
        </w:rPr>
        <w:drawing>
          <wp:inline distT="0" distB="0" distL="0" distR="0">
            <wp:extent cx="104775" cy="85725"/>
            <wp:effectExtent l="19050" t="19050" r="28575" b="28575"/>
            <wp:docPr id="28" name="Immagin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a:srcRect/>
                    <a:stretch>
                      <a:fillRect/>
                    </a:stretch>
                  </pic:blipFill>
                  <pic:spPr bwMode="auto">
                    <a:xfrm>
                      <a:off x="0" y="0"/>
                      <a:ext cx="104775" cy="85725"/>
                    </a:xfrm>
                    <a:prstGeom prst="rect">
                      <a:avLst/>
                    </a:prstGeom>
                    <a:noFill/>
                    <a:ln w="19050" cmpd="sng">
                      <a:solidFill>
                        <a:srgbClr val="000000"/>
                      </a:solidFill>
                      <a:miter lim="800000"/>
                      <a:headEnd/>
                      <a:tailEnd/>
                    </a:ln>
                    <a:effectLst/>
                  </pic:spPr>
                </pic:pic>
              </a:graphicData>
            </a:graphic>
          </wp:inline>
        </w:drawing>
      </w:r>
      <w:r>
        <w:rPr>
          <w:noProof/>
        </w:rPr>
        <w:t xml:space="preserve"> </w:t>
      </w:r>
      <w:r>
        <w:rPr>
          <w:rFonts w:ascii="Andalus" w:hAnsi="Andalus" w:cs="Andalus"/>
          <w:sz w:val="24"/>
          <w:szCs w:val="24"/>
        </w:rPr>
        <w:t>sempre</w:t>
      </w:r>
    </w:p>
    <w:p w:rsidR="0081587D" w:rsidRDefault="0081587D">
      <w:pPr>
        <w:pStyle w:val="normal"/>
        <w:spacing w:line="240" w:lineRule="auto"/>
      </w:pPr>
      <w:r>
        <w:rPr>
          <w:rFonts w:ascii="Andalus" w:hAnsi="Andalus" w:cs="Andalus"/>
          <w:sz w:val="24"/>
          <w:szCs w:val="24"/>
        </w:rPr>
        <w:t xml:space="preserve">      </w:t>
      </w:r>
      <w:r>
        <w:rPr>
          <w:noProof/>
        </w:rPr>
        <w:t xml:space="preserve"> </w:t>
      </w:r>
      <w:r w:rsidR="0051728D">
        <w:rPr>
          <w:noProof/>
        </w:rPr>
        <w:drawing>
          <wp:inline distT="0" distB="0" distL="0" distR="0">
            <wp:extent cx="104775" cy="85725"/>
            <wp:effectExtent l="19050" t="19050" r="28575" b="28575"/>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a:srcRect/>
                    <a:stretch>
                      <a:fillRect/>
                    </a:stretch>
                  </pic:blipFill>
                  <pic:spPr bwMode="auto">
                    <a:xfrm>
                      <a:off x="0" y="0"/>
                      <a:ext cx="104775" cy="85725"/>
                    </a:xfrm>
                    <a:prstGeom prst="rect">
                      <a:avLst/>
                    </a:prstGeom>
                    <a:noFill/>
                    <a:ln w="19050" cmpd="sng">
                      <a:solidFill>
                        <a:srgbClr val="000000"/>
                      </a:solidFill>
                      <a:miter lim="800000"/>
                      <a:headEnd/>
                      <a:tailEnd/>
                    </a:ln>
                    <a:effectLst/>
                  </pic:spPr>
                </pic:pic>
              </a:graphicData>
            </a:graphic>
          </wp:inline>
        </w:drawing>
      </w:r>
      <w:r>
        <w:rPr>
          <w:noProof/>
        </w:rPr>
        <w:t xml:space="preserve"> </w:t>
      </w:r>
      <w:r>
        <w:rPr>
          <w:rFonts w:ascii="Andalus" w:hAnsi="Andalus" w:cs="Andalus"/>
          <w:sz w:val="24"/>
          <w:szCs w:val="24"/>
        </w:rPr>
        <w:t>spesso</w:t>
      </w:r>
    </w:p>
    <w:p w:rsidR="0081587D" w:rsidRDefault="0081587D">
      <w:pPr>
        <w:pStyle w:val="normal"/>
        <w:spacing w:line="240" w:lineRule="auto"/>
      </w:pPr>
      <w:r>
        <w:rPr>
          <w:rFonts w:ascii="Andalus" w:hAnsi="Andalus" w:cs="Andalus"/>
          <w:sz w:val="24"/>
          <w:szCs w:val="24"/>
        </w:rPr>
        <w:t xml:space="preserve">      </w:t>
      </w:r>
      <w:r>
        <w:rPr>
          <w:noProof/>
        </w:rPr>
        <w:t xml:space="preserve"> </w:t>
      </w:r>
      <w:r w:rsidR="0051728D">
        <w:rPr>
          <w:noProof/>
        </w:rPr>
        <w:drawing>
          <wp:inline distT="0" distB="0" distL="0" distR="0">
            <wp:extent cx="104775" cy="85725"/>
            <wp:effectExtent l="19050" t="19050" r="28575" b="28575"/>
            <wp:docPr id="30" name="Immagin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1"/>
                    <a:srcRect/>
                    <a:stretch>
                      <a:fillRect/>
                    </a:stretch>
                  </pic:blipFill>
                  <pic:spPr bwMode="auto">
                    <a:xfrm>
                      <a:off x="0" y="0"/>
                      <a:ext cx="104775" cy="85725"/>
                    </a:xfrm>
                    <a:prstGeom prst="rect">
                      <a:avLst/>
                    </a:prstGeom>
                    <a:noFill/>
                    <a:ln w="19050" cmpd="sng">
                      <a:solidFill>
                        <a:srgbClr val="000000"/>
                      </a:solidFill>
                      <a:miter lim="800000"/>
                      <a:headEnd/>
                      <a:tailEnd/>
                    </a:ln>
                    <a:effectLst/>
                  </pic:spPr>
                </pic:pic>
              </a:graphicData>
            </a:graphic>
          </wp:inline>
        </w:drawing>
      </w:r>
      <w:r>
        <w:rPr>
          <w:noProof/>
        </w:rPr>
        <w:t xml:space="preserve"> </w:t>
      </w:r>
      <w:r>
        <w:rPr>
          <w:rFonts w:ascii="Andalus" w:hAnsi="Andalus" w:cs="Andalus"/>
          <w:sz w:val="24"/>
          <w:szCs w:val="24"/>
        </w:rPr>
        <w:t>a volte</w:t>
      </w:r>
    </w:p>
    <w:p w:rsidR="0081587D" w:rsidRDefault="0081587D">
      <w:pPr>
        <w:pStyle w:val="normal"/>
        <w:spacing w:line="240" w:lineRule="auto"/>
      </w:pPr>
      <w:r>
        <w:rPr>
          <w:rFonts w:ascii="Andalus" w:hAnsi="Andalus" w:cs="Andalus"/>
          <w:sz w:val="24"/>
          <w:szCs w:val="24"/>
        </w:rPr>
        <w:t xml:space="preserve">      </w:t>
      </w:r>
      <w:r>
        <w:rPr>
          <w:noProof/>
        </w:rPr>
        <w:t xml:space="preserve"> </w:t>
      </w:r>
      <w:r w:rsidR="0051728D">
        <w:rPr>
          <w:noProof/>
        </w:rPr>
        <w:drawing>
          <wp:inline distT="0" distB="0" distL="0" distR="0">
            <wp:extent cx="104775" cy="85725"/>
            <wp:effectExtent l="19050" t="19050" r="28575" b="28575"/>
            <wp:docPr id="31" name="Immagin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a:srcRect/>
                    <a:stretch>
                      <a:fillRect/>
                    </a:stretch>
                  </pic:blipFill>
                  <pic:spPr bwMode="auto">
                    <a:xfrm>
                      <a:off x="0" y="0"/>
                      <a:ext cx="104775" cy="85725"/>
                    </a:xfrm>
                    <a:prstGeom prst="rect">
                      <a:avLst/>
                    </a:prstGeom>
                    <a:noFill/>
                    <a:ln w="19050" cmpd="sng">
                      <a:solidFill>
                        <a:srgbClr val="000000"/>
                      </a:solidFill>
                      <a:miter lim="800000"/>
                      <a:headEnd/>
                      <a:tailEnd/>
                    </a:ln>
                    <a:effectLst/>
                  </pic:spPr>
                </pic:pic>
              </a:graphicData>
            </a:graphic>
          </wp:inline>
        </w:drawing>
      </w:r>
      <w:r>
        <w:rPr>
          <w:noProof/>
        </w:rPr>
        <w:t xml:space="preserve"> </w:t>
      </w:r>
      <w:r>
        <w:rPr>
          <w:rFonts w:ascii="Andalus" w:hAnsi="Andalus" w:cs="Andalus"/>
          <w:sz w:val="24"/>
          <w:szCs w:val="24"/>
        </w:rPr>
        <w:t>mai</w:t>
      </w:r>
    </w:p>
    <w:p w:rsidR="0081587D" w:rsidRDefault="0081587D">
      <w:pPr>
        <w:pStyle w:val="normal"/>
        <w:spacing w:line="240" w:lineRule="auto"/>
        <w:ind w:left="360"/>
      </w:pPr>
    </w:p>
    <w:p w:rsidR="0081587D" w:rsidRDefault="0081587D">
      <w:pPr>
        <w:pStyle w:val="normal"/>
        <w:spacing w:line="240" w:lineRule="auto"/>
      </w:pPr>
      <w:r>
        <w:rPr>
          <w:rFonts w:ascii="Andalus" w:hAnsi="Andalus" w:cs="Andalus"/>
          <w:b/>
          <w:sz w:val="24"/>
          <w:szCs w:val="24"/>
        </w:rPr>
        <w:t xml:space="preserve">     Come ti senti quando sei in presenza di un estraneo?</w:t>
      </w:r>
    </w:p>
    <w:p w:rsidR="0081587D" w:rsidRDefault="0051728D">
      <w:pPr>
        <w:pStyle w:val="normal"/>
        <w:spacing w:line="240" w:lineRule="auto"/>
        <w:ind w:left="360"/>
      </w:pPr>
      <w:r>
        <w:rPr>
          <w:noProof/>
        </w:rPr>
        <w:drawing>
          <wp:inline distT="0" distB="0" distL="0" distR="0">
            <wp:extent cx="104775" cy="85725"/>
            <wp:effectExtent l="19050" t="0" r="9525" b="0"/>
            <wp:docPr id="32" name="image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5.png"/>
                    <pic:cNvPicPr>
                      <a:picLocks noChangeAspect="1" noChangeArrowheads="1"/>
                    </pic:cNvPicPr>
                  </pic:nvPicPr>
                  <pic:blipFill>
                    <a:blip r:embed="rId11"/>
                    <a:srcRect/>
                    <a:stretch>
                      <a:fillRect/>
                    </a:stretch>
                  </pic:blipFill>
                  <pic:spPr bwMode="auto">
                    <a:xfrm>
                      <a:off x="0" y="0"/>
                      <a:ext cx="104775" cy="85725"/>
                    </a:xfrm>
                    <a:prstGeom prst="rect">
                      <a:avLst/>
                    </a:prstGeom>
                    <a:noFill/>
                    <a:ln w="9525">
                      <a:noFill/>
                      <a:miter lim="800000"/>
                      <a:headEnd/>
                      <a:tailEnd/>
                    </a:ln>
                  </pic:spPr>
                </pic:pic>
              </a:graphicData>
            </a:graphic>
          </wp:inline>
        </w:drawing>
      </w:r>
      <w:r>
        <w:rPr>
          <w:noProof/>
        </w:rPr>
        <w:drawing>
          <wp:inline distT="0" distB="0" distL="0" distR="0">
            <wp:extent cx="104775" cy="85725"/>
            <wp:effectExtent l="19050" t="19050" r="28575" b="28575"/>
            <wp:docPr id="33" name="Immagin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a:srcRect/>
                    <a:stretch>
                      <a:fillRect/>
                    </a:stretch>
                  </pic:blipFill>
                  <pic:spPr bwMode="auto">
                    <a:xfrm>
                      <a:off x="0" y="0"/>
                      <a:ext cx="104775" cy="85725"/>
                    </a:xfrm>
                    <a:prstGeom prst="rect">
                      <a:avLst/>
                    </a:prstGeom>
                    <a:noFill/>
                    <a:ln w="19050" cmpd="sng">
                      <a:solidFill>
                        <a:srgbClr val="000000"/>
                      </a:solidFill>
                      <a:miter lim="800000"/>
                      <a:headEnd/>
                      <a:tailEnd/>
                    </a:ln>
                    <a:effectLst/>
                  </pic:spPr>
                </pic:pic>
              </a:graphicData>
            </a:graphic>
          </wp:inline>
        </w:drawing>
      </w:r>
      <w:r w:rsidR="0081587D">
        <w:rPr>
          <w:rFonts w:ascii="Andalus" w:hAnsi="Andalus" w:cs="Andalus"/>
          <w:sz w:val="24"/>
          <w:szCs w:val="24"/>
        </w:rPr>
        <w:t xml:space="preserve"> sono contento</w:t>
      </w:r>
    </w:p>
    <w:p w:rsidR="0081587D" w:rsidRDefault="0051728D">
      <w:pPr>
        <w:pStyle w:val="normal"/>
        <w:spacing w:line="240" w:lineRule="auto"/>
        <w:ind w:left="360"/>
      </w:pPr>
      <w:r>
        <w:rPr>
          <w:noProof/>
        </w:rPr>
        <w:drawing>
          <wp:inline distT="0" distB="0" distL="0" distR="0">
            <wp:extent cx="104775" cy="85725"/>
            <wp:effectExtent l="19050" t="0" r="9525" b="0"/>
            <wp:docPr id="34" name="image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5.png"/>
                    <pic:cNvPicPr>
                      <a:picLocks noChangeAspect="1" noChangeArrowheads="1"/>
                    </pic:cNvPicPr>
                  </pic:nvPicPr>
                  <pic:blipFill>
                    <a:blip r:embed="rId11"/>
                    <a:srcRect/>
                    <a:stretch>
                      <a:fillRect/>
                    </a:stretch>
                  </pic:blipFill>
                  <pic:spPr bwMode="auto">
                    <a:xfrm>
                      <a:off x="0" y="0"/>
                      <a:ext cx="104775" cy="85725"/>
                    </a:xfrm>
                    <a:prstGeom prst="rect">
                      <a:avLst/>
                    </a:prstGeom>
                    <a:noFill/>
                    <a:ln w="9525">
                      <a:noFill/>
                      <a:miter lim="800000"/>
                      <a:headEnd/>
                      <a:tailEnd/>
                    </a:ln>
                  </pic:spPr>
                </pic:pic>
              </a:graphicData>
            </a:graphic>
          </wp:inline>
        </w:drawing>
      </w:r>
      <w:r>
        <w:rPr>
          <w:noProof/>
        </w:rPr>
        <w:drawing>
          <wp:inline distT="0" distB="0" distL="0" distR="0">
            <wp:extent cx="104775" cy="85725"/>
            <wp:effectExtent l="19050" t="19050" r="28575" b="28575"/>
            <wp:docPr id="35" name="Immagin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1"/>
                    <a:srcRect/>
                    <a:stretch>
                      <a:fillRect/>
                    </a:stretch>
                  </pic:blipFill>
                  <pic:spPr bwMode="auto">
                    <a:xfrm>
                      <a:off x="0" y="0"/>
                      <a:ext cx="104775" cy="85725"/>
                    </a:xfrm>
                    <a:prstGeom prst="rect">
                      <a:avLst/>
                    </a:prstGeom>
                    <a:noFill/>
                    <a:ln w="19050" cmpd="sng">
                      <a:solidFill>
                        <a:srgbClr val="000000"/>
                      </a:solidFill>
                      <a:miter lim="800000"/>
                      <a:headEnd/>
                      <a:tailEnd/>
                    </a:ln>
                    <a:effectLst/>
                  </pic:spPr>
                </pic:pic>
              </a:graphicData>
            </a:graphic>
          </wp:inline>
        </w:drawing>
      </w:r>
      <w:r w:rsidR="0081587D">
        <w:rPr>
          <w:noProof/>
        </w:rPr>
        <w:t xml:space="preserve"> </w:t>
      </w:r>
      <w:r w:rsidR="0081587D">
        <w:rPr>
          <w:rFonts w:ascii="Andalus" w:hAnsi="Andalus" w:cs="Andalus"/>
          <w:sz w:val="24"/>
          <w:szCs w:val="24"/>
        </w:rPr>
        <w:t>sono triste</w:t>
      </w:r>
    </w:p>
    <w:p w:rsidR="0081587D" w:rsidRDefault="0051728D">
      <w:pPr>
        <w:pStyle w:val="normal"/>
        <w:spacing w:line="240" w:lineRule="auto"/>
        <w:ind w:left="360"/>
      </w:pPr>
      <w:r>
        <w:rPr>
          <w:noProof/>
        </w:rPr>
        <w:drawing>
          <wp:inline distT="0" distB="0" distL="0" distR="0">
            <wp:extent cx="104775" cy="85725"/>
            <wp:effectExtent l="19050" t="0" r="9525" b="0"/>
            <wp:docPr id="36" name="image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9.png"/>
                    <pic:cNvPicPr>
                      <a:picLocks noChangeAspect="1" noChangeArrowheads="1"/>
                    </pic:cNvPicPr>
                  </pic:nvPicPr>
                  <pic:blipFill>
                    <a:blip r:embed="rId11"/>
                    <a:srcRect/>
                    <a:stretch>
                      <a:fillRect/>
                    </a:stretch>
                  </pic:blipFill>
                  <pic:spPr bwMode="auto">
                    <a:xfrm>
                      <a:off x="0" y="0"/>
                      <a:ext cx="104775" cy="85725"/>
                    </a:xfrm>
                    <a:prstGeom prst="rect">
                      <a:avLst/>
                    </a:prstGeom>
                    <a:noFill/>
                    <a:ln w="9525">
                      <a:noFill/>
                      <a:miter lim="800000"/>
                      <a:headEnd/>
                      <a:tailEnd/>
                    </a:ln>
                  </pic:spPr>
                </pic:pic>
              </a:graphicData>
            </a:graphic>
          </wp:inline>
        </w:drawing>
      </w:r>
      <w:r>
        <w:rPr>
          <w:noProof/>
        </w:rPr>
        <w:drawing>
          <wp:inline distT="0" distB="0" distL="0" distR="0">
            <wp:extent cx="104775" cy="85725"/>
            <wp:effectExtent l="19050" t="19050" r="28575" b="28575"/>
            <wp:docPr id="37" name="Immagin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
                    <a:srcRect/>
                    <a:stretch>
                      <a:fillRect/>
                    </a:stretch>
                  </pic:blipFill>
                  <pic:spPr bwMode="auto">
                    <a:xfrm>
                      <a:off x="0" y="0"/>
                      <a:ext cx="104775" cy="85725"/>
                    </a:xfrm>
                    <a:prstGeom prst="rect">
                      <a:avLst/>
                    </a:prstGeom>
                    <a:noFill/>
                    <a:ln w="19050" cmpd="sng">
                      <a:solidFill>
                        <a:srgbClr val="000000"/>
                      </a:solidFill>
                      <a:miter lim="800000"/>
                      <a:headEnd/>
                      <a:tailEnd/>
                    </a:ln>
                    <a:effectLst/>
                  </pic:spPr>
                </pic:pic>
              </a:graphicData>
            </a:graphic>
          </wp:inline>
        </w:drawing>
      </w:r>
      <w:r w:rsidR="0081587D">
        <w:rPr>
          <w:noProof/>
        </w:rPr>
        <w:t xml:space="preserve"> </w:t>
      </w:r>
      <w:r w:rsidR="0081587D">
        <w:rPr>
          <w:rFonts w:ascii="Andalus" w:hAnsi="Andalus" w:cs="Andalus"/>
          <w:sz w:val="24"/>
          <w:szCs w:val="24"/>
        </w:rPr>
        <w:t xml:space="preserve">ho paura </w:t>
      </w:r>
    </w:p>
    <w:p w:rsidR="0081587D" w:rsidRDefault="0051728D">
      <w:pPr>
        <w:pStyle w:val="normal"/>
        <w:spacing w:line="240" w:lineRule="auto"/>
        <w:ind w:left="360"/>
      </w:pPr>
      <w:r>
        <w:rPr>
          <w:noProof/>
        </w:rPr>
        <w:drawing>
          <wp:inline distT="0" distB="0" distL="0" distR="0">
            <wp:extent cx="104775" cy="85725"/>
            <wp:effectExtent l="19050" t="0" r="9525" b="0"/>
            <wp:docPr id="38"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5.png"/>
                    <pic:cNvPicPr>
                      <a:picLocks noChangeAspect="1" noChangeArrowheads="1"/>
                    </pic:cNvPicPr>
                  </pic:nvPicPr>
                  <pic:blipFill>
                    <a:blip r:embed="rId11"/>
                    <a:srcRect/>
                    <a:stretch>
                      <a:fillRect/>
                    </a:stretch>
                  </pic:blipFill>
                  <pic:spPr bwMode="auto">
                    <a:xfrm>
                      <a:off x="0" y="0"/>
                      <a:ext cx="104775" cy="85725"/>
                    </a:xfrm>
                    <a:prstGeom prst="rect">
                      <a:avLst/>
                    </a:prstGeom>
                    <a:noFill/>
                    <a:ln w="9525">
                      <a:noFill/>
                      <a:miter lim="800000"/>
                      <a:headEnd/>
                      <a:tailEnd/>
                    </a:ln>
                  </pic:spPr>
                </pic:pic>
              </a:graphicData>
            </a:graphic>
          </wp:inline>
        </w:drawing>
      </w:r>
      <w:r>
        <w:rPr>
          <w:noProof/>
        </w:rPr>
        <w:drawing>
          <wp:inline distT="0" distB="0" distL="0" distR="0">
            <wp:extent cx="104775" cy="85725"/>
            <wp:effectExtent l="19050" t="19050" r="28575" b="28575"/>
            <wp:docPr id="39" name="Immagin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1"/>
                    <a:srcRect/>
                    <a:stretch>
                      <a:fillRect/>
                    </a:stretch>
                  </pic:blipFill>
                  <pic:spPr bwMode="auto">
                    <a:xfrm>
                      <a:off x="0" y="0"/>
                      <a:ext cx="104775" cy="85725"/>
                    </a:xfrm>
                    <a:prstGeom prst="rect">
                      <a:avLst/>
                    </a:prstGeom>
                    <a:noFill/>
                    <a:ln w="19050" cmpd="sng">
                      <a:solidFill>
                        <a:srgbClr val="000000"/>
                      </a:solidFill>
                      <a:miter lim="800000"/>
                      <a:headEnd/>
                      <a:tailEnd/>
                    </a:ln>
                    <a:effectLst/>
                  </pic:spPr>
                </pic:pic>
              </a:graphicData>
            </a:graphic>
          </wp:inline>
        </w:drawing>
      </w:r>
      <w:r w:rsidR="0081587D">
        <w:rPr>
          <w:noProof/>
        </w:rPr>
        <w:t xml:space="preserve"> </w:t>
      </w:r>
      <w:r w:rsidR="0081587D">
        <w:rPr>
          <w:rFonts w:ascii="Andalus" w:hAnsi="Andalus" w:cs="Andalus"/>
          <w:sz w:val="24"/>
          <w:szCs w:val="24"/>
        </w:rPr>
        <w:t xml:space="preserve">non mi crea fastidio </w:t>
      </w:r>
    </w:p>
    <w:p w:rsidR="0081587D" w:rsidRDefault="0081587D">
      <w:pPr>
        <w:pStyle w:val="normal"/>
        <w:spacing w:line="240" w:lineRule="auto"/>
        <w:ind w:left="360"/>
      </w:pPr>
    </w:p>
    <w:p w:rsidR="0081587D" w:rsidRDefault="0081587D">
      <w:pPr>
        <w:pStyle w:val="normal"/>
        <w:spacing w:line="240" w:lineRule="auto"/>
        <w:ind w:left="360"/>
      </w:pPr>
      <w:r>
        <w:rPr>
          <w:rFonts w:ascii="Andalus" w:hAnsi="Andalus" w:cs="Andalus"/>
          <w:b/>
          <w:sz w:val="24"/>
          <w:szCs w:val="24"/>
        </w:rPr>
        <w:t>Cosa provi quando la mamma ti lascia all’entrata della scuola?</w:t>
      </w:r>
    </w:p>
    <w:p w:rsidR="0081587D" w:rsidRDefault="0051728D">
      <w:pPr>
        <w:pStyle w:val="normal"/>
        <w:spacing w:line="240" w:lineRule="auto"/>
        <w:ind w:left="360"/>
      </w:pPr>
      <w:r>
        <w:rPr>
          <w:noProof/>
        </w:rPr>
        <w:drawing>
          <wp:inline distT="0" distB="0" distL="0" distR="0">
            <wp:extent cx="104775" cy="85725"/>
            <wp:effectExtent l="19050" t="0" r="9525" b="0"/>
            <wp:docPr id="40" name="image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1.png"/>
                    <pic:cNvPicPr>
                      <a:picLocks noChangeAspect="1" noChangeArrowheads="1"/>
                    </pic:cNvPicPr>
                  </pic:nvPicPr>
                  <pic:blipFill>
                    <a:blip r:embed="rId11"/>
                    <a:srcRect/>
                    <a:stretch>
                      <a:fillRect/>
                    </a:stretch>
                  </pic:blipFill>
                  <pic:spPr bwMode="auto">
                    <a:xfrm>
                      <a:off x="0" y="0"/>
                      <a:ext cx="104775" cy="85725"/>
                    </a:xfrm>
                    <a:prstGeom prst="rect">
                      <a:avLst/>
                    </a:prstGeom>
                    <a:noFill/>
                    <a:ln w="9525">
                      <a:noFill/>
                      <a:miter lim="800000"/>
                      <a:headEnd/>
                      <a:tailEnd/>
                    </a:ln>
                  </pic:spPr>
                </pic:pic>
              </a:graphicData>
            </a:graphic>
          </wp:inline>
        </w:drawing>
      </w:r>
      <w:r>
        <w:rPr>
          <w:noProof/>
        </w:rPr>
        <w:drawing>
          <wp:inline distT="0" distB="0" distL="0" distR="0">
            <wp:extent cx="104775" cy="85725"/>
            <wp:effectExtent l="19050" t="19050" r="28575" b="28575"/>
            <wp:docPr id="41" name="Immagin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1"/>
                    <a:srcRect/>
                    <a:stretch>
                      <a:fillRect/>
                    </a:stretch>
                  </pic:blipFill>
                  <pic:spPr bwMode="auto">
                    <a:xfrm>
                      <a:off x="0" y="0"/>
                      <a:ext cx="104775" cy="85725"/>
                    </a:xfrm>
                    <a:prstGeom prst="rect">
                      <a:avLst/>
                    </a:prstGeom>
                    <a:noFill/>
                    <a:ln w="19050" cmpd="sng">
                      <a:solidFill>
                        <a:srgbClr val="000000"/>
                      </a:solidFill>
                      <a:miter lim="800000"/>
                      <a:headEnd/>
                      <a:tailEnd/>
                    </a:ln>
                    <a:effectLst/>
                  </pic:spPr>
                </pic:pic>
              </a:graphicData>
            </a:graphic>
          </wp:inline>
        </w:drawing>
      </w:r>
      <w:r w:rsidR="0081587D">
        <w:rPr>
          <w:noProof/>
        </w:rPr>
        <w:t xml:space="preserve"> </w:t>
      </w:r>
      <w:r w:rsidR="0081587D">
        <w:rPr>
          <w:rFonts w:ascii="Andalus" w:hAnsi="Andalus" w:cs="Andalus"/>
          <w:sz w:val="24"/>
          <w:szCs w:val="24"/>
        </w:rPr>
        <w:t>sono triste</w:t>
      </w:r>
    </w:p>
    <w:p w:rsidR="0081587D" w:rsidRDefault="0051728D">
      <w:pPr>
        <w:pStyle w:val="normal"/>
        <w:spacing w:line="240" w:lineRule="auto"/>
        <w:ind w:left="360"/>
      </w:pPr>
      <w:r>
        <w:rPr>
          <w:noProof/>
        </w:rPr>
        <w:drawing>
          <wp:inline distT="0" distB="0" distL="0" distR="0">
            <wp:extent cx="104775" cy="85725"/>
            <wp:effectExtent l="19050" t="0" r="9525" b="0"/>
            <wp:docPr id="42" name="image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5.png"/>
                    <pic:cNvPicPr>
                      <a:picLocks noChangeAspect="1" noChangeArrowheads="1"/>
                    </pic:cNvPicPr>
                  </pic:nvPicPr>
                  <pic:blipFill>
                    <a:blip r:embed="rId11"/>
                    <a:srcRect/>
                    <a:stretch>
                      <a:fillRect/>
                    </a:stretch>
                  </pic:blipFill>
                  <pic:spPr bwMode="auto">
                    <a:xfrm>
                      <a:off x="0" y="0"/>
                      <a:ext cx="104775" cy="85725"/>
                    </a:xfrm>
                    <a:prstGeom prst="rect">
                      <a:avLst/>
                    </a:prstGeom>
                    <a:noFill/>
                    <a:ln w="9525">
                      <a:noFill/>
                      <a:miter lim="800000"/>
                      <a:headEnd/>
                      <a:tailEnd/>
                    </a:ln>
                  </pic:spPr>
                </pic:pic>
              </a:graphicData>
            </a:graphic>
          </wp:inline>
        </w:drawing>
      </w:r>
      <w:r>
        <w:rPr>
          <w:noProof/>
        </w:rPr>
        <w:drawing>
          <wp:inline distT="0" distB="0" distL="0" distR="0">
            <wp:extent cx="104775" cy="85725"/>
            <wp:effectExtent l="19050" t="19050" r="28575" b="28575"/>
            <wp:docPr id="43" name="Immagin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1"/>
                    <a:srcRect/>
                    <a:stretch>
                      <a:fillRect/>
                    </a:stretch>
                  </pic:blipFill>
                  <pic:spPr bwMode="auto">
                    <a:xfrm>
                      <a:off x="0" y="0"/>
                      <a:ext cx="104775" cy="85725"/>
                    </a:xfrm>
                    <a:prstGeom prst="rect">
                      <a:avLst/>
                    </a:prstGeom>
                    <a:noFill/>
                    <a:ln w="19050" cmpd="sng">
                      <a:solidFill>
                        <a:srgbClr val="000000"/>
                      </a:solidFill>
                      <a:miter lim="800000"/>
                      <a:headEnd/>
                      <a:tailEnd/>
                    </a:ln>
                    <a:effectLst/>
                  </pic:spPr>
                </pic:pic>
              </a:graphicData>
            </a:graphic>
          </wp:inline>
        </w:drawing>
      </w:r>
      <w:r w:rsidR="0081587D">
        <w:rPr>
          <w:noProof/>
        </w:rPr>
        <w:t xml:space="preserve"> </w:t>
      </w:r>
      <w:r w:rsidR="0081587D">
        <w:rPr>
          <w:rFonts w:ascii="Andalus" w:hAnsi="Andalus" w:cs="Andalus"/>
          <w:sz w:val="24"/>
          <w:szCs w:val="24"/>
        </w:rPr>
        <w:t xml:space="preserve">sono arrabbiato </w:t>
      </w:r>
    </w:p>
    <w:p w:rsidR="0081587D" w:rsidRDefault="0051728D">
      <w:pPr>
        <w:pStyle w:val="normal"/>
        <w:spacing w:line="240" w:lineRule="auto"/>
        <w:ind w:left="360"/>
      </w:pPr>
      <w:r>
        <w:rPr>
          <w:noProof/>
        </w:rPr>
        <w:drawing>
          <wp:inline distT="0" distB="0" distL="0" distR="0">
            <wp:extent cx="104775" cy="85725"/>
            <wp:effectExtent l="19050" t="0" r="9525" b="0"/>
            <wp:docPr id="44" name="Immagin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a:srcRect/>
                    <a:stretch>
                      <a:fillRect/>
                    </a:stretch>
                  </pic:blipFill>
                  <pic:spPr bwMode="auto">
                    <a:xfrm>
                      <a:off x="0" y="0"/>
                      <a:ext cx="104775" cy="85725"/>
                    </a:xfrm>
                    <a:prstGeom prst="rect">
                      <a:avLst/>
                    </a:prstGeom>
                    <a:noFill/>
                    <a:ln w="9525">
                      <a:noFill/>
                      <a:miter lim="800000"/>
                      <a:headEnd/>
                      <a:tailEnd/>
                    </a:ln>
                  </pic:spPr>
                </pic:pic>
              </a:graphicData>
            </a:graphic>
          </wp:inline>
        </w:drawing>
      </w:r>
      <w:r>
        <w:rPr>
          <w:noProof/>
        </w:rPr>
        <w:drawing>
          <wp:inline distT="0" distB="0" distL="0" distR="0">
            <wp:extent cx="104775" cy="85725"/>
            <wp:effectExtent l="19050" t="19050" r="28575" b="28575"/>
            <wp:docPr id="45" name="Immagin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1"/>
                    <a:srcRect/>
                    <a:stretch>
                      <a:fillRect/>
                    </a:stretch>
                  </pic:blipFill>
                  <pic:spPr bwMode="auto">
                    <a:xfrm>
                      <a:off x="0" y="0"/>
                      <a:ext cx="104775" cy="85725"/>
                    </a:xfrm>
                    <a:prstGeom prst="rect">
                      <a:avLst/>
                    </a:prstGeom>
                    <a:noFill/>
                    <a:ln w="19050" cmpd="sng">
                      <a:solidFill>
                        <a:srgbClr val="000000"/>
                      </a:solidFill>
                      <a:miter lim="800000"/>
                      <a:headEnd/>
                      <a:tailEnd/>
                    </a:ln>
                    <a:effectLst/>
                  </pic:spPr>
                </pic:pic>
              </a:graphicData>
            </a:graphic>
          </wp:inline>
        </w:drawing>
      </w:r>
      <w:r w:rsidR="0081587D">
        <w:rPr>
          <w:noProof/>
        </w:rPr>
        <w:t xml:space="preserve"> </w:t>
      </w:r>
      <w:r w:rsidR="0081587D">
        <w:rPr>
          <w:rFonts w:ascii="Andalus" w:hAnsi="Andalus" w:cs="Andalus"/>
          <w:sz w:val="24"/>
          <w:szCs w:val="24"/>
        </w:rPr>
        <w:t>sono felice</w:t>
      </w:r>
    </w:p>
    <w:p w:rsidR="0081587D" w:rsidRDefault="0051728D">
      <w:pPr>
        <w:pStyle w:val="normal"/>
        <w:spacing w:line="240" w:lineRule="auto"/>
        <w:ind w:left="360"/>
      </w:pPr>
      <w:r>
        <w:rPr>
          <w:noProof/>
        </w:rPr>
        <w:drawing>
          <wp:inline distT="0" distB="0" distL="0" distR="0">
            <wp:extent cx="104775" cy="85725"/>
            <wp:effectExtent l="19050" t="0" r="9525" b="0"/>
            <wp:docPr id="46"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png"/>
                    <pic:cNvPicPr>
                      <a:picLocks noChangeAspect="1" noChangeArrowheads="1"/>
                    </pic:cNvPicPr>
                  </pic:nvPicPr>
                  <pic:blipFill>
                    <a:blip r:embed="rId11"/>
                    <a:srcRect/>
                    <a:stretch>
                      <a:fillRect/>
                    </a:stretch>
                  </pic:blipFill>
                  <pic:spPr bwMode="auto">
                    <a:xfrm>
                      <a:off x="0" y="0"/>
                      <a:ext cx="104775" cy="85725"/>
                    </a:xfrm>
                    <a:prstGeom prst="rect">
                      <a:avLst/>
                    </a:prstGeom>
                    <a:noFill/>
                    <a:ln w="9525">
                      <a:noFill/>
                      <a:miter lim="800000"/>
                      <a:headEnd/>
                      <a:tailEnd/>
                    </a:ln>
                  </pic:spPr>
                </pic:pic>
              </a:graphicData>
            </a:graphic>
          </wp:inline>
        </w:drawing>
      </w:r>
      <w:r>
        <w:rPr>
          <w:noProof/>
        </w:rPr>
        <w:drawing>
          <wp:inline distT="0" distB="0" distL="0" distR="0">
            <wp:extent cx="104775" cy="85725"/>
            <wp:effectExtent l="19050" t="19050" r="28575" b="28575"/>
            <wp:docPr id="47" name="Immagin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1"/>
                    <a:srcRect/>
                    <a:stretch>
                      <a:fillRect/>
                    </a:stretch>
                  </pic:blipFill>
                  <pic:spPr bwMode="auto">
                    <a:xfrm>
                      <a:off x="0" y="0"/>
                      <a:ext cx="104775" cy="85725"/>
                    </a:xfrm>
                    <a:prstGeom prst="rect">
                      <a:avLst/>
                    </a:prstGeom>
                    <a:noFill/>
                    <a:ln w="19050" cmpd="sng">
                      <a:solidFill>
                        <a:srgbClr val="000000"/>
                      </a:solidFill>
                      <a:miter lim="800000"/>
                      <a:headEnd/>
                      <a:tailEnd/>
                    </a:ln>
                    <a:effectLst/>
                  </pic:spPr>
                </pic:pic>
              </a:graphicData>
            </a:graphic>
          </wp:inline>
        </w:drawing>
      </w:r>
      <w:r w:rsidR="0081587D">
        <w:rPr>
          <w:noProof/>
        </w:rPr>
        <w:t xml:space="preserve"> </w:t>
      </w:r>
      <w:r w:rsidR="0081587D">
        <w:rPr>
          <w:rFonts w:ascii="Andalus" w:hAnsi="Andalus" w:cs="Andalus"/>
          <w:sz w:val="24"/>
          <w:szCs w:val="24"/>
        </w:rPr>
        <w:t>sono tranquillo, tanto so che all' uscita la rivedr</w:t>
      </w:r>
      <w:r w:rsidR="0081587D">
        <w:rPr>
          <w:rFonts w:ascii="Times New Roman" w:hAnsi="Times New Roman" w:cs="Times New Roman"/>
          <w:sz w:val="24"/>
          <w:szCs w:val="24"/>
        </w:rPr>
        <w:t>ò</w:t>
      </w:r>
      <w:r w:rsidR="0081587D">
        <w:rPr>
          <w:rFonts w:ascii="Andalus" w:hAnsi="Andalus" w:cs="Andalus"/>
          <w:sz w:val="24"/>
          <w:szCs w:val="24"/>
        </w:rPr>
        <w:t xml:space="preserve">. </w:t>
      </w:r>
    </w:p>
    <w:p w:rsidR="0081587D" w:rsidRDefault="0081587D">
      <w:pPr>
        <w:pStyle w:val="normal"/>
        <w:spacing w:line="240" w:lineRule="auto"/>
      </w:pPr>
    </w:p>
    <w:p w:rsidR="0081587D" w:rsidRDefault="0081587D">
      <w:pPr>
        <w:pStyle w:val="normal"/>
        <w:spacing w:line="240" w:lineRule="auto"/>
        <w:ind w:left="360"/>
      </w:pPr>
    </w:p>
    <w:p w:rsidR="0081587D" w:rsidRDefault="0081587D">
      <w:pPr>
        <w:pStyle w:val="normal"/>
        <w:spacing w:line="240" w:lineRule="auto"/>
        <w:ind w:left="360"/>
      </w:pPr>
    </w:p>
    <w:p w:rsidR="0081587D" w:rsidRDefault="0081587D">
      <w:pPr>
        <w:pStyle w:val="normal"/>
        <w:spacing w:line="240" w:lineRule="auto"/>
        <w:ind w:left="360"/>
      </w:pPr>
    </w:p>
    <w:p w:rsidR="0081587D" w:rsidRDefault="0081587D">
      <w:pPr>
        <w:pStyle w:val="normal"/>
        <w:spacing w:line="240" w:lineRule="auto"/>
        <w:ind w:left="360"/>
      </w:pPr>
    </w:p>
    <w:p w:rsidR="0081587D" w:rsidRDefault="0081587D">
      <w:pPr>
        <w:pStyle w:val="normal"/>
        <w:spacing w:line="240" w:lineRule="auto"/>
        <w:ind w:left="360"/>
      </w:pPr>
    </w:p>
    <w:p w:rsidR="0081587D" w:rsidRDefault="0081587D">
      <w:pPr>
        <w:pStyle w:val="normal"/>
        <w:spacing w:line="240" w:lineRule="auto"/>
        <w:ind w:left="360"/>
      </w:pPr>
    </w:p>
    <w:p w:rsidR="0081587D" w:rsidRDefault="0081587D">
      <w:pPr>
        <w:pStyle w:val="normal"/>
        <w:spacing w:line="240" w:lineRule="auto"/>
        <w:ind w:left="360"/>
      </w:pPr>
    </w:p>
    <w:p w:rsidR="0081587D" w:rsidRDefault="0081587D">
      <w:pPr>
        <w:pStyle w:val="normal"/>
        <w:spacing w:line="240" w:lineRule="auto"/>
        <w:ind w:left="360"/>
      </w:pPr>
    </w:p>
    <w:p w:rsidR="0081587D" w:rsidRDefault="0081587D">
      <w:pPr>
        <w:pStyle w:val="normal"/>
        <w:spacing w:line="240" w:lineRule="auto"/>
        <w:ind w:left="360"/>
      </w:pPr>
    </w:p>
    <w:p w:rsidR="0081587D" w:rsidRDefault="0081587D">
      <w:pPr>
        <w:pStyle w:val="normal"/>
        <w:spacing w:line="240" w:lineRule="auto"/>
        <w:ind w:left="360"/>
      </w:pPr>
    </w:p>
    <w:p w:rsidR="0081587D" w:rsidRDefault="0081587D">
      <w:pPr>
        <w:pStyle w:val="normal"/>
        <w:spacing w:line="240" w:lineRule="auto"/>
        <w:ind w:left="360"/>
      </w:pPr>
    </w:p>
    <w:p w:rsidR="0081587D" w:rsidRDefault="0081587D">
      <w:pPr>
        <w:pStyle w:val="normal"/>
        <w:spacing w:line="240" w:lineRule="auto"/>
        <w:ind w:left="360"/>
      </w:pPr>
    </w:p>
    <w:p w:rsidR="0081587D" w:rsidRDefault="0081587D">
      <w:pPr>
        <w:pStyle w:val="normal"/>
        <w:spacing w:line="240" w:lineRule="auto"/>
        <w:ind w:left="360"/>
      </w:pPr>
    </w:p>
    <w:p w:rsidR="0081587D" w:rsidRDefault="0081587D">
      <w:pPr>
        <w:pStyle w:val="normal"/>
        <w:spacing w:line="240" w:lineRule="auto"/>
        <w:ind w:left="360"/>
      </w:pPr>
    </w:p>
    <w:p w:rsidR="0081587D" w:rsidRDefault="0081587D">
      <w:pPr>
        <w:pStyle w:val="normal"/>
        <w:spacing w:line="240" w:lineRule="auto"/>
        <w:ind w:left="360"/>
      </w:pPr>
    </w:p>
    <w:p w:rsidR="0081587D" w:rsidRDefault="0081587D">
      <w:pPr>
        <w:pStyle w:val="normal"/>
        <w:spacing w:line="240" w:lineRule="auto"/>
        <w:ind w:left="360"/>
      </w:pPr>
    </w:p>
    <w:p w:rsidR="0081587D" w:rsidRDefault="0081587D">
      <w:pPr>
        <w:pStyle w:val="normal"/>
        <w:spacing w:line="240" w:lineRule="auto"/>
        <w:ind w:left="360"/>
      </w:pPr>
    </w:p>
    <w:p w:rsidR="0081587D" w:rsidRDefault="0081587D">
      <w:pPr>
        <w:pStyle w:val="normal"/>
        <w:spacing w:line="240" w:lineRule="auto"/>
        <w:ind w:left="360"/>
      </w:pPr>
    </w:p>
    <w:p w:rsidR="0081587D" w:rsidRDefault="0081587D">
      <w:pPr>
        <w:pStyle w:val="normal"/>
        <w:spacing w:line="240" w:lineRule="auto"/>
        <w:ind w:left="360"/>
      </w:pPr>
    </w:p>
    <w:p w:rsidR="0081587D" w:rsidRDefault="0081587D">
      <w:pPr>
        <w:pStyle w:val="normal"/>
        <w:spacing w:line="240" w:lineRule="auto"/>
        <w:ind w:left="360"/>
      </w:pPr>
    </w:p>
    <w:p w:rsidR="0081587D" w:rsidRDefault="0081587D">
      <w:pPr>
        <w:pStyle w:val="normal"/>
        <w:spacing w:line="240" w:lineRule="auto"/>
        <w:ind w:left="360"/>
      </w:pPr>
    </w:p>
    <w:p w:rsidR="0081587D" w:rsidRDefault="0081587D">
      <w:pPr>
        <w:pStyle w:val="normal"/>
        <w:spacing w:line="240" w:lineRule="auto"/>
        <w:ind w:left="360"/>
      </w:pPr>
    </w:p>
    <w:p w:rsidR="0081587D" w:rsidRDefault="0081587D">
      <w:pPr>
        <w:pStyle w:val="normal"/>
        <w:spacing w:line="240" w:lineRule="auto"/>
        <w:ind w:left="360"/>
      </w:pPr>
    </w:p>
    <w:p w:rsidR="0081587D" w:rsidRDefault="0081587D">
      <w:pPr>
        <w:pStyle w:val="normal"/>
        <w:spacing w:line="240" w:lineRule="auto"/>
        <w:ind w:left="360"/>
      </w:pPr>
    </w:p>
    <w:p w:rsidR="0081587D" w:rsidRDefault="0081587D">
      <w:pPr>
        <w:pStyle w:val="normal"/>
        <w:spacing w:line="240" w:lineRule="auto"/>
        <w:ind w:left="360"/>
      </w:pPr>
    </w:p>
    <w:p w:rsidR="0081587D" w:rsidRDefault="0081587D">
      <w:pPr>
        <w:pStyle w:val="normal"/>
        <w:spacing w:line="240" w:lineRule="auto"/>
        <w:ind w:left="360"/>
      </w:pPr>
      <w:r>
        <w:rPr>
          <w:rFonts w:ascii="Andalus" w:hAnsi="Andalus" w:cs="Andalus"/>
          <w:sz w:val="24"/>
          <w:szCs w:val="24"/>
        </w:rPr>
        <w:t xml:space="preserve"> 8. </w:t>
      </w:r>
      <w:r>
        <w:rPr>
          <w:rFonts w:ascii="Andalus" w:hAnsi="Andalus" w:cs="Andalus"/>
          <w:b/>
          <w:sz w:val="28"/>
          <w:szCs w:val="28"/>
        </w:rPr>
        <w:t>Piano di raccolta dati</w:t>
      </w:r>
      <w:r>
        <w:rPr>
          <w:rFonts w:ascii="Andalus" w:hAnsi="Andalus" w:cs="Andalus"/>
          <w:sz w:val="24"/>
          <w:szCs w:val="24"/>
        </w:rPr>
        <w:t xml:space="preserve">: </w:t>
      </w:r>
    </w:p>
    <w:p w:rsidR="0081587D" w:rsidRDefault="0081587D" w:rsidP="00717403">
      <w:pPr>
        <w:pStyle w:val="normal"/>
        <w:spacing w:line="240" w:lineRule="auto"/>
        <w:ind w:left="360"/>
        <w:jc w:val="both"/>
      </w:pPr>
    </w:p>
    <w:p w:rsidR="0081587D" w:rsidRDefault="0081587D" w:rsidP="00717403">
      <w:pPr>
        <w:pStyle w:val="normal"/>
        <w:spacing w:line="240" w:lineRule="auto"/>
        <w:ind w:left="360"/>
        <w:jc w:val="both"/>
      </w:pPr>
      <w:r>
        <w:rPr>
          <w:rFonts w:ascii="Andalus" w:hAnsi="Andalus" w:cs="Andalus"/>
          <w:sz w:val="24"/>
          <w:szCs w:val="24"/>
        </w:rPr>
        <w:t xml:space="preserve">Per svolgere la nostra ricerca abbiamo come prima cosa preso contatti con il responsabile della scuola elementare "E. Pertini Bollo di </w:t>
      </w:r>
      <w:proofErr w:type="spellStart"/>
      <w:r>
        <w:rPr>
          <w:rFonts w:ascii="Andalus" w:hAnsi="Andalus" w:cs="Andalus"/>
          <w:sz w:val="24"/>
          <w:szCs w:val="24"/>
        </w:rPr>
        <w:t>Cerrina</w:t>
      </w:r>
      <w:proofErr w:type="spellEnd"/>
      <w:r>
        <w:rPr>
          <w:rFonts w:ascii="Andalus" w:hAnsi="Andalus" w:cs="Andalus"/>
          <w:sz w:val="24"/>
          <w:szCs w:val="24"/>
        </w:rPr>
        <w:t xml:space="preserve"> Monferrato", illustrando il nostro progetto di ricerca e  mostrando il foglio di autorizzazione precedentemente richiesto al docente del nostro corso.</w:t>
      </w:r>
    </w:p>
    <w:p w:rsidR="0081587D" w:rsidRDefault="0081587D" w:rsidP="00717403">
      <w:pPr>
        <w:pStyle w:val="normal"/>
        <w:spacing w:line="240" w:lineRule="auto"/>
        <w:ind w:left="360"/>
        <w:jc w:val="both"/>
      </w:pPr>
      <w:r>
        <w:rPr>
          <w:rFonts w:ascii="Andalus" w:hAnsi="Andalus" w:cs="Andalus"/>
          <w:sz w:val="24"/>
          <w:szCs w:val="24"/>
        </w:rPr>
        <w:t xml:space="preserve">Dopo aver ottenuto l'autorizzazione a procedere anche dai genitori (vista la minore età dei soggetti), ci siamo recate nelle diverse classi e abbiamo somministrato il questionario. </w:t>
      </w:r>
    </w:p>
    <w:p w:rsidR="0081587D" w:rsidRDefault="0081587D" w:rsidP="00717403">
      <w:pPr>
        <w:pStyle w:val="normal"/>
        <w:spacing w:line="240" w:lineRule="auto"/>
        <w:ind w:left="360"/>
        <w:jc w:val="both"/>
      </w:pPr>
      <w:r>
        <w:rPr>
          <w:rFonts w:ascii="Andalus" w:hAnsi="Andalus" w:cs="Andalus"/>
          <w:sz w:val="24"/>
          <w:szCs w:val="24"/>
        </w:rPr>
        <w:t>Durante la compilazione siamo rimaste presenti per rispondere ad eventuali domande o fornire delucidazioni in merito alle domande. Successivamente abbiamo ritirato i questionari e in un secondo momento abbiamo inserito i dati sul programma calcolatore Excel che ne estrae una matrice dei dati. In essa le righe rappresentano i casi e le  colonne corrispondono alle variabili.</w:t>
      </w:r>
    </w:p>
    <w:p w:rsidR="0081587D" w:rsidRDefault="0081587D" w:rsidP="00717403">
      <w:pPr>
        <w:pStyle w:val="normal"/>
        <w:spacing w:line="240" w:lineRule="auto"/>
        <w:ind w:left="360"/>
        <w:jc w:val="both"/>
      </w:pPr>
      <w:r>
        <w:rPr>
          <w:rFonts w:ascii="Andalus" w:hAnsi="Andalus" w:cs="Andalus"/>
          <w:sz w:val="24"/>
          <w:szCs w:val="24"/>
        </w:rPr>
        <w:t>All’incrocio di ciascuna riga e colonna è presente un dato preciso originato dalla specifica variabile correlata allo specifico caso.</w:t>
      </w:r>
    </w:p>
    <w:p w:rsidR="0081587D" w:rsidRDefault="0081587D" w:rsidP="00717403">
      <w:pPr>
        <w:pStyle w:val="normal"/>
        <w:spacing w:line="240" w:lineRule="auto"/>
        <w:ind w:left="360"/>
        <w:jc w:val="both"/>
      </w:pPr>
    </w:p>
    <w:p w:rsidR="0081587D" w:rsidRDefault="0081587D">
      <w:pPr>
        <w:pStyle w:val="normal"/>
        <w:spacing w:line="240" w:lineRule="auto"/>
        <w:ind w:left="360"/>
      </w:pPr>
    </w:p>
    <w:p w:rsidR="0081587D" w:rsidRDefault="0081587D">
      <w:pPr>
        <w:pStyle w:val="normal"/>
        <w:spacing w:line="240" w:lineRule="auto"/>
        <w:ind w:left="360"/>
      </w:pPr>
    </w:p>
    <w:p w:rsidR="0081587D" w:rsidRDefault="0081587D" w:rsidP="00A43109">
      <w:pPr>
        <w:pStyle w:val="normal"/>
        <w:spacing w:line="240" w:lineRule="auto"/>
      </w:pPr>
    </w:p>
    <w:p w:rsidR="0081587D" w:rsidRDefault="0081587D">
      <w:pPr>
        <w:pStyle w:val="normal"/>
        <w:spacing w:line="240" w:lineRule="auto"/>
        <w:ind w:left="360"/>
      </w:pPr>
      <w:r>
        <w:rPr>
          <w:rFonts w:ascii="Andalus" w:hAnsi="Andalus" w:cs="Andalus"/>
          <w:sz w:val="24"/>
          <w:szCs w:val="24"/>
        </w:rPr>
        <w:t xml:space="preserve">9. </w:t>
      </w:r>
      <w:r>
        <w:rPr>
          <w:rFonts w:ascii="Andalus" w:hAnsi="Andalus" w:cs="Andalus"/>
          <w:b/>
          <w:sz w:val="28"/>
          <w:szCs w:val="28"/>
        </w:rPr>
        <w:t>Analisi dei dati e linee guida per l’interpretazione dei dati</w:t>
      </w:r>
      <w:r>
        <w:rPr>
          <w:rFonts w:ascii="Andalus" w:hAnsi="Andalus" w:cs="Andalus"/>
          <w:sz w:val="24"/>
          <w:szCs w:val="24"/>
        </w:rPr>
        <w:t>:</w:t>
      </w:r>
    </w:p>
    <w:p w:rsidR="0081587D" w:rsidRDefault="0081587D">
      <w:pPr>
        <w:pStyle w:val="normal"/>
        <w:spacing w:line="240" w:lineRule="auto"/>
        <w:ind w:left="360"/>
        <w:jc w:val="both"/>
      </w:pPr>
    </w:p>
    <w:p w:rsidR="0081587D" w:rsidRDefault="0081587D" w:rsidP="00717403">
      <w:pPr>
        <w:pStyle w:val="normal"/>
        <w:spacing w:line="240" w:lineRule="auto"/>
        <w:ind w:left="360"/>
        <w:jc w:val="both"/>
      </w:pPr>
      <w:r>
        <w:rPr>
          <w:rFonts w:ascii="Andalus" w:hAnsi="Andalus" w:cs="Andalus"/>
          <w:sz w:val="24"/>
          <w:szCs w:val="24"/>
        </w:rPr>
        <w:t xml:space="preserve">Dopo aver ottenuto la matrice dei dati, abbiamo proceduto con l'analisi dei dati utilizzando il programma </w:t>
      </w:r>
      <w:proofErr w:type="spellStart"/>
      <w:r>
        <w:rPr>
          <w:rFonts w:ascii="Andalus" w:hAnsi="Andalus" w:cs="Andalus"/>
          <w:sz w:val="24"/>
          <w:szCs w:val="24"/>
        </w:rPr>
        <w:t>Js</w:t>
      </w:r>
      <w:proofErr w:type="spellEnd"/>
      <w:r>
        <w:rPr>
          <w:rFonts w:ascii="Andalus" w:hAnsi="Andalus" w:cs="Andalus"/>
          <w:sz w:val="24"/>
          <w:szCs w:val="24"/>
        </w:rPr>
        <w:t xml:space="preserve"> </w:t>
      </w:r>
      <w:proofErr w:type="spellStart"/>
      <w:r>
        <w:rPr>
          <w:rFonts w:ascii="Andalus" w:hAnsi="Andalus" w:cs="Andalus"/>
          <w:sz w:val="24"/>
          <w:szCs w:val="24"/>
        </w:rPr>
        <w:t>Stat</w:t>
      </w:r>
      <w:proofErr w:type="spellEnd"/>
      <w:r>
        <w:rPr>
          <w:rFonts w:ascii="Andalus" w:hAnsi="Andalus" w:cs="Andalus"/>
          <w:sz w:val="24"/>
          <w:szCs w:val="24"/>
        </w:rPr>
        <w:t xml:space="preserve"> inserendo nell'apposita casella la matrice dati.</w:t>
      </w:r>
    </w:p>
    <w:p w:rsidR="0081587D" w:rsidRDefault="0081587D" w:rsidP="00717403">
      <w:pPr>
        <w:pStyle w:val="normal"/>
        <w:spacing w:line="240" w:lineRule="auto"/>
        <w:ind w:left="360"/>
        <w:jc w:val="both"/>
      </w:pPr>
      <w:r>
        <w:rPr>
          <w:rFonts w:ascii="Andalus" w:hAnsi="Andalus" w:cs="Andalus"/>
          <w:sz w:val="24"/>
          <w:szCs w:val="24"/>
        </w:rPr>
        <w:t xml:space="preserve">Essendo la nostra ricerca a impostazione quantitativa, abbiamo eseguito prima  l'analisi </w:t>
      </w:r>
      <w:proofErr w:type="spellStart"/>
      <w:r>
        <w:rPr>
          <w:rFonts w:ascii="Andalus" w:hAnsi="Andalus" w:cs="Andalus"/>
          <w:sz w:val="24"/>
          <w:szCs w:val="24"/>
        </w:rPr>
        <w:t>monovariata</w:t>
      </w:r>
      <w:proofErr w:type="spellEnd"/>
      <w:r>
        <w:rPr>
          <w:rFonts w:ascii="Andalus" w:hAnsi="Andalus" w:cs="Andalus"/>
          <w:sz w:val="24"/>
          <w:szCs w:val="24"/>
        </w:rPr>
        <w:t xml:space="preserve"> , la quale prende in considerazione una variabile alla volta, e poi  l'analisi </w:t>
      </w:r>
      <w:proofErr w:type="spellStart"/>
      <w:r>
        <w:rPr>
          <w:rFonts w:ascii="Andalus" w:hAnsi="Andalus" w:cs="Andalus"/>
          <w:sz w:val="24"/>
          <w:szCs w:val="24"/>
        </w:rPr>
        <w:t>bivariata</w:t>
      </w:r>
      <w:proofErr w:type="spellEnd"/>
      <w:r>
        <w:rPr>
          <w:rFonts w:ascii="Andalus" w:hAnsi="Andalus" w:cs="Andalus"/>
          <w:sz w:val="24"/>
          <w:szCs w:val="24"/>
        </w:rPr>
        <w:t>, mediante tabella a doppia entrata.</w:t>
      </w:r>
    </w:p>
    <w:p w:rsidR="00247FE0" w:rsidRDefault="0081587D" w:rsidP="00717403">
      <w:pPr>
        <w:pStyle w:val="normal"/>
        <w:spacing w:line="240" w:lineRule="auto"/>
        <w:ind w:left="360"/>
        <w:jc w:val="both"/>
        <w:rPr>
          <w:rFonts w:ascii="Andalus" w:hAnsi="Andalus" w:cs="Andalus"/>
          <w:sz w:val="24"/>
          <w:szCs w:val="24"/>
        </w:rPr>
      </w:pPr>
      <w:r>
        <w:rPr>
          <w:rFonts w:ascii="Andalus" w:hAnsi="Andalus" w:cs="Andalus"/>
          <w:sz w:val="24"/>
          <w:szCs w:val="24"/>
        </w:rPr>
        <w:t>Infine abbiamo esplicitato se la nostra ipotesi sia stata corroborata o meno dai dati, sintetizzando tutto ciò che è emerso dalla ricerca</w:t>
      </w:r>
      <w:r w:rsidR="00B91429">
        <w:rPr>
          <w:rFonts w:ascii="Andalus" w:hAnsi="Andalus" w:cs="Andalus"/>
          <w:sz w:val="24"/>
          <w:szCs w:val="24"/>
        </w:rPr>
        <w:t>.</w:t>
      </w:r>
    </w:p>
    <w:p w:rsidR="00247FE0" w:rsidRDefault="00247FE0" w:rsidP="00717403">
      <w:pPr>
        <w:pStyle w:val="normal"/>
        <w:spacing w:line="240" w:lineRule="auto"/>
        <w:ind w:left="360"/>
        <w:jc w:val="both"/>
        <w:rPr>
          <w:rFonts w:ascii="Andalus" w:hAnsi="Andalus" w:cs="Andalus"/>
          <w:sz w:val="24"/>
          <w:szCs w:val="24"/>
        </w:rPr>
      </w:pPr>
    </w:p>
    <w:p w:rsidR="00247FE0" w:rsidRDefault="00247FE0" w:rsidP="00717403">
      <w:pPr>
        <w:pStyle w:val="normal"/>
        <w:spacing w:line="240" w:lineRule="auto"/>
        <w:ind w:left="360"/>
        <w:jc w:val="both"/>
        <w:rPr>
          <w:rFonts w:ascii="Andalus" w:hAnsi="Andalus" w:cs="Andalus"/>
          <w:sz w:val="24"/>
          <w:szCs w:val="24"/>
        </w:rPr>
      </w:pPr>
    </w:p>
    <w:p w:rsidR="00247FE0" w:rsidRDefault="00247FE0" w:rsidP="00717403">
      <w:pPr>
        <w:pStyle w:val="normal"/>
        <w:spacing w:line="240" w:lineRule="auto"/>
        <w:ind w:left="360"/>
        <w:jc w:val="both"/>
        <w:rPr>
          <w:rFonts w:ascii="Andalus" w:hAnsi="Andalus" w:cs="Andalus"/>
          <w:sz w:val="24"/>
          <w:szCs w:val="24"/>
        </w:rPr>
      </w:pPr>
    </w:p>
    <w:p w:rsidR="00247FE0" w:rsidRDefault="00247FE0" w:rsidP="00717403">
      <w:pPr>
        <w:pStyle w:val="normal"/>
        <w:spacing w:line="240" w:lineRule="auto"/>
        <w:ind w:left="360"/>
        <w:jc w:val="both"/>
        <w:rPr>
          <w:rFonts w:ascii="Andalus" w:hAnsi="Andalus" w:cs="Andalus"/>
          <w:sz w:val="24"/>
          <w:szCs w:val="24"/>
        </w:rPr>
      </w:pPr>
    </w:p>
    <w:p w:rsidR="00247FE0" w:rsidRDefault="00247FE0" w:rsidP="00717403">
      <w:pPr>
        <w:pStyle w:val="normal"/>
        <w:spacing w:line="240" w:lineRule="auto"/>
        <w:ind w:left="360"/>
        <w:jc w:val="both"/>
        <w:rPr>
          <w:rFonts w:ascii="Andalus" w:hAnsi="Andalus" w:cs="Andalus"/>
          <w:sz w:val="24"/>
          <w:szCs w:val="24"/>
        </w:rPr>
      </w:pPr>
    </w:p>
    <w:p w:rsidR="00247FE0" w:rsidRDefault="00247FE0" w:rsidP="00717403">
      <w:pPr>
        <w:pStyle w:val="normal"/>
        <w:spacing w:line="240" w:lineRule="auto"/>
        <w:ind w:left="360"/>
        <w:jc w:val="both"/>
        <w:rPr>
          <w:rFonts w:ascii="Andalus" w:hAnsi="Andalus" w:cs="Andalus"/>
          <w:sz w:val="24"/>
          <w:szCs w:val="24"/>
        </w:rPr>
      </w:pPr>
    </w:p>
    <w:p w:rsidR="00247FE0" w:rsidRDefault="00247FE0" w:rsidP="00717403">
      <w:pPr>
        <w:pStyle w:val="normal"/>
        <w:spacing w:line="240" w:lineRule="auto"/>
        <w:ind w:left="360"/>
        <w:jc w:val="both"/>
        <w:rPr>
          <w:rFonts w:ascii="Andalus" w:hAnsi="Andalus" w:cs="Andalus"/>
          <w:sz w:val="24"/>
          <w:szCs w:val="24"/>
        </w:rPr>
      </w:pPr>
    </w:p>
    <w:p w:rsidR="00247FE0" w:rsidRDefault="00247FE0" w:rsidP="00717403">
      <w:pPr>
        <w:pStyle w:val="normal"/>
        <w:spacing w:line="240" w:lineRule="auto"/>
        <w:ind w:left="360"/>
        <w:jc w:val="both"/>
        <w:rPr>
          <w:rFonts w:ascii="Andalus" w:hAnsi="Andalus" w:cs="Andalus"/>
          <w:sz w:val="24"/>
          <w:szCs w:val="24"/>
        </w:rPr>
      </w:pPr>
    </w:p>
    <w:p w:rsidR="00247FE0" w:rsidRDefault="00247FE0" w:rsidP="00717403">
      <w:pPr>
        <w:pStyle w:val="normal"/>
        <w:spacing w:line="240" w:lineRule="auto"/>
        <w:ind w:left="360"/>
        <w:jc w:val="both"/>
        <w:rPr>
          <w:rFonts w:ascii="Andalus" w:hAnsi="Andalus" w:cs="Andalus"/>
          <w:sz w:val="24"/>
          <w:szCs w:val="24"/>
        </w:rPr>
      </w:pPr>
    </w:p>
    <w:p w:rsidR="00247FE0" w:rsidRDefault="00247FE0" w:rsidP="00717403">
      <w:pPr>
        <w:pStyle w:val="normal"/>
        <w:spacing w:line="240" w:lineRule="auto"/>
        <w:ind w:left="360"/>
        <w:jc w:val="both"/>
        <w:rPr>
          <w:rFonts w:ascii="Andalus" w:hAnsi="Andalus" w:cs="Andalus"/>
          <w:sz w:val="24"/>
          <w:szCs w:val="24"/>
        </w:rPr>
      </w:pPr>
    </w:p>
    <w:p w:rsidR="008C1CA1" w:rsidRDefault="00247FE0" w:rsidP="008C1CA1">
      <w:pPr>
        <w:pStyle w:val="normal"/>
        <w:spacing w:line="240" w:lineRule="auto"/>
        <w:ind w:left="360"/>
        <w:jc w:val="both"/>
        <w:rPr>
          <w:rFonts w:ascii="Andalus" w:hAnsi="Andalus" w:cs="Andalus"/>
          <w:sz w:val="24"/>
          <w:szCs w:val="24"/>
        </w:rPr>
      </w:pPr>
      <w:r w:rsidRPr="00FF0EDE">
        <w:rPr>
          <w:rFonts w:ascii="Andalus" w:hAnsi="Andalus" w:cs="Andalus"/>
          <w:b/>
          <w:sz w:val="24"/>
          <w:szCs w:val="24"/>
        </w:rPr>
        <w:t>ANALISI MONOVARIATA</w:t>
      </w:r>
      <w:r>
        <w:rPr>
          <w:rFonts w:ascii="Andalus" w:hAnsi="Andalus" w:cs="Andalus"/>
          <w:sz w:val="24"/>
          <w:szCs w:val="24"/>
        </w:rPr>
        <w:t>:</w:t>
      </w:r>
    </w:p>
    <w:p w:rsidR="008C1CA1" w:rsidRPr="008C1CA1" w:rsidRDefault="00C104A6" w:rsidP="008C1CA1">
      <w:pPr>
        <w:pStyle w:val="normal"/>
        <w:spacing w:line="240" w:lineRule="auto"/>
        <w:ind w:left="360"/>
        <w:jc w:val="both"/>
        <w:rPr>
          <w:rFonts w:ascii="Andalus" w:hAnsi="Andalus" w:cs="Andalus"/>
          <w:sz w:val="24"/>
          <w:szCs w:val="24"/>
        </w:rPr>
      </w:pPr>
      <w:r>
        <w:rPr>
          <w:rFonts w:ascii="Andalus" w:hAnsi="Andalus" w:cs="Andalus"/>
          <w:sz w:val="24"/>
          <w:szCs w:val="24"/>
        </w:rPr>
        <w:lastRenderedPageBreak/>
        <w:t xml:space="preserve">L’analisi </w:t>
      </w:r>
      <w:proofErr w:type="spellStart"/>
      <w:r>
        <w:rPr>
          <w:rFonts w:ascii="Andalus" w:hAnsi="Andalus" w:cs="Andalus"/>
          <w:sz w:val="24"/>
          <w:szCs w:val="24"/>
        </w:rPr>
        <w:t>monovariata</w:t>
      </w:r>
      <w:proofErr w:type="spellEnd"/>
      <w:r>
        <w:rPr>
          <w:rFonts w:ascii="Andalus" w:hAnsi="Andalus" w:cs="Andalus"/>
          <w:sz w:val="24"/>
          <w:szCs w:val="24"/>
        </w:rPr>
        <w:t xml:space="preserve"> prende in considerazione una sola variabile alla volta e ne descrive l’andamento tramite parametri statistici.</w:t>
      </w:r>
    </w:p>
    <w:p w:rsidR="0081587D" w:rsidRDefault="0081587D">
      <w:pPr>
        <w:pStyle w:val="normal"/>
        <w:spacing w:line="240" w:lineRule="auto"/>
        <w:ind w:left="360"/>
      </w:pPr>
      <w:r>
        <w:rPr>
          <w:rFonts w:ascii="Andalus" w:hAnsi="Andalus" w:cs="Andalus"/>
          <w:sz w:val="24"/>
          <w:szCs w:val="24"/>
        </w:rPr>
        <w:t xml:space="preserve"> </w:t>
      </w:r>
    </w:p>
    <w:tbl>
      <w:tblPr>
        <w:tblW w:w="0" w:type="auto"/>
        <w:tblCellSpacing w:w="15" w:type="dxa"/>
        <w:tblCellMar>
          <w:top w:w="15" w:type="dxa"/>
          <w:left w:w="15" w:type="dxa"/>
          <w:bottom w:w="15" w:type="dxa"/>
          <w:right w:w="15" w:type="dxa"/>
        </w:tblCellMar>
        <w:tblLook w:val="04A0"/>
      </w:tblPr>
      <w:tblGrid>
        <w:gridCol w:w="4508"/>
        <w:gridCol w:w="3625"/>
        <w:gridCol w:w="164"/>
        <w:gridCol w:w="1431"/>
      </w:tblGrid>
      <w:tr w:rsidR="00247FE0" w:rsidRPr="00247FE0" w:rsidTr="00247FE0">
        <w:trPr>
          <w:tblCellSpacing w:w="15" w:type="dxa"/>
        </w:trPr>
        <w:tc>
          <w:tcPr>
            <w:tcW w:w="0" w:type="auto"/>
            <w:hideMark/>
          </w:tcPr>
          <w:p w:rsidR="00247FE0" w:rsidRPr="00247FE0" w:rsidRDefault="00247FE0" w:rsidP="00247FE0">
            <w:pPr>
              <w:spacing w:line="240" w:lineRule="auto"/>
              <w:rPr>
                <w:rFonts w:eastAsia="Times New Roman"/>
                <w:color w:val="auto"/>
                <w:sz w:val="21"/>
                <w:szCs w:val="21"/>
              </w:rPr>
            </w:pPr>
            <w:r w:rsidRPr="00247FE0">
              <w:rPr>
                <w:rFonts w:eastAsia="Times New Roman"/>
                <w:b/>
                <w:bCs/>
                <w:color w:val="auto"/>
                <w:sz w:val="21"/>
                <w:szCs w:val="21"/>
              </w:rPr>
              <w:t>Distribuzione di frequenza:</w:t>
            </w:r>
            <w:r w:rsidRPr="00247FE0">
              <w:rPr>
                <w:rFonts w:eastAsia="Times New Roman"/>
                <w:color w:val="auto"/>
                <w:sz w:val="21"/>
                <w:szCs w:val="21"/>
              </w:rPr>
              <w:br/>
            </w:r>
            <w:r w:rsidRPr="00247FE0">
              <w:rPr>
                <w:rFonts w:eastAsia="Times New Roman"/>
                <w:b/>
                <w:bCs/>
                <w:color w:val="auto"/>
                <w:sz w:val="21"/>
                <w:szCs w:val="21"/>
              </w:rPr>
              <w:t>V1 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247FE0" w:rsidRPr="00247F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47FE0" w:rsidRPr="00247FE0" w:rsidRDefault="00247FE0" w:rsidP="00247FE0">
                  <w:pPr>
                    <w:spacing w:line="240" w:lineRule="auto"/>
                    <w:rPr>
                      <w:rFonts w:eastAsia="Times New Roman"/>
                      <w:color w:val="auto"/>
                      <w:sz w:val="21"/>
                      <w:szCs w:val="21"/>
                    </w:rPr>
                  </w:pPr>
                  <w:r w:rsidRPr="00247FE0">
                    <w:rPr>
                      <w:rFonts w:eastAsia="Times New Roman"/>
                      <w:color w:val="auto"/>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47FE0" w:rsidRPr="00247FE0" w:rsidRDefault="00247FE0" w:rsidP="00247FE0">
                  <w:pPr>
                    <w:spacing w:line="240" w:lineRule="auto"/>
                    <w:rPr>
                      <w:rFonts w:eastAsia="Times New Roman"/>
                      <w:color w:val="auto"/>
                      <w:sz w:val="21"/>
                      <w:szCs w:val="21"/>
                    </w:rPr>
                  </w:pPr>
                  <w:r w:rsidRPr="00247FE0">
                    <w:rPr>
                      <w:rFonts w:eastAsia="Times New Roman"/>
                      <w:color w:val="auto"/>
                      <w:sz w:val="15"/>
                      <w:szCs w:val="15"/>
                    </w:rPr>
                    <w:t>Frequenza</w:t>
                  </w:r>
                  <w:r w:rsidRPr="00247FE0">
                    <w:rPr>
                      <w:rFonts w:eastAsia="Times New Roman"/>
                      <w:color w:val="auto"/>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47FE0" w:rsidRPr="00247FE0" w:rsidRDefault="00247FE0" w:rsidP="00247FE0">
                  <w:pPr>
                    <w:spacing w:line="240" w:lineRule="auto"/>
                    <w:rPr>
                      <w:rFonts w:eastAsia="Times New Roman"/>
                      <w:color w:val="auto"/>
                      <w:sz w:val="21"/>
                      <w:szCs w:val="21"/>
                    </w:rPr>
                  </w:pPr>
                  <w:proofErr w:type="spellStart"/>
                  <w:r w:rsidRPr="00247FE0">
                    <w:rPr>
                      <w:rFonts w:eastAsia="Times New Roman"/>
                      <w:color w:val="auto"/>
                      <w:sz w:val="15"/>
                      <w:szCs w:val="15"/>
                    </w:rPr>
                    <w:t>Percent</w:t>
                  </w:r>
                  <w:proofErr w:type="spellEnd"/>
                  <w:r w:rsidRPr="00247FE0">
                    <w:rPr>
                      <w:rFonts w:eastAsia="Times New Roman"/>
                      <w:color w:val="auto"/>
                      <w:sz w:val="15"/>
                      <w:szCs w:val="15"/>
                    </w:rPr>
                    <w:t>.</w:t>
                  </w:r>
                  <w:r w:rsidRPr="00247FE0">
                    <w:rPr>
                      <w:rFonts w:eastAsia="Times New Roman"/>
                      <w:color w:val="auto"/>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47FE0" w:rsidRPr="00247FE0" w:rsidRDefault="00247FE0" w:rsidP="00247FE0">
                  <w:pPr>
                    <w:spacing w:line="240" w:lineRule="auto"/>
                    <w:rPr>
                      <w:rFonts w:eastAsia="Times New Roman"/>
                      <w:color w:val="auto"/>
                      <w:sz w:val="21"/>
                      <w:szCs w:val="21"/>
                    </w:rPr>
                  </w:pPr>
                  <w:r w:rsidRPr="00247FE0">
                    <w:rPr>
                      <w:rFonts w:eastAsia="Times New Roman"/>
                      <w:color w:val="auto"/>
                      <w:sz w:val="15"/>
                      <w:szCs w:val="15"/>
                    </w:rPr>
                    <w:t>Frequenza</w:t>
                  </w:r>
                  <w:r w:rsidRPr="00247FE0">
                    <w:rPr>
                      <w:rFonts w:eastAsia="Times New Roman"/>
                      <w:color w:val="auto"/>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47FE0" w:rsidRPr="00247FE0" w:rsidRDefault="00247FE0" w:rsidP="00247FE0">
                  <w:pPr>
                    <w:spacing w:line="240" w:lineRule="auto"/>
                    <w:rPr>
                      <w:rFonts w:eastAsia="Times New Roman"/>
                      <w:color w:val="auto"/>
                      <w:sz w:val="21"/>
                      <w:szCs w:val="21"/>
                    </w:rPr>
                  </w:pPr>
                  <w:proofErr w:type="spellStart"/>
                  <w:r w:rsidRPr="00247FE0">
                    <w:rPr>
                      <w:rFonts w:eastAsia="Times New Roman"/>
                      <w:color w:val="auto"/>
                      <w:sz w:val="15"/>
                      <w:szCs w:val="15"/>
                    </w:rPr>
                    <w:t>Percent</w:t>
                  </w:r>
                  <w:proofErr w:type="spellEnd"/>
                  <w:r w:rsidRPr="00247FE0">
                    <w:rPr>
                      <w:rFonts w:eastAsia="Times New Roman"/>
                      <w:color w:val="auto"/>
                      <w:sz w:val="15"/>
                      <w:szCs w:val="15"/>
                    </w:rPr>
                    <w:t>.</w:t>
                  </w:r>
                  <w:r w:rsidRPr="00247FE0">
                    <w:rPr>
                      <w:rFonts w:eastAsia="Times New Roman"/>
                      <w:color w:val="auto"/>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47FE0" w:rsidRPr="00247FE0" w:rsidRDefault="00247FE0" w:rsidP="00247FE0">
                  <w:pPr>
                    <w:spacing w:line="240" w:lineRule="auto"/>
                    <w:rPr>
                      <w:rFonts w:eastAsia="Times New Roman"/>
                      <w:color w:val="auto"/>
                      <w:sz w:val="21"/>
                      <w:szCs w:val="21"/>
                    </w:rPr>
                  </w:pPr>
                  <w:r w:rsidRPr="00247FE0">
                    <w:rPr>
                      <w:rFonts w:eastAsia="Times New Roman"/>
                      <w:color w:val="auto"/>
                      <w:sz w:val="15"/>
                      <w:szCs w:val="15"/>
                    </w:rPr>
                    <w:t xml:space="preserve">Int. </w:t>
                  </w:r>
                  <w:proofErr w:type="spellStart"/>
                  <w:r w:rsidRPr="00247FE0">
                    <w:rPr>
                      <w:rFonts w:eastAsia="Times New Roman"/>
                      <w:color w:val="auto"/>
                      <w:sz w:val="15"/>
                      <w:szCs w:val="15"/>
                    </w:rPr>
                    <w:t>Fid</w:t>
                  </w:r>
                  <w:proofErr w:type="spellEnd"/>
                  <w:r w:rsidRPr="00247FE0">
                    <w:rPr>
                      <w:rFonts w:eastAsia="Times New Roman"/>
                      <w:color w:val="auto"/>
                      <w:sz w:val="15"/>
                      <w:szCs w:val="15"/>
                    </w:rPr>
                    <w:t>. 95%</w:t>
                  </w:r>
                </w:p>
              </w:tc>
            </w:tr>
            <w:tr w:rsidR="00247FE0" w:rsidRPr="00247F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47FE0" w:rsidRPr="00247FE0" w:rsidRDefault="00247FE0" w:rsidP="00247FE0">
                  <w:pPr>
                    <w:spacing w:line="240" w:lineRule="auto"/>
                    <w:rPr>
                      <w:rFonts w:eastAsia="Times New Roman"/>
                      <w:color w:val="auto"/>
                      <w:sz w:val="21"/>
                      <w:szCs w:val="21"/>
                    </w:rPr>
                  </w:pPr>
                  <w:r w:rsidRPr="00247FE0">
                    <w:rPr>
                      <w:rFonts w:eastAsia="Times New Roman"/>
                      <w:b/>
                      <w:bCs/>
                      <w:color w:val="auto"/>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47FE0" w:rsidRPr="00247FE0" w:rsidRDefault="00247FE0" w:rsidP="00247FE0">
                  <w:pPr>
                    <w:spacing w:line="240" w:lineRule="auto"/>
                    <w:rPr>
                      <w:rFonts w:eastAsia="Times New Roman"/>
                      <w:color w:val="auto"/>
                      <w:sz w:val="21"/>
                      <w:szCs w:val="21"/>
                    </w:rPr>
                  </w:pPr>
                  <w:r w:rsidRPr="00247FE0">
                    <w:rPr>
                      <w:rFonts w:eastAsia="Times New Roman"/>
                      <w:color w:val="auto"/>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247FE0" w:rsidRPr="00247FE0" w:rsidRDefault="00247FE0" w:rsidP="00247FE0">
                  <w:pPr>
                    <w:spacing w:line="240" w:lineRule="auto"/>
                    <w:rPr>
                      <w:rFonts w:eastAsia="Times New Roman"/>
                      <w:color w:val="auto"/>
                      <w:sz w:val="21"/>
                      <w:szCs w:val="21"/>
                    </w:rPr>
                  </w:pPr>
                  <w:r w:rsidRPr="00247FE0">
                    <w:rPr>
                      <w:rFonts w:eastAsia="Times New Roman"/>
                      <w:color w:val="auto"/>
                      <w:sz w:val="21"/>
                      <w:szCs w:val="21"/>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247FE0" w:rsidRPr="00247FE0" w:rsidRDefault="00247FE0" w:rsidP="00247FE0">
                  <w:pPr>
                    <w:spacing w:line="240" w:lineRule="auto"/>
                    <w:rPr>
                      <w:rFonts w:eastAsia="Times New Roman"/>
                      <w:color w:val="auto"/>
                      <w:sz w:val="21"/>
                      <w:szCs w:val="21"/>
                    </w:rPr>
                  </w:pPr>
                  <w:r w:rsidRPr="00247FE0">
                    <w:rPr>
                      <w:rFonts w:eastAsia="Times New Roman"/>
                      <w:color w:val="auto"/>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247FE0" w:rsidRPr="00247FE0" w:rsidRDefault="00247FE0" w:rsidP="00247FE0">
                  <w:pPr>
                    <w:spacing w:line="240" w:lineRule="auto"/>
                    <w:rPr>
                      <w:rFonts w:eastAsia="Times New Roman"/>
                      <w:color w:val="auto"/>
                      <w:sz w:val="21"/>
                      <w:szCs w:val="21"/>
                    </w:rPr>
                  </w:pPr>
                  <w:r w:rsidRPr="00247FE0">
                    <w:rPr>
                      <w:rFonts w:eastAsia="Times New Roman"/>
                      <w:color w:val="auto"/>
                      <w:sz w:val="21"/>
                      <w:szCs w:val="21"/>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247FE0" w:rsidRPr="00247FE0" w:rsidRDefault="00247FE0" w:rsidP="00247FE0">
                  <w:pPr>
                    <w:spacing w:line="240" w:lineRule="auto"/>
                    <w:rPr>
                      <w:rFonts w:eastAsia="Times New Roman"/>
                      <w:color w:val="auto"/>
                      <w:sz w:val="21"/>
                      <w:szCs w:val="21"/>
                    </w:rPr>
                  </w:pPr>
                  <w:r w:rsidRPr="00247FE0">
                    <w:rPr>
                      <w:rFonts w:eastAsia="Times New Roman"/>
                      <w:color w:val="auto"/>
                      <w:sz w:val="15"/>
                      <w:szCs w:val="15"/>
                    </w:rPr>
                    <w:t>39%:68%</w:t>
                  </w:r>
                </w:p>
              </w:tc>
            </w:tr>
            <w:tr w:rsidR="00247FE0" w:rsidRPr="00247F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47FE0" w:rsidRPr="00247FE0" w:rsidRDefault="00247FE0" w:rsidP="00247FE0">
                  <w:pPr>
                    <w:spacing w:line="240" w:lineRule="auto"/>
                    <w:rPr>
                      <w:rFonts w:eastAsia="Times New Roman"/>
                      <w:color w:val="auto"/>
                      <w:sz w:val="21"/>
                      <w:szCs w:val="21"/>
                    </w:rPr>
                  </w:pPr>
                  <w:r w:rsidRPr="00247FE0">
                    <w:rPr>
                      <w:rFonts w:eastAsia="Times New Roman"/>
                      <w:b/>
                      <w:bCs/>
                      <w:color w:val="auto"/>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47FE0" w:rsidRPr="00247FE0" w:rsidRDefault="00247FE0" w:rsidP="00247FE0">
                  <w:pPr>
                    <w:spacing w:line="240" w:lineRule="auto"/>
                    <w:rPr>
                      <w:rFonts w:eastAsia="Times New Roman"/>
                      <w:color w:val="auto"/>
                      <w:sz w:val="21"/>
                      <w:szCs w:val="21"/>
                    </w:rPr>
                  </w:pPr>
                  <w:r w:rsidRPr="00247FE0">
                    <w:rPr>
                      <w:rFonts w:eastAsia="Times New Roman"/>
                      <w:color w:val="auto"/>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47FE0" w:rsidRPr="00247FE0" w:rsidRDefault="00247FE0" w:rsidP="00247FE0">
                  <w:pPr>
                    <w:spacing w:line="240" w:lineRule="auto"/>
                    <w:rPr>
                      <w:rFonts w:eastAsia="Times New Roman"/>
                      <w:color w:val="auto"/>
                      <w:sz w:val="21"/>
                      <w:szCs w:val="21"/>
                    </w:rPr>
                  </w:pPr>
                  <w:r w:rsidRPr="00247FE0">
                    <w:rPr>
                      <w:rFonts w:eastAsia="Times New Roman"/>
                      <w:color w:val="auto"/>
                      <w:sz w:val="21"/>
                      <w:szCs w:val="21"/>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247FE0" w:rsidRPr="00247FE0" w:rsidRDefault="00247FE0" w:rsidP="00247FE0">
                  <w:pPr>
                    <w:spacing w:line="240" w:lineRule="auto"/>
                    <w:rPr>
                      <w:rFonts w:eastAsia="Times New Roman"/>
                      <w:color w:val="auto"/>
                      <w:sz w:val="21"/>
                      <w:szCs w:val="21"/>
                    </w:rPr>
                  </w:pPr>
                  <w:r w:rsidRPr="00247FE0">
                    <w:rPr>
                      <w:rFonts w:eastAsia="Times New Roman"/>
                      <w:color w:val="auto"/>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247FE0" w:rsidRPr="00247FE0" w:rsidRDefault="00247FE0" w:rsidP="00247FE0">
                  <w:pPr>
                    <w:spacing w:line="240" w:lineRule="auto"/>
                    <w:rPr>
                      <w:rFonts w:eastAsia="Times New Roman"/>
                      <w:color w:val="auto"/>
                      <w:sz w:val="21"/>
                      <w:szCs w:val="21"/>
                    </w:rPr>
                  </w:pPr>
                  <w:r w:rsidRPr="00247FE0">
                    <w:rPr>
                      <w:rFonts w:eastAsia="Times New Roman"/>
                      <w:color w:val="auto"/>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47FE0" w:rsidRPr="00247FE0" w:rsidRDefault="00247FE0" w:rsidP="00247FE0">
                  <w:pPr>
                    <w:spacing w:line="240" w:lineRule="auto"/>
                    <w:rPr>
                      <w:rFonts w:eastAsia="Times New Roman"/>
                      <w:color w:val="auto"/>
                      <w:sz w:val="21"/>
                      <w:szCs w:val="21"/>
                    </w:rPr>
                  </w:pPr>
                  <w:r w:rsidRPr="00247FE0">
                    <w:rPr>
                      <w:rFonts w:eastAsia="Times New Roman"/>
                      <w:color w:val="auto"/>
                      <w:sz w:val="15"/>
                      <w:szCs w:val="15"/>
                    </w:rPr>
                    <w:t>32%:61%</w:t>
                  </w:r>
                </w:p>
              </w:tc>
            </w:tr>
          </w:tbl>
          <w:p w:rsidR="00247FE0" w:rsidRPr="00247FE0" w:rsidRDefault="00247FE0" w:rsidP="00247FE0">
            <w:pPr>
              <w:spacing w:line="240" w:lineRule="auto"/>
              <w:rPr>
                <w:rFonts w:eastAsia="Times New Roman"/>
                <w:color w:val="auto"/>
                <w:sz w:val="21"/>
                <w:szCs w:val="21"/>
              </w:rPr>
            </w:pPr>
            <w:r w:rsidRPr="00247FE0">
              <w:rPr>
                <w:rFonts w:eastAsia="Times New Roman"/>
                <w:color w:val="auto"/>
                <w:sz w:val="21"/>
                <w:szCs w:val="21"/>
              </w:rPr>
              <w:br/>
            </w:r>
            <w:r w:rsidRPr="00247FE0">
              <w:rPr>
                <w:rFonts w:eastAsia="Times New Roman"/>
                <w:b/>
                <w:bCs/>
                <w:color w:val="auto"/>
                <w:sz w:val="21"/>
                <w:szCs w:val="21"/>
              </w:rPr>
              <w:t>Campione</w:t>
            </w:r>
            <w:r w:rsidRPr="00247FE0">
              <w:rPr>
                <w:rFonts w:eastAsia="Times New Roman"/>
                <w:color w:val="auto"/>
                <w:sz w:val="21"/>
                <w:szCs w:val="21"/>
              </w:rPr>
              <w:t>:</w:t>
            </w:r>
            <w:r w:rsidRPr="00247FE0">
              <w:rPr>
                <w:rFonts w:eastAsia="Times New Roman"/>
                <w:color w:val="auto"/>
                <w:sz w:val="21"/>
                <w:szCs w:val="21"/>
              </w:rPr>
              <w:br/>
              <w:t xml:space="preserve">Numero di </w:t>
            </w:r>
            <w:proofErr w:type="spellStart"/>
            <w:r w:rsidRPr="00247FE0">
              <w:rPr>
                <w:rFonts w:eastAsia="Times New Roman"/>
                <w:color w:val="auto"/>
                <w:sz w:val="21"/>
                <w:szCs w:val="21"/>
              </w:rPr>
              <w:t>casi=</w:t>
            </w:r>
            <w:proofErr w:type="spellEnd"/>
            <w:r w:rsidRPr="00247FE0">
              <w:rPr>
                <w:rFonts w:eastAsia="Times New Roman"/>
                <w:color w:val="auto"/>
                <w:sz w:val="21"/>
                <w:szCs w:val="21"/>
              </w:rPr>
              <w:t xml:space="preserve"> 43</w:t>
            </w:r>
            <w:r w:rsidRPr="00247FE0">
              <w:rPr>
                <w:rFonts w:eastAsia="Times New Roman"/>
                <w:color w:val="auto"/>
                <w:sz w:val="21"/>
                <w:szCs w:val="21"/>
              </w:rPr>
              <w:br/>
              <w:t>Indici di tendenza centrale:</w:t>
            </w:r>
            <w:r w:rsidRPr="00247FE0">
              <w:rPr>
                <w:rFonts w:eastAsia="Times New Roman"/>
                <w:color w:val="auto"/>
                <w:sz w:val="21"/>
                <w:szCs w:val="21"/>
              </w:rPr>
              <w:br/>
              <w:t>  Moda = 1</w:t>
            </w:r>
            <w:r w:rsidRPr="00247FE0">
              <w:rPr>
                <w:rFonts w:eastAsia="Times New Roman"/>
                <w:color w:val="auto"/>
                <w:sz w:val="21"/>
                <w:szCs w:val="21"/>
              </w:rPr>
              <w:br/>
              <w:t>  Mediana = 1</w:t>
            </w:r>
            <w:r w:rsidRPr="00247FE0">
              <w:rPr>
                <w:rFonts w:eastAsia="Times New Roman"/>
                <w:color w:val="auto"/>
                <w:sz w:val="21"/>
                <w:szCs w:val="21"/>
              </w:rPr>
              <w:br/>
              <w:t>  Media = 1.47</w:t>
            </w:r>
            <w:r w:rsidRPr="00247FE0">
              <w:rPr>
                <w:rFonts w:eastAsia="Times New Roman"/>
                <w:color w:val="auto"/>
                <w:sz w:val="21"/>
                <w:szCs w:val="21"/>
              </w:rPr>
              <w:br/>
              <w:t>Indici di dispersione:</w:t>
            </w:r>
            <w:r w:rsidRPr="00247FE0">
              <w:rPr>
                <w:rFonts w:eastAsia="Times New Roman"/>
                <w:color w:val="auto"/>
                <w:sz w:val="21"/>
                <w:szCs w:val="21"/>
              </w:rPr>
              <w:br/>
              <w:t>  Squilibrio = 0.5</w:t>
            </w:r>
            <w:r w:rsidRPr="00247FE0">
              <w:rPr>
                <w:rFonts w:eastAsia="Times New Roman"/>
                <w:color w:val="auto"/>
                <w:sz w:val="21"/>
                <w:szCs w:val="21"/>
              </w:rPr>
              <w:br/>
              <w:t>  Campo di variazione = 1</w:t>
            </w:r>
            <w:r w:rsidRPr="00247FE0">
              <w:rPr>
                <w:rFonts w:eastAsia="Times New Roman"/>
                <w:color w:val="auto"/>
                <w:sz w:val="21"/>
                <w:szCs w:val="21"/>
              </w:rPr>
              <w:br/>
              <w:t xml:space="preserve">  Differenza </w:t>
            </w:r>
            <w:proofErr w:type="spellStart"/>
            <w:r w:rsidRPr="00247FE0">
              <w:rPr>
                <w:rFonts w:eastAsia="Times New Roman"/>
                <w:color w:val="auto"/>
                <w:sz w:val="21"/>
                <w:szCs w:val="21"/>
              </w:rPr>
              <w:t>interquartilica</w:t>
            </w:r>
            <w:proofErr w:type="spellEnd"/>
            <w:r w:rsidRPr="00247FE0">
              <w:rPr>
                <w:rFonts w:eastAsia="Times New Roman"/>
                <w:color w:val="auto"/>
                <w:sz w:val="21"/>
                <w:szCs w:val="21"/>
              </w:rPr>
              <w:t xml:space="preserve"> = 1</w:t>
            </w:r>
            <w:r w:rsidRPr="00247FE0">
              <w:rPr>
                <w:rFonts w:eastAsia="Times New Roman"/>
                <w:color w:val="auto"/>
                <w:sz w:val="21"/>
                <w:szCs w:val="21"/>
              </w:rPr>
              <w:br/>
              <w:t>  Scarto tipo = 0.5</w:t>
            </w:r>
            <w:r w:rsidRPr="00247FE0">
              <w:rPr>
                <w:rFonts w:eastAsia="Times New Roman"/>
                <w:color w:val="auto"/>
                <w:sz w:val="21"/>
                <w:szCs w:val="21"/>
              </w:rPr>
              <w:br/>
              <w:t>Indici di forma:</w:t>
            </w:r>
            <w:r w:rsidRPr="00247FE0">
              <w:rPr>
                <w:rFonts w:eastAsia="Times New Roman"/>
                <w:color w:val="auto"/>
                <w:sz w:val="21"/>
                <w:szCs w:val="21"/>
              </w:rPr>
              <w:br/>
              <w:t>  Asimmetria = 0.14</w:t>
            </w:r>
            <w:r w:rsidRPr="00247FE0">
              <w:rPr>
                <w:rFonts w:eastAsia="Times New Roman"/>
                <w:color w:val="auto"/>
                <w:sz w:val="21"/>
                <w:szCs w:val="21"/>
              </w:rPr>
              <w:br/>
              <w:t>  </w:t>
            </w:r>
            <w:proofErr w:type="spellStart"/>
            <w:r w:rsidRPr="00247FE0">
              <w:rPr>
                <w:rFonts w:eastAsia="Times New Roman"/>
                <w:color w:val="auto"/>
                <w:sz w:val="21"/>
                <w:szCs w:val="21"/>
              </w:rPr>
              <w:t>Curtosi</w:t>
            </w:r>
            <w:proofErr w:type="spellEnd"/>
            <w:r w:rsidRPr="00247FE0">
              <w:rPr>
                <w:rFonts w:eastAsia="Times New Roman"/>
                <w:color w:val="auto"/>
                <w:sz w:val="21"/>
                <w:szCs w:val="21"/>
              </w:rPr>
              <w:t xml:space="preserve"> = -1.98 </w:t>
            </w:r>
          </w:p>
          <w:p w:rsidR="00247FE0" w:rsidRPr="00247FE0" w:rsidRDefault="00247FE0" w:rsidP="00247FE0">
            <w:pPr>
              <w:spacing w:before="100" w:beforeAutospacing="1" w:after="100" w:afterAutospacing="1" w:line="240" w:lineRule="auto"/>
              <w:rPr>
                <w:rFonts w:eastAsia="Times New Roman"/>
                <w:color w:val="auto"/>
                <w:sz w:val="21"/>
                <w:szCs w:val="21"/>
              </w:rPr>
            </w:pPr>
            <w:r w:rsidRPr="00247FE0">
              <w:rPr>
                <w:rFonts w:eastAsia="Times New Roman"/>
                <w:b/>
                <w:bCs/>
                <w:color w:val="auto"/>
                <w:sz w:val="21"/>
                <w:szCs w:val="21"/>
              </w:rPr>
              <w:t>Popolazione</w:t>
            </w:r>
            <w:r w:rsidRPr="00247FE0">
              <w:rPr>
                <w:rFonts w:eastAsia="Times New Roman"/>
                <w:color w:val="auto"/>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247FE0" w:rsidRPr="00247F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47FE0" w:rsidRPr="00247FE0" w:rsidRDefault="00247FE0" w:rsidP="00247FE0">
                  <w:pPr>
                    <w:spacing w:line="240" w:lineRule="auto"/>
                    <w:rPr>
                      <w:rFonts w:eastAsia="Times New Roman"/>
                      <w:color w:val="auto"/>
                      <w:sz w:val="21"/>
                      <w:szCs w:val="21"/>
                    </w:rPr>
                  </w:pPr>
                  <w:r w:rsidRPr="00247FE0">
                    <w:rPr>
                      <w:rFonts w:eastAsia="Times New Roman"/>
                      <w:color w:val="auto"/>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47FE0" w:rsidRPr="00247FE0" w:rsidRDefault="00247FE0" w:rsidP="00247FE0">
                  <w:pPr>
                    <w:spacing w:line="240" w:lineRule="auto"/>
                    <w:rPr>
                      <w:rFonts w:eastAsia="Times New Roman"/>
                      <w:color w:val="auto"/>
                      <w:sz w:val="21"/>
                      <w:szCs w:val="21"/>
                    </w:rPr>
                  </w:pPr>
                  <w:r w:rsidRPr="00247FE0">
                    <w:rPr>
                      <w:rFonts w:eastAsia="Times New Roman"/>
                      <w:color w:val="auto"/>
                      <w:sz w:val="15"/>
                      <w:szCs w:val="15"/>
                    </w:rPr>
                    <w:t xml:space="preserve">Int. </w:t>
                  </w:r>
                  <w:proofErr w:type="spellStart"/>
                  <w:r w:rsidRPr="00247FE0">
                    <w:rPr>
                      <w:rFonts w:eastAsia="Times New Roman"/>
                      <w:color w:val="auto"/>
                      <w:sz w:val="15"/>
                      <w:szCs w:val="15"/>
                    </w:rPr>
                    <w:t>Fid</w:t>
                  </w:r>
                  <w:proofErr w:type="spellEnd"/>
                  <w:r w:rsidRPr="00247FE0">
                    <w:rPr>
                      <w:rFonts w:eastAsia="Times New Roman"/>
                      <w:color w:val="auto"/>
                      <w:sz w:val="15"/>
                      <w:szCs w:val="15"/>
                    </w:rPr>
                    <w:t>. 95%</w:t>
                  </w:r>
                </w:p>
              </w:tc>
            </w:tr>
            <w:tr w:rsidR="00247FE0" w:rsidRPr="00247F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47FE0" w:rsidRPr="00247FE0" w:rsidRDefault="00247FE0" w:rsidP="00247FE0">
                  <w:pPr>
                    <w:spacing w:line="240" w:lineRule="auto"/>
                    <w:rPr>
                      <w:rFonts w:eastAsia="Times New Roman"/>
                      <w:color w:val="auto"/>
                      <w:sz w:val="21"/>
                      <w:szCs w:val="21"/>
                    </w:rPr>
                  </w:pPr>
                  <w:r w:rsidRPr="00247FE0">
                    <w:rPr>
                      <w:rFonts w:eastAsia="Times New Roman"/>
                      <w:color w:val="auto"/>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47FE0" w:rsidRPr="00247FE0" w:rsidRDefault="00247FE0" w:rsidP="00247FE0">
                  <w:pPr>
                    <w:spacing w:line="240" w:lineRule="auto"/>
                    <w:rPr>
                      <w:rFonts w:eastAsia="Times New Roman"/>
                      <w:color w:val="auto"/>
                      <w:sz w:val="21"/>
                      <w:szCs w:val="21"/>
                    </w:rPr>
                  </w:pPr>
                  <w:r w:rsidRPr="00247FE0">
                    <w:rPr>
                      <w:rFonts w:eastAsia="Times New Roman"/>
                      <w:color w:val="auto"/>
                      <w:sz w:val="21"/>
                      <w:szCs w:val="21"/>
                    </w:rPr>
                    <w:t>da 1.32 a 1.61</w:t>
                  </w:r>
                </w:p>
              </w:tc>
            </w:tr>
            <w:tr w:rsidR="00247FE0" w:rsidRPr="00247F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47FE0" w:rsidRPr="00247FE0" w:rsidRDefault="00247FE0" w:rsidP="00247FE0">
                  <w:pPr>
                    <w:spacing w:line="240" w:lineRule="auto"/>
                    <w:rPr>
                      <w:rFonts w:eastAsia="Times New Roman"/>
                      <w:color w:val="auto"/>
                      <w:sz w:val="21"/>
                      <w:szCs w:val="21"/>
                    </w:rPr>
                  </w:pPr>
                  <w:r w:rsidRPr="00247FE0">
                    <w:rPr>
                      <w:rFonts w:eastAsia="Times New Roman"/>
                      <w:color w:val="auto"/>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47FE0" w:rsidRPr="00247FE0" w:rsidRDefault="00247FE0" w:rsidP="00247FE0">
                  <w:pPr>
                    <w:spacing w:line="240" w:lineRule="auto"/>
                    <w:rPr>
                      <w:rFonts w:eastAsia="Times New Roman"/>
                      <w:color w:val="auto"/>
                      <w:sz w:val="21"/>
                      <w:szCs w:val="21"/>
                    </w:rPr>
                  </w:pPr>
                  <w:r w:rsidRPr="00247FE0">
                    <w:rPr>
                      <w:rFonts w:eastAsia="Times New Roman"/>
                      <w:color w:val="auto"/>
                      <w:sz w:val="21"/>
                      <w:szCs w:val="21"/>
                    </w:rPr>
                    <w:t>da 0.42 a 0.66</w:t>
                  </w:r>
                </w:p>
              </w:tc>
            </w:tr>
          </w:tbl>
          <w:p w:rsidR="00247FE0" w:rsidRPr="00247FE0" w:rsidRDefault="00247FE0" w:rsidP="00247FE0">
            <w:pPr>
              <w:spacing w:line="240" w:lineRule="auto"/>
              <w:rPr>
                <w:rFonts w:eastAsia="Times New Roman"/>
                <w:color w:val="auto"/>
                <w:sz w:val="21"/>
                <w:szCs w:val="21"/>
              </w:rPr>
            </w:pPr>
            <w:r w:rsidRPr="00247FE0">
              <w:rPr>
                <w:rFonts w:eastAsia="Times New Roman"/>
                <w:color w:val="auto"/>
                <w:sz w:val="21"/>
                <w:szCs w:val="21"/>
              </w:rPr>
              <w:br/>
              <w:t xml:space="preserve">Probabilità di normalità della distribuzione (test di </w:t>
            </w:r>
            <w:proofErr w:type="spellStart"/>
            <w:r w:rsidRPr="00247FE0">
              <w:rPr>
                <w:rFonts w:eastAsia="Times New Roman"/>
                <w:color w:val="auto"/>
                <w:sz w:val="21"/>
                <w:szCs w:val="21"/>
              </w:rPr>
              <w:t>Jarque-Bera</w:t>
            </w:r>
            <w:proofErr w:type="spellEnd"/>
            <w:r w:rsidRPr="00247FE0">
              <w:rPr>
                <w:rFonts w:eastAsia="Times New Roman"/>
                <w:color w:val="auto"/>
                <w:sz w:val="21"/>
                <w:szCs w:val="21"/>
              </w:rPr>
              <w:t>): 0.028</w:t>
            </w:r>
          </w:p>
        </w:tc>
        <w:tc>
          <w:tcPr>
            <w:tcW w:w="4500" w:type="dxa"/>
            <w:hideMark/>
          </w:tcPr>
          <w:p w:rsidR="00247FE0" w:rsidRPr="00247FE0" w:rsidRDefault="00247FE0" w:rsidP="00247FE0">
            <w:pPr>
              <w:spacing w:before="100" w:beforeAutospacing="1" w:after="100" w:afterAutospacing="1" w:line="240" w:lineRule="auto"/>
              <w:jc w:val="right"/>
              <w:rPr>
                <w:rFonts w:eastAsia="Times New Roman"/>
                <w:color w:val="auto"/>
                <w:sz w:val="21"/>
                <w:szCs w:val="21"/>
              </w:rPr>
            </w:pPr>
            <w:r w:rsidRPr="00247FE0">
              <w:rPr>
                <w:rFonts w:eastAsia="Times New Roman"/>
                <w:color w:val="auto"/>
                <w:sz w:val="21"/>
                <w:szCs w:val="21"/>
              </w:rPr>
              <w:t xml:space="preserve">  </w:t>
            </w:r>
          </w:p>
          <w:tbl>
            <w:tblPr>
              <w:tblW w:w="0" w:type="auto"/>
              <w:jc w:val="right"/>
              <w:tblCellSpacing w:w="15" w:type="dxa"/>
              <w:tblCellMar>
                <w:left w:w="0" w:type="dxa"/>
                <w:right w:w="0" w:type="dxa"/>
              </w:tblCellMar>
              <w:tblLook w:val="04A0"/>
            </w:tblPr>
            <w:tblGrid>
              <w:gridCol w:w="466"/>
              <w:gridCol w:w="466"/>
            </w:tblGrid>
            <w:tr w:rsidR="00247FE0" w:rsidRPr="00247F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247FE0" w:rsidRPr="00247FE0">
                    <w:trPr>
                      <w:tblCellSpacing w:w="0" w:type="dxa"/>
                      <w:jc w:val="center"/>
                    </w:trPr>
                    <w:tc>
                      <w:tcPr>
                        <w:tcW w:w="0" w:type="auto"/>
                        <w:vAlign w:val="bottom"/>
                        <w:hideMark/>
                      </w:tcPr>
                      <w:p w:rsidR="00247FE0" w:rsidRPr="00247FE0" w:rsidRDefault="00247FE0" w:rsidP="00247FE0">
                        <w:pPr>
                          <w:spacing w:line="240" w:lineRule="auto"/>
                          <w:jc w:val="center"/>
                          <w:rPr>
                            <w:rFonts w:eastAsia="Times New Roman"/>
                            <w:color w:val="auto"/>
                            <w:sz w:val="21"/>
                            <w:szCs w:val="21"/>
                          </w:rPr>
                        </w:pPr>
                        <w:r w:rsidRPr="00247FE0">
                          <w:rPr>
                            <w:rFonts w:eastAsia="Times New Roman"/>
                            <w:color w:val="auto"/>
                            <w:sz w:val="21"/>
                            <w:szCs w:val="21"/>
                          </w:rPr>
                          <w:t>53%</w:t>
                        </w:r>
                      </w:p>
                    </w:tc>
                  </w:tr>
                  <w:tr w:rsidR="00247FE0" w:rsidRPr="00247FE0">
                    <w:trPr>
                      <w:trHeight w:val="795"/>
                      <w:tblCellSpacing w:w="0" w:type="dxa"/>
                      <w:jc w:val="center"/>
                    </w:trPr>
                    <w:tc>
                      <w:tcPr>
                        <w:tcW w:w="0" w:type="auto"/>
                        <w:shd w:val="clear" w:color="auto" w:fill="C0D0C0"/>
                        <w:vAlign w:val="bottom"/>
                        <w:hideMark/>
                      </w:tcPr>
                      <w:p w:rsidR="00247FE0" w:rsidRPr="00247FE0" w:rsidRDefault="00247FE0" w:rsidP="00247FE0">
                        <w:pPr>
                          <w:spacing w:line="240" w:lineRule="auto"/>
                          <w:jc w:val="center"/>
                          <w:rPr>
                            <w:rFonts w:eastAsia="Times New Roman"/>
                            <w:color w:val="auto"/>
                            <w:sz w:val="21"/>
                            <w:szCs w:val="21"/>
                          </w:rPr>
                        </w:pPr>
                      </w:p>
                    </w:tc>
                  </w:tr>
                </w:tbl>
                <w:p w:rsidR="00247FE0" w:rsidRPr="00247FE0" w:rsidRDefault="00247FE0" w:rsidP="00247FE0">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47FE0" w:rsidRPr="00247FE0">
                    <w:trPr>
                      <w:tblCellSpacing w:w="0" w:type="dxa"/>
                      <w:jc w:val="center"/>
                    </w:trPr>
                    <w:tc>
                      <w:tcPr>
                        <w:tcW w:w="0" w:type="auto"/>
                        <w:vAlign w:val="bottom"/>
                        <w:hideMark/>
                      </w:tcPr>
                      <w:p w:rsidR="00247FE0" w:rsidRPr="00247FE0" w:rsidRDefault="00247FE0" w:rsidP="00247FE0">
                        <w:pPr>
                          <w:spacing w:line="240" w:lineRule="auto"/>
                          <w:jc w:val="center"/>
                          <w:rPr>
                            <w:rFonts w:eastAsia="Times New Roman"/>
                            <w:color w:val="auto"/>
                            <w:sz w:val="21"/>
                            <w:szCs w:val="21"/>
                          </w:rPr>
                        </w:pPr>
                        <w:r w:rsidRPr="00247FE0">
                          <w:rPr>
                            <w:rFonts w:eastAsia="Times New Roman"/>
                            <w:color w:val="auto"/>
                            <w:sz w:val="21"/>
                            <w:szCs w:val="21"/>
                          </w:rPr>
                          <w:t>47%</w:t>
                        </w:r>
                      </w:p>
                    </w:tc>
                  </w:tr>
                  <w:tr w:rsidR="00247FE0" w:rsidRPr="00247FE0">
                    <w:trPr>
                      <w:trHeight w:val="705"/>
                      <w:tblCellSpacing w:w="0" w:type="dxa"/>
                      <w:jc w:val="center"/>
                    </w:trPr>
                    <w:tc>
                      <w:tcPr>
                        <w:tcW w:w="0" w:type="auto"/>
                        <w:shd w:val="clear" w:color="auto" w:fill="C0D0C0"/>
                        <w:vAlign w:val="bottom"/>
                        <w:hideMark/>
                      </w:tcPr>
                      <w:p w:rsidR="00247FE0" w:rsidRPr="00247FE0" w:rsidRDefault="00247FE0" w:rsidP="00247FE0">
                        <w:pPr>
                          <w:spacing w:line="240" w:lineRule="auto"/>
                          <w:jc w:val="center"/>
                          <w:rPr>
                            <w:rFonts w:eastAsia="Times New Roman"/>
                            <w:color w:val="auto"/>
                            <w:sz w:val="21"/>
                            <w:szCs w:val="21"/>
                          </w:rPr>
                        </w:pPr>
                      </w:p>
                    </w:tc>
                  </w:tr>
                </w:tbl>
                <w:p w:rsidR="00247FE0" w:rsidRPr="00247FE0" w:rsidRDefault="00247FE0" w:rsidP="00247FE0">
                  <w:pPr>
                    <w:spacing w:line="240" w:lineRule="auto"/>
                    <w:jc w:val="center"/>
                    <w:rPr>
                      <w:rFonts w:eastAsia="Times New Roman"/>
                      <w:color w:val="auto"/>
                      <w:sz w:val="21"/>
                      <w:szCs w:val="21"/>
                    </w:rPr>
                  </w:pPr>
                </w:p>
              </w:tc>
            </w:tr>
            <w:tr w:rsidR="00247FE0" w:rsidRPr="00247FE0">
              <w:trPr>
                <w:tblCellSpacing w:w="15" w:type="dxa"/>
                <w:jc w:val="right"/>
              </w:trPr>
              <w:tc>
                <w:tcPr>
                  <w:tcW w:w="0" w:type="auto"/>
                  <w:shd w:val="clear" w:color="auto" w:fill="E0E0E0"/>
                  <w:vAlign w:val="center"/>
                  <w:hideMark/>
                </w:tcPr>
                <w:p w:rsidR="00247FE0" w:rsidRPr="00247FE0" w:rsidRDefault="00247FE0" w:rsidP="00247FE0">
                  <w:pPr>
                    <w:spacing w:line="240" w:lineRule="auto"/>
                    <w:jc w:val="center"/>
                    <w:rPr>
                      <w:rFonts w:eastAsia="Times New Roman"/>
                      <w:color w:val="auto"/>
                      <w:sz w:val="21"/>
                      <w:szCs w:val="21"/>
                    </w:rPr>
                  </w:pPr>
                  <w:r w:rsidRPr="00247FE0">
                    <w:rPr>
                      <w:rFonts w:eastAsia="Times New Roman"/>
                      <w:color w:val="auto"/>
                      <w:sz w:val="21"/>
                      <w:szCs w:val="21"/>
                    </w:rPr>
                    <w:t>23</w:t>
                  </w:r>
                </w:p>
              </w:tc>
              <w:tc>
                <w:tcPr>
                  <w:tcW w:w="0" w:type="auto"/>
                  <w:shd w:val="clear" w:color="auto" w:fill="E0E0E0"/>
                  <w:vAlign w:val="center"/>
                  <w:hideMark/>
                </w:tcPr>
                <w:p w:rsidR="00247FE0" w:rsidRPr="00247FE0" w:rsidRDefault="00247FE0" w:rsidP="00247FE0">
                  <w:pPr>
                    <w:spacing w:line="240" w:lineRule="auto"/>
                    <w:jc w:val="center"/>
                    <w:rPr>
                      <w:rFonts w:eastAsia="Times New Roman"/>
                      <w:color w:val="auto"/>
                      <w:sz w:val="21"/>
                      <w:szCs w:val="21"/>
                    </w:rPr>
                  </w:pPr>
                  <w:r w:rsidRPr="00247FE0">
                    <w:rPr>
                      <w:rFonts w:eastAsia="Times New Roman"/>
                      <w:color w:val="auto"/>
                      <w:sz w:val="21"/>
                      <w:szCs w:val="21"/>
                    </w:rPr>
                    <w:t>20</w:t>
                  </w:r>
                </w:p>
              </w:tc>
            </w:tr>
            <w:tr w:rsidR="00247FE0" w:rsidRPr="00247FE0">
              <w:trPr>
                <w:tblCellSpacing w:w="15" w:type="dxa"/>
                <w:jc w:val="right"/>
              </w:trPr>
              <w:tc>
                <w:tcPr>
                  <w:tcW w:w="0" w:type="auto"/>
                  <w:shd w:val="clear" w:color="auto" w:fill="E0E0E0"/>
                  <w:vAlign w:val="center"/>
                  <w:hideMark/>
                </w:tcPr>
                <w:p w:rsidR="00247FE0" w:rsidRPr="00247FE0" w:rsidRDefault="00247FE0" w:rsidP="00247FE0">
                  <w:pPr>
                    <w:spacing w:line="240" w:lineRule="auto"/>
                    <w:jc w:val="center"/>
                    <w:rPr>
                      <w:rFonts w:eastAsia="Times New Roman"/>
                      <w:color w:val="auto"/>
                      <w:sz w:val="21"/>
                      <w:szCs w:val="21"/>
                    </w:rPr>
                  </w:pPr>
                  <w:r w:rsidRPr="00247FE0">
                    <w:rPr>
                      <w:rFonts w:eastAsia="Times New Roman"/>
                      <w:color w:val="auto"/>
                      <w:sz w:val="21"/>
                      <w:szCs w:val="21"/>
                    </w:rPr>
                    <w:t>1</w:t>
                  </w:r>
                </w:p>
              </w:tc>
              <w:tc>
                <w:tcPr>
                  <w:tcW w:w="0" w:type="auto"/>
                  <w:shd w:val="clear" w:color="auto" w:fill="E0E0E0"/>
                  <w:vAlign w:val="center"/>
                  <w:hideMark/>
                </w:tcPr>
                <w:p w:rsidR="00247FE0" w:rsidRPr="00247FE0" w:rsidRDefault="00247FE0" w:rsidP="00247FE0">
                  <w:pPr>
                    <w:spacing w:line="240" w:lineRule="auto"/>
                    <w:jc w:val="center"/>
                    <w:rPr>
                      <w:rFonts w:eastAsia="Times New Roman"/>
                      <w:color w:val="auto"/>
                      <w:sz w:val="21"/>
                      <w:szCs w:val="21"/>
                    </w:rPr>
                  </w:pPr>
                  <w:r w:rsidRPr="00247FE0">
                    <w:rPr>
                      <w:rFonts w:eastAsia="Times New Roman"/>
                      <w:color w:val="auto"/>
                      <w:sz w:val="21"/>
                      <w:szCs w:val="21"/>
                    </w:rPr>
                    <w:t>2</w:t>
                  </w:r>
                </w:p>
              </w:tc>
            </w:tr>
          </w:tbl>
          <w:p w:rsidR="00247FE0" w:rsidRPr="00247FE0" w:rsidRDefault="00247FE0" w:rsidP="00247FE0">
            <w:pPr>
              <w:spacing w:line="240" w:lineRule="auto"/>
              <w:jc w:val="right"/>
              <w:rPr>
                <w:rFonts w:eastAsia="Times New Roman"/>
                <w:color w:val="auto"/>
                <w:sz w:val="21"/>
                <w:szCs w:val="21"/>
              </w:rPr>
            </w:pPr>
          </w:p>
        </w:tc>
        <w:tc>
          <w:tcPr>
            <w:tcW w:w="150" w:type="dxa"/>
            <w:vAlign w:val="center"/>
            <w:hideMark/>
          </w:tcPr>
          <w:p w:rsidR="00247FE0" w:rsidRPr="00247FE0" w:rsidRDefault="00247FE0" w:rsidP="00247FE0">
            <w:pPr>
              <w:spacing w:line="240" w:lineRule="auto"/>
              <w:rPr>
                <w:rFonts w:eastAsia="Times New Roman"/>
                <w:color w:val="auto"/>
                <w:sz w:val="21"/>
                <w:szCs w:val="21"/>
              </w:rPr>
            </w:pPr>
            <w:r w:rsidRPr="00247FE0">
              <w:rPr>
                <w:rFonts w:eastAsia="Times New Roman"/>
                <w:color w:val="auto"/>
                <w:sz w:val="21"/>
                <w:szCs w:val="21"/>
              </w:rPr>
              <w:t> </w:t>
            </w:r>
          </w:p>
        </w:tc>
        <w:tc>
          <w:tcPr>
            <w:tcW w:w="0" w:type="auto"/>
            <w:hideMark/>
          </w:tcPr>
          <w:p w:rsidR="00247FE0" w:rsidRPr="00247FE0" w:rsidRDefault="00247FE0" w:rsidP="00247FE0">
            <w:pPr>
              <w:spacing w:before="100" w:beforeAutospacing="1" w:after="100" w:afterAutospacing="1" w:line="240" w:lineRule="auto"/>
              <w:rPr>
                <w:rFonts w:eastAsia="Times New Roman"/>
                <w:color w:val="auto"/>
                <w:sz w:val="21"/>
                <w:szCs w:val="21"/>
              </w:rPr>
            </w:pPr>
            <w:r w:rsidRPr="00247FE0">
              <w:rPr>
                <w:rFonts w:eastAsia="Times New Roman"/>
                <w:color w:val="auto"/>
                <w:sz w:val="21"/>
                <w:szCs w:val="21"/>
              </w:rPr>
              <w:t xml:space="preserve">  </w:t>
            </w:r>
          </w:p>
          <w:tbl>
            <w:tblPr>
              <w:tblW w:w="0" w:type="auto"/>
              <w:tblCellSpacing w:w="0" w:type="dxa"/>
              <w:tblCellMar>
                <w:top w:w="15" w:type="dxa"/>
                <w:left w:w="15" w:type="dxa"/>
                <w:bottom w:w="15" w:type="dxa"/>
                <w:right w:w="15" w:type="dxa"/>
              </w:tblCellMar>
              <w:tblLook w:val="04A0"/>
            </w:tblPr>
            <w:tblGrid>
              <w:gridCol w:w="1356"/>
            </w:tblGrid>
            <w:tr w:rsidR="00247FE0" w:rsidRPr="00247F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326"/>
                  </w:tblGrid>
                  <w:tr w:rsidR="00247FE0" w:rsidRPr="00247F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1060"/>
                        </w:tblGrid>
                        <w:tr w:rsidR="00247FE0" w:rsidRPr="00247FE0">
                          <w:trPr>
                            <w:tblCellSpacing w:w="30" w:type="dxa"/>
                          </w:trPr>
                          <w:tc>
                            <w:tcPr>
                              <w:tcW w:w="0" w:type="auto"/>
                              <w:shd w:val="clear" w:color="auto" w:fill="C0D0C0"/>
                              <w:noWrap/>
                              <w:vAlign w:val="center"/>
                              <w:hideMark/>
                            </w:tcPr>
                            <w:p w:rsidR="00247FE0" w:rsidRPr="00247FE0" w:rsidRDefault="00247FE0" w:rsidP="00247FE0">
                              <w:pPr>
                                <w:spacing w:line="240" w:lineRule="auto"/>
                                <w:rPr>
                                  <w:rFonts w:eastAsia="Times New Roman"/>
                                  <w:color w:val="auto"/>
                                  <w:sz w:val="21"/>
                                  <w:szCs w:val="21"/>
                                </w:rPr>
                              </w:pPr>
                              <w:r w:rsidRPr="00247FE0">
                                <w:rPr>
                                  <w:rFonts w:eastAsia="Times New Roman"/>
                                  <w:color w:val="auto"/>
                                  <w:sz w:val="21"/>
                                  <w:szCs w:val="21"/>
                                </w:rPr>
                                <w:t>   </w:t>
                              </w:r>
                            </w:p>
                          </w:tc>
                          <w:tc>
                            <w:tcPr>
                              <w:tcW w:w="0" w:type="auto"/>
                              <w:noWrap/>
                              <w:vAlign w:val="center"/>
                              <w:hideMark/>
                            </w:tcPr>
                            <w:p w:rsidR="00247FE0" w:rsidRPr="00247FE0" w:rsidRDefault="00247FE0" w:rsidP="00247FE0">
                              <w:pPr>
                                <w:spacing w:line="240" w:lineRule="auto"/>
                                <w:rPr>
                                  <w:rFonts w:eastAsia="Times New Roman"/>
                                  <w:color w:val="auto"/>
                                  <w:sz w:val="21"/>
                                  <w:szCs w:val="21"/>
                                </w:rPr>
                              </w:pPr>
                              <w:r w:rsidRPr="00247FE0">
                                <w:rPr>
                                  <w:rFonts w:eastAsia="Times New Roman"/>
                                  <w:color w:val="auto"/>
                                  <w:sz w:val="21"/>
                                  <w:szCs w:val="21"/>
                                </w:rPr>
                                <w:t>V1 genere</w:t>
                              </w:r>
                            </w:p>
                          </w:tc>
                        </w:tr>
                      </w:tbl>
                      <w:p w:rsidR="00247FE0" w:rsidRPr="00247FE0" w:rsidRDefault="00247FE0" w:rsidP="00247FE0">
                        <w:pPr>
                          <w:spacing w:line="240" w:lineRule="auto"/>
                          <w:rPr>
                            <w:rFonts w:eastAsia="Times New Roman"/>
                            <w:color w:val="auto"/>
                            <w:sz w:val="21"/>
                            <w:szCs w:val="21"/>
                          </w:rPr>
                        </w:pPr>
                      </w:p>
                    </w:tc>
                  </w:tr>
                </w:tbl>
                <w:p w:rsidR="00247FE0" w:rsidRPr="00247FE0" w:rsidRDefault="00247FE0" w:rsidP="00247FE0">
                  <w:pPr>
                    <w:spacing w:line="240" w:lineRule="auto"/>
                    <w:rPr>
                      <w:rFonts w:eastAsia="Times New Roman"/>
                      <w:color w:val="auto"/>
                      <w:sz w:val="21"/>
                      <w:szCs w:val="21"/>
                    </w:rPr>
                  </w:pPr>
                </w:p>
              </w:tc>
            </w:tr>
          </w:tbl>
          <w:p w:rsidR="00247FE0" w:rsidRPr="00247FE0" w:rsidRDefault="00247FE0" w:rsidP="00247FE0">
            <w:pPr>
              <w:spacing w:line="240" w:lineRule="auto"/>
              <w:rPr>
                <w:rFonts w:eastAsia="Times New Roman"/>
                <w:color w:val="auto"/>
                <w:sz w:val="21"/>
                <w:szCs w:val="21"/>
              </w:rPr>
            </w:pPr>
          </w:p>
        </w:tc>
      </w:tr>
    </w:tbl>
    <w:p w:rsidR="0081587D" w:rsidRDefault="0081587D">
      <w:pPr>
        <w:pStyle w:val="normal"/>
        <w:spacing w:line="240" w:lineRule="auto"/>
        <w:ind w:left="360"/>
        <w:rPr>
          <w:rFonts w:ascii="Andalus" w:hAnsi="Andalus" w:cs="Andalus"/>
          <w:sz w:val="24"/>
          <w:szCs w:val="24"/>
        </w:rPr>
      </w:pPr>
    </w:p>
    <w:tbl>
      <w:tblPr>
        <w:tblW w:w="0" w:type="auto"/>
        <w:tblCellSpacing w:w="15" w:type="dxa"/>
        <w:tblCellMar>
          <w:top w:w="15" w:type="dxa"/>
          <w:left w:w="15" w:type="dxa"/>
          <w:bottom w:w="15" w:type="dxa"/>
          <w:right w:w="15" w:type="dxa"/>
        </w:tblCellMar>
        <w:tblLook w:val="04A0"/>
      </w:tblPr>
      <w:tblGrid>
        <w:gridCol w:w="4508"/>
        <w:gridCol w:w="1510"/>
        <w:gridCol w:w="120"/>
        <w:gridCol w:w="3590"/>
      </w:tblGrid>
      <w:tr w:rsidR="003B72A6" w:rsidRPr="003B72A6" w:rsidTr="006546FF">
        <w:trPr>
          <w:tblCellSpacing w:w="15" w:type="dxa"/>
        </w:trPr>
        <w:tc>
          <w:tcPr>
            <w:tcW w:w="4463" w:type="dxa"/>
            <w:hideMark/>
          </w:tcPr>
          <w:p w:rsidR="003B72A6" w:rsidRPr="003B72A6" w:rsidRDefault="003B72A6" w:rsidP="003B72A6">
            <w:pPr>
              <w:spacing w:line="240" w:lineRule="auto"/>
              <w:rPr>
                <w:rFonts w:eastAsia="Times New Roman"/>
                <w:color w:val="auto"/>
                <w:sz w:val="21"/>
                <w:szCs w:val="21"/>
              </w:rPr>
            </w:pPr>
            <w:r w:rsidRPr="003B72A6">
              <w:rPr>
                <w:rFonts w:eastAsia="Times New Roman"/>
                <w:b/>
                <w:bCs/>
                <w:color w:val="auto"/>
                <w:sz w:val="21"/>
                <w:szCs w:val="21"/>
              </w:rPr>
              <w:t>Distribuzione di frequenza:</w:t>
            </w:r>
            <w:r w:rsidRPr="003B72A6">
              <w:rPr>
                <w:rFonts w:eastAsia="Times New Roman"/>
                <w:color w:val="auto"/>
                <w:sz w:val="21"/>
                <w:szCs w:val="21"/>
              </w:rPr>
              <w:br/>
            </w:r>
            <w:r w:rsidRPr="003B72A6">
              <w:rPr>
                <w:rFonts w:eastAsia="Times New Roman"/>
                <w:b/>
                <w:bCs/>
                <w:color w:val="auto"/>
                <w:sz w:val="21"/>
                <w:szCs w:val="21"/>
              </w:rPr>
              <w:t>V2 età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3B72A6" w:rsidRPr="003B72A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72A6" w:rsidRPr="003B72A6" w:rsidRDefault="003B72A6" w:rsidP="003B72A6">
                  <w:pPr>
                    <w:spacing w:line="240" w:lineRule="auto"/>
                    <w:rPr>
                      <w:rFonts w:eastAsia="Times New Roman"/>
                      <w:color w:val="auto"/>
                      <w:sz w:val="21"/>
                      <w:szCs w:val="21"/>
                    </w:rPr>
                  </w:pPr>
                  <w:r w:rsidRPr="003B72A6">
                    <w:rPr>
                      <w:rFonts w:eastAsia="Times New Roman"/>
                      <w:color w:val="auto"/>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B72A6" w:rsidRPr="003B72A6" w:rsidRDefault="003B72A6" w:rsidP="003B72A6">
                  <w:pPr>
                    <w:spacing w:line="240" w:lineRule="auto"/>
                    <w:rPr>
                      <w:rFonts w:eastAsia="Times New Roman"/>
                      <w:color w:val="auto"/>
                      <w:sz w:val="21"/>
                      <w:szCs w:val="21"/>
                    </w:rPr>
                  </w:pPr>
                  <w:r w:rsidRPr="003B72A6">
                    <w:rPr>
                      <w:rFonts w:eastAsia="Times New Roman"/>
                      <w:color w:val="auto"/>
                      <w:sz w:val="15"/>
                      <w:szCs w:val="15"/>
                    </w:rPr>
                    <w:t>Frequenza</w:t>
                  </w:r>
                  <w:r w:rsidRPr="003B72A6">
                    <w:rPr>
                      <w:rFonts w:eastAsia="Times New Roman"/>
                      <w:color w:val="auto"/>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72A6" w:rsidRPr="003B72A6" w:rsidRDefault="003B72A6" w:rsidP="003B72A6">
                  <w:pPr>
                    <w:spacing w:line="240" w:lineRule="auto"/>
                    <w:rPr>
                      <w:rFonts w:eastAsia="Times New Roman"/>
                      <w:color w:val="auto"/>
                      <w:sz w:val="21"/>
                      <w:szCs w:val="21"/>
                    </w:rPr>
                  </w:pPr>
                  <w:proofErr w:type="spellStart"/>
                  <w:r w:rsidRPr="003B72A6">
                    <w:rPr>
                      <w:rFonts w:eastAsia="Times New Roman"/>
                      <w:color w:val="auto"/>
                      <w:sz w:val="15"/>
                      <w:szCs w:val="15"/>
                    </w:rPr>
                    <w:t>Percent</w:t>
                  </w:r>
                  <w:proofErr w:type="spellEnd"/>
                  <w:r w:rsidRPr="003B72A6">
                    <w:rPr>
                      <w:rFonts w:eastAsia="Times New Roman"/>
                      <w:color w:val="auto"/>
                      <w:sz w:val="15"/>
                      <w:szCs w:val="15"/>
                    </w:rPr>
                    <w:t>.</w:t>
                  </w:r>
                  <w:r w:rsidRPr="003B72A6">
                    <w:rPr>
                      <w:rFonts w:eastAsia="Times New Roman"/>
                      <w:color w:val="auto"/>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B72A6" w:rsidRPr="003B72A6" w:rsidRDefault="003B72A6" w:rsidP="003B72A6">
                  <w:pPr>
                    <w:spacing w:line="240" w:lineRule="auto"/>
                    <w:rPr>
                      <w:rFonts w:eastAsia="Times New Roman"/>
                      <w:color w:val="auto"/>
                      <w:sz w:val="21"/>
                      <w:szCs w:val="21"/>
                    </w:rPr>
                  </w:pPr>
                  <w:r w:rsidRPr="003B72A6">
                    <w:rPr>
                      <w:rFonts w:eastAsia="Times New Roman"/>
                      <w:color w:val="auto"/>
                      <w:sz w:val="15"/>
                      <w:szCs w:val="15"/>
                    </w:rPr>
                    <w:t>Frequenza</w:t>
                  </w:r>
                  <w:r w:rsidRPr="003B72A6">
                    <w:rPr>
                      <w:rFonts w:eastAsia="Times New Roman"/>
                      <w:color w:val="auto"/>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72A6" w:rsidRPr="003B72A6" w:rsidRDefault="003B72A6" w:rsidP="003B72A6">
                  <w:pPr>
                    <w:spacing w:line="240" w:lineRule="auto"/>
                    <w:rPr>
                      <w:rFonts w:eastAsia="Times New Roman"/>
                      <w:color w:val="auto"/>
                      <w:sz w:val="21"/>
                      <w:szCs w:val="21"/>
                    </w:rPr>
                  </w:pPr>
                  <w:proofErr w:type="spellStart"/>
                  <w:r w:rsidRPr="003B72A6">
                    <w:rPr>
                      <w:rFonts w:eastAsia="Times New Roman"/>
                      <w:color w:val="auto"/>
                      <w:sz w:val="15"/>
                      <w:szCs w:val="15"/>
                    </w:rPr>
                    <w:t>Percent</w:t>
                  </w:r>
                  <w:proofErr w:type="spellEnd"/>
                  <w:r w:rsidRPr="003B72A6">
                    <w:rPr>
                      <w:rFonts w:eastAsia="Times New Roman"/>
                      <w:color w:val="auto"/>
                      <w:sz w:val="15"/>
                      <w:szCs w:val="15"/>
                    </w:rPr>
                    <w:t>.</w:t>
                  </w:r>
                  <w:r w:rsidRPr="003B72A6">
                    <w:rPr>
                      <w:rFonts w:eastAsia="Times New Roman"/>
                      <w:color w:val="auto"/>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B72A6" w:rsidRPr="003B72A6" w:rsidRDefault="003B72A6" w:rsidP="003B72A6">
                  <w:pPr>
                    <w:spacing w:line="240" w:lineRule="auto"/>
                    <w:rPr>
                      <w:rFonts w:eastAsia="Times New Roman"/>
                      <w:color w:val="auto"/>
                      <w:sz w:val="21"/>
                      <w:szCs w:val="21"/>
                    </w:rPr>
                  </w:pPr>
                  <w:r w:rsidRPr="003B72A6">
                    <w:rPr>
                      <w:rFonts w:eastAsia="Times New Roman"/>
                      <w:color w:val="auto"/>
                      <w:sz w:val="15"/>
                      <w:szCs w:val="15"/>
                    </w:rPr>
                    <w:t xml:space="preserve">Int. </w:t>
                  </w:r>
                  <w:proofErr w:type="spellStart"/>
                  <w:r w:rsidRPr="003B72A6">
                    <w:rPr>
                      <w:rFonts w:eastAsia="Times New Roman"/>
                      <w:color w:val="auto"/>
                      <w:sz w:val="15"/>
                      <w:szCs w:val="15"/>
                    </w:rPr>
                    <w:t>Fid</w:t>
                  </w:r>
                  <w:proofErr w:type="spellEnd"/>
                  <w:r w:rsidRPr="003B72A6">
                    <w:rPr>
                      <w:rFonts w:eastAsia="Times New Roman"/>
                      <w:color w:val="auto"/>
                      <w:sz w:val="15"/>
                      <w:szCs w:val="15"/>
                    </w:rPr>
                    <w:t>. 95%</w:t>
                  </w:r>
                </w:p>
              </w:tc>
            </w:tr>
            <w:tr w:rsidR="003B72A6" w:rsidRPr="003B72A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72A6" w:rsidRPr="003B72A6" w:rsidRDefault="003B72A6" w:rsidP="003B72A6">
                  <w:pPr>
                    <w:spacing w:line="240" w:lineRule="auto"/>
                    <w:rPr>
                      <w:rFonts w:eastAsia="Times New Roman"/>
                      <w:color w:val="auto"/>
                      <w:sz w:val="21"/>
                      <w:szCs w:val="21"/>
                    </w:rPr>
                  </w:pPr>
                  <w:r w:rsidRPr="003B72A6">
                    <w:rPr>
                      <w:rFonts w:eastAsia="Times New Roman"/>
                      <w:b/>
                      <w:bCs/>
                      <w:color w:val="auto"/>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B72A6" w:rsidRPr="003B72A6" w:rsidRDefault="003B72A6" w:rsidP="003B72A6">
                  <w:pPr>
                    <w:spacing w:line="240" w:lineRule="auto"/>
                    <w:rPr>
                      <w:rFonts w:eastAsia="Times New Roman"/>
                      <w:color w:val="auto"/>
                      <w:sz w:val="21"/>
                      <w:szCs w:val="21"/>
                    </w:rPr>
                  </w:pPr>
                  <w:r w:rsidRPr="003B72A6">
                    <w:rPr>
                      <w:rFonts w:eastAsia="Times New Roman"/>
                      <w:color w:val="auto"/>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B72A6" w:rsidRPr="003B72A6" w:rsidRDefault="003B72A6" w:rsidP="003B72A6">
                  <w:pPr>
                    <w:spacing w:line="240" w:lineRule="auto"/>
                    <w:rPr>
                      <w:rFonts w:eastAsia="Times New Roman"/>
                      <w:color w:val="auto"/>
                      <w:sz w:val="21"/>
                      <w:szCs w:val="21"/>
                    </w:rPr>
                  </w:pPr>
                  <w:r w:rsidRPr="003B72A6">
                    <w:rPr>
                      <w:rFonts w:eastAsia="Times New Roman"/>
                      <w:color w:val="auto"/>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B72A6" w:rsidRPr="003B72A6" w:rsidRDefault="003B72A6" w:rsidP="003B72A6">
                  <w:pPr>
                    <w:spacing w:line="240" w:lineRule="auto"/>
                    <w:rPr>
                      <w:rFonts w:eastAsia="Times New Roman"/>
                      <w:color w:val="auto"/>
                      <w:sz w:val="21"/>
                      <w:szCs w:val="21"/>
                    </w:rPr>
                  </w:pPr>
                  <w:r w:rsidRPr="003B72A6">
                    <w:rPr>
                      <w:rFonts w:eastAsia="Times New Roman"/>
                      <w:color w:val="auto"/>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B72A6" w:rsidRPr="003B72A6" w:rsidRDefault="003B72A6" w:rsidP="003B72A6">
                  <w:pPr>
                    <w:spacing w:line="240" w:lineRule="auto"/>
                    <w:rPr>
                      <w:rFonts w:eastAsia="Times New Roman"/>
                      <w:color w:val="auto"/>
                      <w:sz w:val="21"/>
                      <w:szCs w:val="21"/>
                    </w:rPr>
                  </w:pPr>
                  <w:r w:rsidRPr="003B72A6">
                    <w:rPr>
                      <w:rFonts w:eastAsia="Times New Roman"/>
                      <w:color w:val="auto"/>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B72A6" w:rsidRPr="003B72A6" w:rsidRDefault="003B72A6" w:rsidP="003B72A6">
                  <w:pPr>
                    <w:spacing w:line="240" w:lineRule="auto"/>
                    <w:rPr>
                      <w:rFonts w:eastAsia="Times New Roman"/>
                      <w:color w:val="auto"/>
                      <w:sz w:val="21"/>
                      <w:szCs w:val="21"/>
                    </w:rPr>
                  </w:pPr>
                  <w:r w:rsidRPr="003B72A6">
                    <w:rPr>
                      <w:rFonts w:eastAsia="Times New Roman"/>
                      <w:color w:val="auto"/>
                      <w:sz w:val="15"/>
                      <w:szCs w:val="15"/>
                    </w:rPr>
                    <w:t>19%:47%</w:t>
                  </w:r>
                </w:p>
              </w:tc>
            </w:tr>
            <w:tr w:rsidR="003B72A6" w:rsidRPr="003B72A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72A6" w:rsidRPr="003B72A6" w:rsidRDefault="003B72A6" w:rsidP="003B72A6">
                  <w:pPr>
                    <w:spacing w:line="240" w:lineRule="auto"/>
                    <w:rPr>
                      <w:rFonts w:eastAsia="Times New Roman"/>
                      <w:color w:val="auto"/>
                      <w:sz w:val="21"/>
                      <w:szCs w:val="21"/>
                    </w:rPr>
                  </w:pPr>
                  <w:r w:rsidRPr="003B72A6">
                    <w:rPr>
                      <w:rFonts w:eastAsia="Times New Roman"/>
                      <w:b/>
                      <w:bCs/>
                      <w:color w:val="auto"/>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B72A6" w:rsidRPr="003B72A6" w:rsidRDefault="003B72A6" w:rsidP="003B72A6">
                  <w:pPr>
                    <w:spacing w:line="240" w:lineRule="auto"/>
                    <w:rPr>
                      <w:rFonts w:eastAsia="Times New Roman"/>
                      <w:color w:val="auto"/>
                      <w:sz w:val="21"/>
                      <w:szCs w:val="21"/>
                    </w:rPr>
                  </w:pPr>
                  <w:r w:rsidRPr="003B72A6">
                    <w:rPr>
                      <w:rFonts w:eastAsia="Times New Roman"/>
                      <w:color w:val="auto"/>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3B72A6" w:rsidRPr="003B72A6" w:rsidRDefault="003B72A6" w:rsidP="003B72A6">
                  <w:pPr>
                    <w:spacing w:line="240" w:lineRule="auto"/>
                    <w:rPr>
                      <w:rFonts w:eastAsia="Times New Roman"/>
                      <w:color w:val="auto"/>
                      <w:sz w:val="21"/>
                      <w:szCs w:val="21"/>
                    </w:rPr>
                  </w:pPr>
                  <w:r w:rsidRPr="003B72A6">
                    <w:rPr>
                      <w:rFonts w:eastAsia="Times New Roman"/>
                      <w:color w:val="auto"/>
                      <w:sz w:val="21"/>
                      <w:szCs w:val="21"/>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3B72A6" w:rsidRPr="003B72A6" w:rsidRDefault="003B72A6" w:rsidP="003B72A6">
                  <w:pPr>
                    <w:spacing w:line="240" w:lineRule="auto"/>
                    <w:rPr>
                      <w:rFonts w:eastAsia="Times New Roman"/>
                      <w:color w:val="auto"/>
                      <w:sz w:val="21"/>
                      <w:szCs w:val="21"/>
                    </w:rPr>
                  </w:pPr>
                  <w:r w:rsidRPr="003B72A6">
                    <w:rPr>
                      <w:rFonts w:eastAsia="Times New Roman"/>
                      <w:color w:val="auto"/>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3B72A6" w:rsidRPr="003B72A6" w:rsidRDefault="003B72A6" w:rsidP="003B72A6">
                  <w:pPr>
                    <w:spacing w:line="240" w:lineRule="auto"/>
                    <w:rPr>
                      <w:rFonts w:eastAsia="Times New Roman"/>
                      <w:color w:val="auto"/>
                      <w:sz w:val="21"/>
                      <w:szCs w:val="21"/>
                    </w:rPr>
                  </w:pPr>
                  <w:r w:rsidRPr="003B72A6">
                    <w:rPr>
                      <w:rFonts w:eastAsia="Times New Roman"/>
                      <w:color w:val="auto"/>
                      <w:sz w:val="21"/>
                      <w:szCs w:val="21"/>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3B72A6" w:rsidRPr="003B72A6" w:rsidRDefault="003B72A6" w:rsidP="003B72A6">
                  <w:pPr>
                    <w:spacing w:line="240" w:lineRule="auto"/>
                    <w:rPr>
                      <w:rFonts w:eastAsia="Times New Roman"/>
                      <w:color w:val="auto"/>
                      <w:sz w:val="21"/>
                      <w:szCs w:val="21"/>
                    </w:rPr>
                  </w:pPr>
                  <w:r w:rsidRPr="003B72A6">
                    <w:rPr>
                      <w:rFonts w:eastAsia="Times New Roman"/>
                      <w:color w:val="auto"/>
                      <w:sz w:val="15"/>
                      <w:szCs w:val="15"/>
                    </w:rPr>
                    <w:t>27%:57%</w:t>
                  </w:r>
                </w:p>
              </w:tc>
            </w:tr>
            <w:tr w:rsidR="003B72A6" w:rsidRPr="003B72A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72A6" w:rsidRPr="003B72A6" w:rsidRDefault="003B72A6" w:rsidP="003B72A6">
                  <w:pPr>
                    <w:spacing w:line="240" w:lineRule="auto"/>
                    <w:rPr>
                      <w:rFonts w:eastAsia="Times New Roman"/>
                      <w:color w:val="auto"/>
                      <w:sz w:val="21"/>
                      <w:szCs w:val="21"/>
                    </w:rPr>
                  </w:pPr>
                  <w:r w:rsidRPr="003B72A6">
                    <w:rPr>
                      <w:rFonts w:eastAsia="Times New Roman"/>
                      <w:b/>
                      <w:bCs/>
                      <w:color w:val="auto"/>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B72A6" w:rsidRPr="003B72A6" w:rsidRDefault="003B72A6" w:rsidP="003B72A6">
                  <w:pPr>
                    <w:spacing w:line="240" w:lineRule="auto"/>
                    <w:rPr>
                      <w:rFonts w:eastAsia="Times New Roman"/>
                      <w:color w:val="auto"/>
                      <w:sz w:val="21"/>
                      <w:szCs w:val="21"/>
                    </w:rPr>
                  </w:pPr>
                  <w:r w:rsidRPr="003B72A6">
                    <w:rPr>
                      <w:rFonts w:eastAsia="Times New Roman"/>
                      <w:color w:val="auto"/>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B72A6" w:rsidRPr="003B72A6" w:rsidRDefault="003B72A6" w:rsidP="003B72A6">
                  <w:pPr>
                    <w:spacing w:line="240" w:lineRule="auto"/>
                    <w:rPr>
                      <w:rFonts w:eastAsia="Times New Roman"/>
                      <w:color w:val="auto"/>
                      <w:sz w:val="21"/>
                      <w:szCs w:val="21"/>
                    </w:rPr>
                  </w:pPr>
                  <w:r w:rsidRPr="003B72A6">
                    <w:rPr>
                      <w:rFonts w:eastAsia="Times New Roman"/>
                      <w:color w:val="auto"/>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3B72A6" w:rsidRPr="003B72A6" w:rsidRDefault="003B72A6" w:rsidP="003B72A6">
                  <w:pPr>
                    <w:spacing w:line="240" w:lineRule="auto"/>
                    <w:rPr>
                      <w:rFonts w:eastAsia="Times New Roman"/>
                      <w:color w:val="auto"/>
                      <w:sz w:val="21"/>
                      <w:szCs w:val="21"/>
                    </w:rPr>
                  </w:pPr>
                  <w:r w:rsidRPr="003B72A6">
                    <w:rPr>
                      <w:rFonts w:eastAsia="Times New Roman"/>
                      <w:color w:val="auto"/>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3B72A6" w:rsidRPr="003B72A6" w:rsidRDefault="003B72A6" w:rsidP="003B72A6">
                  <w:pPr>
                    <w:spacing w:line="240" w:lineRule="auto"/>
                    <w:rPr>
                      <w:rFonts w:eastAsia="Times New Roman"/>
                      <w:color w:val="auto"/>
                      <w:sz w:val="21"/>
                      <w:szCs w:val="21"/>
                    </w:rPr>
                  </w:pPr>
                  <w:r w:rsidRPr="003B72A6">
                    <w:rPr>
                      <w:rFonts w:eastAsia="Times New Roman"/>
                      <w:color w:val="auto"/>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B72A6" w:rsidRPr="003B72A6" w:rsidRDefault="003B72A6" w:rsidP="003B72A6">
                  <w:pPr>
                    <w:spacing w:line="240" w:lineRule="auto"/>
                    <w:rPr>
                      <w:rFonts w:eastAsia="Times New Roman"/>
                      <w:color w:val="auto"/>
                      <w:sz w:val="21"/>
                      <w:szCs w:val="21"/>
                    </w:rPr>
                  </w:pPr>
                  <w:r w:rsidRPr="003B72A6">
                    <w:rPr>
                      <w:rFonts w:eastAsia="Times New Roman"/>
                      <w:color w:val="auto"/>
                      <w:sz w:val="15"/>
                      <w:szCs w:val="15"/>
                    </w:rPr>
                    <w:t>13%:39%</w:t>
                  </w:r>
                </w:p>
              </w:tc>
            </w:tr>
          </w:tbl>
          <w:p w:rsidR="003B72A6" w:rsidRPr="003B72A6" w:rsidRDefault="003B72A6" w:rsidP="003B72A6">
            <w:pPr>
              <w:spacing w:line="240" w:lineRule="auto"/>
              <w:rPr>
                <w:rFonts w:eastAsia="Times New Roman"/>
                <w:color w:val="auto"/>
                <w:sz w:val="21"/>
                <w:szCs w:val="21"/>
              </w:rPr>
            </w:pPr>
            <w:r w:rsidRPr="003B72A6">
              <w:rPr>
                <w:rFonts w:eastAsia="Times New Roman"/>
                <w:color w:val="auto"/>
                <w:sz w:val="21"/>
                <w:szCs w:val="21"/>
              </w:rPr>
              <w:br/>
            </w:r>
            <w:r w:rsidRPr="003B72A6">
              <w:rPr>
                <w:rFonts w:eastAsia="Times New Roman"/>
                <w:b/>
                <w:bCs/>
                <w:color w:val="auto"/>
                <w:sz w:val="21"/>
                <w:szCs w:val="21"/>
              </w:rPr>
              <w:t>Campione</w:t>
            </w:r>
            <w:r w:rsidRPr="003B72A6">
              <w:rPr>
                <w:rFonts w:eastAsia="Times New Roman"/>
                <w:color w:val="auto"/>
                <w:sz w:val="21"/>
                <w:szCs w:val="21"/>
              </w:rPr>
              <w:t>:</w:t>
            </w:r>
            <w:r w:rsidRPr="003B72A6">
              <w:rPr>
                <w:rFonts w:eastAsia="Times New Roman"/>
                <w:color w:val="auto"/>
                <w:sz w:val="21"/>
                <w:szCs w:val="21"/>
              </w:rPr>
              <w:br/>
              <w:t xml:space="preserve">Numero di </w:t>
            </w:r>
            <w:proofErr w:type="spellStart"/>
            <w:r w:rsidRPr="003B72A6">
              <w:rPr>
                <w:rFonts w:eastAsia="Times New Roman"/>
                <w:color w:val="auto"/>
                <w:sz w:val="21"/>
                <w:szCs w:val="21"/>
              </w:rPr>
              <w:t>casi=</w:t>
            </w:r>
            <w:proofErr w:type="spellEnd"/>
            <w:r w:rsidRPr="003B72A6">
              <w:rPr>
                <w:rFonts w:eastAsia="Times New Roman"/>
                <w:color w:val="auto"/>
                <w:sz w:val="21"/>
                <w:szCs w:val="21"/>
              </w:rPr>
              <w:t xml:space="preserve"> 43</w:t>
            </w:r>
            <w:r w:rsidRPr="003B72A6">
              <w:rPr>
                <w:rFonts w:eastAsia="Times New Roman"/>
                <w:color w:val="auto"/>
                <w:sz w:val="21"/>
                <w:szCs w:val="21"/>
              </w:rPr>
              <w:br/>
              <w:t>Indici di tendenza centrale:</w:t>
            </w:r>
            <w:r w:rsidRPr="003B72A6">
              <w:rPr>
                <w:rFonts w:eastAsia="Times New Roman"/>
                <w:color w:val="auto"/>
                <w:sz w:val="21"/>
                <w:szCs w:val="21"/>
              </w:rPr>
              <w:br/>
              <w:t>  Moda = 7</w:t>
            </w:r>
            <w:r w:rsidRPr="003B72A6">
              <w:rPr>
                <w:rFonts w:eastAsia="Times New Roman"/>
                <w:color w:val="auto"/>
                <w:sz w:val="21"/>
                <w:szCs w:val="21"/>
              </w:rPr>
              <w:br/>
              <w:t>  Mediana = 7</w:t>
            </w:r>
            <w:r w:rsidRPr="003B72A6">
              <w:rPr>
                <w:rFonts w:eastAsia="Times New Roman"/>
                <w:color w:val="auto"/>
                <w:sz w:val="21"/>
                <w:szCs w:val="21"/>
              </w:rPr>
              <w:br/>
              <w:t>  Media = 6.93</w:t>
            </w:r>
            <w:r w:rsidRPr="003B72A6">
              <w:rPr>
                <w:rFonts w:eastAsia="Times New Roman"/>
                <w:color w:val="auto"/>
                <w:sz w:val="21"/>
                <w:szCs w:val="21"/>
              </w:rPr>
              <w:br/>
              <w:t>Indici di dispersione:</w:t>
            </w:r>
            <w:r w:rsidRPr="003B72A6">
              <w:rPr>
                <w:rFonts w:eastAsia="Times New Roman"/>
                <w:color w:val="auto"/>
                <w:sz w:val="21"/>
                <w:szCs w:val="21"/>
              </w:rPr>
              <w:br/>
              <w:t>  Squilibrio = 0.35</w:t>
            </w:r>
            <w:r w:rsidRPr="003B72A6">
              <w:rPr>
                <w:rFonts w:eastAsia="Times New Roman"/>
                <w:color w:val="auto"/>
                <w:sz w:val="21"/>
                <w:szCs w:val="21"/>
              </w:rPr>
              <w:br/>
              <w:t>  Campo di variazione = 2</w:t>
            </w:r>
            <w:r w:rsidRPr="003B72A6">
              <w:rPr>
                <w:rFonts w:eastAsia="Times New Roman"/>
                <w:color w:val="auto"/>
                <w:sz w:val="21"/>
                <w:szCs w:val="21"/>
              </w:rPr>
              <w:br/>
              <w:t xml:space="preserve">  Differenza </w:t>
            </w:r>
            <w:proofErr w:type="spellStart"/>
            <w:r w:rsidRPr="003B72A6">
              <w:rPr>
                <w:rFonts w:eastAsia="Times New Roman"/>
                <w:color w:val="auto"/>
                <w:sz w:val="21"/>
                <w:szCs w:val="21"/>
              </w:rPr>
              <w:t>interquartilica</w:t>
            </w:r>
            <w:proofErr w:type="spellEnd"/>
            <w:r w:rsidRPr="003B72A6">
              <w:rPr>
                <w:rFonts w:eastAsia="Times New Roman"/>
                <w:color w:val="auto"/>
                <w:sz w:val="21"/>
                <w:szCs w:val="21"/>
              </w:rPr>
              <w:t xml:space="preserve"> = 2</w:t>
            </w:r>
            <w:r w:rsidRPr="003B72A6">
              <w:rPr>
                <w:rFonts w:eastAsia="Times New Roman"/>
                <w:color w:val="auto"/>
                <w:sz w:val="21"/>
                <w:szCs w:val="21"/>
              </w:rPr>
              <w:br/>
              <w:t>  Scarto tipo = 0.76</w:t>
            </w:r>
            <w:r w:rsidRPr="003B72A6">
              <w:rPr>
                <w:rFonts w:eastAsia="Times New Roman"/>
                <w:color w:val="auto"/>
                <w:sz w:val="21"/>
                <w:szCs w:val="21"/>
              </w:rPr>
              <w:br/>
            </w:r>
            <w:r w:rsidRPr="003B72A6">
              <w:rPr>
                <w:rFonts w:eastAsia="Times New Roman"/>
                <w:color w:val="auto"/>
                <w:sz w:val="21"/>
                <w:szCs w:val="21"/>
              </w:rPr>
              <w:lastRenderedPageBreak/>
              <w:t>Indici di forma:</w:t>
            </w:r>
            <w:r w:rsidRPr="003B72A6">
              <w:rPr>
                <w:rFonts w:eastAsia="Times New Roman"/>
                <w:color w:val="auto"/>
                <w:sz w:val="21"/>
                <w:szCs w:val="21"/>
              </w:rPr>
              <w:br/>
              <w:t>  Asimmetria = 0.12</w:t>
            </w:r>
            <w:r w:rsidRPr="003B72A6">
              <w:rPr>
                <w:rFonts w:eastAsia="Times New Roman"/>
                <w:color w:val="auto"/>
                <w:sz w:val="21"/>
                <w:szCs w:val="21"/>
              </w:rPr>
              <w:br/>
              <w:t>  </w:t>
            </w:r>
            <w:proofErr w:type="spellStart"/>
            <w:r w:rsidRPr="003B72A6">
              <w:rPr>
                <w:rFonts w:eastAsia="Times New Roman"/>
                <w:color w:val="auto"/>
                <w:sz w:val="21"/>
                <w:szCs w:val="21"/>
              </w:rPr>
              <w:t>Curtosi</w:t>
            </w:r>
            <w:proofErr w:type="spellEnd"/>
            <w:r w:rsidRPr="003B72A6">
              <w:rPr>
                <w:rFonts w:eastAsia="Times New Roman"/>
                <w:color w:val="auto"/>
                <w:sz w:val="21"/>
                <w:szCs w:val="21"/>
              </w:rPr>
              <w:t xml:space="preserve"> = -1.26 </w:t>
            </w:r>
          </w:p>
          <w:p w:rsidR="003B72A6" w:rsidRPr="003B72A6" w:rsidRDefault="003B72A6" w:rsidP="003B72A6">
            <w:pPr>
              <w:spacing w:before="100" w:beforeAutospacing="1" w:after="100" w:afterAutospacing="1" w:line="240" w:lineRule="auto"/>
              <w:rPr>
                <w:rFonts w:eastAsia="Times New Roman"/>
                <w:color w:val="auto"/>
                <w:sz w:val="21"/>
                <w:szCs w:val="21"/>
              </w:rPr>
            </w:pPr>
            <w:r w:rsidRPr="003B72A6">
              <w:rPr>
                <w:rFonts w:eastAsia="Times New Roman"/>
                <w:b/>
                <w:bCs/>
                <w:color w:val="auto"/>
                <w:sz w:val="21"/>
                <w:szCs w:val="21"/>
              </w:rPr>
              <w:t>Popolazione</w:t>
            </w:r>
            <w:r w:rsidRPr="003B72A6">
              <w:rPr>
                <w:rFonts w:eastAsia="Times New Roman"/>
                <w:color w:val="auto"/>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332"/>
            </w:tblGrid>
            <w:tr w:rsidR="003B72A6" w:rsidRPr="003B72A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72A6" w:rsidRPr="003B72A6" w:rsidRDefault="003B72A6" w:rsidP="003B72A6">
                  <w:pPr>
                    <w:spacing w:line="240" w:lineRule="auto"/>
                    <w:rPr>
                      <w:rFonts w:eastAsia="Times New Roman"/>
                      <w:color w:val="auto"/>
                      <w:sz w:val="21"/>
                      <w:szCs w:val="21"/>
                    </w:rPr>
                  </w:pPr>
                  <w:r w:rsidRPr="003B72A6">
                    <w:rPr>
                      <w:rFonts w:eastAsia="Times New Roman"/>
                      <w:color w:val="auto"/>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3B72A6" w:rsidRPr="003B72A6" w:rsidRDefault="003B72A6" w:rsidP="003B72A6">
                  <w:pPr>
                    <w:spacing w:line="240" w:lineRule="auto"/>
                    <w:rPr>
                      <w:rFonts w:eastAsia="Times New Roman"/>
                      <w:color w:val="auto"/>
                      <w:sz w:val="21"/>
                      <w:szCs w:val="21"/>
                    </w:rPr>
                  </w:pPr>
                  <w:r w:rsidRPr="003B72A6">
                    <w:rPr>
                      <w:rFonts w:eastAsia="Times New Roman"/>
                      <w:color w:val="auto"/>
                      <w:sz w:val="15"/>
                      <w:szCs w:val="15"/>
                    </w:rPr>
                    <w:t xml:space="preserve">Int. </w:t>
                  </w:r>
                  <w:proofErr w:type="spellStart"/>
                  <w:r w:rsidRPr="003B72A6">
                    <w:rPr>
                      <w:rFonts w:eastAsia="Times New Roman"/>
                      <w:color w:val="auto"/>
                      <w:sz w:val="15"/>
                      <w:szCs w:val="15"/>
                    </w:rPr>
                    <w:t>Fid</w:t>
                  </w:r>
                  <w:proofErr w:type="spellEnd"/>
                  <w:r w:rsidRPr="003B72A6">
                    <w:rPr>
                      <w:rFonts w:eastAsia="Times New Roman"/>
                      <w:color w:val="auto"/>
                      <w:sz w:val="15"/>
                      <w:szCs w:val="15"/>
                    </w:rPr>
                    <w:t>. 95%</w:t>
                  </w:r>
                </w:p>
              </w:tc>
            </w:tr>
            <w:tr w:rsidR="003B72A6" w:rsidRPr="003B72A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72A6" w:rsidRPr="003B72A6" w:rsidRDefault="003B72A6" w:rsidP="003B72A6">
                  <w:pPr>
                    <w:spacing w:line="240" w:lineRule="auto"/>
                    <w:rPr>
                      <w:rFonts w:eastAsia="Times New Roman"/>
                      <w:color w:val="auto"/>
                      <w:sz w:val="21"/>
                      <w:szCs w:val="21"/>
                    </w:rPr>
                  </w:pPr>
                  <w:r w:rsidRPr="003B72A6">
                    <w:rPr>
                      <w:rFonts w:eastAsia="Times New Roman"/>
                      <w:color w:val="auto"/>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B72A6" w:rsidRPr="003B72A6" w:rsidRDefault="003B72A6" w:rsidP="003B72A6">
                  <w:pPr>
                    <w:spacing w:line="240" w:lineRule="auto"/>
                    <w:rPr>
                      <w:rFonts w:eastAsia="Times New Roman"/>
                      <w:color w:val="auto"/>
                      <w:sz w:val="21"/>
                      <w:szCs w:val="21"/>
                    </w:rPr>
                  </w:pPr>
                  <w:r w:rsidRPr="003B72A6">
                    <w:rPr>
                      <w:rFonts w:eastAsia="Times New Roman"/>
                      <w:color w:val="auto"/>
                      <w:sz w:val="21"/>
                      <w:szCs w:val="21"/>
                    </w:rPr>
                    <w:t>da 6.7 a 7.16</w:t>
                  </w:r>
                </w:p>
              </w:tc>
            </w:tr>
            <w:tr w:rsidR="003B72A6" w:rsidRPr="003B72A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72A6" w:rsidRPr="003B72A6" w:rsidRDefault="003B72A6" w:rsidP="003B72A6">
                  <w:pPr>
                    <w:spacing w:line="240" w:lineRule="auto"/>
                    <w:rPr>
                      <w:rFonts w:eastAsia="Times New Roman"/>
                      <w:color w:val="auto"/>
                      <w:sz w:val="21"/>
                      <w:szCs w:val="21"/>
                    </w:rPr>
                  </w:pPr>
                  <w:r w:rsidRPr="003B72A6">
                    <w:rPr>
                      <w:rFonts w:eastAsia="Times New Roman"/>
                      <w:color w:val="auto"/>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3B72A6" w:rsidRPr="003B72A6" w:rsidRDefault="003B72A6" w:rsidP="003B72A6">
                  <w:pPr>
                    <w:spacing w:line="240" w:lineRule="auto"/>
                    <w:rPr>
                      <w:rFonts w:eastAsia="Times New Roman"/>
                      <w:color w:val="auto"/>
                      <w:sz w:val="21"/>
                      <w:szCs w:val="21"/>
                    </w:rPr>
                  </w:pPr>
                  <w:r w:rsidRPr="003B72A6">
                    <w:rPr>
                      <w:rFonts w:eastAsia="Times New Roman"/>
                      <w:color w:val="auto"/>
                      <w:sz w:val="21"/>
                      <w:szCs w:val="21"/>
                    </w:rPr>
                    <w:t>da 0.64 a 1</w:t>
                  </w:r>
                </w:p>
              </w:tc>
            </w:tr>
          </w:tbl>
          <w:p w:rsidR="003B72A6" w:rsidRDefault="003B72A6" w:rsidP="003B72A6">
            <w:pPr>
              <w:spacing w:line="240" w:lineRule="auto"/>
              <w:rPr>
                <w:rFonts w:eastAsia="Times New Roman"/>
                <w:color w:val="auto"/>
                <w:sz w:val="21"/>
                <w:szCs w:val="21"/>
              </w:rPr>
            </w:pPr>
            <w:r w:rsidRPr="003B72A6">
              <w:rPr>
                <w:rFonts w:eastAsia="Times New Roman"/>
                <w:color w:val="auto"/>
                <w:sz w:val="21"/>
                <w:szCs w:val="21"/>
              </w:rPr>
              <w:br/>
              <w:t xml:space="preserve">Probabilità di normalità della distribuzione (test di </w:t>
            </w:r>
            <w:proofErr w:type="spellStart"/>
            <w:r w:rsidRPr="003B72A6">
              <w:rPr>
                <w:rFonts w:eastAsia="Times New Roman"/>
                <w:color w:val="auto"/>
                <w:sz w:val="21"/>
                <w:szCs w:val="21"/>
              </w:rPr>
              <w:t>Jarque-Bera</w:t>
            </w:r>
            <w:proofErr w:type="spellEnd"/>
            <w:r w:rsidRPr="003B72A6">
              <w:rPr>
                <w:rFonts w:eastAsia="Times New Roman"/>
                <w:color w:val="auto"/>
                <w:sz w:val="21"/>
                <w:szCs w:val="21"/>
              </w:rPr>
              <w:t>): 0.23</w:t>
            </w:r>
          </w:p>
          <w:p w:rsidR="006546FF" w:rsidRPr="003B72A6" w:rsidRDefault="006546FF" w:rsidP="003B72A6">
            <w:pPr>
              <w:spacing w:line="240" w:lineRule="auto"/>
              <w:rPr>
                <w:rFonts w:eastAsia="Times New Roman"/>
                <w:color w:val="auto"/>
                <w:sz w:val="21"/>
                <w:szCs w:val="21"/>
              </w:rPr>
            </w:pPr>
          </w:p>
        </w:tc>
        <w:tc>
          <w:tcPr>
            <w:tcW w:w="1480" w:type="dxa"/>
            <w:hideMark/>
          </w:tcPr>
          <w:p w:rsidR="003B72A6" w:rsidRPr="003B72A6" w:rsidRDefault="003B72A6" w:rsidP="003B72A6">
            <w:pPr>
              <w:spacing w:before="100" w:beforeAutospacing="1" w:after="100" w:afterAutospacing="1" w:line="240" w:lineRule="auto"/>
              <w:jc w:val="right"/>
              <w:rPr>
                <w:rFonts w:eastAsia="Times New Roman"/>
                <w:color w:val="auto"/>
                <w:sz w:val="21"/>
                <w:szCs w:val="21"/>
              </w:rPr>
            </w:pPr>
            <w:r w:rsidRPr="003B72A6">
              <w:rPr>
                <w:rFonts w:eastAsia="Times New Roman"/>
                <w:color w:val="auto"/>
                <w:sz w:val="21"/>
                <w:szCs w:val="21"/>
              </w:rPr>
              <w:lastRenderedPageBreak/>
              <w:t xml:space="preserve">  </w:t>
            </w:r>
          </w:p>
          <w:tbl>
            <w:tblPr>
              <w:tblW w:w="0" w:type="auto"/>
              <w:jc w:val="right"/>
              <w:tblCellSpacing w:w="15" w:type="dxa"/>
              <w:tblCellMar>
                <w:left w:w="0" w:type="dxa"/>
                <w:right w:w="0" w:type="dxa"/>
              </w:tblCellMar>
              <w:tblLook w:val="04A0"/>
            </w:tblPr>
            <w:tblGrid>
              <w:gridCol w:w="466"/>
              <w:gridCol w:w="451"/>
              <w:gridCol w:w="466"/>
            </w:tblGrid>
            <w:tr w:rsidR="003B72A6" w:rsidRPr="003B72A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3B72A6" w:rsidRPr="003B72A6">
                    <w:trPr>
                      <w:tblCellSpacing w:w="0" w:type="dxa"/>
                      <w:jc w:val="center"/>
                    </w:trPr>
                    <w:tc>
                      <w:tcPr>
                        <w:tcW w:w="0" w:type="auto"/>
                        <w:vAlign w:val="bottom"/>
                        <w:hideMark/>
                      </w:tcPr>
                      <w:p w:rsidR="003B72A6" w:rsidRPr="003B72A6" w:rsidRDefault="003B72A6" w:rsidP="003B72A6">
                        <w:pPr>
                          <w:spacing w:line="240" w:lineRule="auto"/>
                          <w:jc w:val="center"/>
                          <w:rPr>
                            <w:rFonts w:eastAsia="Times New Roman"/>
                            <w:color w:val="auto"/>
                            <w:sz w:val="21"/>
                            <w:szCs w:val="21"/>
                          </w:rPr>
                        </w:pPr>
                        <w:r w:rsidRPr="003B72A6">
                          <w:rPr>
                            <w:rFonts w:eastAsia="Times New Roman"/>
                            <w:color w:val="auto"/>
                            <w:sz w:val="21"/>
                            <w:szCs w:val="21"/>
                          </w:rPr>
                          <w:t>33%</w:t>
                        </w:r>
                      </w:p>
                    </w:tc>
                  </w:tr>
                  <w:tr w:rsidR="003B72A6" w:rsidRPr="003B72A6">
                    <w:trPr>
                      <w:trHeight w:val="495"/>
                      <w:tblCellSpacing w:w="0" w:type="dxa"/>
                      <w:jc w:val="center"/>
                    </w:trPr>
                    <w:tc>
                      <w:tcPr>
                        <w:tcW w:w="0" w:type="auto"/>
                        <w:shd w:val="clear" w:color="auto" w:fill="C0D0C0"/>
                        <w:vAlign w:val="bottom"/>
                        <w:hideMark/>
                      </w:tcPr>
                      <w:p w:rsidR="003B72A6" w:rsidRPr="003B72A6" w:rsidRDefault="003B72A6" w:rsidP="003B72A6">
                        <w:pPr>
                          <w:spacing w:line="240" w:lineRule="auto"/>
                          <w:jc w:val="center"/>
                          <w:rPr>
                            <w:rFonts w:eastAsia="Times New Roman"/>
                            <w:color w:val="auto"/>
                            <w:sz w:val="21"/>
                            <w:szCs w:val="21"/>
                          </w:rPr>
                        </w:pPr>
                      </w:p>
                    </w:tc>
                  </w:tr>
                </w:tbl>
                <w:p w:rsidR="003B72A6" w:rsidRPr="003B72A6" w:rsidRDefault="003B72A6" w:rsidP="003B72A6">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B72A6" w:rsidRPr="003B72A6">
                    <w:trPr>
                      <w:tblCellSpacing w:w="0" w:type="dxa"/>
                      <w:jc w:val="center"/>
                    </w:trPr>
                    <w:tc>
                      <w:tcPr>
                        <w:tcW w:w="0" w:type="auto"/>
                        <w:vAlign w:val="bottom"/>
                        <w:hideMark/>
                      </w:tcPr>
                      <w:p w:rsidR="003B72A6" w:rsidRPr="003B72A6" w:rsidRDefault="003B72A6" w:rsidP="003B72A6">
                        <w:pPr>
                          <w:spacing w:line="240" w:lineRule="auto"/>
                          <w:jc w:val="center"/>
                          <w:rPr>
                            <w:rFonts w:eastAsia="Times New Roman"/>
                            <w:color w:val="auto"/>
                            <w:sz w:val="21"/>
                            <w:szCs w:val="21"/>
                          </w:rPr>
                        </w:pPr>
                        <w:r w:rsidRPr="003B72A6">
                          <w:rPr>
                            <w:rFonts w:eastAsia="Times New Roman"/>
                            <w:color w:val="auto"/>
                            <w:sz w:val="21"/>
                            <w:szCs w:val="21"/>
                          </w:rPr>
                          <w:t>42%</w:t>
                        </w:r>
                      </w:p>
                    </w:tc>
                  </w:tr>
                  <w:tr w:rsidR="003B72A6" w:rsidRPr="003B72A6">
                    <w:trPr>
                      <w:trHeight w:val="630"/>
                      <w:tblCellSpacing w:w="0" w:type="dxa"/>
                      <w:jc w:val="center"/>
                    </w:trPr>
                    <w:tc>
                      <w:tcPr>
                        <w:tcW w:w="0" w:type="auto"/>
                        <w:shd w:val="clear" w:color="auto" w:fill="C0D0C0"/>
                        <w:vAlign w:val="bottom"/>
                        <w:hideMark/>
                      </w:tcPr>
                      <w:p w:rsidR="003B72A6" w:rsidRPr="003B72A6" w:rsidRDefault="003B72A6" w:rsidP="003B72A6">
                        <w:pPr>
                          <w:spacing w:line="240" w:lineRule="auto"/>
                          <w:jc w:val="center"/>
                          <w:rPr>
                            <w:rFonts w:eastAsia="Times New Roman"/>
                            <w:color w:val="auto"/>
                            <w:sz w:val="21"/>
                            <w:szCs w:val="21"/>
                          </w:rPr>
                        </w:pPr>
                      </w:p>
                    </w:tc>
                  </w:tr>
                </w:tbl>
                <w:p w:rsidR="003B72A6" w:rsidRPr="003B72A6" w:rsidRDefault="003B72A6" w:rsidP="003B72A6">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B72A6" w:rsidRPr="003B72A6">
                    <w:trPr>
                      <w:tblCellSpacing w:w="0" w:type="dxa"/>
                      <w:jc w:val="center"/>
                    </w:trPr>
                    <w:tc>
                      <w:tcPr>
                        <w:tcW w:w="0" w:type="auto"/>
                        <w:vAlign w:val="bottom"/>
                        <w:hideMark/>
                      </w:tcPr>
                      <w:p w:rsidR="003B72A6" w:rsidRPr="003B72A6" w:rsidRDefault="003B72A6" w:rsidP="003B72A6">
                        <w:pPr>
                          <w:spacing w:line="240" w:lineRule="auto"/>
                          <w:jc w:val="center"/>
                          <w:rPr>
                            <w:rFonts w:eastAsia="Times New Roman"/>
                            <w:color w:val="auto"/>
                            <w:sz w:val="21"/>
                            <w:szCs w:val="21"/>
                          </w:rPr>
                        </w:pPr>
                        <w:r w:rsidRPr="003B72A6">
                          <w:rPr>
                            <w:rFonts w:eastAsia="Times New Roman"/>
                            <w:color w:val="auto"/>
                            <w:sz w:val="21"/>
                            <w:szCs w:val="21"/>
                          </w:rPr>
                          <w:t>26%</w:t>
                        </w:r>
                      </w:p>
                    </w:tc>
                  </w:tr>
                  <w:tr w:rsidR="003B72A6" w:rsidRPr="003B72A6">
                    <w:trPr>
                      <w:trHeight w:val="390"/>
                      <w:tblCellSpacing w:w="0" w:type="dxa"/>
                      <w:jc w:val="center"/>
                    </w:trPr>
                    <w:tc>
                      <w:tcPr>
                        <w:tcW w:w="0" w:type="auto"/>
                        <w:shd w:val="clear" w:color="auto" w:fill="C0D0C0"/>
                        <w:vAlign w:val="bottom"/>
                        <w:hideMark/>
                      </w:tcPr>
                      <w:p w:rsidR="003B72A6" w:rsidRPr="003B72A6" w:rsidRDefault="003B72A6" w:rsidP="003B72A6">
                        <w:pPr>
                          <w:spacing w:line="240" w:lineRule="auto"/>
                          <w:jc w:val="center"/>
                          <w:rPr>
                            <w:rFonts w:eastAsia="Times New Roman"/>
                            <w:color w:val="auto"/>
                            <w:sz w:val="21"/>
                            <w:szCs w:val="21"/>
                          </w:rPr>
                        </w:pPr>
                      </w:p>
                    </w:tc>
                  </w:tr>
                </w:tbl>
                <w:p w:rsidR="003B72A6" w:rsidRPr="003B72A6" w:rsidRDefault="003B72A6" w:rsidP="003B72A6">
                  <w:pPr>
                    <w:spacing w:line="240" w:lineRule="auto"/>
                    <w:jc w:val="center"/>
                    <w:rPr>
                      <w:rFonts w:eastAsia="Times New Roman"/>
                      <w:color w:val="auto"/>
                      <w:sz w:val="21"/>
                      <w:szCs w:val="21"/>
                    </w:rPr>
                  </w:pPr>
                </w:p>
              </w:tc>
            </w:tr>
            <w:tr w:rsidR="003B72A6" w:rsidRPr="003B72A6">
              <w:trPr>
                <w:tblCellSpacing w:w="15" w:type="dxa"/>
                <w:jc w:val="right"/>
              </w:trPr>
              <w:tc>
                <w:tcPr>
                  <w:tcW w:w="0" w:type="auto"/>
                  <w:shd w:val="clear" w:color="auto" w:fill="E0E0E0"/>
                  <w:vAlign w:val="center"/>
                  <w:hideMark/>
                </w:tcPr>
                <w:p w:rsidR="003B72A6" w:rsidRPr="003B72A6" w:rsidRDefault="003B72A6" w:rsidP="003B72A6">
                  <w:pPr>
                    <w:spacing w:line="240" w:lineRule="auto"/>
                    <w:jc w:val="center"/>
                    <w:rPr>
                      <w:rFonts w:eastAsia="Times New Roman"/>
                      <w:color w:val="auto"/>
                      <w:sz w:val="21"/>
                      <w:szCs w:val="21"/>
                    </w:rPr>
                  </w:pPr>
                  <w:r w:rsidRPr="003B72A6">
                    <w:rPr>
                      <w:rFonts w:eastAsia="Times New Roman"/>
                      <w:color w:val="auto"/>
                      <w:sz w:val="21"/>
                      <w:szCs w:val="21"/>
                    </w:rPr>
                    <w:t>14</w:t>
                  </w:r>
                </w:p>
              </w:tc>
              <w:tc>
                <w:tcPr>
                  <w:tcW w:w="0" w:type="auto"/>
                  <w:shd w:val="clear" w:color="auto" w:fill="E0E0E0"/>
                  <w:vAlign w:val="center"/>
                  <w:hideMark/>
                </w:tcPr>
                <w:p w:rsidR="003B72A6" w:rsidRPr="003B72A6" w:rsidRDefault="003B72A6" w:rsidP="003B72A6">
                  <w:pPr>
                    <w:spacing w:line="240" w:lineRule="auto"/>
                    <w:jc w:val="center"/>
                    <w:rPr>
                      <w:rFonts w:eastAsia="Times New Roman"/>
                      <w:color w:val="auto"/>
                      <w:sz w:val="21"/>
                      <w:szCs w:val="21"/>
                    </w:rPr>
                  </w:pPr>
                  <w:r w:rsidRPr="003B72A6">
                    <w:rPr>
                      <w:rFonts w:eastAsia="Times New Roman"/>
                      <w:color w:val="auto"/>
                      <w:sz w:val="21"/>
                      <w:szCs w:val="21"/>
                    </w:rPr>
                    <w:t>18</w:t>
                  </w:r>
                </w:p>
              </w:tc>
              <w:tc>
                <w:tcPr>
                  <w:tcW w:w="0" w:type="auto"/>
                  <w:shd w:val="clear" w:color="auto" w:fill="E0E0E0"/>
                  <w:vAlign w:val="center"/>
                  <w:hideMark/>
                </w:tcPr>
                <w:p w:rsidR="003B72A6" w:rsidRPr="003B72A6" w:rsidRDefault="003B72A6" w:rsidP="003B72A6">
                  <w:pPr>
                    <w:spacing w:line="240" w:lineRule="auto"/>
                    <w:jc w:val="center"/>
                    <w:rPr>
                      <w:rFonts w:eastAsia="Times New Roman"/>
                      <w:color w:val="auto"/>
                      <w:sz w:val="21"/>
                      <w:szCs w:val="21"/>
                    </w:rPr>
                  </w:pPr>
                  <w:r w:rsidRPr="003B72A6">
                    <w:rPr>
                      <w:rFonts w:eastAsia="Times New Roman"/>
                      <w:color w:val="auto"/>
                      <w:sz w:val="21"/>
                      <w:szCs w:val="21"/>
                    </w:rPr>
                    <w:t>11</w:t>
                  </w:r>
                </w:p>
              </w:tc>
            </w:tr>
            <w:tr w:rsidR="003B72A6" w:rsidRPr="003B72A6">
              <w:trPr>
                <w:tblCellSpacing w:w="15" w:type="dxa"/>
                <w:jc w:val="right"/>
              </w:trPr>
              <w:tc>
                <w:tcPr>
                  <w:tcW w:w="0" w:type="auto"/>
                  <w:shd w:val="clear" w:color="auto" w:fill="E0E0E0"/>
                  <w:vAlign w:val="center"/>
                  <w:hideMark/>
                </w:tcPr>
                <w:p w:rsidR="003B72A6" w:rsidRPr="003B72A6" w:rsidRDefault="003B72A6" w:rsidP="003B72A6">
                  <w:pPr>
                    <w:spacing w:line="240" w:lineRule="auto"/>
                    <w:jc w:val="center"/>
                    <w:rPr>
                      <w:rFonts w:eastAsia="Times New Roman"/>
                      <w:color w:val="auto"/>
                      <w:sz w:val="21"/>
                      <w:szCs w:val="21"/>
                    </w:rPr>
                  </w:pPr>
                  <w:r w:rsidRPr="003B72A6">
                    <w:rPr>
                      <w:rFonts w:eastAsia="Times New Roman"/>
                      <w:color w:val="auto"/>
                      <w:sz w:val="21"/>
                      <w:szCs w:val="21"/>
                    </w:rPr>
                    <w:t>6</w:t>
                  </w:r>
                </w:p>
              </w:tc>
              <w:tc>
                <w:tcPr>
                  <w:tcW w:w="0" w:type="auto"/>
                  <w:shd w:val="clear" w:color="auto" w:fill="E0E0E0"/>
                  <w:vAlign w:val="center"/>
                  <w:hideMark/>
                </w:tcPr>
                <w:p w:rsidR="003B72A6" w:rsidRPr="003B72A6" w:rsidRDefault="003B72A6" w:rsidP="003B72A6">
                  <w:pPr>
                    <w:spacing w:line="240" w:lineRule="auto"/>
                    <w:jc w:val="center"/>
                    <w:rPr>
                      <w:rFonts w:eastAsia="Times New Roman"/>
                      <w:color w:val="auto"/>
                      <w:sz w:val="21"/>
                      <w:szCs w:val="21"/>
                    </w:rPr>
                  </w:pPr>
                  <w:r w:rsidRPr="003B72A6">
                    <w:rPr>
                      <w:rFonts w:eastAsia="Times New Roman"/>
                      <w:color w:val="auto"/>
                      <w:sz w:val="21"/>
                      <w:szCs w:val="21"/>
                    </w:rPr>
                    <w:t>7</w:t>
                  </w:r>
                </w:p>
              </w:tc>
              <w:tc>
                <w:tcPr>
                  <w:tcW w:w="0" w:type="auto"/>
                  <w:shd w:val="clear" w:color="auto" w:fill="E0E0E0"/>
                  <w:vAlign w:val="center"/>
                  <w:hideMark/>
                </w:tcPr>
                <w:p w:rsidR="003B72A6" w:rsidRPr="003B72A6" w:rsidRDefault="003B72A6" w:rsidP="003B72A6">
                  <w:pPr>
                    <w:spacing w:line="240" w:lineRule="auto"/>
                    <w:jc w:val="center"/>
                    <w:rPr>
                      <w:rFonts w:eastAsia="Times New Roman"/>
                      <w:color w:val="auto"/>
                      <w:sz w:val="21"/>
                      <w:szCs w:val="21"/>
                    </w:rPr>
                  </w:pPr>
                  <w:r w:rsidRPr="003B72A6">
                    <w:rPr>
                      <w:rFonts w:eastAsia="Times New Roman"/>
                      <w:color w:val="auto"/>
                      <w:sz w:val="21"/>
                      <w:szCs w:val="21"/>
                    </w:rPr>
                    <w:t>8</w:t>
                  </w:r>
                </w:p>
              </w:tc>
            </w:tr>
          </w:tbl>
          <w:p w:rsidR="003B72A6" w:rsidRPr="003B72A6" w:rsidRDefault="003B72A6" w:rsidP="003B72A6">
            <w:pPr>
              <w:spacing w:line="240" w:lineRule="auto"/>
              <w:jc w:val="right"/>
              <w:rPr>
                <w:rFonts w:eastAsia="Times New Roman"/>
                <w:color w:val="auto"/>
                <w:sz w:val="21"/>
                <w:szCs w:val="21"/>
              </w:rPr>
            </w:pPr>
          </w:p>
        </w:tc>
        <w:tc>
          <w:tcPr>
            <w:tcW w:w="90" w:type="dxa"/>
            <w:vAlign w:val="center"/>
            <w:hideMark/>
          </w:tcPr>
          <w:p w:rsidR="003B72A6" w:rsidRPr="003B72A6" w:rsidRDefault="003B72A6" w:rsidP="003B72A6">
            <w:pPr>
              <w:spacing w:line="240" w:lineRule="auto"/>
              <w:rPr>
                <w:rFonts w:eastAsia="Times New Roman"/>
                <w:color w:val="auto"/>
                <w:sz w:val="21"/>
                <w:szCs w:val="21"/>
              </w:rPr>
            </w:pPr>
            <w:r w:rsidRPr="003B72A6">
              <w:rPr>
                <w:rFonts w:eastAsia="Times New Roman"/>
                <w:color w:val="auto"/>
                <w:sz w:val="21"/>
                <w:szCs w:val="21"/>
              </w:rPr>
              <w:t> </w:t>
            </w:r>
          </w:p>
        </w:tc>
        <w:tc>
          <w:tcPr>
            <w:tcW w:w="0" w:type="auto"/>
            <w:hideMark/>
          </w:tcPr>
          <w:p w:rsidR="003B72A6" w:rsidRPr="003B72A6" w:rsidRDefault="003B72A6" w:rsidP="003B72A6">
            <w:pPr>
              <w:spacing w:before="100" w:beforeAutospacing="1" w:after="100" w:afterAutospacing="1" w:line="240" w:lineRule="auto"/>
              <w:rPr>
                <w:rFonts w:eastAsia="Times New Roman"/>
                <w:color w:val="auto"/>
                <w:sz w:val="21"/>
                <w:szCs w:val="21"/>
              </w:rPr>
            </w:pPr>
            <w:r w:rsidRPr="003B72A6">
              <w:rPr>
                <w:rFonts w:eastAsia="Times New Roman"/>
                <w:color w:val="auto"/>
                <w:sz w:val="21"/>
                <w:szCs w:val="21"/>
              </w:rPr>
              <w:t xml:space="preserve">  </w:t>
            </w:r>
          </w:p>
          <w:tbl>
            <w:tblPr>
              <w:tblW w:w="0" w:type="auto"/>
              <w:tblCellSpacing w:w="0" w:type="dxa"/>
              <w:tblCellMar>
                <w:top w:w="15" w:type="dxa"/>
                <w:left w:w="15" w:type="dxa"/>
                <w:bottom w:w="15" w:type="dxa"/>
                <w:right w:w="15" w:type="dxa"/>
              </w:tblCellMar>
              <w:tblLook w:val="04A0"/>
            </w:tblPr>
            <w:tblGrid>
              <w:gridCol w:w="994"/>
            </w:tblGrid>
            <w:tr w:rsidR="003B72A6" w:rsidRPr="003B72A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964"/>
                  </w:tblGrid>
                  <w:tr w:rsidR="003B72A6" w:rsidRPr="003B72A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698"/>
                        </w:tblGrid>
                        <w:tr w:rsidR="003B72A6" w:rsidRPr="003B72A6">
                          <w:trPr>
                            <w:tblCellSpacing w:w="30" w:type="dxa"/>
                          </w:trPr>
                          <w:tc>
                            <w:tcPr>
                              <w:tcW w:w="0" w:type="auto"/>
                              <w:shd w:val="clear" w:color="auto" w:fill="C0D0C0"/>
                              <w:noWrap/>
                              <w:vAlign w:val="center"/>
                              <w:hideMark/>
                            </w:tcPr>
                            <w:p w:rsidR="003B72A6" w:rsidRPr="003B72A6" w:rsidRDefault="003B72A6" w:rsidP="003B72A6">
                              <w:pPr>
                                <w:spacing w:line="240" w:lineRule="auto"/>
                                <w:rPr>
                                  <w:rFonts w:eastAsia="Times New Roman"/>
                                  <w:color w:val="auto"/>
                                  <w:sz w:val="21"/>
                                  <w:szCs w:val="21"/>
                                </w:rPr>
                              </w:pPr>
                              <w:r w:rsidRPr="003B72A6">
                                <w:rPr>
                                  <w:rFonts w:eastAsia="Times New Roman"/>
                                  <w:color w:val="auto"/>
                                  <w:sz w:val="21"/>
                                  <w:szCs w:val="21"/>
                                </w:rPr>
                                <w:t>   </w:t>
                              </w:r>
                            </w:p>
                          </w:tc>
                          <w:tc>
                            <w:tcPr>
                              <w:tcW w:w="0" w:type="auto"/>
                              <w:noWrap/>
                              <w:vAlign w:val="center"/>
                              <w:hideMark/>
                            </w:tcPr>
                            <w:p w:rsidR="003B72A6" w:rsidRPr="003B72A6" w:rsidRDefault="003B72A6" w:rsidP="003B72A6">
                              <w:pPr>
                                <w:spacing w:line="240" w:lineRule="auto"/>
                                <w:rPr>
                                  <w:rFonts w:eastAsia="Times New Roman"/>
                                  <w:color w:val="auto"/>
                                  <w:sz w:val="21"/>
                                  <w:szCs w:val="21"/>
                                </w:rPr>
                              </w:pPr>
                              <w:r w:rsidRPr="003B72A6">
                                <w:rPr>
                                  <w:rFonts w:eastAsia="Times New Roman"/>
                                  <w:color w:val="auto"/>
                                  <w:sz w:val="21"/>
                                  <w:szCs w:val="21"/>
                                </w:rPr>
                                <w:t>V2 età</w:t>
                              </w:r>
                            </w:p>
                          </w:tc>
                        </w:tr>
                      </w:tbl>
                      <w:p w:rsidR="003B72A6" w:rsidRPr="003B72A6" w:rsidRDefault="003B72A6" w:rsidP="003B72A6">
                        <w:pPr>
                          <w:spacing w:line="240" w:lineRule="auto"/>
                          <w:rPr>
                            <w:rFonts w:eastAsia="Times New Roman"/>
                            <w:color w:val="auto"/>
                            <w:sz w:val="21"/>
                            <w:szCs w:val="21"/>
                          </w:rPr>
                        </w:pPr>
                      </w:p>
                    </w:tc>
                  </w:tr>
                </w:tbl>
                <w:p w:rsidR="003B72A6" w:rsidRPr="003B72A6" w:rsidRDefault="003B72A6" w:rsidP="003B72A6">
                  <w:pPr>
                    <w:spacing w:line="240" w:lineRule="auto"/>
                    <w:rPr>
                      <w:rFonts w:eastAsia="Times New Roman"/>
                      <w:color w:val="auto"/>
                      <w:sz w:val="21"/>
                      <w:szCs w:val="21"/>
                    </w:rPr>
                  </w:pPr>
                </w:p>
              </w:tc>
            </w:tr>
          </w:tbl>
          <w:p w:rsidR="003B72A6" w:rsidRPr="003B72A6" w:rsidRDefault="003B72A6" w:rsidP="003B72A6">
            <w:pPr>
              <w:spacing w:line="240" w:lineRule="auto"/>
              <w:rPr>
                <w:rFonts w:eastAsia="Times New Roman"/>
                <w:color w:val="auto"/>
                <w:sz w:val="21"/>
                <w:szCs w:val="21"/>
              </w:rPr>
            </w:pPr>
          </w:p>
        </w:tc>
      </w:tr>
      <w:tr w:rsidR="006546FF" w:rsidRPr="006546FF" w:rsidTr="006546FF">
        <w:trPr>
          <w:tblCellSpacing w:w="15" w:type="dxa"/>
        </w:trPr>
        <w:tc>
          <w:tcPr>
            <w:tcW w:w="4463" w:type="dxa"/>
            <w:hideMark/>
          </w:tcPr>
          <w:p w:rsidR="006546FF" w:rsidRPr="00FF0EDE" w:rsidRDefault="006546FF" w:rsidP="006546FF">
            <w:pPr>
              <w:rPr>
                <w:b/>
              </w:rPr>
            </w:pPr>
            <w:r w:rsidRPr="00FF0EDE">
              <w:rPr>
                <w:b/>
              </w:rPr>
              <w:lastRenderedPageBreak/>
              <w:t>Distribuzione di frequenza:</w:t>
            </w:r>
            <w:r w:rsidRPr="00FF0EDE">
              <w:rPr>
                <w:b/>
              </w:rPr>
              <w:br/>
              <w:t>V3 tempo pas</w:t>
            </w:r>
            <w:r w:rsidR="00B91429">
              <w:rPr>
                <w:b/>
              </w:rPr>
              <w:t>s</w:t>
            </w:r>
            <w:r w:rsidRPr="00FF0EDE">
              <w:rPr>
                <w:b/>
              </w:rPr>
              <w:t>ato con la mamma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6546FF" w:rsidRPr="006546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r w:rsidRPr="006546FF">
                    <w:rPr>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r w:rsidRPr="006546FF">
                    <w:rPr>
                      <w:sz w:val="15"/>
                      <w:szCs w:val="15"/>
                    </w:rPr>
                    <w:t>Frequenza</w:t>
                  </w:r>
                  <w:r w:rsidRPr="006546FF">
                    <w:rPr>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roofErr w:type="spellStart"/>
                  <w:r w:rsidRPr="006546FF">
                    <w:rPr>
                      <w:sz w:val="15"/>
                      <w:szCs w:val="15"/>
                    </w:rPr>
                    <w:t>Percent</w:t>
                  </w:r>
                  <w:proofErr w:type="spellEnd"/>
                  <w:r w:rsidRPr="006546FF">
                    <w:rPr>
                      <w:sz w:val="15"/>
                      <w:szCs w:val="15"/>
                    </w:rPr>
                    <w:t>.</w:t>
                  </w:r>
                  <w:r w:rsidRPr="006546FF">
                    <w:rPr>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r w:rsidRPr="006546FF">
                    <w:rPr>
                      <w:sz w:val="15"/>
                      <w:szCs w:val="15"/>
                    </w:rPr>
                    <w:t>Frequenza</w:t>
                  </w:r>
                  <w:r w:rsidRPr="006546FF">
                    <w:rPr>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roofErr w:type="spellStart"/>
                  <w:r w:rsidRPr="006546FF">
                    <w:rPr>
                      <w:sz w:val="15"/>
                      <w:szCs w:val="15"/>
                    </w:rPr>
                    <w:t>Percent</w:t>
                  </w:r>
                  <w:proofErr w:type="spellEnd"/>
                  <w:r w:rsidRPr="006546FF">
                    <w:rPr>
                      <w:sz w:val="15"/>
                      <w:szCs w:val="15"/>
                    </w:rPr>
                    <w:t>.</w:t>
                  </w:r>
                  <w:r w:rsidRPr="006546FF">
                    <w:rPr>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r w:rsidRPr="006546FF">
                    <w:rPr>
                      <w:sz w:val="15"/>
                      <w:szCs w:val="15"/>
                    </w:rPr>
                    <w:t xml:space="preserve">Int. </w:t>
                  </w:r>
                  <w:proofErr w:type="spellStart"/>
                  <w:r w:rsidRPr="006546FF">
                    <w:rPr>
                      <w:sz w:val="15"/>
                      <w:szCs w:val="15"/>
                    </w:rPr>
                    <w:t>Fid</w:t>
                  </w:r>
                  <w:proofErr w:type="spellEnd"/>
                  <w:r w:rsidRPr="006546FF">
                    <w:rPr>
                      <w:sz w:val="15"/>
                      <w:szCs w:val="15"/>
                    </w:rPr>
                    <w:t>. 95%</w:t>
                  </w:r>
                </w:p>
              </w:tc>
            </w:tr>
            <w:tr w:rsidR="006546FF" w:rsidRPr="006546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r w:rsidRPr="006546FF">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r w:rsidRPr="006546FF">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r w:rsidRPr="006546FF">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r w:rsidRPr="006546FF">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r w:rsidRPr="006546FF">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r w:rsidRPr="006546FF">
                    <w:rPr>
                      <w:sz w:val="15"/>
                      <w:szCs w:val="15"/>
                    </w:rPr>
                    <w:t>19%:47%</w:t>
                  </w:r>
                </w:p>
              </w:tc>
            </w:tr>
            <w:tr w:rsidR="006546FF" w:rsidRPr="006546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r w:rsidRPr="006546FF">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r w:rsidRPr="006546FF">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r w:rsidRPr="006546FF">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r w:rsidRPr="006546FF">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r w:rsidRPr="006546FF">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r w:rsidRPr="006546FF">
                    <w:rPr>
                      <w:sz w:val="15"/>
                      <w:szCs w:val="15"/>
                    </w:rPr>
                    <w:t>21%:49%</w:t>
                  </w:r>
                </w:p>
              </w:tc>
            </w:tr>
            <w:tr w:rsidR="006546FF" w:rsidRPr="006546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r w:rsidRPr="006546FF">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r w:rsidRPr="006546FF">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r w:rsidRPr="006546FF">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r w:rsidRPr="006546FF">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r w:rsidRPr="006546FF">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r w:rsidRPr="006546FF">
                    <w:rPr>
                      <w:sz w:val="15"/>
                      <w:szCs w:val="15"/>
                    </w:rPr>
                    <w:t>19%:47%</w:t>
                  </w:r>
                </w:p>
              </w:tc>
            </w:tr>
          </w:tbl>
          <w:p w:rsidR="006546FF" w:rsidRDefault="006546FF" w:rsidP="006546FF">
            <w:r w:rsidRPr="006546FF">
              <w:br/>
            </w:r>
            <w:r w:rsidRPr="00FF0EDE">
              <w:rPr>
                <w:b/>
              </w:rPr>
              <w:t>Campione</w:t>
            </w:r>
            <w:r w:rsidRPr="006546FF">
              <w:t>:</w:t>
            </w:r>
            <w:r w:rsidRPr="006546FF">
              <w:br/>
              <w:t xml:space="preserve">Numero di </w:t>
            </w:r>
            <w:proofErr w:type="spellStart"/>
            <w:r w:rsidRPr="006546FF">
              <w:t>casi=</w:t>
            </w:r>
            <w:proofErr w:type="spellEnd"/>
            <w:r w:rsidRPr="006546FF">
              <w:t xml:space="preserve"> 43</w:t>
            </w:r>
            <w:r w:rsidRPr="006546FF">
              <w:br/>
              <w:t>Indici di tendenza centrale:</w:t>
            </w:r>
            <w:r w:rsidRPr="006546FF">
              <w:br/>
              <w:t>  Moda = 2</w:t>
            </w:r>
            <w:r w:rsidRPr="006546FF">
              <w:br/>
              <w:t>  Mediana = 2</w:t>
            </w:r>
            <w:r w:rsidRPr="006546FF">
              <w:br/>
              <w:t>  Media = 2</w:t>
            </w:r>
            <w:r w:rsidRPr="006546FF">
              <w:br/>
              <w:t>Indici di dispersione:</w:t>
            </w:r>
            <w:r w:rsidRPr="006546FF">
              <w:br/>
              <w:t>  Squilibrio = 0.33</w:t>
            </w:r>
            <w:r w:rsidRPr="006546FF">
              <w:br/>
              <w:t>  Campo di variazione = 2</w:t>
            </w:r>
            <w:r w:rsidRPr="006546FF">
              <w:br/>
              <w:t xml:space="preserve">  Differenza </w:t>
            </w:r>
            <w:proofErr w:type="spellStart"/>
            <w:r w:rsidRPr="006546FF">
              <w:t>interquartilica</w:t>
            </w:r>
            <w:proofErr w:type="spellEnd"/>
            <w:r w:rsidRPr="006546FF">
              <w:t xml:space="preserve"> = 2</w:t>
            </w:r>
            <w:r w:rsidRPr="006546FF">
              <w:br/>
              <w:t>  Scarto tipo = 0.81</w:t>
            </w:r>
            <w:r w:rsidRPr="006546FF">
              <w:br/>
              <w:t>Indici di forma:</w:t>
            </w:r>
            <w:r w:rsidRPr="006546FF">
              <w:br/>
              <w:t>  Asimmetria = 0</w:t>
            </w:r>
            <w:r w:rsidRPr="006546FF">
              <w:br/>
              <w:t>  </w:t>
            </w:r>
            <w:proofErr w:type="spellStart"/>
            <w:r w:rsidRPr="006546FF">
              <w:t>Curtosi</w:t>
            </w:r>
            <w:proofErr w:type="spellEnd"/>
            <w:r w:rsidRPr="006546FF">
              <w:t xml:space="preserve"> = -1.46 </w:t>
            </w:r>
          </w:p>
          <w:p w:rsidR="006546FF" w:rsidRPr="006546FF" w:rsidRDefault="006546FF" w:rsidP="006546FF"/>
          <w:p w:rsidR="006546FF" w:rsidRPr="006546FF" w:rsidRDefault="006546FF" w:rsidP="006546FF">
            <w:pPr>
              <w:rPr>
                <w:b/>
                <w:i/>
              </w:rPr>
            </w:pPr>
            <w:r w:rsidRPr="006546FF">
              <w:rPr>
                <w:b/>
                <w:i/>
              </w:rPr>
              <w:t>Popolazione: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7"/>
              <w:gridCol w:w="1512"/>
            </w:tblGrid>
            <w:tr w:rsidR="006546FF" w:rsidRPr="006546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r w:rsidRPr="006546FF">
                    <w:rPr>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r w:rsidRPr="006546FF">
                    <w:rPr>
                      <w:sz w:val="15"/>
                      <w:szCs w:val="15"/>
                    </w:rPr>
                    <w:t xml:space="preserve">Int. </w:t>
                  </w:r>
                  <w:proofErr w:type="spellStart"/>
                  <w:r w:rsidRPr="006546FF">
                    <w:rPr>
                      <w:sz w:val="15"/>
                      <w:szCs w:val="15"/>
                    </w:rPr>
                    <w:t>Fid</w:t>
                  </w:r>
                  <w:proofErr w:type="spellEnd"/>
                  <w:r w:rsidRPr="006546FF">
                    <w:rPr>
                      <w:sz w:val="15"/>
                      <w:szCs w:val="15"/>
                    </w:rPr>
                    <w:t>. 95%</w:t>
                  </w:r>
                </w:p>
              </w:tc>
            </w:tr>
            <w:tr w:rsidR="006546FF" w:rsidRPr="006546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r w:rsidRPr="006546FF">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r w:rsidRPr="006546FF">
                    <w:t>da 1.76 a 2.24</w:t>
                  </w:r>
                </w:p>
              </w:tc>
            </w:tr>
            <w:tr w:rsidR="006546FF" w:rsidRPr="006546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r w:rsidRPr="006546FF">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r w:rsidRPr="006546FF">
                    <w:t>da 0.68 a 1.07</w:t>
                  </w:r>
                </w:p>
              </w:tc>
            </w:tr>
          </w:tbl>
          <w:p w:rsidR="006546FF" w:rsidRPr="006546FF" w:rsidRDefault="006546FF" w:rsidP="006546FF">
            <w:r w:rsidRPr="006546FF">
              <w:br/>
              <w:t xml:space="preserve">Probabilità di normalità della distribuzione (test di </w:t>
            </w:r>
            <w:proofErr w:type="spellStart"/>
            <w:r w:rsidRPr="006546FF">
              <w:t>Jarque-Bera</w:t>
            </w:r>
            <w:proofErr w:type="spellEnd"/>
            <w:r w:rsidRPr="006546FF">
              <w:t>): 0.146</w:t>
            </w:r>
          </w:p>
        </w:tc>
        <w:tc>
          <w:tcPr>
            <w:tcW w:w="1480" w:type="dxa"/>
            <w:hideMark/>
          </w:tcPr>
          <w:p w:rsidR="006546FF" w:rsidRPr="006546FF" w:rsidRDefault="006546FF" w:rsidP="006546FF">
            <w:pPr>
              <w:spacing w:before="100" w:beforeAutospacing="1" w:after="100" w:afterAutospacing="1" w:line="240" w:lineRule="auto"/>
              <w:jc w:val="right"/>
              <w:rPr>
                <w:rFonts w:eastAsia="Times New Roman"/>
                <w:color w:val="auto"/>
                <w:sz w:val="21"/>
                <w:szCs w:val="21"/>
              </w:rPr>
            </w:pPr>
            <w:r w:rsidRPr="006546FF">
              <w:rPr>
                <w:rFonts w:eastAsia="Times New Roman"/>
                <w:color w:val="auto"/>
                <w:sz w:val="21"/>
                <w:szCs w:val="21"/>
              </w:rPr>
              <w:t xml:space="preserve">  </w:t>
            </w:r>
          </w:p>
          <w:tbl>
            <w:tblPr>
              <w:tblW w:w="0" w:type="auto"/>
              <w:jc w:val="right"/>
              <w:tblCellSpacing w:w="15" w:type="dxa"/>
              <w:tblCellMar>
                <w:left w:w="0" w:type="dxa"/>
                <w:right w:w="0" w:type="dxa"/>
              </w:tblCellMar>
              <w:tblLook w:val="04A0"/>
            </w:tblPr>
            <w:tblGrid>
              <w:gridCol w:w="466"/>
              <w:gridCol w:w="451"/>
              <w:gridCol w:w="466"/>
            </w:tblGrid>
            <w:tr w:rsidR="006546FF" w:rsidRPr="006546F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6546FF" w:rsidRPr="006546FF">
                    <w:trPr>
                      <w:tblCellSpacing w:w="0" w:type="dxa"/>
                      <w:jc w:val="center"/>
                    </w:trPr>
                    <w:tc>
                      <w:tcPr>
                        <w:tcW w:w="0" w:type="auto"/>
                        <w:vAlign w:val="bottom"/>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33%</w:t>
                        </w:r>
                      </w:p>
                    </w:tc>
                  </w:tr>
                  <w:tr w:rsidR="006546FF" w:rsidRPr="006546FF">
                    <w:trPr>
                      <w:trHeight w:val="495"/>
                      <w:tblCellSpacing w:w="0" w:type="dxa"/>
                      <w:jc w:val="center"/>
                    </w:trPr>
                    <w:tc>
                      <w:tcPr>
                        <w:tcW w:w="0" w:type="auto"/>
                        <w:shd w:val="clear" w:color="auto" w:fill="C0D0C0"/>
                        <w:vAlign w:val="bottom"/>
                        <w:hideMark/>
                      </w:tcPr>
                      <w:p w:rsidR="006546FF" w:rsidRPr="006546FF" w:rsidRDefault="006546FF" w:rsidP="006546FF">
                        <w:pPr>
                          <w:spacing w:line="240" w:lineRule="auto"/>
                          <w:jc w:val="center"/>
                          <w:rPr>
                            <w:rFonts w:eastAsia="Times New Roman"/>
                            <w:color w:val="auto"/>
                            <w:sz w:val="21"/>
                            <w:szCs w:val="21"/>
                          </w:rPr>
                        </w:pPr>
                      </w:p>
                    </w:tc>
                  </w:tr>
                </w:tbl>
                <w:p w:rsidR="006546FF" w:rsidRPr="006546FF" w:rsidRDefault="006546FF" w:rsidP="006546FF">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6546FF" w:rsidRPr="006546FF">
                    <w:trPr>
                      <w:tblCellSpacing w:w="0" w:type="dxa"/>
                      <w:jc w:val="center"/>
                    </w:trPr>
                    <w:tc>
                      <w:tcPr>
                        <w:tcW w:w="0" w:type="auto"/>
                        <w:vAlign w:val="bottom"/>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35%</w:t>
                        </w:r>
                      </w:p>
                    </w:tc>
                  </w:tr>
                  <w:tr w:rsidR="006546FF" w:rsidRPr="006546FF">
                    <w:trPr>
                      <w:trHeight w:val="525"/>
                      <w:tblCellSpacing w:w="0" w:type="dxa"/>
                      <w:jc w:val="center"/>
                    </w:trPr>
                    <w:tc>
                      <w:tcPr>
                        <w:tcW w:w="0" w:type="auto"/>
                        <w:shd w:val="clear" w:color="auto" w:fill="C0D0C0"/>
                        <w:vAlign w:val="bottom"/>
                        <w:hideMark/>
                      </w:tcPr>
                      <w:p w:rsidR="006546FF" w:rsidRPr="006546FF" w:rsidRDefault="006546FF" w:rsidP="006546FF">
                        <w:pPr>
                          <w:spacing w:line="240" w:lineRule="auto"/>
                          <w:jc w:val="center"/>
                          <w:rPr>
                            <w:rFonts w:eastAsia="Times New Roman"/>
                            <w:color w:val="auto"/>
                            <w:sz w:val="21"/>
                            <w:szCs w:val="21"/>
                          </w:rPr>
                        </w:pPr>
                      </w:p>
                    </w:tc>
                  </w:tr>
                </w:tbl>
                <w:p w:rsidR="006546FF" w:rsidRPr="006546FF" w:rsidRDefault="006546FF" w:rsidP="006546FF">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6546FF" w:rsidRPr="006546FF">
                    <w:trPr>
                      <w:tblCellSpacing w:w="0" w:type="dxa"/>
                      <w:jc w:val="center"/>
                    </w:trPr>
                    <w:tc>
                      <w:tcPr>
                        <w:tcW w:w="0" w:type="auto"/>
                        <w:vAlign w:val="bottom"/>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33%</w:t>
                        </w:r>
                      </w:p>
                    </w:tc>
                  </w:tr>
                  <w:tr w:rsidR="006546FF" w:rsidRPr="006546FF">
                    <w:trPr>
                      <w:trHeight w:val="495"/>
                      <w:tblCellSpacing w:w="0" w:type="dxa"/>
                      <w:jc w:val="center"/>
                    </w:trPr>
                    <w:tc>
                      <w:tcPr>
                        <w:tcW w:w="0" w:type="auto"/>
                        <w:shd w:val="clear" w:color="auto" w:fill="C0D0C0"/>
                        <w:vAlign w:val="bottom"/>
                        <w:hideMark/>
                      </w:tcPr>
                      <w:p w:rsidR="006546FF" w:rsidRPr="006546FF" w:rsidRDefault="006546FF" w:rsidP="006546FF">
                        <w:pPr>
                          <w:spacing w:line="240" w:lineRule="auto"/>
                          <w:jc w:val="center"/>
                          <w:rPr>
                            <w:rFonts w:eastAsia="Times New Roman"/>
                            <w:color w:val="auto"/>
                            <w:sz w:val="21"/>
                            <w:szCs w:val="21"/>
                          </w:rPr>
                        </w:pPr>
                      </w:p>
                    </w:tc>
                  </w:tr>
                </w:tbl>
                <w:p w:rsidR="006546FF" w:rsidRPr="006546FF" w:rsidRDefault="006546FF" w:rsidP="006546FF">
                  <w:pPr>
                    <w:spacing w:line="240" w:lineRule="auto"/>
                    <w:jc w:val="center"/>
                    <w:rPr>
                      <w:rFonts w:eastAsia="Times New Roman"/>
                      <w:color w:val="auto"/>
                      <w:sz w:val="21"/>
                      <w:szCs w:val="21"/>
                    </w:rPr>
                  </w:pPr>
                </w:p>
              </w:tc>
            </w:tr>
            <w:tr w:rsidR="006546FF" w:rsidRPr="006546FF">
              <w:trPr>
                <w:tblCellSpacing w:w="15" w:type="dxa"/>
                <w:jc w:val="right"/>
              </w:trPr>
              <w:tc>
                <w:tcPr>
                  <w:tcW w:w="0" w:type="auto"/>
                  <w:shd w:val="clear" w:color="auto" w:fill="E0E0E0"/>
                  <w:vAlign w:val="center"/>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14</w:t>
                  </w:r>
                </w:p>
              </w:tc>
              <w:tc>
                <w:tcPr>
                  <w:tcW w:w="0" w:type="auto"/>
                  <w:shd w:val="clear" w:color="auto" w:fill="E0E0E0"/>
                  <w:vAlign w:val="center"/>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15</w:t>
                  </w:r>
                </w:p>
              </w:tc>
              <w:tc>
                <w:tcPr>
                  <w:tcW w:w="0" w:type="auto"/>
                  <w:shd w:val="clear" w:color="auto" w:fill="E0E0E0"/>
                  <w:vAlign w:val="center"/>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14</w:t>
                  </w:r>
                </w:p>
              </w:tc>
            </w:tr>
            <w:tr w:rsidR="006546FF" w:rsidRPr="006546FF">
              <w:trPr>
                <w:tblCellSpacing w:w="15" w:type="dxa"/>
                <w:jc w:val="right"/>
              </w:trPr>
              <w:tc>
                <w:tcPr>
                  <w:tcW w:w="0" w:type="auto"/>
                  <w:shd w:val="clear" w:color="auto" w:fill="E0E0E0"/>
                  <w:vAlign w:val="center"/>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1</w:t>
                  </w:r>
                </w:p>
              </w:tc>
              <w:tc>
                <w:tcPr>
                  <w:tcW w:w="0" w:type="auto"/>
                  <w:shd w:val="clear" w:color="auto" w:fill="E0E0E0"/>
                  <w:vAlign w:val="center"/>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2</w:t>
                  </w:r>
                </w:p>
              </w:tc>
              <w:tc>
                <w:tcPr>
                  <w:tcW w:w="0" w:type="auto"/>
                  <w:shd w:val="clear" w:color="auto" w:fill="E0E0E0"/>
                  <w:vAlign w:val="center"/>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3</w:t>
                  </w:r>
                </w:p>
              </w:tc>
            </w:tr>
          </w:tbl>
          <w:p w:rsidR="006546FF" w:rsidRPr="006546FF" w:rsidRDefault="006546FF" w:rsidP="006546FF">
            <w:pPr>
              <w:spacing w:before="100" w:beforeAutospacing="1" w:after="100" w:afterAutospacing="1" w:line="240" w:lineRule="auto"/>
              <w:jc w:val="right"/>
              <w:rPr>
                <w:rFonts w:eastAsia="Times New Roman"/>
                <w:color w:val="auto"/>
                <w:sz w:val="21"/>
                <w:szCs w:val="21"/>
              </w:rPr>
            </w:pPr>
          </w:p>
        </w:tc>
        <w:tc>
          <w:tcPr>
            <w:tcW w:w="90" w:type="dxa"/>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 </w:t>
            </w:r>
          </w:p>
        </w:tc>
        <w:tc>
          <w:tcPr>
            <w:tcW w:w="0" w:type="auto"/>
            <w:hideMark/>
          </w:tcPr>
          <w:p w:rsidR="006546FF" w:rsidRPr="006546FF" w:rsidRDefault="006546FF" w:rsidP="006546FF">
            <w:pPr>
              <w:spacing w:before="100" w:beforeAutospacing="1" w:after="100" w:afterAutospacing="1" w:line="240" w:lineRule="auto"/>
              <w:rPr>
                <w:rFonts w:eastAsia="Times New Roman"/>
                <w:color w:val="auto"/>
                <w:sz w:val="21"/>
                <w:szCs w:val="21"/>
              </w:rPr>
            </w:pPr>
            <w:r w:rsidRPr="006546FF">
              <w:rPr>
                <w:rFonts w:eastAsia="Times New Roman"/>
                <w:color w:val="auto"/>
                <w:sz w:val="21"/>
                <w:szCs w:val="21"/>
              </w:rPr>
              <w:t xml:space="preserve">  </w:t>
            </w:r>
          </w:p>
          <w:tbl>
            <w:tblPr>
              <w:tblW w:w="0" w:type="auto"/>
              <w:tblCellSpacing w:w="0" w:type="dxa"/>
              <w:tblCellMar>
                <w:top w:w="15" w:type="dxa"/>
                <w:left w:w="15" w:type="dxa"/>
                <w:bottom w:w="15" w:type="dxa"/>
                <w:right w:w="15" w:type="dxa"/>
              </w:tblCellMar>
              <w:tblLook w:val="04A0"/>
            </w:tblPr>
            <w:tblGrid>
              <w:gridCol w:w="3515"/>
            </w:tblGrid>
            <w:tr w:rsidR="006546FF" w:rsidRPr="006546F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485"/>
                  </w:tblGrid>
                  <w:tr w:rsidR="006546FF" w:rsidRPr="006546F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219"/>
                        </w:tblGrid>
                        <w:tr w:rsidR="006546FF" w:rsidRPr="006546FF">
                          <w:trPr>
                            <w:tblCellSpacing w:w="30" w:type="dxa"/>
                          </w:trPr>
                          <w:tc>
                            <w:tcPr>
                              <w:tcW w:w="0" w:type="auto"/>
                              <w:shd w:val="clear" w:color="auto" w:fill="C0D0C0"/>
                              <w:noWrap/>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   </w:t>
                              </w:r>
                            </w:p>
                          </w:tc>
                          <w:tc>
                            <w:tcPr>
                              <w:tcW w:w="0" w:type="auto"/>
                              <w:noWrap/>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V3 tempo pa</w:t>
                              </w:r>
                              <w:r>
                                <w:rPr>
                                  <w:rFonts w:eastAsia="Times New Roman"/>
                                  <w:color w:val="auto"/>
                                  <w:sz w:val="21"/>
                                  <w:szCs w:val="21"/>
                                </w:rPr>
                                <w:t>s</w:t>
                              </w:r>
                              <w:r w:rsidRPr="006546FF">
                                <w:rPr>
                                  <w:rFonts w:eastAsia="Times New Roman"/>
                                  <w:color w:val="auto"/>
                                  <w:sz w:val="21"/>
                                  <w:szCs w:val="21"/>
                                </w:rPr>
                                <w:t>sato con la mamma</w:t>
                              </w:r>
                            </w:p>
                          </w:tc>
                        </w:tr>
                      </w:tbl>
                      <w:p w:rsidR="006546FF" w:rsidRPr="006546FF" w:rsidRDefault="006546FF" w:rsidP="006546FF">
                        <w:pPr>
                          <w:spacing w:line="240" w:lineRule="auto"/>
                          <w:rPr>
                            <w:rFonts w:eastAsia="Times New Roman"/>
                            <w:color w:val="auto"/>
                            <w:sz w:val="21"/>
                            <w:szCs w:val="21"/>
                          </w:rPr>
                        </w:pPr>
                      </w:p>
                    </w:tc>
                  </w:tr>
                </w:tbl>
                <w:p w:rsidR="006546FF" w:rsidRPr="006546FF" w:rsidRDefault="006546FF" w:rsidP="006546FF">
                  <w:pPr>
                    <w:spacing w:line="240" w:lineRule="auto"/>
                    <w:rPr>
                      <w:rFonts w:eastAsia="Times New Roman"/>
                      <w:color w:val="auto"/>
                      <w:sz w:val="21"/>
                      <w:szCs w:val="21"/>
                    </w:rPr>
                  </w:pPr>
                </w:p>
              </w:tc>
            </w:tr>
          </w:tbl>
          <w:p w:rsidR="006546FF" w:rsidRPr="006546FF" w:rsidRDefault="006546FF" w:rsidP="006546FF">
            <w:pPr>
              <w:spacing w:before="100" w:beforeAutospacing="1" w:after="100" w:afterAutospacing="1" w:line="240" w:lineRule="auto"/>
              <w:rPr>
                <w:rFonts w:eastAsia="Times New Roman"/>
                <w:color w:val="auto"/>
                <w:sz w:val="21"/>
                <w:szCs w:val="21"/>
              </w:rPr>
            </w:pPr>
          </w:p>
        </w:tc>
      </w:tr>
    </w:tbl>
    <w:p w:rsidR="003B72A6" w:rsidRDefault="003B72A6">
      <w:pPr>
        <w:pStyle w:val="normal"/>
        <w:spacing w:line="240" w:lineRule="auto"/>
        <w:ind w:left="360"/>
        <w:rPr>
          <w:rFonts w:ascii="Andalus" w:hAnsi="Andalus" w:cs="Andalus"/>
          <w:sz w:val="24"/>
          <w:szCs w:val="24"/>
        </w:rPr>
      </w:pPr>
    </w:p>
    <w:tbl>
      <w:tblPr>
        <w:tblW w:w="0" w:type="auto"/>
        <w:tblCellSpacing w:w="15" w:type="dxa"/>
        <w:tblCellMar>
          <w:top w:w="15" w:type="dxa"/>
          <w:left w:w="15" w:type="dxa"/>
          <w:bottom w:w="15" w:type="dxa"/>
          <w:right w:w="15" w:type="dxa"/>
        </w:tblCellMar>
        <w:tblLook w:val="04A0"/>
      </w:tblPr>
      <w:tblGrid>
        <w:gridCol w:w="4411"/>
        <w:gridCol w:w="1852"/>
        <w:gridCol w:w="118"/>
        <w:gridCol w:w="3347"/>
      </w:tblGrid>
      <w:tr w:rsidR="006546FF" w:rsidRPr="006546FF" w:rsidTr="006546FF">
        <w:trPr>
          <w:tblCellSpacing w:w="15" w:type="dxa"/>
        </w:trPr>
        <w:tc>
          <w:tcPr>
            <w:tcW w:w="0" w:type="auto"/>
            <w:hideMark/>
          </w:tcPr>
          <w:p w:rsidR="006546FF" w:rsidRPr="006546FF" w:rsidRDefault="006546FF" w:rsidP="006546FF">
            <w:pPr>
              <w:spacing w:line="240" w:lineRule="auto"/>
              <w:rPr>
                <w:rFonts w:eastAsia="Times New Roman"/>
                <w:color w:val="auto"/>
                <w:sz w:val="21"/>
                <w:szCs w:val="21"/>
              </w:rPr>
            </w:pPr>
            <w:r w:rsidRPr="006546FF">
              <w:rPr>
                <w:rFonts w:eastAsia="Times New Roman"/>
                <w:b/>
                <w:bCs/>
                <w:color w:val="auto"/>
                <w:sz w:val="21"/>
                <w:szCs w:val="21"/>
              </w:rPr>
              <w:t>Distribuzione di frequenza:</w:t>
            </w:r>
            <w:r w:rsidRPr="006546FF">
              <w:rPr>
                <w:rFonts w:eastAsia="Times New Roman"/>
                <w:color w:val="auto"/>
                <w:sz w:val="21"/>
                <w:szCs w:val="21"/>
              </w:rPr>
              <w:br/>
            </w:r>
            <w:r w:rsidRPr="006546FF">
              <w:rPr>
                <w:rFonts w:eastAsia="Times New Roman"/>
                <w:b/>
                <w:bCs/>
                <w:color w:val="auto"/>
                <w:sz w:val="21"/>
                <w:szCs w:val="21"/>
              </w:rPr>
              <w:t xml:space="preserve">V4 attività svolte con la mamma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7"/>
              <w:gridCol w:w="790"/>
              <w:gridCol w:w="667"/>
              <w:gridCol w:w="790"/>
              <w:gridCol w:w="684"/>
              <w:gridCol w:w="732"/>
            </w:tblGrid>
            <w:tr w:rsidR="006546FF" w:rsidRPr="006546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t>Frequenza</w:t>
                  </w:r>
                  <w:r w:rsidRPr="006546FF">
                    <w:rPr>
                      <w:rFonts w:eastAsia="Times New Roman"/>
                      <w:color w:val="auto"/>
                      <w:sz w:val="15"/>
                      <w:szCs w:val="15"/>
                    </w:rPr>
                    <w:br/>
                  </w:r>
                  <w:r w:rsidRPr="006546FF">
                    <w:rPr>
                      <w:rFonts w:eastAsia="Times New Roman"/>
                      <w:color w:val="auto"/>
                      <w:sz w:val="15"/>
                      <w:szCs w:val="15"/>
                    </w:rPr>
                    <w:lastRenderedPageBreak/>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proofErr w:type="spellStart"/>
                  <w:r w:rsidRPr="006546FF">
                    <w:rPr>
                      <w:rFonts w:eastAsia="Times New Roman"/>
                      <w:color w:val="auto"/>
                      <w:sz w:val="15"/>
                      <w:szCs w:val="15"/>
                    </w:rPr>
                    <w:lastRenderedPageBreak/>
                    <w:t>Percent</w:t>
                  </w:r>
                  <w:proofErr w:type="spellEnd"/>
                  <w:r w:rsidRPr="006546FF">
                    <w:rPr>
                      <w:rFonts w:eastAsia="Times New Roman"/>
                      <w:color w:val="auto"/>
                      <w:sz w:val="15"/>
                      <w:szCs w:val="15"/>
                    </w:rPr>
                    <w:t>.</w:t>
                  </w:r>
                  <w:r w:rsidRPr="006546FF">
                    <w:rPr>
                      <w:rFonts w:eastAsia="Times New Roman"/>
                      <w:color w:val="auto"/>
                      <w:sz w:val="15"/>
                      <w:szCs w:val="15"/>
                    </w:rPr>
                    <w:br/>
                    <w:t>semplic</w:t>
                  </w:r>
                  <w:r w:rsidRPr="006546FF">
                    <w:rPr>
                      <w:rFonts w:eastAsia="Times New Roman"/>
                      <w:color w:val="auto"/>
                      <w:sz w:val="15"/>
                      <w:szCs w:val="15"/>
                    </w:rPr>
                    <w:lastRenderedPageBreak/>
                    <w:t>e</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lastRenderedPageBreak/>
                    <w:t>Frequenza</w:t>
                  </w:r>
                  <w:r w:rsidRPr="006546FF">
                    <w:rPr>
                      <w:rFonts w:eastAsia="Times New Roman"/>
                      <w:color w:val="auto"/>
                      <w:sz w:val="15"/>
                      <w:szCs w:val="15"/>
                    </w:rPr>
                    <w:br/>
                  </w:r>
                  <w:r w:rsidRPr="006546FF">
                    <w:rPr>
                      <w:rFonts w:eastAsia="Times New Roman"/>
                      <w:color w:val="auto"/>
                      <w:sz w:val="15"/>
                      <w:szCs w:val="15"/>
                    </w:rPr>
                    <w:lastRenderedPageBreak/>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proofErr w:type="spellStart"/>
                  <w:r w:rsidRPr="006546FF">
                    <w:rPr>
                      <w:rFonts w:eastAsia="Times New Roman"/>
                      <w:color w:val="auto"/>
                      <w:sz w:val="15"/>
                      <w:szCs w:val="15"/>
                    </w:rPr>
                    <w:lastRenderedPageBreak/>
                    <w:t>Percent</w:t>
                  </w:r>
                  <w:proofErr w:type="spellEnd"/>
                  <w:r w:rsidRPr="006546FF">
                    <w:rPr>
                      <w:rFonts w:eastAsia="Times New Roman"/>
                      <w:color w:val="auto"/>
                      <w:sz w:val="15"/>
                      <w:szCs w:val="15"/>
                    </w:rPr>
                    <w:t>.</w:t>
                  </w:r>
                  <w:r w:rsidRPr="006546FF">
                    <w:rPr>
                      <w:rFonts w:eastAsia="Times New Roman"/>
                      <w:color w:val="auto"/>
                      <w:sz w:val="15"/>
                      <w:szCs w:val="15"/>
                    </w:rPr>
                    <w:br/>
                    <w:t>cumulat</w:t>
                  </w:r>
                  <w:r w:rsidRPr="006546FF">
                    <w:rPr>
                      <w:rFonts w:eastAsia="Times New Roman"/>
                      <w:color w:val="auto"/>
                      <w:sz w:val="15"/>
                      <w:szCs w:val="15"/>
                    </w:rPr>
                    <w:lastRenderedPageBreak/>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lastRenderedPageBreak/>
                    <w:t xml:space="preserve">Int. </w:t>
                  </w:r>
                  <w:proofErr w:type="spellStart"/>
                  <w:r w:rsidRPr="006546FF">
                    <w:rPr>
                      <w:rFonts w:eastAsia="Times New Roman"/>
                      <w:color w:val="auto"/>
                      <w:sz w:val="15"/>
                      <w:szCs w:val="15"/>
                    </w:rPr>
                    <w:t>Fid</w:t>
                  </w:r>
                  <w:proofErr w:type="spellEnd"/>
                  <w:r w:rsidRPr="006546FF">
                    <w:rPr>
                      <w:rFonts w:eastAsia="Times New Roman"/>
                      <w:color w:val="auto"/>
                      <w:sz w:val="15"/>
                      <w:szCs w:val="15"/>
                    </w:rPr>
                    <w:t>. 95%</w:t>
                  </w:r>
                </w:p>
              </w:tc>
            </w:tr>
            <w:tr w:rsidR="006546FF" w:rsidRPr="006546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b/>
                      <w:bCs/>
                      <w:color w:val="auto"/>
                      <w:sz w:val="21"/>
                      <w:szCs w:val="21"/>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t>11%:36%</w:t>
                  </w:r>
                </w:p>
              </w:tc>
            </w:tr>
            <w:tr w:rsidR="006546FF" w:rsidRPr="006546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b/>
                      <w:bCs/>
                      <w:color w:val="auto"/>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t>21%:49%</w:t>
                  </w:r>
                </w:p>
              </w:tc>
            </w:tr>
            <w:tr w:rsidR="006546FF" w:rsidRPr="006546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b/>
                      <w:bCs/>
                      <w:color w:val="auto"/>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t>7%:30%</w:t>
                  </w:r>
                </w:p>
              </w:tc>
            </w:tr>
            <w:tr w:rsidR="006546FF" w:rsidRPr="006546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b/>
                      <w:bCs/>
                      <w:color w:val="auto"/>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t>11%:36%</w:t>
                  </w:r>
                </w:p>
              </w:tc>
            </w:tr>
          </w:tbl>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br/>
            </w:r>
            <w:r w:rsidRPr="006546FF">
              <w:rPr>
                <w:rFonts w:eastAsia="Times New Roman"/>
                <w:b/>
                <w:bCs/>
                <w:color w:val="auto"/>
                <w:sz w:val="21"/>
                <w:szCs w:val="21"/>
              </w:rPr>
              <w:t>Campione</w:t>
            </w:r>
            <w:r w:rsidRPr="006546FF">
              <w:rPr>
                <w:rFonts w:eastAsia="Times New Roman"/>
                <w:color w:val="auto"/>
                <w:sz w:val="21"/>
                <w:szCs w:val="21"/>
              </w:rPr>
              <w:t>:</w:t>
            </w:r>
            <w:r w:rsidRPr="006546FF">
              <w:rPr>
                <w:rFonts w:eastAsia="Times New Roman"/>
                <w:color w:val="auto"/>
                <w:sz w:val="21"/>
                <w:szCs w:val="21"/>
              </w:rPr>
              <w:br/>
              <w:t xml:space="preserve">Numero di </w:t>
            </w:r>
            <w:proofErr w:type="spellStart"/>
            <w:r w:rsidRPr="006546FF">
              <w:rPr>
                <w:rFonts w:eastAsia="Times New Roman"/>
                <w:color w:val="auto"/>
                <w:sz w:val="21"/>
                <w:szCs w:val="21"/>
              </w:rPr>
              <w:t>casi=</w:t>
            </w:r>
            <w:proofErr w:type="spellEnd"/>
            <w:r w:rsidRPr="006546FF">
              <w:rPr>
                <w:rFonts w:eastAsia="Times New Roman"/>
                <w:color w:val="auto"/>
                <w:sz w:val="21"/>
                <w:szCs w:val="21"/>
              </w:rPr>
              <w:t xml:space="preserve"> 43</w:t>
            </w:r>
            <w:r w:rsidRPr="006546FF">
              <w:rPr>
                <w:rFonts w:eastAsia="Times New Roman"/>
                <w:color w:val="auto"/>
                <w:sz w:val="21"/>
                <w:szCs w:val="21"/>
              </w:rPr>
              <w:br/>
              <w:t>Indici di tendenza centrale:</w:t>
            </w:r>
            <w:r w:rsidRPr="006546FF">
              <w:rPr>
                <w:rFonts w:eastAsia="Times New Roman"/>
                <w:color w:val="auto"/>
                <w:sz w:val="21"/>
                <w:szCs w:val="21"/>
              </w:rPr>
              <w:br/>
              <w:t>  Moda = 2</w:t>
            </w:r>
            <w:r w:rsidRPr="006546FF">
              <w:rPr>
                <w:rFonts w:eastAsia="Times New Roman"/>
                <w:color w:val="auto"/>
                <w:sz w:val="21"/>
                <w:szCs w:val="21"/>
              </w:rPr>
              <w:br/>
              <w:t>  Mediana = 2</w:t>
            </w:r>
            <w:r w:rsidRPr="006546FF">
              <w:rPr>
                <w:rFonts w:eastAsia="Times New Roman"/>
                <w:color w:val="auto"/>
                <w:sz w:val="21"/>
                <w:szCs w:val="21"/>
              </w:rPr>
              <w:br/>
              <w:t>  Media = 2.42</w:t>
            </w:r>
            <w:r w:rsidRPr="006546FF">
              <w:rPr>
                <w:rFonts w:eastAsia="Times New Roman"/>
                <w:color w:val="auto"/>
                <w:sz w:val="21"/>
                <w:szCs w:val="21"/>
              </w:rPr>
              <w:br/>
              <w:t>Indici di dispersione:</w:t>
            </w:r>
            <w:r w:rsidRPr="006546FF">
              <w:rPr>
                <w:rFonts w:eastAsia="Times New Roman"/>
                <w:color w:val="auto"/>
                <w:sz w:val="21"/>
                <w:szCs w:val="21"/>
              </w:rPr>
              <w:br/>
              <w:t>  Squilibrio = 0.26</w:t>
            </w:r>
            <w:r w:rsidRPr="006546FF">
              <w:rPr>
                <w:rFonts w:eastAsia="Times New Roman"/>
                <w:color w:val="auto"/>
                <w:sz w:val="21"/>
                <w:szCs w:val="21"/>
              </w:rPr>
              <w:br/>
              <w:t>  Campo di variazione = 3</w:t>
            </w:r>
            <w:r w:rsidRPr="006546FF">
              <w:rPr>
                <w:rFonts w:eastAsia="Times New Roman"/>
                <w:color w:val="auto"/>
                <w:sz w:val="21"/>
                <w:szCs w:val="21"/>
              </w:rPr>
              <w:br/>
              <w:t xml:space="preserve">  Differenza </w:t>
            </w:r>
            <w:proofErr w:type="spellStart"/>
            <w:r w:rsidRPr="006546FF">
              <w:rPr>
                <w:rFonts w:eastAsia="Times New Roman"/>
                <w:color w:val="auto"/>
                <w:sz w:val="21"/>
                <w:szCs w:val="21"/>
              </w:rPr>
              <w:t>interquartilica</w:t>
            </w:r>
            <w:proofErr w:type="spellEnd"/>
            <w:r w:rsidRPr="006546FF">
              <w:rPr>
                <w:rFonts w:eastAsia="Times New Roman"/>
                <w:color w:val="auto"/>
                <w:sz w:val="21"/>
                <w:szCs w:val="21"/>
              </w:rPr>
              <w:t xml:space="preserve"> = 1</w:t>
            </w:r>
            <w:r w:rsidRPr="006546FF">
              <w:rPr>
                <w:rFonts w:eastAsia="Times New Roman"/>
                <w:color w:val="auto"/>
                <w:sz w:val="21"/>
                <w:szCs w:val="21"/>
              </w:rPr>
              <w:br/>
              <w:t>  Scarto tipo = 1.08</w:t>
            </w:r>
            <w:r w:rsidRPr="006546FF">
              <w:rPr>
                <w:rFonts w:eastAsia="Times New Roman"/>
                <w:color w:val="auto"/>
                <w:sz w:val="21"/>
                <w:szCs w:val="21"/>
              </w:rPr>
              <w:br/>
              <w:t>Indici di forma:</w:t>
            </w:r>
            <w:r w:rsidRPr="006546FF">
              <w:rPr>
                <w:rFonts w:eastAsia="Times New Roman"/>
                <w:color w:val="auto"/>
                <w:sz w:val="21"/>
                <w:szCs w:val="21"/>
              </w:rPr>
              <w:br/>
              <w:t>  Asimmetria = 0.21</w:t>
            </w:r>
            <w:r w:rsidRPr="006546FF">
              <w:rPr>
                <w:rFonts w:eastAsia="Times New Roman"/>
                <w:color w:val="auto"/>
                <w:sz w:val="21"/>
                <w:szCs w:val="21"/>
              </w:rPr>
              <w:br/>
              <w:t>  </w:t>
            </w:r>
            <w:proofErr w:type="spellStart"/>
            <w:r w:rsidRPr="006546FF">
              <w:rPr>
                <w:rFonts w:eastAsia="Times New Roman"/>
                <w:color w:val="auto"/>
                <w:sz w:val="21"/>
                <w:szCs w:val="21"/>
              </w:rPr>
              <w:t>Curtosi</w:t>
            </w:r>
            <w:proofErr w:type="spellEnd"/>
            <w:r w:rsidRPr="006546FF">
              <w:rPr>
                <w:rFonts w:eastAsia="Times New Roman"/>
                <w:color w:val="auto"/>
                <w:sz w:val="21"/>
                <w:szCs w:val="21"/>
              </w:rPr>
              <w:t xml:space="preserve"> = -1.24 </w:t>
            </w:r>
          </w:p>
          <w:p w:rsidR="006546FF" w:rsidRPr="006546FF" w:rsidRDefault="006546FF" w:rsidP="006546FF">
            <w:pPr>
              <w:spacing w:before="100" w:beforeAutospacing="1" w:after="100" w:afterAutospacing="1" w:line="240" w:lineRule="auto"/>
              <w:rPr>
                <w:rFonts w:eastAsia="Times New Roman"/>
                <w:color w:val="auto"/>
                <w:sz w:val="21"/>
                <w:szCs w:val="21"/>
              </w:rPr>
            </w:pPr>
            <w:r w:rsidRPr="006546FF">
              <w:rPr>
                <w:rFonts w:eastAsia="Times New Roman"/>
                <w:b/>
                <w:bCs/>
                <w:color w:val="auto"/>
                <w:sz w:val="21"/>
                <w:szCs w:val="21"/>
              </w:rPr>
              <w:t>Popolazione</w:t>
            </w:r>
            <w:r w:rsidRPr="006546FF">
              <w:rPr>
                <w:rFonts w:eastAsia="Times New Roman"/>
                <w:color w:val="auto"/>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6546FF" w:rsidRPr="006546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t xml:space="preserve">Int. </w:t>
                  </w:r>
                  <w:proofErr w:type="spellStart"/>
                  <w:r w:rsidRPr="006546FF">
                    <w:rPr>
                      <w:rFonts w:eastAsia="Times New Roman"/>
                      <w:color w:val="auto"/>
                      <w:sz w:val="15"/>
                      <w:szCs w:val="15"/>
                    </w:rPr>
                    <w:t>Fid</w:t>
                  </w:r>
                  <w:proofErr w:type="spellEnd"/>
                  <w:r w:rsidRPr="006546FF">
                    <w:rPr>
                      <w:rFonts w:eastAsia="Times New Roman"/>
                      <w:color w:val="auto"/>
                      <w:sz w:val="15"/>
                      <w:szCs w:val="15"/>
                    </w:rPr>
                    <w:t>. 95%</w:t>
                  </w:r>
                </w:p>
              </w:tc>
            </w:tr>
            <w:tr w:rsidR="006546FF" w:rsidRPr="006546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da 2.09 a 2.74</w:t>
                  </w:r>
                </w:p>
              </w:tc>
            </w:tr>
            <w:tr w:rsidR="006546FF" w:rsidRPr="006546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da 0.91 a 1.43</w:t>
                  </w:r>
                </w:p>
              </w:tc>
            </w:tr>
          </w:tbl>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br/>
              <w:t xml:space="preserve">Probabilità di normalità della distribuzione (test di </w:t>
            </w:r>
            <w:proofErr w:type="spellStart"/>
            <w:r w:rsidRPr="006546FF">
              <w:rPr>
                <w:rFonts w:eastAsia="Times New Roman"/>
                <w:color w:val="auto"/>
                <w:sz w:val="21"/>
                <w:szCs w:val="21"/>
              </w:rPr>
              <w:t>Jarque-Bera</w:t>
            </w:r>
            <w:proofErr w:type="spellEnd"/>
            <w:r w:rsidRPr="006546FF">
              <w:rPr>
                <w:rFonts w:eastAsia="Times New Roman"/>
                <w:color w:val="auto"/>
                <w:sz w:val="21"/>
                <w:szCs w:val="21"/>
              </w:rPr>
              <w:t>): 0.217</w:t>
            </w:r>
          </w:p>
        </w:tc>
        <w:tc>
          <w:tcPr>
            <w:tcW w:w="4500" w:type="dxa"/>
            <w:hideMark/>
          </w:tcPr>
          <w:p w:rsidR="006546FF" w:rsidRPr="006546FF" w:rsidRDefault="006546FF" w:rsidP="006546FF">
            <w:pPr>
              <w:spacing w:before="100" w:beforeAutospacing="1" w:after="100" w:afterAutospacing="1" w:line="240" w:lineRule="auto"/>
              <w:jc w:val="right"/>
              <w:rPr>
                <w:rFonts w:eastAsia="Times New Roman"/>
                <w:color w:val="auto"/>
                <w:sz w:val="21"/>
                <w:szCs w:val="21"/>
              </w:rPr>
            </w:pPr>
            <w:r w:rsidRPr="006546FF">
              <w:rPr>
                <w:rFonts w:eastAsia="Times New Roman"/>
                <w:color w:val="auto"/>
                <w:sz w:val="21"/>
                <w:szCs w:val="21"/>
              </w:rPr>
              <w:lastRenderedPageBreak/>
              <w:t xml:space="preserve">  </w:t>
            </w:r>
          </w:p>
          <w:tbl>
            <w:tblPr>
              <w:tblW w:w="0" w:type="auto"/>
              <w:jc w:val="right"/>
              <w:tblCellSpacing w:w="15" w:type="dxa"/>
              <w:tblCellMar>
                <w:left w:w="0" w:type="dxa"/>
                <w:right w:w="0" w:type="dxa"/>
              </w:tblCellMar>
              <w:tblLook w:val="04A0"/>
            </w:tblPr>
            <w:tblGrid>
              <w:gridCol w:w="455"/>
              <w:gridCol w:w="440"/>
              <w:gridCol w:w="441"/>
              <w:gridCol w:w="456"/>
            </w:tblGrid>
            <w:tr w:rsidR="006546FF" w:rsidRPr="006546F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0"/>
                  </w:tblGrid>
                  <w:tr w:rsidR="006546FF" w:rsidRPr="006546FF">
                    <w:trPr>
                      <w:tblCellSpacing w:w="0" w:type="dxa"/>
                      <w:jc w:val="center"/>
                    </w:trPr>
                    <w:tc>
                      <w:tcPr>
                        <w:tcW w:w="0" w:type="auto"/>
                        <w:vAlign w:val="bottom"/>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23</w:t>
                        </w:r>
                        <w:r w:rsidRPr="006546FF">
                          <w:rPr>
                            <w:rFonts w:eastAsia="Times New Roman"/>
                            <w:color w:val="auto"/>
                            <w:sz w:val="21"/>
                            <w:szCs w:val="21"/>
                          </w:rPr>
                          <w:lastRenderedPageBreak/>
                          <w:t>%</w:t>
                        </w:r>
                      </w:p>
                    </w:tc>
                  </w:tr>
                  <w:tr w:rsidR="006546FF" w:rsidRPr="006546FF">
                    <w:trPr>
                      <w:trHeight w:val="345"/>
                      <w:tblCellSpacing w:w="0" w:type="dxa"/>
                      <w:jc w:val="center"/>
                    </w:trPr>
                    <w:tc>
                      <w:tcPr>
                        <w:tcW w:w="0" w:type="auto"/>
                        <w:shd w:val="clear" w:color="auto" w:fill="C0D0C0"/>
                        <w:vAlign w:val="bottom"/>
                        <w:hideMark/>
                      </w:tcPr>
                      <w:p w:rsidR="006546FF" w:rsidRPr="006546FF" w:rsidRDefault="006546FF" w:rsidP="006546FF">
                        <w:pPr>
                          <w:spacing w:line="240" w:lineRule="auto"/>
                          <w:jc w:val="center"/>
                          <w:rPr>
                            <w:rFonts w:eastAsia="Times New Roman"/>
                            <w:color w:val="auto"/>
                            <w:sz w:val="21"/>
                            <w:szCs w:val="21"/>
                          </w:rPr>
                        </w:pPr>
                      </w:p>
                    </w:tc>
                  </w:tr>
                </w:tbl>
                <w:p w:rsidR="006546FF" w:rsidRPr="006546FF" w:rsidRDefault="006546FF" w:rsidP="006546FF">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10"/>
                  </w:tblGrid>
                  <w:tr w:rsidR="006546FF" w:rsidRPr="006546FF">
                    <w:trPr>
                      <w:tblCellSpacing w:w="0" w:type="dxa"/>
                      <w:jc w:val="center"/>
                    </w:trPr>
                    <w:tc>
                      <w:tcPr>
                        <w:tcW w:w="0" w:type="auto"/>
                        <w:vAlign w:val="bottom"/>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lastRenderedPageBreak/>
                          <w:t>35</w:t>
                        </w:r>
                        <w:r w:rsidRPr="006546FF">
                          <w:rPr>
                            <w:rFonts w:eastAsia="Times New Roman"/>
                            <w:color w:val="auto"/>
                            <w:sz w:val="21"/>
                            <w:szCs w:val="21"/>
                          </w:rPr>
                          <w:lastRenderedPageBreak/>
                          <w:t>%</w:t>
                        </w:r>
                      </w:p>
                    </w:tc>
                  </w:tr>
                  <w:tr w:rsidR="006546FF" w:rsidRPr="006546FF">
                    <w:trPr>
                      <w:trHeight w:val="525"/>
                      <w:tblCellSpacing w:w="0" w:type="dxa"/>
                      <w:jc w:val="center"/>
                    </w:trPr>
                    <w:tc>
                      <w:tcPr>
                        <w:tcW w:w="0" w:type="auto"/>
                        <w:shd w:val="clear" w:color="auto" w:fill="C0D0C0"/>
                        <w:vAlign w:val="bottom"/>
                        <w:hideMark/>
                      </w:tcPr>
                      <w:p w:rsidR="006546FF" w:rsidRPr="006546FF" w:rsidRDefault="006546FF" w:rsidP="006546FF">
                        <w:pPr>
                          <w:spacing w:line="240" w:lineRule="auto"/>
                          <w:jc w:val="center"/>
                          <w:rPr>
                            <w:rFonts w:eastAsia="Times New Roman"/>
                            <w:color w:val="auto"/>
                            <w:sz w:val="21"/>
                            <w:szCs w:val="21"/>
                          </w:rPr>
                        </w:pPr>
                      </w:p>
                    </w:tc>
                  </w:tr>
                </w:tbl>
                <w:p w:rsidR="006546FF" w:rsidRPr="006546FF" w:rsidRDefault="006546FF" w:rsidP="006546FF">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11"/>
                  </w:tblGrid>
                  <w:tr w:rsidR="006546FF" w:rsidRPr="006546FF">
                    <w:trPr>
                      <w:tblCellSpacing w:w="0" w:type="dxa"/>
                      <w:jc w:val="center"/>
                    </w:trPr>
                    <w:tc>
                      <w:tcPr>
                        <w:tcW w:w="0" w:type="auto"/>
                        <w:vAlign w:val="bottom"/>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lastRenderedPageBreak/>
                          <w:t>19</w:t>
                        </w:r>
                        <w:r w:rsidRPr="006546FF">
                          <w:rPr>
                            <w:rFonts w:eastAsia="Times New Roman"/>
                            <w:color w:val="auto"/>
                            <w:sz w:val="21"/>
                            <w:szCs w:val="21"/>
                          </w:rPr>
                          <w:lastRenderedPageBreak/>
                          <w:t>%</w:t>
                        </w:r>
                      </w:p>
                    </w:tc>
                  </w:tr>
                  <w:tr w:rsidR="006546FF" w:rsidRPr="006546FF">
                    <w:trPr>
                      <w:trHeight w:val="285"/>
                      <w:tblCellSpacing w:w="0" w:type="dxa"/>
                      <w:jc w:val="center"/>
                    </w:trPr>
                    <w:tc>
                      <w:tcPr>
                        <w:tcW w:w="0" w:type="auto"/>
                        <w:shd w:val="clear" w:color="auto" w:fill="C0D0C0"/>
                        <w:vAlign w:val="bottom"/>
                        <w:hideMark/>
                      </w:tcPr>
                      <w:p w:rsidR="006546FF" w:rsidRPr="006546FF" w:rsidRDefault="006546FF" w:rsidP="006546FF">
                        <w:pPr>
                          <w:spacing w:line="240" w:lineRule="auto"/>
                          <w:jc w:val="center"/>
                          <w:rPr>
                            <w:rFonts w:eastAsia="Times New Roman"/>
                            <w:color w:val="auto"/>
                            <w:sz w:val="21"/>
                            <w:szCs w:val="21"/>
                          </w:rPr>
                        </w:pPr>
                      </w:p>
                    </w:tc>
                  </w:tr>
                </w:tbl>
                <w:p w:rsidR="006546FF" w:rsidRPr="006546FF" w:rsidRDefault="006546FF" w:rsidP="006546FF">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11"/>
                  </w:tblGrid>
                  <w:tr w:rsidR="006546FF" w:rsidRPr="006546FF">
                    <w:trPr>
                      <w:tblCellSpacing w:w="0" w:type="dxa"/>
                      <w:jc w:val="center"/>
                    </w:trPr>
                    <w:tc>
                      <w:tcPr>
                        <w:tcW w:w="0" w:type="auto"/>
                        <w:vAlign w:val="bottom"/>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lastRenderedPageBreak/>
                          <w:t>23</w:t>
                        </w:r>
                        <w:r w:rsidRPr="006546FF">
                          <w:rPr>
                            <w:rFonts w:eastAsia="Times New Roman"/>
                            <w:color w:val="auto"/>
                            <w:sz w:val="21"/>
                            <w:szCs w:val="21"/>
                          </w:rPr>
                          <w:lastRenderedPageBreak/>
                          <w:t>%</w:t>
                        </w:r>
                      </w:p>
                    </w:tc>
                  </w:tr>
                  <w:tr w:rsidR="006546FF" w:rsidRPr="006546FF">
                    <w:trPr>
                      <w:trHeight w:val="345"/>
                      <w:tblCellSpacing w:w="0" w:type="dxa"/>
                      <w:jc w:val="center"/>
                    </w:trPr>
                    <w:tc>
                      <w:tcPr>
                        <w:tcW w:w="0" w:type="auto"/>
                        <w:shd w:val="clear" w:color="auto" w:fill="C0D0C0"/>
                        <w:vAlign w:val="bottom"/>
                        <w:hideMark/>
                      </w:tcPr>
                      <w:p w:rsidR="006546FF" w:rsidRPr="006546FF" w:rsidRDefault="006546FF" w:rsidP="006546FF">
                        <w:pPr>
                          <w:spacing w:line="240" w:lineRule="auto"/>
                          <w:jc w:val="center"/>
                          <w:rPr>
                            <w:rFonts w:eastAsia="Times New Roman"/>
                            <w:color w:val="auto"/>
                            <w:sz w:val="21"/>
                            <w:szCs w:val="21"/>
                          </w:rPr>
                        </w:pPr>
                      </w:p>
                    </w:tc>
                  </w:tr>
                </w:tbl>
                <w:p w:rsidR="006546FF" w:rsidRPr="006546FF" w:rsidRDefault="006546FF" w:rsidP="006546FF">
                  <w:pPr>
                    <w:spacing w:line="240" w:lineRule="auto"/>
                    <w:jc w:val="center"/>
                    <w:rPr>
                      <w:rFonts w:eastAsia="Times New Roman"/>
                      <w:color w:val="auto"/>
                      <w:sz w:val="21"/>
                      <w:szCs w:val="21"/>
                    </w:rPr>
                  </w:pPr>
                </w:p>
              </w:tc>
            </w:tr>
            <w:tr w:rsidR="006546FF" w:rsidRPr="006546FF">
              <w:trPr>
                <w:tblCellSpacing w:w="15" w:type="dxa"/>
                <w:jc w:val="right"/>
              </w:trPr>
              <w:tc>
                <w:tcPr>
                  <w:tcW w:w="0" w:type="auto"/>
                  <w:shd w:val="clear" w:color="auto" w:fill="E0E0E0"/>
                  <w:vAlign w:val="center"/>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lastRenderedPageBreak/>
                    <w:t>10</w:t>
                  </w:r>
                </w:p>
              </w:tc>
              <w:tc>
                <w:tcPr>
                  <w:tcW w:w="0" w:type="auto"/>
                  <w:shd w:val="clear" w:color="auto" w:fill="E0E0E0"/>
                  <w:vAlign w:val="center"/>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15</w:t>
                  </w:r>
                </w:p>
              </w:tc>
              <w:tc>
                <w:tcPr>
                  <w:tcW w:w="0" w:type="auto"/>
                  <w:shd w:val="clear" w:color="auto" w:fill="E0E0E0"/>
                  <w:vAlign w:val="center"/>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8</w:t>
                  </w:r>
                </w:p>
              </w:tc>
              <w:tc>
                <w:tcPr>
                  <w:tcW w:w="0" w:type="auto"/>
                  <w:shd w:val="clear" w:color="auto" w:fill="E0E0E0"/>
                  <w:vAlign w:val="center"/>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10</w:t>
                  </w:r>
                </w:p>
              </w:tc>
            </w:tr>
            <w:tr w:rsidR="006546FF" w:rsidRPr="006546FF">
              <w:trPr>
                <w:tblCellSpacing w:w="15" w:type="dxa"/>
                <w:jc w:val="right"/>
              </w:trPr>
              <w:tc>
                <w:tcPr>
                  <w:tcW w:w="0" w:type="auto"/>
                  <w:shd w:val="clear" w:color="auto" w:fill="E0E0E0"/>
                  <w:vAlign w:val="center"/>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1</w:t>
                  </w:r>
                </w:p>
              </w:tc>
              <w:tc>
                <w:tcPr>
                  <w:tcW w:w="0" w:type="auto"/>
                  <w:shd w:val="clear" w:color="auto" w:fill="E0E0E0"/>
                  <w:vAlign w:val="center"/>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2</w:t>
                  </w:r>
                </w:p>
              </w:tc>
              <w:tc>
                <w:tcPr>
                  <w:tcW w:w="0" w:type="auto"/>
                  <w:shd w:val="clear" w:color="auto" w:fill="E0E0E0"/>
                  <w:vAlign w:val="center"/>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3</w:t>
                  </w:r>
                </w:p>
              </w:tc>
              <w:tc>
                <w:tcPr>
                  <w:tcW w:w="0" w:type="auto"/>
                  <w:shd w:val="clear" w:color="auto" w:fill="E0E0E0"/>
                  <w:vAlign w:val="center"/>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4</w:t>
                  </w:r>
                </w:p>
              </w:tc>
            </w:tr>
          </w:tbl>
          <w:p w:rsidR="006546FF" w:rsidRPr="006546FF" w:rsidRDefault="006546FF" w:rsidP="006546FF">
            <w:pPr>
              <w:spacing w:line="240" w:lineRule="auto"/>
              <w:jc w:val="right"/>
              <w:rPr>
                <w:rFonts w:eastAsia="Times New Roman"/>
                <w:color w:val="auto"/>
                <w:sz w:val="21"/>
                <w:szCs w:val="21"/>
              </w:rPr>
            </w:pPr>
          </w:p>
        </w:tc>
        <w:tc>
          <w:tcPr>
            <w:tcW w:w="150" w:type="dxa"/>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lastRenderedPageBreak/>
              <w:t> </w:t>
            </w:r>
          </w:p>
        </w:tc>
        <w:tc>
          <w:tcPr>
            <w:tcW w:w="0" w:type="auto"/>
            <w:hideMark/>
          </w:tcPr>
          <w:p w:rsidR="006546FF" w:rsidRPr="006546FF" w:rsidRDefault="006546FF" w:rsidP="006546FF">
            <w:pPr>
              <w:spacing w:before="100" w:beforeAutospacing="1" w:after="100" w:afterAutospacing="1" w:line="240" w:lineRule="auto"/>
              <w:rPr>
                <w:rFonts w:eastAsia="Times New Roman"/>
                <w:color w:val="auto"/>
                <w:sz w:val="21"/>
                <w:szCs w:val="21"/>
              </w:rPr>
            </w:pPr>
            <w:r w:rsidRPr="006546FF">
              <w:rPr>
                <w:rFonts w:eastAsia="Times New Roman"/>
                <w:color w:val="auto"/>
                <w:sz w:val="21"/>
                <w:szCs w:val="21"/>
              </w:rPr>
              <w:t xml:space="preserve">  </w:t>
            </w:r>
          </w:p>
          <w:tbl>
            <w:tblPr>
              <w:tblW w:w="0" w:type="auto"/>
              <w:tblCellSpacing w:w="0" w:type="dxa"/>
              <w:tblCellMar>
                <w:top w:w="15" w:type="dxa"/>
                <w:left w:w="15" w:type="dxa"/>
                <w:bottom w:w="15" w:type="dxa"/>
                <w:right w:w="15" w:type="dxa"/>
              </w:tblCellMar>
              <w:tblLook w:val="04A0"/>
            </w:tblPr>
            <w:tblGrid>
              <w:gridCol w:w="3272"/>
            </w:tblGrid>
            <w:tr w:rsidR="006546FF" w:rsidRPr="006546F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242"/>
                  </w:tblGrid>
                  <w:tr w:rsidR="006546FF" w:rsidRPr="006546F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2"/>
                          <w:gridCol w:w="2980"/>
                        </w:tblGrid>
                        <w:tr w:rsidR="006546FF" w:rsidRPr="006546FF">
                          <w:trPr>
                            <w:tblCellSpacing w:w="30" w:type="dxa"/>
                          </w:trPr>
                          <w:tc>
                            <w:tcPr>
                              <w:tcW w:w="0" w:type="auto"/>
                              <w:shd w:val="clear" w:color="auto" w:fill="C0D0C0"/>
                              <w:noWrap/>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  </w:t>
                              </w:r>
                              <w:r w:rsidRPr="006546FF">
                                <w:rPr>
                                  <w:rFonts w:eastAsia="Times New Roman"/>
                                  <w:color w:val="auto"/>
                                  <w:sz w:val="21"/>
                                  <w:szCs w:val="21"/>
                                </w:rPr>
                                <w:lastRenderedPageBreak/>
                                <w:t> </w:t>
                              </w:r>
                            </w:p>
                          </w:tc>
                          <w:tc>
                            <w:tcPr>
                              <w:tcW w:w="0" w:type="auto"/>
                              <w:noWrap/>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lastRenderedPageBreak/>
                                <w:t xml:space="preserve">V4 attività svolte con la </w:t>
                              </w:r>
                              <w:r w:rsidRPr="006546FF">
                                <w:rPr>
                                  <w:rFonts w:eastAsia="Times New Roman"/>
                                  <w:color w:val="auto"/>
                                  <w:sz w:val="21"/>
                                  <w:szCs w:val="21"/>
                                </w:rPr>
                                <w:lastRenderedPageBreak/>
                                <w:t>mamma</w:t>
                              </w:r>
                            </w:p>
                          </w:tc>
                        </w:tr>
                      </w:tbl>
                      <w:p w:rsidR="006546FF" w:rsidRPr="006546FF" w:rsidRDefault="006546FF" w:rsidP="006546FF">
                        <w:pPr>
                          <w:spacing w:line="240" w:lineRule="auto"/>
                          <w:rPr>
                            <w:rFonts w:eastAsia="Times New Roman"/>
                            <w:color w:val="auto"/>
                            <w:sz w:val="21"/>
                            <w:szCs w:val="21"/>
                          </w:rPr>
                        </w:pPr>
                      </w:p>
                    </w:tc>
                  </w:tr>
                </w:tbl>
                <w:p w:rsidR="006546FF" w:rsidRPr="006546FF" w:rsidRDefault="006546FF" w:rsidP="006546FF">
                  <w:pPr>
                    <w:spacing w:line="240" w:lineRule="auto"/>
                    <w:rPr>
                      <w:rFonts w:eastAsia="Times New Roman"/>
                      <w:color w:val="auto"/>
                      <w:sz w:val="21"/>
                      <w:szCs w:val="21"/>
                    </w:rPr>
                  </w:pPr>
                </w:p>
              </w:tc>
            </w:tr>
          </w:tbl>
          <w:p w:rsidR="006546FF" w:rsidRPr="006546FF" w:rsidRDefault="006546FF" w:rsidP="006546FF">
            <w:pPr>
              <w:spacing w:line="240" w:lineRule="auto"/>
              <w:rPr>
                <w:rFonts w:eastAsia="Times New Roman"/>
                <w:color w:val="auto"/>
                <w:sz w:val="21"/>
                <w:szCs w:val="21"/>
              </w:rPr>
            </w:pPr>
          </w:p>
        </w:tc>
      </w:tr>
    </w:tbl>
    <w:p w:rsidR="006546FF" w:rsidRDefault="006546FF">
      <w:pPr>
        <w:pStyle w:val="normal"/>
        <w:spacing w:line="240" w:lineRule="auto"/>
        <w:ind w:left="360"/>
        <w:rPr>
          <w:rFonts w:ascii="Andalus" w:hAnsi="Andalus" w:cs="Andalus"/>
          <w:sz w:val="24"/>
          <w:szCs w:val="24"/>
        </w:rPr>
      </w:pPr>
    </w:p>
    <w:tbl>
      <w:tblPr>
        <w:tblW w:w="0" w:type="auto"/>
        <w:tblCellSpacing w:w="15" w:type="dxa"/>
        <w:tblCellMar>
          <w:top w:w="15" w:type="dxa"/>
          <w:left w:w="15" w:type="dxa"/>
          <w:bottom w:w="15" w:type="dxa"/>
          <w:right w:w="15" w:type="dxa"/>
        </w:tblCellMar>
        <w:tblLook w:val="04A0"/>
      </w:tblPr>
      <w:tblGrid>
        <w:gridCol w:w="4508"/>
        <w:gridCol w:w="2661"/>
        <w:gridCol w:w="137"/>
        <w:gridCol w:w="2422"/>
      </w:tblGrid>
      <w:tr w:rsidR="006546FF" w:rsidRPr="006546FF" w:rsidTr="006546FF">
        <w:trPr>
          <w:tblCellSpacing w:w="15" w:type="dxa"/>
        </w:trPr>
        <w:tc>
          <w:tcPr>
            <w:tcW w:w="0" w:type="auto"/>
            <w:hideMark/>
          </w:tcPr>
          <w:p w:rsidR="006546FF" w:rsidRPr="006546FF" w:rsidRDefault="006546FF" w:rsidP="006546FF">
            <w:pPr>
              <w:spacing w:line="240" w:lineRule="auto"/>
              <w:rPr>
                <w:rFonts w:eastAsia="Times New Roman"/>
                <w:color w:val="auto"/>
                <w:sz w:val="21"/>
                <w:szCs w:val="21"/>
              </w:rPr>
            </w:pPr>
            <w:r w:rsidRPr="006546FF">
              <w:rPr>
                <w:rFonts w:eastAsia="Times New Roman"/>
                <w:b/>
                <w:bCs/>
                <w:color w:val="auto"/>
                <w:sz w:val="21"/>
                <w:szCs w:val="21"/>
              </w:rPr>
              <w:t>Distribuzione di frequenza:</w:t>
            </w:r>
            <w:r w:rsidRPr="006546FF">
              <w:rPr>
                <w:rFonts w:eastAsia="Times New Roman"/>
                <w:color w:val="auto"/>
                <w:sz w:val="21"/>
                <w:szCs w:val="21"/>
              </w:rPr>
              <w:br/>
            </w:r>
            <w:r w:rsidRPr="006546FF">
              <w:rPr>
                <w:rFonts w:eastAsia="Times New Roman"/>
                <w:b/>
                <w:bCs/>
                <w:color w:val="auto"/>
                <w:sz w:val="21"/>
                <w:szCs w:val="21"/>
              </w:rPr>
              <w:t>V5 sentimenti provati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6546FF" w:rsidRPr="006546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t>Frequenza</w:t>
                  </w:r>
                  <w:r w:rsidRPr="006546FF">
                    <w:rPr>
                      <w:rFonts w:eastAsia="Times New Roman"/>
                      <w:color w:val="auto"/>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proofErr w:type="spellStart"/>
                  <w:r w:rsidRPr="006546FF">
                    <w:rPr>
                      <w:rFonts w:eastAsia="Times New Roman"/>
                      <w:color w:val="auto"/>
                      <w:sz w:val="15"/>
                      <w:szCs w:val="15"/>
                    </w:rPr>
                    <w:t>Percent</w:t>
                  </w:r>
                  <w:proofErr w:type="spellEnd"/>
                  <w:r w:rsidRPr="006546FF">
                    <w:rPr>
                      <w:rFonts w:eastAsia="Times New Roman"/>
                      <w:color w:val="auto"/>
                      <w:sz w:val="15"/>
                      <w:szCs w:val="15"/>
                    </w:rPr>
                    <w:t>.</w:t>
                  </w:r>
                  <w:r w:rsidRPr="006546FF">
                    <w:rPr>
                      <w:rFonts w:eastAsia="Times New Roman"/>
                      <w:color w:val="auto"/>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t>Frequenza</w:t>
                  </w:r>
                  <w:r w:rsidRPr="006546FF">
                    <w:rPr>
                      <w:rFonts w:eastAsia="Times New Roman"/>
                      <w:color w:val="auto"/>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proofErr w:type="spellStart"/>
                  <w:r w:rsidRPr="006546FF">
                    <w:rPr>
                      <w:rFonts w:eastAsia="Times New Roman"/>
                      <w:color w:val="auto"/>
                      <w:sz w:val="15"/>
                      <w:szCs w:val="15"/>
                    </w:rPr>
                    <w:t>Percent</w:t>
                  </w:r>
                  <w:proofErr w:type="spellEnd"/>
                  <w:r w:rsidRPr="006546FF">
                    <w:rPr>
                      <w:rFonts w:eastAsia="Times New Roman"/>
                      <w:color w:val="auto"/>
                      <w:sz w:val="15"/>
                      <w:szCs w:val="15"/>
                    </w:rPr>
                    <w:t>.</w:t>
                  </w:r>
                  <w:r w:rsidRPr="006546FF">
                    <w:rPr>
                      <w:rFonts w:eastAsia="Times New Roman"/>
                      <w:color w:val="auto"/>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t xml:space="preserve">Int. </w:t>
                  </w:r>
                  <w:proofErr w:type="spellStart"/>
                  <w:r w:rsidRPr="006546FF">
                    <w:rPr>
                      <w:rFonts w:eastAsia="Times New Roman"/>
                      <w:color w:val="auto"/>
                      <w:sz w:val="15"/>
                      <w:szCs w:val="15"/>
                    </w:rPr>
                    <w:t>Fid</w:t>
                  </w:r>
                  <w:proofErr w:type="spellEnd"/>
                  <w:r w:rsidRPr="006546FF">
                    <w:rPr>
                      <w:rFonts w:eastAsia="Times New Roman"/>
                      <w:color w:val="auto"/>
                      <w:sz w:val="15"/>
                      <w:szCs w:val="15"/>
                    </w:rPr>
                    <w:t>. 95%</w:t>
                  </w:r>
                </w:p>
              </w:tc>
            </w:tr>
            <w:tr w:rsidR="006546FF" w:rsidRPr="006546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b/>
                      <w:bCs/>
                      <w:color w:val="auto"/>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t>7%:30%</w:t>
                  </w:r>
                </w:p>
              </w:tc>
            </w:tr>
            <w:tr w:rsidR="006546FF" w:rsidRPr="006546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b/>
                      <w:bCs/>
                      <w:color w:val="auto"/>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t>15%:41%</w:t>
                  </w:r>
                </w:p>
              </w:tc>
            </w:tr>
            <w:tr w:rsidR="006546FF" w:rsidRPr="006546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b/>
                      <w:bCs/>
                      <w:color w:val="auto"/>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t>19%:47%</w:t>
                  </w:r>
                </w:p>
              </w:tc>
            </w:tr>
            <w:tr w:rsidR="006546FF" w:rsidRPr="006546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b/>
                      <w:bCs/>
                      <w:color w:val="auto"/>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t>9%:33%</w:t>
                  </w:r>
                </w:p>
              </w:tc>
            </w:tr>
          </w:tbl>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br/>
            </w:r>
            <w:r w:rsidRPr="006546FF">
              <w:rPr>
                <w:rFonts w:eastAsia="Times New Roman"/>
                <w:b/>
                <w:bCs/>
                <w:color w:val="auto"/>
                <w:sz w:val="21"/>
                <w:szCs w:val="21"/>
              </w:rPr>
              <w:t>Campione</w:t>
            </w:r>
            <w:r w:rsidRPr="006546FF">
              <w:rPr>
                <w:rFonts w:eastAsia="Times New Roman"/>
                <w:color w:val="auto"/>
                <w:sz w:val="21"/>
                <w:szCs w:val="21"/>
              </w:rPr>
              <w:t>:</w:t>
            </w:r>
            <w:r w:rsidRPr="006546FF">
              <w:rPr>
                <w:rFonts w:eastAsia="Times New Roman"/>
                <w:color w:val="auto"/>
                <w:sz w:val="21"/>
                <w:szCs w:val="21"/>
              </w:rPr>
              <w:br/>
              <w:t xml:space="preserve">Numero di </w:t>
            </w:r>
            <w:proofErr w:type="spellStart"/>
            <w:r w:rsidRPr="006546FF">
              <w:rPr>
                <w:rFonts w:eastAsia="Times New Roman"/>
                <w:color w:val="auto"/>
                <w:sz w:val="21"/>
                <w:szCs w:val="21"/>
              </w:rPr>
              <w:t>casi=</w:t>
            </w:r>
            <w:proofErr w:type="spellEnd"/>
            <w:r w:rsidRPr="006546FF">
              <w:rPr>
                <w:rFonts w:eastAsia="Times New Roman"/>
                <w:color w:val="auto"/>
                <w:sz w:val="21"/>
                <w:szCs w:val="21"/>
              </w:rPr>
              <w:t xml:space="preserve"> 43</w:t>
            </w:r>
            <w:r w:rsidRPr="006546FF">
              <w:rPr>
                <w:rFonts w:eastAsia="Times New Roman"/>
                <w:color w:val="auto"/>
                <w:sz w:val="21"/>
                <w:szCs w:val="21"/>
              </w:rPr>
              <w:br/>
              <w:t>Indici di tendenza centrale:</w:t>
            </w:r>
            <w:r w:rsidRPr="006546FF">
              <w:rPr>
                <w:rFonts w:eastAsia="Times New Roman"/>
                <w:color w:val="auto"/>
                <w:sz w:val="21"/>
                <w:szCs w:val="21"/>
              </w:rPr>
              <w:br/>
              <w:t>  Moda = 3</w:t>
            </w:r>
            <w:r w:rsidRPr="006546FF">
              <w:rPr>
                <w:rFonts w:eastAsia="Times New Roman"/>
                <w:color w:val="auto"/>
                <w:sz w:val="21"/>
                <w:szCs w:val="21"/>
              </w:rPr>
              <w:br/>
              <w:t>  Mediana = 3</w:t>
            </w:r>
            <w:r w:rsidRPr="006546FF">
              <w:rPr>
                <w:rFonts w:eastAsia="Times New Roman"/>
                <w:color w:val="auto"/>
                <w:sz w:val="21"/>
                <w:szCs w:val="21"/>
              </w:rPr>
              <w:br/>
              <w:t>  Media = 2.56</w:t>
            </w:r>
            <w:r w:rsidRPr="006546FF">
              <w:rPr>
                <w:rFonts w:eastAsia="Times New Roman"/>
                <w:color w:val="auto"/>
                <w:sz w:val="21"/>
                <w:szCs w:val="21"/>
              </w:rPr>
              <w:br/>
              <w:t>Indici di dispersione:</w:t>
            </w:r>
            <w:r w:rsidRPr="006546FF">
              <w:rPr>
                <w:rFonts w:eastAsia="Times New Roman"/>
                <w:color w:val="auto"/>
                <w:sz w:val="21"/>
                <w:szCs w:val="21"/>
              </w:rPr>
              <w:br/>
              <w:t>  Squilibrio = 0.26</w:t>
            </w:r>
            <w:r w:rsidRPr="006546FF">
              <w:rPr>
                <w:rFonts w:eastAsia="Times New Roman"/>
                <w:color w:val="auto"/>
                <w:sz w:val="21"/>
                <w:szCs w:val="21"/>
              </w:rPr>
              <w:br/>
              <w:t>  Campo di variazione = 3</w:t>
            </w:r>
            <w:r w:rsidRPr="006546FF">
              <w:rPr>
                <w:rFonts w:eastAsia="Times New Roman"/>
                <w:color w:val="auto"/>
                <w:sz w:val="21"/>
                <w:szCs w:val="21"/>
              </w:rPr>
              <w:br/>
              <w:t xml:space="preserve">  Differenza </w:t>
            </w:r>
            <w:proofErr w:type="spellStart"/>
            <w:r w:rsidRPr="006546FF">
              <w:rPr>
                <w:rFonts w:eastAsia="Times New Roman"/>
                <w:color w:val="auto"/>
                <w:sz w:val="21"/>
                <w:szCs w:val="21"/>
              </w:rPr>
              <w:t>interquartilica</w:t>
            </w:r>
            <w:proofErr w:type="spellEnd"/>
            <w:r w:rsidRPr="006546FF">
              <w:rPr>
                <w:rFonts w:eastAsia="Times New Roman"/>
                <w:color w:val="auto"/>
                <w:sz w:val="21"/>
                <w:szCs w:val="21"/>
              </w:rPr>
              <w:t xml:space="preserve"> = 1</w:t>
            </w:r>
            <w:r w:rsidRPr="006546FF">
              <w:rPr>
                <w:rFonts w:eastAsia="Times New Roman"/>
                <w:color w:val="auto"/>
                <w:sz w:val="21"/>
                <w:szCs w:val="21"/>
              </w:rPr>
              <w:br/>
              <w:t>  Scarto tipo = 1.02</w:t>
            </w:r>
            <w:r w:rsidRPr="006546FF">
              <w:rPr>
                <w:rFonts w:eastAsia="Times New Roman"/>
                <w:color w:val="auto"/>
                <w:sz w:val="21"/>
                <w:szCs w:val="21"/>
              </w:rPr>
              <w:br/>
              <w:t>Indici di forma:</w:t>
            </w:r>
            <w:r w:rsidRPr="006546FF">
              <w:rPr>
                <w:rFonts w:eastAsia="Times New Roman"/>
                <w:color w:val="auto"/>
                <w:sz w:val="21"/>
                <w:szCs w:val="21"/>
              </w:rPr>
              <w:br/>
            </w:r>
            <w:r w:rsidRPr="006546FF">
              <w:rPr>
                <w:rFonts w:eastAsia="Times New Roman"/>
                <w:color w:val="auto"/>
                <w:sz w:val="21"/>
                <w:szCs w:val="21"/>
              </w:rPr>
              <w:lastRenderedPageBreak/>
              <w:t>  Asimmetria = -0.09</w:t>
            </w:r>
            <w:r w:rsidRPr="006546FF">
              <w:rPr>
                <w:rFonts w:eastAsia="Times New Roman"/>
                <w:color w:val="auto"/>
                <w:sz w:val="21"/>
                <w:szCs w:val="21"/>
              </w:rPr>
              <w:br/>
              <w:t>  </w:t>
            </w:r>
            <w:proofErr w:type="spellStart"/>
            <w:r w:rsidRPr="006546FF">
              <w:rPr>
                <w:rFonts w:eastAsia="Times New Roman"/>
                <w:color w:val="auto"/>
                <w:sz w:val="21"/>
                <w:szCs w:val="21"/>
              </w:rPr>
              <w:t>Curtosi</w:t>
            </w:r>
            <w:proofErr w:type="spellEnd"/>
            <w:r w:rsidRPr="006546FF">
              <w:rPr>
                <w:rFonts w:eastAsia="Times New Roman"/>
                <w:color w:val="auto"/>
                <w:sz w:val="21"/>
                <w:szCs w:val="21"/>
              </w:rPr>
              <w:t xml:space="preserve"> = -1.1 </w:t>
            </w:r>
          </w:p>
          <w:p w:rsidR="006546FF" w:rsidRPr="006546FF" w:rsidRDefault="006546FF" w:rsidP="006546FF">
            <w:pPr>
              <w:spacing w:before="100" w:beforeAutospacing="1" w:after="100" w:afterAutospacing="1" w:line="240" w:lineRule="auto"/>
              <w:rPr>
                <w:rFonts w:eastAsia="Times New Roman"/>
                <w:color w:val="auto"/>
                <w:sz w:val="21"/>
                <w:szCs w:val="21"/>
              </w:rPr>
            </w:pPr>
            <w:r w:rsidRPr="006546FF">
              <w:rPr>
                <w:rFonts w:eastAsia="Times New Roman"/>
                <w:b/>
                <w:bCs/>
                <w:color w:val="auto"/>
                <w:sz w:val="21"/>
                <w:szCs w:val="21"/>
              </w:rPr>
              <w:t>Popolazione</w:t>
            </w:r>
            <w:r w:rsidRPr="006546FF">
              <w:rPr>
                <w:rFonts w:eastAsia="Times New Roman"/>
                <w:color w:val="auto"/>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6546FF" w:rsidRPr="006546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t xml:space="preserve">Int. </w:t>
                  </w:r>
                  <w:proofErr w:type="spellStart"/>
                  <w:r w:rsidRPr="006546FF">
                    <w:rPr>
                      <w:rFonts w:eastAsia="Times New Roman"/>
                      <w:color w:val="auto"/>
                      <w:sz w:val="15"/>
                      <w:szCs w:val="15"/>
                    </w:rPr>
                    <w:t>Fid</w:t>
                  </w:r>
                  <w:proofErr w:type="spellEnd"/>
                  <w:r w:rsidRPr="006546FF">
                    <w:rPr>
                      <w:rFonts w:eastAsia="Times New Roman"/>
                      <w:color w:val="auto"/>
                      <w:sz w:val="15"/>
                      <w:szCs w:val="15"/>
                    </w:rPr>
                    <w:t>. 95%</w:t>
                  </w:r>
                </w:p>
              </w:tc>
            </w:tr>
            <w:tr w:rsidR="006546FF" w:rsidRPr="006546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da 2.25 a 2.86</w:t>
                  </w:r>
                </w:p>
              </w:tc>
            </w:tr>
            <w:tr w:rsidR="006546FF" w:rsidRPr="006546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da 0.85 a 1.35</w:t>
                  </w:r>
                </w:p>
              </w:tc>
            </w:tr>
          </w:tbl>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br/>
              <w:t xml:space="preserve">Probabilità di normalità della distribuzione (test di </w:t>
            </w:r>
            <w:proofErr w:type="spellStart"/>
            <w:r w:rsidRPr="006546FF">
              <w:rPr>
                <w:rFonts w:eastAsia="Times New Roman"/>
                <w:color w:val="auto"/>
                <w:sz w:val="21"/>
                <w:szCs w:val="21"/>
              </w:rPr>
              <w:t>Jarque-Bera</w:t>
            </w:r>
            <w:proofErr w:type="spellEnd"/>
            <w:r w:rsidRPr="006546FF">
              <w:rPr>
                <w:rFonts w:eastAsia="Times New Roman"/>
                <w:color w:val="auto"/>
                <w:sz w:val="21"/>
                <w:szCs w:val="21"/>
              </w:rPr>
              <w:t>): 0.326</w:t>
            </w:r>
          </w:p>
        </w:tc>
        <w:tc>
          <w:tcPr>
            <w:tcW w:w="4500" w:type="dxa"/>
            <w:hideMark/>
          </w:tcPr>
          <w:p w:rsidR="006546FF" w:rsidRPr="006546FF" w:rsidRDefault="006546FF" w:rsidP="006546FF">
            <w:pPr>
              <w:spacing w:before="100" w:beforeAutospacing="1" w:after="100" w:afterAutospacing="1" w:line="240" w:lineRule="auto"/>
              <w:jc w:val="right"/>
              <w:rPr>
                <w:rFonts w:eastAsia="Times New Roman"/>
                <w:color w:val="auto"/>
                <w:sz w:val="21"/>
                <w:szCs w:val="21"/>
              </w:rPr>
            </w:pPr>
            <w:r w:rsidRPr="006546FF">
              <w:rPr>
                <w:rFonts w:eastAsia="Times New Roman"/>
                <w:color w:val="auto"/>
                <w:sz w:val="21"/>
                <w:szCs w:val="21"/>
              </w:rPr>
              <w:lastRenderedPageBreak/>
              <w:t xml:space="preserve">  </w:t>
            </w:r>
          </w:p>
          <w:tbl>
            <w:tblPr>
              <w:tblW w:w="0" w:type="auto"/>
              <w:jc w:val="right"/>
              <w:tblCellSpacing w:w="15" w:type="dxa"/>
              <w:tblCellMar>
                <w:left w:w="0" w:type="dxa"/>
                <w:right w:w="0" w:type="dxa"/>
              </w:tblCellMar>
              <w:tblLook w:val="04A0"/>
            </w:tblPr>
            <w:tblGrid>
              <w:gridCol w:w="466"/>
              <w:gridCol w:w="451"/>
              <w:gridCol w:w="451"/>
              <w:gridCol w:w="466"/>
            </w:tblGrid>
            <w:tr w:rsidR="006546FF" w:rsidRPr="006546F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6546FF" w:rsidRPr="006546FF">
                    <w:trPr>
                      <w:tblCellSpacing w:w="0" w:type="dxa"/>
                      <w:jc w:val="center"/>
                    </w:trPr>
                    <w:tc>
                      <w:tcPr>
                        <w:tcW w:w="0" w:type="auto"/>
                        <w:vAlign w:val="bottom"/>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19%</w:t>
                        </w:r>
                      </w:p>
                    </w:tc>
                  </w:tr>
                  <w:tr w:rsidR="006546FF" w:rsidRPr="006546FF">
                    <w:trPr>
                      <w:trHeight w:val="285"/>
                      <w:tblCellSpacing w:w="0" w:type="dxa"/>
                      <w:jc w:val="center"/>
                    </w:trPr>
                    <w:tc>
                      <w:tcPr>
                        <w:tcW w:w="0" w:type="auto"/>
                        <w:shd w:val="clear" w:color="auto" w:fill="C0D0C0"/>
                        <w:vAlign w:val="bottom"/>
                        <w:hideMark/>
                      </w:tcPr>
                      <w:p w:rsidR="006546FF" w:rsidRPr="006546FF" w:rsidRDefault="006546FF" w:rsidP="006546FF">
                        <w:pPr>
                          <w:spacing w:line="240" w:lineRule="auto"/>
                          <w:jc w:val="center"/>
                          <w:rPr>
                            <w:rFonts w:eastAsia="Times New Roman"/>
                            <w:color w:val="auto"/>
                            <w:sz w:val="21"/>
                            <w:szCs w:val="21"/>
                          </w:rPr>
                        </w:pPr>
                      </w:p>
                    </w:tc>
                  </w:tr>
                </w:tbl>
                <w:p w:rsidR="006546FF" w:rsidRPr="006546FF" w:rsidRDefault="006546FF" w:rsidP="006546FF">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6546FF" w:rsidRPr="006546FF">
                    <w:trPr>
                      <w:tblCellSpacing w:w="0" w:type="dxa"/>
                      <w:jc w:val="center"/>
                    </w:trPr>
                    <w:tc>
                      <w:tcPr>
                        <w:tcW w:w="0" w:type="auto"/>
                        <w:vAlign w:val="bottom"/>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28%</w:t>
                        </w:r>
                      </w:p>
                    </w:tc>
                  </w:tr>
                  <w:tr w:rsidR="006546FF" w:rsidRPr="006546FF">
                    <w:trPr>
                      <w:trHeight w:val="420"/>
                      <w:tblCellSpacing w:w="0" w:type="dxa"/>
                      <w:jc w:val="center"/>
                    </w:trPr>
                    <w:tc>
                      <w:tcPr>
                        <w:tcW w:w="0" w:type="auto"/>
                        <w:shd w:val="clear" w:color="auto" w:fill="C0D0C0"/>
                        <w:vAlign w:val="bottom"/>
                        <w:hideMark/>
                      </w:tcPr>
                      <w:p w:rsidR="006546FF" w:rsidRPr="006546FF" w:rsidRDefault="006546FF" w:rsidP="006546FF">
                        <w:pPr>
                          <w:spacing w:line="240" w:lineRule="auto"/>
                          <w:jc w:val="center"/>
                          <w:rPr>
                            <w:rFonts w:eastAsia="Times New Roman"/>
                            <w:color w:val="auto"/>
                            <w:sz w:val="21"/>
                            <w:szCs w:val="21"/>
                          </w:rPr>
                        </w:pPr>
                      </w:p>
                    </w:tc>
                  </w:tr>
                </w:tbl>
                <w:p w:rsidR="006546FF" w:rsidRPr="006546FF" w:rsidRDefault="006546FF" w:rsidP="006546FF">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6546FF" w:rsidRPr="006546FF">
                    <w:trPr>
                      <w:tblCellSpacing w:w="0" w:type="dxa"/>
                      <w:jc w:val="center"/>
                    </w:trPr>
                    <w:tc>
                      <w:tcPr>
                        <w:tcW w:w="0" w:type="auto"/>
                        <w:vAlign w:val="bottom"/>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33%</w:t>
                        </w:r>
                      </w:p>
                    </w:tc>
                  </w:tr>
                  <w:tr w:rsidR="006546FF" w:rsidRPr="006546FF">
                    <w:trPr>
                      <w:trHeight w:val="495"/>
                      <w:tblCellSpacing w:w="0" w:type="dxa"/>
                      <w:jc w:val="center"/>
                    </w:trPr>
                    <w:tc>
                      <w:tcPr>
                        <w:tcW w:w="0" w:type="auto"/>
                        <w:shd w:val="clear" w:color="auto" w:fill="C0D0C0"/>
                        <w:vAlign w:val="bottom"/>
                        <w:hideMark/>
                      </w:tcPr>
                      <w:p w:rsidR="006546FF" w:rsidRPr="006546FF" w:rsidRDefault="006546FF" w:rsidP="006546FF">
                        <w:pPr>
                          <w:spacing w:line="240" w:lineRule="auto"/>
                          <w:jc w:val="center"/>
                          <w:rPr>
                            <w:rFonts w:eastAsia="Times New Roman"/>
                            <w:color w:val="auto"/>
                            <w:sz w:val="21"/>
                            <w:szCs w:val="21"/>
                          </w:rPr>
                        </w:pPr>
                      </w:p>
                    </w:tc>
                  </w:tr>
                </w:tbl>
                <w:p w:rsidR="006546FF" w:rsidRPr="006546FF" w:rsidRDefault="006546FF" w:rsidP="006546FF">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6546FF" w:rsidRPr="006546FF">
                    <w:trPr>
                      <w:tblCellSpacing w:w="0" w:type="dxa"/>
                      <w:jc w:val="center"/>
                    </w:trPr>
                    <w:tc>
                      <w:tcPr>
                        <w:tcW w:w="0" w:type="auto"/>
                        <w:vAlign w:val="bottom"/>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21%</w:t>
                        </w:r>
                      </w:p>
                    </w:tc>
                  </w:tr>
                  <w:tr w:rsidR="006546FF" w:rsidRPr="006546FF">
                    <w:trPr>
                      <w:trHeight w:val="315"/>
                      <w:tblCellSpacing w:w="0" w:type="dxa"/>
                      <w:jc w:val="center"/>
                    </w:trPr>
                    <w:tc>
                      <w:tcPr>
                        <w:tcW w:w="0" w:type="auto"/>
                        <w:shd w:val="clear" w:color="auto" w:fill="C0D0C0"/>
                        <w:vAlign w:val="bottom"/>
                        <w:hideMark/>
                      </w:tcPr>
                      <w:p w:rsidR="006546FF" w:rsidRPr="006546FF" w:rsidRDefault="006546FF" w:rsidP="006546FF">
                        <w:pPr>
                          <w:spacing w:line="240" w:lineRule="auto"/>
                          <w:jc w:val="center"/>
                          <w:rPr>
                            <w:rFonts w:eastAsia="Times New Roman"/>
                            <w:color w:val="auto"/>
                            <w:sz w:val="21"/>
                            <w:szCs w:val="21"/>
                          </w:rPr>
                        </w:pPr>
                      </w:p>
                    </w:tc>
                  </w:tr>
                </w:tbl>
                <w:p w:rsidR="006546FF" w:rsidRPr="006546FF" w:rsidRDefault="006546FF" w:rsidP="006546FF">
                  <w:pPr>
                    <w:spacing w:line="240" w:lineRule="auto"/>
                    <w:jc w:val="center"/>
                    <w:rPr>
                      <w:rFonts w:eastAsia="Times New Roman"/>
                      <w:color w:val="auto"/>
                      <w:sz w:val="21"/>
                      <w:szCs w:val="21"/>
                    </w:rPr>
                  </w:pPr>
                </w:p>
              </w:tc>
            </w:tr>
            <w:tr w:rsidR="006546FF" w:rsidRPr="006546FF">
              <w:trPr>
                <w:tblCellSpacing w:w="15" w:type="dxa"/>
                <w:jc w:val="right"/>
              </w:trPr>
              <w:tc>
                <w:tcPr>
                  <w:tcW w:w="0" w:type="auto"/>
                  <w:shd w:val="clear" w:color="auto" w:fill="E0E0E0"/>
                  <w:vAlign w:val="center"/>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8</w:t>
                  </w:r>
                </w:p>
              </w:tc>
              <w:tc>
                <w:tcPr>
                  <w:tcW w:w="0" w:type="auto"/>
                  <w:shd w:val="clear" w:color="auto" w:fill="E0E0E0"/>
                  <w:vAlign w:val="center"/>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12</w:t>
                  </w:r>
                </w:p>
              </w:tc>
              <w:tc>
                <w:tcPr>
                  <w:tcW w:w="0" w:type="auto"/>
                  <w:shd w:val="clear" w:color="auto" w:fill="E0E0E0"/>
                  <w:vAlign w:val="center"/>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14</w:t>
                  </w:r>
                </w:p>
              </w:tc>
              <w:tc>
                <w:tcPr>
                  <w:tcW w:w="0" w:type="auto"/>
                  <w:shd w:val="clear" w:color="auto" w:fill="E0E0E0"/>
                  <w:vAlign w:val="center"/>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9</w:t>
                  </w:r>
                </w:p>
              </w:tc>
            </w:tr>
            <w:tr w:rsidR="006546FF" w:rsidRPr="006546FF">
              <w:trPr>
                <w:tblCellSpacing w:w="15" w:type="dxa"/>
                <w:jc w:val="right"/>
              </w:trPr>
              <w:tc>
                <w:tcPr>
                  <w:tcW w:w="0" w:type="auto"/>
                  <w:shd w:val="clear" w:color="auto" w:fill="E0E0E0"/>
                  <w:vAlign w:val="center"/>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1</w:t>
                  </w:r>
                </w:p>
              </w:tc>
              <w:tc>
                <w:tcPr>
                  <w:tcW w:w="0" w:type="auto"/>
                  <w:shd w:val="clear" w:color="auto" w:fill="E0E0E0"/>
                  <w:vAlign w:val="center"/>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2</w:t>
                  </w:r>
                </w:p>
              </w:tc>
              <w:tc>
                <w:tcPr>
                  <w:tcW w:w="0" w:type="auto"/>
                  <w:shd w:val="clear" w:color="auto" w:fill="E0E0E0"/>
                  <w:vAlign w:val="center"/>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3</w:t>
                  </w:r>
                </w:p>
              </w:tc>
              <w:tc>
                <w:tcPr>
                  <w:tcW w:w="0" w:type="auto"/>
                  <w:shd w:val="clear" w:color="auto" w:fill="E0E0E0"/>
                  <w:vAlign w:val="center"/>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4</w:t>
                  </w:r>
                </w:p>
              </w:tc>
            </w:tr>
          </w:tbl>
          <w:p w:rsidR="006546FF" w:rsidRPr="006546FF" w:rsidRDefault="006546FF" w:rsidP="006546FF">
            <w:pPr>
              <w:spacing w:line="240" w:lineRule="auto"/>
              <w:jc w:val="right"/>
              <w:rPr>
                <w:rFonts w:eastAsia="Times New Roman"/>
                <w:color w:val="auto"/>
                <w:sz w:val="21"/>
                <w:szCs w:val="21"/>
              </w:rPr>
            </w:pPr>
          </w:p>
        </w:tc>
        <w:tc>
          <w:tcPr>
            <w:tcW w:w="150" w:type="dxa"/>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 </w:t>
            </w:r>
          </w:p>
        </w:tc>
        <w:tc>
          <w:tcPr>
            <w:tcW w:w="0" w:type="auto"/>
            <w:hideMark/>
          </w:tcPr>
          <w:p w:rsidR="006546FF" w:rsidRPr="006546FF" w:rsidRDefault="006546FF" w:rsidP="006546FF">
            <w:pPr>
              <w:spacing w:before="100" w:beforeAutospacing="1" w:after="100" w:afterAutospacing="1" w:line="240" w:lineRule="auto"/>
              <w:rPr>
                <w:rFonts w:eastAsia="Times New Roman"/>
                <w:color w:val="auto"/>
                <w:sz w:val="21"/>
                <w:szCs w:val="21"/>
              </w:rPr>
            </w:pPr>
            <w:r w:rsidRPr="006546FF">
              <w:rPr>
                <w:rFonts w:eastAsia="Times New Roman"/>
                <w:color w:val="auto"/>
                <w:sz w:val="21"/>
                <w:szCs w:val="21"/>
              </w:rPr>
              <w:t xml:space="preserve">  </w:t>
            </w:r>
          </w:p>
          <w:tbl>
            <w:tblPr>
              <w:tblW w:w="0" w:type="auto"/>
              <w:tblCellSpacing w:w="0" w:type="dxa"/>
              <w:tblCellMar>
                <w:top w:w="15" w:type="dxa"/>
                <w:left w:w="15" w:type="dxa"/>
                <w:bottom w:w="15" w:type="dxa"/>
                <w:right w:w="15" w:type="dxa"/>
              </w:tblCellMar>
              <w:tblLook w:val="04A0"/>
            </w:tblPr>
            <w:tblGrid>
              <w:gridCol w:w="2347"/>
            </w:tblGrid>
            <w:tr w:rsidR="006546FF" w:rsidRPr="006546F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317"/>
                  </w:tblGrid>
                  <w:tr w:rsidR="006546FF" w:rsidRPr="006546F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51"/>
                        </w:tblGrid>
                        <w:tr w:rsidR="006546FF" w:rsidRPr="006546FF">
                          <w:trPr>
                            <w:tblCellSpacing w:w="30" w:type="dxa"/>
                          </w:trPr>
                          <w:tc>
                            <w:tcPr>
                              <w:tcW w:w="0" w:type="auto"/>
                              <w:shd w:val="clear" w:color="auto" w:fill="C0D0C0"/>
                              <w:noWrap/>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   </w:t>
                              </w:r>
                            </w:p>
                          </w:tc>
                          <w:tc>
                            <w:tcPr>
                              <w:tcW w:w="0" w:type="auto"/>
                              <w:noWrap/>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V5 sentimenti provati</w:t>
                              </w:r>
                            </w:p>
                          </w:tc>
                        </w:tr>
                      </w:tbl>
                      <w:p w:rsidR="006546FF" w:rsidRPr="006546FF" w:rsidRDefault="006546FF" w:rsidP="006546FF">
                        <w:pPr>
                          <w:spacing w:line="240" w:lineRule="auto"/>
                          <w:rPr>
                            <w:rFonts w:eastAsia="Times New Roman"/>
                            <w:color w:val="auto"/>
                            <w:sz w:val="21"/>
                            <w:szCs w:val="21"/>
                          </w:rPr>
                        </w:pPr>
                      </w:p>
                    </w:tc>
                  </w:tr>
                </w:tbl>
                <w:p w:rsidR="006546FF" w:rsidRPr="006546FF" w:rsidRDefault="006546FF" w:rsidP="006546FF">
                  <w:pPr>
                    <w:spacing w:line="240" w:lineRule="auto"/>
                    <w:rPr>
                      <w:rFonts w:eastAsia="Times New Roman"/>
                      <w:color w:val="auto"/>
                      <w:sz w:val="21"/>
                      <w:szCs w:val="21"/>
                    </w:rPr>
                  </w:pPr>
                </w:p>
              </w:tc>
            </w:tr>
          </w:tbl>
          <w:p w:rsidR="006546FF" w:rsidRPr="006546FF" w:rsidRDefault="006546FF" w:rsidP="006546FF">
            <w:pPr>
              <w:spacing w:line="240" w:lineRule="auto"/>
              <w:rPr>
                <w:rFonts w:eastAsia="Times New Roman"/>
                <w:color w:val="auto"/>
                <w:sz w:val="21"/>
                <w:szCs w:val="21"/>
              </w:rPr>
            </w:pPr>
          </w:p>
        </w:tc>
      </w:tr>
    </w:tbl>
    <w:p w:rsidR="006546FF" w:rsidRDefault="006546FF">
      <w:pPr>
        <w:pStyle w:val="normal"/>
        <w:spacing w:line="240" w:lineRule="auto"/>
        <w:ind w:left="360"/>
        <w:rPr>
          <w:rFonts w:ascii="Andalus" w:hAnsi="Andalus" w:cs="Andalus"/>
          <w:sz w:val="24"/>
          <w:szCs w:val="24"/>
        </w:rPr>
      </w:pPr>
    </w:p>
    <w:tbl>
      <w:tblPr>
        <w:tblW w:w="0" w:type="auto"/>
        <w:tblCellSpacing w:w="15" w:type="dxa"/>
        <w:tblCellMar>
          <w:top w:w="15" w:type="dxa"/>
          <w:left w:w="15" w:type="dxa"/>
          <w:bottom w:w="15" w:type="dxa"/>
          <w:right w:w="15" w:type="dxa"/>
        </w:tblCellMar>
        <w:tblLook w:val="04A0"/>
      </w:tblPr>
      <w:tblGrid>
        <w:gridCol w:w="4402"/>
        <w:gridCol w:w="1847"/>
        <w:gridCol w:w="117"/>
        <w:gridCol w:w="3362"/>
      </w:tblGrid>
      <w:tr w:rsidR="006546FF" w:rsidRPr="006546FF" w:rsidTr="006546FF">
        <w:trPr>
          <w:tblCellSpacing w:w="15" w:type="dxa"/>
        </w:trPr>
        <w:tc>
          <w:tcPr>
            <w:tcW w:w="0" w:type="auto"/>
            <w:hideMark/>
          </w:tcPr>
          <w:p w:rsidR="006546FF" w:rsidRPr="006546FF" w:rsidRDefault="006546FF" w:rsidP="006546FF">
            <w:pPr>
              <w:spacing w:line="240" w:lineRule="auto"/>
              <w:rPr>
                <w:rFonts w:eastAsia="Times New Roman"/>
                <w:color w:val="auto"/>
                <w:sz w:val="21"/>
                <w:szCs w:val="21"/>
              </w:rPr>
            </w:pPr>
            <w:r w:rsidRPr="006546FF">
              <w:rPr>
                <w:rFonts w:eastAsia="Times New Roman"/>
                <w:b/>
                <w:bCs/>
                <w:color w:val="auto"/>
                <w:sz w:val="21"/>
                <w:szCs w:val="21"/>
              </w:rPr>
              <w:t>Distribuzione di frequenza:</w:t>
            </w:r>
            <w:r w:rsidRPr="006546FF">
              <w:rPr>
                <w:rFonts w:eastAsia="Times New Roman"/>
                <w:color w:val="auto"/>
                <w:sz w:val="21"/>
                <w:szCs w:val="21"/>
              </w:rPr>
              <w:br/>
            </w:r>
            <w:r w:rsidRPr="006546FF">
              <w:rPr>
                <w:rFonts w:eastAsia="Times New Roman"/>
                <w:b/>
                <w:bCs/>
                <w:color w:val="auto"/>
                <w:sz w:val="21"/>
                <w:szCs w:val="21"/>
              </w:rPr>
              <w:t>V6 orientamento verso la madre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7"/>
              <w:gridCol w:w="788"/>
              <w:gridCol w:w="666"/>
              <w:gridCol w:w="788"/>
              <w:gridCol w:w="682"/>
              <w:gridCol w:w="730"/>
            </w:tblGrid>
            <w:tr w:rsidR="006546FF" w:rsidRPr="006546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t>Frequenza</w:t>
                  </w:r>
                  <w:r w:rsidRPr="006546FF">
                    <w:rPr>
                      <w:rFonts w:eastAsia="Times New Roman"/>
                      <w:color w:val="auto"/>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proofErr w:type="spellStart"/>
                  <w:r w:rsidRPr="006546FF">
                    <w:rPr>
                      <w:rFonts w:eastAsia="Times New Roman"/>
                      <w:color w:val="auto"/>
                      <w:sz w:val="15"/>
                      <w:szCs w:val="15"/>
                    </w:rPr>
                    <w:t>Percent</w:t>
                  </w:r>
                  <w:proofErr w:type="spellEnd"/>
                  <w:r w:rsidRPr="006546FF">
                    <w:rPr>
                      <w:rFonts w:eastAsia="Times New Roman"/>
                      <w:color w:val="auto"/>
                      <w:sz w:val="15"/>
                      <w:szCs w:val="15"/>
                    </w:rPr>
                    <w:t>.</w:t>
                  </w:r>
                  <w:r w:rsidRPr="006546FF">
                    <w:rPr>
                      <w:rFonts w:eastAsia="Times New Roman"/>
                      <w:color w:val="auto"/>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t>Frequenza</w:t>
                  </w:r>
                  <w:r w:rsidRPr="006546FF">
                    <w:rPr>
                      <w:rFonts w:eastAsia="Times New Roman"/>
                      <w:color w:val="auto"/>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proofErr w:type="spellStart"/>
                  <w:r w:rsidRPr="006546FF">
                    <w:rPr>
                      <w:rFonts w:eastAsia="Times New Roman"/>
                      <w:color w:val="auto"/>
                      <w:sz w:val="15"/>
                      <w:szCs w:val="15"/>
                    </w:rPr>
                    <w:t>Percent</w:t>
                  </w:r>
                  <w:proofErr w:type="spellEnd"/>
                  <w:r w:rsidRPr="006546FF">
                    <w:rPr>
                      <w:rFonts w:eastAsia="Times New Roman"/>
                      <w:color w:val="auto"/>
                      <w:sz w:val="15"/>
                      <w:szCs w:val="15"/>
                    </w:rPr>
                    <w:t>.</w:t>
                  </w:r>
                  <w:r w:rsidRPr="006546FF">
                    <w:rPr>
                      <w:rFonts w:eastAsia="Times New Roman"/>
                      <w:color w:val="auto"/>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t xml:space="preserve">Int. </w:t>
                  </w:r>
                  <w:proofErr w:type="spellStart"/>
                  <w:r w:rsidRPr="006546FF">
                    <w:rPr>
                      <w:rFonts w:eastAsia="Times New Roman"/>
                      <w:color w:val="auto"/>
                      <w:sz w:val="15"/>
                      <w:szCs w:val="15"/>
                    </w:rPr>
                    <w:t>Fid</w:t>
                  </w:r>
                  <w:proofErr w:type="spellEnd"/>
                  <w:r w:rsidRPr="006546FF">
                    <w:rPr>
                      <w:rFonts w:eastAsia="Times New Roman"/>
                      <w:color w:val="auto"/>
                      <w:sz w:val="15"/>
                      <w:szCs w:val="15"/>
                    </w:rPr>
                    <w:t>. 95%</w:t>
                  </w:r>
                </w:p>
              </w:tc>
            </w:tr>
            <w:tr w:rsidR="006546FF" w:rsidRPr="006546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b/>
                      <w:bCs/>
                      <w:color w:val="auto"/>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t>11%:36%</w:t>
                  </w:r>
                </w:p>
              </w:tc>
            </w:tr>
            <w:tr w:rsidR="006546FF" w:rsidRPr="006546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b/>
                      <w:bCs/>
                      <w:color w:val="auto"/>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t>15%:41%</w:t>
                  </w:r>
                </w:p>
              </w:tc>
            </w:tr>
            <w:tr w:rsidR="006546FF" w:rsidRPr="006546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b/>
                      <w:bCs/>
                      <w:color w:val="auto"/>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t>13%:39%</w:t>
                  </w:r>
                </w:p>
              </w:tc>
            </w:tr>
            <w:tr w:rsidR="006546FF" w:rsidRPr="006546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b/>
                      <w:bCs/>
                      <w:color w:val="auto"/>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t>11%:36%</w:t>
                  </w:r>
                </w:p>
              </w:tc>
            </w:tr>
          </w:tbl>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br/>
            </w:r>
            <w:r w:rsidRPr="006546FF">
              <w:rPr>
                <w:rFonts w:eastAsia="Times New Roman"/>
                <w:b/>
                <w:bCs/>
                <w:color w:val="auto"/>
                <w:sz w:val="21"/>
                <w:szCs w:val="21"/>
              </w:rPr>
              <w:t>Campione</w:t>
            </w:r>
            <w:r w:rsidRPr="006546FF">
              <w:rPr>
                <w:rFonts w:eastAsia="Times New Roman"/>
                <w:color w:val="auto"/>
                <w:sz w:val="21"/>
                <w:szCs w:val="21"/>
              </w:rPr>
              <w:t>:</w:t>
            </w:r>
            <w:r w:rsidRPr="006546FF">
              <w:rPr>
                <w:rFonts w:eastAsia="Times New Roman"/>
                <w:color w:val="auto"/>
                <w:sz w:val="21"/>
                <w:szCs w:val="21"/>
              </w:rPr>
              <w:br/>
              <w:t xml:space="preserve">Numero di </w:t>
            </w:r>
            <w:proofErr w:type="spellStart"/>
            <w:r w:rsidRPr="006546FF">
              <w:rPr>
                <w:rFonts w:eastAsia="Times New Roman"/>
                <w:color w:val="auto"/>
                <w:sz w:val="21"/>
                <w:szCs w:val="21"/>
              </w:rPr>
              <w:t>casi=</w:t>
            </w:r>
            <w:proofErr w:type="spellEnd"/>
            <w:r w:rsidRPr="006546FF">
              <w:rPr>
                <w:rFonts w:eastAsia="Times New Roman"/>
                <w:color w:val="auto"/>
                <w:sz w:val="21"/>
                <w:szCs w:val="21"/>
              </w:rPr>
              <w:t xml:space="preserve"> 43</w:t>
            </w:r>
            <w:r w:rsidRPr="006546FF">
              <w:rPr>
                <w:rFonts w:eastAsia="Times New Roman"/>
                <w:color w:val="auto"/>
                <w:sz w:val="21"/>
                <w:szCs w:val="21"/>
              </w:rPr>
              <w:br/>
              <w:t>Indici di tendenza centrale:</w:t>
            </w:r>
            <w:r w:rsidRPr="006546FF">
              <w:rPr>
                <w:rFonts w:eastAsia="Times New Roman"/>
                <w:color w:val="auto"/>
                <w:sz w:val="21"/>
                <w:szCs w:val="21"/>
              </w:rPr>
              <w:br/>
              <w:t>  Moda = 2</w:t>
            </w:r>
            <w:r w:rsidRPr="006546FF">
              <w:rPr>
                <w:rFonts w:eastAsia="Times New Roman"/>
                <w:color w:val="auto"/>
                <w:sz w:val="21"/>
                <w:szCs w:val="21"/>
              </w:rPr>
              <w:br/>
              <w:t>  Mediana = 2</w:t>
            </w:r>
            <w:r w:rsidRPr="006546FF">
              <w:rPr>
                <w:rFonts w:eastAsia="Times New Roman"/>
                <w:color w:val="auto"/>
                <w:sz w:val="21"/>
                <w:szCs w:val="21"/>
              </w:rPr>
              <w:br/>
              <w:t>  Media = 2.49</w:t>
            </w:r>
            <w:r w:rsidRPr="006546FF">
              <w:rPr>
                <w:rFonts w:eastAsia="Times New Roman"/>
                <w:color w:val="auto"/>
                <w:sz w:val="21"/>
                <w:szCs w:val="21"/>
              </w:rPr>
              <w:br/>
              <w:t>Indici di dispersione:</w:t>
            </w:r>
            <w:r w:rsidRPr="006546FF">
              <w:rPr>
                <w:rFonts w:eastAsia="Times New Roman"/>
                <w:color w:val="auto"/>
                <w:sz w:val="21"/>
                <w:szCs w:val="21"/>
              </w:rPr>
              <w:br/>
              <w:t>  Squilibrio = 0.25</w:t>
            </w:r>
            <w:r w:rsidRPr="006546FF">
              <w:rPr>
                <w:rFonts w:eastAsia="Times New Roman"/>
                <w:color w:val="auto"/>
                <w:sz w:val="21"/>
                <w:szCs w:val="21"/>
              </w:rPr>
              <w:br/>
              <w:t>  Campo di variazione = 3</w:t>
            </w:r>
            <w:r w:rsidRPr="006546FF">
              <w:rPr>
                <w:rFonts w:eastAsia="Times New Roman"/>
                <w:color w:val="auto"/>
                <w:sz w:val="21"/>
                <w:szCs w:val="21"/>
              </w:rPr>
              <w:br/>
              <w:t xml:space="preserve">  Differenza </w:t>
            </w:r>
            <w:proofErr w:type="spellStart"/>
            <w:r w:rsidRPr="006546FF">
              <w:rPr>
                <w:rFonts w:eastAsia="Times New Roman"/>
                <w:color w:val="auto"/>
                <w:sz w:val="21"/>
                <w:szCs w:val="21"/>
              </w:rPr>
              <w:t>interquartilica</w:t>
            </w:r>
            <w:proofErr w:type="spellEnd"/>
            <w:r w:rsidRPr="006546FF">
              <w:rPr>
                <w:rFonts w:eastAsia="Times New Roman"/>
                <w:color w:val="auto"/>
                <w:sz w:val="21"/>
                <w:szCs w:val="21"/>
              </w:rPr>
              <w:t xml:space="preserve"> = 1</w:t>
            </w:r>
            <w:r w:rsidRPr="006546FF">
              <w:rPr>
                <w:rFonts w:eastAsia="Times New Roman"/>
                <w:color w:val="auto"/>
                <w:sz w:val="21"/>
                <w:szCs w:val="21"/>
              </w:rPr>
              <w:br/>
              <w:t>  Scarto tipo = 1.09</w:t>
            </w:r>
            <w:r w:rsidRPr="006546FF">
              <w:rPr>
                <w:rFonts w:eastAsia="Times New Roman"/>
                <w:color w:val="auto"/>
                <w:sz w:val="21"/>
                <w:szCs w:val="21"/>
              </w:rPr>
              <w:br/>
              <w:t>Indici di forma:</w:t>
            </w:r>
            <w:r w:rsidRPr="006546FF">
              <w:rPr>
                <w:rFonts w:eastAsia="Times New Roman"/>
                <w:color w:val="auto"/>
                <w:sz w:val="21"/>
                <w:szCs w:val="21"/>
              </w:rPr>
              <w:br/>
              <w:t>  Asimmetria = 0.03</w:t>
            </w:r>
            <w:r w:rsidRPr="006546FF">
              <w:rPr>
                <w:rFonts w:eastAsia="Times New Roman"/>
                <w:color w:val="auto"/>
                <w:sz w:val="21"/>
                <w:szCs w:val="21"/>
              </w:rPr>
              <w:br/>
              <w:t>  </w:t>
            </w:r>
            <w:proofErr w:type="spellStart"/>
            <w:r w:rsidRPr="006546FF">
              <w:rPr>
                <w:rFonts w:eastAsia="Times New Roman"/>
                <w:color w:val="auto"/>
                <w:sz w:val="21"/>
                <w:szCs w:val="21"/>
              </w:rPr>
              <w:t>Curtosi</w:t>
            </w:r>
            <w:proofErr w:type="spellEnd"/>
            <w:r w:rsidRPr="006546FF">
              <w:rPr>
                <w:rFonts w:eastAsia="Times New Roman"/>
                <w:color w:val="auto"/>
                <w:sz w:val="21"/>
                <w:szCs w:val="21"/>
              </w:rPr>
              <w:t xml:space="preserve"> = -1.28 </w:t>
            </w:r>
          </w:p>
          <w:p w:rsidR="006546FF" w:rsidRPr="006546FF" w:rsidRDefault="006546FF" w:rsidP="006546FF">
            <w:pPr>
              <w:spacing w:before="100" w:beforeAutospacing="1" w:after="100" w:afterAutospacing="1" w:line="240" w:lineRule="auto"/>
              <w:rPr>
                <w:rFonts w:eastAsia="Times New Roman"/>
                <w:color w:val="auto"/>
                <w:sz w:val="21"/>
                <w:szCs w:val="21"/>
              </w:rPr>
            </w:pPr>
            <w:r w:rsidRPr="006546FF">
              <w:rPr>
                <w:rFonts w:eastAsia="Times New Roman"/>
                <w:b/>
                <w:bCs/>
                <w:color w:val="auto"/>
                <w:sz w:val="21"/>
                <w:szCs w:val="21"/>
              </w:rPr>
              <w:t>Popolazione</w:t>
            </w:r>
            <w:r w:rsidRPr="006546FF">
              <w:rPr>
                <w:rFonts w:eastAsia="Times New Roman"/>
                <w:color w:val="auto"/>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6546FF" w:rsidRPr="006546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t xml:space="preserve">Int. </w:t>
                  </w:r>
                  <w:proofErr w:type="spellStart"/>
                  <w:r w:rsidRPr="006546FF">
                    <w:rPr>
                      <w:rFonts w:eastAsia="Times New Roman"/>
                      <w:color w:val="auto"/>
                      <w:sz w:val="15"/>
                      <w:szCs w:val="15"/>
                    </w:rPr>
                    <w:t>Fid</w:t>
                  </w:r>
                  <w:proofErr w:type="spellEnd"/>
                  <w:r w:rsidRPr="006546FF">
                    <w:rPr>
                      <w:rFonts w:eastAsia="Times New Roman"/>
                      <w:color w:val="auto"/>
                      <w:sz w:val="15"/>
                      <w:szCs w:val="15"/>
                    </w:rPr>
                    <w:t>. 95%</w:t>
                  </w:r>
                </w:p>
              </w:tc>
            </w:tr>
            <w:tr w:rsidR="006546FF" w:rsidRPr="006546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da 2.16 a 2.81</w:t>
                  </w:r>
                </w:p>
              </w:tc>
            </w:tr>
            <w:tr w:rsidR="006546FF" w:rsidRPr="006546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da 0.91 a 1.44</w:t>
                  </w:r>
                </w:p>
              </w:tc>
            </w:tr>
          </w:tbl>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br/>
              <w:t xml:space="preserve">Probabilità di normalità della distribuzione (test di </w:t>
            </w:r>
            <w:proofErr w:type="spellStart"/>
            <w:r w:rsidRPr="006546FF">
              <w:rPr>
                <w:rFonts w:eastAsia="Times New Roman"/>
                <w:color w:val="auto"/>
                <w:sz w:val="21"/>
                <w:szCs w:val="21"/>
              </w:rPr>
              <w:t>Jarque-Bera</w:t>
            </w:r>
            <w:proofErr w:type="spellEnd"/>
            <w:r w:rsidRPr="006546FF">
              <w:rPr>
                <w:rFonts w:eastAsia="Times New Roman"/>
                <w:color w:val="auto"/>
                <w:sz w:val="21"/>
                <w:szCs w:val="21"/>
              </w:rPr>
              <w:t>): 0.227</w:t>
            </w:r>
          </w:p>
        </w:tc>
        <w:tc>
          <w:tcPr>
            <w:tcW w:w="4500" w:type="dxa"/>
            <w:hideMark/>
          </w:tcPr>
          <w:p w:rsidR="006546FF" w:rsidRPr="006546FF" w:rsidRDefault="006546FF" w:rsidP="006546FF">
            <w:pPr>
              <w:spacing w:before="100" w:beforeAutospacing="1" w:after="100" w:afterAutospacing="1" w:line="240" w:lineRule="auto"/>
              <w:jc w:val="right"/>
              <w:rPr>
                <w:rFonts w:eastAsia="Times New Roman"/>
                <w:color w:val="auto"/>
                <w:sz w:val="21"/>
                <w:szCs w:val="21"/>
              </w:rPr>
            </w:pPr>
            <w:r w:rsidRPr="006546FF">
              <w:rPr>
                <w:rFonts w:eastAsia="Times New Roman"/>
                <w:color w:val="auto"/>
                <w:sz w:val="21"/>
                <w:szCs w:val="21"/>
              </w:rPr>
              <w:t xml:space="preserve">  </w:t>
            </w:r>
          </w:p>
          <w:tbl>
            <w:tblPr>
              <w:tblW w:w="0" w:type="auto"/>
              <w:jc w:val="right"/>
              <w:tblCellSpacing w:w="15" w:type="dxa"/>
              <w:tblCellMar>
                <w:left w:w="0" w:type="dxa"/>
                <w:right w:w="0" w:type="dxa"/>
              </w:tblCellMar>
              <w:tblLook w:val="04A0"/>
            </w:tblPr>
            <w:tblGrid>
              <w:gridCol w:w="455"/>
              <w:gridCol w:w="439"/>
              <w:gridCol w:w="439"/>
              <w:gridCol w:w="454"/>
            </w:tblGrid>
            <w:tr w:rsidR="006546FF" w:rsidRPr="006546F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0"/>
                  </w:tblGrid>
                  <w:tr w:rsidR="006546FF" w:rsidRPr="006546FF">
                    <w:trPr>
                      <w:tblCellSpacing w:w="0" w:type="dxa"/>
                      <w:jc w:val="center"/>
                    </w:trPr>
                    <w:tc>
                      <w:tcPr>
                        <w:tcW w:w="0" w:type="auto"/>
                        <w:vAlign w:val="bottom"/>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23%</w:t>
                        </w:r>
                      </w:p>
                    </w:tc>
                  </w:tr>
                  <w:tr w:rsidR="006546FF" w:rsidRPr="006546FF">
                    <w:trPr>
                      <w:trHeight w:val="345"/>
                      <w:tblCellSpacing w:w="0" w:type="dxa"/>
                      <w:jc w:val="center"/>
                    </w:trPr>
                    <w:tc>
                      <w:tcPr>
                        <w:tcW w:w="0" w:type="auto"/>
                        <w:shd w:val="clear" w:color="auto" w:fill="C0D0C0"/>
                        <w:vAlign w:val="bottom"/>
                        <w:hideMark/>
                      </w:tcPr>
                      <w:p w:rsidR="006546FF" w:rsidRPr="006546FF" w:rsidRDefault="006546FF" w:rsidP="006546FF">
                        <w:pPr>
                          <w:spacing w:line="240" w:lineRule="auto"/>
                          <w:jc w:val="center"/>
                          <w:rPr>
                            <w:rFonts w:eastAsia="Times New Roman"/>
                            <w:color w:val="auto"/>
                            <w:sz w:val="21"/>
                            <w:szCs w:val="21"/>
                          </w:rPr>
                        </w:pPr>
                      </w:p>
                    </w:tc>
                  </w:tr>
                </w:tbl>
                <w:p w:rsidR="006546FF" w:rsidRPr="006546FF" w:rsidRDefault="006546FF" w:rsidP="006546FF">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09"/>
                  </w:tblGrid>
                  <w:tr w:rsidR="006546FF" w:rsidRPr="006546FF">
                    <w:trPr>
                      <w:tblCellSpacing w:w="0" w:type="dxa"/>
                      <w:jc w:val="center"/>
                    </w:trPr>
                    <w:tc>
                      <w:tcPr>
                        <w:tcW w:w="0" w:type="auto"/>
                        <w:vAlign w:val="bottom"/>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28%</w:t>
                        </w:r>
                      </w:p>
                    </w:tc>
                  </w:tr>
                  <w:tr w:rsidR="006546FF" w:rsidRPr="006546FF">
                    <w:trPr>
                      <w:trHeight w:val="420"/>
                      <w:tblCellSpacing w:w="0" w:type="dxa"/>
                      <w:jc w:val="center"/>
                    </w:trPr>
                    <w:tc>
                      <w:tcPr>
                        <w:tcW w:w="0" w:type="auto"/>
                        <w:shd w:val="clear" w:color="auto" w:fill="C0D0C0"/>
                        <w:vAlign w:val="bottom"/>
                        <w:hideMark/>
                      </w:tcPr>
                      <w:p w:rsidR="006546FF" w:rsidRPr="006546FF" w:rsidRDefault="006546FF" w:rsidP="006546FF">
                        <w:pPr>
                          <w:spacing w:line="240" w:lineRule="auto"/>
                          <w:jc w:val="center"/>
                          <w:rPr>
                            <w:rFonts w:eastAsia="Times New Roman"/>
                            <w:color w:val="auto"/>
                            <w:sz w:val="21"/>
                            <w:szCs w:val="21"/>
                          </w:rPr>
                        </w:pPr>
                      </w:p>
                    </w:tc>
                  </w:tr>
                </w:tbl>
                <w:p w:rsidR="006546FF" w:rsidRPr="006546FF" w:rsidRDefault="006546FF" w:rsidP="006546FF">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09"/>
                  </w:tblGrid>
                  <w:tr w:rsidR="006546FF" w:rsidRPr="006546FF">
                    <w:trPr>
                      <w:tblCellSpacing w:w="0" w:type="dxa"/>
                      <w:jc w:val="center"/>
                    </w:trPr>
                    <w:tc>
                      <w:tcPr>
                        <w:tcW w:w="0" w:type="auto"/>
                        <w:vAlign w:val="bottom"/>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26%</w:t>
                        </w:r>
                      </w:p>
                    </w:tc>
                  </w:tr>
                  <w:tr w:rsidR="006546FF" w:rsidRPr="006546FF">
                    <w:trPr>
                      <w:trHeight w:val="390"/>
                      <w:tblCellSpacing w:w="0" w:type="dxa"/>
                      <w:jc w:val="center"/>
                    </w:trPr>
                    <w:tc>
                      <w:tcPr>
                        <w:tcW w:w="0" w:type="auto"/>
                        <w:shd w:val="clear" w:color="auto" w:fill="C0D0C0"/>
                        <w:vAlign w:val="bottom"/>
                        <w:hideMark/>
                      </w:tcPr>
                      <w:p w:rsidR="006546FF" w:rsidRPr="006546FF" w:rsidRDefault="006546FF" w:rsidP="006546FF">
                        <w:pPr>
                          <w:spacing w:line="240" w:lineRule="auto"/>
                          <w:jc w:val="center"/>
                          <w:rPr>
                            <w:rFonts w:eastAsia="Times New Roman"/>
                            <w:color w:val="auto"/>
                            <w:sz w:val="21"/>
                            <w:szCs w:val="21"/>
                          </w:rPr>
                        </w:pPr>
                      </w:p>
                    </w:tc>
                  </w:tr>
                </w:tbl>
                <w:p w:rsidR="006546FF" w:rsidRPr="006546FF" w:rsidRDefault="006546FF" w:rsidP="006546FF">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09"/>
                  </w:tblGrid>
                  <w:tr w:rsidR="006546FF" w:rsidRPr="006546FF">
                    <w:trPr>
                      <w:tblCellSpacing w:w="0" w:type="dxa"/>
                      <w:jc w:val="center"/>
                    </w:trPr>
                    <w:tc>
                      <w:tcPr>
                        <w:tcW w:w="0" w:type="auto"/>
                        <w:vAlign w:val="bottom"/>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23%</w:t>
                        </w:r>
                      </w:p>
                    </w:tc>
                  </w:tr>
                  <w:tr w:rsidR="006546FF" w:rsidRPr="006546FF">
                    <w:trPr>
                      <w:trHeight w:val="345"/>
                      <w:tblCellSpacing w:w="0" w:type="dxa"/>
                      <w:jc w:val="center"/>
                    </w:trPr>
                    <w:tc>
                      <w:tcPr>
                        <w:tcW w:w="0" w:type="auto"/>
                        <w:shd w:val="clear" w:color="auto" w:fill="C0D0C0"/>
                        <w:vAlign w:val="bottom"/>
                        <w:hideMark/>
                      </w:tcPr>
                      <w:p w:rsidR="006546FF" w:rsidRPr="006546FF" w:rsidRDefault="006546FF" w:rsidP="006546FF">
                        <w:pPr>
                          <w:spacing w:line="240" w:lineRule="auto"/>
                          <w:jc w:val="center"/>
                          <w:rPr>
                            <w:rFonts w:eastAsia="Times New Roman"/>
                            <w:color w:val="auto"/>
                            <w:sz w:val="21"/>
                            <w:szCs w:val="21"/>
                          </w:rPr>
                        </w:pPr>
                      </w:p>
                    </w:tc>
                  </w:tr>
                </w:tbl>
                <w:p w:rsidR="006546FF" w:rsidRPr="006546FF" w:rsidRDefault="006546FF" w:rsidP="006546FF">
                  <w:pPr>
                    <w:spacing w:line="240" w:lineRule="auto"/>
                    <w:jc w:val="center"/>
                    <w:rPr>
                      <w:rFonts w:eastAsia="Times New Roman"/>
                      <w:color w:val="auto"/>
                      <w:sz w:val="21"/>
                      <w:szCs w:val="21"/>
                    </w:rPr>
                  </w:pPr>
                </w:p>
              </w:tc>
            </w:tr>
            <w:tr w:rsidR="006546FF" w:rsidRPr="006546FF">
              <w:trPr>
                <w:tblCellSpacing w:w="15" w:type="dxa"/>
                <w:jc w:val="right"/>
              </w:trPr>
              <w:tc>
                <w:tcPr>
                  <w:tcW w:w="0" w:type="auto"/>
                  <w:shd w:val="clear" w:color="auto" w:fill="E0E0E0"/>
                  <w:vAlign w:val="center"/>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10</w:t>
                  </w:r>
                </w:p>
              </w:tc>
              <w:tc>
                <w:tcPr>
                  <w:tcW w:w="0" w:type="auto"/>
                  <w:shd w:val="clear" w:color="auto" w:fill="E0E0E0"/>
                  <w:vAlign w:val="center"/>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12</w:t>
                  </w:r>
                </w:p>
              </w:tc>
              <w:tc>
                <w:tcPr>
                  <w:tcW w:w="0" w:type="auto"/>
                  <w:shd w:val="clear" w:color="auto" w:fill="E0E0E0"/>
                  <w:vAlign w:val="center"/>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11</w:t>
                  </w:r>
                </w:p>
              </w:tc>
              <w:tc>
                <w:tcPr>
                  <w:tcW w:w="0" w:type="auto"/>
                  <w:shd w:val="clear" w:color="auto" w:fill="E0E0E0"/>
                  <w:vAlign w:val="center"/>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10</w:t>
                  </w:r>
                </w:p>
              </w:tc>
            </w:tr>
            <w:tr w:rsidR="006546FF" w:rsidRPr="006546FF">
              <w:trPr>
                <w:tblCellSpacing w:w="15" w:type="dxa"/>
                <w:jc w:val="right"/>
              </w:trPr>
              <w:tc>
                <w:tcPr>
                  <w:tcW w:w="0" w:type="auto"/>
                  <w:shd w:val="clear" w:color="auto" w:fill="E0E0E0"/>
                  <w:vAlign w:val="center"/>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1</w:t>
                  </w:r>
                </w:p>
              </w:tc>
              <w:tc>
                <w:tcPr>
                  <w:tcW w:w="0" w:type="auto"/>
                  <w:shd w:val="clear" w:color="auto" w:fill="E0E0E0"/>
                  <w:vAlign w:val="center"/>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2</w:t>
                  </w:r>
                </w:p>
              </w:tc>
              <w:tc>
                <w:tcPr>
                  <w:tcW w:w="0" w:type="auto"/>
                  <w:shd w:val="clear" w:color="auto" w:fill="E0E0E0"/>
                  <w:vAlign w:val="center"/>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3</w:t>
                  </w:r>
                </w:p>
              </w:tc>
              <w:tc>
                <w:tcPr>
                  <w:tcW w:w="0" w:type="auto"/>
                  <w:shd w:val="clear" w:color="auto" w:fill="E0E0E0"/>
                  <w:vAlign w:val="center"/>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4</w:t>
                  </w:r>
                </w:p>
              </w:tc>
            </w:tr>
          </w:tbl>
          <w:p w:rsidR="006546FF" w:rsidRPr="006546FF" w:rsidRDefault="006546FF" w:rsidP="006546FF">
            <w:pPr>
              <w:spacing w:line="240" w:lineRule="auto"/>
              <w:jc w:val="right"/>
              <w:rPr>
                <w:rFonts w:eastAsia="Times New Roman"/>
                <w:color w:val="auto"/>
                <w:sz w:val="21"/>
                <w:szCs w:val="21"/>
              </w:rPr>
            </w:pPr>
          </w:p>
        </w:tc>
        <w:tc>
          <w:tcPr>
            <w:tcW w:w="150" w:type="dxa"/>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 </w:t>
            </w:r>
          </w:p>
        </w:tc>
        <w:tc>
          <w:tcPr>
            <w:tcW w:w="0" w:type="auto"/>
            <w:hideMark/>
          </w:tcPr>
          <w:p w:rsidR="006546FF" w:rsidRPr="006546FF" w:rsidRDefault="006546FF" w:rsidP="006546FF">
            <w:pPr>
              <w:spacing w:before="100" w:beforeAutospacing="1" w:after="100" w:afterAutospacing="1" w:line="240" w:lineRule="auto"/>
              <w:rPr>
                <w:rFonts w:eastAsia="Times New Roman"/>
                <w:color w:val="auto"/>
                <w:sz w:val="21"/>
                <w:szCs w:val="21"/>
              </w:rPr>
            </w:pPr>
            <w:r w:rsidRPr="006546FF">
              <w:rPr>
                <w:rFonts w:eastAsia="Times New Roman"/>
                <w:color w:val="auto"/>
                <w:sz w:val="21"/>
                <w:szCs w:val="21"/>
              </w:rPr>
              <w:t xml:space="preserve">  </w:t>
            </w:r>
          </w:p>
          <w:tbl>
            <w:tblPr>
              <w:tblW w:w="0" w:type="auto"/>
              <w:tblCellSpacing w:w="0" w:type="dxa"/>
              <w:tblCellMar>
                <w:top w:w="15" w:type="dxa"/>
                <w:left w:w="15" w:type="dxa"/>
                <w:bottom w:w="15" w:type="dxa"/>
                <w:right w:w="15" w:type="dxa"/>
              </w:tblCellMar>
              <w:tblLook w:val="04A0"/>
            </w:tblPr>
            <w:tblGrid>
              <w:gridCol w:w="3287"/>
            </w:tblGrid>
            <w:tr w:rsidR="006546FF" w:rsidRPr="006546F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257"/>
                  </w:tblGrid>
                  <w:tr w:rsidR="006546FF" w:rsidRPr="006546F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1"/>
                          <w:gridCol w:w="2996"/>
                        </w:tblGrid>
                        <w:tr w:rsidR="006546FF" w:rsidRPr="006546FF">
                          <w:trPr>
                            <w:tblCellSpacing w:w="30" w:type="dxa"/>
                          </w:trPr>
                          <w:tc>
                            <w:tcPr>
                              <w:tcW w:w="0" w:type="auto"/>
                              <w:shd w:val="clear" w:color="auto" w:fill="C0D0C0"/>
                              <w:noWrap/>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   </w:t>
                              </w:r>
                            </w:p>
                          </w:tc>
                          <w:tc>
                            <w:tcPr>
                              <w:tcW w:w="0" w:type="auto"/>
                              <w:noWrap/>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V6 orientamento verso la madre</w:t>
                              </w:r>
                            </w:p>
                          </w:tc>
                        </w:tr>
                      </w:tbl>
                      <w:p w:rsidR="006546FF" w:rsidRPr="006546FF" w:rsidRDefault="006546FF" w:rsidP="006546FF">
                        <w:pPr>
                          <w:spacing w:line="240" w:lineRule="auto"/>
                          <w:rPr>
                            <w:rFonts w:eastAsia="Times New Roman"/>
                            <w:color w:val="auto"/>
                            <w:sz w:val="21"/>
                            <w:szCs w:val="21"/>
                          </w:rPr>
                        </w:pPr>
                      </w:p>
                    </w:tc>
                  </w:tr>
                </w:tbl>
                <w:p w:rsidR="006546FF" w:rsidRPr="006546FF" w:rsidRDefault="006546FF" w:rsidP="006546FF">
                  <w:pPr>
                    <w:spacing w:line="240" w:lineRule="auto"/>
                    <w:rPr>
                      <w:rFonts w:eastAsia="Times New Roman"/>
                      <w:color w:val="auto"/>
                      <w:sz w:val="21"/>
                      <w:szCs w:val="21"/>
                    </w:rPr>
                  </w:pPr>
                </w:p>
              </w:tc>
            </w:tr>
          </w:tbl>
          <w:p w:rsidR="006546FF" w:rsidRPr="006546FF" w:rsidRDefault="006546FF" w:rsidP="006546FF">
            <w:pPr>
              <w:spacing w:line="240" w:lineRule="auto"/>
              <w:rPr>
                <w:rFonts w:eastAsia="Times New Roman"/>
                <w:color w:val="auto"/>
                <w:sz w:val="21"/>
                <w:szCs w:val="21"/>
              </w:rPr>
            </w:pPr>
          </w:p>
        </w:tc>
      </w:tr>
    </w:tbl>
    <w:p w:rsidR="006546FF" w:rsidRDefault="006546FF">
      <w:pPr>
        <w:pStyle w:val="normal"/>
        <w:spacing w:line="240" w:lineRule="auto"/>
        <w:ind w:left="360"/>
        <w:rPr>
          <w:rFonts w:ascii="Andalus" w:hAnsi="Andalus" w:cs="Andalus"/>
          <w:sz w:val="24"/>
          <w:szCs w:val="24"/>
        </w:rPr>
      </w:pPr>
    </w:p>
    <w:tbl>
      <w:tblPr>
        <w:tblW w:w="0" w:type="auto"/>
        <w:tblCellSpacing w:w="15" w:type="dxa"/>
        <w:tblCellMar>
          <w:top w:w="15" w:type="dxa"/>
          <w:left w:w="15" w:type="dxa"/>
          <w:bottom w:w="15" w:type="dxa"/>
          <w:right w:w="15" w:type="dxa"/>
        </w:tblCellMar>
        <w:tblLook w:val="04A0"/>
      </w:tblPr>
      <w:tblGrid>
        <w:gridCol w:w="4197"/>
        <w:gridCol w:w="924"/>
        <w:gridCol w:w="114"/>
        <w:gridCol w:w="4493"/>
      </w:tblGrid>
      <w:tr w:rsidR="006546FF" w:rsidRPr="006546FF" w:rsidTr="006546FF">
        <w:trPr>
          <w:tblCellSpacing w:w="15" w:type="dxa"/>
        </w:trPr>
        <w:tc>
          <w:tcPr>
            <w:tcW w:w="0" w:type="auto"/>
            <w:hideMark/>
          </w:tcPr>
          <w:p w:rsidR="006546FF" w:rsidRPr="006546FF" w:rsidRDefault="006546FF" w:rsidP="006546FF">
            <w:pPr>
              <w:spacing w:line="240" w:lineRule="auto"/>
              <w:rPr>
                <w:rFonts w:eastAsia="Times New Roman"/>
                <w:color w:val="auto"/>
                <w:sz w:val="21"/>
                <w:szCs w:val="21"/>
              </w:rPr>
            </w:pPr>
            <w:r w:rsidRPr="006546FF">
              <w:rPr>
                <w:rFonts w:eastAsia="Times New Roman"/>
                <w:b/>
                <w:bCs/>
                <w:color w:val="auto"/>
                <w:sz w:val="21"/>
                <w:szCs w:val="21"/>
              </w:rPr>
              <w:t>Distribuzione di frequenza:</w:t>
            </w:r>
            <w:r w:rsidRPr="006546FF">
              <w:rPr>
                <w:rFonts w:eastAsia="Times New Roman"/>
                <w:color w:val="auto"/>
                <w:sz w:val="21"/>
                <w:szCs w:val="21"/>
              </w:rPr>
              <w:br/>
            </w:r>
            <w:r w:rsidRPr="006546FF">
              <w:rPr>
                <w:rFonts w:eastAsia="Times New Roman"/>
                <w:b/>
                <w:bCs/>
                <w:color w:val="auto"/>
                <w:sz w:val="21"/>
                <w:szCs w:val="21"/>
              </w:rPr>
              <w:t>V7 preferenza a giocare da solo o con i genitori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26"/>
              <w:gridCol w:w="750"/>
              <w:gridCol w:w="634"/>
              <w:gridCol w:w="750"/>
              <w:gridCol w:w="650"/>
              <w:gridCol w:w="696"/>
            </w:tblGrid>
            <w:tr w:rsidR="006546FF" w:rsidRPr="006546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t>Frequenza</w:t>
                  </w:r>
                  <w:r w:rsidRPr="006546FF">
                    <w:rPr>
                      <w:rFonts w:eastAsia="Times New Roman"/>
                      <w:color w:val="auto"/>
                      <w:sz w:val="15"/>
                      <w:szCs w:val="15"/>
                    </w:rPr>
                    <w:br/>
                  </w:r>
                  <w:r w:rsidRPr="006546FF">
                    <w:rPr>
                      <w:rFonts w:eastAsia="Times New Roman"/>
                      <w:color w:val="auto"/>
                      <w:sz w:val="15"/>
                      <w:szCs w:val="15"/>
                    </w:rPr>
                    <w:lastRenderedPageBreak/>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proofErr w:type="spellStart"/>
                  <w:r w:rsidRPr="006546FF">
                    <w:rPr>
                      <w:rFonts w:eastAsia="Times New Roman"/>
                      <w:color w:val="auto"/>
                      <w:sz w:val="15"/>
                      <w:szCs w:val="15"/>
                    </w:rPr>
                    <w:lastRenderedPageBreak/>
                    <w:t>Percent</w:t>
                  </w:r>
                  <w:proofErr w:type="spellEnd"/>
                  <w:r w:rsidRPr="006546FF">
                    <w:rPr>
                      <w:rFonts w:eastAsia="Times New Roman"/>
                      <w:color w:val="auto"/>
                      <w:sz w:val="15"/>
                      <w:szCs w:val="15"/>
                    </w:rPr>
                    <w:t>.</w:t>
                  </w:r>
                  <w:r w:rsidRPr="006546FF">
                    <w:rPr>
                      <w:rFonts w:eastAsia="Times New Roman"/>
                      <w:color w:val="auto"/>
                      <w:sz w:val="15"/>
                      <w:szCs w:val="15"/>
                    </w:rPr>
                    <w:br/>
                  </w:r>
                  <w:r w:rsidRPr="006546FF">
                    <w:rPr>
                      <w:rFonts w:eastAsia="Times New Roman"/>
                      <w:color w:val="auto"/>
                      <w:sz w:val="15"/>
                      <w:szCs w:val="15"/>
                    </w:rPr>
                    <w:lastRenderedPageBreak/>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lastRenderedPageBreak/>
                    <w:t>Frequenza</w:t>
                  </w:r>
                  <w:r w:rsidRPr="006546FF">
                    <w:rPr>
                      <w:rFonts w:eastAsia="Times New Roman"/>
                      <w:color w:val="auto"/>
                      <w:sz w:val="15"/>
                      <w:szCs w:val="15"/>
                    </w:rPr>
                    <w:br/>
                  </w:r>
                  <w:r w:rsidRPr="006546FF">
                    <w:rPr>
                      <w:rFonts w:eastAsia="Times New Roman"/>
                      <w:color w:val="auto"/>
                      <w:sz w:val="15"/>
                      <w:szCs w:val="15"/>
                    </w:rPr>
                    <w:lastRenderedPageBreak/>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proofErr w:type="spellStart"/>
                  <w:r w:rsidRPr="006546FF">
                    <w:rPr>
                      <w:rFonts w:eastAsia="Times New Roman"/>
                      <w:color w:val="auto"/>
                      <w:sz w:val="15"/>
                      <w:szCs w:val="15"/>
                    </w:rPr>
                    <w:lastRenderedPageBreak/>
                    <w:t>Percent</w:t>
                  </w:r>
                  <w:proofErr w:type="spellEnd"/>
                  <w:r w:rsidRPr="006546FF">
                    <w:rPr>
                      <w:rFonts w:eastAsia="Times New Roman"/>
                      <w:color w:val="auto"/>
                      <w:sz w:val="15"/>
                      <w:szCs w:val="15"/>
                    </w:rPr>
                    <w:t>.</w:t>
                  </w:r>
                  <w:r w:rsidRPr="006546FF">
                    <w:rPr>
                      <w:rFonts w:eastAsia="Times New Roman"/>
                      <w:color w:val="auto"/>
                      <w:sz w:val="15"/>
                      <w:szCs w:val="15"/>
                    </w:rPr>
                    <w:br/>
                    <w:t>cumulat</w:t>
                  </w:r>
                  <w:r w:rsidRPr="006546FF">
                    <w:rPr>
                      <w:rFonts w:eastAsia="Times New Roman"/>
                      <w:color w:val="auto"/>
                      <w:sz w:val="15"/>
                      <w:szCs w:val="15"/>
                    </w:rPr>
                    <w:lastRenderedPageBreak/>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lastRenderedPageBreak/>
                    <w:t xml:space="preserve">Int. </w:t>
                  </w:r>
                  <w:proofErr w:type="spellStart"/>
                  <w:r w:rsidRPr="006546FF">
                    <w:rPr>
                      <w:rFonts w:eastAsia="Times New Roman"/>
                      <w:color w:val="auto"/>
                      <w:sz w:val="15"/>
                      <w:szCs w:val="15"/>
                    </w:rPr>
                    <w:t>Fid</w:t>
                  </w:r>
                  <w:proofErr w:type="spellEnd"/>
                  <w:r w:rsidRPr="006546FF">
                    <w:rPr>
                      <w:rFonts w:eastAsia="Times New Roman"/>
                      <w:color w:val="auto"/>
                      <w:sz w:val="15"/>
                      <w:szCs w:val="15"/>
                    </w:rPr>
                    <w:t>. 95%</w:t>
                  </w:r>
                </w:p>
              </w:tc>
            </w:tr>
            <w:tr w:rsidR="006546FF" w:rsidRPr="006546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b/>
                      <w:bCs/>
                      <w:color w:val="auto"/>
                      <w:sz w:val="21"/>
                      <w:szCs w:val="21"/>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t>39%:68%</w:t>
                  </w:r>
                </w:p>
              </w:tc>
            </w:tr>
            <w:tr w:rsidR="006546FF" w:rsidRPr="006546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b/>
                      <w:bCs/>
                      <w:color w:val="auto"/>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t>32%:61%</w:t>
                  </w:r>
                </w:p>
              </w:tc>
            </w:tr>
          </w:tbl>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br/>
            </w:r>
            <w:r w:rsidRPr="006546FF">
              <w:rPr>
                <w:rFonts w:eastAsia="Times New Roman"/>
                <w:b/>
                <w:bCs/>
                <w:color w:val="auto"/>
                <w:sz w:val="21"/>
                <w:szCs w:val="21"/>
              </w:rPr>
              <w:t>Campione</w:t>
            </w:r>
            <w:r w:rsidRPr="006546FF">
              <w:rPr>
                <w:rFonts w:eastAsia="Times New Roman"/>
                <w:color w:val="auto"/>
                <w:sz w:val="21"/>
                <w:szCs w:val="21"/>
              </w:rPr>
              <w:t>:</w:t>
            </w:r>
            <w:r w:rsidRPr="006546FF">
              <w:rPr>
                <w:rFonts w:eastAsia="Times New Roman"/>
                <w:color w:val="auto"/>
                <w:sz w:val="21"/>
                <w:szCs w:val="21"/>
              </w:rPr>
              <w:br/>
              <w:t xml:space="preserve">Numero di </w:t>
            </w:r>
            <w:proofErr w:type="spellStart"/>
            <w:r w:rsidRPr="006546FF">
              <w:rPr>
                <w:rFonts w:eastAsia="Times New Roman"/>
                <w:color w:val="auto"/>
                <w:sz w:val="21"/>
                <w:szCs w:val="21"/>
              </w:rPr>
              <w:t>casi=</w:t>
            </w:r>
            <w:proofErr w:type="spellEnd"/>
            <w:r w:rsidRPr="006546FF">
              <w:rPr>
                <w:rFonts w:eastAsia="Times New Roman"/>
                <w:color w:val="auto"/>
                <w:sz w:val="21"/>
                <w:szCs w:val="21"/>
              </w:rPr>
              <w:t xml:space="preserve"> 43</w:t>
            </w:r>
            <w:r w:rsidRPr="006546FF">
              <w:rPr>
                <w:rFonts w:eastAsia="Times New Roman"/>
                <w:color w:val="auto"/>
                <w:sz w:val="21"/>
                <w:szCs w:val="21"/>
              </w:rPr>
              <w:br/>
              <w:t>Indici di tendenza centrale:</w:t>
            </w:r>
            <w:r w:rsidRPr="006546FF">
              <w:rPr>
                <w:rFonts w:eastAsia="Times New Roman"/>
                <w:color w:val="auto"/>
                <w:sz w:val="21"/>
                <w:szCs w:val="21"/>
              </w:rPr>
              <w:br/>
              <w:t>  Moda = 1</w:t>
            </w:r>
            <w:r w:rsidRPr="006546FF">
              <w:rPr>
                <w:rFonts w:eastAsia="Times New Roman"/>
                <w:color w:val="auto"/>
                <w:sz w:val="21"/>
                <w:szCs w:val="21"/>
              </w:rPr>
              <w:br/>
              <w:t>  Mediana = 1</w:t>
            </w:r>
            <w:r w:rsidRPr="006546FF">
              <w:rPr>
                <w:rFonts w:eastAsia="Times New Roman"/>
                <w:color w:val="auto"/>
                <w:sz w:val="21"/>
                <w:szCs w:val="21"/>
              </w:rPr>
              <w:br/>
              <w:t>  Media = 1.47</w:t>
            </w:r>
            <w:r w:rsidRPr="006546FF">
              <w:rPr>
                <w:rFonts w:eastAsia="Times New Roman"/>
                <w:color w:val="auto"/>
                <w:sz w:val="21"/>
                <w:szCs w:val="21"/>
              </w:rPr>
              <w:br/>
              <w:t>Indici di dispersione:</w:t>
            </w:r>
            <w:r w:rsidRPr="006546FF">
              <w:rPr>
                <w:rFonts w:eastAsia="Times New Roman"/>
                <w:color w:val="auto"/>
                <w:sz w:val="21"/>
                <w:szCs w:val="21"/>
              </w:rPr>
              <w:br/>
              <w:t>  Squilibrio = 0.5</w:t>
            </w:r>
            <w:r w:rsidRPr="006546FF">
              <w:rPr>
                <w:rFonts w:eastAsia="Times New Roman"/>
                <w:color w:val="auto"/>
                <w:sz w:val="21"/>
                <w:szCs w:val="21"/>
              </w:rPr>
              <w:br/>
              <w:t>  Campo di variazione = 1</w:t>
            </w:r>
            <w:r w:rsidRPr="006546FF">
              <w:rPr>
                <w:rFonts w:eastAsia="Times New Roman"/>
                <w:color w:val="auto"/>
                <w:sz w:val="21"/>
                <w:szCs w:val="21"/>
              </w:rPr>
              <w:br/>
              <w:t xml:space="preserve">  Differenza </w:t>
            </w:r>
            <w:proofErr w:type="spellStart"/>
            <w:r w:rsidRPr="006546FF">
              <w:rPr>
                <w:rFonts w:eastAsia="Times New Roman"/>
                <w:color w:val="auto"/>
                <w:sz w:val="21"/>
                <w:szCs w:val="21"/>
              </w:rPr>
              <w:t>interquartilica</w:t>
            </w:r>
            <w:proofErr w:type="spellEnd"/>
            <w:r w:rsidRPr="006546FF">
              <w:rPr>
                <w:rFonts w:eastAsia="Times New Roman"/>
                <w:color w:val="auto"/>
                <w:sz w:val="21"/>
                <w:szCs w:val="21"/>
              </w:rPr>
              <w:t xml:space="preserve"> = 1</w:t>
            </w:r>
            <w:r w:rsidRPr="006546FF">
              <w:rPr>
                <w:rFonts w:eastAsia="Times New Roman"/>
                <w:color w:val="auto"/>
                <w:sz w:val="21"/>
                <w:szCs w:val="21"/>
              </w:rPr>
              <w:br/>
              <w:t>  Scarto tipo = 0.5</w:t>
            </w:r>
            <w:r w:rsidRPr="006546FF">
              <w:rPr>
                <w:rFonts w:eastAsia="Times New Roman"/>
                <w:color w:val="auto"/>
                <w:sz w:val="21"/>
                <w:szCs w:val="21"/>
              </w:rPr>
              <w:br/>
              <w:t>Indici di forma:</w:t>
            </w:r>
            <w:r w:rsidRPr="006546FF">
              <w:rPr>
                <w:rFonts w:eastAsia="Times New Roman"/>
                <w:color w:val="auto"/>
                <w:sz w:val="21"/>
                <w:szCs w:val="21"/>
              </w:rPr>
              <w:br/>
              <w:t>  Asimmetria = 0.14</w:t>
            </w:r>
            <w:r w:rsidRPr="006546FF">
              <w:rPr>
                <w:rFonts w:eastAsia="Times New Roman"/>
                <w:color w:val="auto"/>
                <w:sz w:val="21"/>
                <w:szCs w:val="21"/>
              </w:rPr>
              <w:br/>
              <w:t>  </w:t>
            </w:r>
            <w:proofErr w:type="spellStart"/>
            <w:r w:rsidRPr="006546FF">
              <w:rPr>
                <w:rFonts w:eastAsia="Times New Roman"/>
                <w:color w:val="auto"/>
                <w:sz w:val="21"/>
                <w:szCs w:val="21"/>
              </w:rPr>
              <w:t>Curtosi</w:t>
            </w:r>
            <w:proofErr w:type="spellEnd"/>
            <w:r w:rsidRPr="006546FF">
              <w:rPr>
                <w:rFonts w:eastAsia="Times New Roman"/>
                <w:color w:val="auto"/>
                <w:sz w:val="21"/>
                <w:szCs w:val="21"/>
              </w:rPr>
              <w:t xml:space="preserve"> = -1.98 </w:t>
            </w:r>
          </w:p>
          <w:p w:rsidR="006546FF" w:rsidRPr="006546FF" w:rsidRDefault="006546FF" w:rsidP="006546FF">
            <w:pPr>
              <w:spacing w:before="100" w:beforeAutospacing="1" w:after="100" w:afterAutospacing="1" w:line="240" w:lineRule="auto"/>
              <w:rPr>
                <w:rFonts w:eastAsia="Times New Roman"/>
                <w:color w:val="auto"/>
                <w:sz w:val="21"/>
                <w:szCs w:val="21"/>
              </w:rPr>
            </w:pPr>
            <w:r w:rsidRPr="006546FF">
              <w:rPr>
                <w:rFonts w:eastAsia="Times New Roman"/>
                <w:b/>
                <w:bCs/>
                <w:color w:val="auto"/>
                <w:sz w:val="21"/>
                <w:szCs w:val="21"/>
              </w:rPr>
              <w:t>Popolazione</w:t>
            </w:r>
            <w:r w:rsidRPr="006546FF">
              <w:rPr>
                <w:rFonts w:eastAsia="Times New Roman"/>
                <w:color w:val="auto"/>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6546FF" w:rsidRPr="006546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t xml:space="preserve">Int. </w:t>
                  </w:r>
                  <w:proofErr w:type="spellStart"/>
                  <w:r w:rsidRPr="006546FF">
                    <w:rPr>
                      <w:rFonts w:eastAsia="Times New Roman"/>
                      <w:color w:val="auto"/>
                      <w:sz w:val="15"/>
                      <w:szCs w:val="15"/>
                    </w:rPr>
                    <w:t>Fid</w:t>
                  </w:r>
                  <w:proofErr w:type="spellEnd"/>
                  <w:r w:rsidRPr="006546FF">
                    <w:rPr>
                      <w:rFonts w:eastAsia="Times New Roman"/>
                      <w:color w:val="auto"/>
                      <w:sz w:val="15"/>
                      <w:szCs w:val="15"/>
                    </w:rPr>
                    <w:t>. 95%</w:t>
                  </w:r>
                </w:p>
              </w:tc>
            </w:tr>
            <w:tr w:rsidR="006546FF" w:rsidRPr="006546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da 1.32 a 1.61</w:t>
                  </w:r>
                </w:p>
              </w:tc>
            </w:tr>
            <w:tr w:rsidR="006546FF" w:rsidRPr="006546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da 0.42 a 0.66</w:t>
                  </w:r>
                </w:p>
              </w:tc>
            </w:tr>
          </w:tbl>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br/>
              <w:t xml:space="preserve">Probabilità di normalità della distribuzione (test di </w:t>
            </w:r>
            <w:proofErr w:type="spellStart"/>
            <w:r w:rsidRPr="006546FF">
              <w:rPr>
                <w:rFonts w:eastAsia="Times New Roman"/>
                <w:color w:val="auto"/>
                <w:sz w:val="21"/>
                <w:szCs w:val="21"/>
              </w:rPr>
              <w:t>Jarque-Bera</w:t>
            </w:r>
            <w:proofErr w:type="spellEnd"/>
            <w:r w:rsidRPr="006546FF">
              <w:rPr>
                <w:rFonts w:eastAsia="Times New Roman"/>
                <w:color w:val="auto"/>
                <w:sz w:val="21"/>
                <w:szCs w:val="21"/>
              </w:rPr>
              <w:t>): 0.028</w:t>
            </w:r>
          </w:p>
        </w:tc>
        <w:tc>
          <w:tcPr>
            <w:tcW w:w="4500" w:type="dxa"/>
            <w:hideMark/>
          </w:tcPr>
          <w:p w:rsidR="006546FF" w:rsidRPr="006546FF" w:rsidRDefault="006546FF" w:rsidP="006546FF">
            <w:pPr>
              <w:spacing w:before="100" w:beforeAutospacing="1" w:after="100" w:afterAutospacing="1" w:line="240" w:lineRule="auto"/>
              <w:jc w:val="right"/>
              <w:rPr>
                <w:rFonts w:eastAsia="Times New Roman"/>
                <w:color w:val="auto"/>
                <w:sz w:val="21"/>
                <w:szCs w:val="21"/>
              </w:rPr>
            </w:pPr>
            <w:r w:rsidRPr="006546FF">
              <w:rPr>
                <w:rFonts w:eastAsia="Times New Roman"/>
                <w:color w:val="auto"/>
                <w:sz w:val="21"/>
                <w:szCs w:val="21"/>
              </w:rPr>
              <w:lastRenderedPageBreak/>
              <w:t xml:space="preserve">  </w:t>
            </w:r>
          </w:p>
          <w:tbl>
            <w:tblPr>
              <w:tblW w:w="0" w:type="auto"/>
              <w:jc w:val="right"/>
              <w:tblCellSpacing w:w="15" w:type="dxa"/>
              <w:tblCellMar>
                <w:left w:w="0" w:type="dxa"/>
                <w:right w:w="0" w:type="dxa"/>
              </w:tblCellMar>
              <w:tblLook w:val="04A0"/>
            </w:tblPr>
            <w:tblGrid>
              <w:gridCol w:w="432"/>
              <w:gridCol w:w="432"/>
            </w:tblGrid>
            <w:tr w:rsidR="006546FF" w:rsidRPr="006546F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87"/>
                  </w:tblGrid>
                  <w:tr w:rsidR="006546FF" w:rsidRPr="006546FF">
                    <w:trPr>
                      <w:tblCellSpacing w:w="0" w:type="dxa"/>
                      <w:jc w:val="center"/>
                    </w:trPr>
                    <w:tc>
                      <w:tcPr>
                        <w:tcW w:w="0" w:type="auto"/>
                        <w:vAlign w:val="bottom"/>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53%</w:t>
                        </w:r>
                      </w:p>
                    </w:tc>
                  </w:tr>
                  <w:tr w:rsidR="006546FF" w:rsidRPr="006546FF">
                    <w:trPr>
                      <w:trHeight w:val="795"/>
                      <w:tblCellSpacing w:w="0" w:type="dxa"/>
                      <w:jc w:val="center"/>
                    </w:trPr>
                    <w:tc>
                      <w:tcPr>
                        <w:tcW w:w="0" w:type="auto"/>
                        <w:shd w:val="clear" w:color="auto" w:fill="C0D0C0"/>
                        <w:vAlign w:val="bottom"/>
                        <w:hideMark/>
                      </w:tcPr>
                      <w:p w:rsidR="006546FF" w:rsidRPr="006546FF" w:rsidRDefault="006546FF" w:rsidP="006546FF">
                        <w:pPr>
                          <w:spacing w:line="240" w:lineRule="auto"/>
                          <w:jc w:val="center"/>
                          <w:rPr>
                            <w:rFonts w:eastAsia="Times New Roman"/>
                            <w:color w:val="auto"/>
                            <w:sz w:val="21"/>
                            <w:szCs w:val="21"/>
                          </w:rPr>
                        </w:pPr>
                      </w:p>
                    </w:tc>
                  </w:tr>
                </w:tbl>
                <w:p w:rsidR="006546FF" w:rsidRPr="006546FF" w:rsidRDefault="006546FF" w:rsidP="006546FF">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87"/>
                  </w:tblGrid>
                  <w:tr w:rsidR="006546FF" w:rsidRPr="006546FF">
                    <w:trPr>
                      <w:tblCellSpacing w:w="0" w:type="dxa"/>
                      <w:jc w:val="center"/>
                    </w:trPr>
                    <w:tc>
                      <w:tcPr>
                        <w:tcW w:w="0" w:type="auto"/>
                        <w:vAlign w:val="bottom"/>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lastRenderedPageBreak/>
                          <w:t>47%</w:t>
                        </w:r>
                      </w:p>
                    </w:tc>
                  </w:tr>
                  <w:tr w:rsidR="006546FF" w:rsidRPr="006546FF">
                    <w:trPr>
                      <w:trHeight w:val="705"/>
                      <w:tblCellSpacing w:w="0" w:type="dxa"/>
                      <w:jc w:val="center"/>
                    </w:trPr>
                    <w:tc>
                      <w:tcPr>
                        <w:tcW w:w="0" w:type="auto"/>
                        <w:shd w:val="clear" w:color="auto" w:fill="C0D0C0"/>
                        <w:vAlign w:val="bottom"/>
                        <w:hideMark/>
                      </w:tcPr>
                      <w:p w:rsidR="006546FF" w:rsidRPr="006546FF" w:rsidRDefault="006546FF" w:rsidP="006546FF">
                        <w:pPr>
                          <w:spacing w:line="240" w:lineRule="auto"/>
                          <w:jc w:val="center"/>
                          <w:rPr>
                            <w:rFonts w:eastAsia="Times New Roman"/>
                            <w:color w:val="auto"/>
                            <w:sz w:val="21"/>
                            <w:szCs w:val="21"/>
                          </w:rPr>
                        </w:pPr>
                      </w:p>
                    </w:tc>
                  </w:tr>
                </w:tbl>
                <w:p w:rsidR="006546FF" w:rsidRPr="006546FF" w:rsidRDefault="006546FF" w:rsidP="006546FF">
                  <w:pPr>
                    <w:spacing w:line="240" w:lineRule="auto"/>
                    <w:jc w:val="center"/>
                    <w:rPr>
                      <w:rFonts w:eastAsia="Times New Roman"/>
                      <w:color w:val="auto"/>
                      <w:sz w:val="21"/>
                      <w:szCs w:val="21"/>
                    </w:rPr>
                  </w:pPr>
                </w:p>
              </w:tc>
            </w:tr>
            <w:tr w:rsidR="006546FF" w:rsidRPr="006546FF">
              <w:trPr>
                <w:tblCellSpacing w:w="15" w:type="dxa"/>
                <w:jc w:val="right"/>
              </w:trPr>
              <w:tc>
                <w:tcPr>
                  <w:tcW w:w="0" w:type="auto"/>
                  <w:shd w:val="clear" w:color="auto" w:fill="E0E0E0"/>
                  <w:vAlign w:val="center"/>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lastRenderedPageBreak/>
                    <w:t>23</w:t>
                  </w:r>
                </w:p>
              </w:tc>
              <w:tc>
                <w:tcPr>
                  <w:tcW w:w="0" w:type="auto"/>
                  <w:shd w:val="clear" w:color="auto" w:fill="E0E0E0"/>
                  <w:vAlign w:val="center"/>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20</w:t>
                  </w:r>
                </w:p>
              </w:tc>
            </w:tr>
            <w:tr w:rsidR="006546FF" w:rsidRPr="006546FF">
              <w:trPr>
                <w:tblCellSpacing w:w="15" w:type="dxa"/>
                <w:jc w:val="right"/>
              </w:trPr>
              <w:tc>
                <w:tcPr>
                  <w:tcW w:w="0" w:type="auto"/>
                  <w:shd w:val="clear" w:color="auto" w:fill="E0E0E0"/>
                  <w:vAlign w:val="center"/>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1</w:t>
                  </w:r>
                </w:p>
              </w:tc>
              <w:tc>
                <w:tcPr>
                  <w:tcW w:w="0" w:type="auto"/>
                  <w:shd w:val="clear" w:color="auto" w:fill="E0E0E0"/>
                  <w:vAlign w:val="center"/>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2</w:t>
                  </w:r>
                </w:p>
              </w:tc>
            </w:tr>
          </w:tbl>
          <w:p w:rsidR="006546FF" w:rsidRPr="006546FF" w:rsidRDefault="006546FF" w:rsidP="006546FF">
            <w:pPr>
              <w:spacing w:line="240" w:lineRule="auto"/>
              <w:jc w:val="right"/>
              <w:rPr>
                <w:rFonts w:eastAsia="Times New Roman"/>
                <w:color w:val="auto"/>
                <w:sz w:val="21"/>
                <w:szCs w:val="21"/>
              </w:rPr>
            </w:pPr>
          </w:p>
        </w:tc>
        <w:tc>
          <w:tcPr>
            <w:tcW w:w="150" w:type="dxa"/>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lastRenderedPageBreak/>
              <w:t> </w:t>
            </w:r>
          </w:p>
        </w:tc>
        <w:tc>
          <w:tcPr>
            <w:tcW w:w="0" w:type="auto"/>
            <w:hideMark/>
          </w:tcPr>
          <w:p w:rsidR="006546FF" w:rsidRPr="006546FF" w:rsidRDefault="006546FF" w:rsidP="006546FF">
            <w:pPr>
              <w:spacing w:before="100" w:beforeAutospacing="1" w:after="100" w:afterAutospacing="1" w:line="240" w:lineRule="auto"/>
              <w:rPr>
                <w:rFonts w:eastAsia="Times New Roman"/>
                <w:color w:val="auto"/>
                <w:sz w:val="21"/>
                <w:szCs w:val="21"/>
              </w:rPr>
            </w:pPr>
            <w:r w:rsidRPr="006546FF">
              <w:rPr>
                <w:rFonts w:eastAsia="Times New Roman"/>
                <w:color w:val="auto"/>
                <w:sz w:val="21"/>
                <w:szCs w:val="21"/>
              </w:rPr>
              <w:t xml:space="preserve">  </w:t>
            </w:r>
          </w:p>
          <w:tbl>
            <w:tblPr>
              <w:tblW w:w="0" w:type="auto"/>
              <w:tblCellSpacing w:w="0" w:type="dxa"/>
              <w:tblCellMar>
                <w:top w:w="15" w:type="dxa"/>
                <w:left w:w="15" w:type="dxa"/>
                <w:bottom w:w="15" w:type="dxa"/>
                <w:right w:w="15" w:type="dxa"/>
              </w:tblCellMar>
              <w:tblLook w:val="04A0"/>
            </w:tblPr>
            <w:tblGrid>
              <w:gridCol w:w="4418"/>
            </w:tblGrid>
            <w:tr w:rsidR="006546FF" w:rsidRPr="006546F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388"/>
                  </w:tblGrid>
                  <w:tr w:rsidR="006546FF" w:rsidRPr="006546F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2"/>
                          <w:gridCol w:w="4136"/>
                        </w:tblGrid>
                        <w:tr w:rsidR="006546FF" w:rsidRPr="006546FF">
                          <w:trPr>
                            <w:tblCellSpacing w:w="30" w:type="dxa"/>
                          </w:trPr>
                          <w:tc>
                            <w:tcPr>
                              <w:tcW w:w="0" w:type="auto"/>
                              <w:shd w:val="clear" w:color="auto" w:fill="C0D0C0"/>
                              <w:noWrap/>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   </w:t>
                              </w:r>
                            </w:p>
                          </w:tc>
                          <w:tc>
                            <w:tcPr>
                              <w:tcW w:w="0" w:type="auto"/>
                              <w:noWrap/>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V7 preferenza a giocare da solo o con i genitori</w:t>
                              </w:r>
                            </w:p>
                          </w:tc>
                        </w:tr>
                      </w:tbl>
                      <w:p w:rsidR="006546FF" w:rsidRPr="006546FF" w:rsidRDefault="006546FF" w:rsidP="006546FF">
                        <w:pPr>
                          <w:spacing w:line="240" w:lineRule="auto"/>
                          <w:rPr>
                            <w:rFonts w:eastAsia="Times New Roman"/>
                            <w:color w:val="auto"/>
                            <w:sz w:val="21"/>
                            <w:szCs w:val="21"/>
                          </w:rPr>
                        </w:pPr>
                      </w:p>
                    </w:tc>
                  </w:tr>
                </w:tbl>
                <w:p w:rsidR="006546FF" w:rsidRPr="006546FF" w:rsidRDefault="006546FF" w:rsidP="006546FF">
                  <w:pPr>
                    <w:spacing w:line="240" w:lineRule="auto"/>
                    <w:rPr>
                      <w:rFonts w:eastAsia="Times New Roman"/>
                      <w:color w:val="auto"/>
                      <w:sz w:val="21"/>
                      <w:szCs w:val="21"/>
                    </w:rPr>
                  </w:pPr>
                </w:p>
              </w:tc>
            </w:tr>
          </w:tbl>
          <w:p w:rsidR="006546FF" w:rsidRPr="006546FF" w:rsidRDefault="006546FF" w:rsidP="006546FF">
            <w:pPr>
              <w:spacing w:line="240" w:lineRule="auto"/>
              <w:rPr>
                <w:rFonts w:eastAsia="Times New Roman"/>
                <w:color w:val="auto"/>
                <w:sz w:val="21"/>
                <w:szCs w:val="21"/>
              </w:rPr>
            </w:pPr>
          </w:p>
        </w:tc>
      </w:tr>
    </w:tbl>
    <w:p w:rsidR="006546FF" w:rsidRDefault="006546FF">
      <w:pPr>
        <w:pStyle w:val="normal"/>
        <w:spacing w:line="240" w:lineRule="auto"/>
        <w:ind w:left="360"/>
        <w:rPr>
          <w:rFonts w:ascii="Andalus" w:hAnsi="Andalus" w:cs="Andalus"/>
          <w:sz w:val="24"/>
          <w:szCs w:val="24"/>
        </w:rPr>
      </w:pPr>
    </w:p>
    <w:tbl>
      <w:tblPr>
        <w:tblW w:w="0" w:type="auto"/>
        <w:tblCellSpacing w:w="15" w:type="dxa"/>
        <w:tblCellMar>
          <w:top w:w="15" w:type="dxa"/>
          <w:left w:w="15" w:type="dxa"/>
          <w:bottom w:w="15" w:type="dxa"/>
          <w:right w:w="15" w:type="dxa"/>
        </w:tblCellMar>
        <w:tblLook w:val="04A0"/>
      </w:tblPr>
      <w:tblGrid>
        <w:gridCol w:w="4508"/>
        <w:gridCol w:w="1095"/>
        <w:gridCol w:w="121"/>
        <w:gridCol w:w="4004"/>
      </w:tblGrid>
      <w:tr w:rsidR="006546FF" w:rsidRPr="006546FF" w:rsidTr="006546FF">
        <w:trPr>
          <w:tblCellSpacing w:w="15" w:type="dxa"/>
        </w:trPr>
        <w:tc>
          <w:tcPr>
            <w:tcW w:w="0" w:type="auto"/>
            <w:hideMark/>
          </w:tcPr>
          <w:p w:rsidR="006546FF" w:rsidRPr="006546FF" w:rsidRDefault="006546FF" w:rsidP="006546FF">
            <w:pPr>
              <w:spacing w:line="240" w:lineRule="auto"/>
              <w:rPr>
                <w:rFonts w:eastAsia="Times New Roman"/>
                <w:color w:val="auto"/>
                <w:sz w:val="21"/>
                <w:szCs w:val="21"/>
              </w:rPr>
            </w:pPr>
            <w:r w:rsidRPr="006546FF">
              <w:rPr>
                <w:rFonts w:eastAsia="Times New Roman"/>
                <w:b/>
                <w:bCs/>
                <w:color w:val="auto"/>
                <w:sz w:val="21"/>
                <w:szCs w:val="21"/>
              </w:rPr>
              <w:t>Distribuzione di frequenza:</w:t>
            </w:r>
            <w:r w:rsidRPr="006546FF">
              <w:rPr>
                <w:rFonts w:eastAsia="Times New Roman"/>
                <w:color w:val="auto"/>
                <w:sz w:val="21"/>
                <w:szCs w:val="21"/>
              </w:rPr>
              <w:br/>
            </w:r>
            <w:r w:rsidRPr="006546FF">
              <w:rPr>
                <w:rFonts w:eastAsia="Times New Roman"/>
                <w:b/>
                <w:bCs/>
                <w:color w:val="auto"/>
                <w:sz w:val="21"/>
                <w:szCs w:val="21"/>
              </w:rPr>
              <w:t xml:space="preserve">V8 presenza dell'oggetto </w:t>
            </w:r>
            <w:proofErr w:type="spellStart"/>
            <w:r w:rsidRPr="006546FF">
              <w:rPr>
                <w:rFonts w:eastAsia="Times New Roman"/>
                <w:b/>
                <w:bCs/>
                <w:color w:val="auto"/>
                <w:sz w:val="21"/>
                <w:szCs w:val="21"/>
              </w:rPr>
              <w:t>transizionale</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6546FF" w:rsidRPr="006546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t>Frequenza</w:t>
                  </w:r>
                  <w:r w:rsidRPr="006546FF">
                    <w:rPr>
                      <w:rFonts w:eastAsia="Times New Roman"/>
                      <w:color w:val="auto"/>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proofErr w:type="spellStart"/>
                  <w:r w:rsidRPr="006546FF">
                    <w:rPr>
                      <w:rFonts w:eastAsia="Times New Roman"/>
                      <w:color w:val="auto"/>
                      <w:sz w:val="15"/>
                      <w:szCs w:val="15"/>
                    </w:rPr>
                    <w:t>Percent</w:t>
                  </w:r>
                  <w:proofErr w:type="spellEnd"/>
                  <w:r w:rsidRPr="006546FF">
                    <w:rPr>
                      <w:rFonts w:eastAsia="Times New Roman"/>
                      <w:color w:val="auto"/>
                      <w:sz w:val="15"/>
                      <w:szCs w:val="15"/>
                    </w:rPr>
                    <w:t>.</w:t>
                  </w:r>
                  <w:r w:rsidRPr="006546FF">
                    <w:rPr>
                      <w:rFonts w:eastAsia="Times New Roman"/>
                      <w:color w:val="auto"/>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t>Frequenza</w:t>
                  </w:r>
                  <w:r w:rsidRPr="006546FF">
                    <w:rPr>
                      <w:rFonts w:eastAsia="Times New Roman"/>
                      <w:color w:val="auto"/>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proofErr w:type="spellStart"/>
                  <w:r w:rsidRPr="006546FF">
                    <w:rPr>
                      <w:rFonts w:eastAsia="Times New Roman"/>
                      <w:color w:val="auto"/>
                      <w:sz w:val="15"/>
                      <w:szCs w:val="15"/>
                    </w:rPr>
                    <w:t>Percent</w:t>
                  </w:r>
                  <w:proofErr w:type="spellEnd"/>
                  <w:r w:rsidRPr="006546FF">
                    <w:rPr>
                      <w:rFonts w:eastAsia="Times New Roman"/>
                      <w:color w:val="auto"/>
                      <w:sz w:val="15"/>
                      <w:szCs w:val="15"/>
                    </w:rPr>
                    <w:t>.</w:t>
                  </w:r>
                  <w:r w:rsidRPr="006546FF">
                    <w:rPr>
                      <w:rFonts w:eastAsia="Times New Roman"/>
                      <w:color w:val="auto"/>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t xml:space="preserve">Int. </w:t>
                  </w:r>
                  <w:proofErr w:type="spellStart"/>
                  <w:r w:rsidRPr="006546FF">
                    <w:rPr>
                      <w:rFonts w:eastAsia="Times New Roman"/>
                      <w:color w:val="auto"/>
                      <w:sz w:val="15"/>
                      <w:szCs w:val="15"/>
                    </w:rPr>
                    <w:t>Fid</w:t>
                  </w:r>
                  <w:proofErr w:type="spellEnd"/>
                  <w:r w:rsidRPr="006546FF">
                    <w:rPr>
                      <w:rFonts w:eastAsia="Times New Roman"/>
                      <w:color w:val="auto"/>
                      <w:sz w:val="15"/>
                      <w:szCs w:val="15"/>
                    </w:rPr>
                    <w:t>. 95%</w:t>
                  </w:r>
                </w:p>
              </w:tc>
            </w:tr>
            <w:tr w:rsidR="006546FF" w:rsidRPr="006546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b/>
                      <w:bCs/>
                      <w:color w:val="auto"/>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t>46%:75%</w:t>
                  </w:r>
                </w:p>
              </w:tc>
            </w:tr>
            <w:tr w:rsidR="006546FF" w:rsidRPr="006546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b/>
                      <w:bCs/>
                      <w:color w:val="auto"/>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t>25%:54%</w:t>
                  </w:r>
                </w:p>
              </w:tc>
            </w:tr>
          </w:tbl>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br/>
            </w:r>
            <w:r w:rsidRPr="006546FF">
              <w:rPr>
                <w:rFonts w:eastAsia="Times New Roman"/>
                <w:b/>
                <w:bCs/>
                <w:color w:val="auto"/>
                <w:sz w:val="21"/>
                <w:szCs w:val="21"/>
              </w:rPr>
              <w:t>Campione</w:t>
            </w:r>
            <w:r w:rsidRPr="006546FF">
              <w:rPr>
                <w:rFonts w:eastAsia="Times New Roman"/>
                <w:color w:val="auto"/>
                <w:sz w:val="21"/>
                <w:szCs w:val="21"/>
              </w:rPr>
              <w:t>:</w:t>
            </w:r>
            <w:r w:rsidRPr="006546FF">
              <w:rPr>
                <w:rFonts w:eastAsia="Times New Roman"/>
                <w:color w:val="auto"/>
                <w:sz w:val="21"/>
                <w:szCs w:val="21"/>
              </w:rPr>
              <w:br/>
              <w:t xml:space="preserve">Numero di </w:t>
            </w:r>
            <w:proofErr w:type="spellStart"/>
            <w:r w:rsidRPr="006546FF">
              <w:rPr>
                <w:rFonts w:eastAsia="Times New Roman"/>
                <w:color w:val="auto"/>
                <w:sz w:val="21"/>
                <w:szCs w:val="21"/>
              </w:rPr>
              <w:t>casi=</w:t>
            </w:r>
            <w:proofErr w:type="spellEnd"/>
            <w:r w:rsidRPr="006546FF">
              <w:rPr>
                <w:rFonts w:eastAsia="Times New Roman"/>
                <w:color w:val="auto"/>
                <w:sz w:val="21"/>
                <w:szCs w:val="21"/>
              </w:rPr>
              <w:t xml:space="preserve"> 43</w:t>
            </w:r>
            <w:r w:rsidRPr="006546FF">
              <w:rPr>
                <w:rFonts w:eastAsia="Times New Roman"/>
                <w:color w:val="auto"/>
                <w:sz w:val="21"/>
                <w:szCs w:val="21"/>
              </w:rPr>
              <w:br/>
              <w:t>Indici di tendenza centrale:</w:t>
            </w:r>
            <w:r w:rsidRPr="006546FF">
              <w:rPr>
                <w:rFonts w:eastAsia="Times New Roman"/>
                <w:color w:val="auto"/>
                <w:sz w:val="21"/>
                <w:szCs w:val="21"/>
              </w:rPr>
              <w:br/>
              <w:t>  Moda = 1</w:t>
            </w:r>
            <w:r w:rsidRPr="006546FF">
              <w:rPr>
                <w:rFonts w:eastAsia="Times New Roman"/>
                <w:color w:val="auto"/>
                <w:sz w:val="21"/>
                <w:szCs w:val="21"/>
              </w:rPr>
              <w:br/>
              <w:t>  Mediana = 1</w:t>
            </w:r>
            <w:r w:rsidRPr="006546FF">
              <w:rPr>
                <w:rFonts w:eastAsia="Times New Roman"/>
                <w:color w:val="auto"/>
                <w:sz w:val="21"/>
                <w:szCs w:val="21"/>
              </w:rPr>
              <w:br/>
              <w:t>  Media = 1.4</w:t>
            </w:r>
            <w:r w:rsidRPr="006546FF">
              <w:rPr>
                <w:rFonts w:eastAsia="Times New Roman"/>
                <w:color w:val="auto"/>
                <w:sz w:val="21"/>
                <w:szCs w:val="21"/>
              </w:rPr>
              <w:br/>
              <w:t>Indici di dispersione:</w:t>
            </w:r>
            <w:r w:rsidRPr="006546FF">
              <w:rPr>
                <w:rFonts w:eastAsia="Times New Roman"/>
                <w:color w:val="auto"/>
                <w:sz w:val="21"/>
                <w:szCs w:val="21"/>
              </w:rPr>
              <w:br/>
              <w:t>  Squilibrio = 0.52</w:t>
            </w:r>
            <w:r w:rsidRPr="006546FF">
              <w:rPr>
                <w:rFonts w:eastAsia="Times New Roman"/>
                <w:color w:val="auto"/>
                <w:sz w:val="21"/>
                <w:szCs w:val="21"/>
              </w:rPr>
              <w:br/>
              <w:t>  Campo di variazione = 1</w:t>
            </w:r>
            <w:r w:rsidRPr="006546FF">
              <w:rPr>
                <w:rFonts w:eastAsia="Times New Roman"/>
                <w:color w:val="auto"/>
                <w:sz w:val="21"/>
                <w:szCs w:val="21"/>
              </w:rPr>
              <w:br/>
              <w:t xml:space="preserve">  Differenza </w:t>
            </w:r>
            <w:proofErr w:type="spellStart"/>
            <w:r w:rsidRPr="006546FF">
              <w:rPr>
                <w:rFonts w:eastAsia="Times New Roman"/>
                <w:color w:val="auto"/>
                <w:sz w:val="21"/>
                <w:szCs w:val="21"/>
              </w:rPr>
              <w:t>interquartilica</w:t>
            </w:r>
            <w:proofErr w:type="spellEnd"/>
            <w:r w:rsidRPr="006546FF">
              <w:rPr>
                <w:rFonts w:eastAsia="Times New Roman"/>
                <w:color w:val="auto"/>
                <w:sz w:val="21"/>
                <w:szCs w:val="21"/>
              </w:rPr>
              <w:t xml:space="preserve"> = 1</w:t>
            </w:r>
            <w:r w:rsidRPr="006546FF">
              <w:rPr>
                <w:rFonts w:eastAsia="Times New Roman"/>
                <w:color w:val="auto"/>
                <w:sz w:val="21"/>
                <w:szCs w:val="21"/>
              </w:rPr>
              <w:br/>
              <w:t>  Scarto tipo = 0.49</w:t>
            </w:r>
            <w:r w:rsidRPr="006546FF">
              <w:rPr>
                <w:rFonts w:eastAsia="Times New Roman"/>
                <w:color w:val="auto"/>
                <w:sz w:val="21"/>
                <w:szCs w:val="21"/>
              </w:rPr>
              <w:br/>
              <w:t>Indici di forma:</w:t>
            </w:r>
            <w:r w:rsidRPr="006546FF">
              <w:rPr>
                <w:rFonts w:eastAsia="Times New Roman"/>
                <w:color w:val="auto"/>
                <w:sz w:val="21"/>
                <w:szCs w:val="21"/>
              </w:rPr>
              <w:br/>
              <w:t>  Asimmetria = 0.43</w:t>
            </w:r>
            <w:r w:rsidRPr="006546FF">
              <w:rPr>
                <w:rFonts w:eastAsia="Times New Roman"/>
                <w:color w:val="auto"/>
                <w:sz w:val="21"/>
                <w:szCs w:val="21"/>
              </w:rPr>
              <w:br/>
              <w:t>  </w:t>
            </w:r>
            <w:proofErr w:type="spellStart"/>
            <w:r w:rsidRPr="006546FF">
              <w:rPr>
                <w:rFonts w:eastAsia="Times New Roman"/>
                <w:color w:val="auto"/>
                <w:sz w:val="21"/>
                <w:szCs w:val="21"/>
              </w:rPr>
              <w:t>Curtosi</w:t>
            </w:r>
            <w:proofErr w:type="spellEnd"/>
            <w:r w:rsidRPr="006546FF">
              <w:rPr>
                <w:rFonts w:eastAsia="Times New Roman"/>
                <w:color w:val="auto"/>
                <w:sz w:val="21"/>
                <w:szCs w:val="21"/>
              </w:rPr>
              <w:t xml:space="preserve"> = -1.82 </w:t>
            </w:r>
          </w:p>
          <w:p w:rsidR="006546FF" w:rsidRPr="006546FF" w:rsidRDefault="006546FF" w:rsidP="006546FF">
            <w:pPr>
              <w:spacing w:before="100" w:beforeAutospacing="1" w:after="100" w:afterAutospacing="1" w:line="240" w:lineRule="auto"/>
              <w:rPr>
                <w:rFonts w:eastAsia="Times New Roman"/>
                <w:color w:val="auto"/>
                <w:sz w:val="21"/>
                <w:szCs w:val="21"/>
              </w:rPr>
            </w:pPr>
            <w:r w:rsidRPr="006546FF">
              <w:rPr>
                <w:rFonts w:eastAsia="Times New Roman"/>
                <w:b/>
                <w:bCs/>
                <w:color w:val="auto"/>
                <w:sz w:val="21"/>
                <w:szCs w:val="21"/>
              </w:rPr>
              <w:t>Popolazione</w:t>
            </w:r>
            <w:r w:rsidRPr="006546FF">
              <w:rPr>
                <w:rFonts w:eastAsia="Times New Roman"/>
                <w:color w:val="auto"/>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6546FF" w:rsidRPr="006546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lastRenderedPageBreak/>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t xml:space="preserve">Int. </w:t>
                  </w:r>
                  <w:proofErr w:type="spellStart"/>
                  <w:r w:rsidRPr="006546FF">
                    <w:rPr>
                      <w:rFonts w:eastAsia="Times New Roman"/>
                      <w:color w:val="auto"/>
                      <w:sz w:val="15"/>
                      <w:szCs w:val="15"/>
                    </w:rPr>
                    <w:t>Fid</w:t>
                  </w:r>
                  <w:proofErr w:type="spellEnd"/>
                  <w:r w:rsidRPr="006546FF">
                    <w:rPr>
                      <w:rFonts w:eastAsia="Times New Roman"/>
                      <w:color w:val="auto"/>
                      <w:sz w:val="15"/>
                      <w:szCs w:val="15"/>
                    </w:rPr>
                    <w:t>. 95%</w:t>
                  </w:r>
                </w:p>
              </w:tc>
            </w:tr>
            <w:tr w:rsidR="006546FF" w:rsidRPr="006546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da 1.25 a 1.54</w:t>
                  </w:r>
                </w:p>
              </w:tc>
            </w:tr>
            <w:tr w:rsidR="006546FF" w:rsidRPr="006546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da 0.41 a 0.65</w:t>
                  </w:r>
                </w:p>
              </w:tc>
            </w:tr>
          </w:tbl>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br/>
              <w:t xml:space="preserve">Probabilità di normalità della distribuzione (test di </w:t>
            </w:r>
            <w:proofErr w:type="spellStart"/>
            <w:r w:rsidRPr="006546FF">
              <w:rPr>
                <w:rFonts w:eastAsia="Times New Roman"/>
                <w:color w:val="auto"/>
                <w:sz w:val="21"/>
                <w:szCs w:val="21"/>
              </w:rPr>
              <w:t>Jarque-Bera</w:t>
            </w:r>
            <w:proofErr w:type="spellEnd"/>
            <w:r w:rsidRPr="006546FF">
              <w:rPr>
                <w:rFonts w:eastAsia="Times New Roman"/>
                <w:color w:val="auto"/>
                <w:sz w:val="21"/>
                <w:szCs w:val="21"/>
              </w:rPr>
              <w:t>): 0.027</w:t>
            </w:r>
          </w:p>
        </w:tc>
        <w:tc>
          <w:tcPr>
            <w:tcW w:w="4500" w:type="dxa"/>
            <w:hideMark/>
          </w:tcPr>
          <w:p w:rsidR="006546FF" w:rsidRPr="006546FF" w:rsidRDefault="006546FF" w:rsidP="006546FF">
            <w:pPr>
              <w:spacing w:before="100" w:beforeAutospacing="1" w:after="100" w:afterAutospacing="1" w:line="240" w:lineRule="auto"/>
              <w:jc w:val="right"/>
              <w:rPr>
                <w:rFonts w:eastAsia="Times New Roman"/>
                <w:color w:val="auto"/>
                <w:sz w:val="21"/>
                <w:szCs w:val="21"/>
              </w:rPr>
            </w:pPr>
            <w:r w:rsidRPr="006546FF">
              <w:rPr>
                <w:rFonts w:eastAsia="Times New Roman"/>
                <w:color w:val="auto"/>
                <w:sz w:val="21"/>
                <w:szCs w:val="21"/>
              </w:rPr>
              <w:lastRenderedPageBreak/>
              <w:t xml:space="preserve">  </w:t>
            </w:r>
          </w:p>
          <w:tbl>
            <w:tblPr>
              <w:tblW w:w="0" w:type="auto"/>
              <w:jc w:val="right"/>
              <w:tblCellSpacing w:w="15" w:type="dxa"/>
              <w:tblCellMar>
                <w:left w:w="0" w:type="dxa"/>
                <w:right w:w="0" w:type="dxa"/>
              </w:tblCellMar>
              <w:tblLook w:val="04A0"/>
            </w:tblPr>
            <w:tblGrid>
              <w:gridCol w:w="466"/>
              <w:gridCol w:w="466"/>
            </w:tblGrid>
            <w:tr w:rsidR="006546FF" w:rsidRPr="006546F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6546FF" w:rsidRPr="006546FF">
                    <w:trPr>
                      <w:tblCellSpacing w:w="0" w:type="dxa"/>
                      <w:jc w:val="center"/>
                    </w:trPr>
                    <w:tc>
                      <w:tcPr>
                        <w:tcW w:w="0" w:type="auto"/>
                        <w:vAlign w:val="bottom"/>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60%</w:t>
                        </w:r>
                      </w:p>
                    </w:tc>
                  </w:tr>
                  <w:tr w:rsidR="006546FF" w:rsidRPr="006546FF">
                    <w:trPr>
                      <w:trHeight w:val="900"/>
                      <w:tblCellSpacing w:w="0" w:type="dxa"/>
                      <w:jc w:val="center"/>
                    </w:trPr>
                    <w:tc>
                      <w:tcPr>
                        <w:tcW w:w="0" w:type="auto"/>
                        <w:shd w:val="clear" w:color="auto" w:fill="C0D0C0"/>
                        <w:vAlign w:val="bottom"/>
                        <w:hideMark/>
                      </w:tcPr>
                      <w:p w:rsidR="006546FF" w:rsidRPr="006546FF" w:rsidRDefault="006546FF" w:rsidP="006546FF">
                        <w:pPr>
                          <w:spacing w:line="240" w:lineRule="auto"/>
                          <w:jc w:val="center"/>
                          <w:rPr>
                            <w:rFonts w:eastAsia="Times New Roman"/>
                            <w:color w:val="auto"/>
                            <w:sz w:val="21"/>
                            <w:szCs w:val="21"/>
                          </w:rPr>
                        </w:pPr>
                      </w:p>
                    </w:tc>
                  </w:tr>
                </w:tbl>
                <w:p w:rsidR="006546FF" w:rsidRPr="006546FF" w:rsidRDefault="006546FF" w:rsidP="006546FF">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6546FF" w:rsidRPr="006546FF">
                    <w:trPr>
                      <w:tblCellSpacing w:w="0" w:type="dxa"/>
                      <w:jc w:val="center"/>
                    </w:trPr>
                    <w:tc>
                      <w:tcPr>
                        <w:tcW w:w="0" w:type="auto"/>
                        <w:vAlign w:val="bottom"/>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40%</w:t>
                        </w:r>
                      </w:p>
                    </w:tc>
                  </w:tr>
                  <w:tr w:rsidR="006546FF" w:rsidRPr="006546FF">
                    <w:trPr>
                      <w:trHeight w:val="600"/>
                      <w:tblCellSpacing w:w="0" w:type="dxa"/>
                      <w:jc w:val="center"/>
                    </w:trPr>
                    <w:tc>
                      <w:tcPr>
                        <w:tcW w:w="0" w:type="auto"/>
                        <w:shd w:val="clear" w:color="auto" w:fill="C0D0C0"/>
                        <w:vAlign w:val="bottom"/>
                        <w:hideMark/>
                      </w:tcPr>
                      <w:p w:rsidR="006546FF" w:rsidRPr="006546FF" w:rsidRDefault="006546FF" w:rsidP="006546FF">
                        <w:pPr>
                          <w:spacing w:line="240" w:lineRule="auto"/>
                          <w:jc w:val="center"/>
                          <w:rPr>
                            <w:rFonts w:eastAsia="Times New Roman"/>
                            <w:color w:val="auto"/>
                            <w:sz w:val="21"/>
                            <w:szCs w:val="21"/>
                          </w:rPr>
                        </w:pPr>
                      </w:p>
                    </w:tc>
                  </w:tr>
                </w:tbl>
                <w:p w:rsidR="006546FF" w:rsidRPr="006546FF" w:rsidRDefault="006546FF" w:rsidP="006546FF">
                  <w:pPr>
                    <w:spacing w:line="240" w:lineRule="auto"/>
                    <w:jc w:val="center"/>
                    <w:rPr>
                      <w:rFonts w:eastAsia="Times New Roman"/>
                      <w:color w:val="auto"/>
                      <w:sz w:val="21"/>
                      <w:szCs w:val="21"/>
                    </w:rPr>
                  </w:pPr>
                </w:p>
              </w:tc>
            </w:tr>
            <w:tr w:rsidR="006546FF" w:rsidRPr="006546FF">
              <w:trPr>
                <w:tblCellSpacing w:w="15" w:type="dxa"/>
                <w:jc w:val="right"/>
              </w:trPr>
              <w:tc>
                <w:tcPr>
                  <w:tcW w:w="0" w:type="auto"/>
                  <w:shd w:val="clear" w:color="auto" w:fill="E0E0E0"/>
                  <w:vAlign w:val="center"/>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26</w:t>
                  </w:r>
                </w:p>
              </w:tc>
              <w:tc>
                <w:tcPr>
                  <w:tcW w:w="0" w:type="auto"/>
                  <w:shd w:val="clear" w:color="auto" w:fill="E0E0E0"/>
                  <w:vAlign w:val="center"/>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17</w:t>
                  </w:r>
                </w:p>
              </w:tc>
            </w:tr>
            <w:tr w:rsidR="006546FF" w:rsidRPr="006546FF">
              <w:trPr>
                <w:tblCellSpacing w:w="15" w:type="dxa"/>
                <w:jc w:val="right"/>
              </w:trPr>
              <w:tc>
                <w:tcPr>
                  <w:tcW w:w="0" w:type="auto"/>
                  <w:shd w:val="clear" w:color="auto" w:fill="E0E0E0"/>
                  <w:vAlign w:val="center"/>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1</w:t>
                  </w:r>
                </w:p>
              </w:tc>
              <w:tc>
                <w:tcPr>
                  <w:tcW w:w="0" w:type="auto"/>
                  <w:shd w:val="clear" w:color="auto" w:fill="E0E0E0"/>
                  <w:vAlign w:val="center"/>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2</w:t>
                  </w:r>
                </w:p>
              </w:tc>
            </w:tr>
          </w:tbl>
          <w:p w:rsidR="006546FF" w:rsidRPr="006546FF" w:rsidRDefault="006546FF" w:rsidP="006546FF">
            <w:pPr>
              <w:spacing w:line="240" w:lineRule="auto"/>
              <w:jc w:val="right"/>
              <w:rPr>
                <w:rFonts w:eastAsia="Times New Roman"/>
                <w:color w:val="auto"/>
                <w:sz w:val="21"/>
                <w:szCs w:val="21"/>
              </w:rPr>
            </w:pPr>
          </w:p>
        </w:tc>
        <w:tc>
          <w:tcPr>
            <w:tcW w:w="150" w:type="dxa"/>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 </w:t>
            </w:r>
          </w:p>
        </w:tc>
        <w:tc>
          <w:tcPr>
            <w:tcW w:w="0" w:type="auto"/>
            <w:hideMark/>
          </w:tcPr>
          <w:p w:rsidR="006546FF" w:rsidRPr="006546FF" w:rsidRDefault="006546FF" w:rsidP="006546FF">
            <w:pPr>
              <w:spacing w:before="100" w:beforeAutospacing="1" w:after="100" w:afterAutospacing="1" w:line="240" w:lineRule="auto"/>
              <w:rPr>
                <w:rFonts w:eastAsia="Times New Roman"/>
                <w:color w:val="auto"/>
                <w:sz w:val="21"/>
                <w:szCs w:val="21"/>
              </w:rPr>
            </w:pPr>
            <w:r w:rsidRPr="006546FF">
              <w:rPr>
                <w:rFonts w:eastAsia="Times New Roman"/>
                <w:color w:val="auto"/>
                <w:sz w:val="21"/>
                <w:szCs w:val="21"/>
              </w:rPr>
              <w:t xml:space="preserve">  </w:t>
            </w:r>
          </w:p>
          <w:tbl>
            <w:tblPr>
              <w:tblW w:w="0" w:type="auto"/>
              <w:tblCellSpacing w:w="0" w:type="dxa"/>
              <w:tblCellMar>
                <w:top w:w="15" w:type="dxa"/>
                <w:left w:w="15" w:type="dxa"/>
                <w:bottom w:w="15" w:type="dxa"/>
                <w:right w:w="15" w:type="dxa"/>
              </w:tblCellMar>
              <w:tblLook w:val="04A0"/>
            </w:tblPr>
            <w:tblGrid>
              <w:gridCol w:w="3929"/>
            </w:tblGrid>
            <w:tr w:rsidR="006546FF" w:rsidRPr="006546F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899"/>
                  </w:tblGrid>
                  <w:tr w:rsidR="006546FF" w:rsidRPr="006546F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633"/>
                        </w:tblGrid>
                        <w:tr w:rsidR="006546FF" w:rsidRPr="006546FF">
                          <w:trPr>
                            <w:tblCellSpacing w:w="30" w:type="dxa"/>
                          </w:trPr>
                          <w:tc>
                            <w:tcPr>
                              <w:tcW w:w="0" w:type="auto"/>
                              <w:shd w:val="clear" w:color="auto" w:fill="C0D0C0"/>
                              <w:noWrap/>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   </w:t>
                              </w:r>
                            </w:p>
                          </w:tc>
                          <w:tc>
                            <w:tcPr>
                              <w:tcW w:w="0" w:type="auto"/>
                              <w:noWrap/>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 xml:space="preserve">V8 presenza dell'oggetto </w:t>
                              </w:r>
                              <w:proofErr w:type="spellStart"/>
                              <w:r w:rsidRPr="006546FF">
                                <w:rPr>
                                  <w:rFonts w:eastAsia="Times New Roman"/>
                                  <w:color w:val="auto"/>
                                  <w:sz w:val="21"/>
                                  <w:szCs w:val="21"/>
                                </w:rPr>
                                <w:t>transizionale</w:t>
                              </w:r>
                              <w:proofErr w:type="spellEnd"/>
                            </w:p>
                          </w:tc>
                        </w:tr>
                      </w:tbl>
                      <w:p w:rsidR="006546FF" w:rsidRPr="006546FF" w:rsidRDefault="006546FF" w:rsidP="006546FF">
                        <w:pPr>
                          <w:spacing w:line="240" w:lineRule="auto"/>
                          <w:rPr>
                            <w:rFonts w:eastAsia="Times New Roman"/>
                            <w:color w:val="auto"/>
                            <w:sz w:val="21"/>
                            <w:szCs w:val="21"/>
                          </w:rPr>
                        </w:pPr>
                      </w:p>
                    </w:tc>
                  </w:tr>
                </w:tbl>
                <w:p w:rsidR="006546FF" w:rsidRPr="006546FF" w:rsidRDefault="006546FF" w:rsidP="006546FF">
                  <w:pPr>
                    <w:spacing w:line="240" w:lineRule="auto"/>
                    <w:rPr>
                      <w:rFonts w:eastAsia="Times New Roman"/>
                      <w:color w:val="auto"/>
                      <w:sz w:val="21"/>
                      <w:szCs w:val="21"/>
                    </w:rPr>
                  </w:pPr>
                </w:p>
              </w:tc>
            </w:tr>
          </w:tbl>
          <w:p w:rsidR="006546FF" w:rsidRPr="006546FF" w:rsidRDefault="006546FF" w:rsidP="006546FF">
            <w:pPr>
              <w:spacing w:line="240" w:lineRule="auto"/>
              <w:rPr>
                <w:rFonts w:eastAsia="Times New Roman"/>
                <w:color w:val="auto"/>
                <w:sz w:val="21"/>
                <w:szCs w:val="21"/>
              </w:rPr>
            </w:pPr>
          </w:p>
        </w:tc>
      </w:tr>
    </w:tbl>
    <w:p w:rsidR="006546FF" w:rsidRDefault="006546FF">
      <w:pPr>
        <w:pStyle w:val="normal"/>
        <w:spacing w:line="240" w:lineRule="auto"/>
        <w:ind w:left="360"/>
        <w:rPr>
          <w:rFonts w:ascii="Andalus" w:hAnsi="Andalus" w:cs="Andalus"/>
          <w:sz w:val="24"/>
          <w:szCs w:val="24"/>
        </w:rPr>
      </w:pPr>
    </w:p>
    <w:tbl>
      <w:tblPr>
        <w:tblW w:w="0" w:type="auto"/>
        <w:tblCellSpacing w:w="15" w:type="dxa"/>
        <w:tblCellMar>
          <w:top w:w="15" w:type="dxa"/>
          <w:left w:w="15" w:type="dxa"/>
          <w:bottom w:w="15" w:type="dxa"/>
          <w:right w:w="15" w:type="dxa"/>
        </w:tblCellMar>
        <w:tblLook w:val="04A0"/>
      </w:tblPr>
      <w:tblGrid>
        <w:gridCol w:w="4272"/>
        <w:gridCol w:w="1790"/>
        <w:gridCol w:w="115"/>
        <w:gridCol w:w="3551"/>
      </w:tblGrid>
      <w:tr w:rsidR="006546FF" w:rsidRPr="006546FF" w:rsidTr="006546FF">
        <w:trPr>
          <w:tblCellSpacing w:w="15" w:type="dxa"/>
        </w:trPr>
        <w:tc>
          <w:tcPr>
            <w:tcW w:w="0" w:type="auto"/>
            <w:hideMark/>
          </w:tcPr>
          <w:p w:rsidR="006546FF" w:rsidRPr="006546FF" w:rsidRDefault="006546FF" w:rsidP="006546FF">
            <w:pPr>
              <w:spacing w:line="240" w:lineRule="auto"/>
              <w:rPr>
                <w:rFonts w:eastAsia="Times New Roman"/>
                <w:color w:val="auto"/>
                <w:sz w:val="21"/>
                <w:szCs w:val="21"/>
              </w:rPr>
            </w:pPr>
            <w:r w:rsidRPr="006546FF">
              <w:rPr>
                <w:rFonts w:eastAsia="Times New Roman"/>
                <w:b/>
                <w:bCs/>
                <w:color w:val="auto"/>
                <w:sz w:val="21"/>
                <w:szCs w:val="21"/>
              </w:rPr>
              <w:t>Distribuzione di frequenza:</w:t>
            </w:r>
            <w:r w:rsidRPr="006546FF">
              <w:rPr>
                <w:rFonts w:eastAsia="Times New Roman"/>
                <w:color w:val="auto"/>
                <w:sz w:val="21"/>
                <w:szCs w:val="21"/>
              </w:rPr>
              <w:br/>
            </w:r>
            <w:r w:rsidRPr="006546FF">
              <w:rPr>
                <w:rFonts w:eastAsia="Times New Roman"/>
                <w:b/>
                <w:bCs/>
                <w:color w:val="auto"/>
                <w:sz w:val="21"/>
                <w:szCs w:val="21"/>
              </w:rPr>
              <w:t>V9 dormire nel lettone con i genitori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36"/>
              <w:gridCol w:w="764"/>
              <w:gridCol w:w="646"/>
              <w:gridCol w:w="764"/>
              <w:gridCol w:w="662"/>
              <w:gridCol w:w="709"/>
            </w:tblGrid>
            <w:tr w:rsidR="006546FF" w:rsidRPr="006546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t>Frequenza</w:t>
                  </w:r>
                  <w:r w:rsidRPr="006546FF">
                    <w:rPr>
                      <w:rFonts w:eastAsia="Times New Roman"/>
                      <w:color w:val="auto"/>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proofErr w:type="spellStart"/>
                  <w:r w:rsidRPr="006546FF">
                    <w:rPr>
                      <w:rFonts w:eastAsia="Times New Roman"/>
                      <w:color w:val="auto"/>
                      <w:sz w:val="15"/>
                      <w:szCs w:val="15"/>
                    </w:rPr>
                    <w:t>Percent</w:t>
                  </w:r>
                  <w:proofErr w:type="spellEnd"/>
                  <w:r w:rsidRPr="006546FF">
                    <w:rPr>
                      <w:rFonts w:eastAsia="Times New Roman"/>
                      <w:color w:val="auto"/>
                      <w:sz w:val="15"/>
                      <w:szCs w:val="15"/>
                    </w:rPr>
                    <w:t>.</w:t>
                  </w:r>
                  <w:r w:rsidRPr="006546FF">
                    <w:rPr>
                      <w:rFonts w:eastAsia="Times New Roman"/>
                      <w:color w:val="auto"/>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t>Frequenza</w:t>
                  </w:r>
                  <w:r w:rsidRPr="006546FF">
                    <w:rPr>
                      <w:rFonts w:eastAsia="Times New Roman"/>
                      <w:color w:val="auto"/>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proofErr w:type="spellStart"/>
                  <w:r w:rsidRPr="006546FF">
                    <w:rPr>
                      <w:rFonts w:eastAsia="Times New Roman"/>
                      <w:color w:val="auto"/>
                      <w:sz w:val="15"/>
                      <w:szCs w:val="15"/>
                    </w:rPr>
                    <w:t>Percent</w:t>
                  </w:r>
                  <w:proofErr w:type="spellEnd"/>
                  <w:r w:rsidRPr="006546FF">
                    <w:rPr>
                      <w:rFonts w:eastAsia="Times New Roman"/>
                      <w:color w:val="auto"/>
                      <w:sz w:val="15"/>
                      <w:szCs w:val="15"/>
                    </w:rPr>
                    <w:t>.</w:t>
                  </w:r>
                  <w:r w:rsidRPr="006546FF">
                    <w:rPr>
                      <w:rFonts w:eastAsia="Times New Roman"/>
                      <w:color w:val="auto"/>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t xml:space="preserve">Int. </w:t>
                  </w:r>
                  <w:proofErr w:type="spellStart"/>
                  <w:r w:rsidRPr="006546FF">
                    <w:rPr>
                      <w:rFonts w:eastAsia="Times New Roman"/>
                      <w:color w:val="auto"/>
                      <w:sz w:val="15"/>
                      <w:szCs w:val="15"/>
                    </w:rPr>
                    <w:t>Fid</w:t>
                  </w:r>
                  <w:proofErr w:type="spellEnd"/>
                  <w:r w:rsidRPr="006546FF">
                    <w:rPr>
                      <w:rFonts w:eastAsia="Times New Roman"/>
                      <w:color w:val="auto"/>
                      <w:sz w:val="15"/>
                      <w:szCs w:val="15"/>
                    </w:rPr>
                    <w:t>. 95%</w:t>
                  </w:r>
                </w:p>
              </w:tc>
            </w:tr>
            <w:tr w:rsidR="006546FF" w:rsidRPr="006546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b/>
                      <w:bCs/>
                      <w:color w:val="auto"/>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t>5%:27%</w:t>
                  </w:r>
                </w:p>
              </w:tc>
            </w:tr>
            <w:tr w:rsidR="006546FF" w:rsidRPr="006546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b/>
                      <w:bCs/>
                      <w:color w:val="auto"/>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t>23%:52%</w:t>
                  </w:r>
                </w:p>
              </w:tc>
            </w:tr>
            <w:tr w:rsidR="006546FF" w:rsidRPr="006546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b/>
                      <w:bCs/>
                      <w:color w:val="auto"/>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t>11%:36%</w:t>
                  </w:r>
                </w:p>
              </w:tc>
            </w:tr>
            <w:tr w:rsidR="006546FF" w:rsidRPr="006546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b/>
                      <w:bCs/>
                      <w:color w:val="auto"/>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t>11%:36%</w:t>
                  </w:r>
                </w:p>
              </w:tc>
            </w:tr>
          </w:tbl>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br/>
            </w:r>
            <w:r w:rsidRPr="006546FF">
              <w:rPr>
                <w:rFonts w:eastAsia="Times New Roman"/>
                <w:b/>
                <w:bCs/>
                <w:color w:val="auto"/>
                <w:sz w:val="21"/>
                <w:szCs w:val="21"/>
              </w:rPr>
              <w:t>Campione</w:t>
            </w:r>
            <w:r w:rsidRPr="006546FF">
              <w:rPr>
                <w:rFonts w:eastAsia="Times New Roman"/>
                <w:color w:val="auto"/>
                <w:sz w:val="21"/>
                <w:szCs w:val="21"/>
              </w:rPr>
              <w:t>:</w:t>
            </w:r>
            <w:r w:rsidRPr="006546FF">
              <w:rPr>
                <w:rFonts w:eastAsia="Times New Roman"/>
                <w:color w:val="auto"/>
                <w:sz w:val="21"/>
                <w:szCs w:val="21"/>
              </w:rPr>
              <w:br/>
              <w:t xml:space="preserve">Numero di </w:t>
            </w:r>
            <w:proofErr w:type="spellStart"/>
            <w:r w:rsidRPr="006546FF">
              <w:rPr>
                <w:rFonts w:eastAsia="Times New Roman"/>
                <w:color w:val="auto"/>
                <w:sz w:val="21"/>
                <w:szCs w:val="21"/>
              </w:rPr>
              <w:t>casi=</w:t>
            </w:r>
            <w:proofErr w:type="spellEnd"/>
            <w:r w:rsidRPr="006546FF">
              <w:rPr>
                <w:rFonts w:eastAsia="Times New Roman"/>
                <w:color w:val="auto"/>
                <w:sz w:val="21"/>
                <w:szCs w:val="21"/>
              </w:rPr>
              <w:t xml:space="preserve"> 43</w:t>
            </w:r>
            <w:r w:rsidRPr="006546FF">
              <w:rPr>
                <w:rFonts w:eastAsia="Times New Roman"/>
                <w:color w:val="auto"/>
                <w:sz w:val="21"/>
                <w:szCs w:val="21"/>
              </w:rPr>
              <w:br/>
              <w:t>Indici di tendenza centrale:</w:t>
            </w:r>
            <w:r w:rsidRPr="006546FF">
              <w:rPr>
                <w:rFonts w:eastAsia="Times New Roman"/>
                <w:color w:val="auto"/>
                <w:sz w:val="21"/>
                <w:szCs w:val="21"/>
              </w:rPr>
              <w:br/>
              <w:t>  Moda = 2</w:t>
            </w:r>
            <w:r w:rsidRPr="006546FF">
              <w:rPr>
                <w:rFonts w:eastAsia="Times New Roman"/>
                <w:color w:val="auto"/>
                <w:sz w:val="21"/>
                <w:szCs w:val="21"/>
              </w:rPr>
              <w:br/>
              <w:t>  Mediana = 2</w:t>
            </w:r>
            <w:r w:rsidRPr="006546FF">
              <w:rPr>
                <w:rFonts w:eastAsia="Times New Roman"/>
                <w:color w:val="auto"/>
                <w:sz w:val="21"/>
                <w:szCs w:val="21"/>
              </w:rPr>
              <w:br/>
              <w:t>  Media = 2.53</w:t>
            </w:r>
            <w:r w:rsidRPr="006546FF">
              <w:rPr>
                <w:rFonts w:eastAsia="Times New Roman"/>
                <w:color w:val="auto"/>
                <w:sz w:val="21"/>
                <w:szCs w:val="21"/>
              </w:rPr>
              <w:br/>
              <w:t>Indici di dispersione:</w:t>
            </w:r>
            <w:r w:rsidRPr="006546FF">
              <w:rPr>
                <w:rFonts w:eastAsia="Times New Roman"/>
                <w:color w:val="auto"/>
                <w:sz w:val="21"/>
                <w:szCs w:val="21"/>
              </w:rPr>
              <w:br/>
              <w:t>  Squilibrio = 0.27</w:t>
            </w:r>
            <w:r w:rsidRPr="006546FF">
              <w:rPr>
                <w:rFonts w:eastAsia="Times New Roman"/>
                <w:color w:val="auto"/>
                <w:sz w:val="21"/>
                <w:szCs w:val="21"/>
              </w:rPr>
              <w:br/>
              <w:t>  Campo di variazione = 3</w:t>
            </w:r>
            <w:r w:rsidRPr="006546FF">
              <w:rPr>
                <w:rFonts w:eastAsia="Times New Roman"/>
                <w:color w:val="auto"/>
                <w:sz w:val="21"/>
                <w:szCs w:val="21"/>
              </w:rPr>
              <w:br/>
              <w:t xml:space="preserve">  Differenza </w:t>
            </w:r>
            <w:proofErr w:type="spellStart"/>
            <w:r w:rsidRPr="006546FF">
              <w:rPr>
                <w:rFonts w:eastAsia="Times New Roman"/>
                <w:color w:val="auto"/>
                <w:sz w:val="21"/>
                <w:szCs w:val="21"/>
              </w:rPr>
              <w:t>interquartilica</w:t>
            </w:r>
            <w:proofErr w:type="spellEnd"/>
            <w:r w:rsidRPr="006546FF">
              <w:rPr>
                <w:rFonts w:eastAsia="Times New Roman"/>
                <w:color w:val="auto"/>
                <w:sz w:val="21"/>
                <w:szCs w:val="21"/>
              </w:rPr>
              <w:t xml:space="preserve"> = 1</w:t>
            </w:r>
            <w:r w:rsidRPr="006546FF">
              <w:rPr>
                <w:rFonts w:eastAsia="Times New Roman"/>
                <w:color w:val="auto"/>
                <w:sz w:val="21"/>
                <w:szCs w:val="21"/>
              </w:rPr>
              <w:br/>
              <w:t>  Scarto tipo = 1.02</w:t>
            </w:r>
            <w:r w:rsidRPr="006546FF">
              <w:rPr>
                <w:rFonts w:eastAsia="Times New Roman"/>
                <w:color w:val="auto"/>
                <w:sz w:val="21"/>
                <w:szCs w:val="21"/>
              </w:rPr>
              <w:br/>
              <w:t>Indici di forma:</w:t>
            </w:r>
            <w:r w:rsidRPr="006546FF">
              <w:rPr>
                <w:rFonts w:eastAsia="Times New Roman"/>
                <w:color w:val="auto"/>
                <w:sz w:val="21"/>
                <w:szCs w:val="21"/>
              </w:rPr>
              <w:br/>
              <w:t>  Asimmetria = 0.1</w:t>
            </w:r>
            <w:r w:rsidRPr="006546FF">
              <w:rPr>
                <w:rFonts w:eastAsia="Times New Roman"/>
                <w:color w:val="auto"/>
                <w:sz w:val="21"/>
                <w:szCs w:val="21"/>
              </w:rPr>
              <w:br/>
              <w:t>  </w:t>
            </w:r>
            <w:proofErr w:type="spellStart"/>
            <w:r w:rsidRPr="006546FF">
              <w:rPr>
                <w:rFonts w:eastAsia="Times New Roman"/>
                <w:color w:val="auto"/>
                <w:sz w:val="21"/>
                <w:szCs w:val="21"/>
              </w:rPr>
              <w:t>Curtosi</w:t>
            </w:r>
            <w:proofErr w:type="spellEnd"/>
            <w:r w:rsidRPr="006546FF">
              <w:rPr>
                <w:rFonts w:eastAsia="Times New Roman"/>
                <w:color w:val="auto"/>
                <w:sz w:val="21"/>
                <w:szCs w:val="21"/>
              </w:rPr>
              <w:t xml:space="preserve"> = -1.13 </w:t>
            </w:r>
          </w:p>
          <w:p w:rsidR="006546FF" w:rsidRPr="006546FF" w:rsidRDefault="006546FF" w:rsidP="006546FF">
            <w:pPr>
              <w:spacing w:before="100" w:beforeAutospacing="1" w:after="100" w:afterAutospacing="1" w:line="240" w:lineRule="auto"/>
              <w:rPr>
                <w:rFonts w:eastAsia="Times New Roman"/>
                <w:color w:val="auto"/>
                <w:sz w:val="21"/>
                <w:szCs w:val="21"/>
              </w:rPr>
            </w:pPr>
            <w:r w:rsidRPr="006546FF">
              <w:rPr>
                <w:rFonts w:eastAsia="Times New Roman"/>
                <w:b/>
                <w:bCs/>
                <w:color w:val="auto"/>
                <w:sz w:val="21"/>
                <w:szCs w:val="21"/>
              </w:rPr>
              <w:t>Popolazione</w:t>
            </w:r>
            <w:r w:rsidRPr="006546FF">
              <w:rPr>
                <w:rFonts w:eastAsia="Times New Roman"/>
                <w:color w:val="auto"/>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6546FF" w:rsidRPr="006546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15"/>
                      <w:szCs w:val="15"/>
                    </w:rPr>
                    <w:t xml:space="preserve">Int. </w:t>
                  </w:r>
                  <w:proofErr w:type="spellStart"/>
                  <w:r w:rsidRPr="006546FF">
                    <w:rPr>
                      <w:rFonts w:eastAsia="Times New Roman"/>
                      <w:color w:val="auto"/>
                      <w:sz w:val="15"/>
                      <w:szCs w:val="15"/>
                    </w:rPr>
                    <w:t>Fid</w:t>
                  </w:r>
                  <w:proofErr w:type="spellEnd"/>
                  <w:r w:rsidRPr="006546FF">
                    <w:rPr>
                      <w:rFonts w:eastAsia="Times New Roman"/>
                      <w:color w:val="auto"/>
                      <w:sz w:val="15"/>
                      <w:szCs w:val="15"/>
                    </w:rPr>
                    <w:t>. 95%</w:t>
                  </w:r>
                </w:p>
              </w:tc>
            </w:tr>
            <w:tr w:rsidR="006546FF" w:rsidRPr="006546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da 2.23 a 2.84</w:t>
                  </w:r>
                </w:p>
              </w:tc>
            </w:tr>
            <w:tr w:rsidR="006546FF" w:rsidRPr="006546F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da 0.85 a 1.35</w:t>
                  </w:r>
                </w:p>
              </w:tc>
            </w:tr>
          </w:tbl>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br/>
              <w:t xml:space="preserve">Probabilità di normalità della distribuzione (test di </w:t>
            </w:r>
            <w:proofErr w:type="spellStart"/>
            <w:r w:rsidRPr="006546FF">
              <w:rPr>
                <w:rFonts w:eastAsia="Times New Roman"/>
                <w:color w:val="auto"/>
                <w:sz w:val="21"/>
                <w:szCs w:val="21"/>
              </w:rPr>
              <w:t>Jarque-Bera</w:t>
            </w:r>
            <w:proofErr w:type="spellEnd"/>
            <w:r w:rsidRPr="006546FF">
              <w:rPr>
                <w:rFonts w:eastAsia="Times New Roman"/>
                <w:color w:val="auto"/>
                <w:sz w:val="21"/>
                <w:szCs w:val="21"/>
              </w:rPr>
              <w:t>): 0.304</w:t>
            </w:r>
          </w:p>
        </w:tc>
        <w:tc>
          <w:tcPr>
            <w:tcW w:w="4500" w:type="dxa"/>
            <w:hideMark/>
          </w:tcPr>
          <w:p w:rsidR="006546FF" w:rsidRPr="006546FF" w:rsidRDefault="006546FF" w:rsidP="006546FF">
            <w:pPr>
              <w:spacing w:before="100" w:beforeAutospacing="1" w:after="100" w:afterAutospacing="1" w:line="240" w:lineRule="auto"/>
              <w:jc w:val="right"/>
              <w:rPr>
                <w:rFonts w:eastAsia="Times New Roman"/>
                <w:color w:val="auto"/>
                <w:sz w:val="21"/>
                <w:szCs w:val="21"/>
              </w:rPr>
            </w:pPr>
            <w:r w:rsidRPr="006546FF">
              <w:rPr>
                <w:rFonts w:eastAsia="Times New Roman"/>
                <w:color w:val="auto"/>
                <w:sz w:val="21"/>
                <w:szCs w:val="21"/>
              </w:rPr>
              <w:t xml:space="preserve">  </w:t>
            </w:r>
          </w:p>
          <w:tbl>
            <w:tblPr>
              <w:tblW w:w="0" w:type="auto"/>
              <w:jc w:val="right"/>
              <w:tblCellSpacing w:w="15" w:type="dxa"/>
              <w:tblCellMar>
                <w:left w:w="0" w:type="dxa"/>
                <w:right w:w="0" w:type="dxa"/>
              </w:tblCellMar>
              <w:tblLook w:val="04A0"/>
            </w:tblPr>
            <w:tblGrid>
              <w:gridCol w:w="440"/>
              <w:gridCol w:w="425"/>
              <w:gridCol w:w="425"/>
              <w:gridCol w:w="440"/>
            </w:tblGrid>
            <w:tr w:rsidR="006546FF" w:rsidRPr="006546F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95"/>
                  </w:tblGrid>
                  <w:tr w:rsidR="006546FF" w:rsidRPr="006546FF">
                    <w:trPr>
                      <w:tblCellSpacing w:w="0" w:type="dxa"/>
                      <w:jc w:val="center"/>
                    </w:trPr>
                    <w:tc>
                      <w:tcPr>
                        <w:tcW w:w="0" w:type="auto"/>
                        <w:vAlign w:val="bottom"/>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16%</w:t>
                        </w:r>
                      </w:p>
                    </w:tc>
                  </w:tr>
                  <w:tr w:rsidR="006546FF" w:rsidRPr="006546FF">
                    <w:trPr>
                      <w:trHeight w:val="240"/>
                      <w:tblCellSpacing w:w="0" w:type="dxa"/>
                      <w:jc w:val="center"/>
                    </w:trPr>
                    <w:tc>
                      <w:tcPr>
                        <w:tcW w:w="0" w:type="auto"/>
                        <w:shd w:val="clear" w:color="auto" w:fill="C0D0C0"/>
                        <w:vAlign w:val="bottom"/>
                        <w:hideMark/>
                      </w:tcPr>
                      <w:p w:rsidR="006546FF" w:rsidRPr="006546FF" w:rsidRDefault="006546FF" w:rsidP="006546FF">
                        <w:pPr>
                          <w:spacing w:line="240" w:lineRule="auto"/>
                          <w:jc w:val="center"/>
                          <w:rPr>
                            <w:rFonts w:eastAsia="Times New Roman"/>
                            <w:color w:val="auto"/>
                            <w:sz w:val="21"/>
                            <w:szCs w:val="21"/>
                          </w:rPr>
                        </w:pPr>
                      </w:p>
                    </w:tc>
                  </w:tr>
                </w:tbl>
                <w:p w:rsidR="006546FF" w:rsidRPr="006546FF" w:rsidRDefault="006546FF" w:rsidP="006546FF">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95"/>
                  </w:tblGrid>
                  <w:tr w:rsidR="006546FF" w:rsidRPr="006546FF">
                    <w:trPr>
                      <w:tblCellSpacing w:w="0" w:type="dxa"/>
                      <w:jc w:val="center"/>
                    </w:trPr>
                    <w:tc>
                      <w:tcPr>
                        <w:tcW w:w="0" w:type="auto"/>
                        <w:vAlign w:val="bottom"/>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37%</w:t>
                        </w:r>
                      </w:p>
                    </w:tc>
                  </w:tr>
                  <w:tr w:rsidR="006546FF" w:rsidRPr="006546FF">
                    <w:trPr>
                      <w:trHeight w:val="555"/>
                      <w:tblCellSpacing w:w="0" w:type="dxa"/>
                      <w:jc w:val="center"/>
                    </w:trPr>
                    <w:tc>
                      <w:tcPr>
                        <w:tcW w:w="0" w:type="auto"/>
                        <w:shd w:val="clear" w:color="auto" w:fill="C0D0C0"/>
                        <w:vAlign w:val="bottom"/>
                        <w:hideMark/>
                      </w:tcPr>
                      <w:p w:rsidR="006546FF" w:rsidRPr="006546FF" w:rsidRDefault="006546FF" w:rsidP="006546FF">
                        <w:pPr>
                          <w:spacing w:line="240" w:lineRule="auto"/>
                          <w:jc w:val="center"/>
                          <w:rPr>
                            <w:rFonts w:eastAsia="Times New Roman"/>
                            <w:color w:val="auto"/>
                            <w:sz w:val="21"/>
                            <w:szCs w:val="21"/>
                          </w:rPr>
                        </w:pPr>
                      </w:p>
                    </w:tc>
                  </w:tr>
                </w:tbl>
                <w:p w:rsidR="006546FF" w:rsidRPr="006546FF" w:rsidRDefault="006546FF" w:rsidP="006546FF">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95"/>
                  </w:tblGrid>
                  <w:tr w:rsidR="006546FF" w:rsidRPr="006546FF">
                    <w:trPr>
                      <w:tblCellSpacing w:w="0" w:type="dxa"/>
                      <w:jc w:val="center"/>
                    </w:trPr>
                    <w:tc>
                      <w:tcPr>
                        <w:tcW w:w="0" w:type="auto"/>
                        <w:vAlign w:val="bottom"/>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23%</w:t>
                        </w:r>
                      </w:p>
                    </w:tc>
                  </w:tr>
                  <w:tr w:rsidR="006546FF" w:rsidRPr="006546FF">
                    <w:trPr>
                      <w:trHeight w:val="345"/>
                      <w:tblCellSpacing w:w="0" w:type="dxa"/>
                      <w:jc w:val="center"/>
                    </w:trPr>
                    <w:tc>
                      <w:tcPr>
                        <w:tcW w:w="0" w:type="auto"/>
                        <w:shd w:val="clear" w:color="auto" w:fill="C0D0C0"/>
                        <w:vAlign w:val="bottom"/>
                        <w:hideMark/>
                      </w:tcPr>
                      <w:p w:rsidR="006546FF" w:rsidRPr="006546FF" w:rsidRDefault="006546FF" w:rsidP="006546FF">
                        <w:pPr>
                          <w:spacing w:line="240" w:lineRule="auto"/>
                          <w:jc w:val="center"/>
                          <w:rPr>
                            <w:rFonts w:eastAsia="Times New Roman"/>
                            <w:color w:val="auto"/>
                            <w:sz w:val="21"/>
                            <w:szCs w:val="21"/>
                          </w:rPr>
                        </w:pPr>
                      </w:p>
                    </w:tc>
                  </w:tr>
                </w:tbl>
                <w:p w:rsidR="006546FF" w:rsidRPr="006546FF" w:rsidRDefault="006546FF" w:rsidP="006546FF">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95"/>
                  </w:tblGrid>
                  <w:tr w:rsidR="006546FF" w:rsidRPr="006546FF">
                    <w:trPr>
                      <w:tblCellSpacing w:w="0" w:type="dxa"/>
                      <w:jc w:val="center"/>
                    </w:trPr>
                    <w:tc>
                      <w:tcPr>
                        <w:tcW w:w="0" w:type="auto"/>
                        <w:vAlign w:val="bottom"/>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23%</w:t>
                        </w:r>
                      </w:p>
                    </w:tc>
                  </w:tr>
                  <w:tr w:rsidR="006546FF" w:rsidRPr="006546FF">
                    <w:trPr>
                      <w:trHeight w:val="345"/>
                      <w:tblCellSpacing w:w="0" w:type="dxa"/>
                      <w:jc w:val="center"/>
                    </w:trPr>
                    <w:tc>
                      <w:tcPr>
                        <w:tcW w:w="0" w:type="auto"/>
                        <w:shd w:val="clear" w:color="auto" w:fill="C0D0C0"/>
                        <w:vAlign w:val="bottom"/>
                        <w:hideMark/>
                      </w:tcPr>
                      <w:p w:rsidR="006546FF" w:rsidRPr="006546FF" w:rsidRDefault="006546FF" w:rsidP="006546FF">
                        <w:pPr>
                          <w:spacing w:line="240" w:lineRule="auto"/>
                          <w:jc w:val="center"/>
                          <w:rPr>
                            <w:rFonts w:eastAsia="Times New Roman"/>
                            <w:color w:val="auto"/>
                            <w:sz w:val="21"/>
                            <w:szCs w:val="21"/>
                          </w:rPr>
                        </w:pPr>
                      </w:p>
                    </w:tc>
                  </w:tr>
                </w:tbl>
                <w:p w:rsidR="006546FF" w:rsidRPr="006546FF" w:rsidRDefault="006546FF" w:rsidP="006546FF">
                  <w:pPr>
                    <w:spacing w:line="240" w:lineRule="auto"/>
                    <w:jc w:val="center"/>
                    <w:rPr>
                      <w:rFonts w:eastAsia="Times New Roman"/>
                      <w:color w:val="auto"/>
                      <w:sz w:val="21"/>
                      <w:szCs w:val="21"/>
                    </w:rPr>
                  </w:pPr>
                </w:p>
              </w:tc>
            </w:tr>
            <w:tr w:rsidR="006546FF" w:rsidRPr="006546FF">
              <w:trPr>
                <w:tblCellSpacing w:w="15" w:type="dxa"/>
                <w:jc w:val="right"/>
              </w:trPr>
              <w:tc>
                <w:tcPr>
                  <w:tcW w:w="0" w:type="auto"/>
                  <w:shd w:val="clear" w:color="auto" w:fill="E0E0E0"/>
                  <w:vAlign w:val="center"/>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7</w:t>
                  </w:r>
                </w:p>
              </w:tc>
              <w:tc>
                <w:tcPr>
                  <w:tcW w:w="0" w:type="auto"/>
                  <w:shd w:val="clear" w:color="auto" w:fill="E0E0E0"/>
                  <w:vAlign w:val="center"/>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16</w:t>
                  </w:r>
                </w:p>
              </w:tc>
              <w:tc>
                <w:tcPr>
                  <w:tcW w:w="0" w:type="auto"/>
                  <w:shd w:val="clear" w:color="auto" w:fill="E0E0E0"/>
                  <w:vAlign w:val="center"/>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10</w:t>
                  </w:r>
                </w:p>
              </w:tc>
              <w:tc>
                <w:tcPr>
                  <w:tcW w:w="0" w:type="auto"/>
                  <w:shd w:val="clear" w:color="auto" w:fill="E0E0E0"/>
                  <w:vAlign w:val="center"/>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10</w:t>
                  </w:r>
                </w:p>
              </w:tc>
            </w:tr>
            <w:tr w:rsidR="006546FF" w:rsidRPr="006546FF">
              <w:trPr>
                <w:tblCellSpacing w:w="15" w:type="dxa"/>
                <w:jc w:val="right"/>
              </w:trPr>
              <w:tc>
                <w:tcPr>
                  <w:tcW w:w="0" w:type="auto"/>
                  <w:shd w:val="clear" w:color="auto" w:fill="E0E0E0"/>
                  <w:vAlign w:val="center"/>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1</w:t>
                  </w:r>
                </w:p>
              </w:tc>
              <w:tc>
                <w:tcPr>
                  <w:tcW w:w="0" w:type="auto"/>
                  <w:shd w:val="clear" w:color="auto" w:fill="E0E0E0"/>
                  <w:vAlign w:val="center"/>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2</w:t>
                  </w:r>
                </w:p>
              </w:tc>
              <w:tc>
                <w:tcPr>
                  <w:tcW w:w="0" w:type="auto"/>
                  <w:shd w:val="clear" w:color="auto" w:fill="E0E0E0"/>
                  <w:vAlign w:val="center"/>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3</w:t>
                  </w:r>
                </w:p>
              </w:tc>
              <w:tc>
                <w:tcPr>
                  <w:tcW w:w="0" w:type="auto"/>
                  <w:shd w:val="clear" w:color="auto" w:fill="E0E0E0"/>
                  <w:vAlign w:val="center"/>
                  <w:hideMark/>
                </w:tcPr>
                <w:p w:rsidR="006546FF" w:rsidRPr="006546FF" w:rsidRDefault="006546FF" w:rsidP="006546FF">
                  <w:pPr>
                    <w:spacing w:line="240" w:lineRule="auto"/>
                    <w:jc w:val="center"/>
                    <w:rPr>
                      <w:rFonts w:eastAsia="Times New Roman"/>
                      <w:color w:val="auto"/>
                      <w:sz w:val="21"/>
                      <w:szCs w:val="21"/>
                    </w:rPr>
                  </w:pPr>
                  <w:r w:rsidRPr="006546FF">
                    <w:rPr>
                      <w:rFonts w:eastAsia="Times New Roman"/>
                      <w:color w:val="auto"/>
                      <w:sz w:val="21"/>
                      <w:szCs w:val="21"/>
                    </w:rPr>
                    <w:t>4</w:t>
                  </w:r>
                </w:p>
              </w:tc>
            </w:tr>
          </w:tbl>
          <w:p w:rsidR="006546FF" w:rsidRPr="006546FF" w:rsidRDefault="006546FF" w:rsidP="006546FF">
            <w:pPr>
              <w:spacing w:line="240" w:lineRule="auto"/>
              <w:jc w:val="right"/>
              <w:rPr>
                <w:rFonts w:eastAsia="Times New Roman"/>
                <w:color w:val="auto"/>
                <w:sz w:val="21"/>
                <w:szCs w:val="21"/>
              </w:rPr>
            </w:pPr>
          </w:p>
        </w:tc>
        <w:tc>
          <w:tcPr>
            <w:tcW w:w="150" w:type="dxa"/>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 </w:t>
            </w:r>
          </w:p>
        </w:tc>
        <w:tc>
          <w:tcPr>
            <w:tcW w:w="0" w:type="auto"/>
            <w:hideMark/>
          </w:tcPr>
          <w:p w:rsidR="006546FF" w:rsidRPr="006546FF" w:rsidRDefault="006546FF" w:rsidP="006546FF">
            <w:pPr>
              <w:spacing w:before="100" w:beforeAutospacing="1" w:after="100" w:afterAutospacing="1" w:line="240" w:lineRule="auto"/>
              <w:rPr>
                <w:rFonts w:eastAsia="Times New Roman"/>
                <w:color w:val="auto"/>
                <w:sz w:val="21"/>
                <w:szCs w:val="21"/>
              </w:rPr>
            </w:pPr>
            <w:r w:rsidRPr="006546FF">
              <w:rPr>
                <w:rFonts w:eastAsia="Times New Roman"/>
                <w:color w:val="auto"/>
                <w:sz w:val="21"/>
                <w:szCs w:val="21"/>
              </w:rPr>
              <w:t xml:space="preserve">  </w:t>
            </w:r>
          </w:p>
          <w:tbl>
            <w:tblPr>
              <w:tblW w:w="0" w:type="auto"/>
              <w:tblCellSpacing w:w="0" w:type="dxa"/>
              <w:tblCellMar>
                <w:top w:w="15" w:type="dxa"/>
                <w:left w:w="15" w:type="dxa"/>
                <w:bottom w:w="15" w:type="dxa"/>
                <w:right w:w="15" w:type="dxa"/>
              </w:tblCellMar>
              <w:tblLook w:val="04A0"/>
            </w:tblPr>
            <w:tblGrid>
              <w:gridCol w:w="3476"/>
            </w:tblGrid>
            <w:tr w:rsidR="006546FF" w:rsidRPr="006546F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446"/>
                  </w:tblGrid>
                  <w:tr w:rsidR="006546FF" w:rsidRPr="006546F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5"/>
                          <w:gridCol w:w="3191"/>
                        </w:tblGrid>
                        <w:tr w:rsidR="006546FF" w:rsidRPr="006546FF">
                          <w:trPr>
                            <w:tblCellSpacing w:w="30" w:type="dxa"/>
                          </w:trPr>
                          <w:tc>
                            <w:tcPr>
                              <w:tcW w:w="0" w:type="auto"/>
                              <w:shd w:val="clear" w:color="auto" w:fill="C0D0C0"/>
                              <w:noWrap/>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   </w:t>
                              </w:r>
                            </w:p>
                          </w:tc>
                          <w:tc>
                            <w:tcPr>
                              <w:tcW w:w="0" w:type="auto"/>
                              <w:noWrap/>
                              <w:vAlign w:val="center"/>
                              <w:hideMark/>
                            </w:tcPr>
                            <w:p w:rsidR="006546FF" w:rsidRPr="006546FF" w:rsidRDefault="006546FF" w:rsidP="006546FF">
                              <w:pPr>
                                <w:spacing w:line="240" w:lineRule="auto"/>
                                <w:rPr>
                                  <w:rFonts w:eastAsia="Times New Roman"/>
                                  <w:color w:val="auto"/>
                                  <w:sz w:val="21"/>
                                  <w:szCs w:val="21"/>
                                </w:rPr>
                              </w:pPr>
                              <w:r w:rsidRPr="006546FF">
                                <w:rPr>
                                  <w:rFonts w:eastAsia="Times New Roman"/>
                                  <w:color w:val="auto"/>
                                  <w:sz w:val="21"/>
                                  <w:szCs w:val="21"/>
                                </w:rPr>
                                <w:t>V9 dormire nel lettone con i genitori</w:t>
                              </w:r>
                            </w:p>
                          </w:tc>
                        </w:tr>
                      </w:tbl>
                      <w:p w:rsidR="006546FF" w:rsidRPr="006546FF" w:rsidRDefault="006546FF" w:rsidP="006546FF">
                        <w:pPr>
                          <w:spacing w:line="240" w:lineRule="auto"/>
                          <w:rPr>
                            <w:rFonts w:eastAsia="Times New Roman"/>
                            <w:color w:val="auto"/>
                            <w:sz w:val="21"/>
                            <w:szCs w:val="21"/>
                          </w:rPr>
                        </w:pPr>
                      </w:p>
                    </w:tc>
                  </w:tr>
                </w:tbl>
                <w:p w:rsidR="006546FF" w:rsidRPr="006546FF" w:rsidRDefault="006546FF" w:rsidP="006546FF">
                  <w:pPr>
                    <w:spacing w:line="240" w:lineRule="auto"/>
                    <w:rPr>
                      <w:rFonts w:eastAsia="Times New Roman"/>
                      <w:color w:val="auto"/>
                      <w:sz w:val="21"/>
                      <w:szCs w:val="21"/>
                    </w:rPr>
                  </w:pPr>
                </w:p>
              </w:tc>
            </w:tr>
          </w:tbl>
          <w:p w:rsidR="006546FF" w:rsidRPr="006546FF" w:rsidRDefault="006546FF" w:rsidP="006546FF">
            <w:pPr>
              <w:spacing w:line="240" w:lineRule="auto"/>
              <w:rPr>
                <w:rFonts w:eastAsia="Times New Roman"/>
                <w:color w:val="auto"/>
                <w:sz w:val="21"/>
                <w:szCs w:val="21"/>
              </w:rPr>
            </w:pPr>
          </w:p>
        </w:tc>
      </w:tr>
    </w:tbl>
    <w:p w:rsidR="006546FF" w:rsidRDefault="006546FF">
      <w:pPr>
        <w:pStyle w:val="normal"/>
        <w:spacing w:line="240" w:lineRule="auto"/>
        <w:ind w:left="360"/>
        <w:rPr>
          <w:rFonts w:ascii="Andalus" w:hAnsi="Andalus" w:cs="Andalus"/>
          <w:sz w:val="24"/>
          <w:szCs w:val="24"/>
        </w:rPr>
      </w:pPr>
    </w:p>
    <w:tbl>
      <w:tblPr>
        <w:tblW w:w="0" w:type="auto"/>
        <w:tblCellSpacing w:w="15" w:type="dxa"/>
        <w:tblCellMar>
          <w:top w:w="15" w:type="dxa"/>
          <w:left w:w="15" w:type="dxa"/>
          <w:bottom w:w="15" w:type="dxa"/>
          <w:right w:w="15" w:type="dxa"/>
        </w:tblCellMar>
        <w:tblLook w:val="04A0"/>
      </w:tblPr>
      <w:tblGrid>
        <w:gridCol w:w="4508"/>
        <w:gridCol w:w="2512"/>
        <w:gridCol w:w="134"/>
        <w:gridCol w:w="2574"/>
      </w:tblGrid>
      <w:tr w:rsidR="008C1CA1" w:rsidRPr="008C1CA1" w:rsidTr="008C1CA1">
        <w:trPr>
          <w:tblCellSpacing w:w="15" w:type="dxa"/>
        </w:trPr>
        <w:tc>
          <w:tcPr>
            <w:tcW w:w="0" w:type="auto"/>
            <w:hideMark/>
          </w:tcPr>
          <w:p w:rsidR="008C1CA1" w:rsidRPr="008C1CA1" w:rsidRDefault="008C1CA1" w:rsidP="008C1CA1">
            <w:pPr>
              <w:spacing w:line="240" w:lineRule="auto"/>
              <w:rPr>
                <w:rFonts w:eastAsia="Times New Roman"/>
                <w:color w:val="auto"/>
                <w:sz w:val="21"/>
                <w:szCs w:val="21"/>
              </w:rPr>
            </w:pPr>
            <w:r w:rsidRPr="008C1CA1">
              <w:rPr>
                <w:rFonts w:eastAsia="Times New Roman"/>
                <w:b/>
                <w:bCs/>
                <w:color w:val="auto"/>
                <w:sz w:val="21"/>
                <w:szCs w:val="21"/>
              </w:rPr>
              <w:t>Distribuzione di frequenza:</w:t>
            </w:r>
            <w:r w:rsidRPr="008C1CA1">
              <w:rPr>
                <w:rFonts w:eastAsia="Times New Roman"/>
                <w:color w:val="auto"/>
                <w:sz w:val="21"/>
                <w:szCs w:val="21"/>
              </w:rPr>
              <w:br/>
            </w:r>
            <w:r w:rsidRPr="008C1CA1">
              <w:rPr>
                <w:rFonts w:eastAsia="Times New Roman"/>
                <w:b/>
                <w:bCs/>
                <w:color w:val="auto"/>
                <w:sz w:val="21"/>
                <w:szCs w:val="21"/>
              </w:rPr>
              <w:t>V10 dormire fuori casa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8C1CA1" w:rsidRPr="008C1C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15"/>
                      <w:szCs w:val="15"/>
                    </w:rPr>
                    <w:t>Frequenza</w:t>
                  </w:r>
                  <w:r w:rsidRPr="008C1CA1">
                    <w:rPr>
                      <w:rFonts w:eastAsia="Times New Roman"/>
                      <w:color w:val="auto"/>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proofErr w:type="spellStart"/>
                  <w:r w:rsidRPr="008C1CA1">
                    <w:rPr>
                      <w:rFonts w:eastAsia="Times New Roman"/>
                      <w:color w:val="auto"/>
                      <w:sz w:val="15"/>
                      <w:szCs w:val="15"/>
                    </w:rPr>
                    <w:t>Percent</w:t>
                  </w:r>
                  <w:proofErr w:type="spellEnd"/>
                  <w:r w:rsidRPr="008C1CA1">
                    <w:rPr>
                      <w:rFonts w:eastAsia="Times New Roman"/>
                      <w:color w:val="auto"/>
                      <w:sz w:val="15"/>
                      <w:szCs w:val="15"/>
                    </w:rPr>
                    <w:t>.</w:t>
                  </w:r>
                  <w:r w:rsidRPr="008C1CA1">
                    <w:rPr>
                      <w:rFonts w:eastAsia="Times New Roman"/>
                      <w:color w:val="auto"/>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15"/>
                      <w:szCs w:val="15"/>
                    </w:rPr>
                    <w:t>Frequenza</w:t>
                  </w:r>
                  <w:r w:rsidRPr="008C1CA1">
                    <w:rPr>
                      <w:rFonts w:eastAsia="Times New Roman"/>
                      <w:color w:val="auto"/>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proofErr w:type="spellStart"/>
                  <w:r w:rsidRPr="008C1CA1">
                    <w:rPr>
                      <w:rFonts w:eastAsia="Times New Roman"/>
                      <w:color w:val="auto"/>
                      <w:sz w:val="15"/>
                      <w:szCs w:val="15"/>
                    </w:rPr>
                    <w:t>Percent</w:t>
                  </w:r>
                  <w:proofErr w:type="spellEnd"/>
                  <w:r w:rsidRPr="008C1CA1">
                    <w:rPr>
                      <w:rFonts w:eastAsia="Times New Roman"/>
                      <w:color w:val="auto"/>
                      <w:sz w:val="15"/>
                      <w:szCs w:val="15"/>
                    </w:rPr>
                    <w:t>.</w:t>
                  </w:r>
                  <w:r w:rsidRPr="008C1CA1">
                    <w:rPr>
                      <w:rFonts w:eastAsia="Times New Roman"/>
                      <w:color w:val="auto"/>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15"/>
                      <w:szCs w:val="15"/>
                    </w:rPr>
                    <w:t xml:space="preserve">Int. </w:t>
                  </w:r>
                  <w:proofErr w:type="spellStart"/>
                  <w:r w:rsidRPr="008C1CA1">
                    <w:rPr>
                      <w:rFonts w:eastAsia="Times New Roman"/>
                      <w:color w:val="auto"/>
                      <w:sz w:val="15"/>
                      <w:szCs w:val="15"/>
                    </w:rPr>
                    <w:t>Fid</w:t>
                  </w:r>
                  <w:proofErr w:type="spellEnd"/>
                  <w:r w:rsidRPr="008C1CA1">
                    <w:rPr>
                      <w:rFonts w:eastAsia="Times New Roman"/>
                      <w:color w:val="auto"/>
                      <w:sz w:val="15"/>
                      <w:szCs w:val="15"/>
                    </w:rPr>
                    <w:t>. 95%</w:t>
                  </w:r>
                </w:p>
              </w:tc>
            </w:tr>
            <w:tr w:rsidR="008C1CA1" w:rsidRPr="008C1C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b/>
                      <w:bCs/>
                      <w:color w:val="auto"/>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15"/>
                      <w:szCs w:val="15"/>
                    </w:rPr>
                    <w:t>1%:18%</w:t>
                  </w:r>
                </w:p>
              </w:tc>
            </w:tr>
            <w:tr w:rsidR="008C1CA1" w:rsidRPr="008C1C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b/>
                      <w:bCs/>
                      <w:color w:val="auto"/>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15"/>
                      <w:szCs w:val="15"/>
                    </w:rPr>
                    <w:t>17%:44%</w:t>
                  </w:r>
                </w:p>
              </w:tc>
            </w:tr>
            <w:tr w:rsidR="008C1CA1" w:rsidRPr="008C1C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b/>
                      <w:bCs/>
                      <w:color w:val="auto"/>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15"/>
                      <w:szCs w:val="15"/>
                    </w:rPr>
                    <w:t>19%:47%</w:t>
                  </w:r>
                </w:p>
              </w:tc>
            </w:tr>
            <w:tr w:rsidR="008C1CA1" w:rsidRPr="008C1C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b/>
                      <w:bCs/>
                      <w:color w:val="auto"/>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15"/>
                      <w:szCs w:val="15"/>
                    </w:rPr>
                    <w:t>15%:41%</w:t>
                  </w:r>
                </w:p>
              </w:tc>
            </w:tr>
          </w:tbl>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lastRenderedPageBreak/>
              <w:br/>
            </w:r>
            <w:r w:rsidRPr="008C1CA1">
              <w:rPr>
                <w:rFonts w:eastAsia="Times New Roman"/>
                <w:b/>
                <w:bCs/>
                <w:color w:val="auto"/>
                <w:sz w:val="21"/>
                <w:szCs w:val="21"/>
              </w:rPr>
              <w:t>Campione</w:t>
            </w:r>
            <w:r w:rsidRPr="008C1CA1">
              <w:rPr>
                <w:rFonts w:eastAsia="Times New Roman"/>
                <w:color w:val="auto"/>
                <w:sz w:val="21"/>
                <w:szCs w:val="21"/>
              </w:rPr>
              <w:t>:</w:t>
            </w:r>
            <w:r w:rsidRPr="008C1CA1">
              <w:rPr>
                <w:rFonts w:eastAsia="Times New Roman"/>
                <w:color w:val="auto"/>
                <w:sz w:val="21"/>
                <w:szCs w:val="21"/>
              </w:rPr>
              <w:br/>
              <w:t xml:space="preserve">Numero di </w:t>
            </w:r>
            <w:proofErr w:type="spellStart"/>
            <w:r w:rsidRPr="008C1CA1">
              <w:rPr>
                <w:rFonts w:eastAsia="Times New Roman"/>
                <w:color w:val="auto"/>
                <w:sz w:val="21"/>
                <w:szCs w:val="21"/>
              </w:rPr>
              <w:t>casi=</w:t>
            </w:r>
            <w:proofErr w:type="spellEnd"/>
            <w:r w:rsidRPr="008C1CA1">
              <w:rPr>
                <w:rFonts w:eastAsia="Times New Roman"/>
                <w:color w:val="auto"/>
                <w:sz w:val="21"/>
                <w:szCs w:val="21"/>
              </w:rPr>
              <w:t xml:space="preserve"> 43</w:t>
            </w:r>
            <w:r w:rsidRPr="008C1CA1">
              <w:rPr>
                <w:rFonts w:eastAsia="Times New Roman"/>
                <w:color w:val="auto"/>
                <w:sz w:val="21"/>
                <w:szCs w:val="21"/>
              </w:rPr>
              <w:br/>
              <w:t>Indici di tendenza centrale:</w:t>
            </w:r>
            <w:r w:rsidRPr="008C1CA1">
              <w:rPr>
                <w:rFonts w:eastAsia="Times New Roman"/>
                <w:color w:val="auto"/>
                <w:sz w:val="21"/>
                <w:szCs w:val="21"/>
              </w:rPr>
              <w:br/>
              <w:t>  Moda = 3</w:t>
            </w:r>
            <w:r w:rsidRPr="008C1CA1">
              <w:rPr>
                <w:rFonts w:eastAsia="Times New Roman"/>
                <w:color w:val="auto"/>
                <w:sz w:val="21"/>
                <w:szCs w:val="21"/>
              </w:rPr>
              <w:br/>
              <w:t>  Mediana = 3</w:t>
            </w:r>
            <w:r w:rsidRPr="008C1CA1">
              <w:rPr>
                <w:rFonts w:eastAsia="Times New Roman"/>
                <w:color w:val="auto"/>
                <w:sz w:val="21"/>
                <w:szCs w:val="21"/>
              </w:rPr>
              <w:br/>
              <w:t>  Media = 2.79</w:t>
            </w:r>
            <w:r w:rsidRPr="008C1CA1">
              <w:rPr>
                <w:rFonts w:eastAsia="Times New Roman"/>
                <w:color w:val="auto"/>
                <w:sz w:val="21"/>
                <w:szCs w:val="21"/>
              </w:rPr>
              <w:br/>
              <w:t>Indici di dispersione:</w:t>
            </w:r>
            <w:r w:rsidRPr="008C1CA1">
              <w:rPr>
                <w:rFonts w:eastAsia="Times New Roman"/>
                <w:color w:val="auto"/>
                <w:sz w:val="21"/>
                <w:szCs w:val="21"/>
              </w:rPr>
              <w:br/>
              <w:t>  Squilibrio = 0.28</w:t>
            </w:r>
            <w:r w:rsidRPr="008C1CA1">
              <w:rPr>
                <w:rFonts w:eastAsia="Times New Roman"/>
                <w:color w:val="auto"/>
                <w:sz w:val="21"/>
                <w:szCs w:val="21"/>
              </w:rPr>
              <w:br/>
              <w:t>  Campo di variazione = 3</w:t>
            </w:r>
            <w:r w:rsidRPr="008C1CA1">
              <w:rPr>
                <w:rFonts w:eastAsia="Times New Roman"/>
                <w:color w:val="auto"/>
                <w:sz w:val="21"/>
                <w:szCs w:val="21"/>
              </w:rPr>
              <w:br/>
              <w:t xml:space="preserve">  Differenza </w:t>
            </w:r>
            <w:proofErr w:type="spellStart"/>
            <w:r w:rsidRPr="008C1CA1">
              <w:rPr>
                <w:rFonts w:eastAsia="Times New Roman"/>
                <w:color w:val="auto"/>
                <w:sz w:val="21"/>
                <w:szCs w:val="21"/>
              </w:rPr>
              <w:t>interquartilica</w:t>
            </w:r>
            <w:proofErr w:type="spellEnd"/>
            <w:r w:rsidRPr="008C1CA1">
              <w:rPr>
                <w:rFonts w:eastAsia="Times New Roman"/>
                <w:color w:val="auto"/>
                <w:sz w:val="21"/>
                <w:szCs w:val="21"/>
              </w:rPr>
              <w:t xml:space="preserve"> = 2</w:t>
            </w:r>
            <w:r w:rsidRPr="008C1CA1">
              <w:rPr>
                <w:rFonts w:eastAsia="Times New Roman"/>
                <w:color w:val="auto"/>
                <w:sz w:val="21"/>
                <w:szCs w:val="21"/>
              </w:rPr>
              <w:br/>
              <w:t>  Scarto tipo = 0.95</w:t>
            </w:r>
            <w:r w:rsidRPr="008C1CA1">
              <w:rPr>
                <w:rFonts w:eastAsia="Times New Roman"/>
                <w:color w:val="auto"/>
                <w:sz w:val="21"/>
                <w:szCs w:val="21"/>
              </w:rPr>
              <w:br/>
              <w:t>Indici di forma:</w:t>
            </w:r>
            <w:r w:rsidRPr="008C1CA1">
              <w:rPr>
                <w:rFonts w:eastAsia="Times New Roman"/>
                <w:color w:val="auto"/>
                <w:sz w:val="21"/>
                <w:szCs w:val="21"/>
              </w:rPr>
              <w:br/>
              <w:t>  Asimmetria = -0.22</w:t>
            </w:r>
            <w:r w:rsidRPr="008C1CA1">
              <w:rPr>
                <w:rFonts w:eastAsia="Times New Roman"/>
                <w:color w:val="auto"/>
                <w:sz w:val="21"/>
                <w:szCs w:val="21"/>
              </w:rPr>
              <w:br/>
              <w:t>  </w:t>
            </w:r>
            <w:proofErr w:type="spellStart"/>
            <w:r w:rsidRPr="008C1CA1">
              <w:rPr>
                <w:rFonts w:eastAsia="Times New Roman"/>
                <w:color w:val="auto"/>
                <w:sz w:val="21"/>
                <w:szCs w:val="21"/>
              </w:rPr>
              <w:t>Curtosi</w:t>
            </w:r>
            <w:proofErr w:type="spellEnd"/>
            <w:r w:rsidRPr="008C1CA1">
              <w:rPr>
                <w:rFonts w:eastAsia="Times New Roman"/>
                <w:color w:val="auto"/>
                <w:sz w:val="21"/>
                <w:szCs w:val="21"/>
              </w:rPr>
              <w:t xml:space="preserve"> = -0.98 </w:t>
            </w:r>
          </w:p>
          <w:p w:rsidR="008C1CA1" w:rsidRPr="008C1CA1" w:rsidRDefault="008C1CA1" w:rsidP="008C1CA1">
            <w:pPr>
              <w:spacing w:before="100" w:beforeAutospacing="1" w:after="100" w:afterAutospacing="1" w:line="240" w:lineRule="auto"/>
              <w:rPr>
                <w:rFonts w:eastAsia="Times New Roman"/>
                <w:color w:val="auto"/>
                <w:sz w:val="21"/>
                <w:szCs w:val="21"/>
              </w:rPr>
            </w:pPr>
            <w:r w:rsidRPr="008C1CA1">
              <w:rPr>
                <w:rFonts w:eastAsia="Times New Roman"/>
                <w:b/>
                <w:bCs/>
                <w:color w:val="auto"/>
                <w:sz w:val="21"/>
                <w:szCs w:val="21"/>
              </w:rPr>
              <w:t>Popolazione</w:t>
            </w:r>
            <w:r w:rsidRPr="008C1CA1">
              <w:rPr>
                <w:rFonts w:eastAsia="Times New Roman"/>
                <w:color w:val="auto"/>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8C1CA1" w:rsidRPr="008C1C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15"/>
                      <w:szCs w:val="15"/>
                    </w:rPr>
                    <w:t xml:space="preserve">Int. </w:t>
                  </w:r>
                  <w:proofErr w:type="spellStart"/>
                  <w:r w:rsidRPr="008C1CA1">
                    <w:rPr>
                      <w:rFonts w:eastAsia="Times New Roman"/>
                      <w:color w:val="auto"/>
                      <w:sz w:val="15"/>
                      <w:szCs w:val="15"/>
                    </w:rPr>
                    <w:t>Fid</w:t>
                  </w:r>
                  <w:proofErr w:type="spellEnd"/>
                  <w:r w:rsidRPr="008C1CA1">
                    <w:rPr>
                      <w:rFonts w:eastAsia="Times New Roman"/>
                      <w:color w:val="auto"/>
                      <w:sz w:val="15"/>
                      <w:szCs w:val="15"/>
                    </w:rPr>
                    <w:t>. 95%</w:t>
                  </w:r>
                </w:p>
              </w:tc>
            </w:tr>
            <w:tr w:rsidR="008C1CA1" w:rsidRPr="008C1C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da 2.51 a 3.08</w:t>
                  </w:r>
                </w:p>
              </w:tc>
            </w:tr>
            <w:tr w:rsidR="008C1CA1" w:rsidRPr="008C1C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da 0.8 a 1.26</w:t>
                  </w:r>
                </w:p>
              </w:tc>
            </w:tr>
          </w:tbl>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br/>
              <w:t xml:space="preserve">Probabilità di normalità della distribuzione (test di </w:t>
            </w:r>
            <w:proofErr w:type="spellStart"/>
            <w:r w:rsidRPr="008C1CA1">
              <w:rPr>
                <w:rFonts w:eastAsia="Times New Roman"/>
                <w:color w:val="auto"/>
                <w:sz w:val="21"/>
                <w:szCs w:val="21"/>
              </w:rPr>
              <w:t>Jarque-Bera</w:t>
            </w:r>
            <w:proofErr w:type="spellEnd"/>
            <w:r w:rsidRPr="008C1CA1">
              <w:rPr>
                <w:rFonts w:eastAsia="Times New Roman"/>
                <w:color w:val="auto"/>
                <w:sz w:val="21"/>
                <w:szCs w:val="21"/>
              </w:rPr>
              <w:t>): 0.358</w:t>
            </w:r>
          </w:p>
        </w:tc>
        <w:tc>
          <w:tcPr>
            <w:tcW w:w="4500" w:type="dxa"/>
            <w:hideMark/>
          </w:tcPr>
          <w:p w:rsidR="008C1CA1" w:rsidRPr="008C1CA1" w:rsidRDefault="008C1CA1" w:rsidP="008C1CA1">
            <w:pPr>
              <w:spacing w:before="100" w:beforeAutospacing="1" w:after="100" w:afterAutospacing="1" w:line="240" w:lineRule="auto"/>
              <w:jc w:val="right"/>
              <w:rPr>
                <w:rFonts w:eastAsia="Times New Roman"/>
                <w:color w:val="auto"/>
                <w:sz w:val="21"/>
                <w:szCs w:val="21"/>
              </w:rPr>
            </w:pPr>
            <w:r w:rsidRPr="008C1CA1">
              <w:rPr>
                <w:rFonts w:eastAsia="Times New Roman"/>
                <w:color w:val="auto"/>
                <w:sz w:val="21"/>
                <w:szCs w:val="21"/>
              </w:rPr>
              <w:lastRenderedPageBreak/>
              <w:t xml:space="preserve">  </w:t>
            </w:r>
          </w:p>
          <w:tbl>
            <w:tblPr>
              <w:tblW w:w="0" w:type="auto"/>
              <w:jc w:val="right"/>
              <w:tblCellSpacing w:w="15" w:type="dxa"/>
              <w:tblCellMar>
                <w:left w:w="0" w:type="dxa"/>
                <w:right w:w="0" w:type="dxa"/>
              </w:tblCellMar>
              <w:tblLook w:val="04A0"/>
            </w:tblPr>
            <w:tblGrid>
              <w:gridCol w:w="420"/>
              <w:gridCol w:w="451"/>
              <w:gridCol w:w="451"/>
              <w:gridCol w:w="466"/>
            </w:tblGrid>
            <w:tr w:rsidR="008C1CA1" w:rsidRPr="008C1CA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8C1CA1" w:rsidRPr="008C1CA1">
                    <w:trPr>
                      <w:tblCellSpacing w:w="0" w:type="dxa"/>
                      <w:jc w:val="center"/>
                    </w:trPr>
                    <w:tc>
                      <w:tcPr>
                        <w:tcW w:w="0" w:type="auto"/>
                        <w:vAlign w:val="bottom"/>
                        <w:hideMark/>
                      </w:tcPr>
                      <w:p w:rsidR="008C1CA1" w:rsidRPr="008C1CA1" w:rsidRDefault="008C1CA1" w:rsidP="008C1CA1">
                        <w:pPr>
                          <w:spacing w:line="240" w:lineRule="auto"/>
                          <w:jc w:val="center"/>
                          <w:rPr>
                            <w:rFonts w:eastAsia="Times New Roman"/>
                            <w:color w:val="auto"/>
                            <w:sz w:val="21"/>
                            <w:szCs w:val="21"/>
                          </w:rPr>
                        </w:pPr>
                        <w:r w:rsidRPr="008C1CA1">
                          <w:rPr>
                            <w:rFonts w:eastAsia="Times New Roman"/>
                            <w:color w:val="auto"/>
                            <w:sz w:val="21"/>
                            <w:szCs w:val="21"/>
                          </w:rPr>
                          <w:t>9%</w:t>
                        </w:r>
                      </w:p>
                    </w:tc>
                  </w:tr>
                  <w:tr w:rsidR="008C1CA1" w:rsidRPr="008C1CA1">
                    <w:trPr>
                      <w:trHeight w:val="135"/>
                      <w:tblCellSpacing w:w="0" w:type="dxa"/>
                      <w:jc w:val="center"/>
                    </w:trPr>
                    <w:tc>
                      <w:tcPr>
                        <w:tcW w:w="0" w:type="auto"/>
                        <w:shd w:val="clear" w:color="auto" w:fill="C0D0C0"/>
                        <w:vAlign w:val="bottom"/>
                        <w:hideMark/>
                      </w:tcPr>
                      <w:p w:rsidR="008C1CA1" w:rsidRPr="008C1CA1" w:rsidRDefault="008C1CA1" w:rsidP="008C1CA1">
                        <w:pPr>
                          <w:spacing w:line="240" w:lineRule="auto"/>
                          <w:jc w:val="center"/>
                          <w:rPr>
                            <w:rFonts w:eastAsia="Times New Roman"/>
                            <w:color w:val="auto"/>
                            <w:sz w:val="14"/>
                            <w:szCs w:val="21"/>
                          </w:rPr>
                        </w:pPr>
                      </w:p>
                    </w:tc>
                  </w:tr>
                </w:tbl>
                <w:p w:rsidR="008C1CA1" w:rsidRPr="008C1CA1" w:rsidRDefault="008C1CA1" w:rsidP="008C1CA1">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C1CA1" w:rsidRPr="008C1CA1">
                    <w:trPr>
                      <w:tblCellSpacing w:w="0" w:type="dxa"/>
                      <w:jc w:val="center"/>
                    </w:trPr>
                    <w:tc>
                      <w:tcPr>
                        <w:tcW w:w="0" w:type="auto"/>
                        <w:vAlign w:val="bottom"/>
                        <w:hideMark/>
                      </w:tcPr>
                      <w:p w:rsidR="008C1CA1" w:rsidRPr="008C1CA1" w:rsidRDefault="008C1CA1" w:rsidP="008C1CA1">
                        <w:pPr>
                          <w:spacing w:line="240" w:lineRule="auto"/>
                          <w:jc w:val="center"/>
                          <w:rPr>
                            <w:rFonts w:eastAsia="Times New Roman"/>
                            <w:color w:val="auto"/>
                            <w:sz w:val="21"/>
                            <w:szCs w:val="21"/>
                          </w:rPr>
                        </w:pPr>
                        <w:r w:rsidRPr="008C1CA1">
                          <w:rPr>
                            <w:rFonts w:eastAsia="Times New Roman"/>
                            <w:color w:val="auto"/>
                            <w:sz w:val="21"/>
                            <w:szCs w:val="21"/>
                          </w:rPr>
                          <w:t>30%</w:t>
                        </w:r>
                      </w:p>
                    </w:tc>
                  </w:tr>
                  <w:tr w:rsidR="008C1CA1" w:rsidRPr="008C1CA1">
                    <w:trPr>
                      <w:trHeight w:val="450"/>
                      <w:tblCellSpacing w:w="0" w:type="dxa"/>
                      <w:jc w:val="center"/>
                    </w:trPr>
                    <w:tc>
                      <w:tcPr>
                        <w:tcW w:w="0" w:type="auto"/>
                        <w:shd w:val="clear" w:color="auto" w:fill="C0D0C0"/>
                        <w:vAlign w:val="bottom"/>
                        <w:hideMark/>
                      </w:tcPr>
                      <w:p w:rsidR="008C1CA1" w:rsidRPr="008C1CA1" w:rsidRDefault="008C1CA1" w:rsidP="008C1CA1">
                        <w:pPr>
                          <w:spacing w:line="240" w:lineRule="auto"/>
                          <w:jc w:val="center"/>
                          <w:rPr>
                            <w:rFonts w:eastAsia="Times New Roman"/>
                            <w:color w:val="auto"/>
                            <w:sz w:val="21"/>
                            <w:szCs w:val="21"/>
                          </w:rPr>
                        </w:pPr>
                      </w:p>
                    </w:tc>
                  </w:tr>
                </w:tbl>
                <w:p w:rsidR="008C1CA1" w:rsidRPr="008C1CA1" w:rsidRDefault="008C1CA1" w:rsidP="008C1CA1">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C1CA1" w:rsidRPr="008C1CA1">
                    <w:trPr>
                      <w:tblCellSpacing w:w="0" w:type="dxa"/>
                      <w:jc w:val="center"/>
                    </w:trPr>
                    <w:tc>
                      <w:tcPr>
                        <w:tcW w:w="0" w:type="auto"/>
                        <w:vAlign w:val="bottom"/>
                        <w:hideMark/>
                      </w:tcPr>
                      <w:p w:rsidR="008C1CA1" w:rsidRPr="008C1CA1" w:rsidRDefault="008C1CA1" w:rsidP="008C1CA1">
                        <w:pPr>
                          <w:spacing w:line="240" w:lineRule="auto"/>
                          <w:jc w:val="center"/>
                          <w:rPr>
                            <w:rFonts w:eastAsia="Times New Roman"/>
                            <w:color w:val="auto"/>
                            <w:sz w:val="21"/>
                            <w:szCs w:val="21"/>
                          </w:rPr>
                        </w:pPr>
                        <w:r w:rsidRPr="008C1CA1">
                          <w:rPr>
                            <w:rFonts w:eastAsia="Times New Roman"/>
                            <w:color w:val="auto"/>
                            <w:sz w:val="21"/>
                            <w:szCs w:val="21"/>
                          </w:rPr>
                          <w:t>33%</w:t>
                        </w:r>
                      </w:p>
                    </w:tc>
                  </w:tr>
                  <w:tr w:rsidR="008C1CA1" w:rsidRPr="008C1CA1">
                    <w:trPr>
                      <w:trHeight w:val="495"/>
                      <w:tblCellSpacing w:w="0" w:type="dxa"/>
                      <w:jc w:val="center"/>
                    </w:trPr>
                    <w:tc>
                      <w:tcPr>
                        <w:tcW w:w="0" w:type="auto"/>
                        <w:shd w:val="clear" w:color="auto" w:fill="C0D0C0"/>
                        <w:vAlign w:val="bottom"/>
                        <w:hideMark/>
                      </w:tcPr>
                      <w:p w:rsidR="008C1CA1" w:rsidRPr="008C1CA1" w:rsidRDefault="008C1CA1" w:rsidP="008C1CA1">
                        <w:pPr>
                          <w:spacing w:line="240" w:lineRule="auto"/>
                          <w:jc w:val="center"/>
                          <w:rPr>
                            <w:rFonts w:eastAsia="Times New Roman"/>
                            <w:color w:val="auto"/>
                            <w:sz w:val="21"/>
                            <w:szCs w:val="21"/>
                          </w:rPr>
                        </w:pPr>
                      </w:p>
                    </w:tc>
                  </w:tr>
                </w:tbl>
                <w:p w:rsidR="008C1CA1" w:rsidRPr="008C1CA1" w:rsidRDefault="008C1CA1" w:rsidP="008C1CA1">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C1CA1" w:rsidRPr="008C1CA1">
                    <w:trPr>
                      <w:tblCellSpacing w:w="0" w:type="dxa"/>
                      <w:jc w:val="center"/>
                    </w:trPr>
                    <w:tc>
                      <w:tcPr>
                        <w:tcW w:w="0" w:type="auto"/>
                        <w:vAlign w:val="bottom"/>
                        <w:hideMark/>
                      </w:tcPr>
                      <w:p w:rsidR="008C1CA1" w:rsidRPr="008C1CA1" w:rsidRDefault="008C1CA1" w:rsidP="008C1CA1">
                        <w:pPr>
                          <w:spacing w:line="240" w:lineRule="auto"/>
                          <w:jc w:val="center"/>
                          <w:rPr>
                            <w:rFonts w:eastAsia="Times New Roman"/>
                            <w:color w:val="auto"/>
                            <w:sz w:val="21"/>
                            <w:szCs w:val="21"/>
                          </w:rPr>
                        </w:pPr>
                        <w:r w:rsidRPr="008C1CA1">
                          <w:rPr>
                            <w:rFonts w:eastAsia="Times New Roman"/>
                            <w:color w:val="auto"/>
                            <w:sz w:val="21"/>
                            <w:szCs w:val="21"/>
                          </w:rPr>
                          <w:t>28%</w:t>
                        </w:r>
                      </w:p>
                    </w:tc>
                  </w:tr>
                  <w:tr w:rsidR="008C1CA1" w:rsidRPr="008C1CA1">
                    <w:trPr>
                      <w:trHeight w:val="420"/>
                      <w:tblCellSpacing w:w="0" w:type="dxa"/>
                      <w:jc w:val="center"/>
                    </w:trPr>
                    <w:tc>
                      <w:tcPr>
                        <w:tcW w:w="0" w:type="auto"/>
                        <w:shd w:val="clear" w:color="auto" w:fill="C0D0C0"/>
                        <w:vAlign w:val="bottom"/>
                        <w:hideMark/>
                      </w:tcPr>
                      <w:p w:rsidR="008C1CA1" w:rsidRPr="008C1CA1" w:rsidRDefault="008C1CA1" w:rsidP="008C1CA1">
                        <w:pPr>
                          <w:spacing w:line="240" w:lineRule="auto"/>
                          <w:jc w:val="center"/>
                          <w:rPr>
                            <w:rFonts w:eastAsia="Times New Roman"/>
                            <w:color w:val="auto"/>
                            <w:sz w:val="21"/>
                            <w:szCs w:val="21"/>
                          </w:rPr>
                        </w:pPr>
                      </w:p>
                    </w:tc>
                  </w:tr>
                </w:tbl>
                <w:p w:rsidR="008C1CA1" w:rsidRPr="008C1CA1" w:rsidRDefault="008C1CA1" w:rsidP="008C1CA1">
                  <w:pPr>
                    <w:spacing w:line="240" w:lineRule="auto"/>
                    <w:jc w:val="center"/>
                    <w:rPr>
                      <w:rFonts w:eastAsia="Times New Roman"/>
                      <w:color w:val="auto"/>
                      <w:sz w:val="21"/>
                      <w:szCs w:val="21"/>
                    </w:rPr>
                  </w:pPr>
                </w:p>
              </w:tc>
            </w:tr>
            <w:tr w:rsidR="008C1CA1" w:rsidRPr="008C1CA1">
              <w:trPr>
                <w:tblCellSpacing w:w="15" w:type="dxa"/>
                <w:jc w:val="right"/>
              </w:trPr>
              <w:tc>
                <w:tcPr>
                  <w:tcW w:w="0" w:type="auto"/>
                  <w:shd w:val="clear" w:color="auto" w:fill="E0E0E0"/>
                  <w:vAlign w:val="center"/>
                  <w:hideMark/>
                </w:tcPr>
                <w:p w:rsidR="008C1CA1" w:rsidRPr="008C1CA1" w:rsidRDefault="008C1CA1" w:rsidP="008C1CA1">
                  <w:pPr>
                    <w:spacing w:line="240" w:lineRule="auto"/>
                    <w:jc w:val="center"/>
                    <w:rPr>
                      <w:rFonts w:eastAsia="Times New Roman"/>
                      <w:color w:val="auto"/>
                      <w:sz w:val="21"/>
                      <w:szCs w:val="21"/>
                    </w:rPr>
                  </w:pPr>
                  <w:r w:rsidRPr="008C1CA1">
                    <w:rPr>
                      <w:rFonts w:eastAsia="Times New Roman"/>
                      <w:color w:val="auto"/>
                      <w:sz w:val="21"/>
                      <w:szCs w:val="21"/>
                    </w:rPr>
                    <w:t>4</w:t>
                  </w:r>
                </w:p>
              </w:tc>
              <w:tc>
                <w:tcPr>
                  <w:tcW w:w="0" w:type="auto"/>
                  <w:shd w:val="clear" w:color="auto" w:fill="E0E0E0"/>
                  <w:vAlign w:val="center"/>
                  <w:hideMark/>
                </w:tcPr>
                <w:p w:rsidR="008C1CA1" w:rsidRPr="008C1CA1" w:rsidRDefault="008C1CA1" w:rsidP="008C1CA1">
                  <w:pPr>
                    <w:spacing w:line="240" w:lineRule="auto"/>
                    <w:jc w:val="center"/>
                    <w:rPr>
                      <w:rFonts w:eastAsia="Times New Roman"/>
                      <w:color w:val="auto"/>
                      <w:sz w:val="21"/>
                      <w:szCs w:val="21"/>
                    </w:rPr>
                  </w:pPr>
                  <w:r w:rsidRPr="008C1CA1">
                    <w:rPr>
                      <w:rFonts w:eastAsia="Times New Roman"/>
                      <w:color w:val="auto"/>
                      <w:sz w:val="21"/>
                      <w:szCs w:val="21"/>
                    </w:rPr>
                    <w:t>13</w:t>
                  </w:r>
                </w:p>
              </w:tc>
              <w:tc>
                <w:tcPr>
                  <w:tcW w:w="0" w:type="auto"/>
                  <w:shd w:val="clear" w:color="auto" w:fill="E0E0E0"/>
                  <w:vAlign w:val="center"/>
                  <w:hideMark/>
                </w:tcPr>
                <w:p w:rsidR="008C1CA1" w:rsidRPr="008C1CA1" w:rsidRDefault="008C1CA1" w:rsidP="008C1CA1">
                  <w:pPr>
                    <w:spacing w:line="240" w:lineRule="auto"/>
                    <w:jc w:val="center"/>
                    <w:rPr>
                      <w:rFonts w:eastAsia="Times New Roman"/>
                      <w:color w:val="auto"/>
                      <w:sz w:val="21"/>
                      <w:szCs w:val="21"/>
                    </w:rPr>
                  </w:pPr>
                  <w:r w:rsidRPr="008C1CA1">
                    <w:rPr>
                      <w:rFonts w:eastAsia="Times New Roman"/>
                      <w:color w:val="auto"/>
                      <w:sz w:val="21"/>
                      <w:szCs w:val="21"/>
                    </w:rPr>
                    <w:t>14</w:t>
                  </w:r>
                </w:p>
              </w:tc>
              <w:tc>
                <w:tcPr>
                  <w:tcW w:w="0" w:type="auto"/>
                  <w:shd w:val="clear" w:color="auto" w:fill="E0E0E0"/>
                  <w:vAlign w:val="center"/>
                  <w:hideMark/>
                </w:tcPr>
                <w:p w:rsidR="008C1CA1" w:rsidRPr="008C1CA1" w:rsidRDefault="008C1CA1" w:rsidP="008C1CA1">
                  <w:pPr>
                    <w:spacing w:line="240" w:lineRule="auto"/>
                    <w:jc w:val="center"/>
                    <w:rPr>
                      <w:rFonts w:eastAsia="Times New Roman"/>
                      <w:color w:val="auto"/>
                      <w:sz w:val="21"/>
                      <w:szCs w:val="21"/>
                    </w:rPr>
                  </w:pPr>
                  <w:r w:rsidRPr="008C1CA1">
                    <w:rPr>
                      <w:rFonts w:eastAsia="Times New Roman"/>
                      <w:color w:val="auto"/>
                      <w:sz w:val="21"/>
                      <w:szCs w:val="21"/>
                    </w:rPr>
                    <w:t>12</w:t>
                  </w:r>
                </w:p>
              </w:tc>
            </w:tr>
            <w:tr w:rsidR="008C1CA1" w:rsidRPr="008C1CA1">
              <w:trPr>
                <w:tblCellSpacing w:w="15" w:type="dxa"/>
                <w:jc w:val="right"/>
              </w:trPr>
              <w:tc>
                <w:tcPr>
                  <w:tcW w:w="0" w:type="auto"/>
                  <w:shd w:val="clear" w:color="auto" w:fill="E0E0E0"/>
                  <w:vAlign w:val="center"/>
                  <w:hideMark/>
                </w:tcPr>
                <w:p w:rsidR="008C1CA1" w:rsidRPr="008C1CA1" w:rsidRDefault="008C1CA1" w:rsidP="008C1CA1">
                  <w:pPr>
                    <w:spacing w:line="240" w:lineRule="auto"/>
                    <w:jc w:val="center"/>
                    <w:rPr>
                      <w:rFonts w:eastAsia="Times New Roman"/>
                      <w:color w:val="auto"/>
                      <w:sz w:val="21"/>
                      <w:szCs w:val="21"/>
                    </w:rPr>
                  </w:pPr>
                  <w:r w:rsidRPr="008C1CA1">
                    <w:rPr>
                      <w:rFonts w:eastAsia="Times New Roman"/>
                      <w:color w:val="auto"/>
                      <w:sz w:val="21"/>
                      <w:szCs w:val="21"/>
                    </w:rPr>
                    <w:t>1</w:t>
                  </w:r>
                </w:p>
              </w:tc>
              <w:tc>
                <w:tcPr>
                  <w:tcW w:w="0" w:type="auto"/>
                  <w:shd w:val="clear" w:color="auto" w:fill="E0E0E0"/>
                  <w:vAlign w:val="center"/>
                  <w:hideMark/>
                </w:tcPr>
                <w:p w:rsidR="008C1CA1" w:rsidRPr="008C1CA1" w:rsidRDefault="008C1CA1" w:rsidP="008C1CA1">
                  <w:pPr>
                    <w:spacing w:line="240" w:lineRule="auto"/>
                    <w:jc w:val="center"/>
                    <w:rPr>
                      <w:rFonts w:eastAsia="Times New Roman"/>
                      <w:color w:val="auto"/>
                      <w:sz w:val="21"/>
                      <w:szCs w:val="21"/>
                    </w:rPr>
                  </w:pPr>
                  <w:r w:rsidRPr="008C1CA1">
                    <w:rPr>
                      <w:rFonts w:eastAsia="Times New Roman"/>
                      <w:color w:val="auto"/>
                      <w:sz w:val="21"/>
                      <w:szCs w:val="21"/>
                    </w:rPr>
                    <w:t>2</w:t>
                  </w:r>
                </w:p>
              </w:tc>
              <w:tc>
                <w:tcPr>
                  <w:tcW w:w="0" w:type="auto"/>
                  <w:shd w:val="clear" w:color="auto" w:fill="E0E0E0"/>
                  <w:vAlign w:val="center"/>
                  <w:hideMark/>
                </w:tcPr>
                <w:p w:rsidR="008C1CA1" w:rsidRPr="008C1CA1" w:rsidRDefault="008C1CA1" w:rsidP="008C1CA1">
                  <w:pPr>
                    <w:spacing w:line="240" w:lineRule="auto"/>
                    <w:jc w:val="center"/>
                    <w:rPr>
                      <w:rFonts w:eastAsia="Times New Roman"/>
                      <w:color w:val="auto"/>
                      <w:sz w:val="21"/>
                      <w:szCs w:val="21"/>
                    </w:rPr>
                  </w:pPr>
                  <w:r w:rsidRPr="008C1CA1">
                    <w:rPr>
                      <w:rFonts w:eastAsia="Times New Roman"/>
                      <w:color w:val="auto"/>
                      <w:sz w:val="21"/>
                      <w:szCs w:val="21"/>
                    </w:rPr>
                    <w:t>3</w:t>
                  </w:r>
                </w:p>
              </w:tc>
              <w:tc>
                <w:tcPr>
                  <w:tcW w:w="0" w:type="auto"/>
                  <w:shd w:val="clear" w:color="auto" w:fill="E0E0E0"/>
                  <w:vAlign w:val="center"/>
                  <w:hideMark/>
                </w:tcPr>
                <w:p w:rsidR="008C1CA1" w:rsidRPr="008C1CA1" w:rsidRDefault="008C1CA1" w:rsidP="008C1CA1">
                  <w:pPr>
                    <w:spacing w:line="240" w:lineRule="auto"/>
                    <w:jc w:val="center"/>
                    <w:rPr>
                      <w:rFonts w:eastAsia="Times New Roman"/>
                      <w:color w:val="auto"/>
                      <w:sz w:val="21"/>
                      <w:szCs w:val="21"/>
                    </w:rPr>
                  </w:pPr>
                  <w:r w:rsidRPr="008C1CA1">
                    <w:rPr>
                      <w:rFonts w:eastAsia="Times New Roman"/>
                      <w:color w:val="auto"/>
                      <w:sz w:val="21"/>
                      <w:szCs w:val="21"/>
                    </w:rPr>
                    <w:t>4</w:t>
                  </w:r>
                </w:p>
              </w:tc>
            </w:tr>
          </w:tbl>
          <w:p w:rsidR="008C1CA1" w:rsidRPr="008C1CA1" w:rsidRDefault="008C1CA1" w:rsidP="008C1CA1">
            <w:pPr>
              <w:spacing w:line="240" w:lineRule="auto"/>
              <w:jc w:val="right"/>
              <w:rPr>
                <w:rFonts w:eastAsia="Times New Roman"/>
                <w:color w:val="auto"/>
                <w:sz w:val="21"/>
                <w:szCs w:val="21"/>
              </w:rPr>
            </w:pPr>
          </w:p>
        </w:tc>
        <w:tc>
          <w:tcPr>
            <w:tcW w:w="150" w:type="dxa"/>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 </w:t>
            </w:r>
          </w:p>
        </w:tc>
        <w:tc>
          <w:tcPr>
            <w:tcW w:w="0" w:type="auto"/>
            <w:hideMark/>
          </w:tcPr>
          <w:p w:rsidR="008C1CA1" w:rsidRPr="008C1CA1" w:rsidRDefault="008C1CA1" w:rsidP="008C1CA1">
            <w:pPr>
              <w:spacing w:before="100" w:beforeAutospacing="1" w:after="100" w:afterAutospacing="1" w:line="240" w:lineRule="auto"/>
              <w:rPr>
                <w:rFonts w:eastAsia="Times New Roman"/>
                <w:color w:val="auto"/>
                <w:sz w:val="21"/>
                <w:szCs w:val="21"/>
              </w:rPr>
            </w:pPr>
            <w:r w:rsidRPr="008C1CA1">
              <w:rPr>
                <w:rFonts w:eastAsia="Times New Roman"/>
                <w:color w:val="auto"/>
                <w:sz w:val="21"/>
                <w:szCs w:val="21"/>
              </w:rPr>
              <w:t xml:space="preserve">  </w:t>
            </w:r>
          </w:p>
          <w:tbl>
            <w:tblPr>
              <w:tblW w:w="0" w:type="auto"/>
              <w:tblCellSpacing w:w="0" w:type="dxa"/>
              <w:tblCellMar>
                <w:top w:w="15" w:type="dxa"/>
                <w:left w:w="15" w:type="dxa"/>
                <w:bottom w:w="15" w:type="dxa"/>
                <w:right w:w="15" w:type="dxa"/>
              </w:tblCellMar>
              <w:tblLook w:val="04A0"/>
            </w:tblPr>
            <w:tblGrid>
              <w:gridCol w:w="2499"/>
            </w:tblGrid>
            <w:tr w:rsidR="008C1CA1" w:rsidRPr="008C1CA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469"/>
                  </w:tblGrid>
                  <w:tr w:rsidR="008C1CA1" w:rsidRPr="008C1CA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203"/>
                        </w:tblGrid>
                        <w:tr w:rsidR="008C1CA1" w:rsidRPr="008C1CA1">
                          <w:trPr>
                            <w:tblCellSpacing w:w="30" w:type="dxa"/>
                          </w:trPr>
                          <w:tc>
                            <w:tcPr>
                              <w:tcW w:w="0" w:type="auto"/>
                              <w:shd w:val="clear" w:color="auto" w:fill="C0D0C0"/>
                              <w:noWrap/>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   </w:t>
                              </w:r>
                            </w:p>
                          </w:tc>
                          <w:tc>
                            <w:tcPr>
                              <w:tcW w:w="0" w:type="auto"/>
                              <w:noWrap/>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V10 dormire fuori casa</w:t>
                              </w:r>
                            </w:p>
                          </w:tc>
                        </w:tr>
                      </w:tbl>
                      <w:p w:rsidR="008C1CA1" w:rsidRPr="008C1CA1" w:rsidRDefault="008C1CA1" w:rsidP="008C1CA1">
                        <w:pPr>
                          <w:spacing w:line="240" w:lineRule="auto"/>
                          <w:rPr>
                            <w:rFonts w:eastAsia="Times New Roman"/>
                            <w:color w:val="auto"/>
                            <w:sz w:val="21"/>
                            <w:szCs w:val="21"/>
                          </w:rPr>
                        </w:pPr>
                      </w:p>
                    </w:tc>
                  </w:tr>
                </w:tbl>
                <w:p w:rsidR="008C1CA1" w:rsidRPr="008C1CA1" w:rsidRDefault="008C1CA1" w:rsidP="008C1CA1">
                  <w:pPr>
                    <w:spacing w:line="240" w:lineRule="auto"/>
                    <w:rPr>
                      <w:rFonts w:eastAsia="Times New Roman"/>
                      <w:color w:val="auto"/>
                      <w:sz w:val="21"/>
                      <w:szCs w:val="21"/>
                    </w:rPr>
                  </w:pPr>
                </w:p>
              </w:tc>
            </w:tr>
          </w:tbl>
          <w:p w:rsidR="008C1CA1" w:rsidRPr="008C1CA1" w:rsidRDefault="008C1CA1" w:rsidP="008C1CA1">
            <w:pPr>
              <w:spacing w:line="240" w:lineRule="auto"/>
              <w:rPr>
                <w:rFonts w:eastAsia="Times New Roman"/>
                <w:color w:val="auto"/>
                <w:sz w:val="21"/>
                <w:szCs w:val="21"/>
              </w:rPr>
            </w:pPr>
          </w:p>
        </w:tc>
      </w:tr>
    </w:tbl>
    <w:p w:rsidR="008C1CA1" w:rsidRDefault="008C1CA1">
      <w:pPr>
        <w:pStyle w:val="normal"/>
        <w:spacing w:line="240" w:lineRule="auto"/>
        <w:ind w:left="360"/>
        <w:rPr>
          <w:rFonts w:ascii="Andalus" w:hAnsi="Andalus" w:cs="Andalus"/>
          <w:sz w:val="24"/>
          <w:szCs w:val="24"/>
        </w:rPr>
      </w:pPr>
    </w:p>
    <w:tbl>
      <w:tblPr>
        <w:tblW w:w="0" w:type="auto"/>
        <w:tblCellSpacing w:w="15" w:type="dxa"/>
        <w:tblCellMar>
          <w:top w:w="15" w:type="dxa"/>
          <w:left w:w="15" w:type="dxa"/>
          <w:bottom w:w="15" w:type="dxa"/>
          <w:right w:w="15" w:type="dxa"/>
        </w:tblCellMar>
        <w:tblLook w:val="04A0"/>
      </w:tblPr>
      <w:tblGrid>
        <w:gridCol w:w="4120"/>
        <w:gridCol w:w="1724"/>
        <w:gridCol w:w="113"/>
        <w:gridCol w:w="3771"/>
      </w:tblGrid>
      <w:tr w:rsidR="008C1CA1" w:rsidRPr="008C1CA1" w:rsidTr="008C1CA1">
        <w:trPr>
          <w:tblCellSpacing w:w="15" w:type="dxa"/>
        </w:trPr>
        <w:tc>
          <w:tcPr>
            <w:tcW w:w="0" w:type="auto"/>
            <w:hideMark/>
          </w:tcPr>
          <w:p w:rsidR="008C1CA1" w:rsidRPr="008C1CA1" w:rsidRDefault="008C1CA1" w:rsidP="008C1CA1">
            <w:pPr>
              <w:spacing w:line="240" w:lineRule="auto"/>
              <w:rPr>
                <w:rFonts w:eastAsia="Times New Roman"/>
                <w:color w:val="auto"/>
                <w:sz w:val="21"/>
                <w:szCs w:val="21"/>
              </w:rPr>
            </w:pPr>
            <w:r w:rsidRPr="008C1CA1">
              <w:rPr>
                <w:rFonts w:eastAsia="Times New Roman"/>
                <w:b/>
                <w:bCs/>
                <w:color w:val="auto"/>
                <w:sz w:val="21"/>
                <w:szCs w:val="21"/>
              </w:rPr>
              <w:t>Distribuzione di frequenza:</w:t>
            </w:r>
            <w:r w:rsidRPr="008C1CA1">
              <w:rPr>
                <w:rFonts w:eastAsia="Times New Roman"/>
                <w:color w:val="auto"/>
                <w:sz w:val="21"/>
                <w:szCs w:val="21"/>
              </w:rPr>
              <w:br/>
            </w:r>
            <w:r w:rsidRPr="008C1CA1">
              <w:rPr>
                <w:rFonts w:eastAsia="Times New Roman"/>
                <w:b/>
                <w:bCs/>
                <w:color w:val="auto"/>
                <w:sz w:val="21"/>
                <w:szCs w:val="21"/>
              </w:rPr>
              <w:t>V11 reazioni in presenza di un estraneo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14"/>
              <w:gridCol w:w="736"/>
              <w:gridCol w:w="622"/>
              <w:gridCol w:w="736"/>
              <w:gridCol w:w="638"/>
              <w:gridCol w:w="683"/>
            </w:tblGrid>
            <w:tr w:rsidR="008C1CA1" w:rsidRPr="008C1C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15"/>
                      <w:szCs w:val="15"/>
                    </w:rPr>
                    <w:t>Frequenza</w:t>
                  </w:r>
                  <w:r w:rsidRPr="008C1CA1">
                    <w:rPr>
                      <w:rFonts w:eastAsia="Times New Roman"/>
                      <w:color w:val="auto"/>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proofErr w:type="spellStart"/>
                  <w:r w:rsidRPr="008C1CA1">
                    <w:rPr>
                      <w:rFonts w:eastAsia="Times New Roman"/>
                      <w:color w:val="auto"/>
                      <w:sz w:val="15"/>
                      <w:szCs w:val="15"/>
                    </w:rPr>
                    <w:t>Percent</w:t>
                  </w:r>
                  <w:proofErr w:type="spellEnd"/>
                  <w:r w:rsidRPr="008C1CA1">
                    <w:rPr>
                      <w:rFonts w:eastAsia="Times New Roman"/>
                      <w:color w:val="auto"/>
                      <w:sz w:val="15"/>
                      <w:szCs w:val="15"/>
                    </w:rPr>
                    <w:t>.</w:t>
                  </w:r>
                  <w:r w:rsidRPr="008C1CA1">
                    <w:rPr>
                      <w:rFonts w:eastAsia="Times New Roman"/>
                      <w:color w:val="auto"/>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15"/>
                      <w:szCs w:val="15"/>
                    </w:rPr>
                    <w:t>Frequenza</w:t>
                  </w:r>
                  <w:r w:rsidRPr="008C1CA1">
                    <w:rPr>
                      <w:rFonts w:eastAsia="Times New Roman"/>
                      <w:color w:val="auto"/>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proofErr w:type="spellStart"/>
                  <w:r w:rsidRPr="008C1CA1">
                    <w:rPr>
                      <w:rFonts w:eastAsia="Times New Roman"/>
                      <w:color w:val="auto"/>
                      <w:sz w:val="15"/>
                      <w:szCs w:val="15"/>
                    </w:rPr>
                    <w:t>Percent</w:t>
                  </w:r>
                  <w:proofErr w:type="spellEnd"/>
                  <w:r w:rsidRPr="008C1CA1">
                    <w:rPr>
                      <w:rFonts w:eastAsia="Times New Roman"/>
                      <w:color w:val="auto"/>
                      <w:sz w:val="15"/>
                      <w:szCs w:val="15"/>
                    </w:rPr>
                    <w:t>.</w:t>
                  </w:r>
                  <w:r w:rsidRPr="008C1CA1">
                    <w:rPr>
                      <w:rFonts w:eastAsia="Times New Roman"/>
                      <w:color w:val="auto"/>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15"/>
                      <w:szCs w:val="15"/>
                    </w:rPr>
                    <w:t xml:space="preserve">Int. </w:t>
                  </w:r>
                  <w:proofErr w:type="spellStart"/>
                  <w:r w:rsidRPr="008C1CA1">
                    <w:rPr>
                      <w:rFonts w:eastAsia="Times New Roman"/>
                      <w:color w:val="auto"/>
                      <w:sz w:val="15"/>
                      <w:szCs w:val="15"/>
                    </w:rPr>
                    <w:t>Fid</w:t>
                  </w:r>
                  <w:proofErr w:type="spellEnd"/>
                  <w:r w:rsidRPr="008C1CA1">
                    <w:rPr>
                      <w:rFonts w:eastAsia="Times New Roman"/>
                      <w:color w:val="auto"/>
                      <w:sz w:val="15"/>
                      <w:szCs w:val="15"/>
                    </w:rPr>
                    <w:t>. 95%</w:t>
                  </w:r>
                </w:p>
              </w:tc>
            </w:tr>
            <w:tr w:rsidR="008C1CA1" w:rsidRPr="008C1C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b/>
                      <w:bCs/>
                      <w:color w:val="auto"/>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15"/>
                      <w:szCs w:val="15"/>
                    </w:rPr>
                    <w:t>7%:30%</w:t>
                  </w:r>
                </w:p>
              </w:tc>
            </w:tr>
            <w:tr w:rsidR="008C1CA1" w:rsidRPr="008C1C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b/>
                      <w:bCs/>
                      <w:color w:val="auto"/>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15"/>
                      <w:szCs w:val="15"/>
                    </w:rPr>
                    <w:t>17%:44%</w:t>
                  </w:r>
                </w:p>
              </w:tc>
            </w:tr>
            <w:tr w:rsidR="008C1CA1" w:rsidRPr="008C1C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b/>
                      <w:bCs/>
                      <w:color w:val="auto"/>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15"/>
                      <w:szCs w:val="15"/>
                    </w:rPr>
                    <w:t>17%:44%</w:t>
                  </w:r>
                </w:p>
              </w:tc>
            </w:tr>
            <w:tr w:rsidR="008C1CA1" w:rsidRPr="008C1C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b/>
                      <w:bCs/>
                      <w:color w:val="auto"/>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15"/>
                      <w:szCs w:val="15"/>
                    </w:rPr>
                    <w:t>9%:33%</w:t>
                  </w:r>
                </w:p>
              </w:tc>
            </w:tr>
          </w:tbl>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br/>
            </w:r>
            <w:r w:rsidRPr="008C1CA1">
              <w:rPr>
                <w:rFonts w:eastAsia="Times New Roman"/>
                <w:b/>
                <w:bCs/>
                <w:color w:val="auto"/>
                <w:sz w:val="21"/>
                <w:szCs w:val="21"/>
              </w:rPr>
              <w:t>Campione</w:t>
            </w:r>
            <w:r w:rsidRPr="008C1CA1">
              <w:rPr>
                <w:rFonts w:eastAsia="Times New Roman"/>
                <w:color w:val="auto"/>
                <w:sz w:val="21"/>
                <w:szCs w:val="21"/>
              </w:rPr>
              <w:t>:</w:t>
            </w:r>
            <w:r w:rsidRPr="008C1CA1">
              <w:rPr>
                <w:rFonts w:eastAsia="Times New Roman"/>
                <w:color w:val="auto"/>
                <w:sz w:val="21"/>
                <w:szCs w:val="21"/>
              </w:rPr>
              <w:br/>
              <w:t xml:space="preserve">Numero di </w:t>
            </w:r>
            <w:proofErr w:type="spellStart"/>
            <w:r w:rsidRPr="008C1CA1">
              <w:rPr>
                <w:rFonts w:eastAsia="Times New Roman"/>
                <w:color w:val="auto"/>
                <w:sz w:val="21"/>
                <w:szCs w:val="21"/>
              </w:rPr>
              <w:t>casi=</w:t>
            </w:r>
            <w:proofErr w:type="spellEnd"/>
            <w:r w:rsidRPr="008C1CA1">
              <w:rPr>
                <w:rFonts w:eastAsia="Times New Roman"/>
                <w:color w:val="auto"/>
                <w:sz w:val="21"/>
                <w:szCs w:val="21"/>
              </w:rPr>
              <w:t xml:space="preserve"> 43</w:t>
            </w:r>
            <w:r w:rsidRPr="008C1CA1">
              <w:rPr>
                <w:rFonts w:eastAsia="Times New Roman"/>
                <w:color w:val="auto"/>
                <w:sz w:val="21"/>
                <w:szCs w:val="21"/>
              </w:rPr>
              <w:br/>
              <w:t>Indici di tendenza centrale:</w:t>
            </w:r>
            <w:r w:rsidRPr="008C1CA1">
              <w:rPr>
                <w:rFonts w:eastAsia="Times New Roman"/>
                <w:color w:val="auto"/>
                <w:sz w:val="21"/>
                <w:szCs w:val="21"/>
              </w:rPr>
              <w:br/>
              <w:t>  Moda = 2; 3</w:t>
            </w:r>
            <w:r w:rsidRPr="008C1CA1">
              <w:rPr>
                <w:rFonts w:eastAsia="Times New Roman"/>
                <w:color w:val="auto"/>
                <w:sz w:val="21"/>
                <w:szCs w:val="21"/>
              </w:rPr>
              <w:br/>
              <w:t>  Mediana = 3</w:t>
            </w:r>
            <w:r w:rsidRPr="008C1CA1">
              <w:rPr>
                <w:rFonts w:eastAsia="Times New Roman"/>
                <w:color w:val="auto"/>
                <w:sz w:val="21"/>
                <w:szCs w:val="21"/>
              </w:rPr>
              <w:br/>
              <w:t>  Media = 2.53</w:t>
            </w:r>
            <w:r w:rsidRPr="008C1CA1">
              <w:rPr>
                <w:rFonts w:eastAsia="Times New Roman"/>
                <w:color w:val="auto"/>
                <w:sz w:val="21"/>
                <w:szCs w:val="21"/>
              </w:rPr>
              <w:br/>
              <w:t>Indici di dispersione:</w:t>
            </w:r>
            <w:r w:rsidRPr="008C1CA1">
              <w:rPr>
                <w:rFonts w:eastAsia="Times New Roman"/>
                <w:color w:val="auto"/>
                <w:sz w:val="21"/>
                <w:szCs w:val="21"/>
              </w:rPr>
              <w:br/>
              <w:t>  Squilibrio = 0.26</w:t>
            </w:r>
            <w:r w:rsidRPr="008C1CA1">
              <w:rPr>
                <w:rFonts w:eastAsia="Times New Roman"/>
                <w:color w:val="auto"/>
                <w:sz w:val="21"/>
                <w:szCs w:val="21"/>
              </w:rPr>
              <w:br/>
              <w:t>  Campo di variazione = 3</w:t>
            </w:r>
            <w:r w:rsidRPr="008C1CA1">
              <w:rPr>
                <w:rFonts w:eastAsia="Times New Roman"/>
                <w:color w:val="auto"/>
                <w:sz w:val="21"/>
                <w:szCs w:val="21"/>
              </w:rPr>
              <w:br/>
              <w:t xml:space="preserve">  Differenza </w:t>
            </w:r>
            <w:proofErr w:type="spellStart"/>
            <w:r w:rsidRPr="008C1CA1">
              <w:rPr>
                <w:rFonts w:eastAsia="Times New Roman"/>
                <w:color w:val="auto"/>
                <w:sz w:val="21"/>
                <w:szCs w:val="21"/>
              </w:rPr>
              <w:t>interquartilica</w:t>
            </w:r>
            <w:proofErr w:type="spellEnd"/>
            <w:r w:rsidRPr="008C1CA1">
              <w:rPr>
                <w:rFonts w:eastAsia="Times New Roman"/>
                <w:color w:val="auto"/>
                <w:sz w:val="21"/>
                <w:szCs w:val="21"/>
              </w:rPr>
              <w:t xml:space="preserve"> = 1</w:t>
            </w:r>
            <w:r w:rsidRPr="008C1CA1">
              <w:rPr>
                <w:rFonts w:eastAsia="Times New Roman"/>
                <w:color w:val="auto"/>
                <w:sz w:val="21"/>
                <w:szCs w:val="21"/>
              </w:rPr>
              <w:br/>
              <w:t>  Scarto tipo = 1.02</w:t>
            </w:r>
            <w:r w:rsidRPr="008C1CA1">
              <w:rPr>
                <w:rFonts w:eastAsia="Times New Roman"/>
                <w:color w:val="auto"/>
                <w:sz w:val="21"/>
                <w:szCs w:val="21"/>
              </w:rPr>
              <w:br/>
              <w:t>Indici di forma:</w:t>
            </w:r>
            <w:r w:rsidRPr="008C1CA1">
              <w:rPr>
                <w:rFonts w:eastAsia="Times New Roman"/>
                <w:color w:val="auto"/>
                <w:sz w:val="21"/>
                <w:szCs w:val="21"/>
              </w:rPr>
              <w:br/>
              <w:t>  Asimmetria = -0.03</w:t>
            </w:r>
            <w:r w:rsidRPr="008C1CA1">
              <w:rPr>
                <w:rFonts w:eastAsia="Times New Roman"/>
                <w:color w:val="auto"/>
                <w:sz w:val="21"/>
                <w:szCs w:val="21"/>
              </w:rPr>
              <w:br/>
              <w:t>  </w:t>
            </w:r>
            <w:proofErr w:type="spellStart"/>
            <w:r w:rsidRPr="008C1CA1">
              <w:rPr>
                <w:rFonts w:eastAsia="Times New Roman"/>
                <w:color w:val="auto"/>
                <w:sz w:val="21"/>
                <w:szCs w:val="21"/>
              </w:rPr>
              <w:t>Curtosi</w:t>
            </w:r>
            <w:proofErr w:type="spellEnd"/>
            <w:r w:rsidRPr="008C1CA1">
              <w:rPr>
                <w:rFonts w:eastAsia="Times New Roman"/>
                <w:color w:val="auto"/>
                <w:sz w:val="21"/>
                <w:szCs w:val="21"/>
              </w:rPr>
              <w:t xml:space="preserve"> = -1.12 </w:t>
            </w:r>
          </w:p>
          <w:p w:rsidR="008C1CA1" w:rsidRPr="008C1CA1" w:rsidRDefault="008C1CA1" w:rsidP="008C1CA1">
            <w:pPr>
              <w:spacing w:before="100" w:beforeAutospacing="1" w:after="100" w:afterAutospacing="1" w:line="240" w:lineRule="auto"/>
              <w:rPr>
                <w:rFonts w:eastAsia="Times New Roman"/>
                <w:color w:val="auto"/>
                <w:sz w:val="21"/>
                <w:szCs w:val="21"/>
              </w:rPr>
            </w:pPr>
            <w:r w:rsidRPr="008C1CA1">
              <w:rPr>
                <w:rFonts w:eastAsia="Times New Roman"/>
                <w:b/>
                <w:bCs/>
                <w:color w:val="auto"/>
                <w:sz w:val="21"/>
                <w:szCs w:val="21"/>
              </w:rPr>
              <w:t>Popolazione</w:t>
            </w:r>
            <w:r w:rsidRPr="008C1CA1">
              <w:rPr>
                <w:rFonts w:eastAsia="Times New Roman"/>
                <w:color w:val="auto"/>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8C1CA1" w:rsidRPr="008C1C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15"/>
                      <w:szCs w:val="15"/>
                    </w:rPr>
                    <w:t xml:space="preserve">Int. </w:t>
                  </w:r>
                  <w:proofErr w:type="spellStart"/>
                  <w:r w:rsidRPr="008C1CA1">
                    <w:rPr>
                      <w:rFonts w:eastAsia="Times New Roman"/>
                      <w:color w:val="auto"/>
                      <w:sz w:val="15"/>
                      <w:szCs w:val="15"/>
                    </w:rPr>
                    <w:t>Fid</w:t>
                  </w:r>
                  <w:proofErr w:type="spellEnd"/>
                  <w:r w:rsidRPr="008C1CA1">
                    <w:rPr>
                      <w:rFonts w:eastAsia="Times New Roman"/>
                      <w:color w:val="auto"/>
                      <w:sz w:val="15"/>
                      <w:szCs w:val="15"/>
                    </w:rPr>
                    <w:t>. 95%</w:t>
                  </w:r>
                </w:p>
              </w:tc>
            </w:tr>
            <w:tr w:rsidR="008C1CA1" w:rsidRPr="008C1C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lastRenderedPageBreak/>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da 2.23 a 2.84</w:t>
                  </w:r>
                </w:p>
              </w:tc>
            </w:tr>
            <w:tr w:rsidR="008C1CA1" w:rsidRPr="008C1C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da 0.85 a 1.35</w:t>
                  </w:r>
                </w:p>
              </w:tc>
            </w:tr>
          </w:tbl>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br/>
              <w:t xml:space="preserve">Probabilità di normalità della distribuzione (test di </w:t>
            </w:r>
            <w:proofErr w:type="spellStart"/>
            <w:r w:rsidRPr="008C1CA1">
              <w:rPr>
                <w:rFonts w:eastAsia="Times New Roman"/>
                <w:color w:val="auto"/>
                <w:sz w:val="21"/>
                <w:szCs w:val="21"/>
              </w:rPr>
              <w:t>Jarque-Bera</w:t>
            </w:r>
            <w:proofErr w:type="spellEnd"/>
            <w:r w:rsidRPr="008C1CA1">
              <w:rPr>
                <w:rFonts w:eastAsia="Times New Roman"/>
                <w:color w:val="auto"/>
                <w:sz w:val="21"/>
                <w:szCs w:val="21"/>
              </w:rPr>
              <w:t>): 0.327</w:t>
            </w:r>
          </w:p>
        </w:tc>
        <w:tc>
          <w:tcPr>
            <w:tcW w:w="4500" w:type="dxa"/>
            <w:hideMark/>
          </w:tcPr>
          <w:p w:rsidR="008C1CA1" w:rsidRPr="008C1CA1" w:rsidRDefault="008C1CA1" w:rsidP="008C1CA1">
            <w:pPr>
              <w:spacing w:before="100" w:beforeAutospacing="1" w:after="100" w:afterAutospacing="1" w:line="240" w:lineRule="auto"/>
              <w:jc w:val="right"/>
              <w:rPr>
                <w:rFonts w:eastAsia="Times New Roman"/>
                <w:color w:val="auto"/>
                <w:sz w:val="21"/>
                <w:szCs w:val="21"/>
              </w:rPr>
            </w:pPr>
            <w:r w:rsidRPr="008C1CA1">
              <w:rPr>
                <w:rFonts w:eastAsia="Times New Roman"/>
                <w:color w:val="auto"/>
                <w:sz w:val="21"/>
                <w:szCs w:val="21"/>
              </w:rPr>
              <w:lastRenderedPageBreak/>
              <w:t xml:space="preserve">  </w:t>
            </w:r>
          </w:p>
          <w:tbl>
            <w:tblPr>
              <w:tblW w:w="0" w:type="auto"/>
              <w:jc w:val="right"/>
              <w:tblCellSpacing w:w="15" w:type="dxa"/>
              <w:tblCellMar>
                <w:left w:w="0" w:type="dxa"/>
                <w:right w:w="0" w:type="dxa"/>
              </w:tblCellMar>
              <w:tblLook w:val="04A0"/>
            </w:tblPr>
            <w:tblGrid>
              <w:gridCol w:w="423"/>
              <w:gridCol w:w="408"/>
              <w:gridCol w:w="409"/>
              <w:gridCol w:w="424"/>
            </w:tblGrid>
            <w:tr w:rsidR="008C1CA1" w:rsidRPr="008C1CA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8"/>
                  </w:tblGrid>
                  <w:tr w:rsidR="008C1CA1" w:rsidRPr="008C1CA1">
                    <w:trPr>
                      <w:tblCellSpacing w:w="0" w:type="dxa"/>
                      <w:jc w:val="center"/>
                    </w:trPr>
                    <w:tc>
                      <w:tcPr>
                        <w:tcW w:w="0" w:type="auto"/>
                        <w:vAlign w:val="bottom"/>
                        <w:hideMark/>
                      </w:tcPr>
                      <w:p w:rsidR="008C1CA1" w:rsidRPr="008C1CA1" w:rsidRDefault="008C1CA1" w:rsidP="008C1CA1">
                        <w:pPr>
                          <w:spacing w:line="240" w:lineRule="auto"/>
                          <w:jc w:val="center"/>
                          <w:rPr>
                            <w:rFonts w:eastAsia="Times New Roman"/>
                            <w:color w:val="auto"/>
                            <w:sz w:val="21"/>
                            <w:szCs w:val="21"/>
                          </w:rPr>
                        </w:pPr>
                        <w:r w:rsidRPr="008C1CA1">
                          <w:rPr>
                            <w:rFonts w:eastAsia="Times New Roman"/>
                            <w:color w:val="auto"/>
                            <w:sz w:val="21"/>
                            <w:szCs w:val="21"/>
                          </w:rPr>
                          <w:t>19%</w:t>
                        </w:r>
                      </w:p>
                    </w:tc>
                  </w:tr>
                  <w:tr w:rsidR="008C1CA1" w:rsidRPr="008C1CA1">
                    <w:trPr>
                      <w:trHeight w:val="285"/>
                      <w:tblCellSpacing w:w="0" w:type="dxa"/>
                      <w:jc w:val="center"/>
                    </w:trPr>
                    <w:tc>
                      <w:tcPr>
                        <w:tcW w:w="0" w:type="auto"/>
                        <w:shd w:val="clear" w:color="auto" w:fill="C0D0C0"/>
                        <w:vAlign w:val="bottom"/>
                        <w:hideMark/>
                      </w:tcPr>
                      <w:p w:rsidR="008C1CA1" w:rsidRPr="008C1CA1" w:rsidRDefault="008C1CA1" w:rsidP="008C1CA1">
                        <w:pPr>
                          <w:spacing w:line="240" w:lineRule="auto"/>
                          <w:jc w:val="center"/>
                          <w:rPr>
                            <w:rFonts w:eastAsia="Times New Roman"/>
                            <w:color w:val="auto"/>
                            <w:sz w:val="21"/>
                            <w:szCs w:val="21"/>
                          </w:rPr>
                        </w:pPr>
                      </w:p>
                    </w:tc>
                  </w:tr>
                </w:tbl>
                <w:p w:rsidR="008C1CA1" w:rsidRPr="008C1CA1" w:rsidRDefault="008C1CA1" w:rsidP="008C1CA1">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8"/>
                  </w:tblGrid>
                  <w:tr w:rsidR="008C1CA1" w:rsidRPr="008C1CA1">
                    <w:trPr>
                      <w:tblCellSpacing w:w="0" w:type="dxa"/>
                      <w:jc w:val="center"/>
                    </w:trPr>
                    <w:tc>
                      <w:tcPr>
                        <w:tcW w:w="0" w:type="auto"/>
                        <w:vAlign w:val="bottom"/>
                        <w:hideMark/>
                      </w:tcPr>
                      <w:p w:rsidR="008C1CA1" w:rsidRPr="008C1CA1" w:rsidRDefault="008C1CA1" w:rsidP="008C1CA1">
                        <w:pPr>
                          <w:spacing w:line="240" w:lineRule="auto"/>
                          <w:jc w:val="center"/>
                          <w:rPr>
                            <w:rFonts w:eastAsia="Times New Roman"/>
                            <w:color w:val="auto"/>
                            <w:sz w:val="21"/>
                            <w:szCs w:val="21"/>
                          </w:rPr>
                        </w:pPr>
                        <w:r w:rsidRPr="008C1CA1">
                          <w:rPr>
                            <w:rFonts w:eastAsia="Times New Roman"/>
                            <w:color w:val="auto"/>
                            <w:sz w:val="21"/>
                            <w:szCs w:val="21"/>
                          </w:rPr>
                          <w:t>30%</w:t>
                        </w:r>
                      </w:p>
                    </w:tc>
                  </w:tr>
                  <w:tr w:rsidR="008C1CA1" w:rsidRPr="008C1CA1">
                    <w:trPr>
                      <w:trHeight w:val="450"/>
                      <w:tblCellSpacing w:w="0" w:type="dxa"/>
                      <w:jc w:val="center"/>
                    </w:trPr>
                    <w:tc>
                      <w:tcPr>
                        <w:tcW w:w="0" w:type="auto"/>
                        <w:shd w:val="clear" w:color="auto" w:fill="C0D0C0"/>
                        <w:vAlign w:val="bottom"/>
                        <w:hideMark/>
                      </w:tcPr>
                      <w:p w:rsidR="008C1CA1" w:rsidRPr="008C1CA1" w:rsidRDefault="008C1CA1" w:rsidP="008C1CA1">
                        <w:pPr>
                          <w:spacing w:line="240" w:lineRule="auto"/>
                          <w:jc w:val="center"/>
                          <w:rPr>
                            <w:rFonts w:eastAsia="Times New Roman"/>
                            <w:color w:val="auto"/>
                            <w:sz w:val="21"/>
                            <w:szCs w:val="21"/>
                          </w:rPr>
                        </w:pPr>
                      </w:p>
                    </w:tc>
                  </w:tr>
                </w:tbl>
                <w:p w:rsidR="008C1CA1" w:rsidRPr="008C1CA1" w:rsidRDefault="008C1CA1" w:rsidP="008C1CA1">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9"/>
                  </w:tblGrid>
                  <w:tr w:rsidR="008C1CA1" w:rsidRPr="008C1CA1">
                    <w:trPr>
                      <w:tblCellSpacing w:w="0" w:type="dxa"/>
                      <w:jc w:val="center"/>
                    </w:trPr>
                    <w:tc>
                      <w:tcPr>
                        <w:tcW w:w="0" w:type="auto"/>
                        <w:vAlign w:val="bottom"/>
                        <w:hideMark/>
                      </w:tcPr>
                      <w:p w:rsidR="008C1CA1" w:rsidRPr="008C1CA1" w:rsidRDefault="008C1CA1" w:rsidP="008C1CA1">
                        <w:pPr>
                          <w:spacing w:line="240" w:lineRule="auto"/>
                          <w:jc w:val="center"/>
                          <w:rPr>
                            <w:rFonts w:eastAsia="Times New Roman"/>
                            <w:color w:val="auto"/>
                            <w:sz w:val="21"/>
                            <w:szCs w:val="21"/>
                          </w:rPr>
                        </w:pPr>
                        <w:r w:rsidRPr="008C1CA1">
                          <w:rPr>
                            <w:rFonts w:eastAsia="Times New Roman"/>
                            <w:color w:val="auto"/>
                            <w:sz w:val="21"/>
                            <w:szCs w:val="21"/>
                          </w:rPr>
                          <w:t>30%</w:t>
                        </w:r>
                      </w:p>
                    </w:tc>
                  </w:tr>
                  <w:tr w:rsidR="008C1CA1" w:rsidRPr="008C1CA1">
                    <w:trPr>
                      <w:trHeight w:val="450"/>
                      <w:tblCellSpacing w:w="0" w:type="dxa"/>
                      <w:jc w:val="center"/>
                    </w:trPr>
                    <w:tc>
                      <w:tcPr>
                        <w:tcW w:w="0" w:type="auto"/>
                        <w:shd w:val="clear" w:color="auto" w:fill="C0D0C0"/>
                        <w:vAlign w:val="bottom"/>
                        <w:hideMark/>
                      </w:tcPr>
                      <w:p w:rsidR="008C1CA1" w:rsidRPr="008C1CA1" w:rsidRDefault="008C1CA1" w:rsidP="008C1CA1">
                        <w:pPr>
                          <w:spacing w:line="240" w:lineRule="auto"/>
                          <w:jc w:val="center"/>
                          <w:rPr>
                            <w:rFonts w:eastAsia="Times New Roman"/>
                            <w:color w:val="auto"/>
                            <w:sz w:val="21"/>
                            <w:szCs w:val="21"/>
                          </w:rPr>
                        </w:pPr>
                      </w:p>
                    </w:tc>
                  </w:tr>
                </w:tbl>
                <w:p w:rsidR="008C1CA1" w:rsidRPr="008C1CA1" w:rsidRDefault="008C1CA1" w:rsidP="008C1CA1">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9"/>
                  </w:tblGrid>
                  <w:tr w:rsidR="008C1CA1" w:rsidRPr="008C1CA1">
                    <w:trPr>
                      <w:tblCellSpacing w:w="0" w:type="dxa"/>
                      <w:jc w:val="center"/>
                    </w:trPr>
                    <w:tc>
                      <w:tcPr>
                        <w:tcW w:w="0" w:type="auto"/>
                        <w:vAlign w:val="bottom"/>
                        <w:hideMark/>
                      </w:tcPr>
                      <w:p w:rsidR="008C1CA1" w:rsidRPr="008C1CA1" w:rsidRDefault="008C1CA1" w:rsidP="008C1CA1">
                        <w:pPr>
                          <w:spacing w:line="240" w:lineRule="auto"/>
                          <w:jc w:val="center"/>
                          <w:rPr>
                            <w:rFonts w:eastAsia="Times New Roman"/>
                            <w:color w:val="auto"/>
                            <w:sz w:val="21"/>
                            <w:szCs w:val="21"/>
                          </w:rPr>
                        </w:pPr>
                        <w:r w:rsidRPr="008C1CA1">
                          <w:rPr>
                            <w:rFonts w:eastAsia="Times New Roman"/>
                            <w:color w:val="auto"/>
                            <w:sz w:val="21"/>
                            <w:szCs w:val="21"/>
                          </w:rPr>
                          <w:t>21%</w:t>
                        </w:r>
                      </w:p>
                    </w:tc>
                  </w:tr>
                  <w:tr w:rsidR="008C1CA1" w:rsidRPr="008C1CA1">
                    <w:trPr>
                      <w:trHeight w:val="315"/>
                      <w:tblCellSpacing w:w="0" w:type="dxa"/>
                      <w:jc w:val="center"/>
                    </w:trPr>
                    <w:tc>
                      <w:tcPr>
                        <w:tcW w:w="0" w:type="auto"/>
                        <w:shd w:val="clear" w:color="auto" w:fill="C0D0C0"/>
                        <w:vAlign w:val="bottom"/>
                        <w:hideMark/>
                      </w:tcPr>
                      <w:p w:rsidR="008C1CA1" w:rsidRPr="008C1CA1" w:rsidRDefault="008C1CA1" w:rsidP="008C1CA1">
                        <w:pPr>
                          <w:spacing w:line="240" w:lineRule="auto"/>
                          <w:jc w:val="center"/>
                          <w:rPr>
                            <w:rFonts w:eastAsia="Times New Roman"/>
                            <w:color w:val="auto"/>
                            <w:sz w:val="21"/>
                            <w:szCs w:val="21"/>
                          </w:rPr>
                        </w:pPr>
                      </w:p>
                    </w:tc>
                  </w:tr>
                </w:tbl>
                <w:p w:rsidR="008C1CA1" w:rsidRPr="008C1CA1" w:rsidRDefault="008C1CA1" w:rsidP="008C1CA1">
                  <w:pPr>
                    <w:spacing w:line="240" w:lineRule="auto"/>
                    <w:jc w:val="center"/>
                    <w:rPr>
                      <w:rFonts w:eastAsia="Times New Roman"/>
                      <w:color w:val="auto"/>
                      <w:sz w:val="21"/>
                      <w:szCs w:val="21"/>
                    </w:rPr>
                  </w:pPr>
                </w:p>
              </w:tc>
            </w:tr>
            <w:tr w:rsidR="008C1CA1" w:rsidRPr="008C1CA1">
              <w:trPr>
                <w:tblCellSpacing w:w="15" w:type="dxa"/>
                <w:jc w:val="right"/>
              </w:trPr>
              <w:tc>
                <w:tcPr>
                  <w:tcW w:w="0" w:type="auto"/>
                  <w:shd w:val="clear" w:color="auto" w:fill="E0E0E0"/>
                  <w:vAlign w:val="center"/>
                  <w:hideMark/>
                </w:tcPr>
                <w:p w:rsidR="008C1CA1" w:rsidRPr="008C1CA1" w:rsidRDefault="008C1CA1" w:rsidP="008C1CA1">
                  <w:pPr>
                    <w:spacing w:line="240" w:lineRule="auto"/>
                    <w:jc w:val="center"/>
                    <w:rPr>
                      <w:rFonts w:eastAsia="Times New Roman"/>
                      <w:color w:val="auto"/>
                      <w:sz w:val="21"/>
                      <w:szCs w:val="21"/>
                    </w:rPr>
                  </w:pPr>
                  <w:r w:rsidRPr="008C1CA1">
                    <w:rPr>
                      <w:rFonts w:eastAsia="Times New Roman"/>
                      <w:color w:val="auto"/>
                      <w:sz w:val="21"/>
                      <w:szCs w:val="21"/>
                    </w:rPr>
                    <w:t>8</w:t>
                  </w:r>
                </w:p>
              </w:tc>
              <w:tc>
                <w:tcPr>
                  <w:tcW w:w="0" w:type="auto"/>
                  <w:shd w:val="clear" w:color="auto" w:fill="E0E0E0"/>
                  <w:vAlign w:val="center"/>
                  <w:hideMark/>
                </w:tcPr>
                <w:p w:rsidR="008C1CA1" w:rsidRPr="008C1CA1" w:rsidRDefault="008C1CA1" w:rsidP="008C1CA1">
                  <w:pPr>
                    <w:spacing w:line="240" w:lineRule="auto"/>
                    <w:jc w:val="center"/>
                    <w:rPr>
                      <w:rFonts w:eastAsia="Times New Roman"/>
                      <w:color w:val="auto"/>
                      <w:sz w:val="21"/>
                      <w:szCs w:val="21"/>
                    </w:rPr>
                  </w:pPr>
                  <w:r w:rsidRPr="008C1CA1">
                    <w:rPr>
                      <w:rFonts w:eastAsia="Times New Roman"/>
                      <w:color w:val="auto"/>
                      <w:sz w:val="21"/>
                      <w:szCs w:val="21"/>
                    </w:rPr>
                    <w:t>13</w:t>
                  </w:r>
                </w:p>
              </w:tc>
              <w:tc>
                <w:tcPr>
                  <w:tcW w:w="0" w:type="auto"/>
                  <w:shd w:val="clear" w:color="auto" w:fill="E0E0E0"/>
                  <w:vAlign w:val="center"/>
                  <w:hideMark/>
                </w:tcPr>
                <w:p w:rsidR="008C1CA1" w:rsidRPr="008C1CA1" w:rsidRDefault="008C1CA1" w:rsidP="008C1CA1">
                  <w:pPr>
                    <w:spacing w:line="240" w:lineRule="auto"/>
                    <w:jc w:val="center"/>
                    <w:rPr>
                      <w:rFonts w:eastAsia="Times New Roman"/>
                      <w:color w:val="auto"/>
                      <w:sz w:val="21"/>
                      <w:szCs w:val="21"/>
                    </w:rPr>
                  </w:pPr>
                  <w:r w:rsidRPr="008C1CA1">
                    <w:rPr>
                      <w:rFonts w:eastAsia="Times New Roman"/>
                      <w:color w:val="auto"/>
                      <w:sz w:val="21"/>
                      <w:szCs w:val="21"/>
                    </w:rPr>
                    <w:t>13</w:t>
                  </w:r>
                </w:p>
              </w:tc>
              <w:tc>
                <w:tcPr>
                  <w:tcW w:w="0" w:type="auto"/>
                  <w:shd w:val="clear" w:color="auto" w:fill="E0E0E0"/>
                  <w:vAlign w:val="center"/>
                  <w:hideMark/>
                </w:tcPr>
                <w:p w:rsidR="008C1CA1" w:rsidRPr="008C1CA1" w:rsidRDefault="008C1CA1" w:rsidP="008C1CA1">
                  <w:pPr>
                    <w:spacing w:line="240" w:lineRule="auto"/>
                    <w:jc w:val="center"/>
                    <w:rPr>
                      <w:rFonts w:eastAsia="Times New Roman"/>
                      <w:color w:val="auto"/>
                      <w:sz w:val="21"/>
                      <w:szCs w:val="21"/>
                    </w:rPr>
                  </w:pPr>
                  <w:r w:rsidRPr="008C1CA1">
                    <w:rPr>
                      <w:rFonts w:eastAsia="Times New Roman"/>
                      <w:color w:val="auto"/>
                      <w:sz w:val="21"/>
                      <w:szCs w:val="21"/>
                    </w:rPr>
                    <w:t>9</w:t>
                  </w:r>
                </w:p>
              </w:tc>
            </w:tr>
            <w:tr w:rsidR="008C1CA1" w:rsidRPr="008C1CA1">
              <w:trPr>
                <w:tblCellSpacing w:w="15" w:type="dxa"/>
                <w:jc w:val="right"/>
              </w:trPr>
              <w:tc>
                <w:tcPr>
                  <w:tcW w:w="0" w:type="auto"/>
                  <w:shd w:val="clear" w:color="auto" w:fill="E0E0E0"/>
                  <w:vAlign w:val="center"/>
                  <w:hideMark/>
                </w:tcPr>
                <w:p w:rsidR="008C1CA1" w:rsidRPr="008C1CA1" w:rsidRDefault="008C1CA1" w:rsidP="008C1CA1">
                  <w:pPr>
                    <w:spacing w:line="240" w:lineRule="auto"/>
                    <w:jc w:val="center"/>
                    <w:rPr>
                      <w:rFonts w:eastAsia="Times New Roman"/>
                      <w:color w:val="auto"/>
                      <w:sz w:val="21"/>
                      <w:szCs w:val="21"/>
                    </w:rPr>
                  </w:pPr>
                  <w:r w:rsidRPr="008C1CA1">
                    <w:rPr>
                      <w:rFonts w:eastAsia="Times New Roman"/>
                      <w:color w:val="auto"/>
                      <w:sz w:val="21"/>
                      <w:szCs w:val="21"/>
                    </w:rPr>
                    <w:t>1</w:t>
                  </w:r>
                </w:p>
              </w:tc>
              <w:tc>
                <w:tcPr>
                  <w:tcW w:w="0" w:type="auto"/>
                  <w:shd w:val="clear" w:color="auto" w:fill="E0E0E0"/>
                  <w:vAlign w:val="center"/>
                  <w:hideMark/>
                </w:tcPr>
                <w:p w:rsidR="008C1CA1" w:rsidRPr="008C1CA1" w:rsidRDefault="008C1CA1" w:rsidP="008C1CA1">
                  <w:pPr>
                    <w:spacing w:line="240" w:lineRule="auto"/>
                    <w:jc w:val="center"/>
                    <w:rPr>
                      <w:rFonts w:eastAsia="Times New Roman"/>
                      <w:color w:val="auto"/>
                      <w:sz w:val="21"/>
                      <w:szCs w:val="21"/>
                    </w:rPr>
                  </w:pPr>
                  <w:r w:rsidRPr="008C1CA1">
                    <w:rPr>
                      <w:rFonts w:eastAsia="Times New Roman"/>
                      <w:color w:val="auto"/>
                      <w:sz w:val="21"/>
                      <w:szCs w:val="21"/>
                    </w:rPr>
                    <w:t>2</w:t>
                  </w:r>
                </w:p>
              </w:tc>
              <w:tc>
                <w:tcPr>
                  <w:tcW w:w="0" w:type="auto"/>
                  <w:shd w:val="clear" w:color="auto" w:fill="E0E0E0"/>
                  <w:vAlign w:val="center"/>
                  <w:hideMark/>
                </w:tcPr>
                <w:p w:rsidR="008C1CA1" w:rsidRPr="008C1CA1" w:rsidRDefault="008C1CA1" w:rsidP="008C1CA1">
                  <w:pPr>
                    <w:spacing w:line="240" w:lineRule="auto"/>
                    <w:jc w:val="center"/>
                    <w:rPr>
                      <w:rFonts w:eastAsia="Times New Roman"/>
                      <w:color w:val="auto"/>
                      <w:sz w:val="21"/>
                      <w:szCs w:val="21"/>
                    </w:rPr>
                  </w:pPr>
                  <w:r w:rsidRPr="008C1CA1">
                    <w:rPr>
                      <w:rFonts w:eastAsia="Times New Roman"/>
                      <w:color w:val="auto"/>
                      <w:sz w:val="21"/>
                      <w:szCs w:val="21"/>
                    </w:rPr>
                    <w:t>3</w:t>
                  </w:r>
                </w:p>
              </w:tc>
              <w:tc>
                <w:tcPr>
                  <w:tcW w:w="0" w:type="auto"/>
                  <w:shd w:val="clear" w:color="auto" w:fill="E0E0E0"/>
                  <w:vAlign w:val="center"/>
                  <w:hideMark/>
                </w:tcPr>
                <w:p w:rsidR="008C1CA1" w:rsidRPr="008C1CA1" w:rsidRDefault="008C1CA1" w:rsidP="008C1CA1">
                  <w:pPr>
                    <w:spacing w:line="240" w:lineRule="auto"/>
                    <w:jc w:val="center"/>
                    <w:rPr>
                      <w:rFonts w:eastAsia="Times New Roman"/>
                      <w:color w:val="auto"/>
                      <w:sz w:val="21"/>
                      <w:szCs w:val="21"/>
                    </w:rPr>
                  </w:pPr>
                  <w:r w:rsidRPr="008C1CA1">
                    <w:rPr>
                      <w:rFonts w:eastAsia="Times New Roman"/>
                      <w:color w:val="auto"/>
                      <w:sz w:val="21"/>
                      <w:szCs w:val="21"/>
                    </w:rPr>
                    <w:t>4</w:t>
                  </w:r>
                </w:p>
              </w:tc>
            </w:tr>
          </w:tbl>
          <w:p w:rsidR="008C1CA1" w:rsidRPr="008C1CA1" w:rsidRDefault="008C1CA1" w:rsidP="008C1CA1">
            <w:pPr>
              <w:spacing w:line="240" w:lineRule="auto"/>
              <w:jc w:val="right"/>
              <w:rPr>
                <w:rFonts w:eastAsia="Times New Roman"/>
                <w:color w:val="auto"/>
                <w:sz w:val="21"/>
                <w:szCs w:val="21"/>
              </w:rPr>
            </w:pPr>
          </w:p>
        </w:tc>
        <w:tc>
          <w:tcPr>
            <w:tcW w:w="150" w:type="dxa"/>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 </w:t>
            </w:r>
          </w:p>
        </w:tc>
        <w:tc>
          <w:tcPr>
            <w:tcW w:w="0" w:type="auto"/>
            <w:hideMark/>
          </w:tcPr>
          <w:p w:rsidR="008C1CA1" w:rsidRPr="008C1CA1" w:rsidRDefault="008C1CA1" w:rsidP="008C1CA1">
            <w:pPr>
              <w:spacing w:before="100" w:beforeAutospacing="1" w:after="100" w:afterAutospacing="1" w:line="240" w:lineRule="auto"/>
              <w:rPr>
                <w:rFonts w:eastAsia="Times New Roman"/>
                <w:color w:val="auto"/>
                <w:sz w:val="21"/>
                <w:szCs w:val="21"/>
              </w:rPr>
            </w:pPr>
            <w:r w:rsidRPr="008C1CA1">
              <w:rPr>
                <w:rFonts w:eastAsia="Times New Roman"/>
                <w:color w:val="auto"/>
                <w:sz w:val="21"/>
                <w:szCs w:val="21"/>
              </w:rPr>
              <w:t xml:space="preserve">  </w:t>
            </w:r>
          </w:p>
          <w:tbl>
            <w:tblPr>
              <w:tblW w:w="0" w:type="auto"/>
              <w:tblCellSpacing w:w="0" w:type="dxa"/>
              <w:tblCellMar>
                <w:top w:w="15" w:type="dxa"/>
                <w:left w:w="15" w:type="dxa"/>
                <w:bottom w:w="15" w:type="dxa"/>
                <w:right w:w="15" w:type="dxa"/>
              </w:tblCellMar>
              <w:tblLook w:val="04A0"/>
            </w:tblPr>
            <w:tblGrid>
              <w:gridCol w:w="3696"/>
            </w:tblGrid>
            <w:tr w:rsidR="008C1CA1" w:rsidRPr="008C1CA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666"/>
                  </w:tblGrid>
                  <w:tr w:rsidR="008C1CA1" w:rsidRPr="008C1CA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8"/>
                          <w:gridCol w:w="3418"/>
                        </w:tblGrid>
                        <w:tr w:rsidR="008C1CA1" w:rsidRPr="008C1CA1">
                          <w:trPr>
                            <w:tblCellSpacing w:w="30" w:type="dxa"/>
                          </w:trPr>
                          <w:tc>
                            <w:tcPr>
                              <w:tcW w:w="0" w:type="auto"/>
                              <w:shd w:val="clear" w:color="auto" w:fill="C0D0C0"/>
                              <w:noWrap/>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   </w:t>
                              </w:r>
                            </w:p>
                          </w:tc>
                          <w:tc>
                            <w:tcPr>
                              <w:tcW w:w="0" w:type="auto"/>
                              <w:noWrap/>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V11 reazioni in presenza di un estraneo</w:t>
                              </w:r>
                            </w:p>
                          </w:tc>
                        </w:tr>
                      </w:tbl>
                      <w:p w:rsidR="008C1CA1" w:rsidRPr="008C1CA1" w:rsidRDefault="008C1CA1" w:rsidP="008C1CA1">
                        <w:pPr>
                          <w:spacing w:line="240" w:lineRule="auto"/>
                          <w:rPr>
                            <w:rFonts w:eastAsia="Times New Roman"/>
                            <w:color w:val="auto"/>
                            <w:sz w:val="21"/>
                            <w:szCs w:val="21"/>
                          </w:rPr>
                        </w:pPr>
                      </w:p>
                    </w:tc>
                  </w:tr>
                </w:tbl>
                <w:p w:rsidR="008C1CA1" w:rsidRPr="008C1CA1" w:rsidRDefault="008C1CA1" w:rsidP="008C1CA1">
                  <w:pPr>
                    <w:spacing w:line="240" w:lineRule="auto"/>
                    <w:rPr>
                      <w:rFonts w:eastAsia="Times New Roman"/>
                      <w:color w:val="auto"/>
                      <w:sz w:val="21"/>
                      <w:szCs w:val="21"/>
                    </w:rPr>
                  </w:pPr>
                </w:p>
              </w:tc>
            </w:tr>
          </w:tbl>
          <w:p w:rsidR="008C1CA1" w:rsidRPr="008C1CA1" w:rsidRDefault="008C1CA1" w:rsidP="008C1CA1">
            <w:pPr>
              <w:spacing w:line="240" w:lineRule="auto"/>
              <w:rPr>
                <w:rFonts w:eastAsia="Times New Roman"/>
                <w:color w:val="auto"/>
                <w:sz w:val="21"/>
                <w:szCs w:val="21"/>
              </w:rPr>
            </w:pPr>
          </w:p>
        </w:tc>
      </w:tr>
    </w:tbl>
    <w:p w:rsidR="0081587D" w:rsidRDefault="0081587D">
      <w:pPr>
        <w:pStyle w:val="normal"/>
        <w:spacing w:line="240" w:lineRule="auto"/>
        <w:ind w:left="360"/>
        <w:rPr>
          <w:rFonts w:ascii="Andalus" w:hAnsi="Andalus" w:cs="Andalus"/>
          <w:sz w:val="24"/>
          <w:szCs w:val="24"/>
        </w:rPr>
      </w:pPr>
    </w:p>
    <w:tbl>
      <w:tblPr>
        <w:tblW w:w="0" w:type="auto"/>
        <w:tblCellSpacing w:w="15" w:type="dxa"/>
        <w:tblCellMar>
          <w:top w:w="15" w:type="dxa"/>
          <w:left w:w="15" w:type="dxa"/>
          <w:bottom w:w="15" w:type="dxa"/>
          <w:right w:w="15" w:type="dxa"/>
        </w:tblCellMar>
        <w:tblLook w:val="04A0"/>
      </w:tblPr>
      <w:tblGrid>
        <w:gridCol w:w="4432"/>
        <w:gridCol w:w="1860"/>
        <w:gridCol w:w="118"/>
        <w:gridCol w:w="3318"/>
      </w:tblGrid>
      <w:tr w:rsidR="008C1CA1" w:rsidRPr="008C1CA1" w:rsidTr="008C1CA1">
        <w:trPr>
          <w:tblCellSpacing w:w="15" w:type="dxa"/>
        </w:trPr>
        <w:tc>
          <w:tcPr>
            <w:tcW w:w="0" w:type="auto"/>
            <w:hideMark/>
          </w:tcPr>
          <w:p w:rsidR="008C1CA1" w:rsidRPr="008C1CA1" w:rsidRDefault="008C1CA1" w:rsidP="008C1CA1">
            <w:pPr>
              <w:spacing w:line="240" w:lineRule="auto"/>
              <w:rPr>
                <w:rFonts w:eastAsia="Times New Roman"/>
                <w:color w:val="auto"/>
                <w:sz w:val="21"/>
                <w:szCs w:val="21"/>
              </w:rPr>
            </w:pPr>
            <w:r w:rsidRPr="008C1CA1">
              <w:rPr>
                <w:rFonts w:eastAsia="Times New Roman"/>
                <w:b/>
                <w:bCs/>
                <w:color w:val="auto"/>
                <w:sz w:val="21"/>
                <w:szCs w:val="21"/>
              </w:rPr>
              <w:t>Distribuzione di frequenza:</w:t>
            </w:r>
            <w:r w:rsidRPr="008C1CA1">
              <w:rPr>
                <w:rFonts w:eastAsia="Times New Roman"/>
                <w:color w:val="auto"/>
                <w:sz w:val="21"/>
                <w:szCs w:val="21"/>
              </w:rPr>
              <w:br/>
            </w:r>
            <w:r w:rsidRPr="008C1CA1">
              <w:rPr>
                <w:rFonts w:eastAsia="Times New Roman"/>
                <w:b/>
                <w:bCs/>
                <w:color w:val="auto"/>
                <w:sz w:val="21"/>
                <w:szCs w:val="21"/>
              </w:rPr>
              <w:t>V12 reazioni durante il distacco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61"/>
              <w:gridCol w:w="794"/>
              <w:gridCol w:w="670"/>
              <w:gridCol w:w="794"/>
              <w:gridCol w:w="687"/>
              <w:gridCol w:w="735"/>
            </w:tblGrid>
            <w:tr w:rsidR="008C1CA1" w:rsidRPr="008C1C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15"/>
                      <w:szCs w:val="15"/>
                    </w:rPr>
                    <w:t>Frequenza</w:t>
                  </w:r>
                  <w:r w:rsidRPr="008C1CA1">
                    <w:rPr>
                      <w:rFonts w:eastAsia="Times New Roman"/>
                      <w:color w:val="auto"/>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proofErr w:type="spellStart"/>
                  <w:r w:rsidRPr="008C1CA1">
                    <w:rPr>
                      <w:rFonts w:eastAsia="Times New Roman"/>
                      <w:color w:val="auto"/>
                      <w:sz w:val="15"/>
                      <w:szCs w:val="15"/>
                    </w:rPr>
                    <w:t>Percent</w:t>
                  </w:r>
                  <w:proofErr w:type="spellEnd"/>
                  <w:r w:rsidRPr="008C1CA1">
                    <w:rPr>
                      <w:rFonts w:eastAsia="Times New Roman"/>
                      <w:color w:val="auto"/>
                      <w:sz w:val="15"/>
                      <w:szCs w:val="15"/>
                    </w:rPr>
                    <w:t>.</w:t>
                  </w:r>
                  <w:r w:rsidRPr="008C1CA1">
                    <w:rPr>
                      <w:rFonts w:eastAsia="Times New Roman"/>
                      <w:color w:val="auto"/>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15"/>
                      <w:szCs w:val="15"/>
                    </w:rPr>
                    <w:t>Frequenza</w:t>
                  </w:r>
                  <w:r w:rsidRPr="008C1CA1">
                    <w:rPr>
                      <w:rFonts w:eastAsia="Times New Roman"/>
                      <w:color w:val="auto"/>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proofErr w:type="spellStart"/>
                  <w:r w:rsidRPr="008C1CA1">
                    <w:rPr>
                      <w:rFonts w:eastAsia="Times New Roman"/>
                      <w:color w:val="auto"/>
                      <w:sz w:val="15"/>
                      <w:szCs w:val="15"/>
                    </w:rPr>
                    <w:t>Percent</w:t>
                  </w:r>
                  <w:proofErr w:type="spellEnd"/>
                  <w:r w:rsidRPr="008C1CA1">
                    <w:rPr>
                      <w:rFonts w:eastAsia="Times New Roman"/>
                      <w:color w:val="auto"/>
                      <w:sz w:val="15"/>
                      <w:szCs w:val="15"/>
                    </w:rPr>
                    <w:t>.</w:t>
                  </w:r>
                  <w:r w:rsidRPr="008C1CA1">
                    <w:rPr>
                      <w:rFonts w:eastAsia="Times New Roman"/>
                      <w:color w:val="auto"/>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15"/>
                      <w:szCs w:val="15"/>
                    </w:rPr>
                    <w:t xml:space="preserve">Int. </w:t>
                  </w:r>
                  <w:proofErr w:type="spellStart"/>
                  <w:r w:rsidRPr="008C1CA1">
                    <w:rPr>
                      <w:rFonts w:eastAsia="Times New Roman"/>
                      <w:color w:val="auto"/>
                      <w:sz w:val="15"/>
                      <w:szCs w:val="15"/>
                    </w:rPr>
                    <w:t>Fid</w:t>
                  </w:r>
                  <w:proofErr w:type="spellEnd"/>
                  <w:r w:rsidRPr="008C1CA1">
                    <w:rPr>
                      <w:rFonts w:eastAsia="Times New Roman"/>
                      <w:color w:val="auto"/>
                      <w:sz w:val="15"/>
                      <w:szCs w:val="15"/>
                    </w:rPr>
                    <w:t>. 95%</w:t>
                  </w:r>
                </w:p>
              </w:tc>
            </w:tr>
            <w:tr w:rsidR="008C1CA1" w:rsidRPr="008C1C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b/>
                      <w:bCs/>
                      <w:color w:val="auto"/>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15"/>
                      <w:szCs w:val="15"/>
                    </w:rPr>
                    <w:t>15%:41%</w:t>
                  </w:r>
                </w:p>
              </w:tc>
            </w:tr>
            <w:tr w:rsidR="008C1CA1" w:rsidRPr="008C1C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b/>
                      <w:bCs/>
                      <w:color w:val="auto"/>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15"/>
                      <w:szCs w:val="15"/>
                    </w:rPr>
                    <w:t>9%:33%</w:t>
                  </w:r>
                </w:p>
              </w:tc>
            </w:tr>
            <w:tr w:rsidR="008C1CA1" w:rsidRPr="008C1C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b/>
                      <w:bCs/>
                      <w:color w:val="auto"/>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15"/>
                      <w:szCs w:val="15"/>
                    </w:rPr>
                    <w:t>17%:44%</w:t>
                  </w:r>
                </w:p>
              </w:tc>
            </w:tr>
            <w:tr w:rsidR="008C1CA1" w:rsidRPr="008C1C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b/>
                      <w:bCs/>
                      <w:color w:val="auto"/>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15"/>
                      <w:szCs w:val="15"/>
                    </w:rPr>
                    <w:t>9%:33%</w:t>
                  </w:r>
                </w:p>
              </w:tc>
            </w:tr>
          </w:tbl>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br/>
            </w:r>
            <w:r w:rsidRPr="008C1CA1">
              <w:rPr>
                <w:rFonts w:eastAsia="Times New Roman"/>
                <w:b/>
                <w:bCs/>
                <w:color w:val="auto"/>
                <w:sz w:val="21"/>
                <w:szCs w:val="21"/>
              </w:rPr>
              <w:t>Campione</w:t>
            </w:r>
            <w:r w:rsidRPr="008C1CA1">
              <w:rPr>
                <w:rFonts w:eastAsia="Times New Roman"/>
                <w:color w:val="auto"/>
                <w:sz w:val="21"/>
                <w:szCs w:val="21"/>
              </w:rPr>
              <w:t>:</w:t>
            </w:r>
            <w:r w:rsidRPr="008C1CA1">
              <w:rPr>
                <w:rFonts w:eastAsia="Times New Roman"/>
                <w:color w:val="auto"/>
                <w:sz w:val="21"/>
                <w:szCs w:val="21"/>
              </w:rPr>
              <w:br/>
              <w:t xml:space="preserve">Numero di </w:t>
            </w:r>
            <w:proofErr w:type="spellStart"/>
            <w:r w:rsidRPr="008C1CA1">
              <w:rPr>
                <w:rFonts w:eastAsia="Times New Roman"/>
                <w:color w:val="auto"/>
                <w:sz w:val="21"/>
                <w:szCs w:val="21"/>
              </w:rPr>
              <w:t>casi=</w:t>
            </w:r>
            <w:proofErr w:type="spellEnd"/>
            <w:r w:rsidRPr="008C1CA1">
              <w:rPr>
                <w:rFonts w:eastAsia="Times New Roman"/>
                <w:color w:val="auto"/>
                <w:sz w:val="21"/>
                <w:szCs w:val="21"/>
              </w:rPr>
              <w:t xml:space="preserve"> 43</w:t>
            </w:r>
            <w:r w:rsidRPr="008C1CA1">
              <w:rPr>
                <w:rFonts w:eastAsia="Times New Roman"/>
                <w:color w:val="auto"/>
                <w:sz w:val="21"/>
                <w:szCs w:val="21"/>
              </w:rPr>
              <w:br/>
              <w:t>Indici di tendenza centrale:</w:t>
            </w:r>
            <w:r w:rsidRPr="008C1CA1">
              <w:rPr>
                <w:rFonts w:eastAsia="Times New Roman"/>
                <w:color w:val="auto"/>
                <w:sz w:val="21"/>
                <w:szCs w:val="21"/>
              </w:rPr>
              <w:br/>
              <w:t>  Moda = 3</w:t>
            </w:r>
            <w:r w:rsidRPr="008C1CA1">
              <w:rPr>
                <w:rFonts w:eastAsia="Times New Roman"/>
                <w:color w:val="auto"/>
                <w:sz w:val="21"/>
                <w:szCs w:val="21"/>
              </w:rPr>
              <w:br/>
              <w:t>  Mediana = 3</w:t>
            </w:r>
            <w:r w:rsidRPr="008C1CA1">
              <w:rPr>
                <w:rFonts w:eastAsia="Times New Roman"/>
                <w:color w:val="auto"/>
                <w:sz w:val="21"/>
                <w:szCs w:val="21"/>
              </w:rPr>
              <w:br/>
              <w:t>  Media = 2.44</w:t>
            </w:r>
            <w:r w:rsidRPr="008C1CA1">
              <w:rPr>
                <w:rFonts w:eastAsia="Times New Roman"/>
                <w:color w:val="auto"/>
                <w:sz w:val="21"/>
                <w:szCs w:val="21"/>
              </w:rPr>
              <w:br/>
              <w:t>Indici di dispersione:</w:t>
            </w:r>
            <w:r w:rsidRPr="008C1CA1">
              <w:rPr>
                <w:rFonts w:eastAsia="Times New Roman"/>
                <w:color w:val="auto"/>
                <w:sz w:val="21"/>
                <w:szCs w:val="21"/>
              </w:rPr>
              <w:br/>
              <w:t>  Squilibrio = 0.26</w:t>
            </w:r>
            <w:r w:rsidRPr="008C1CA1">
              <w:rPr>
                <w:rFonts w:eastAsia="Times New Roman"/>
                <w:color w:val="auto"/>
                <w:sz w:val="21"/>
                <w:szCs w:val="21"/>
              </w:rPr>
              <w:br/>
              <w:t>  Campo di variazione = 3</w:t>
            </w:r>
            <w:r w:rsidRPr="008C1CA1">
              <w:rPr>
                <w:rFonts w:eastAsia="Times New Roman"/>
                <w:color w:val="auto"/>
                <w:sz w:val="21"/>
                <w:szCs w:val="21"/>
              </w:rPr>
              <w:br/>
              <w:t xml:space="preserve">  Differenza </w:t>
            </w:r>
            <w:proofErr w:type="spellStart"/>
            <w:r w:rsidRPr="008C1CA1">
              <w:rPr>
                <w:rFonts w:eastAsia="Times New Roman"/>
                <w:color w:val="auto"/>
                <w:sz w:val="21"/>
                <w:szCs w:val="21"/>
              </w:rPr>
              <w:t>interquartilica</w:t>
            </w:r>
            <w:proofErr w:type="spellEnd"/>
            <w:r w:rsidRPr="008C1CA1">
              <w:rPr>
                <w:rFonts w:eastAsia="Times New Roman"/>
                <w:color w:val="auto"/>
                <w:sz w:val="21"/>
                <w:szCs w:val="21"/>
              </w:rPr>
              <w:t xml:space="preserve"> = 2</w:t>
            </w:r>
            <w:r w:rsidRPr="008C1CA1">
              <w:rPr>
                <w:rFonts w:eastAsia="Times New Roman"/>
                <w:color w:val="auto"/>
                <w:sz w:val="21"/>
                <w:szCs w:val="21"/>
              </w:rPr>
              <w:br/>
              <w:t>  Scarto tipo = 1.11</w:t>
            </w:r>
            <w:r w:rsidRPr="008C1CA1">
              <w:rPr>
                <w:rFonts w:eastAsia="Times New Roman"/>
                <w:color w:val="auto"/>
                <w:sz w:val="21"/>
                <w:szCs w:val="21"/>
              </w:rPr>
              <w:br/>
              <w:t>Indici di forma:</w:t>
            </w:r>
            <w:r w:rsidRPr="008C1CA1">
              <w:rPr>
                <w:rFonts w:eastAsia="Times New Roman"/>
                <w:color w:val="auto"/>
                <w:sz w:val="21"/>
                <w:szCs w:val="21"/>
              </w:rPr>
              <w:br/>
              <w:t>  Asimmetria = -0.01</w:t>
            </w:r>
            <w:r w:rsidRPr="008C1CA1">
              <w:rPr>
                <w:rFonts w:eastAsia="Times New Roman"/>
                <w:color w:val="auto"/>
                <w:sz w:val="21"/>
                <w:szCs w:val="21"/>
              </w:rPr>
              <w:br/>
              <w:t>  </w:t>
            </w:r>
            <w:proofErr w:type="spellStart"/>
            <w:r w:rsidRPr="008C1CA1">
              <w:rPr>
                <w:rFonts w:eastAsia="Times New Roman"/>
                <w:color w:val="auto"/>
                <w:sz w:val="21"/>
                <w:szCs w:val="21"/>
              </w:rPr>
              <w:t>Curtosi</w:t>
            </w:r>
            <w:proofErr w:type="spellEnd"/>
            <w:r w:rsidRPr="008C1CA1">
              <w:rPr>
                <w:rFonts w:eastAsia="Times New Roman"/>
                <w:color w:val="auto"/>
                <w:sz w:val="21"/>
                <w:szCs w:val="21"/>
              </w:rPr>
              <w:t xml:space="preserve"> = -1.34 </w:t>
            </w:r>
          </w:p>
          <w:p w:rsidR="008C1CA1" w:rsidRPr="008C1CA1" w:rsidRDefault="008C1CA1" w:rsidP="008C1CA1">
            <w:pPr>
              <w:spacing w:before="100" w:beforeAutospacing="1" w:after="100" w:afterAutospacing="1" w:line="240" w:lineRule="auto"/>
              <w:rPr>
                <w:rFonts w:eastAsia="Times New Roman"/>
                <w:color w:val="auto"/>
                <w:sz w:val="21"/>
                <w:szCs w:val="21"/>
              </w:rPr>
            </w:pPr>
            <w:r w:rsidRPr="008C1CA1">
              <w:rPr>
                <w:rFonts w:eastAsia="Times New Roman"/>
                <w:b/>
                <w:bCs/>
                <w:color w:val="auto"/>
                <w:sz w:val="21"/>
                <w:szCs w:val="21"/>
              </w:rPr>
              <w:t>Popolazione</w:t>
            </w:r>
            <w:r w:rsidRPr="008C1CA1">
              <w:rPr>
                <w:rFonts w:eastAsia="Times New Roman"/>
                <w:color w:val="auto"/>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8C1CA1" w:rsidRPr="008C1C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15"/>
                      <w:szCs w:val="15"/>
                    </w:rPr>
                    <w:t xml:space="preserve">Int. </w:t>
                  </w:r>
                  <w:proofErr w:type="spellStart"/>
                  <w:r w:rsidRPr="008C1CA1">
                    <w:rPr>
                      <w:rFonts w:eastAsia="Times New Roman"/>
                      <w:color w:val="auto"/>
                      <w:sz w:val="15"/>
                      <w:szCs w:val="15"/>
                    </w:rPr>
                    <w:t>Fid</w:t>
                  </w:r>
                  <w:proofErr w:type="spellEnd"/>
                  <w:r w:rsidRPr="008C1CA1">
                    <w:rPr>
                      <w:rFonts w:eastAsia="Times New Roman"/>
                      <w:color w:val="auto"/>
                      <w:sz w:val="15"/>
                      <w:szCs w:val="15"/>
                    </w:rPr>
                    <w:t>. 95%</w:t>
                  </w:r>
                </w:p>
              </w:tc>
            </w:tr>
            <w:tr w:rsidR="008C1CA1" w:rsidRPr="008C1C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da 2.11 a 2.77</w:t>
                  </w:r>
                </w:p>
              </w:tc>
            </w:tr>
            <w:tr w:rsidR="008C1CA1" w:rsidRPr="008C1C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da 0.93 a 1.46</w:t>
                  </w:r>
                </w:p>
              </w:tc>
            </w:tr>
          </w:tbl>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br/>
              <w:t xml:space="preserve">Probabilità di normalità della distribuzione (test di </w:t>
            </w:r>
            <w:proofErr w:type="spellStart"/>
            <w:r w:rsidRPr="008C1CA1">
              <w:rPr>
                <w:rFonts w:eastAsia="Times New Roman"/>
                <w:color w:val="auto"/>
                <w:sz w:val="21"/>
                <w:szCs w:val="21"/>
              </w:rPr>
              <w:t>Jarque-Bera</w:t>
            </w:r>
            <w:proofErr w:type="spellEnd"/>
            <w:r w:rsidRPr="008C1CA1">
              <w:rPr>
                <w:rFonts w:eastAsia="Times New Roman"/>
                <w:color w:val="auto"/>
                <w:sz w:val="21"/>
                <w:szCs w:val="21"/>
              </w:rPr>
              <w:t>): 0.198</w:t>
            </w:r>
          </w:p>
        </w:tc>
        <w:tc>
          <w:tcPr>
            <w:tcW w:w="4500" w:type="dxa"/>
            <w:hideMark/>
          </w:tcPr>
          <w:p w:rsidR="008C1CA1" w:rsidRPr="008C1CA1" w:rsidRDefault="008C1CA1" w:rsidP="008C1CA1">
            <w:pPr>
              <w:spacing w:before="100" w:beforeAutospacing="1" w:after="100" w:afterAutospacing="1" w:line="240" w:lineRule="auto"/>
              <w:jc w:val="right"/>
              <w:rPr>
                <w:rFonts w:eastAsia="Times New Roman"/>
                <w:color w:val="auto"/>
                <w:sz w:val="21"/>
                <w:szCs w:val="21"/>
              </w:rPr>
            </w:pPr>
            <w:r w:rsidRPr="008C1CA1">
              <w:rPr>
                <w:rFonts w:eastAsia="Times New Roman"/>
                <w:color w:val="auto"/>
                <w:sz w:val="21"/>
                <w:szCs w:val="21"/>
              </w:rPr>
              <w:t xml:space="preserve">  </w:t>
            </w:r>
          </w:p>
          <w:tbl>
            <w:tblPr>
              <w:tblW w:w="0" w:type="auto"/>
              <w:jc w:val="right"/>
              <w:tblCellSpacing w:w="15" w:type="dxa"/>
              <w:tblCellMar>
                <w:left w:w="0" w:type="dxa"/>
                <w:right w:w="0" w:type="dxa"/>
              </w:tblCellMar>
              <w:tblLook w:val="04A0"/>
            </w:tblPr>
            <w:tblGrid>
              <w:gridCol w:w="457"/>
              <w:gridCol w:w="442"/>
              <w:gridCol w:w="443"/>
              <w:gridCol w:w="458"/>
            </w:tblGrid>
            <w:tr w:rsidR="008C1CA1" w:rsidRPr="008C1CA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2"/>
                  </w:tblGrid>
                  <w:tr w:rsidR="008C1CA1" w:rsidRPr="008C1CA1">
                    <w:trPr>
                      <w:tblCellSpacing w:w="0" w:type="dxa"/>
                      <w:jc w:val="center"/>
                    </w:trPr>
                    <w:tc>
                      <w:tcPr>
                        <w:tcW w:w="0" w:type="auto"/>
                        <w:vAlign w:val="bottom"/>
                        <w:hideMark/>
                      </w:tcPr>
                      <w:p w:rsidR="008C1CA1" w:rsidRPr="008C1CA1" w:rsidRDefault="008C1CA1" w:rsidP="008C1CA1">
                        <w:pPr>
                          <w:spacing w:line="240" w:lineRule="auto"/>
                          <w:jc w:val="center"/>
                          <w:rPr>
                            <w:rFonts w:eastAsia="Times New Roman"/>
                            <w:color w:val="auto"/>
                            <w:sz w:val="21"/>
                            <w:szCs w:val="21"/>
                          </w:rPr>
                        </w:pPr>
                        <w:r w:rsidRPr="008C1CA1">
                          <w:rPr>
                            <w:rFonts w:eastAsia="Times New Roman"/>
                            <w:color w:val="auto"/>
                            <w:sz w:val="21"/>
                            <w:szCs w:val="21"/>
                          </w:rPr>
                          <w:t>28%</w:t>
                        </w:r>
                      </w:p>
                    </w:tc>
                  </w:tr>
                  <w:tr w:rsidR="008C1CA1" w:rsidRPr="008C1CA1">
                    <w:trPr>
                      <w:trHeight w:val="420"/>
                      <w:tblCellSpacing w:w="0" w:type="dxa"/>
                      <w:jc w:val="center"/>
                    </w:trPr>
                    <w:tc>
                      <w:tcPr>
                        <w:tcW w:w="0" w:type="auto"/>
                        <w:shd w:val="clear" w:color="auto" w:fill="C0D0C0"/>
                        <w:vAlign w:val="bottom"/>
                        <w:hideMark/>
                      </w:tcPr>
                      <w:p w:rsidR="008C1CA1" w:rsidRPr="008C1CA1" w:rsidRDefault="008C1CA1" w:rsidP="008C1CA1">
                        <w:pPr>
                          <w:spacing w:line="240" w:lineRule="auto"/>
                          <w:jc w:val="center"/>
                          <w:rPr>
                            <w:rFonts w:eastAsia="Times New Roman"/>
                            <w:color w:val="auto"/>
                            <w:sz w:val="21"/>
                            <w:szCs w:val="21"/>
                          </w:rPr>
                        </w:pPr>
                      </w:p>
                    </w:tc>
                  </w:tr>
                </w:tbl>
                <w:p w:rsidR="008C1CA1" w:rsidRPr="008C1CA1" w:rsidRDefault="008C1CA1" w:rsidP="008C1CA1">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12"/>
                  </w:tblGrid>
                  <w:tr w:rsidR="008C1CA1" w:rsidRPr="008C1CA1">
                    <w:trPr>
                      <w:tblCellSpacing w:w="0" w:type="dxa"/>
                      <w:jc w:val="center"/>
                    </w:trPr>
                    <w:tc>
                      <w:tcPr>
                        <w:tcW w:w="0" w:type="auto"/>
                        <w:vAlign w:val="bottom"/>
                        <w:hideMark/>
                      </w:tcPr>
                      <w:p w:rsidR="008C1CA1" w:rsidRPr="008C1CA1" w:rsidRDefault="008C1CA1" w:rsidP="008C1CA1">
                        <w:pPr>
                          <w:spacing w:line="240" w:lineRule="auto"/>
                          <w:jc w:val="center"/>
                          <w:rPr>
                            <w:rFonts w:eastAsia="Times New Roman"/>
                            <w:color w:val="auto"/>
                            <w:sz w:val="21"/>
                            <w:szCs w:val="21"/>
                          </w:rPr>
                        </w:pPr>
                        <w:r w:rsidRPr="008C1CA1">
                          <w:rPr>
                            <w:rFonts w:eastAsia="Times New Roman"/>
                            <w:color w:val="auto"/>
                            <w:sz w:val="21"/>
                            <w:szCs w:val="21"/>
                          </w:rPr>
                          <w:t>21%</w:t>
                        </w:r>
                      </w:p>
                    </w:tc>
                  </w:tr>
                  <w:tr w:rsidR="008C1CA1" w:rsidRPr="008C1CA1">
                    <w:trPr>
                      <w:trHeight w:val="315"/>
                      <w:tblCellSpacing w:w="0" w:type="dxa"/>
                      <w:jc w:val="center"/>
                    </w:trPr>
                    <w:tc>
                      <w:tcPr>
                        <w:tcW w:w="0" w:type="auto"/>
                        <w:shd w:val="clear" w:color="auto" w:fill="C0D0C0"/>
                        <w:vAlign w:val="bottom"/>
                        <w:hideMark/>
                      </w:tcPr>
                      <w:p w:rsidR="008C1CA1" w:rsidRPr="008C1CA1" w:rsidRDefault="008C1CA1" w:rsidP="008C1CA1">
                        <w:pPr>
                          <w:spacing w:line="240" w:lineRule="auto"/>
                          <w:jc w:val="center"/>
                          <w:rPr>
                            <w:rFonts w:eastAsia="Times New Roman"/>
                            <w:color w:val="auto"/>
                            <w:sz w:val="21"/>
                            <w:szCs w:val="21"/>
                          </w:rPr>
                        </w:pPr>
                      </w:p>
                    </w:tc>
                  </w:tr>
                </w:tbl>
                <w:p w:rsidR="008C1CA1" w:rsidRPr="008C1CA1" w:rsidRDefault="008C1CA1" w:rsidP="008C1CA1">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13"/>
                  </w:tblGrid>
                  <w:tr w:rsidR="008C1CA1" w:rsidRPr="008C1CA1">
                    <w:trPr>
                      <w:tblCellSpacing w:w="0" w:type="dxa"/>
                      <w:jc w:val="center"/>
                    </w:trPr>
                    <w:tc>
                      <w:tcPr>
                        <w:tcW w:w="0" w:type="auto"/>
                        <w:vAlign w:val="bottom"/>
                        <w:hideMark/>
                      </w:tcPr>
                      <w:p w:rsidR="008C1CA1" w:rsidRPr="008C1CA1" w:rsidRDefault="008C1CA1" w:rsidP="008C1CA1">
                        <w:pPr>
                          <w:spacing w:line="240" w:lineRule="auto"/>
                          <w:jc w:val="center"/>
                          <w:rPr>
                            <w:rFonts w:eastAsia="Times New Roman"/>
                            <w:color w:val="auto"/>
                            <w:sz w:val="21"/>
                            <w:szCs w:val="21"/>
                          </w:rPr>
                        </w:pPr>
                        <w:r w:rsidRPr="008C1CA1">
                          <w:rPr>
                            <w:rFonts w:eastAsia="Times New Roman"/>
                            <w:color w:val="auto"/>
                            <w:sz w:val="21"/>
                            <w:szCs w:val="21"/>
                          </w:rPr>
                          <w:t>30%</w:t>
                        </w:r>
                      </w:p>
                    </w:tc>
                  </w:tr>
                  <w:tr w:rsidR="008C1CA1" w:rsidRPr="008C1CA1">
                    <w:trPr>
                      <w:trHeight w:val="450"/>
                      <w:tblCellSpacing w:w="0" w:type="dxa"/>
                      <w:jc w:val="center"/>
                    </w:trPr>
                    <w:tc>
                      <w:tcPr>
                        <w:tcW w:w="0" w:type="auto"/>
                        <w:shd w:val="clear" w:color="auto" w:fill="C0D0C0"/>
                        <w:vAlign w:val="bottom"/>
                        <w:hideMark/>
                      </w:tcPr>
                      <w:p w:rsidR="008C1CA1" w:rsidRPr="008C1CA1" w:rsidRDefault="008C1CA1" w:rsidP="008C1CA1">
                        <w:pPr>
                          <w:spacing w:line="240" w:lineRule="auto"/>
                          <w:jc w:val="center"/>
                          <w:rPr>
                            <w:rFonts w:eastAsia="Times New Roman"/>
                            <w:color w:val="auto"/>
                            <w:sz w:val="21"/>
                            <w:szCs w:val="21"/>
                          </w:rPr>
                        </w:pPr>
                      </w:p>
                    </w:tc>
                  </w:tr>
                </w:tbl>
                <w:p w:rsidR="008C1CA1" w:rsidRPr="008C1CA1" w:rsidRDefault="008C1CA1" w:rsidP="008C1CA1">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13"/>
                  </w:tblGrid>
                  <w:tr w:rsidR="008C1CA1" w:rsidRPr="008C1CA1">
                    <w:trPr>
                      <w:tblCellSpacing w:w="0" w:type="dxa"/>
                      <w:jc w:val="center"/>
                    </w:trPr>
                    <w:tc>
                      <w:tcPr>
                        <w:tcW w:w="0" w:type="auto"/>
                        <w:vAlign w:val="bottom"/>
                        <w:hideMark/>
                      </w:tcPr>
                      <w:p w:rsidR="008C1CA1" w:rsidRPr="008C1CA1" w:rsidRDefault="008C1CA1" w:rsidP="008C1CA1">
                        <w:pPr>
                          <w:spacing w:line="240" w:lineRule="auto"/>
                          <w:jc w:val="center"/>
                          <w:rPr>
                            <w:rFonts w:eastAsia="Times New Roman"/>
                            <w:color w:val="auto"/>
                            <w:sz w:val="21"/>
                            <w:szCs w:val="21"/>
                          </w:rPr>
                        </w:pPr>
                        <w:r w:rsidRPr="008C1CA1">
                          <w:rPr>
                            <w:rFonts w:eastAsia="Times New Roman"/>
                            <w:color w:val="auto"/>
                            <w:sz w:val="21"/>
                            <w:szCs w:val="21"/>
                          </w:rPr>
                          <w:t>21%</w:t>
                        </w:r>
                      </w:p>
                    </w:tc>
                  </w:tr>
                  <w:tr w:rsidR="008C1CA1" w:rsidRPr="008C1CA1">
                    <w:trPr>
                      <w:trHeight w:val="315"/>
                      <w:tblCellSpacing w:w="0" w:type="dxa"/>
                      <w:jc w:val="center"/>
                    </w:trPr>
                    <w:tc>
                      <w:tcPr>
                        <w:tcW w:w="0" w:type="auto"/>
                        <w:shd w:val="clear" w:color="auto" w:fill="C0D0C0"/>
                        <w:vAlign w:val="bottom"/>
                        <w:hideMark/>
                      </w:tcPr>
                      <w:p w:rsidR="008C1CA1" w:rsidRPr="008C1CA1" w:rsidRDefault="008C1CA1" w:rsidP="008C1CA1">
                        <w:pPr>
                          <w:spacing w:line="240" w:lineRule="auto"/>
                          <w:jc w:val="center"/>
                          <w:rPr>
                            <w:rFonts w:eastAsia="Times New Roman"/>
                            <w:color w:val="auto"/>
                            <w:sz w:val="21"/>
                            <w:szCs w:val="21"/>
                          </w:rPr>
                        </w:pPr>
                      </w:p>
                    </w:tc>
                  </w:tr>
                </w:tbl>
                <w:p w:rsidR="008C1CA1" w:rsidRPr="008C1CA1" w:rsidRDefault="008C1CA1" w:rsidP="008C1CA1">
                  <w:pPr>
                    <w:spacing w:line="240" w:lineRule="auto"/>
                    <w:jc w:val="center"/>
                    <w:rPr>
                      <w:rFonts w:eastAsia="Times New Roman"/>
                      <w:color w:val="auto"/>
                      <w:sz w:val="21"/>
                      <w:szCs w:val="21"/>
                    </w:rPr>
                  </w:pPr>
                </w:p>
              </w:tc>
            </w:tr>
            <w:tr w:rsidR="008C1CA1" w:rsidRPr="008C1CA1">
              <w:trPr>
                <w:tblCellSpacing w:w="15" w:type="dxa"/>
                <w:jc w:val="right"/>
              </w:trPr>
              <w:tc>
                <w:tcPr>
                  <w:tcW w:w="0" w:type="auto"/>
                  <w:shd w:val="clear" w:color="auto" w:fill="E0E0E0"/>
                  <w:vAlign w:val="center"/>
                  <w:hideMark/>
                </w:tcPr>
                <w:p w:rsidR="008C1CA1" w:rsidRPr="008C1CA1" w:rsidRDefault="008C1CA1" w:rsidP="008C1CA1">
                  <w:pPr>
                    <w:spacing w:line="240" w:lineRule="auto"/>
                    <w:jc w:val="center"/>
                    <w:rPr>
                      <w:rFonts w:eastAsia="Times New Roman"/>
                      <w:color w:val="auto"/>
                      <w:sz w:val="21"/>
                      <w:szCs w:val="21"/>
                    </w:rPr>
                  </w:pPr>
                  <w:r w:rsidRPr="008C1CA1">
                    <w:rPr>
                      <w:rFonts w:eastAsia="Times New Roman"/>
                      <w:color w:val="auto"/>
                      <w:sz w:val="21"/>
                      <w:szCs w:val="21"/>
                    </w:rPr>
                    <w:t>12</w:t>
                  </w:r>
                </w:p>
              </w:tc>
              <w:tc>
                <w:tcPr>
                  <w:tcW w:w="0" w:type="auto"/>
                  <w:shd w:val="clear" w:color="auto" w:fill="E0E0E0"/>
                  <w:vAlign w:val="center"/>
                  <w:hideMark/>
                </w:tcPr>
                <w:p w:rsidR="008C1CA1" w:rsidRPr="008C1CA1" w:rsidRDefault="008C1CA1" w:rsidP="008C1CA1">
                  <w:pPr>
                    <w:spacing w:line="240" w:lineRule="auto"/>
                    <w:jc w:val="center"/>
                    <w:rPr>
                      <w:rFonts w:eastAsia="Times New Roman"/>
                      <w:color w:val="auto"/>
                      <w:sz w:val="21"/>
                      <w:szCs w:val="21"/>
                    </w:rPr>
                  </w:pPr>
                  <w:r w:rsidRPr="008C1CA1">
                    <w:rPr>
                      <w:rFonts w:eastAsia="Times New Roman"/>
                      <w:color w:val="auto"/>
                      <w:sz w:val="21"/>
                      <w:szCs w:val="21"/>
                    </w:rPr>
                    <w:t>9</w:t>
                  </w:r>
                </w:p>
              </w:tc>
              <w:tc>
                <w:tcPr>
                  <w:tcW w:w="0" w:type="auto"/>
                  <w:shd w:val="clear" w:color="auto" w:fill="E0E0E0"/>
                  <w:vAlign w:val="center"/>
                  <w:hideMark/>
                </w:tcPr>
                <w:p w:rsidR="008C1CA1" w:rsidRPr="008C1CA1" w:rsidRDefault="008C1CA1" w:rsidP="008C1CA1">
                  <w:pPr>
                    <w:spacing w:line="240" w:lineRule="auto"/>
                    <w:jc w:val="center"/>
                    <w:rPr>
                      <w:rFonts w:eastAsia="Times New Roman"/>
                      <w:color w:val="auto"/>
                      <w:sz w:val="21"/>
                      <w:szCs w:val="21"/>
                    </w:rPr>
                  </w:pPr>
                  <w:r w:rsidRPr="008C1CA1">
                    <w:rPr>
                      <w:rFonts w:eastAsia="Times New Roman"/>
                      <w:color w:val="auto"/>
                      <w:sz w:val="21"/>
                      <w:szCs w:val="21"/>
                    </w:rPr>
                    <w:t>13</w:t>
                  </w:r>
                </w:p>
              </w:tc>
              <w:tc>
                <w:tcPr>
                  <w:tcW w:w="0" w:type="auto"/>
                  <w:shd w:val="clear" w:color="auto" w:fill="E0E0E0"/>
                  <w:vAlign w:val="center"/>
                  <w:hideMark/>
                </w:tcPr>
                <w:p w:rsidR="008C1CA1" w:rsidRPr="008C1CA1" w:rsidRDefault="008C1CA1" w:rsidP="008C1CA1">
                  <w:pPr>
                    <w:spacing w:line="240" w:lineRule="auto"/>
                    <w:jc w:val="center"/>
                    <w:rPr>
                      <w:rFonts w:eastAsia="Times New Roman"/>
                      <w:color w:val="auto"/>
                      <w:sz w:val="21"/>
                      <w:szCs w:val="21"/>
                    </w:rPr>
                  </w:pPr>
                  <w:r w:rsidRPr="008C1CA1">
                    <w:rPr>
                      <w:rFonts w:eastAsia="Times New Roman"/>
                      <w:color w:val="auto"/>
                      <w:sz w:val="21"/>
                      <w:szCs w:val="21"/>
                    </w:rPr>
                    <w:t>9</w:t>
                  </w:r>
                </w:p>
              </w:tc>
            </w:tr>
            <w:tr w:rsidR="008C1CA1" w:rsidRPr="008C1CA1">
              <w:trPr>
                <w:tblCellSpacing w:w="15" w:type="dxa"/>
                <w:jc w:val="right"/>
              </w:trPr>
              <w:tc>
                <w:tcPr>
                  <w:tcW w:w="0" w:type="auto"/>
                  <w:shd w:val="clear" w:color="auto" w:fill="E0E0E0"/>
                  <w:vAlign w:val="center"/>
                  <w:hideMark/>
                </w:tcPr>
                <w:p w:rsidR="008C1CA1" w:rsidRPr="008C1CA1" w:rsidRDefault="008C1CA1" w:rsidP="008C1CA1">
                  <w:pPr>
                    <w:spacing w:line="240" w:lineRule="auto"/>
                    <w:jc w:val="center"/>
                    <w:rPr>
                      <w:rFonts w:eastAsia="Times New Roman"/>
                      <w:color w:val="auto"/>
                      <w:sz w:val="21"/>
                      <w:szCs w:val="21"/>
                    </w:rPr>
                  </w:pPr>
                  <w:r w:rsidRPr="008C1CA1">
                    <w:rPr>
                      <w:rFonts w:eastAsia="Times New Roman"/>
                      <w:color w:val="auto"/>
                      <w:sz w:val="21"/>
                      <w:szCs w:val="21"/>
                    </w:rPr>
                    <w:t>1</w:t>
                  </w:r>
                </w:p>
              </w:tc>
              <w:tc>
                <w:tcPr>
                  <w:tcW w:w="0" w:type="auto"/>
                  <w:shd w:val="clear" w:color="auto" w:fill="E0E0E0"/>
                  <w:vAlign w:val="center"/>
                  <w:hideMark/>
                </w:tcPr>
                <w:p w:rsidR="008C1CA1" w:rsidRPr="008C1CA1" w:rsidRDefault="008C1CA1" w:rsidP="008C1CA1">
                  <w:pPr>
                    <w:spacing w:line="240" w:lineRule="auto"/>
                    <w:jc w:val="center"/>
                    <w:rPr>
                      <w:rFonts w:eastAsia="Times New Roman"/>
                      <w:color w:val="auto"/>
                      <w:sz w:val="21"/>
                      <w:szCs w:val="21"/>
                    </w:rPr>
                  </w:pPr>
                  <w:r w:rsidRPr="008C1CA1">
                    <w:rPr>
                      <w:rFonts w:eastAsia="Times New Roman"/>
                      <w:color w:val="auto"/>
                      <w:sz w:val="21"/>
                      <w:szCs w:val="21"/>
                    </w:rPr>
                    <w:t>2</w:t>
                  </w:r>
                </w:p>
              </w:tc>
              <w:tc>
                <w:tcPr>
                  <w:tcW w:w="0" w:type="auto"/>
                  <w:shd w:val="clear" w:color="auto" w:fill="E0E0E0"/>
                  <w:vAlign w:val="center"/>
                  <w:hideMark/>
                </w:tcPr>
                <w:p w:rsidR="008C1CA1" w:rsidRPr="008C1CA1" w:rsidRDefault="008C1CA1" w:rsidP="008C1CA1">
                  <w:pPr>
                    <w:spacing w:line="240" w:lineRule="auto"/>
                    <w:jc w:val="center"/>
                    <w:rPr>
                      <w:rFonts w:eastAsia="Times New Roman"/>
                      <w:color w:val="auto"/>
                      <w:sz w:val="21"/>
                      <w:szCs w:val="21"/>
                    </w:rPr>
                  </w:pPr>
                  <w:r w:rsidRPr="008C1CA1">
                    <w:rPr>
                      <w:rFonts w:eastAsia="Times New Roman"/>
                      <w:color w:val="auto"/>
                      <w:sz w:val="21"/>
                      <w:szCs w:val="21"/>
                    </w:rPr>
                    <w:t>3</w:t>
                  </w:r>
                </w:p>
              </w:tc>
              <w:tc>
                <w:tcPr>
                  <w:tcW w:w="0" w:type="auto"/>
                  <w:shd w:val="clear" w:color="auto" w:fill="E0E0E0"/>
                  <w:vAlign w:val="center"/>
                  <w:hideMark/>
                </w:tcPr>
                <w:p w:rsidR="008C1CA1" w:rsidRPr="008C1CA1" w:rsidRDefault="008C1CA1" w:rsidP="008C1CA1">
                  <w:pPr>
                    <w:spacing w:line="240" w:lineRule="auto"/>
                    <w:jc w:val="center"/>
                    <w:rPr>
                      <w:rFonts w:eastAsia="Times New Roman"/>
                      <w:color w:val="auto"/>
                      <w:sz w:val="21"/>
                      <w:szCs w:val="21"/>
                    </w:rPr>
                  </w:pPr>
                  <w:r w:rsidRPr="008C1CA1">
                    <w:rPr>
                      <w:rFonts w:eastAsia="Times New Roman"/>
                      <w:color w:val="auto"/>
                      <w:sz w:val="21"/>
                      <w:szCs w:val="21"/>
                    </w:rPr>
                    <w:t>4</w:t>
                  </w:r>
                </w:p>
              </w:tc>
            </w:tr>
          </w:tbl>
          <w:p w:rsidR="008C1CA1" w:rsidRPr="008C1CA1" w:rsidRDefault="008C1CA1" w:rsidP="008C1CA1">
            <w:pPr>
              <w:spacing w:line="240" w:lineRule="auto"/>
              <w:jc w:val="right"/>
              <w:rPr>
                <w:rFonts w:eastAsia="Times New Roman"/>
                <w:color w:val="auto"/>
                <w:sz w:val="21"/>
                <w:szCs w:val="21"/>
              </w:rPr>
            </w:pPr>
          </w:p>
        </w:tc>
        <w:tc>
          <w:tcPr>
            <w:tcW w:w="150" w:type="dxa"/>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 </w:t>
            </w:r>
          </w:p>
        </w:tc>
        <w:tc>
          <w:tcPr>
            <w:tcW w:w="0" w:type="auto"/>
            <w:hideMark/>
          </w:tcPr>
          <w:p w:rsidR="008C1CA1" w:rsidRPr="008C1CA1" w:rsidRDefault="008C1CA1" w:rsidP="008C1CA1">
            <w:pPr>
              <w:spacing w:before="100" w:beforeAutospacing="1" w:after="100" w:afterAutospacing="1" w:line="240" w:lineRule="auto"/>
              <w:rPr>
                <w:rFonts w:eastAsia="Times New Roman"/>
                <w:color w:val="auto"/>
                <w:sz w:val="21"/>
                <w:szCs w:val="21"/>
              </w:rPr>
            </w:pPr>
            <w:r w:rsidRPr="008C1CA1">
              <w:rPr>
                <w:rFonts w:eastAsia="Times New Roman"/>
                <w:color w:val="auto"/>
                <w:sz w:val="21"/>
                <w:szCs w:val="21"/>
              </w:rPr>
              <w:t xml:space="preserve">  </w:t>
            </w:r>
          </w:p>
          <w:tbl>
            <w:tblPr>
              <w:tblW w:w="0" w:type="auto"/>
              <w:tblCellSpacing w:w="0" w:type="dxa"/>
              <w:tblCellMar>
                <w:top w:w="15" w:type="dxa"/>
                <w:left w:w="15" w:type="dxa"/>
                <w:bottom w:w="15" w:type="dxa"/>
                <w:right w:w="15" w:type="dxa"/>
              </w:tblCellMar>
              <w:tblLook w:val="04A0"/>
            </w:tblPr>
            <w:tblGrid>
              <w:gridCol w:w="3243"/>
            </w:tblGrid>
            <w:tr w:rsidR="008C1CA1" w:rsidRPr="008C1CA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213"/>
                  </w:tblGrid>
                  <w:tr w:rsidR="008C1CA1" w:rsidRPr="008C1CA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2"/>
                          <w:gridCol w:w="2951"/>
                        </w:tblGrid>
                        <w:tr w:rsidR="008C1CA1" w:rsidRPr="008C1CA1">
                          <w:trPr>
                            <w:tblCellSpacing w:w="30" w:type="dxa"/>
                          </w:trPr>
                          <w:tc>
                            <w:tcPr>
                              <w:tcW w:w="0" w:type="auto"/>
                              <w:shd w:val="clear" w:color="auto" w:fill="C0D0C0"/>
                              <w:noWrap/>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   </w:t>
                              </w:r>
                            </w:p>
                          </w:tc>
                          <w:tc>
                            <w:tcPr>
                              <w:tcW w:w="0" w:type="auto"/>
                              <w:noWrap/>
                              <w:vAlign w:val="center"/>
                              <w:hideMark/>
                            </w:tcPr>
                            <w:p w:rsidR="008C1CA1" w:rsidRPr="008C1CA1" w:rsidRDefault="008C1CA1" w:rsidP="008C1CA1">
                              <w:pPr>
                                <w:spacing w:line="240" w:lineRule="auto"/>
                                <w:rPr>
                                  <w:rFonts w:eastAsia="Times New Roman"/>
                                  <w:color w:val="auto"/>
                                  <w:sz w:val="21"/>
                                  <w:szCs w:val="21"/>
                                </w:rPr>
                              </w:pPr>
                              <w:r w:rsidRPr="008C1CA1">
                                <w:rPr>
                                  <w:rFonts w:eastAsia="Times New Roman"/>
                                  <w:color w:val="auto"/>
                                  <w:sz w:val="21"/>
                                  <w:szCs w:val="21"/>
                                </w:rPr>
                                <w:t>V12 reazioni durante il distacco</w:t>
                              </w:r>
                            </w:p>
                          </w:tc>
                        </w:tr>
                      </w:tbl>
                      <w:p w:rsidR="008C1CA1" w:rsidRPr="008C1CA1" w:rsidRDefault="008C1CA1" w:rsidP="008C1CA1">
                        <w:pPr>
                          <w:spacing w:line="240" w:lineRule="auto"/>
                          <w:rPr>
                            <w:rFonts w:eastAsia="Times New Roman"/>
                            <w:color w:val="auto"/>
                            <w:sz w:val="21"/>
                            <w:szCs w:val="21"/>
                          </w:rPr>
                        </w:pPr>
                      </w:p>
                    </w:tc>
                  </w:tr>
                </w:tbl>
                <w:p w:rsidR="008C1CA1" w:rsidRPr="008C1CA1" w:rsidRDefault="008C1CA1" w:rsidP="008C1CA1">
                  <w:pPr>
                    <w:spacing w:line="240" w:lineRule="auto"/>
                    <w:rPr>
                      <w:rFonts w:eastAsia="Times New Roman"/>
                      <w:color w:val="auto"/>
                      <w:sz w:val="21"/>
                      <w:szCs w:val="21"/>
                    </w:rPr>
                  </w:pPr>
                </w:p>
              </w:tc>
            </w:tr>
          </w:tbl>
          <w:p w:rsidR="008C1CA1" w:rsidRPr="008C1CA1" w:rsidRDefault="008C1CA1" w:rsidP="008C1CA1">
            <w:pPr>
              <w:spacing w:line="240" w:lineRule="auto"/>
              <w:rPr>
                <w:rFonts w:eastAsia="Times New Roman"/>
                <w:color w:val="auto"/>
                <w:sz w:val="21"/>
                <w:szCs w:val="21"/>
              </w:rPr>
            </w:pPr>
          </w:p>
        </w:tc>
      </w:tr>
    </w:tbl>
    <w:p w:rsidR="008C1CA1" w:rsidRDefault="008C1CA1">
      <w:pPr>
        <w:pStyle w:val="normal"/>
        <w:spacing w:line="240" w:lineRule="auto"/>
        <w:ind w:left="360"/>
        <w:rPr>
          <w:rFonts w:ascii="Andalus" w:hAnsi="Andalus" w:cs="Andalus"/>
          <w:sz w:val="24"/>
          <w:szCs w:val="24"/>
        </w:rPr>
      </w:pPr>
    </w:p>
    <w:p w:rsidR="008C1CA1" w:rsidRDefault="00C104A6" w:rsidP="00C104A6">
      <w:pPr>
        <w:pStyle w:val="normal"/>
        <w:spacing w:line="240" w:lineRule="auto"/>
        <w:ind w:left="360"/>
        <w:rPr>
          <w:rFonts w:ascii="Andalus" w:hAnsi="Andalus" w:cs="Andalus"/>
          <w:sz w:val="24"/>
          <w:szCs w:val="24"/>
        </w:rPr>
      </w:pPr>
      <w:r w:rsidRPr="00FF0EDE">
        <w:rPr>
          <w:rFonts w:ascii="Andalus" w:hAnsi="Andalus" w:cs="Andalus"/>
          <w:b/>
          <w:sz w:val="24"/>
          <w:szCs w:val="24"/>
        </w:rPr>
        <w:t>ANALISI BIVARIATA</w:t>
      </w:r>
      <w:r w:rsidR="008C1CA1">
        <w:rPr>
          <w:rFonts w:ascii="Andalus" w:hAnsi="Andalus" w:cs="Andalus"/>
          <w:sz w:val="24"/>
          <w:szCs w:val="24"/>
        </w:rPr>
        <w:t>:</w:t>
      </w:r>
    </w:p>
    <w:p w:rsidR="00C104A6" w:rsidRDefault="00C104A6" w:rsidP="00C104A6">
      <w:pPr>
        <w:pStyle w:val="normal"/>
        <w:spacing w:line="240" w:lineRule="auto"/>
        <w:ind w:left="360"/>
        <w:rPr>
          <w:rFonts w:ascii="Andalus" w:hAnsi="Andalus" w:cs="Andalus"/>
          <w:sz w:val="24"/>
          <w:szCs w:val="24"/>
        </w:rPr>
      </w:pPr>
      <w:r>
        <w:rPr>
          <w:rFonts w:ascii="Andalus" w:hAnsi="Andalus" w:cs="Andalus"/>
          <w:sz w:val="24"/>
          <w:szCs w:val="24"/>
        </w:rPr>
        <w:t xml:space="preserve">Questo tipo di analisi analizza due variabili alla volta per controllare l’ esistenza di relazioni tra esse, quindi se al modificarsi di una variabile si modifica anche l’altra. Tra le varie tecniche di analisi </w:t>
      </w:r>
      <w:proofErr w:type="spellStart"/>
      <w:r>
        <w:rPr>
          <w:rFonts w:ascii="Andalus" w:hAnsi="Andalus" w:cs="Andalus"/>
          <w:sz w:val="24"/>
          <w:szCs w:val="24"/>
        </w:rPr>
        <w:t>bivariata</w:t>
      </w:r>
      <w:proofErr w:type="spellEnd"/>
      <w:r>
        <w:rPr>
          <w:rFonts w:ascii="Andalus" w:hAnsi="Andalus" w:cs="Andalus"/>
          <w:sz w:val="24"/>
          <w:szCs w:val="24"/>
        </w:rPr>
        <w:t xml:space="preserve"> abbiamo scelto la tabella a doppia entrata.</w:t>
      </w:r>
    </w:p>
    <w:p w:rsidR="008C1CA1" w:rsidRDefault="008C1CA1">
      <w:pPr>
        <w:pStyle w:val="normal"/>
        <w:spacing w:line="240" w:lineRule="auto"/>
        <w:ind w:left="360"/>
        <w:rPr>
          <w:rFonts w:ascii="Andalus" w:hAnsi="Andalus" w:cs="Andalus"/>
          <w:sz w:val="24"/>
          <w:szCs w:val="24"/>
        </w:rPr>
      </w:pPr>
    </w:p>
    <w:tbl>
      <w:tblPr>
        <w:tblW w:w="0" w:type="auto"/>
        <w:tblCellSpacing w:w="15" w:type="dxa"/>
        <w:tblCellMar>
          <w:top w:w="15" w:type="dxa"/>
          <w:left w:w="15" w:type="dxa"/>
          <w:bottom w:w="15" w:type="dxa"/>
          <w:right w:w="15" w:type="dxa"/>
        </w:tblCellMar>
        <w:tblLook w:val="04A0"/>
      </w:tblPr>
      <w:tblGrid>
        <w:gridCol w:w="3514"/>
        <w:gridCol w:w="5456"/>
        <w:gridCol w:w="180"/>
        <w:gridCol w:w="578"/>
      </w:tblGrid>
      <w:tr w:rsidR="001F0B77" w:rsidRPr="001F0B77" w:rsidTr="001F0B77">
        <w:trPr>
          <w:tblCellSpacing w:w="15" w:type="dxa"/>
        </w:trPr>
        <w:tc>
          <w:tcPr>
            <w:tcW w:w="0" w:type="auto"/>
            <w:hideMark/>
          </w:tcPr>
          <w:p w:rsidR="001F0B77" w:rsidRPr="001F0B77" w:rsidRDefault="001F0B77" w:rsidP="001F0B77">
            <w:pPr>
              <w:spacing w:before="100" w:beforeAutospacing="1" w:after="100" w:afterAutospacing="1" w:line="240" w:lineRule="auto"/>
              <w:rPr>
                <w:rFonts w:eastAsia="Times New Roman"/>
                <w:color w:val="auto"/>
                <w:sz w:val="21"/>
                <w:szCs w:val="21"/>
              </w:rPr>
            </w:pPr>
            <w:r w:rsidRPr="001F0B77">
              <w:rPr>
                <w:rFonts w:eastAsia="Times New Roman"/>
                <w:b/>
                <w:bCs/>
                <w:color w:val="auto"/>
                <w:sz w:val="21"/>
                <w:szCs w:val="21"/>
              </w:rPr>
              <w:t>Tabella a doppia entrata:</w:t>
            </w:r>
            <w:r w:rsidRPr="001F0B77">
              <w:rPr>
                <w:rFonts w:eastAsia="Times New Roman"/>
                <w:b/>
                <w:bCs/>
                <w:color w:val="auto"/>
                <w:sz w:val="21"/>
                <w:szCs w:val="21"/>
              </w:rPr>
              <w:br/>
              <w:t>V3 tempo pa</w:t>
            </w:r>
            <w:r>
              <w:rPr>
                <w:rFonts w:eastAsia="Times New Roman"/>
                <w:b/>
                <w:bCs/>
                <w:color w:val="auto"/>
                <w:sz w:val="21"/>
                <w:szCs w:val="21"/>
              </w:rPr>
              <w:t>s</w:t>
            </w:r>
            <w:r w:rsidRPr="001F0B77">
              <w:rPr>
                <w:rFonts w:eastAsia="Times New Roman"/>
                <w:b/>
                <w:bCs/>
                <w:color w:val="auto"/>
                <w:sz w:val="21"/>
                <w:szCs w:val="21"/>
              </w:rPr>
              <w:t xml:space="preserve">sato con la mamma x V11 reazioni in presenza di un </w:t>
            </w:r>
            <w:r w:rsidRPr="001F0B77">
              <w:rPr>
                <w:rFonts w:eastAsia="Times New Roman"/>
                <w:b/>
                <w:bCs/>
                <w:color w:val="auto"/>
                <w:sz w:val="21"/>
                <w:szCs w:val="21"/>
              </w:rPr>
              <w:lastRenderedPageBreak/>
              <w:t>estraneo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99"/>
              <w:gridCol w:w="382"/>
              <w:gridCol w:w="382"/>
              <w:gridCol w:w="382"/>
              <w:gridCol w:w="382"/>
              <w:gridCol w:w="896"/>
            </w:tblGrid>
            <w:tr w:rsidR="001F0B77" w:rsidRPr="001F0B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F0B77" w:rsidRPr="001F0B77" w:rsidRDefault="001F0B77" w:rsidP="001F0B77">
                  <w:pPr>
                    <w:spacing w:line="240" w:lineRule="auto"/>
                    <w:rPr>
                      <w:rFonts w:eastAsia="Times New Roman"/>
                      <w:color w:val="auto"/>
                      <w:sz w:val="21"/>
                      <w:szCs w:val="21"/>
                    </w:rPr>
                  </w:pPr>
                  <w:r w:rsidRPr="001F0B77">
                    <w:rPr>
                      <w:rFonts w:eastAsia="Times New Roman"/>
                      <w:color w:val="auto"/>
                      <w:sz w:val="21"/>
                      <w:szCs w:val="21"/>
                    </w:rPr>
                    <w:t>V11 reazioni in presenza di un estraneo-&gt;</w:t>
                  </w:r>
                  <w:r w:rsidRPr="001F0B77">
                    <w:rPr>
                      <w:rFonts w:eastAsia="Times New Roman"/>
                      <w:color w:val="auto"/>
                      <w:sz w:val="21"/>
                      <w:szCs w:val="21"/>
                    </w:rPr>
                    <w:br/>
                    <w:t>V3 tempo pa</w:t>
                  </w:r>
                  <w:r>
                    <w:rPr>
                      <w:rFonts w:eastAsia="Times New Roman"/>
                      <w:color w:val="auto"/>
                      <w:sz w:val="21"/>
                      <w:szCs w:val="21"/>
                    </w:rPr>
                    <w:t>s</w:t>
                  </w:r>
                  <w:r w:rsidRPr="001F0B77">
                    <w:rPr>
                      <w:rFonts w:eastAsia="Times New Roman"/>
                      <w:color w:val="auto"/>
                      <w:sz w:val="21"/>
                      <w:szCs w:val="21"/>
                    </w:rPr>
                    <w:t>sato con la mamma</w:t>
                  </w:r>
                </w:p>
              </w:tc>
              <w:tc>
                <w:tcPr>
                  <w:tcW w:w="0" w:type="auto"/>
                  <w:tcBorders>
                    <w:top w:val="outset" w:sz="6" w:space="0" w:color="auto"/>
                    <w:left w:val="outset" w:sz="6" w:space="0" w:color="auto"/>
                    <w:bottom w:val="outset" w:sz="6" w:space="0" w:color="auto"/>
                    <w:right w:val="outset" w:sz="6" w:space="0" w:color="auto"/>
                  </w:tcBorders>
                  <w:vAlign w:val="center"/>
                  <w:hideMark/>
                </w:tcPr>
                <w:p w:rsidR="001F0B77" w:rsidRPr="001F0B77" w:rsidRDefault="001F0B77" w:rsidP="001F0B77">
                  <w:pPr>
                    <w:spacing w:line="240" w:lineRule="auto"/>
                    <w:rPr>
                      <w:rFonts w:eastAsia="Times New Roman"/>
                      <w:color w:val="auto"/>
                      <w:sz w:val="21"/>
                      <w:szCs w:val="21"/>
                    </w:rPr>
                  </w:pPr>
                  <w:r w:rsidRPr="001F0B77">
                    <w:rPr>
                      <w:rFonts w:eastAsia="Times New Roman"/>
                      <w:b/>
                      <w:bCs/>
                      <w:color w:val="auto"/>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F0B77" w:rsidRPr="001F0B77" w:rsidRDefault="001F0B77" w:rsidP="001F0B77">
                  <w:pPr>
                    <w:spacing w:line="240" w:lineRule="auto"/>
                    <w:rPr>
                      <w:rFonts w:eastAsia="Times New Roman"/>
                      <w:color w:val="auto"/>
                      <w:sz w:val="21"/>
                      <w:szCs w:val="21"/>
                    </w:rPr>
                  </w:pPr>
                  <w:r w:rsidRPr="001F0B77">
                    <w:rPr>
                      <w:rFonts w:eastAsia="Times New Roman"/>
                      <w:b/>
                      <w:bCs/>
                      <w:color w:val="auto"/>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F0B77" w:rsidRPr="001F0B77" w:rsidRDefault="001F0B77" w:rsidP="001F0B77">
                  <w:pPr>
                    <w:spacing w:line="240" w:lineRule="auto"/>
                    <w:rPr>
                      <w:rFonts w:eastAsia="Times New Roman"/>
                      <w:color w:val="auto"/>
                      <w:sz w:val="21"/>
                      <w:szCs w:val="21"/>
                    </w:rPr>
                  </w:pPr>
                  <w:r w:rsidRPr="001F0B77">
                    <w:rPr>
                      <w:rFonts w:eastAsia="Times New Roman"/>
                      <w:b/>
                      <w:bCs/>
                      <w:color w:val="auto"/>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F0B77" w:rsidRPr="001F0B77" w:rsidRDefault="001F0B77" w:rsidP="001F0B77">
                  <w:pPr>
                    <w:spacing w:line="240" w:lineRule="auto"/>
                    <w:rPr>
                      <w:rFonts w:eastAsia="Times New Roman"/>
                      <w:color w:val="auto"/>
                      <w:sz w:val="21"/>
                      <w:szCs w:val="21"/>
                    </w:rPr>
                  </w:pPr>
                  <w:r w:rsidRPr="001F0B77">
                    <w:rPr>
                      <w:rFonts w:eastAsia="Times New Roman"/>
                      <w:b/>
                      <w:bCs/>
                      <w:color w:val="auto"/>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F0B77" w:rsidRPr="001F0B77" w:rsidRDefault="001F0B77" w:rsidP="001F0B77">
                  <w:pPr>
                    <w:spacing w:line="240" w:lineRule="auto"/>
                    <w:rPr>
                      <w:rFonts w:eastAsia="Times New Roman"/>
                      <w:color w:val="auto"/>
                      <w:sz w:val="18"/>
                      <w:szCs w:val="18"/>
                    </w:rPr>
                  </w:pPr>
                  <w:r w:rsidRPr="001F0B77">
                    <w:rPr>
                      <w:rFonts w:eastAsia="Times New Roman"/>
                      <w:color w:val="auto"/>
                      <w:sz w:val="18"/>
                      <w:szCs w:val="18"/>
                    </w:rPr>
                    <w:t xml:space="preserve">Marginale </w:t>
                  </w:r>
                  <w:r w:rsidRPr="001F0B77">
                    <w:rPr>
                      <w:rFonts w:eastAsia="Times New Roman"/>
                      <w:color w:val="auto"/>
                      <w:sz w:val="18"/>
                      <w:szCs w:val="18"/>
                    </w:rPr>
                    <w:br/>
                    <w:t>di riga</w:t>
                  </w:r>
                </w:p>
              </w:tc>
            </w:tr>
            <w:tr w:rsidR="001F0B77" w:rsidRPr="001F0B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F0B77" w:rsidRPr="001F0B77" w:rsidRDefault="001F0B77" w:rsidP="001F0B77">
                  <w:pPr>
                    <w:spacing w:line="240" w:lineRule="auto"/>
                    <w:rPr>
                      <w:rFonts w:eastAsia="Times New Roman"/>
                      <w:color w:val="auto"/>
                      <w:sz w:val="21"/>
                      <w:szCs w:val="21"/>
                    </w:rPr>
                  </w:pPr>
                  <w:r w:rsidRPr="001F0B77">
                    <w:rPr>
                      <w:rFonts w:eastAsia="Times New Roman"/>
                      <w:b/>
                      <w:bCs/>
                      <w:color w:val="auto"/>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F0B77" w:rsidRPr="001F0B77" w:rsidRDefault="001F0B77" w:rsidP="001F0B77">
                  <w:pPr>
                    <w:spacing w:line="240" w:lineRule="auto"/>
                    <w:rPr>
                      <w:rFonts w:eastAsia="Times New Roman"/>
                      <w:color w:val="auto"/>
                      <w:sz w:val="21"/>
                      <w:szCs w:val="21"/>
                    </w:rPr>
                  </w:pPr>
                  <w:r w:rsidRPr="001F0B77">
                    <w:rPr>
                      <w:rFonts w:eastAsia="Times New Roman"/>
                      <w:color w:val="auto"/>
                      <w:sz w:val="21"/>
                      <w:szCs w:val="21"/>
                    </w:rPr>
                    <w:t>2</w:t>
                  </w:r>
                  <w:r w:rsidRPr="001F0B77">
                    <w:rPr>
                      <w:rFonts w:eastAsia="Times New Roman"/>
                      <w:color w:val="auto"/>
                      <w:sz w:val="21"/>
                      <w:szCs w:val="21"/>
                    </w:rPr>
                    <w:br/>
                  </w:r>
                  <w:r w:rsidRPr="001F0B77">
                    <w:rPr>
                      <w:rFonts w:eastAsia="Times New Roman"/>
                      <w:i/>
                      <w:iCs/>
                      <w:color w:val="auto"/>
                      <w:sz w:val="21"/>
                      <w:szCs w:val="21"/>
                    </w:rPr>
                    <w:t>2.6</w:t>
                  </w:r>
                  <w:r w:rsidRPr="001F0B77">
                    <w:rPr>
                      <w:rFonts w:eastAsia="Times New Roman"/>
                      <w:color w:val="auto"/>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F0B77" w:rsidRPr="001F0B77" w:rsidRDefault="001F0B77" w:rsidP="001F0B77">
                  <w:pPr>
                    <w:spacing w:line="240" w:lineRule="auto"/>
                    <w:rPr>
                      <w:rFonts w:eastAsia="Times New Roman"/>
                      <w:color w:val="auto"/>
                      <w:sz w:val="21"/>
                      <w:szCs w:val="21"/>
                    </w:rPr>
                  </w:pPr>
                  <w:r w:rsidRPr="001F0B77">
                    <w:rPr>
                      <w:rFonts w:eastAsia="Times New Roman"/>
                      <w:color w:val="auto"/>
                      <w:sz w:val="21"/>
                      <w:szCs w:val="21"/>
                    </w:rPr>
                    <w:t>5</w:t>
                  </w:r>
                  <w:r w:rsidRPr="001F0B77">
                    <w:rPr>
                      <w:rFonts w:eastAsia="Times New Roman"/>
                      <w:color w:val="auto"/>
                      <w:sz w:val="21"/>
                      <w:szCs w:val="21"/>
                    </w:rPr>
                    <w:br/>
                  </w:r>
                  <w:r w:rsidRPr="001F0B77">
                    <w:rPr>
                      <w:rFonts w:eastAsia="Times New Roman"/>
                      <w:i/>
                      <w:iCs/>
                      <w:color w:val="auto"/>
                      <w:sz w:val="21"/>
                      <w:szCs w:val="21"/>
                    </w:rPr>
                    <w:t>4.2</w:t>
                  </w:r>
                  <w:r w:rsidRPr="001F0B77">
                    <w:rPr>
                      <w:rFonts w:eastAsia="Times New Roman"/>
                      <w:color w:val="auto"/>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F0B77" w:rsidRPr="001F0B77" w:rsidRDefault="001F0B77" w:rsidP="001F0B77">
                  <w:pPr>
                    <w:spacing w:line="240" w:lineRule="auto"/>
                    <w:rPr>
                      <w:rFonts w:eastAsia="Times New Roman"/>
                      <w:color w:val="auto"/>
                      <w:sz w:val="21"/>
                      <w:szCs w:val="21"/>
                    </w:rPr>
                  </w:pPr>
                  <w:r w:rsidRPr="001F0B77">
                    <w:rPr>
                      <w:rFonts w:eastAsia="Times New Roman"/>
                      <w:color w:val="auto"/>
                      <w:sz w:val="21"/>
                      <w:szCs w:val="21"/>
                    </w:rPr>
                    <w:t>4</w:t>
                  </w:r>
                  <w:r w:rsidRPr="001F0B77">
                    <w:rPr>
                      <w:rFonts w:eastAsia="Times New Roman"/>
                      <w:color w:val="auto"/>
                      <w:sz w:val="21"/>
                      <w:szCs w:val="21"/>
                    </w:rPr>
                    <w:br/>
                  </w:r>
                  <w:r w:rsidRPr="001F0B77">
                    <w:rPr>
                      <w:rFonts w:eastAsia="Times New Roman"/>
                      <w:i/>
                      <w:iCs/>
                      <w:color w:val="auto"/>
                      <w:sz w:val="21"/>
                      <w:szCs w:val="21"/>
                    </w:rPr>
                    <w:t>4.2</w:t>
                  </w:r>
                  <w:r w:rsidRPr="001F0B77">
                    <w:rPr>
                      <w:rFonts w:eastAsia="Times New Roman"/>
                      <w:color w:val="auto"/>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F0B77" w:rsidRPr="001F0B77" w:rsidRDefault="001F0B77" w:rsidP="001F0B77">
                  <w:pPr>
                    <w:spacing w:line="240" w:lineRule="auto"/>
                    <w:rPr>
                      <w:rFonts w:eastAsia="Times New Roman"/>
                      <w:color w:val="auto"/>
                      <w:sz w:val="21"/>
                      <w:szCs w:val="21"/>
                    </w:rPr>
                  </w:pPr>
                  <w:r w:rsidRPr="001F0B77">
                    <w:rPr>
                      <w:rFonts w:eastAsia="Times New Roman"/>
                      <w:color w:val="auto"/>
                      <w:sz w:val="21"/>
                      <w:szCs w:val="21"/>
                    </w:rPr>
                    <w:t>3</w:t>
                  </w:r>
                  <w:r w:rsidRPr="001F0B77">
                    <w:rPr>
                      <w:rFonts w:eastAsia="Times New Roman"/>
                      <w:color w:val="auto"/>
                      <w:sz w:val="21"/>
                      <w:szCs w:val="21"/>
                    </w:rPr>
                    <w:br/>
                  </w:r>
                  <w:r w:rsidRPr="001F0B77">
                    <w:rPr>
                      <w:rFonts w:eastAsia="Times New Roman"/>
                      <w:i/>
                      <w:iCs/>
                      <w:color w:val="auto"/>
                      <w:sz w:val="21"/>
                      <w:szCs w:val="21"/>
                    </w:rPr>
                    <w:t>2.9</w:t>
                  </w:r>
                  <w:r w:rsidRPr="001F0B77">
                    <w:rPr>
                      <w:rFonts w:eastAsia="Times New Roman"/>
                      <w:color w:val="auto"/>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F0B77" w:rsidRPr="001F0B77" w:rsidRDefault="001F0B77" w:rsidP="001F0B77">
                  <w:pPr>
                    <w:spacing w:line="240" w:lineRule="auto"/>
                    <w:rPr>
                      <w:rFonts w:eastAsia="Times New Roman"/>
                      <w:color w:val="auto"/>
                      <w:sz w:val="21"/>
                      <w:szCs w:val="21"/>
                    </w:rPr>
                  </w:pPr>
                  <w:r w:rsidRPr="001F0B77">
                    <w:rPr>
                      <w:rFonts w:eastAsia="Times New Roman"/>
                      <w:color w:val="auto"/>
                      <w:sz w:val="21"/>
                      <w:szCs w:val="21"/>
                    </w:rPr>
                    <w:t>14</w:t>
                  </w:r>
                </w:p>
              </w:tc>
            </w:tr>
            <w:tr w:rsidR="001F0B77" w:rsidRPr="001F0B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F0B77" w:rsidRPr="001F0B77" w:rsidRDefault="001F0B77" w:rsidP="001F0B77">
                  <w:pPr>
                    <w:spacing w:line="240" w:lineRule="auto"/>
                    <w:rPr>
                      <w:rFonts w:eastAsia="Times New Roman"/>
                      <w:color w:val="auto"/>
                      <w:sz w:val="21"/>
                      <w:szCs w:val="21"/>
                    </w:rPr>
                  </w:pPr>
                  <w:r w:rsidRPr="001F0B77">
                    <w:rPr>
                      <w:rFonts w:eastAsia="Times New Roman"/>
                      <w:b/>
                      <w:bCs/>
                      <w:color w:val="auto"/>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F0B77" w:rsidRPr="001F0B77" w:rsidRDefault="001F0B77" w:rsidP="001F0B77">
                  <w:pPr>
                    <w:spacing w:line="240" w:lineRule="auto"/>
                    <w:rPr>
                      <w:rFonts w:eastAsia="Times New Roman"/>
                      <w:color w:val="auto"/>
                      <w:sz w:val="21"/>
                      <w:szCs w:val="21"/>
                    </w:rPr>
                  </w:pPr>
                  <w:r w:rsidRPr="001F0B77">
                    <w:rPr>
                      <w:rFonts w:eastAsia="Times New Roman"/>
                      <w:color w:val="auto"/>
                      <w:sz w:val="21"/>
                      <w:szCs w:val="21"/>
                    </w:rPr>
                    <w:t>5</w:t>
                  </w:r>
                  <w:r w:rsidRPr="001F0B77">
                    <w:rPr>
                      <w:rFonts w:eastAsia="Times New Roman"/>
                      <w:color w:val="auto"/>
                      <w:sz w:val="21"/>
                      <w:szCs w:val="21"/>
                    </w:rPr>
                    <w:br/>
                  </w:r>
                  <w:r w:rsidRPr="001F0B77">
                    <w:rPr>
                      <w:rFonts w:eastAsia="Times New Roman"/>
                      <w:i/>
                      <w:iCs/>
                      <w:color w:val="auto"/>
                      <w:sz w:val="21"/>
                      <w:szCs w:val="21"/>
                    </w:rPr>
                    <w:t>2.8</w:t>
                  </w:r>
                  <w:r w:rsidRPr="001F0B77">
                    <w:rPr>
                      <w:rFonts w:eastAsia="Times New Roman"/>
                      <w:color w:val="auto"/>
                      <w:sz w:val="21"/>
                      <w:szCs w:val="21"/>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F0B77" w:rsidRPr="001F0B77" w:rsidRDefault="001F0B77" w:rsidP="001F0B77">
                  <w:pPr>
                    <w:spacing w:line="240" w:lineRule="auto"/>
                    <w:rPr>
                      <w:rFonts w:eastAsia="Times New Roman"/>
                      <w:color w:val="auto"/>
                      <w:sz w:val="21"/>
                      <w:szCs w:val="21"/>
                    </w:rPr>
                  </w:pPr>
                  <w:r w:rsidRPr="001F0B77">
                    <w:rPr>
                      <w:rFonts w:eastAsia="Times New Roman"/>
                      <w:color w:val="auto"/>
                      <w:sz w:val="21"/>
                      <w:szCs w:val="21"/>
                    </w:rPr>
                    <w:t>3</w:t>
                  </w:r>
                  <w:r w:rsidRPr="001F0B77">
                    <w:rPr>
                      <w:rFonts w:eastAsia="Times New Roman"/>
                      <w:color w:val="auto"/>
                      <w:sz w:val="21"/>
                      <w:szCs w:val="21"/>
                    </w:rPr>
                    <w:br/>
                  </w:r>
                  <w:r w:rsidRPr="001F0B77">
                    <w:rPr>
                      <w:rFonts w:eastAsia="Times New Roman"/>
                      <w:i/>
                      <w:iCs/>
                      <w:color w:val="auto"/>
                      <w:sz w:val="21"/>
                      <w:szCs w:val="21"/>
                    </w:rPr>
                    <w:t>4.5</w:t>
                  </w:r>
                  <w:r w:rsidRPr="001F0B77">
                    <w:rPr>
                      <w:rFonts w:eastAsia="Times New Roman"/>
                      <w:color w:val="auto"/>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1F0B77" w:rsidRPr="001F0B77" w:rsidRDefault="001F0B77" w:rsidP="001F0B77">
                  <w:pPr>
                    <w:spacing w:line="240" w:lineRule="auto"/>
                    <w:rPr>
                      <w:rFonts w:eastAsia="Times New Roman"/>
                      <w:color w:val="auto"/>
                      <w:sz w:val="21"/>
                      <w:szCs w:val="21"/>
                    </w:rPr>
                  </w:pPr>
                  <w:r w:rsidRPr="001F0B77">
                    <w:rPr>
                      <w:rFonts w:eastAsia="Times New Roman"/>
                      <w:color w:val="auto"/>
                      <w:sz w:val="21"/>
                      <w:szCs w:val="21"/>
                    </w:rPr>
                    <w:t>5</w:t>
                  </w:r>
                  <w:r w:rsidRPr="001F0B77">
                    <w:rPr>
                      <w:rFonts w:eastAsia="Times New Roman"/>
                      <w:color w:val="auto"/>
                      <w:sz w:val="21"/>
                      <w:szCs w:val="21"/>
                    </w:rPr>
                    <w:br/>
                  </w:r>
                  <w:r w:rsidRPr="001F0B77">
                    <w:rPr>
                      <w:rFonts w:eastAsia="Times New Roman"/>
                      <w:i/>
                      <w:iCs/>
                      <w:color w:val="auto"/>
                      <w:sz w:val="21"/>
                      <w:szCs w:val="21"/>
                    </w:rPr>
                    <w:t>4.5</w:t>
                  </w:r>
                  <w:r w:rsidRPr="001F0B77">
                    <w:rPr>
                      <w:rFonts w:eastAsia="Times New Roman"/>
                      <w:color w:val="auto"/>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F0B77" w:rsidRPr="001F0B77" w:rsidRDefault="001F0B77" w:rsidP="001F0B77">
                  <w:pPr>
                    <w:spacing w:line="240" w:lineRule="auto"/>
                    <w:rPr>
                      <w:rFonts w:eastAsia="Times New Roman"/>
                      <w:color w:val="auto"/>
                      <w:sz w:val="21"/>
                      <w:szCs w:val="21"/>
                    </w:rPr>
                  </w:pPr>
                  <w:r w:rsidRPr="001F0B77">
                    <w:rPr>
                      <w:rFonts w:eastAsia="Times New Roman"/>
                      <w:color w:val="auto"/>
                      <w:sz w:val="21"/>
                      <w:szCs w:val="21"/>
                    </w:rPr>
                    <w:t>2</w:t>
                  </w:r>
                  <w:r w:rsidRPr="001F0B77">
                    <w:rPr>
                      <w:rFonts w:eastAsia="Times New Roman"/>
                      <w:color w:val="auto"/>
                      <w:sz w:val="21"/>
                      <w:szCs w:val="21"/>
                    </w:rPr>
                    <w:br/>
                  </w:r>
                  <w:r w:rsidRPr="001F0B77">
                    <w:rPr>
                      <w:rFonts w:eastAsia="Times New Roman"/>
                      <w:i/>
                      <w:iCs/>
                      <w:color w:val="auto"/>
                      <w:sz w:val="21"/>
                      <w:szCs w:val="21"/>
                    </w:rPr>
                    <w:t>3.1</w:t>
                  </w:r>
                  <w:r w:rsidRPr="001F0B77">
                    <w:rPr>
                      <w:rFonts w:eastAsia="Times New Roman"/>
                      <w:color w:val="auto"/>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1F0B77" w:rsidRPr="001F0B77" w:rsidRDefault="001F0B77" w:rsidP="001F0B77">
                  <w:pPr>
                    <w:spacing w:line="240" w:lineRule="auto"/>
                    <w:rPr>
                      <w:rFonts w:eastAsia="Times New Roman"/>
                      <w:color w:val="auto"/>
                      <w:sz w:val="21"/>
                      <w:szCs w:val="21"/>
                    </w:rPr>
                  </w:pPr>
                  <w:r w:rsidRPr="001F0B77">
                    <w:rPr>
                      <w:rFonts w:eastAsia="Times New Roman"/>
                      <w:color w:val="auto"/>
                      <w:sz w:val="21"/>
                      <w:szCs w:val="21"/>
                    </w:rPr>
                    <w:t>15</w:t>
                  </w:r>
                </w:p>
              </w:tc>
            </w:tr>
            <w:tr w:rsidR="001F0B77" w:rsidRPr="001F0B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F0B77" w:rsidRPr="001F0B77" w:rsidRDefault="001F0B77" w:rsidP="001F0B77">
                  <w:pPr>
                    <w:spacing w:line="240" w:lineRule="auto"/>
                    <w:rPr>
                      <w:rFonts w:eastAsia="Times New Roman"/>
                      <w:color w:val="auto"/>
                      <w:sz w:val="21"/>
                      <w:szCs w:val="21"/>
                    </w:rPr>
                  </w:pPr>
                  <w:r w:rsidRPr="001F0B77">
                    <w:rPr>
                      <w:rFonts w:eastAsia="Times New Roman"/>
                      <w:b/>
                      <w:bCs/>
                      <w:color w:val="auto"/>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F0B77" w:rsidRPr="001F0B77" w:rsidRDefault="001F0B77" w:rsidP="001F0B77">
                  <w:pPr>
                    <w:spacing w:line="240" w:lineRule="auto"/>
                    <w:rPr>
                      <w:rFonts w:eastAsia="Times New Roman"/>
                      <w:color w:val="auto"/>
                      <w:sz w:val="21"/>
                      <w:szCs w:val="21"/>
                    </w:rPr>
                  </w:pPr>
                  <w:r w:rsidRPr="001F0B77">
                    <w:rPr>
                      <w:rFonts w:eastAsia="Times New Roman"/>
                      <w:color w:val="auto"/>
                      <w:sz w:val="21"/>
                      <w:szCs w:val="21"/>
                    </w:rPr>
                    <w:t>1</w:t>
                  </w:r>
                  <w:r w:rsidRPr="001F0B77">
                    <w:rPr>
                      <w:rFonts w:eastAsia="Times New Roman"/>
                      <w:color w:val="auto"/>
                      <w:sz w:val="21"/>
                      <w:szCs w:val="21"/>
                    </w:rPr>
                    <w:br/>
                  </w:r>
                  <w:r w:rsidRPr="001F0B77">
                    <w:rPr>
                      <w:rFonts w:eastAsia="Times New Roman"/>
                      <w:i/>
                      <w:iCs/>
                      <w:color w:val="auto"/>
                      <w:sz w:val="21"/>
                      <w:szCs w:val="21"/>
                    </w:rPr>
                    <w:t>2.6</w:t>
                  </w:r>
                  <w:r w:rsidRPr="001F0B77">
                    <w:rPr>
                      <w:rFonts w:eastAsia="Times New Roman"/>
                      <w:color w:val="auto"/>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F0B77" w:rsidRPr="001F0B77" w:rsidRDefault="001F0B77" w:rsidP="001F0B77">
                  <w:pPr>
                    <w:spacing w:line="240" w:lineRule="auto"/>
                    <w:rPr>
                      <w:rFonts w:eastAsia="Times New Roman"/>
                      <w:color w:val="auto"/>
                      <w:sz w:val="21"/>
                      <w:szCs w:val="21"/>
                    </w:rPr>
                  </w:pPr>
                  <w:r w:rsidRPr="001F0B77">
                    <w:rPr>
                      <w:rFonts w:eastAsia="Times New Roman"/>
                      <w:color w:val="auto"/>
                      <w:sz w:val="21"/>
                      <w:szCs w:val="21"/>
                    </w:rPr>
                    <w:t>5</w:t>
                  </w:r>
                  <w:r w:rsidRPr="001F0B77">
                    <w:rPr>
                      <w:rFonts w:eastAsia="Times New Roman"/>
                      <w:color w:val="auto"/>
                      <w:sz w:val="21"/>
                      <w:szCs w:val="21"/>
                    </w:rPr>
                    <w:br/>
                  </w:r>
                  <w:r w:rsidRPr="001F0B77">
                    <w:rPr>
                      <w:rFonts w:eastAsia="Times New Roman"/>
                      <w:i/>
                      <w:iCs/>
                      <w:color w:val="auto"/>
                      <w:sz w:val="21"/>
                      <w:szCs w:val="21"/>
                    </w:rPr>
                    <w:t>4.2</w:t>
                  </w:r>
                  <w:r w:rsidRPr="001F0B77">
                    <w:rPr>
                      <w:rFonts w:eastAsia="Times New Roman"/>
                      <w:color w:val="auto"/>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F0B77" w:rsidRPr="001F0B77" w:rsidRDefault="001F0B77" w:rsidP="001F0B77">
                  <w:pPr>
                    <w:spacing w:line="240" w:lineRule="auto"/>
                    <w:rPr>
                      <w:rFonts w:eastAsia="Times New Roman"/>
                      <w:color w:val="auto"/>
                      <w:sz w:val="21"/>
                      <w:szCs w:val="21"/>
                    </w:rPr>
                  </w:pPr>
                  <w:r w:rsidRPr="001F0B77">
                    <w:rPr>
                      <w:rFonts w:eastAsia="Times New Roman"/>
                      <w:color w:val="auto"/>
                      <w:sz w:val="21"/>
                      <w:szCs w:val="21"/>
                    </w:rPr>
                    <w:t>4</w:t>
                  </w:r>
                  <w:r w:rsidRPr="001F0B77">
                    <w:rPr>
                      <w:rFonts w:eastAsia="Times New Roman"/>
                      <w:color w:val="auto"/>
                      <w:sz w:val="21"/>
                      <w:szCs w:val="21"/>
                    </w:rPr>
                    <w:br/>
                  </w:r>
                  <w:r w:rsidRPr="001F0B77">
                    <w:rPr>
                      <w:rFonts w:eastAsia="Times New Roman"/>
                      <w:i/>
                      <w:iCs/>
                      <w:color w:val="auto"/>
                      <w:sz w:val="21"/>
                      <w:szCs w:val="21"/>
                    </w:rPr>
                    <w:t>4.2</w:t>
                  </w:r>
                  <w:r w:rsidRPr="001F0B77">
                    <w:rPr>
                      <w:rFonts w:eastAsia="Times New Roman"/>
                      <w:color w:val="auto"/>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F0B77" w:rsidRPr="001F0B77" w:rsidRDefault="001F0B77" w:rsidP="001F0B77">
                  <w:pPr>
                    <w:spacing w:line="240" w:lineRule="auto"/>
                    <w:rPr>
                      <w:rFonts w:eastAsia="Times New Roman"/>
                      <w:color w:val="auto"/>
                      <w:sz w:val="21"/>
                      <w:szCs w:val="21"/>
                    </w:rPr>
                  </w:pPr>
                  <w:r w:rsidRPr="001F0B77">
                    <w:rPr>
                      <w:rFonts w:eastAsia="Times New Roman"/>
                      <w:color w:val="auto"/>
                      <w:sz w:val="21"/>
                      <w:szCs w:val="21"/>
                    </w:rPr>
                    <w:t>4</w:t>
                  </w:r>
                  <w:r w:rsidRPr="001F0B77">
                    <w:rPr>
                      <w:rFonts w:eastAsia="Times New Roman"/>
                      <w:color w:val="auto"/>
                      <w:sz w:val="21"/>
                      <w:szCs w:val="21"/>
                    </w:rPr>
                    <w:br/>
                  </w:r>
                  <w:r w:rsidRPr="001F0B77">
                    <w:rPr>
                      <w:rFonts w:eastAsia="Times New Roman"/>
                      <w:i/>
                      <w:iCs/>
                      <w:color w:val="auto"/>
                      <w:sz w:val="21"/>
                      <w:szCs w:val="21"/>
                    </w:rPr>
                    <w:t>2.9</w:t>
                  </w:r>
                  <w:r w:rsidRPr="001F0B77">
                    <w:rPr>
                      <w:rFonts w:eastAsia="Times New Roman"/>
                      <w:color w:val="auto"/>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1F0B77" w:rsidRPr="001F0B77" w:rsidRDefault="001F0B77" w:rsidP="001F0B77">
                  <w:pPr>
                    <w:spacing w:line="240" w:lineRule="auto"/>
                    <w:rPr>
                      <w:rFonts w:eastAsia="Times New Roman"/>
                      <w:color w:val="auto"/>
                      <w:sz w:val="21"/>
                      <w:szCs w:val="21"/>
                    </w:rPr>
                  </w:pPr>
                  <w:r w:rsidRPr="001F0B77">
                    <w:rPr>
                      <w:rFonts w:eastAsia="Times New Roman"/>
                      <w:color w:val="auto"/>
                      <w:sz w:val="21"/>
                      <w:szCs w:val="21"/>
                    </w:rPr>
                    <w:t>14</w:t>
                  </w:r>
                </w:p>
              </w:tc>
            </w:tr>
            <w:tr w:rsidR="001F0B77" w:rsidRPr="001F0B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F0B77" w:rsidRPr="001F0B77" w:rsidRDefault="001F0B77" w:rsidP="001F0B77">
                  <w:pPr>
                    <w:spacing w:line="240" w:lineRule="auto"/>
                    <w:rPr>
                      <w:rFonts w:eastAsia="Times New Roman"/>
                      <w:color w:val="auto"/>
                      <w:sz w:val="18"/>
                      <w:szCs w:val="18"/>
                    </w:rPr>
                  </w:pPr>
                  <w:r w:rsidRPr="001F0B77">
                    <w:rPr>
                      <w:rFonts w:eastAsia="Times New Roman"/>
                      <w:color w:val="auto"/>
                      <w:sz w:val="18"/>
                      <w:szCs w:val="18"/>
                    </w:rPr>
                    <w:t xml:space="preserve">Marginale </w:t>
                  </w:r>
                  <w:r w:rsidRPr="001F0B77">
                    <w:rPr>
                      <w:rFonts w:eastAsia="Times New Roman"/>
                      <w:color w:val="auto"/>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F0B77" w:rsidRPr="001F0B77" w:rsidRDefault="001F0B77" w:rsidP="001F0B77">
                  <w:pPr>
                    <w:spacing w:line="240" w:lineRule="auto"/>
                    <w:rPr>
                      <w:rFonts w:eastAsia="Times New Roman"/>
                      <w:color w:val="auto"/>
                      <w:sz w:val="21"/>
                      <w:szCs w:val="21"/>
                    </w:rPr>
                  </w:pPr>
                  <w:r w:rsidRPr="001F0B77">
                    <w:rPr>
                      <w:rFonts w:eastAsia="Times New Roman"/>
                      <w:color w:val="auto"/>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F0B77" w:rsidRPr="001F0B77" w:rsidRDefault="001F0B77" w:rsidP="001F0B77">
                  <w:pPr>
                    <w:spacing w:line="240" w:lineRule="auto"/>
                    <w:rPr>
                      <w:rFonts w:eastAsia="Times New Roman"/>
                      <w:color w:val="auto"/>
                      <w:sz w:val="21"/>
                      <w:szCs w:val="21"/>
                    </w:rPr>
                  </w:pPr>
                  <w:r w:rsidRPr="001F0B77">
                    <w:rPr>
                      <w:rFonts w:eastAsia="Times New Roman"/>
                      <w:color w:val="auto"/>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F0B77" w:rsidRPr="001F0B77" w:rsidRDefault="001F0B77" w:rsidP="001F0B77">
                  <w:pPr>
                    <w:spacing w:line="240" w:lineRule="auto"/>
                    <w:rPr>
                      <w:rFonts w:eastAsia="Times New Roman"/>
                      <w:color w:val="auto"/>
                      <w:sz w:val="21"/>
                      <w:szCs w:val="21"/>
                    </w:rPr>
                  </w:pPr>
                  <w:r w:rsidRPr="001F0B77">
                    <w:rPr>
                      <w:rFonts w:eastAsia="Times New Roman"/>
                      <w:color w:val="auto"/>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F0B77" w:rsidRPr="001F0B77" w:rsidRDefault="001F0B77" w:rsidP="001F0B77">
                  <w:pPr>
                    <w:spacing w:line="240" w:lineRule="auto"/>
                    <w:rPr>
                      <w:rFonts w:eastAsia="Times New Roman"/>
                      <w:color w:val="auto"/>
                      <w:sz w:val="21"/>
                      <w:szCs w:val="21"/>
                    </w:rPr>
                  </w:pPr>
                  <w:r w:rsidRPr="001F0B77">
                    <w:rPr>
                      <w:rFonts w:eastAsia="Times New Roman"/>
                      <w:color w:val="auto"/>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F0B77" w:rsidRPr="001F0B77" w:rsidRDefault="001F0B77" w:rsidP="001F0B77">
                  <w:pPr>
                    <w:spacing w:line="240" w:lineRule="auto"/>
                    <w:rPr>
                      <w:rFonts w:eastAsia="Times New Roman"/>
                      <w:color w:val="auto"/>
                      <w:sz w:val="21"/>
                      <w:szCs w:val="21"/>
                    </w:rPr>
                  </w:pPr>
                  <w:r w:rsidRPr="001F0B77">
                    <w:rPr>
                      <w:rFonts w:eastAsia="Times New Roman"/>
                      <w:color w:val="auto"/>
                      <w:sz w:val="21"/>
                      <w:szCs w:val="21"/>
                    </w:rPr>
                    <w:t>43</w:t>
                  </w:r>
                </w:p>
              </w:tc>
            </w:tr>
          </w:tbl>
          <w:p w:rsidR="001F0B77" w:rsidRPr="001F0B77" w:rsidRDefault="001F0B77" w:rsidP="001F0B77">
            <w:pPr>
              <w:spacing w:before="100" w:beforeAutospacing="1" w:after="100" w:afterAutospacing="1" w:line="240" w:lineRule="auto"/>
              <w:rPr>
                <w:rFonts w:eastAsia="Times New Roman"/>
                <w:color w:val="auto"/>
                <w:sz w:val="21"/>
                <w:szCs w:val="21"/>
              </w:rPr>
            </w:pPr>
            <w:r w:rsidRPr="001F0B77">
              <w:rPr>
                <w:rFonts w:eastAsia="Times New Roman"/>
                <w:color w:val="auto"/>
                <w:sz w:val="21"/>
                <w:szCs w:val="21"/>
              </w:rPr>
              <w:t>X quadro = 4.55. Significatività = 0.602</w:t>
            </w:r>
            <w:r w:rsidRPr="001F0B77">
              <w:rPr>
                <w:rFonts w:eastAsia="Times New Roman"/>
                <w:color w:val="auto"/>
                <w:sz w:val="21"/>
                <w:szCs w:val="21"/>
              </w:rPr>
              <w:br/>
              <w:t xml:space="preserve">V di </w:t>
            </w:r>
            <w:proofErr w:type="spellStart"/>
            <w:r w:rsidRPr="001F0B77">
              <w:rPr>
                <w:rFonts w:eastAsia="Times New Roman"/>
                <w:color w:val="auto"/>
                <w:sz w:val="21"/>
                <w:szCs w:val="21"/>
              </w:rPr>
              <w:t>Cramer</w:t>
            </w:r>
            <w:proofErr w:type="spellEnd"/>
            <w:r w:rsidRPr="001F0B77">
              <w:rPr>
                <w:rFonts w:eastAsia="Times New Roman"/>
                <w:color w:val="auto"/>
                <w:sz w:val="21"/>
                <w:szCs w:val="21"/>
              </w:rPr>
              <w:t xml:space="preserve"> = 0.23</w:t>
            </w:r>
          </w:p>
          <w:p w:rsidR="001F0B77" w:rsidRPr="001F0B77" w:rsidRDefault="001F0B77" w:rsidP="001F0B77">
            <w:pPr>
              <w:spacing w:before="100" w:beforeAutospacing="1" w:after="100" w:afterAutospacing="1" w:line="240" w:lineRule="auto"/>
              <w:rPr>
                <w:rFonts w:eastAsia="Times New Roman"/>
                <w:color w:val="auto"/>
                <w:sz w:val="21"/>
                <w:szCs w:val="21"/>
              </w:rPr>
            </w:pPr>
            <w:r w:rsidRPr="001F0B77">
              <w:rPr>
                <w:rFonts w:eastAsia="Times New Roman"/>
                <w:color w:val="auto"/>
                <w:sz w:val="21"/>
                <w:szCs w:val="21"/>
              </w:rPr>
              <w:t xml:space="preserve">Nelle celle della tabella sono indicati: </w:t>
            </w:r>
          </w:p>
          <w:p w:rsidR="001F0B77" w:rsidRPr="001F0B77" w:rsidRDefault="001F0B77" w:rsidP="001F0B77">
            <w:pPr>
              <w:numPr>
                <w:ilvl w:val="0"/>
                <w:numId w:val="3"/>
              </w:numPr>
              <w:spacing w:before="100" w:beforeAutospacing="1" w:after="100" w:afterAutospacing="1" w:line="240" w:lineRule="auto"/>
              <w:rPr>
                <w:rFonts w:eastAsia="Times New Roman"/>
                <w:color w:val="auto"/>
                <w:sz w:val="21"/>
                <w:szCs w:val="21"/>
              </w:rPr>
            </w:pPr>
            <w:r w:rsidRPr="001F0B77">
              <w:rPr>
                <w:rFonts w:eastAsia="Times New Roman"/>
                <w:color w:val="auto"/>
                <w:sz w:val="21"/>
                <w:szCs w:val="21"/>
              </w:rPr>
              <w:t xml:space="preserve">la frequenza osservata O </w:t>
            </w:r>
          </w:p>
          <w:p w:rsidR="001F0B77" w:rsidRPr="001F0B77" w:rsidRDefault="001F0B77" w:rsidP="001F0B77">
            <w:pPr>
              <w:numPr>
                <w:ilvl w:val="0"/>
                <w:numId w:val="3"/>
              </w:numPr>
              <w:spacing w:before="100" w:beforeAutospacing="1" w:after="100" w:afterAutospacing="1" w:line="240" w:lineRule="auto"/>
              <w:rPr>
                <w:rFonts w:eastAsia="Times New Roman"/>
                <w:color w:val="auto"/>
                <w:sz w:val="21"/>
                <w:szCs w:val="21"/>
              </w:rPr>
            </w:pPr>
            <w:r w:rsidRPr="001F0B77">
              <w:rPr>
                <w:rFonts w:eastAsia="Times New Roman"/>
                <w:color w:val="auto"/>
                <w:sz w:val="21"/>
                <w:szCs w:val="21"/>
              </w:rPr>
              <w:t xml:space="preserve">la frequenza attesa A </w:t>
            </w:r>
          </w:p>
          <w:p w:rsidR="001F0B77" w:rsidRPr="001F0B77" w:rsidRDefault="001F0B77" w:rsidP="001F0B77">
            <w:pPr>
              <w:numPr>
                <w:ilvl w:val="0"/>
                <w:numId w:val="3"/>
              </w:numPr>
              <w:spacing w:before="100" w:beforeAutospacing="1" w:after="100" w:afterAutospacing="1" w:line="240" w:lineRule="auto"/>
              <w:rPr>
                <w:rFonts w:eastAsia="Times New Roman"/>
                <w:color w:val="auto"/>
                <w:sz w:val="21"/>
                <w:szCs w:val="21"/>
              </w:rPr>
            </w:pPr>
            <w:r w:rsidRPr="001F0B77">
              <w:rPr>
                <w:rFonts w:eastAsia="Times New Roman"/>
                <w:color w:val="auto"/>
                <w:sz w:val="21"/>
                <w:szCs w:val="21"/>
              </w:rPr>
              <w:t>il residuo standardizzato di cella, ossia lo scarto tra frequenza osservata e attesa rapportato alla radice quadrata della frequenza attesa (O-A)/</w:t>
            </w:r>
            <w:proofErr w:type="spellStart"/>
            <w:r w:rsidRPr="001F0B77">
              <w:rPr>
                <w:rFonts w:eastAsia="Times New Roman"/>
                <w:color w:val="auto"/>
                <w:sz w:val="21"/>
                <w:szCs w:val="21"/>
              </w:rPr>
              <w:t>radq</w:t>
            </w:r>
            <w:proofErr w:type="spellEnd"/>
            <w:r w:rsidRPr="001F0B77">
              <w:rPr>
                <w:rFonts w:eastAsia="Times New Roman"/>
                <w:color w:val="auto"/>
                <w:sz w:val="21"/>
                <w:szCs w:val="21"/>
              </w:rPr>
              <w:t>(A)</w:t>
            </w:r>
          </w:p>
        </w:tc>
        <w:tc>
          <w:tcPr>
            <w:tcW w:w="5426" w:type="dxa"/>
            <w:hideMark/>
          </w:tcPr>
          <w:p w:rsidR="001F0B77" w:rsidRPr="001F0B77" w:rsidRDefault="001F0B77" w:rsidP="001F0B77">
            <w:pPr>
              <w:spacing w:before="100" w:beforeAutospacing="1" w:after="100" w:afterAutospacing="1" w:line="240" w:lineRule="auto"/>
              <w:jc w:val="right"/>
              <w:rPr>
                <w:rFonts w:eastAsia="Times New Roman"/>
                <w:color w:val="auto"/>
                <w:sz w:val="21"/>
                <w:szCs w:val="21"/>
              </w:rPr>
            </w:pPr>
            <w:r w:rsidRPr="001F0B77">
              <w:rPr>
                <w:rFonts w:eastAsia="Times New Roman"/>
                <w:color w:val="auto"/>
                <w:sz w:val="21"/>
                <w:szCs w:val="21"/>
              </w:rPr>
              <w:lastRenderedPageBreak/>
              <w:t xml:space="preserve">  </w:t>
            </w:r>
          </w:p>
          <w:tbl>
            <w:tblPr>
              <w:tblW w:w="0" w:type="auto"/>
              <w:jc w:val="right"/>
              <w:tblCellSpacing w:w="15" w:type="dxa"/>
              <w:tblCellMar>
                <w:left w:w="0" w:type="dxa"/>
                <w:right w:w="0" w:type="dxa"/>
              </w:tblCellMar>
              <w:tblLook w:val="04A0"/>
            </w:tblPr>
            <w:tblGrid>
              <w:gridCol w:w="466"/>
              <w:gridCol w:w="451"/>
              <w:gridCol w:w="451"/>
              <w:gridCol w:w="451"/>
              <w:gridCol w:w="451"/>
              <w:gridCol w:w="451"/>
              <w:gridCol w:w="451"/>
              <w:gridCol w:w="451"/>
              <w:gridCol w:w="405"/>
              <w:gridCol w:w="451"/>
              <w:gridCol w:w="451"/>
              <w:gridCol w:w="466"/>
            </w:tblGrid>
            <w:tr w:rsidR="001F0B77" w:rsidRPr="001F0B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1F0B77" w:rsidRPr="001F0B77">
                    <w:trPr>
                      <w:tblCellSpacing w:w="0" w:type="dxa"/>
                      <w:jc w:val="center"/>
                    </w:trPr>
                    <w:tc>
                      <w:tcPr>
                        <w:tcW w:w="0" w:type="auto"/>
                        <w:vAlign w:val="bottom"/>
                        <w:hideMark/>
                      </w:tcPr>
                      <w:p w:rsidR="001F0B77" w:rsidRPr="001F0B77" w:rsidRDefault="001F0B77" w:rsidP="001F0B77">
                        <w:pPr>
                          <w:spacing w:line="240" w:lineRule="auto"/>
                          <w:jc w:val="center"/>
                          <w:rPr>
                            <w:rFonts w:eastAsia="Times New Roman"/>
                            <w:color w:val="auto"/>
                            <w:sz w:val="21"/>
                            <w:szCs w:val="21"/>
                          </w:rPr>
                        </w:pPr>
                        <w:r w:rsidRPr="001F0B77">
                          <w:rPr>
                            <w:rFonts w:eastAsia="Times New Roman"/>
                            <w:color w:val="auto"/>
                            <w:sz w:val="21"/>
                            <w:szCs w:val="21"/>
                          </w:rPr>
                          <w:t>14%</w:t>
                        </w:r>
                      </w:p>
                    </w:tc>
                  </w:tr>
                  <w:tr w:rsidR="001F0B77" w:rsidRPr="001F0B77">
                    <w:trPr>
                      <w:trHeight w:val="210"/>
                      <w:tblCellSpacing w:w="0" w:type="dxa"/>
                      <w:jc w:val="center"/>
                    </w:trPr>
                    <w:tc>
                      <w:tcPr>
                        <w:tcW w:w="0" w:type="auto"/>
                        <w:shd w:val="clear" w:color="auto" w:fill="C0D0C0"/>
                        <w:vAlign w:val="bottom"/>
                        <w:hideMark/>
                      </w:tcPr>
                      <w:p w:rsidR="001F0B77" w:rsidRPr="001F0B77" w:rsidRDefault="001F0B77" w:rsidP="001F0B77">
                        <w:pPr>
                          <w:spacing w:line="240" w:lineRule="auto"/>
                          <w:jc w:val="center"/>
                          <w:rPr>
                            <w:rFonts w:eastAsia="Times New Roman"/>
                            <w:color w:val="auto"/>
                            <w:sz w:val="21"/>
                            <w:szCs w:val="21"/>
                          </w:rPr>
                        </w:pPr>
                      </w:p>
                    </w:tc>
                  </w:tr>
                </w:tbl>
                <w:p w:rsidR="001F0B77" w:rsidRPr="001F0B77" w:rsidRDefault="001F0B77" w:rsidP="001F0B77">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F0B77" w:rsidRPr="001F0B77">
                    <w:trPr>
                      <w:tblCellSpacing w:w="0" w:type="dxa"/>
                      <w:jc w:val="center"/>
                    </w:trPr>
                    <w:tc>
                      <w:tcPr>
                        <w:tcW w:w="0" w:type="auto"/>
                        <w:vAlign w:val="bottom"/>
                        <w:hideMark/>
                      </w:tcPr>
                      <w:p w:rsidR="001F0B77" w:rsidRPr="001F0B77" w:rsidRDefault="001F0B77" w:rsidP="001F0B77">
                        <w:pPr>
                          <w:spacing w:line="240" w:lineRule="auto"/>
                          <w:jc w:val="center"/>
                          <w:rPr>
                            <w:rFonts w:eastAsia="Times New Roman"/>
                            <w:color w:val="auto"/>
                            <w:sz w:val="21"/>
                            <w:szCs w:val="21"/>
                          </w:rPr>
                        </w:pPr>
                        <w:r w:rsidRPr="001F0B77">
                          <w:rPr>
                            <w:rFonts w:eastAsia="Times New Roman"/>
                            <w:color w:val="auto"/>
                            <w:sz w:val="21"/>
                            <w:szCs w:val="21"/>
                          </w:rPr>
                          <w:t>36%</w:t>
                        </w:r>
                      </w:p>
                    </w:tc>
                  </w:tr>
                  <w:tr w:rsidR="001F0B77" w:rsidRPr="001F0B77">
                    <w:trPr>
                      <w:trHeight w:val="540"/>
                      <w:tblCellSpacing w:w="0" w:type="dxa"/>
                      <w:jc w:val="center"/>
                    </w:trPr>
                    <w:tc>
                      <w:tcPr>
                        <w:tcW w:w="0" w:type="auto"/>
                        <w:shd w:val="clear" w:color="auto" w:fill="80D080"/>
                        <w:vAlign w:val="bottom"/>
                        <w:hideMark/>
                      </w:tcPr>
                      <w:p w:rsidR="001F0B77" w:rsidRPr="001F0B77" w:rsidRDefault="001F0B77" w:rsidP="001F0B77">
                        <w:pPr>
                          <w:spacing w:line="240" w:lineRule="auto"/>
                          <w:jc w:val="center"/>
                          <w:rPr>
                            <w:rFonts w:eastAsia="Times New Roman"/>
                            <w:color w:val="auto"/>
                            <w:sz w:val="21"/>
                            <w:szCs w:val="21"/>
                          </w:rPr>
                        </w:pPr>
                      </w:p>
                    </w:tc>
                  </w:tr>
                </w:tbl>
                <w:p w:rsidR="001F0B77" w:rsidRPr="001F0B77" w:rsidRDefault="001F0B77" w:rsidP="001F0B77">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F0B77" w:rsidRPr="001F0B77">
                    <w:trPr>
                      <w:tblCellSpacing w:w="0" w:type="dxa"/>
                      <w:jc w:val="center"/>
                    </w:trPr>
                    <w:tc>
                      <w:tcPr>
                        <w:tcW w:w="0" w:type="auto"/>
                        <w:vAlign w:val="bottom"/>
                        <w:hideMark/>
                      </w:tcPr>
                      <w:p w:rsidR="001F0B77" w:rsidRPr="001F0B77" w:rsidRDefault="001F0B77" w:rsidP="001F0B77">
                        <w:pPr>
                          <w:spacing w:line="240" w:lineRule="auto"/>
                          <w:jc w:val="center"/>
                          <w:rPr>
                            <w:rFonts w:eastAsia="Times New Roman"/>
                            <w:color w:val="auto"/>
                            <w:sz w:val="21"/>
                            <w:szCs w:val="21"/>
                          </w:rPr>
                        </w:pPr>
                        <w:r w:rsidRPr="001F0B77">
                          <w:rPr>
                            <w:rFonts w:eastAsia="Times New Roman"/>
                            <w:color w:val="auto"/>
                            <w:sz w:val="21"/>
                            <w:szCs w:val="21"/>
                          </w:rPr>
                          <w:lastRenderedPageBreak/>
                          <w:t>29%</w:t>
                        </w:r>
                      </w:p>
                    </w:tc>
                  </w:tr>
                  <w:tr w:rsidR="001F0B77" w:rsidRPr="001F0B77">
                    <w:trPr>
                      <w:trHeight w:val="435"/>
                      <w:tblCellSpacing w:w="0" w:type="dxa"/>
                      <w:jc w:val="center"/>
                    </w:trPr>
                    <w:tc>
                      <w:tcPr>
                        <w:tcW w:w="0" w:type="auto"/>
                        <w:shd w:val="clear" w:color="auto" w:fill="404040"/>
                        <w:vAlign w:val="bottom"/>
                        <w:hideMark/>
                      </w:tcPr>
                      <w:p w:rsidR="001F0B77" w:rsidRPr="001F0B77" w:rsidRDefault="001F0B77" w:rsidP="001F0B77">
                        <w:pPr>
                          <w:spacing w:line="240" w:lineRule="auto"/>
                          <w:jc w:val="center"/>
                          <w:rPr>
                            <w:rFonts w:eastAsia="Times New Roman"/>
                            <w:color w:val="auto"/>
                            <w:sz w:val="21"/>
                            <w:szCs w:val="21"/>
                          </w:rPr>
                        </w:pPr>
                      </w:p>
                    </w:tc>
                  </w:tr>
                </w:tbl>
                <w:p w:rsidR="001F0B77" w:rsidRPr="001F0B77" w:rsidRDefault="001F0B77" w:rsidP="001F0B77">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F0B77" w:rsidRPr="001F0B77">
                    <w:trPr>
                      <w:tblCellSpacing w:w="0" w:type="dxa"/>
                      <w:jc w:val="center"/>
                    </w:trPr>
                    <w:tc>
                      <w:tcPr>
                        <w:tcW w:w="0" w:type="auto"/>
                        <w:vAlign w:val="bottom"/>
                        <w:hideMark/>
                      </w:tcPr>
                      <w:p w:rsidR="001F0B77" w:rsidRPr="001F0B77" w:rsidRDefault="001F0B77" w:rsidP="001F0B77">
                        <w:pPr>
                          <w:spacing w:line="240" w:lineRule="auto"/>
                          <w:jc w:val="center"/>
                          <w:rPr>
                            <w:rFonts w:eastAsia="Times New Roman"/>
                            <w:color w:val="auto"/>
                            <w:sz w:val="21"/>
                            <w:szCs w:val="21"/>
                          </w:rPr>
                        </w:pPr>
                        <w:r w:rsidRPr="001F0B77">
                          <w:rPr>
                            <w:rFonts w:eastAsia="Times New Roman"/>
                            <w:color w:val="auto"/>
                            <w:sz w:val="21"/>
                            <w:szCs w:val="21"/>
                          </w:rPr>
                          <w:lastRenderedPageBreak/>
                          <w:t>21%</w:t>
                        </w:r>
                      </w:p>
                    </w:tc>
                  </w:tr>
                  <w:tr w:rsidR="001F0B77" w:rsidRPr="001F0B77">
                    <w:trPr>
                      <w:trHeight w:val="315"/>
                      <w:tblCellSpacing w:w="0" w:type="dxa"/>
                      <w:jc w:val="center"/>
                    </w:trPr>
                    <w:tc>
                      <w:tcPr>
                        <w:tcW w:w="0" w:type="auto"/>
                        <w:shd w:val="clear" w:color="auto" w:fill="0000FF"/>
                        <w:vAlign w:val="bottom"/>
                        <w:hideMark/>
                      </w:tcPr>
                      <w:p w:rsidR="001F0B77" w:rsidRPr="001F0B77" w:rsidRDefault="001F0B77" w:rsidP="001F0B77">
                        <w:pPr>
                          <w:spacing w:line="240" w:lineRule="auto"/>
                          <w:jc w:val="center"/>
                          <w:rPr>
                            <w:rFonts w:eastAsia="Times New Roman"/>
                            <w:color w:val="auto"/>
                            <w:sz w:val="21"/>
                            <w:szCs w:val="21"/>
                          </w:rPr>
                        </w:pPr>
                      </w:p>
                    </w:tc>
                  </w:tr>
                </w:tbl>
                <w:p w:rsidR="001F0B77" w:rsidRPr="001F0B77" w:rsidRDefault="001F0B77" w:rsidP="001F0B77">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F0B77" w:rsidRPr="001F0B77">
                    <w:trPr>
                      <w:tblCellSpacing w:w="0" w:type="dxa"/>
                      <w:jc w:val="center"/>
                    </w:trPr>
                    <w:tc>
                      <w:tcPr>
                        <w:tcW w:w="0" w:type="auto"/>
                        <w:vAlign w:val="bottom"/>
                        <w:hideMark/>
                      </w:tcPr>
                      <w:p w:rsidR="001F0B77" w:rsidRPr="001F0B77" w:rsidRDefault="001F0B77" w:rsidP="001F0B77">
                        <w:pPr>
                          <w:spacing w:line="240" w:lineRule="auto"/>
                          <w:jc w:val="center"/>
                          <w:rPr>
                            <w:rFonts w:eastAsia="Times New Roman"/>
                            <w:color w:val="auto"/>
                            <w:sz w:val="21"/>
                            <w:szCs w:val="21"/>
                          </w:rPr>
                        </w:pPr>
                        <w:r w:rsidRPr="001F0B77">
                          <w:rPr>
                            <w:rFonts w:eastAsia="Times New Roman"/>
                            <w:color w:val="auto"/>
                            <w:sz w:val="21"/>
                            <w:szCs w:val="21"/>
                          </w:rPr>
                          <w:t>33%</w:t>
                        </w:r>
                      </w:p>
                    </w:tc>
                  </w:tr>
                  <w:tr w:rsidR="001F0B77" w:rsidRPr="001F0B77">
                    <w:trPr>
                      <w:trHeight w:val="495"/>
                      <w:tblCellSpacing w:w="0" w:type="dxa"/>
                      <w:jc w:val="center"/>
                    </w:trPr>
                    <w:tc>
                      <w:tcPr>
                        <w:tcW w:w="0" w:type="auto"/>
                        <w:shd w:val="clear" w:color="auto" w:fill="C0D0C0"/>
                        <w:vAlign w:val="bottom"/>
                        <w:hideMark/>
                      </w:tcPr>
                      <w:p w:rsidR="001F0B77" w:rsidRPr="001F0B77" w:rsidRDefault="001F0B77" w:rsidP="001F0B77">
                        <w:pPr>
                          <w:spacing w:line="240" w:lineRule="auto"/>
                          <w:jc w:val="center"/>
                          <w:rPr>
                            <w:rFonts w:eastAsia="Times New Roman"/>
                            <w:color w:val="auto"/>
                            <w:sz w:val="21"/>
                            <w:szCs w:val="21"/>
                          </w:rPr>
                        </w:pPr>
                      </w:p>
                    </w:tc>
                  </w:tr>
                </w:tbl>
                <w:p w:rsidR="001F0B77" w:rsidRPr="001F0B77" w:rsidRDefault="001F0B77" w:rsidP="001F0B77">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F0B77" w:rsidRPr="001F0B77">
                    <w:trPr>
                      <w:tblCellSpacing w:w="0" w:type="dxa"/>
                      <w:jc w:val="center"/>
                    </w:trPr>
                    <w:tc>
                      <w:tcPr>
                        <w:tcW w:w="0" w:type="auto"/>
                        <w:vAlign w:val="bottom"/>
                        <w:hideMark/>
                      </w:tcPr>
                      <w:p w:rsidR="001F0B77" w:rsidRPr="001F0B77" w:rsidRDefault="001F0B77" w:rsidP="001F0B77">
                        <w:pPr>
                          <w:spacing w:line="240" w:lineRule="auto"/>
                          <w:jc w:val="center"/>
                          <w:rPr>
                            <w:rFonts w:eastAsia="Times New Roman"/>
                            <w:color w:val="auto"/>
                            <w:sz w:val="21"/>
                            <w:szCs w:val="21"/>
                          </w:rPr>
                        </w:pPr>
                        <w:r w:rsidRPr="001F0B77">
                          <w:rPr>
                            <w:rFonts w:eastAsia="Times New Roman"/>
                            <w:color w:val="auto"/>
                            <w:sz w:val="21"/>
                            <w:szCs w:val="21"/>
                          </w:rPr>
                          <w:lastRenderedPageBreak/>
                          <w:t>20%</w:t>
                        </w:r>
                      </w:p>
                    </w:tc>
                  </w:tr>
                  <w:tr w:rsidR="001F0B77" w:rsidRPr="001F0B77">
                    <w:trPr>
                      <w:trHeight w:val="300"/>
                      <w:tblCellSpacing w:w="0" w:type="dxa"/>
                      <w:jc w:val="center"/>
                    </w:trPr>
                    <w:tc>
                      <w:tcPr>
                        <w:tcW w:w="0" w:type="auto"/>
                        <w:shd w:val="clear" w:color="auto" w:fill="80D080"/>
                        <w:vAlign w:val="bottom"/>
                        <w:hideMark/>
                      </w:tcPr>
                      <w:p w:rsidR="001F0B77" w:rsidRPr="001F0B77" w:rsidRDefault="001F0B77" w:rsidP="001F0B77">
                        <w:pPr>
                          <w:spacing w:line="240" w:lineRule="auto"/>
                          <w:jc w:val="center"/>
                          <w:rPr>
                            <w:rFonts w:eastAsia="Times New Roman"/>
                            <w:color w:val="auto"/>
                            <w:sz w:val="21"/>
                            <w:szCs w:val="21"/>
                          </w:rPr>
                        </w:pPr>
                      </w:p>
                    </w:tc>
                  </w:tr>
                </w:tbl>
                <w:p w:rsidR="001F0B77" w:rsidRPr="001F0B77" w:rsidRDefault="001F0B77" w:rsidP="001F0B77">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F0B77" w:rsidRPr="001F0B77">
                    <w:trPr>
                      <w:tblCellSpacing w:w="0" w:type="dxa"/>
                      <w:jc w:val="center"/>
                    </w:trPr>
                    <w:tc>
                      <w:tcPr>
                        <w:tcW w:w="0" w:type="auto"/>
                        <w:vAlign w:val="bottom"/>
                        <w:hideMark/>
                      </w:tcPr>
                      <w:p w:rsidR="001F0B77" w:rsidRPr="001F0B77" w:rsidRDefault="001F0B77" w:rsidP="001F0B77">
                        <w:pPr>
                          <w:spacing w:line="240" w:lineRule="auto"/>
                          <w:jc w:val="center"/>
                          <w:rPr>
                            <w:rFonts w:eastAsia="Times New Roman"/>
                            <w:color w:val="auto"/>
                            <w:sz w:val="21"/>
                            <w:szCs w:val="21"/>
                          </w:rPr>
                        </w:pPr>
                        <w:r w:rsidRPr="001F0B77">
                          <w:rPr>
                            <w:rFonts w:eastAsia="Times New Roman"/>
                            <w:color w:val="auto"/>
                            <w:sz w:val="21"/>
                            <w:szCs w:val="21"/>
                          </w:rPr>
                          <w:t>33%</w:t>
                        </w:r>
                      </w:p>
                    </w:tc>
                  </w:tr>
                  <w:tr w:rsidR="001F0B77" w:rsidRPr="001F0B77">
                    <w:trPr>
                      <w:trHeight w:val="495"/>
                      <w:tblCellSpacing w:w="0" w:type="dxa"/>
                      <w:jc w:val="center"/>
                    </w:trPr>
                    <w:tc>
                      <w:tcPr>
                        <w:tcW w:w="0" w:type="auto"/>
                        <w:shd w:val="clear" w:color="auto" w:fill="404040"/>
                        <w:vAlign w:val="bottom"/>
                        <w:hideMark/>
                      </w:tcPr>
                      <w:p w:rsidR="001F0B77" w:rsidRPr="001F0B77" w:rsidRDefault="001F0B77" w:rsidP="001F0B77">
                        <w:pPr>
                          <w:spacing w:line="240" w:lineRule="auto"/>
                          <w:jc w:val="center"/>
                          <w:rPr>
                            <w:rFonts w:eastAsia="Times New Roman"/>
                            <w:color w:val="auto"/>
                            <w:sz w:val="21"/>
                            <w:szCs w:val="21"/>
                          </w:rPr>
                        </w:pPr>
                      </w:p>
                    </w:tc>
                  </w:tr>
                </w:tbl>
                <w:p w:rsidR="001F0B77" w:rsidRPr="001F0B77" w:rsidRDefault="001F0B77" w:rsidP="001F0B77">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F0B77" w:rsidRPr="001F0B77">
                    <w:trPr>
                      <w:tblCellSpacing w:w="0" w:type="dxa"/>
                      <w:jc w:val="center"/>
                    </w:trPr>
                    <w:tc>
                      <w:tcPr>
                        <w:tcW w:w="0" w:type="auto"/>
                        <w:vAlign w:val="bottom"/>
                        <w:hideMark/>
                      </w:tcPr>
                      <w:p w:rsidR="001F0B77" w:rsidRPr="001F0B77" w:rsidRDefault="001F0B77" w:rsidP="001F0B77">
                        <w:pPr>
                          <w:spacing w:line="240" w:lineRule="auto"/>
                          <w:jc w:val="center"/>
                          <w:rPr>
                            <w:rFonts w:eastAsia="Times New Roman"/>
                            <w:color w:val="auto"/>
                            <w:sz w:val="21"/>
                            <w:szCs w:val="21"/>
                          </w:rPr>
                        </w:pPr>
                        <w:r w:rsidRPr="001F0B77">
                          <w:rPr>
                            <w:rFonts w:eastAsia="Times New Roman"/>
                            <w:color w:val="auto"/>
                            <w:sz w:val="21"/>
                            <w:szCs w:val="21"/>
                          </w:rPr>
                          <w:lastRenderedPageBreak/>
                          <w:t>13%</w:t>
                        </w:r>
                      </w:p>
                    </w:tc>
                  </w:tr>
                  <w:tr w:rsidR="001F0B77" w:rsidRPr="001F0B77">
                    <w:trPr>
                      <w:trHeight w:val="195"/>
                      <w:tblCellSpacing w:w="0" w:type="dxa"/>
                      <w:jc w:val="center"/>
                    </w:trPr>
                    <w:tc>
                      <w:tcPr>
                        <w:tcW w:w="0" w:type="auto"/>
                        <w:shd w:val="clear" w:color="auto" w:fill="0000FF"/>
                        <w:vAlign w:val="bottom"/>
                        <w:hideMark/>
                      </w:tcPr>
                      <w:p w:rsidR="001F0B77" w:rsidRPr="001F0B77" w:rsidRDefault="001F0B77" w:rsidP="001F0B77">
                        <w:pPr>
                          <w:spacing w:line="240" w:lineRule="auto"/>
                          <w:jc w:val="center"/>
                          <w:rPr>
                            <w:rFonts w:eastAsia="Times New Roman"/>
                            <w:color w:val="auto"/>
                            <w:sz w:val="21"/>
                            <w:szCs w:val="21"/>
                          </w:rPr>
                        </w:pPr>
                      </w:p>
                    </w:tc>
                  </w:tr>
                </w:tbl>
                <w:p w:rsidR="001F0B77" w:rsidRPr="001F0B77" w:rsidRDefault="001F0B77" w:rsidP="001F0B77">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F0B77" w:rsidRPr="001F0B77">
                    <w:trPr>
                      <w:tblCellSpacing w:w="0" w:type="dxa"/>
                      <w:jc w:val="center"/>
                    </w:trPr>
                    <w:tc>
                      <w:tcPr>
                        <w:tcW w:w="0" w:type="auto"/>
                        <w:vAlign w:val="bottom"/>
                        <w:hideMark/>
                      </w:tcPr>
                      <w:p w:rsidR="001F0B77" w:rsidRPr="001F0B77" w:rsidRDefault="001F0B77" w:rsidP="001F0B77">
                        <w:pPr>
                          <w:spacing w:line="240" w:lineRule="auto"/>
                          <w:jc w:val="center"/>
                          <w:rPr>
                            <w:rFonts w:eastAsia="Times New Roman"/>
                            <w:color w:val="auto"/>
                            <w:sz w:val="21"/>
                            <w:szCs w:val="21"/>
                          </w:rPr>
                        </w:pPr>
                        <w:r w:rsidRPr="001F0B77">
                          <w:rPr>
                            <w:rFonts w:eastAsia="Times New Roman"/>
                            <w:color w:val="auto"/>
                            <w:sz w:val="21"/>
                            <w:szCs w:val="21"/>
                          </w:rPr>
                          <w:t>7%</w:t>
                        </w:r>
                      </w:p>
                    </w:tc>
                  </w:tr>
                  <w:tr w:rsidR="001F0B77" w:rsidRPr="001F0B77">
                    <w:trPr>
                      <w:trHeight w:val="105"/>
                      <w:tblCellSpacing w:w="0" w:type="dxa"/>
                      <w:jc w:val="center"/>
                    </w:trPr>
                    <w:tc>
                      <w:tcPr>
                        <w:tcW w:w="0" w:type="auto"/>
                        <w:shd w:val="clear" w:color="auto" w:fill="C0D0C0"/>
                        <w:vAlign w:val="bottom"/>
                        <w:hideMark/>
                      </w:tcPr>
                      <w:p w:rsidR="001F0B77" w:rsidRPr="001F0B77" w:rsidRDefault="001F0B77" w:rsidP="001F0B77">
                        <w:pPr>
                          <w:spacing w:line="240" w:lineRule="auto"/>
                          <w:jc w:val="center"/>
                          <w:rPr>
                            <w:rFonts w:eastAsia="Times New Roman"/>
                            <w:color w:val="auto"/>
                            <w:sz w:val="10"/>
                            <w:szCs w:val="21"/>
                          </w:rPr>
                        </w:pPr>
                      </w:p>
                    </w:tc>
                  </w:tr>
                </w:tbl>
                <w:p w:rsidR="001F0B77" w:rsidRPr="001F0B77" w:rsidRDefault="001F0B77" w:rsidP="001F0B77">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F0B77" w:rsidRPr="001F0B77">
                    <w:trPr>
                      <w:tblCellSpacing w:w="0" w:type="dxa"/>
                      <w:jc w:val="center"/>
                    </w:trPr>
                    <w:tc>
                      <w:tcPr>
                        <w:tcW w:w="0" w:type="auto"/>
                        <w:vAlign w:val="bottom"/>
                        <w:hideMark/>
                      </w:tcPr>
                      <w:p w:rsidR="001F0B77" w:rsidRPr="001F0B77" w:rsidRDefault="001F0B77" w:rsidP="001F0B77">
                        <w:pPr>
                          <w:spacing w:line="240" w:lineRule="auto"/>
                          <w:jc w:val="center"/>
                          <w:rPr>
                            <w:rFonts w:eastAsia="Times New Roman"/>
                            <w:color w:val="auto"/>
                            <w:sz w:val="21"/>
                            <w:szCs w:val="21"/>
                          </w:rPr>
                        </w:pPr>
                        <w:r w:rsidRPr="001F0B77">
                          <w:rPr>
                            <w:rFonts w:eastAsia="Times New Roman"/>
                            <w:color w:val="auto"/>
                            <w:sz w:val="21"/>
                            <w:szCs w:val="21"/>
                          </w:rPr>
                          <w:t>36%</w:t>
                        </w:r>
                      </w:p>
                    </w:tc>
                  </w:tr>
                  <w:tr w:rsidR="001F0B77" w:rsidRPr="001F0B77">
                    <w:trPr>
                      <w:trHeight w:val="540"/>
                      <w:tblCellSpacing w:w="0" w:type="dxa"/>
                      <w:jc w:val="center"/>
                    </w:trPr>
                    <w:tc>
                      <w:tcPr>
                        <w:tcW w:w="0" w:type="auto"/>
                        <w:shd w:val="clear" w:color="auto" w:fill="80D080"/>
                        <w:vAlign w:val="bottom"/>
                        <w:hideMark/>
                      </w:tcPr>
                      <w:p w:rsidR="001F0B77" w:rsidRPr="001F0B77" w:rsidRDefault="001F0B77" w:rsidP="001F0B77">
                        <w:pPr>
                          <w:spacing w:line="240" w:lineRule="auto"/>
                          <w:jc w:val="center"/>
                          <w:rPr>
                            <w:rFonts w:eastAsia="Times New Roman"/>
                            <w:color w:val="auto"/>
                            <w:sz w:val="21"/>
                            <w:szCs w:val="21"/>
                          </w:rPr>
                        </w:pPr>
                      </w:p>
                    </w:tc>
                  </w:tr>
                </w:tbl>
                <w:p w:rsidR="001F0B77" w:rsidRPr="001F0B77" w:rsidRDefault="001F0B77" w:rsidP="001F0B77">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F0B77" w:rsidRPr="001F0B77">
                    <w:trPr>
                      <w:tblCellSpacing w:w="0" w:type="dxa"/>
                      <w:jc w:val="center"/>
                    </w:trPr>
                    <w:tc>
                      <w:tcPr>
                        <w:tcW w:w="0" w:type="auto"/>
                        <w:vAlign w:val="bottom"/>
                        <w:hideMark/>
                      </w:tcPr>
                      <w:p w:rsidR="001F0B77" w:rsidRPr="001F0B77" w:rsidRDefault="001F0B77" w:rsidP="001F0B77">
                        <w:pPr>
                          <w:spacing w:line="240" w:lineRule="auto"/>
                          <w:jc w:val="center"/>
                          <w:rPr>
                            <w:rFonts w:eastAsia="Times New Roman"/>
                            <w:color w:val="auto"/>
                            <w:sz w:val="21"/>
                            <w:szCs w:val="21"/>
                          </w:rPr>
                        </w:pPr>
                        <w:r w:rsidRPr="001F0B77">
                          <w:rPr>
                            <w:rFonts w:eastAsia="Times New Roman"/>
                            <w:color w:val="auto"/>
                            <w:sz w:val="21"/>
                            <w:szCs w:val="21"/>
                          </w:rPr>
                          <w:lastRenderedPageBreak/>
                          <w:t>29%</w:t>
                        </w:r>
                      </w:p>
                    </w:tc>
                  </w:tr>
                  <w:tr w:rsidR="001F0B77" w:rsidRPr="001F0B77">
                    <w:trPr>
                      <w:trHeight w:val="435"/>
                      <w:tblCellSpacing w:w="0" w:type="dxa"/>
                      <w:jc w:val="center"/>
                    </w:trPr>
                    <w:tc>
                      <w:tcPr>
                        <w:tcW w:w="0" w:type="auto"/>
                        <w:shd w:val="clear" w:color="auto" w:fill="404040"/>
                        <w:vAlign w:val="bottom"/>
                        <w:hideMark/>
                      </w:tcPr>
                      <w:p w:rsidR="001F0B77" w:rsidRPr="001F0B77" w:rsidRDefault="001F0B77" w:rsidP="001F0B77">
                        <w:pPr>
                          <w:spacing w:line="240" w:lineRule="auto"/>
                          <w:jc w:val="center"/>
                          <w:rPr>
                            <w:rFonts w:eastAsia="Times New Roman"/>
                            <w:color w:val="auto"/>
                            <w:sz w:val="21"/>
                            <w:szCs w:val="21"/>
                          </w:rPr>
                        </w:pPr>
                      </w:p>
                    </w:tc>
                  </w:tr>
                </w:tbl>
                <w:p w:rsidR="001F0B77" w:rsidRPr="001F0B77" w:rsidRDefault="001F0B77" w:rsidP="001F0B77">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1F0B77" w:rsidRPr="001F0B77">
                    <w:trPr>
                      <w:tblCellSpacing w:w="0" w:type="dxa"/>
                      <w:jc w:val="center"/>
                    </w:trPr>
                    <w:tc>
                      <w:tcPr>
                        <w:tcW w:w="0" w:type="auto"/>
                        <w:vAlign w:val="bottom"/>
                        <w:hideMark/>
                      </w:tcPr>
                      <w:p w:rsidR="001F0B77" w:rsidRPr="001F0B77" w:rsidRDefault="001F0B77" w:rsidP="001F0B77">
                        <w:pPr>
                          <w:spacing w:line="240" w:lineRule="auto"/>
                          <w:jc w:val="center"/>
                          <w:rPr>
                            <w:rFonts w:eastAsia="Times New Roman"/>
                            <w:color w:val="auto"/>
                            <w:sz w:val="21"/>
                            <w:szCs w:val="21"/>
                          </w:rPr>
                        </w:pPr>
                        <w:r w:rsidRPr="001F0B77">
                          <w:rPr>
                            <w:rFonts w:eastAsia="Times New Roman"/>
                            <w:color w:val="auto"/>
                            <w:sz w:val="21"/>
                            <w:szCs w:val="21"/>
                          </w:rPr>
                          <w:lastRenderedPageBreak/>
                          <w:t>29%</w:t>
                        </w:r>
                      </w:p>
                    </w:tc>
                  </w:tr>
                  <w:tr w:rsidR="001F0B77" w:rsidRPr="001F0B77">
                    <w:trPr>
                      <w:trHeight w:val="435"/>
                      <w:tblCellSpacing w:w="0" w:type="dxa"/>
                      <w:jc w:val="center"/>
                    </w:trPr>
                    <w:tc>
                      <w:tcPr>
                        <w:tcW w:w="0" w:type="auto"/>
                        <w:shd w:val="clear" w:color="auto" w:fill="0000FF"/>
                        <w:vAlign w:val="bottom"/>
                        <w:hideMark/>
                      </w:tcPr>
                      <w:p w:rsidR="001F0B77" w:rsidRPr="001F0B77" w:rsidRDefault="001F0B77" w:rsidP="001F0B77">
                        <w:pPr>
                          <w:spacing w:line="240" w:lineRule="auto"/>
                          <w:jc w:val="center"/>
                          <w:rPr>
                            <w:rFonts w:eastAsia="Times New Roman"/>
                            <w:color w:val="auto"/>
                            <w:sz w:val="21"/>
                            <w:szCs w:val="21"/>
                          </w:rPr>
                        </w:pPr>
                      </w:p>
                    </w:tc>
                  </w:tr>
                </w:tbl>
                <w:p w:rsidR="001F0B77" w:rsidRPr="001F0B77" w:rsidRDefault="001F0B77" w:rsidP="001F0B77">
                  <w:pPr>
                    <w:spacing w:line="240" w:lineRule="auto"/>
                    <w:jc w:val="center"/>
                    <w:rPr>
                      <w:rFonts w:eastAsia="Times New Roman"/>
                      <w:color w:val="auto"/>
                      <w:sz w:val="21"/>
                      <w:szCs w:val="21"/>
                    </w:rPr>
                  </w:pPr>
                </w:p>
              </w:tc>
            </w:tr>
            <w:tr w:rsidR="001F0B77" w:rsidRPr="001F0B77">
              <w:trPr>
                <w:tblCellSpacing w:w="15" w:type="dxa"/>
                <w:jc w:val="right"/>
              </w:trPr>
              <w:tc>
                <w:tcPr>
                  <w:tcW w:w="0" w:type="auto"/>
                  <w:shd w:val="clear" w:color="auto" w:fill="E0E0E0"/>
                  <w:vAlign w:val="center"/>
                  <w:hideMark/>
                </w:tcPr>
                <w:p w:rsidR="001F0B77" w:rsidRPr="001F0B77" w:rsidRDefault="001F0B77" w:rsidP="001F0B77">
                  <w:pPr>
                    <w:spacing w:line="240" w:lineRule="auto"/>
                    <w:jc w:val="center"/>
                    <w:rPr>
                      <w:rFonts w:eastAsia="Times New Roman"/>
                      <w:color w:val="auto"/>
                      <w:sz w:val="21"/>
                      <w:szCs w:val="21"/>
                    </w:rPr>
                  </w:pPr>
                  <w:r w:rsidRPr="001F0B77">
                    <w:rPr>
                      <w:rFonts w:eastAsia="Times New Roman"/>
                      <w:color w:val="auto"/>
                      <w:sz w:val="21"/>
                      <w:szCs w:val="21"/>
                    </w:rPr>
                    <w:lastRenderedPageBreak/>
                    <w:t>2</w:t>
                  </w:r>
                </w:p>
              </w:tc>
              <w:tc>
                <w:tcPr>
                  <w:tcW w:w="0" w:type="auto"/>
                  <w:shd w:val="clear" w:color="auto" w:fill="E0E0E0"/>
                  <w:vAlign w:val="center"/>
                  <w:hideMark/>
                </w:tcPr>
                <w:p w:rsidR="001F0B77" w:rsidRPr="001F0B77" w:rsidRDefault="001F0B77" w:rsidP="001F0B77">
                  <w:pPr>
                    <w:spacing w:line="240" w:lineRule="auto"/>
                    <w:jc w:val="center"/>
                    <w:rPr>
                      <w:rFonts w:eastAsia="Times New Roman"/>
                      <w:color w:val="auto"/>
                      <w:sz w:val="21"/>
                      <w:szCs w:val="21"/>
                    </w:rPr>
                  </w:pPr>
                  <w:r w:rsidRPr="001F0B77">
                    <w:rPr>
                      <w:rFonts w:eastAsia="Times New Roman"/>
                      <w:color w:val="auto"/>
                      <w:sz w:val="21"/>
                      <w:szCs w:val="21"/>
                    </w:rPr>
                    <w:t>5</w:t>
                  </w:r>
                </w:p>
              </w:tc>
              <w:tc>
                <w:tcPr>
                  <w:tcW w:w="0" w:type="auto"/>
                  <w:shd w:val="clear" w:color="auto" w:fill="E0E0E0"/>
                  <w:vAlign w:val="center"/>
                  <w:hideMark/>
                </w:tcPr>
                <w:p w:rsidR="001F0B77" w:rsidRPr="001F0B77" w:rsidRDefault="001F0B77" w:rsidP="001F0B77">
                  <w:pPr>
                    <w:spacing w:line="240" w:lineRule="auto"/>
                    <w:jc w:val="center"/>
                    <w:rPr>
                      <w:rFonts w:eastAsia="Times New Roman"/>
                      <w:color w:val="auto"/>
                      <w:sz w:val="21"/>
                      <w:szCs w:val="21"/>
                    </w:rPr>
                  </w:pPr>
                  <w:r w:rsidRPr="001F0B77">
                    <w:rPr>
                      <w:rFonts w:eastAsia="Times New Roman"/>
                      <w:color w:val="auto"/>
                      <w:sz w:val="21"/>
                      <w:szCs w:val="21"/>
                    </w:rPr>
                    <w:t>4</w:t>
                  </w:r>
                </w:p>
              </w:tc>
              <w:tc>
                <w:tcPr>
                  <w:tcW w:w="0" w:type="auto"/>
                  <w:shd w:val="clear" w:color="auto" w:fill="E0E0E0"/>
                  <w:vAlign w:val="center"/>
                  <w:hideMark/>
                </w:tcPr>
                <w:p w:rsidR="001F0B77" w:rsidRPr="001F0B77" w:rsidRDefault="001F0B77" w:rsidP="001F0B77">
                  <w:pPr>
                    <w:spacing w:line="240" w:lineRule="auto"/>
                    <w:jc w:val="center"/>
                    <w:rPr>
                      <w:rFonts w:eastAsia="Times New Roman"/>
                      <w:color w:val="auto"/>
                      <w:sz w:val="21"/>
                      <w:szCs w:val="21"/>
                    </w:rPr>
                  </w:pPr>
                  <w:r w:rsidRPr="001F0B77">
                    <w:rPr>
                      <w:rFonts w:eastAsia="Times New Roman"/>
                      <w:color w:val="auto"/>
                      <w:sz w:val="21"/>
                      <w:szCs w:val="21"/>
                    </w:rPr>
                    <w:t>3</w:t>
                  </w:r>
                </w:p>
              </w:tc>
              <w:tc>
                <w:tcPr>
                  <w:tcW w:w="0" w:type="auto"/>
                  <w:shd w:val="clear" w:color="auto" w:fill="E0E0E0"/>
                  <w:vAlign w:val="center"/>
                  <w:hideMark/>
                </w:tcPr>
                <w:p w:rsidR="001F0B77" w:rsidRPr="001F0B77" w:rsidRDefault="001F0B77" w:rsidP="001F0B77">
                  <w:pPr>
                    <w:spacing w:line="240" w:lineRule="auto"/>
                    <w:jc w:val="center"/>
                    <w:rPr>
                      <w:rFonts w:eastAsia="Times New Roman"/>
                      <w:color w:val="auto"/>
                      <w:sz w:val="21"/>
                      <w:szCs w:val="21"/>
                    </w:rPr>
                  </w:pPr>
                  <w:r w:rsidRPr="001F0B77">
                    <w:rPr>
                      <w:rFonts w:eastAsia="Times New Roman"/>
                      <w:color w:val="auto"/>
                      <w:sz w:val="21"/>
                      <w:szCs w:val="21"/>
                    </w:rPr>
                    <w:t>5</w:t>
                  </w:r>
                </w:p>
              </w:tc>
              <w:tc>
                <w:tcPr>
                  <w:tcW w:w="0" w:type="auto"/>
                  <w:shd w:val="clear" w:color="auto" w:fill="E0E0E0"/>
                  <w:vAlign w:val="center"/>
                  <w:hideMark/>
                </w:tcPr>
                <w:p w:rsidR="001F0B77" w:rsidRPr="001F0B77" w:rsidRDefault="001F0B77" w:rsidP="001F0B77">
                  <w:pPr>
                    <w:spacing w:line="240" w:lineRule="auto"/>
                    <w:jc w:val="center"/>
                    <w:rPr>
                      <w:rFonts w:eastAsia="Times New Roman"/>
                      <w:color w:val="auto"/>
                      <w:sz w:val="21"/>
                      <w:szCs w:val="21"/>
                    </w:rPr>
                  </w:pPr>
                  <w:r w:rsidRPr="001F0B77">
                    <w:rPr>
                      <w:rFonts w:eastAsia="Times New Roman"/>
                      <w:color w:val="auto"/>
                      <w:sz w:val="21"/>
                      <w:szCs w:val="21"/>
                    </w:rPr>
                    <w:t>3</w:t>
                  </w:r>
                </w:p>
              </w:tc>
              <w:tc>
                <w:tcPr>
                  <w:tcW w:w="0" w:type="auto"/>
                  <w:shd w:val="clear" w:color="auto" w:fill="E0E0E0"/>
                  <w:vAlign w:val="center"/>
                  <w:hideMark/>
                </w:tcPr>
                <w:p w:rsidR="001F0B77" w:rsidRPr="001F0B77" w:rsidRDefault="001F0B77" w:rsidP="001F0B77">
                  <w:pPr>
                    <w:spacing w:line="240" w:lineRule="auto"/>
                    <w:jc w:val="center"/>
                    <w:rPr>
                      <w:rFonts w:eastAsia="Times New Roman"/>
                      <w:color w:val="auto"/>
                      <w:sz w:val="21"/>
                      <w:szCs w:val="21"/>
                    </w:rPr>
                  </w:pPr>
                  <w:r w:rsidRPr="001F0B77">
                    <w:rPr>
                      <w:rFonts w:eastAsia="Times New Roman"/>
                      <w:color w:val="auto"/>
                      <w:sz w:val="21"/>
                      <w:szCs w:val="21"/>
                    </w:rPr>
                    <w:t>5</w:t>
                  </w:r>
                </w:p>
              </w:tc>
              <w:tc>
                <w:tcPr>
                  <w:tcW w:w="0" w:type="auto"/>
                  <w:shd w:val="clear" w:color="auto" w:fill="E0E0E0"/>
                  <w:vAlign w:val="center"/>
                  <w:hideMark/>
                </w:tcPr>
                <w:p w:rsidR="001F0B77" w:rsidRPr="001F0B77" w:rsidRDefault="001F0B77" w:rsidP="001F0B77">
                  <w:pPr>
                    <w:spacing w:line="240" w:lineRule="auto"/>
                    <w:jc w:val="center"/>
                    <w:rPr>
                      <w:rFonts w:eastAsia="Times New Roman"/>
                      <w:color w:val="auto"/>
                      <w:sz w:val="21"/>
                      <w:szCs w:val="21"/>
                    </w:rPr>
                  </w:pPr>
                  <w:r w:rsidRPr="001F0B77">
                    <w:rPr>
                      <w:rFonts w:eastAsia="Times New Roman"/>
                      <w:color w:val="auto"/>
                      <w:sz w:val="21"/>
                      <w:szCs w:val="21"/>
                    </w:rPr>
                    <w:t>2</w:t>
                  </w:r>
                </w:p>
              </w:tc>
              <w:tc>
                <w:tcPr>
                  <w:tcW w:w="0" w:type="auto"/>
                  <w:shd w:val="clear" w:color="auto" w:fill="E0E0E0"/>
                  <w:vAlign w:val="center"/>
                  <w:hideMark/>
                </w:tcPr>
                <w:p w:rsidR="001F0B77" w:rsidRPr="001F0B77" w:rsidRDefault="001F0B77" w:rsidP="001F0B77">
                  <w:pPr>
                    <w:spacing w:line="240" w:lineRule="auto"/>
                    <w:jc w:val="center"/>
                    <w:rPr>
                      <w:rFonts w:eastAsia="Times New Roman"/>
                      <w:color w:val="auto"/>
                      <w:sz w:val="21"/>
                      <w:szCs w:val="21"/>
                    </w:rPr>
                  </w:pPr>
                  <w:r w:rsidRPr="001F0B77">
                    <w:rPr>
                      <w:rFonts w:eastAsia="Times New Roman"/>
                      <w:color w:val="auto"/>
                      <w:sz w:val="21"/>
                      <w:szCs w:val="21"/>
                    </w:rPr>
                    <w:t>1</w:t>
                  </w:r>
                </w:p>
              </w:tc>
              <w:tc>
                <w:tcPr>
                  <w:tcW w:w="0" w:type="auto"/>
                  <w:shd w:val="clear" w:color="auto" w:fill="E0E0E0"/>
                  <w:vAlign w:val="center"/>
                  <w:hideMark/>
                </w:tcPr>
                <w:p w:rsidR="001F0B77" w:rsidRPr="001F0B77" w:rsidRDefault="001F0B77" w:rsidP="001F0B77">
                  <w:pPr>
                    <w:spacing w:line="240" w:lineRule="auto"/>
                    <w:jc w:val="center"/>
                    <w:rPr>
                      <w:rFonts w:eastAsia="Times New Roman"/>
                      <w:color w:val="auto"/>
                      <w:sz w:val="21"/>
                      <w:szCs w:val="21"/>
                    </w:rPr>
                  </w:pPr>
                  <w:r w:rsidRPr="001F0B77">
                    <w:rPr>
                      <w:rFonts w:eastAsia="Times New Roman"/>
                      <w:color w:val="auto"/>
                      <w:sz w:val="21"/>
                      <w:szCs w:val="21"/>
                    </w:rPr>
                    <w:t>5</w:t>
                  </w:r>
                </w:p>
              </w:tc>
              <w:tc>
                <w:tcPr>
                  <w:tcW w:w="0" w:type="auto"/>
                  <w:shd w:val="clear" w:color="auto" w:fill="E0E0E0"/>
                  <w:vAlign w:val="center"/>
                  <w:hideMark/>
                </w:tcPr>
                <w:p w:rsidR="001F0B77" w:rsidRPr="001F0B77" w:rsidRDefault="001F0B77" w:rsidP="001F0B77">
                  <w:pPr>
                    <w:spacing w:line="240" w:lineRule="auto"/>
                    <w:jc w:val="center"/>
                    <w:rPr>
                      <w:rFonts w:eastAsia="Times New Roman"/>
                      <w:color w:val="auto"/>
                      <w:sz w:val="21"/>
                      <w:szCs w:val="21"/>
                    </w:rPr>
                  </w:pPr>
                  <w:r w:rsidRPr="001F0B77">
                    <w:rPr>
                      <w:rFonts w:eastAsia="Times New Roman"/>
                      <w:color w:val="auto"/>
                      <w:sz w:val="21"/>
                      <w:szCs w:val="21"/>
                    </w:rPr>
                    <w:t>4</w:t>
                  </w:r>
                </w:p>
              </w:tc>
              <w:tc>
                <w:tcPr>
                  <w:tcW w:w="0" w:type="auto"/>
                  <w:shd w:val="clear" w:color="auto" w:fill="E0E0E0"/>
                  <w:vAlign w:val="center"/>
                  <w:hideMark/>
                </w:tcPr>
                <w:p w:rsidR="001F0B77" w:rsidRPr="001F0B77" w:rsidRDefault="001F0B77" w:rsidP="001F0B77">
                  <w:pPr>
                    <w:spacing w:line="240" w:lineRule="auto"/>
                    <w:jc w:val="center"/>
                    <w:rPr>
                      <w:rFonts w:eastAsia="Times New Roman"/>
                      <w:color w:val="auto"/>
                      <w:sz w:val="21"/>
                      <w:szCs w:val="21"/>
                    </w:rPr>
                  </w:pPr>
                  <w:r w:rsidRPr="001F0B77">
                    <w:rPr>
                      <w:rFonts w:eastAsia="Times New Roman"/>
                      <w:color w:val="auto"/>
                      <w:sz w:val="21"/>
                      <w:szCs w:val="21"/>
                    </w:rPr>
                    <w:t>4</w:t>
                  </w:r>
                </w:p>
              </w:tc>
            </w:tr>
            <w:tr w:rsidR="001F0B77" w:rsidRPr="001F0B77">
              <w:trPr>
                <w:tblCellSpacing w:w="15" w:type="dxa"/>
                <w:jc w:val="right"/>
              </w:trPr>
              <w:tc>
                <w:tcPr>
                  <w:tcW w:w="0" w:type="auto"/>
                  <w:gridSpan w:val="4"/>
                  <w:shd w:val="clear" w:color="auto" w:fill="E0E0E0"/>
                  <w:vAlign w:val="center"/>
                  <w:hideMark/>
                </w:tcPr>
                <w:p w:rsidR="001F0B77" w:rsidRPr="001F0B77" w:rsidRDefault="001F0B77" w:rsidP="001F0B77">
                  <w:pPr>
                    <w:spacing w:line="240" w:lineRule="auto"/>
                    <w:jc w:val="center"/>
                    <w:rPr>
                      <w:rFonts w:eastAsia="Times New Roman"/>
                      <w:color w:val="auto"/>
                      <w:sz w:val="21"/>
                      <w:szCs w:val="21"/>
                    </w:rPr>
                  </w:pPr>
                  <w:r w:rsidRPr="001F0B77">
                    <w:rPr>
                      <w:rFonts w:eastAsia="Times New Roman"/>
                      <w:color w:val="auto"/>
                      <w:sz w:val="21"/>
                      <w:szCs w:val="21"/>
                    </w:rPr>
                    <w:t>1</w:t>
                  </w:r>
                </w:p>
              </w:tc>
              <w:tc>
                <w:tcPr>
                  <w:tcW w:w="0" w:type="auto"/>
                  <w:gridSpan w:val="4"/>
                  <w:shd w:val="clear" w:color="auto" w:fill="E0E0E0"/>
                  <w:vAlign w:val="center"/>
                  <w:hideMark/>
                </w:tcPr>
                <w:p w:rsidR="001F0B77" w:rsidRPr="001F0B77" w:rsidRDefault="001F0B77" w:rsidP="001F0B77">
                  <w:pPr>
                    <w:spacing w:line="240" w:lineRule="auto"/>
                    <w:jc w:val="center"/>
                    <w:rPr>
                      <w:rFonts w:eastAsia="Times New Roman"/>
                      <w:color w:val="auto"/>
                      <w:sz w:val="21"/>
                      <w:szCs w:val="21"/>
                    </w:rPr>
                  </w:pPr>
                  <w:r w:rsidRPr="001F0B77">
                    <w:rPr>
                      <w:rFonts w:eastAsia="Times New Roman"/>
                      <w:color w:val="auto"/>
                      <w:sz w:val="21"/>
                      <w:szCs w:val="21"/>
                    </w:rPr>
                    <w:t>2</w:t>
                  </w:r>
                </w:p>
              </w:tc>
              <w:tc>
                <w:tcPr>
                  <w:tcW w:w="0" w:type="auto"/>
                  <w:gridSpan w:val="4"/>
                  <w:shd w:val="clear" w:color="auto" w:fill="E0E0E0"/>
                  <w:vAlign w:val="center"/>
                  <w:hideMark/>
                </w:tcPr>
                <w:p w:rsidR="001F0B77" w:rsidRPr="001F0B77" w:rsidRDefault="001F0B77" w:rsidP="001F0B77">
                  <w:pPr>
                    <w:spacing w:line="240" w:lineRule="auto"/>
                    <w:jc w:val="center"/>
                    <w:rPr>
                      <w:rFonts w:eastAsia="Times New Roman"/>
                      <w:color w:val="auto"/>
                      <w:sz w:val="21"/>
                      <w:szCs w:val="21"/>
                    </w:rPr>
                  </w:pPr>
                  <w:r w:rsidRPr="001F0B77">
                    <w:rPr>
                      <w:rFonts w:eastAsia="Times New Roman"/>
                      <w:color w:val="auto"/>
                      <w:sz w:val="21"/>
                      <w:szCs w:val="21"/>
                    </w:rPr>
                    <w:t>3</w:t>
                  </w:r>
                </w:p>
              </w:tc>
            </w:tr>
            <w:tr w:rsidR="001F0B77" w:rsidRPr="001F0B77">
              <w:trPr>
                <w:trHeight w:val="450"/>
                <w:tblCellSpacing w:w="15" w:type="dxa"/>
                <w:jc w:val="right"/>
              </w:trPr>
              <w:tc>
                <w:tcPr>
                  <w:tcW w:w="0" w:type="auto"/>
                  <w:vAlign w:val="center"/>
                  <w:hideMark/>
                </w:tcPr>
                <w:p w:rsidR="001F0B77" w:rsidRPr="001F0B77" w:rsidRDefault="001F0B77" w:rsidP="001F0B77">
                  <w:pPr>
                    <w:spacing w:line="240" w:lineRule="auto"/>
                    <w:rPr>
                      <w:rFonts w:eastAsia="Times New Roman"/>
                      <w:color w:val="auto"/>
                      <w:sz w:val="21"/>
                      <w:szCs w:val="21"/>
                    </w:rPr>
                  </w:pPr>
                </w:p>
              </w:tc>
              <w:tc>
                <w:tcPr>
                  <w:tcW w:w="0" w:type="auto"/>
                  <w:vAlign w:val="center"/>
                  <w:hideMark/>
                </w:tcPr>
                <w:p w:rsidR="001F0B77" w:rsidRPr="001F0B77" w:rsidRDefault="001F0B77" w:rsidP="001F0B77">
                  <w:pPr>
                    <w:spacing w:line="240" w:lineRule="auto"/>
                    <w:rPr>
                      <w:rFonts w:ascii="Times New Roman" w:eastAsia="Times New Roman" w:hAnsi="Times New Roman" w:cs="Times New Roman"/>
                      <w:color w:val="auto"/>
                      <w:sz w:val="20"/>
                      <w:szCs w:val="20"/>
                    </w:rPr>
                  </w:pPr>
                </w:p>
              </w:tc>
              <w:tc>
                <w:tcPr>
                  <w:tcW w:w="0" w:type="auto"/>
                  <w:vAlign w:val="center"/>
                  <w:hideMark/>
                </w:tcPr>
                <w:p w:rsidR="001F0B77" w:rsidRPr="001F0B77" w:rsidRDefault="001F0B77" w:rsidP="001F0B77">
                  <w:pPr>
                    <w:spacing w:line="240" w:lineRule="auto"/>
                    <w:rPr>
                      <w:rFonts w:ascii="Times New Roman" w:eastAsia="Times New Roman" w:hAnsi="Times New Roman" w:cs="Times New Roman"/>
                      <w:color w:val="auto"/>
                      <w:sz w:val="20"/>
                      <w:szCs w:val="20"/>
                    </w:rPr>
                  </w:pPr>
                </w:p>
              </w:tc>
              <w:tc>
                <w:tcPr>
                  <w:tcW w:w="0" w:type="auto"/>
                  <w:vAlign w:val="center"/>
                  <w:hideMark/>
                </w:tcPr>
                <w:p w:rsidR="001F0B77" w:rsidRPr="001F0B77" w:rsidRDefault="001F0B77" w:rsidP="001F0B77">
                  <w:pPr>
                    <w:spacing w:line="240" w:lineRule="auto"/>
                    <w:rPr>
                      <w:rFonts w:ascii="Times New Roman" w:eastAsia="Times New Roman" w:hAnsi="Times New Roman" w:cs="Times New Roman"/>
                      <w:color w:val="auto"/>
                      <w:sz w:val="20"/>
                      <w:szCs w:val="20"/>
                    </w:rPr>
                  </w:pPr>
                </w:p>
              </w:tc>
              <w:tc>
                <w:tcPr>
                  <w:tcW w:w="0" w:type="auto"/>
                  <w:vAlign w:val="center"/>
                  <w:hideMark/>
                </w:tcPr>
                <w:p w:rsidR="001F0B77" w:rsidRPr="001F0B77" w:rsidRDefault="001F0B77" w:rsidP="001F0B77">
                  <w:pPr>
                    <w:spacing w:line="240" w:lineRule="auto"/>
                    <w:rPr>
                      <w:rFonts w:ascii="Times New Roman" w:eastAsia="Times New Roman" w:hAnsi="Times New Roman" w:cs="Times New Roman"/>
                      <w:color w:val="auto"/>
                      <w:sz w:val="20"/>
                      <w:szCs w:val="20"/>
                    </w:rPr>
                  </w:pPr>
                </w:p>
              </w:tc>
              <w:tc>
                <w:tcPr>
                  <w:tcW w:w="0" w:type="auto"/>
                  <w:vAlign w:val="center"/>
                  <w:hideMark/>
                </w:tcPr>
                <w:p w:rsidR="001F0B77" w:rsidRPr="001F0B77" w:rsidRDefault="001F0B77" w:rsidP="001F0B77">
                  <w:pPr>
                    <w:spacing w:line="240" w:lineRule="auto"/>
                    <w:rPr>
                      <w:rFonts w:ascii="Times New Roman" w:eastAsia="Times New Roman" w:hAnsi="Times New Roman" w:cs="Times New Roman"/>
                      <w:color w:val="auto"/>
                      <w:sz w:val="20"/>
                      <w:szCs w:val="20"/>
                    </w:rPr>
                  </w:pPr>
                </w:p>
              </w:tc>
              <w:tc>
                <w:tcPr>
                  <w:tcW w:w="0" w:type="auto"/>
                  <w:vAlign w:val="center"/>
                  <w:hideMark/>
                </w:tcPr>
                <w:p w:rsidR="001F0B77" w:rsidRPr="001F0B77" w:rsidRDefault="001F0B77" w:rsidP="001F0B77">
                  <w:pPr>
                    <w:spacing w:line="240" w:lineRule="auto"/>
                    <w:rPr>
                      <w:rFonts w:ascii="Times New Roman" w:eastAsia="Times New Roman" w:hAnsi="Times New Roman" w:cs="Times New Roman"/>
                      <w:color w:val="auto"/>
                      <w:sz w:val="20"/>
                      <w:szCs w:val="20"/>
                    </w:rPr>
                  </w:pPr>
                </w:p>
              </w:tc>
              <w:tc>
                <w:tcPr>
                  <w:tcW w:w="0" w:type="auto"/>
                  <w:vAlign w:val="center"/>
                  <w:hideMark/>
                </w:tcPr>
                <w:p w:rsidR="001F0B77" w:rsidRPr="001F0B77" w:rsidRDefault="001F0B77" w:rsidP="001F0B77">
                  <w:pPr>
                    <w:spacing w:line="240" w:lineRule="auto"/>
                    <w:rPr>
                      <w:rFonts w:ascii="Times New Roman" w:eastAsia="Times New Roman" w:hAnsi="Times New Roman" w:cs="Times New Roman"/>
                      <w:color w:val="auto"/>
                      <w:sz w:val="20"/>
                      <w:szCs w:val="20"/>
                    </w:rPr>
                  </w:pPr>
                </w:p>
              </w:tc>
              <w:tc>
                <w:tcPr>
                  <w:tcW w:w="0" w:type="auto"/>
                  <w:vAlign w:val="center"/>
                  <w:hideMark/>
                </w:tcPr>
                <w:p w:rsidR="001F0B77" w:rsidRPr="001F0B77" w:rsidRDefault="001F0B77" w:rsidP="001F0B77">
                  <w:pPr>
                    <w:spacing w:line="240" w:lineRule="auto"/>
                    <w:rPr>
                      <w:rFonts w:ascii="Times New Roman" w:eastAsia="Times New Roman" w:hAnsi="Times New Roman" w:cs="Times New Roman"/>
                      <w:color w:val="auto"/>
                      <w:sz w:val="20"/>
                      <w:szCs w:val="20"/>
                    </w:rPr>
                  </w:pPr>
                </w:p>
              </w:tc>
              <w:tc>
                <w:tcPr>
                  <w:tcW w:w="0" w:type="auto"/>
                  <w:vAlign w:val="center"/>
                  <w:hideMark/>
                </w:tcPr>
                <w:p w:rsidR="001F0B77" w:rsidRPr="001F0B77" w:rsidRDefault="001F0B77" w:rsidP="001F0B77">
                  <w:pPr>
                    <w:spacing w:line="240" w:lineRule="auto"/>
                    <w:rPr>
                      <w:rFonts w:ascii="Times New Roman" w:eastAsia="Times New Roman" w:hAnsi="Times New Roman" w:cs="Times New Roman"/>
                      <w:color w:val="auto"/>
                      <w:sz w:val="20"/>
                      <w:szCs w:val="20"/>
                    </w:rPr>
                  </w:pPr>
                </w:p>
              </w:tc>
              <w:tc>
                <w:tcPr>
                  <w:tcW w:w="0" w:type="auto"/>
                  <w:vAlign w:val="center"/>
                  <w:hideMark/>
                </w:tcPr>
                <w:p w:rsidR="001F0B77" w:rsidRPr="001F0B77" w:rsidRDefault="001F0B77" w:rsidP="001F0B77">
                  <w:pPr>
                    <w:spacing w:line="240" w:lineRule="auto"/>
                    <w:rPr>
                      <w:rFonts w:ascii="Times New Roman" w:eastAsia="Times New Roman" w:hAnsi="Times New Roman" w:cs="Times New Roman"/>
                      <w:color w:val="auto"/>
                      <w:sz w:val="20"/>
                      <w:szCs w:val="20"/>
                    </w:rPr>
                  </w:pPr>
                </w:p>
              </w:tc>
              <w:tc>
                <w:tcPr>
                  <w:tcW w:w="0" w:type="auto"/>
                  <w:vAlign w:val="center"/>
                  <w:hideMark/>
                </w:tcPr>
                <w:p w:rsidR="001F0B77" w:rsidRPr="001F0B77" w:rsidRDefault="001F0B77" w:rsidP="001F0B77">
                  <w:pPr>
                    <w:spacing w:line="240" w:lineRule="auto"/>
                    <w:rPr>
                      <w:rFonts w:ascii="Times New Roman" w:eastAsia="Times New Roman" w:hAnsi="Times New Roman" w:cs="Times New Roman"/>
                      <w:color w:val="auto"/>
                      <w:sz w:val="20"/>
                      <w:szCs w:val="20"/>
                    </w:rPr>
                  </w:pPr>
                </w:p>
              </w:tc>
            </w:tr>
            <w:tr w:rsidR="001F0B77" w:rsidRPr="001F0B77">
              <w:trPr>
                <w:tblCellSpacing w:w="15" w:type="dxa"/>
                <w:jc w:val="right"/>
              </w:trPr>
              <w:tc>
                <w:tcPr>
                  <w:tcW w:w="0" w:type="auto"/>
                  <w:vAlign w:val="bottom"/>
                  <w:hideMark/>
                </w:tcPr>
                <w:p w:rsidR="001F0B77" w:rsidRPr="001F0B77" w:rsidRDefault="001F0B77" w:rsidP="001F0B77">
                  <w:pPr>
                    <w:spacing w:line="240" w:lineRule="auto"/>
                    <w:jc w:val="center"/>
                    <w:rPr>
                      <w:rFonts w:eastAsia="Times New Roman"/>
                      <w:color w:val="auto"/>
                      <w:sz w:val="21"/>
                      <w:szCs w:val="21"/>
                    </w:rPr>
                  </w:pPr>
                </w:p>
              </w:tc>
              <w:tc>
                <w:tcPr>
                  <w:tcW w:w="0" w:type="auto"/>
                  <w:vAlign w:val="bottom"/>
                  <w:hideMark/>
                </w:tcPr>
                <w:p w:rsidR="001F0B77" w:rsidRPr="001F0B77" w:rsidRDefault="001F0B77" w:rsidP="001F0B77">
                  <w:pPr>
                    <w:spacing w:line="240" w:lineRule="auto"/>
                    <w:jc w:val="center"/>
                    <w:rPr>
                      <w:rFonts w:eastAsia="Times New Roman"/>
                      <w:color w:val="auto"/>
                      <w:sz w:val="21"/>
                      <w:szCs w:val="21"/>
                    </w:rPr>
                  </w:pPr>
                  <w:r w:rsidRPr="001F0B77">
                    <w:rPr>
                      <w:rFonts w:eastAsia="Times New Roman"/>
                      <w:color w:val="auto"/>
                      <w:sz w:val="21"/>
                      <w:szCs w:val="21"/>
                    </w:rPr>
                    <w:t>0.4</w:t>
                  </w:r>
                </w:p>
                <w:tbl>
                  <w:tblPr>
                    <w:tblW w:w="375" w:type="dxa"/>
                    <w:jc w:val="center"/>
                    <w:tblCellSpacing w:w="0" w:type="dxa"/>
                    <w:tblCellMar>
                      <w:left w:w="0" w:type="dxa"/>
                      <w:right w:w="0" w:type="dxa"/>
                    </w:tblCellMar>
                    <w:tblLook w:val="04A0"/>
                  </w:tblPr>
                  <w:tblGrid>
                    <w:gridCol w:w="375"/>
                  </w:tblGrid>
                  <w:tr w:rsidR="001F0B77" w:rsidRPr="001F0B77">
                    <w:trPr>
                      <w:trHeight w:val="225"/>
                      <w:tblCellSpacing w:w="0" w:type="dxa"/>
                      <w:jc w:val="center"/>
                    </w:trPr>
                    <w:tc>
                      <w:tcPr>
                        <w:tcW w:w="0" w:type="auto"/>
                        <w:shd w:val="clear" w:color="auto" w:fill="80D080"/>
                        <w:vAlign w:val="center"/>
                        <w:hideMark/>
                      </w:tcPr>
                      <w:p w:rsidR="001F0B77" w:rsidRPr="001F0B77" w:rsidRDefault="001F0B77" w:rsidP="001F0B77">
                        <w:pPr>
                          <w:spacing w:line="240" w:lineRule="auto"/>
                          <w:rPr>
                            <w:rFonts w:eastAsia="Times New Roman"/>
                            <w:color w:val="auto"/>
                            <w:sz w:val="21"/>
                            <w:szCs w:val="21"/>
                          </w:rPr>
                        </w:pPr>
                      </w:p>
                    </w:tc>
                  </w:tr>
                </w:tbl>
                <w:p w:rsidR="001F0B77" w:rsidRPr="001F0B77" w:rsidRDefault="001F0B77" w:rsidP="001F0B77">
                  <w:pPr>
                    <w:spacing w:line="240" w:lineRule="auto"/>
                    <w:jc w:val="center"/>
                    <w:rPr>
                      <w:rFonts w:eastAsia="Times New Roman"/>
                      <w:color w:val="auto"/>
                      <w:sz w:val="21"/>
                      <w:szCs w:val="21"/>
                    </w:rPr>
                  </w:pPr>
                </w:p>
              </w:tc>
              <w:tc>
                <w:tcPr>
                  <w:tcW w:w="0" w:type="auto"/>
                  <w:vAlign w:val="bottom"/>
                  <w:hideMark/>
                </w:tcPr>
                <w:p w:rsidR="001F0B77" w:rsidRPr="001F0B77" w:rsidRDefault="001F0B77" w:rsidP="001F0B77">
                  <w:pPr>
                    <w:spacing w:line="240" w:lineRule="auto"/>
                    <w:jc w:val="center"/>
                    <w:rPr>
                      <w:rFonts w:eastAsia="Times New Roman"/>
                      <w:color w:val="auto"/>
                      <w:sz w:val="21"/>
                      <w:szCs w:val="21"/>
                    </w:rPr>
                  </w:pPr>
                </w:p>
              </w:tc>
              <w:tc>
                <w:tcPr>
                  <w:tcW w:w="0" w:type="auto"/>
                  <w:vAlign w:val="bottom"/>
                  <w:hideMark/>
                </w:tcPr>
                <w:p w:rsidR="001F0B77" w:rsidRPr="001F0B77" w:rsidRDefault="001F0B77" w:rsidP="001F0B77">
                  <w:pPr>
                    <w:spacing w:line="240" w:lineRule="auto"/>
                    <w:jc w:val="center"/>
                    <w:rPr>
                      <w:rFonts w:eastAsia="Times New Roman"/>
                      <w:color w:val="auto"/>
                      <w:sz w:val="21"/>
                      <w:szCs w:val="21"/>
                    </w:rPr>
                  </w:pPr>
                </w:p>
              </w:tc>
              <w:tc>
                <w:tcPr>
                  <w:tcW w:w="0" w:type="auto"/>
                  <w:vAlign w:val="bottom"/>
                  <w:hideMark/>
                </w:tcPr>
                <w:p w:rsidR="001F0B77" w:rsidRPr="001F0B77" w:rsidRDefault="001F0B77" w:rsidP="001F0B77">
                  <w:pPr>
                    <w:spacing w:line="240" w:lineRule="auto"/>
                    <w:jc w:val="center"/>
                    <w:rPr>
                      <w:rFonts w:eastAsia="Times New Roman"/>
                      <w:color w:val="auto"/>
                      <w:sz w:val="21"/>
                      <w:szCs w:val="21"/>
                    </w:rPr>
                  </w:pPr>
                  <w:r w:rsidRPr="001F0B77">
                    <w:rPr>
                      <w:rFonts w:eastAsia="Times New Roman"/>
                      <w:color w:val="auto"/>
                      <w:sz w:val="21"/>
                      <w:szCs w:val="21"/>
                    </w:rPr>
                    <w:t>1.3</w:t>
                  </w:r>
                </w:p>
                <w:tbl>
                  <w:tblPr>
                    <w:tblW w:w="375" w:type="dxa"/>
                    <w:jc w:val="center"/>
                    <w:tblCellSpacing w:w="0" w:type="dxa"/>
                    <w:tblCellMar>
                      <w:left w:w="0" w:type="dxa"/>
                      <w:right w:w="0" w:type="dxa"/>
                    </w:tblCellMar>
                    <w:tblLook w:val="04A0"/>
                  </w:tblPr>
                  <w:tblGrid>
                    <w:gridCol w:w="375"/>
                  </w:tblGrid>
                  <w:tr w:rsidR="001F0B77" w:rsidRPr="001F0B77">
                    <w:trPr>
                      <w:trHeight w:val="750"/>
                      <w:tblCellSpacing w:w="0" w:type="dxa"/>
                      <w:jc w:val="center"/>
                    </w:trPr>
                    <w:tc>
                      <w:tcPr>
                        <w:tcW w:w="0" w:type="auto"/>
                        <w:shd w:val="clear" w:color="auto" w:fill="C0D0C0"/>
                        <w:vAlign w:val="center"/>
                        <w:hideMark/>
                      </w:tcPr>
                      <w:p w:rsidR="001F0B77" w:rsidRPr="001F0B77" w:rsidRDefault="001F0B77" w:rsidP="001F0B77">
                        <w:pPr>
                          <w:spacing w:line="240" w:lineRule="auto"/>
                          <w:rPr>
                            <w:rFonts w:eastAsia="Times New Roman"/>
                            <w:color w:val="auto"/>
                            <w:sz w:val="21"/>
                            <w:szCs w:val="21"/>
                          </w:rPr>
                        </w:pPr>
                      </w:p>
                    </w:tc>
                  </w:tr>
                </w:tbl>
                <w:p w:rsidR="001F0B77" w:rsidRPr="001F0B77" w:rsidRDefault="001F0B77" w:rsidP="001F0B77">
                  <w:pPr>
                    <w:spacing w:line="240" w:lineRule="auto"/>
                    <w:jc w:val="center"/>
                    <w:rPr>
                      <w:rFonts w:eastAsia="Times New Roman"/>
                      <w:color w:val="auto"/>
                      <w:sz w:val="21"/>
                      <w:szCs w:val="21"/>
                    </w:rPr>
                  </w:pPr>
                </w:p>
              </w:tc>
              <w:tc>
                <w:tcPr>
                  <w:tcW w:w="0" w:type="auto"/>
                  <w:vAlign w:val="bottom"/>
                  <w:hideMark/>
                </w:tcPr>
                <w:p w:rsidR="001F0B77" w:rsidRPr="001F0B77" w:rsidRDefault="001F0B77" w:rsidP="001F0B77">
                  <w:pPr>
                    <w:spacing w:line="240" w:lineRule="auto"/>
                    <w:jc w:val="center"/>
                    <w:rPr>
                      <w:rFonts w:eastAsia="Times New Roman"/>
                      <w:color w:val="auto"/>
                      <w:sz w:val="21"/>
                      <w:szCs w:val="21"/>
                    </w:rPr>
                  </w:pPr>
                </w:p>
              </w:tc>
              <w:tc>
                <w:tcPr>
                  <w:tcW w:w="0" w:type="auto"/>
                  <w:vAlign w:val="bottom"/>
                  <w:hideMark/>
                </w:tcPr>
                <w:p w:rsidR="001F0B77" w:rsidRPr="001F0B77" w:rsidRDefault="001F0B77" w:rsidP="001F0B77">
                  <w:pPr>
                    <w:spacing w:line="240" w:lineRule="auto"/>
                    <w:jc w:val="center"/>
                    <w:rPr>
                      <w:rFonts w:eastAsia="Times New Roman"/>
                      <w:color w:val="auto"/>
                      <w:sz w:val="21"/>
                      <w:szCs w:val="21"/>
                    </w:rPr>
                  </w:pPr>
                  <w:r w:rsidRPr="001F0B77">
                    <w:rPr>
                      <w:rFonts w:eastAsia="Times New Roman"/>
                      <w:color w:val="auto"/>
                      <w:sz w:val="21"/>
                      <w:szCs w:val="21"/>
                    </w:rPr>
                    <w:t>0.2</w:t>
                  </w:r>
                </w:p>
                <w:tbl>
                  <w:tblPr>
                    <w:tblW w:w="375" w:type="dxa"/>
                    <w:jc w:val="center"/>
                    <w:tblCellSpacing w:w="0" w:type="dxa"/>
                    <w:tblCellMar>
                      <w:left w:w="0" w:type="dxa"/>
                      <w:right w:w="0" w:type="dxa"/>
                    </w:tblCellMar>
                    <w:tblLook w:val="04A0"/>
                  </w:tblPr>
                  <w:tblGrid>
                    <w:gridCol w:w="375"/>
                  </w:tblGrid>
                  <w:tr w:rsidR="001F0B77" w:rsidRPr="001F0B77">
                    <w:trPr>
                      <w:trHeight w:val="120"/>
                      <w:tblCellSpacing w:w="0" w:type="dxa"/>
                      <w:jc w:val="center"/>
                    </w:trPr>
                    <w:tc>
                      <w:tcPr>
                        <w:tcW w:w="0" w:type="auto"/>
                        <w:shd w:val="clear" w:color="auto" w:fill="404040"/>
                        <w:vAlign w:val="center"/>
                        <w:hideMark/>
                      </w:tcPr>
                      <w:p w:rsidR="001F0B77" w:rsidRPr="001F0B77" w:rsidRDefault="001F0B77" w:rsidP="001F0B77">
                        <w:pPr>
                          <w:spacing w:line="240" w:lineRule="auto"/>
                          <w:rPr>
                            <w:rFonts w:eastAsia="Times New Roman"/>
                            <w:color w:val="auto"/>
                            <w:sz w:val="12"/>
                            <w:szCs w:val="21"/>
                          </w:rPr>
                        </w:pPr>
                      </w:p>
                    </w:tc>
                  </w:tr>
                </w:tbl>
                <w:p w:rsidR="001F0B77" w:rsidRPr="001F0B77" w:rsidRDefault="001F0B77" w:rsidP="001F0B77">
                  <w:pPr>
                    <w:spacing w:line="240" w:lineRule="auto"/>
                    <w:jc w:val="center"/>
                    <w:rPr>
                      <w:rFonts w:eastAsia="Times New Roman"/>
                      <w:color w:val="auto"/>
                      <w:sz w:val="21"/>
                      <w:szCs w:val="21"/>
                    </w:rPr>
                  </w:pPr>
                </w:p>
              </w:tc>
              <w:tc>
                <w:tcPr>
                  <w:tcW w:w="0" w:type="auto"/>
                  <w:vAlign w:val="bottom"/>
                  <w:hideMark/>
                </w:tcPr>
                <w:p w:rsidR="001F0B77" w:rsidRPr="001F0B77" w:rsidRDefault="001F0B77" w:rsidP="001F0B77">
                  <w:pPr>
                    <w:spacing w:line="240" w:lineRule="auto"/>
                    <w:jc w:val="center"/>
                    <w:rPr>
                      <w:rFonts w:eastAsia="Times New Roman"/>
                      <w:color w:val="auto"/>
                      <w:sz w:val="21"/>
                      <w:szCs w:val="21"/>
                    </w:rPr>
                  </w:pPr>
                </w:p>
              </w:tc>
              <w:tc>
                <w:tcPr>
                  <w:tcW w:w="0" w:type="auto"/>
                  <w:vAlign w:val="bottom"/>
                  <w:hideMark/>
                </w:tcPr>
                <w:p w:rsidR="001F0B77" w:rsidRPr="001F0B77" w:rsidRDefault="001F0B77" w:rsidP="001F0B77">
                  <w:pPr>
                    <w:spacing w:line="240" w:lineRule="auto"/>
                    <w:jc w:val="center"/>
                    <w:rPr>
                      <w:rFonts w:eastAsia="Times New Roman"/>
                      <w:color w:val="auto"/>
                      <w:sz w:val="21"/>
                      <w:szCs w:val="21"/>
                    </w:rPr>
                  </w:pPr>
                </w:p>
              </w:tc>
              <w:tc>
                <w:tcPr>
                  <w:tcW w:w="0" w:type="auto"/>
                  <w:vAlign w:val="bottom"/>
                  <w:hideMark/>
                </w:tcPr>
                <w:p w:rsidR="001F0B77" w:rsidRPr="001F0B77" w:rsidRDefault="001F0B77" w:rsidP="001F0B77">
                  <w:pPr>
                    <w:spacing w:line="240" w:lineRule="auto"/>
                    <w:jc w:val="center"/>
                    <w:rPr>
                      <w:rFonts w:eastAsia="Times New Roman"/>
                      <w:color w:val="auto"/>
                      <w:sz w:val="21"/>
                      <w:szCs w:val="21"/>
                    </w:rPr>
                  </w:pPr>
                  <w:r w:rsidRPr="001F0B77">
                    <w:rPr>
                      <w:rFonts w:eastAsia="Times New Roman"/>
                      <w:color w:val="auto"/>
                      <w:sz w:val="21"/>
                      <w:szCs w:val="21"/>
                    </w:rPr>
                    <w:t>0.4</w:t>
                  </w:r>
                </w:p>
                <w:tbl>
                  <w:tblPr>
                    <w:tblW w:w="375" w:type="dxa"/>
                    <w:jc w:val="center"/>
                    <w:tblCellSpacing w:w="0" w:type="dxa"/>
                    <w:tblCellMar>
                      <w:left w:w="0" w:type="dxa"/>
                      <w:right w:w="0" w:type="dxa"/>
                    </w:tblCellMar>
                    <w:tblLook w:val="04A0"/>
                  </w:tblPr>
                  <w:tblGrid>
                    <w:gridCol w:w="375"/>
                  </w:tblGrid>
                  <w:tr w:rsidR="001F0B77" w:rsidRPr="001F0B77">
                    <w:trPr>
                      <w:trHeight w:val="225"/>
                      <w:tblCellSpacing w:w="0" w:type="dxa"/>
                      <w:jc w:val="center"/>
                    </w:trPr>
                    <w:tc>
                      <w:tcPr>
                        <w:tcW w:w="0" w:type="auto"/>
                        <w:shd w:val="clear" w:color="auto" w:fill="80D080"/>
                        <w:vAlign w:val="center"/>
                        <w:hideMark/>
                      </w:tcPr>
                      <w:p w:rsidR="001F0B77" w:rsidRPr="001F0B77" w:rsidRDefault="001F0B77" w:rsidP="001F0B77">
                        <w:pPr>
                          <w:spacing w:line="240" w:lineRule="auto"/>
                          <w:rPr>
                            <w:rFonts w:eastAsia="Times New Roman"/>
                            <w:color w:val="auto"/>
                            <w:sz w:val="21"/>
                            <w:szCs w:val="21"/>
                          </w:rPr>
                        </w:pPr>
                      </w:p>
                    </w:tc>
                  </w:tr>
                </w:tbl>
                <w:p w:rsidR="001F0B77" w:rsidRPr="001F0B77" w:rsidRDefault="001F0B77" w:rsidP="001F0B77">
                  <w:pPr>
                    <w:spacing w:line="240" w:lineRule="auto"/>
                    <w:jc w:val="center"/>
                    <w:rPr>
                      <w:rFonts w:eastAsia="Times New Roman"/>
                      <w:color w:val="auto"/>
                      <w:sz w:val="21"/>
                      <w:szCs w:val="21"/>
                    </w:rPr>
                  </w:pPr>
                </w:p>
              </w:tc>
              <w:tc>
                <w:tcPr>
                  <w:tcW w:w="0" w:type="auto"/>
                  <w:vAlign w:val="bottom"/>
                  <w:hideMark/>
                </w:tcPr>
                <w:p w:rsidR="001F0B77" w:rsidRPr="001F0B77" w:rsidRDefault="001F0B77" w:rsidP="001F0B77">
                  <w:pPr>
                    <w:spacing w:line="240" w:lineRule="auto"/>
                    <w:jc w:val="center"/>
                    <w:rPr>
                      <w:rFonts w:eastAsia="Times New Roman"/>
                      <w:color w:val="auto"/>
                      <w:sz w:val="21"/>
                      <w:szCs w:val="21"/>
                    </w:rPr>
                  </w:pPr>
                </w:p>
              </w:tc>
              <w:tc>
                <w:tcPr>
                  <w:tcW w:w="0" w:type="auto"/>
                  <w:vAlign w:val="bottom"/>
                  <w:hideMark/>
                </w:tcPr>
                <w:p w:rsidR="001F0B77" w:rsidRPr="001F0B77" w:rsidRDefault="001F0B77" w:rsidP="001F0B77">
                  <w:pPr>
                    <w:spacing w:line="240" w:lineRule="auto"/>
                    <w:jc w:val="center"/>
                    <w:rPr>
                      <w:rFonts w:eastAsia="Times New Roman"/>
                      <w:color w:val="auto"/>
                      <w:sz w:val="21"/>
                      <w:szCs w:val="21"/>
                    </w:rPr>
                  </w:pPr>
                  <w:r w:rsidRPr="001F0B77">
                    <w:rPr>
                      <w:rFonts w:eastAsia="Times New Roman"/>
                      <w:color w:val="auto"/>
                      <w:sz w:val="21"/>
                      <w:szCs w:val="21"/>
                    </w:rPr>
                    <w:t>0.6</w:t>
                  </w:r>
                </w:p>
                <w:tbl>
                  <w:tblPr>
                    <w:tblW w:w="375" w:type="dxa"/>
                    <w:jc w:val="center"/>
                    <w:tblCellSpacing w:w="0" w:type="dxa"/>
                    <w:tblCellMar>
                      <w:left w:w="0" w:type="dxa"/>
                      <w:right w:w="0" w:type="dxa"/>
                    </w:tblCellMar>
                    <w:tblLook w:val="04A0"/>
                  </w:tblPr>
                  <w:tblGrid>
                    <w:gridCol w:w="375"/>
                  </w:tblGrid>
                  <w:tr w:rsidR="001F0B77" w:rsidRPr="001F0B77">
                    <w:trPr>
                      <w:trHeight w:val="345"/>
                      <w:tblCellSpacing w:w="0" w:type="dxa"/>
                      <w:jc w:val="center"/>
                    </w:trPr>
                    <w:tc>
                      <w:tcPr>
                        <w:tcW w:w="0" w:type="auto"/>
                        <w:shd w:val="clear" w:color="auto" w:fill="0000FF"/>
                        <w:vAlign w:val="center"/>
                        <w:hideMark/>
                      </w:tcPr>
                      <w:p w:rsidR="001F0B77" w:rsidRPr="001F0B77" w:rsidRDefault="001F0B77" w:rsidP="001F0B77">
                        <w:pPr>
                          <w:spacing w:line="240" w:lineRule="auto"/>
                          <w:rPr>
                            <w:rFonts w:eastAsia="Times New Roman"/>
                            <w:color w:val="auto"/>
                            <w:sz w:val="21"/>
                            <w:szCs w:val="21"/>
                          </w:rPr>
                        </w:pPr>
                      </w:p>
                    </w:tc>
                  </w:tr>
                </w:tbl>
                <w:p w:rsidR="001F0B77" w:rsidRPr="001F0B77" w:rsidRDefault="001F0B77" w:rsidP="001F0B77">
                  <w:pPr>
                    <w:spacing w:line="240" w:lineRule="auto"/>
                    <w:jc w:val="center"/>
                    <w:rPr>
                      <w:rFonts w:eastAsia="Times New Roman"/>
                      <w:color w:val="auto"/>
                      <w:sz w:val="21"/>
                      <w:szCs w:val="21"/>
                    </w:rPr>
                  </w:pPr>
                </w:p>
              </w:tc>
            </w:tr>
            <w:tr w:rsidR="001F0B77" w:rsidRPr="001F0B77">
              <w:trPr>
                <w:tblCellSpacing w:w="15" w:type="dxa"/>
                <w:jc w:val="right"/>
              </w:trPr>
              <w:tc>
                <w:tcPr>
                  <w:tcW w:w="0" w:type="auto"/>
                  <w:gridSpan w:val="4"/>
                  <w:shd w:val="clear" w:color="auto" w:fill="E0E0E0"/>
                  <w:vAlign w:val="center"/>
                  <w:hideMark/>
                </w:tcPr>
                <w:p w:rsidR="001F0B77" w:rsidRPr="001F0B77" w:rsidRDefault="001F0B77" w:rsidP="001F0B77">
                  <w:pPr>
                    <w:spacing w:line="240" w:lineRule="auto"/>
                    <w:jc w:val="center"/>
                    <w:rPr>
                      <w:rFonts w:eastAsia="Times New Roman"/>
                      <w:color w:val="auto"/>
                      <w:sz w:val="21"/>
                      <w:szCs w:val="21"/>
                    </w:rPr>
                  </w:pPr>
                  <w:r w:rsidRPr="001F0B77">
                    <w:rPr>
                      <w:rFonts w:eastAsia="Times New Roman"/>
                      <w:color w:val="auto"/>
                      <w:sz w:val="21"/>
                      <w:szCs w:val="21"/>
                    </w:rPr>
                    <w:t>1</w:t>
                  </w:r>
                </w:p>
              </w:tc>
              <w:tc>
                <w:tcPr>
                  <w:tcW w:w="0" w:type="auto"/>
                  <w:gridSpan w:val="4"/>
                  <w:shd w:val="clear" w:color="auto" w:fill="E0E0E0"/>
                  <w:vAlign w:val="center"/>
                  <w:hideMark/>
                </w:tcPr>
                <w:p w:rsidR="001F0B77" w:rsidRPr="001F0B77" w:rsidRDefault="001F0B77" w:rsidP="001F0B77">
                  <w:pPr>
                    <w:spacing w:line="240" w:lineRule="auto"/>
                    <w:jc w:val="center"/>
                    <w:rPr>
                      <w:rFonts w:eastAsia="Times New Roman"/>
                      <w:color w:val="auto"/>
                      <w:sz w:val="21"/>
                      <w:szCs w:val="21"/>
                    </w:rPr>
                  </w:pPr>
                  <w:r w:rsidRPr="001F0B77">
                    <w:rPr>
                      <w:rFonts w:eastAsia="Times New Roman"/>
                      <w:color w:val="auto"/>
                      <w:sz w:val="21"/>
                      <w:szCs w:val="21"/>
                    </w:rPr>
                    <w:t>2</w:t>
                  </w:r>
                </w:p>
              </w:tc>
              <w:tc>
                <w:tcPr>
                  <w:tcW w:w="0" w:type="auto"/>
                  <w:gridSpan w:val="4"/>
                  <w:shd w:val="clear" w:color="auto" w:fill="E0E0E0"/>
                  <w:vAlign w:val="center"/>
                  <w:hideMark/>
                </w:tcPr>
                <w:p w:rsidR="001F0B77" w:rsidRPr="001F0B77" w:rsidRDefault="001F0B77" w:rsidP="001F0B77">
                  <w:pPr>
                    <w:spacing w:line="240" w:lineRule="auto"/>
                    <w:jc w:val="center"/>
                    <w:rPr>
                      <w:rFonts w:eastAsia="Times New Roman"/>
                      <w:color w:val="auto"/>
                      <w:sz w:val="21"/>
                      <w:szCs w:val="21"/>
                    </w:rPr>
                  </w:pPr>
                  <w:r w:rsidRPr="001F0B77">
                    <w:rPr>
                      <w:rFonts w:eastAsia="Times New Roman"/>
                      <w:color w:val="auto"/>
                      <w:sz w:val="21"/>
                      <w:szCs w:val="21"/>
                    </w:rPr>
                    <w:t>3</w:t>
                  </w:r>
                </w:p>
              </w:tc>
            </w:tr>
            <w:tr w:rsidR="001F0B77" w:rsidRPr="001F0B77">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1F0B77" w:rsidRPr="001F0B77">
                    <w:trPr>
                      <w:trHeight w:val="225"/>
                      <w:tblCellSpacing w:w="0" w:type="dxa"/>
                      <w:jc w:val="center"/>
                    </w:trPr>
                    <w:tc>
                      <w:tcPr>
                        <w:tcW w:w="0" w:type="auto"/>
                        <w:shd w:val="clear" w:color="auto" w:fill="C0D0C0"/>
                        <w:vAlign w:val="center"/>
                        <w:hideMark/>
                      </w:tcPr>
                      <w:p w:rsidR="001F0B77" w:rsidRPr="001F0B77" w:rsidRDefault="001F0B77" w:rsidP="001F0B77">
                        <w:pPr>
                          <w:spacing w:line="240" w:lineRule="auto"/>
                          <w:rPr>
                            <w:rFonts w:eastAsia="Times New Roman"/>
                            <w:color w:val="auto"/>
                            <w:sz w:val="21"/>
                            <w:szCs w:val="21"/>
                          </w:rPr>
                        </w:pPr>
                      </w:p>
                    </w:tc>
                  </w:tr>
                </w:tbl>
                <w:p w:rsidR="001F0B77" w:rsidRPr="001F0B77" w:rsidRDefault="001F0B77" w:rsidP="001F0B77">
                  <w:pPr>
                    <w:spacing w:line="240" w:lineRule="auto"/>
                    <w:jc w:val="center"/>
                    <w:rPr>
                      <w:rFonts w:eastAsia="Times New Roman"/>
                      <w:color w:val="auto"/>
                      <w:sz w:val="21"/>
                      <w:szCs w:val="21"/>
                    </w:rPr>
                  </w:pPr>
                  <w:r w:rsidRPr="001F0B77">
                    <w:rPr>
                      <w:rFonts w:eastAsia="Times New Roman"/>
                      <w:color w:val="auto"/>
                      <w:sz w:val="21"/>
                      <w:szCs w:val="21"/>
                    </w:rPr>
                    <w:t>-0.4</w:t>
                  </w:r>
                </w:p>
              </w:tc>
              <w:tc>
                <w:tcPr>
                  <w:tcW w:w="0" w:type="auto"/>
                  <w:hideMark/>
                </w:tcPr>
                <w:p w:rsidR="001F0B77" w:rsidRPr="001F0B77" w:rsidRDefault="001F0B77" w:rsidP="001F0B77">
                  <w:pPr>
                    <w:spacing w:line="240" w:lineRule="auto"/>
                    <w:jc w:val="center"/>
                    <w:rPr>
                      <w:rFonts w:eastAsia="Times New Roman"/>
                      <w:color w:val="auto"/>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1F0B77" w:rsidRPr="001F0B77">
                    <w:trPr>
                      <w:trHeight w:val="60"/>
                      <w:tblCellSpacing w:w="0" w:type="dxa"/>
                      <w:jc w:val="center"/>
                    </w:trPr>
                    <w:tc>
                      <w:tcPr>
                        <w:tcW w:w="0" w:type="auto"/>
                        <w:shd w:val="clear" w:color="auto" w:fill="404040"/>
                        <w:vAlign w:val="center"/>
                        <w:hideMark/>
                      </w:tcPr>
                      <w:p w:rsidR="001F0B77" w:rsidRPr="001F0B77" w:rsidRDefault="001F0B77" w:rsidP="001F0B77">
                        <w:pPr>
                          <w:spacing w:line="240" w:lineRule="auto"/>
                          <w:rPr>
                            <w:rFonts w:eastAsia="Times New Roman"/>
                            <w:color w:val="auto"/>
                            <w:sz w:val="6"/>
                            <w:szCs w:val="21"/>
                          </w:rPr>
                        </w:pPr>
                      </w:p>
                    </w:tc>
                  </w:tr>
                </w:tbl>
                <w:p w:rsidR="001F0B77" w:rsidRPr="001F0B77" w:rsidRDefault="001F0B77" w:rsidP="001F0B77">
                  <w:pPr>
                    <w:spacing w:line="240" w:lineRule="auto"/>
                    <w:jc w:val="center"/>
                    <w:rPr>
                      <w:rFonts w:eastAsia="Times New Roman"/>
                      <w:color w:val="auto"/>
                      <w:sz w:val="21"/>
                      <w:szCs w:val="21"/>
                    </w:rPr>
                  </w:pPr>
                  <w:r w:rsidRPr="001F0B77">
                    <w:rPr>
                      <w:rFonts w:eastAsia="Times New Roman"/>
                      <w:color w:val="auto"/>
                      <w:sz w:val="21"/>
                      <w:szCs w:val="21"/>
                    </w:rPr>
                    <w:t>-0.1</w:t>
                  </w:r>
                </w:p>
              </w:tc>
              <w:tc>
                <w:tcPr>
                  <w:tcW w:w="0" w:type="auto"/>
                  <w:hideMark/>
                </w:tcPr>
                <w:p w:rsidR="001F0B77" w:rsidRPr="001F0B77" w:rsidRDefault="001F0B77" w:rsidP="001F0B77">
                  <w:pPr>
                    <w:spacing w:line="240" w:lineRule="auto"/>
                    <w:jc w:val="center"/>
                    <w:rPr>
                      <w:rFonts w:eastAsia="Times New Roman"/>
                      <w:color w:val="auto"/>
                      <w:sz w:val="21"/>
                      <w:szCs w:val="21"/>
                    </w:rPr>
                  </w:pPr>
                </w:p>
              </w:tc>
              <w:tc>
                <w:tcPr>
                  <w:tcW w:w="0" w:type="auto"/>
                  <w:hideMark/>
                </w:tcPr>
                <w:p w:rsidR="001F0B77" w:rsidRPr="001F0B77" w:rsidRDefault="001F0B77" w:rsidP="001F0B77">
                  <w:pPr>
                    <w:spacing w:line="240" w:lineRule="auto"/>
                    <w:jc w:val="center"/>
                    <w:rPr>
                      <w:rFonts w:eastAsia="Times New Roman"/>
                      <w:color w:val="auto"/>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1F0B77" w:rsidRPr="001F0B77">
                    <w:trPr>
                      <w:trHeight w:val="405"/>
                      <w:tblCellSpacing w:w="0" w:type="dxa"/>
                      <w:jc w:val="center"/>
                    </w:trPr>
                    <w:tc>
                      <w:tcPr>
                        <w:tcW w:w="0" w:type="auto"/>
                        <w:shd w:val="clear" w:color="auto" w:fill="80D080"/>
                        <w:vAlign w:val="center"/>
                        <w:hideMark/>
                      </w:tcPr>
                      <w:p w:rsidR="001F0B77" w:rsidRPr="001F0B77" w:rsidRDefault="001F0B77" w:rsidP="001F0B77">
                        <w:pPr>
                          <w:spacing w:line="240" w:lineRule="auto"/>
                          <w:rPr>
                            <w:rFonts w:eastAsia="Times New Roman"/>
                            <w:color w:val="auto"/>
                            <w:sz w:val="21"/>
                            <w:szCs w:val="21"/>
                          </w:rPr>
                        </w:pPr>
                      </w:p>
                    </w:tc>
                  </w:tr>
                </w:tbl>
                <w:p w:rsidR="001F0B77" w:rsidRPr="001F0B77" w:rsidRDefault="001F0B77" w:rsidP="001F0B77">
                  <w:pPr>
                    <w:spacing w:line="240" w:lineRule="auto"/>
                    <w:jc w:val="center"/>
                    <w:rPr>
                      <w:rFonts w:eastAsia="Times New Roman"/>
                      <w:color w:val="auto"/>
                      <w:sz w:val="21"/>
                      <w:szCs w:val="21"/>
                    </w:rPr>
                  </w:pPr>
                  <w:r w:rsidRPr="001F0B77">
                    <w:rPr>
                      <w:rFonts w:eastAsia="Times New Roman"/>
                      <w:color w:val="auto"/>
                      <w:sz w:val="21"/>
                      <w:szCs w:val="21"/>
                    </w:rPr>
                    <w:t>-0.7</w:t>
                  </w:r>
                </w:p>
              </w:tc>
              <w:tc>
                <w:tcPr>
                  <w:tcW w:w="0" w:type="auto"/>
                  <w:hideMark/>
                </w:tcPr>
                <w:p w:rsidR="001F0B77" w:rsidRPr="001F0B77" w:rsidRDefault="001F0B77" w:rsidP="001F0B77">
                  <w:pPr>
                    <w:spacing w:line="240" w:lineRule="auto"/>
                    <w:jc w:val="center"/>
                    <w:rPr>
                      <w:rFonts w:eastAsia="Times New Roman"/>
                      <w:color w:val="auto"/>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1F0B77" w:rsidRPr="001F0B77">
                    <w:trPr>
                      <w:trHeight w:val="345"/>
                      <w:tblCellSpacing w:w="0" w:type="dxa"/>
                      <w:jc w:val="center"/>
                    </w:trPr>
                    <w:tc>
                      <w:tcPr>
                        <w:tcW w:w="0" w:type="auto"/>
                        <w:shd w:val="clear" w:color="auto" w:fill="0000FF"/>
                        <w:vAlign w:val="center"/>
                        <w:hideMark/>
                      </w:tcPr>
                      <w:p w:rsidR="001F0B77" w:rsidRPr="001F0B77" w:rsidRDefault="001F0B77" w:rsidP="001F0B77">
                        <w:pPr>
                          <w:spacing w:line="240" w:lineRule="auto"/>
                          <w:rPr>
                            <w:rFonts w:eastAsia="Times New Roman"/>
                            <w:color w:val="auto"/>
                            <w:sz w:val="21"/>
                            <w:szCs w:val="21"/>
                          </w:rPr>
                        </w:pPr>
                      </w:p>
                    </w:tc>
                  </w:tr>
                </w:tbl>
                <w:p w:rsidR="001F0B77" w:rsidRPr="001F0B77" w:rsidRDefault="001F0B77" w:rsidP="001F0B77">
                  <w:pPr>
                    <w:spacing w:line="240" w:lineRule="auto"/>
                    <w:jc w:val="center"/>
                    <w:rPr>
                      <w:rFonts w:eastAsia="Times New Roman"/>
                      <w:color w:val="auto"/>
                      <w:sz w:val="21"/>
                      <w:szCs w:val="21"/>
                    </w:rPr>
                  </w:pPr>
                  <w:r w:rsidRPr="001F0B77">
                    <w:rPr>
                      <w:rFonts w:eastAsia="Times New Roman"/>
                      <w:color w:val="auto"/>
                      <w:sz w:val="21"/>
                      <w:szCs w:val="21"/>
                    </w:rPr>
                    <w:t>-0.6</w:t>
                  </w:r>
                </w:p>
              </w:tc>
              <w:tc>
                <w:tcPr>
                  <w:tcW w:w="0" w:type="auto"/>
                  <w:hideMark/>
                </w:tcPr>
                <w:tbl>
                  <w:tblPr>
                    <w:tblW w:w="375" w:type="dxa"/>
                    <w:jc w:val="center"/>
                    <w:tblCellSpacing w:w="0" w:type="dxa"/>
                    <w:tblCellMar>
                      <w:left w:w="0" w:type="dxa"/>
                      <w:right w:w="0" w:type="dxa"/>
                    </w:tblCellMar>
                    <w:tblLook w:val="04A0"/>
                  </w:tblPr>
                  <w:tblGrid>
                    <w:gridCol w:w="375"/>
                  </w:tblGrid>
                  <w:tr w:rsidR="001F0B77" w:rsidRPr="001F0B77">
                    <w:trPr>
                      <w:trHeight w:val="570"/>
                      <w:tblCellSpacing w:w="0" w:type="dxa"/>
                      <w:jc w:val="center"/>
                    </w:trPr>
                    <w:tc>
                      <w:tcPr>
                        <w:tcW w:w="0" w:type="auto"/>
                        <w:shd w:val="clear" w:color="auto" w:fill="C0D0C0"/>
                        <w:vAlign w:val="center"/>
                        <w:hideMark/>
                      </w:tcPr>
                      <w:p w:rsidR="001F0B77" w:rsidRPr="001F0B77" w:rsidRDefault="001F0B77" w:rsidP="001F0B77">
                        <w:pPr>
                          <w:spacing w:line="240" w:lineRule="auto"/>
                          <w:rPr>
                            <w:rFonts w:eastAsia="Times New Roman"/>
                            <w:color w:val="auto"/>
                            <w:sz w:val="21"/>
                            <w:szCs w:val="21"/>
                          </w:rPr>
                        </w:pPr>
                      </w:p>
                    </w:tc>
                  </w:tr>
                </w:tbl>
                <w:p w:rsidR="001F0B77" w:rsidRPr="001F0B77" w:rsidRDefault="001F0B77" w:rsidP="001F0B77">
                  <w:pPr>
                    <w:spacing w:line="240" w:lineRule="auto"/>
                    <w:jc w:val="center"/>
                    <w:rPr>
                      <w:rFonts w:eastAsia="Times New Roman"/>
                      <w:color w:val="auto"/>
                      <w:sz w:val="21"/>
                      <w:szCs w:val="21"/>
                    </w:rPr>
                  </w:pPr>
                  <w:r w:rsidRPr="001F0B77">
                    <w:rPr>
                      <w:rFonts w:eastAsia="Times New Roman"/>
                      <w:color w:val="auto"/>
                      <w:sz w:val="21"/>
                      <w:szCs w:val="21"/>
                    </w:rPr>
                    <w:t>-1</w:t>
                  </w:r>
                </w:p>
              </w:tc>
              <w:tc>
                <w:tcPr>
                  <w:tcW w:w="0" w:type="auto"/>
                  <w:hideMark/>
                </w:tcPr>
                <w:p w:rsidR="001F0B77" w:rsidRPr="001F0B77" w:rsidRDefault="001F0B77" w:rsidP="001F0B77">
                  <w:pPr>
                    <w:spacing w:line="240" w:lineRule="auto"/>
                    <w:jc w:val="center"/>
                    <w:rPr>
                      <w:rFonts w:eastAsia="Times New Roman"/>
                      <w:color w:val="auto"/>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1F0B77" w:rsidRPr="001F0B77">
                    <w:trPr>
                      <w:trHeight w:val="60"/>
                      <w:tblCellSpacing w:w="0" w:type="dxa"/>
                      <w:jc w:val="center"/>
                    </w:trPr>
                    <w:tc>
                      <w:tcPr>
                        <w:tcW w:w="0" w:type="auto"/>
                        <w:shd w:val="clear" w:color="auto" w:fill="404040"/>
                        <w:vAlign w:val="center"/>
                        <w:hideMark/>
                      </w:tcPr>
                      <w:p w:rsidR="001F0B77" w:rsidRPr="001F0B77" w:rsidRDefault="001F0B77" w:rsidP="001F0B77">
                        <w:pPr>
                          <w:spacing w:line="240" w:lineRule="auto"/>
                          <w:rPr>
                            <w:rFonts w:eastAsia="Times New Roman"/>
                            <w:color w:val="auto"/>
                            <w:sz w:val="6"/>
                            <w:szCs w:val="21"/>
                          </w:rPr>
                        </w:pPr>
                      </w:p>
                    </w:tc>
                  </w:tr>
                </w:tbl>
                <w:p w:rsidR="001F0B77" w:rsidRPr="001F0B77" w:rsidRDefault="001F0B77" w:rsidP="001F0B77">
                  <w:pPr>
                    <w:spacing w:line="240" w:lineRule="auto"/>
                    <w:jc w:val="center"/>
                    <w:rPr>
                      <w:rFonts w:eastAsia="Times New Roman"/>
                      <w:color w:val="auto"/>
                      <w:sz w:val="21"/>
                      <w:szCs w:val="21"/>
                    </w:rPr>
                  </w:pPr>
                  <w:r w:rsidRPr="001F0B77">
                    <w:rPr>
                      <w:rFonts w:eastAsia="Times New Roman"/>
                      <w:color w:val="auto"/>
                      <w:sz w:val="21"/>
                      <w:szCs w:val="21"/>
                    </w:rPr>
                    <w:t>-0.1</w:t>
                  </w:r>
                </w:p>
              </w:tc>
              <w:tc>
                <w:tcPr>
                  <w:tcW w:w="0" w:type="auto"/>
                  <w:hideMark/>
                </w:tcPr>
                <w:p w:rsidR="001F0B77" w:rsidRPr="001F0B77" w:rsidRDefault="001F0B77" w:rsidP="001F0B77">
                  <w:pPr>
                    <w:spacing w:line="240" w:lineRule="auto"/>
                    <w:jc w:val="center"/>
                    <w:rPr>
                      <w:rFonts w:eastAsia="Times New Roman"/>
                      <w:color w:val="auto"/>
                      <w:sz w:val="21"/>
                      <w:szCs w:val="21"/>
                    </w:rPr>
                  </w:pPr>
                </w:p>
              </w:tc>
            </w:tr>
          </w:tbl>
          <w:p w:rsidR="001F0B77" w:rsidRPr="001F0B77" w:rsidRDefault="001F0B77" w:rsidP="001F0B77">
            <w:pPr>
              <w:spacing w:line="240" w:lineRule="auto"/>
              <w:jc w:val="right"/>
              <w:rPr>
                <w:rFonts w:eastAsia="Times New Roman"/>
                <w:color w:val="auto"/>
                <w:sz w:val="21"/>
                <w:szCs w:val="21"/>
              </w:rPr>
            </w:pPr>
          </w:p>
        </w:tc>
        <w:tc>
          <w:tcPr>
            <w:tcW w:w="150" w:type="dxa"/>
            <w:vAlign w:val="center"/>
            <w:hideMark/>
          </w:tcPr>
          <w:p w:rsidR="001F0B77" w:rsidRPr="001F0B77" w:rsidRDefault="001F0B77" w:rsidP="001F0B77">
            <w:pPr>
              <w:spacing w:line="240" w:lineRule="auto"/>
              <w:rPr>
                <w:rFonts w:eastAsia="Times New Roman"/>
                <w:color w:val="auto"/>
                <w:sz w:val="21"/>
                <w:szCs w:val="21"/>
              </w:rPr>
            </w:pPr>
            <w:r w:rsidRPr="001F0B77">
              <w:rPr>
                <w:rFonts w:eastAsia="Times New Roman"/>
                <w:color w:val="auto"/>
                <w:sz w:val="21"/>
                <w:szCs w:val="21"/>
              </w:rPr>
              <w:lastRenderedPageBreak/>
              <w:t> </w:t>
            </w:r>
          </w:p>
        </w:tc>
        <w:tc>
          <w:tcPr>
            <w:tcW w:w="0" w:type="auto"/>
            <w:hideMark/>
          </w:tcPr>
          <w:p w:rsidR="001F0B77" w:rsidRPr="001F0B77" w:rsidRDefault="001F0B77" w:rsidP="001F0B77">
            <w:pPr>
              <w:spacing w:before="100" w:beforeAutospacing="1" w:after="100" w:afterAutospacing="1" w:line="240" w:lineRule="auto"/>
              <w:rPr>
                <w:rFonts w:eastAsia="Times New Roman"/>
                <w:color w:val="auto"/>
                <w:sz w:val="21"/>
                <w:szCs w:val="21"/>
              </w:rPr>
            </w:pPr>
            <w:r w:rsidRPr="001F0B77">
              <w:rPr>
                <w:rFonts w:eastAsia="Times New Roman"/>
                <w:color w:val="auto"/>
                <w:sz w:val="21"/>
                <w:szCs w:val="21"/>
              </w:rPr>
              <w:t xml:space="preserve">  </w:t>
            </w:r>
          </w:p>
          <w:tbl>
            <w:tblPr>
              <w:tblW w:w="0" w:type="auto"/>
              <w:tblCellSpacing w:w="0" w:type="dxa"/>
              <w:tblCellMar>
                <w:top w:w="15" w:type="dxa"/>
                <w:left w:w="15" w:type="dxa"/>
                <w:bottom w:w="15" w:type="dxa"/>
                <w:right w:w="15" w:type="dxa"/>
              </w:tblCellMar>
              <w:tblLook w:val="04A0"/>
            </w:tblPr>
            <w:tblGrid>
              <w:gridCol w:w="503"/>
            </w:tblGrid>
            <w:tr w:rsidR="001F0B77" w:rsidRPr="001F0B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1F0B77" w:rsidRPr="001F0B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1F0B77" w:rsidRPr="001F0B77">
                          <w:trPr>
                            <w:tblCellSpacing w:w="30" w:type="dxa"/>
                          </w:trPr>
                          <w:tc>
                            <w:tcPr>
                              <w:tcW w:w="0" w:type="auto"/>
                              <w:shd w:val="clear" w:color="auto" w:fill="C0D0C0"/>
                              <w:noWrap/>
                              <w:vAlign w:val="center"/>
                              <w:hideMark/>
                            </w:tcPr>
                            <w:p w:rsidR="001F0B77" w:rsidRPr="001F0B77" w:rsidRDefault="001F0B77" w:rsidP="001F0B77">
                              <w:pPr>
                                <w:spacing w:line="240" w:lineRule="auto"/>
                                <w:rPr>
                                  <w:rFonts w:eastAsia="Times New Roman"/>
                                  <w:color w:val="auto"/>
                                  <w:sz w:val="21"/>
                                  <w:szCs w:val="21"/>
                                </w:rPr>
                              </w:pPr>
                              <w:r w:rsidRPr="001F0B77">
                                <w:rPr>
                                  <w:rFonts w:eastAsia="Times New Roman"/>
                                  <w:color w:val="auto"/>
                                  <w:sz w:val="21"/>
                                  <w:szCs w:val="21"/>
                                </w:rPr>
                                <w:t>   </w:t>
                              </w:r>
                            </w:p>
                          </w:tc>
                          <w:tc>
                            <w:tcPr>
                              <w:tcW w:w="0" w:type="auto"/>
                              <w:noWrap/>
                              <w:vAlign w:val="center"/>
                              <w:hideMark/>
                            </w:tcPr>
                            <w:p w:rsidR="001F0B77" w:rsidRPr="001F0B77" w:rsidRDefault="001F0B77" w:rsidP="001F0B77">
                              <w:pPr>
                                <w:spacing w:line="240" w:lineRule="auto"/>
                                <w:rPr>
                                  <w:rFonts w:eastAsia="Times New Roman"/>
                                  <w:color w:val="auto"/>
                                  <w:sz w:val="21"/>
                                  <w:szCs w:val="21"/>
                                </w:rPr>
                              </w:pPr>
                              <w:r w:rsidRPr="001F0B77">
                                <w:rPr>
                                  <w:rFonts w:eastAsia="Times New Roman"/>
                                  <w:color w:val="auto"/>
                                  <w:sz w:val="21"/>
                                  <w:szCs w:val="21"/>
                                </w:rPr>
                                <w:t>1</w:t>
                              </w:r>
                            </w:p>
                          </w:tc>
                        </w:tr>
                        <w:tr w:rsidR="001F0B77" w:rsidRPr="001F0B77">
                          <w:trPr>
                            <w:tblCellSpacing w:w="30" w:type="dxa"/>
                          </w:trPr>
                          <w:tc>
                            <w:tcPr>
                              <w:tcW w:w="0" w:type="auto"/>
                              <w:shd w:val="clear" w:color="auto" w:fill="80D080"/>
                              <w:noWrap/>
                              <w:vAlign w:val="center"/>
                              <w:hideMark/>
                            </w:tcPr>
                            <w:p w:rsidR="001F0B77" w:rsidRPr="001F0B77" w:rsidRDefault="001F0B77" w:rsidP="001F0B77">
                              <w:pPr>
                                <w:spacing w:line="240" w:lineRule="auto"/>
                                <w:rPr>
                                  <w:rFonts w:eastAsia="Times New Roman"/>
                                  <w:color w:val="auto"/>
                                  <w:sz w:val="21"/>
                                  <w:szCs w:val="21"/>
                                </w:rPr>
                              </w:pPr>
                              <w:r w:rsidRPr="001F0B77">
                                <w:rPr>
                                  <w:rFonts w:eastAsia="Times New Roman"/>
                                  <w:color w:val="auto"/>
                                  <w:sz w:val="21"/>
                                  <w:szCs w:val="21"/>
                                </w:rPr>
                                <w:t>   </w:t>
                              </w:r>
                            </w:p>
                          </w:tc>
                          <w:tc>
                            <w:tcPr>
                              <w:tcW w:w="0" w:type="auto"/>
                              <w:noWrap/>
                              <w:vAlign w:val="center"/>
                              <w:hideMark/>
                            </w:tcPr>
                            <w:p w:rsidR="001F0B77" w:rsidRPr="001F0B77" w:rsidRDefault="001F0B77" w:rsidP="001F0B77">
                              <w:pPr>
                                <w:spacing w:line="240" w:lineRule="auto"/>
                                <w:rPr>
                                  <w:rFonts w:eastAsia="Times New Roman"/>
                                  <w:color w:val="auto"/>
                                  <w:sz w:val="21"/>
                                  <w:szCs w:val="21"/>
                                </w:rPr>
                              </w:pPr>
                              <w:r w:rsidRPr="001F0B77">
                                <w:rPr>
                                  <w:rFonts w:eastAsia="Times New Roman"/>
                                  <w:color w:val="auto"/>
                                  <w:sz w:val="21"/>
                                  <w:szCs w:val="21"/>
                                </w:rPr>
                                <w:t>2</w:t>
                              </w:r>
                            </w:p>
                          </w:tc>
                        </w:tr>
                        <w:tr w:rsidR="001F0B77" w:rsidRPr="001F0B77">
                          <w:trPr>
                            <w:tblCellSpacing w:w="30" w:type="dxa"/>
                          </w:trPr>
                          <w:tc>
                            <w:tcPr>
                              <w:tcW w:w="0" w:type="auto"/>
                              <w:shd w:val="clear" w:color="auto" w:fill="404040"/>
                              <w:noWrap/>
                              <w:vAlign w:val="center"/>
                              <w:hideMark/>
                            </w:tcPr>
                            <w:p w:rsidR="001F0B77" w:rsidRPr="001F0B77" w:rsidRDefault="001F0B77" w:rsidP="001F0B77">
                              <w:pPr>
                                <w:spacing w:line="240" w:lineRule="auto"/>
                                <w:rPr>
                                  <w:rFonts w:eastAsia="Times New Roman"/>
                                  <w:color w:val="auto"/>
                                  <w:sz w:val="21"/>
                                  <w:szCs w:val="21"/>
                                </w:rPr>
                              </w:pPr>
                              <w:r w:rsidRPr="001F0B77">
                                <w:rPr>
                                  <w:rFonts w:eastAsia="Times New Roman"/>
                                  <w:color w:val="auto"/>
                                  <w:sz w:val="21"/>
                                  <w:szCs w:val="21"/>
                                </w:rPr>
                                <w:lastRenderedPageBreak/>
                                <w:t>   </w:t>
                              </w:r>
                            </w:p>
                          </w:tc>
                          <w:tc>
                            <w:tcPr>
                              <w:tcW w:w="0" w:type="auto"/>
                              <w:noWrap/>
                              <w:vAlign w:val="center"/>
                              <w:hideMark/>
                            </w:tcPr>
                            <w:p w:rsidR="001F0B77" w:rsidRPr="001F0B77" w:rsidRDefault="001F0B77" w:rsidP="001F0B77">
                              <w:pPr>
                                <w:spacing w:line="240" w:lineRule="auto"/>
                                <w:rPr>
                                  <w:rFonts w:eastAsia="Times New Roman"/>
                                  <w:color w:val="auto"/>
                                  <w:sz w:val="21"/>
                                  <w:szCs w:val="21"/>
                                </w:rPr>
                              </w:pPr>
                              <w:r w:rsidRPr="001F0B77">
                                <w:rPr>
                                  <w:rFonts w:eastAsia="Times New Roman"/>
                                  <w:color w:val="auto"/>
                                  <w:sz w:val="21"/>
                                  <w:szCs w:val="21"/>
                                </w:rPr>
                                <w:t>3</w:t>
                              </w:r>
                            </w:p>
                          </w:tc>
                        </w:tr>
                        <w:tr w:rsidR="001F0B77" w:rsidRPr="001F0B77">
                          <w:trPr>
                            <w:tblCellSpacing w:w="30" w:type="dxa"/>
                          </w:trPr>
                          <w:tc>
                            <w:tcPr>
                              <w:tcW w:w="0" w:type="auto"/>
                              <w:shd w:val="clear" w:color="auto" w:fill="0000FF"/>
                              <w:noWrap/>
                              <w:vAlign w:val="center"/>
                              <w:hideMark/>
                            </w:tcPr>
                            <w:p w:rsidR="001F0B77" w:rsidRPr="001F0B77" w:rsidRDefault="001F0B77" w:rsidP="001F0B77">
                              <w:pPr>
                                <w:spacing w:line="240" w:lineRule="auto"/>
                                <w:rPr>
                                  <w:rFonts w:eastAsia="Times New Roman"/>
                                  <w:color w:val="auto"/>
                                  <w:sz w:val="21"/>
                                  <w:szCs w:val="21"/>
                                </w:rPr>
                              </w:pPr>
                              <w:r w:rsidRPr="001F0B77">
                                <w:rPr>
                                  <w:rFonts w:eastAsia="Times New Roman"/>
                                  <w:color w:val="auto"/>
                                  <w:sz w:val="21"/>
                                  <w:szCs w:val="21"/>
                                </w:rPr>
                                <w:t>   </w:t>
                              </w:r>
                            </w:p>
                          </w:tc>
                          <w:tc>
                            <w:tcPr>
                              <w:tcW w:w="0" w:type="auto"/>
                              <w:noWrap/>
                              <w:vAlign w:val="center"/>
                              <w:hideMark/>
                            </w:tcPr>
                            <w:p w:rsidR="001F0B77" w:rsidRPr="001F0B77" w:rsidRDefault="001F0B77" w:rsidP="001F0B77">
                              <w:pPr>
                                <w:spacing w:line="240" w:lineRule="auto"/>
                                <w:rPr>
                                  <w:rFonts w:eastAsia="Times New Roman"/>
                                  <w:color w:val="auto"/>
                                  <w:sz w:val="21"/>
                                  <w:szCs w:val="21"/>
                                </w:rPr>
                              </w:pPr>
                              <w:r w:rsidRPr="001F0B77">
                                <w:rPr>
                                  <w:rFonts w:eastAsia="Times New Roman"/>
                                  <w:color w:val="auto"/>
                                  <w:sz w:val="21"/>
                                  <w:szCs w:val="21"/>
                                </w:rPr>
                                <w:t>4</w:t>
                              </w:r>
                            </w:p>
                          </w:tc>
                        </w:tr>
                      </w:tbl>
                      <w:p w:rsidR="001F0B77" w:rsidRPr="001F0B77" w:rsidRDefault="001F0B77" w:rsidP="001F0B77">
                        <w:pPr>
                          <w:spacing w:line="240" w:lineRule="auto"/>
                          <w:rPr>
                            <w:rFonts w:eastAsia="Times New Roman"/>
                            <w:color w:val="auto"/>
                            <w:sz w:val="21"/>
                            <w:szCs w:val="21"/>
                          </w:rPr>
                        </w:pPr>
                      </w:p>
                    </w:tc>
                  </w:tr>
                </w:tbl>
                <w:p w:rsidR="001F0B77" w:rsidRPr="001F0B77" w:rsidRDefault="001F0B77" w:rsidP="001F0B77">
                  <w:pPr>
                    <w:spacing w:line="240" w:lineRule="auto"/>
                    <w:rPr>
                      <w:rFonts w:eastAsia="Times New Roman"/>
                      <w:color w:val="auto"/>
                      <w:sz w:val="21"/>
                      <w:szCs w:val="21"/>
                    </w:rPr>
                  </w:pPr>
                </w:p>
              </w:tc>
            </w:tr>
          </w:tbl>
          <w:p w:rsidR="001F0B77" w:rsidRPr="001F0B77" w:rsidRDefault="001F0B77" w:rsidP="001F0B77">
            <w:pPr>
              <w:spacing w:line="240" w:lineRule="auto"/>
              <w:rPr>
                <w:rFonts w:eastAsia="Times New Roman"/>
                <w:color w:val="auto"/>
                <w:sz w:val="21"/>
                <w:szCs w:val="21"/>
              </w:rPr>
            </w:pPr>
          </w:p>
        </w:tc>
      </w:tr>
    </w:tbl>
    <w:p w:rsidR="008C1CA1" w:rsidRDefault="001F0B77">
      <w:pPr>
        <w:pStyle w:val="normal"/>
        <w:spacing w:line="240" w:lineRule="auto"/>
        <w:ind w:left="360"/>
      </w:pPr>
      <w:r>
        <w:lastRenderedPageBreak/>
        <w:t>NON vi è quindi relazione tra le due variabili (a livello di fiducia 0,05)</w:t>
      </w:r>
      <w:r w:rsidR="00DD51A4">
        <w:t xml:space="preserve"> (tanto più le frequenze </w:t>
      </w:r>
      <w:proofErr w:type="spellStart"/>
      <w:r w:rsidR="00DD51A4">
        <w:t>osservarte</w:t>
      </w:r>
      <w:proofErr w:type="spellEnd"/>
      <w:r w:rsidR="00DD51A4">
        <w:t xml:space="preserve"> si discostano dalle frequenze attese tanto più è probabile che vi sia attrazione tra le singole modalità delle due variabili,e quindi vi sia una relazione tra le variabili stesse.) </w:t>
      </w:r>
      <w:proofErr w:type="spellStart"/>
      <w:r w:rsidR="00DD51A4">
        <w:t>xquadro</w:t>
      </w:r>
      <w:proofErr w:type="spellEnd"/>
      <w:r w:rsidR="00DD51A4">
        <w:t xml:space="preserve"> è basso. </w:t>
      </w:r>
    </w:p>
    <w:p w:rsidR="00DD51A4" w:rsidRDefault="00DD51A4">
      <w:pPr>
        <w:pStyle w:val="normal"/>
        <w:spacing w:line="240" w:lineRule="auto"/>
        <w:ind w:left="360"/>
        <w:rPr>
          <w:rFonts w:ascii="Andalus" w:hAnsi="Andalus" w:cs="Andalus"/>
          <w:sz w:val="24"/>
          <w:szCs w:val="24"/>
        </w:rPr>
      </w:pPr>
      <w:proofErr w:type="spellStart"/>
      <w:r>
        <w:t>Xquadro</w:t>
      </w:r>
      <w:proofErr w:type="spellEnd"/>
      <w:r>
        <w:t xml:space="preserve"> è basso in quanto è vicino allo zero ed è molto lontano dai numeri dei casi(43)il punteggio basso di </w:t>
      </w:r>
      <w:proofErr w:type="spellStart"/>
      <w:r>
        <w:t>xquadro</w:t>
      </w:r>
      <w:proofErr w:type="spellEnd"/>
      <w:r>
        <w:t xml:space="preserve"> </w:t>
      </w:r>
      <w:r w:rsidR="00BC04B0">
        <w:t xml:space="preserve">indica </w:t>
      </w:r>
      <w:r>
        <w:t xml:space="preserve">che la </w:t>
      </w:r>
      <w:r w:rsidR="00BC04B0">
        <w:t>relazione non è corroborata dai dati. Inoltre le frequenze osservate sono vicine alle frequenze attese, quindi la relazione non esiste,o è molto bassa.</w:t>
      </w:r>
    </w:p>
    <w:p w:rsidR="008C1CA1" w:rsidRDefault="008C1CA1">
      <w:pPr>
        <w:pStyle w:val="normal"/>
        <w:spacing w:line="240" w:lineRule="auto"/>
        <w:ind w:left="360"/>
        <w:rPr>
          <w:rFonts w:ascii="Andalus" w:hAnsi="Andalus" w:cs="Andalus"/>
          <w:sz w:val="24"/>
          <w:szCs w:val="24"/>
        </w:rPr>
      </w:pPr>
    </w:p>
    <w:p w:rsidR="00BC04B0" w:rsidRDefault="00BC04B0">
      <w:pPr>
        <w:pStyle w:val="normal"/>
        <w:spacing w:line="240" w:lineRule="auto"/>
        <w:ind w:left="360"/>
        <w:rPr>
          <w:rFonts w:ascii="Andalus" w:hAnsi="Andalus" w:cs="Andalus"/>
          <w:sz w:val="24"/>
          <w:szCs w:val="24"/>
        </w:rPr>
      </w:pPr>
    </w:p>
    <w:tbl>
      <w:tblPr>
        <w:tblW w:w="0" w:type="auto"/>
        <w:tblCellSpacing w:w="15" w:type="dxa"/>
        <w:tblCellMar>
          <w:top w:w="15" w:type="dxa"/>
          <w:left w:w="15" w:type="dxa"/>
          <w:bottom w:w="15" w:type="dxa"/>
          <w:right w:w="15" w:type="dxa"/>
        </w:tblCellMar>
        <w:tblLook w:val="04A0"/>
      </w:tblPr>
      <w:tblGrid>
        <w:gridCol w:w="2969"/>
        <w:gridCol w:w="6123"/>
        <w:gridCol w:w="109"/>
        <w:gridCol w:w="527"/>
      </w:tblGrid>
      <w:tr w:rsidR="00BC04B0" w:rsidRPr="00BC04B0" w:rsidTr="00BC04B0">
        <w:trPr>
          <w:tblCellSpacing w:w="15" w:type="dxa"/>
        </w:trPr>
        <w:tc>
          <w:tcPr>
            <w:tcW w:w="0" w:type="auto"/>
            <w:hideMark/>
          </w:tcPr>
          <w:p w:rsidR="00BC04B0" w:rsidRDefault="00BC04B0" w:rsidP="00BC04B0">
            <w:pPr>
              <w:spacing w:before="100" w:beforeAutospacing="1" w:after="100" w:afterAutospacing="1" w:line="240" w:lineRule="auto"/>
              <w:rPr>
                <w:rFonts w:eastAsia="Times New Roman"/>
                <w:b/>
                <w:bCs/>
                <w:color w:val="auto"/>
                <w:sz w:val="21"/>
                <w:szCs w:val="21"/>
              </w:rPr>
            </w:pPr>
          </w:p>
          <w:p w:rsidR="00BC04B0" w:rsidRPr="00BC04B0" w:rsidRDefault="00BC04B0" w:rsidP="00BC04B0">
            <w:pPr>
              <w:spacing w:before="100" w:beforeAutospacing="1" w:after="100" w:afterAutospacing="1" w:line="240" w:lineRule="auto"/>
              <w:rPr>
                <w:rFonts w:eastAsia="Times New Roman"/>
                <w:color w:val="auto"/>
                <w:sz w:val="21"/>
                <w:szCs w:val="21"/>
              </w:rPr>
            </w:pPr>
            <w:r w:rsidRPr="00BC04B0">
              <w:rPr>
                <w:rFonts w:eastAsia="Times New Roman"/>
                <w:b/>
                <w:bCs/>
                <w:color w:val="auto"/>
                <w:sz w:val="21"/>
                <w:szCs w:val="21"/>
              </w:rPr>
              <w:t>Tabella a doppia entrata:</w:t>
            </w:r>
            <w:r w:rsidRPr="00BC04B0">
              <w:rPr>
                <w:rFonts w:eastAsia="Times New Roman"/>
                <w:b/>
                <w:bCs/>
                <w:color w:val="auto"/>
                <w:sz w:val="21"/>
                <w:szCs w:val="21"/>
              </w:rPr>
              <w:br/>
              <w:t>V4 attività svolte con la mamma x V12 reazioni durante il distacco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97"/>
              <w:gridCol w:w="331"/>
              <w:gridCol w:w="331"/>
              <w:gridCol w:w="331"/>
              <w:gridCol w:w="331"/>
              <w:gridCol w:w="757"/>
            </w:tblGrid>
            <w:tr w:rsidR="00BC04B0" w:rsidRPr="00BC04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C04B0" w:rsidRPr="00BC04B0" w:rsidRDefault="00BC04B0" w:rsidP="00BC04B0">
                  <w:pPr>
                    <w:spacing w:line="240" w:lineRule="auto"/>
                    <w:rPr>
                      <w:rFonts w:eastAsia="Times New Roman"/>
                      <w:color w:val="auto"/>
                      <w:sz w:val="21"/>
                      <w:szCs w:val="21"/>
                    </w:rPr>
                  </w:pPr>
                  <w:r w:rsidRPr="00BC04B0">
                    <w:rPr>
                      <w:rFonts w:eastAsia="Times New Roman"/>
                      <w:color w:val="auto"/>
                      <w:sz w:val="21"/>
                      <w:szCs w:val="21"/>
                    </w:rPr>
                    <w:t>V12 reazioni durante il distacco-&gt;</w:t>
                  </w:r>
                  <w:r w:rsidRPr="00BC04B0">
                    <w:rPr>
                      <w:rFonts w:eastAsia="Times New Roman"/>
                      <w:color w:val="auto"/>
                      <w:sz w:val="21"/>
                      <w:szCs w:val="21"/>
                    </w:rPr>
                    <w:br/>
                    <w:t xml:space="preserve">V4 attività svolte con la mamma </w:t>
                  </w:r>
                </w:p>
              </w:tc>
              <w:tc>
                <w:tcPr>
                  <w:tcW w:w="0" w:type="auto"/>
                  <w:tcBorders>
                    <w:top w:val="outset" w:sz="6" w:space="0" w:color="auto"/>
                    <w:left w:val="outset" w:sz="6" w:space="0" w:color="auto"/>
                    <w:bottom w:val="outset" w:sz="6" w:space="0" w:color="auto"/>
                    <w:right w:val="outset" w:sz="6" w:space="0" w:color="auto"/>
                  </w:tcBorders>
                  <w:vAlign w:val="center"/>
                  <w:hideMark/>
                </w:tcPr>
                <w:p w:rsidR="00BC04B0" w:rsidRPr="00BC04B0" w:rsidRDefault="00BC04B0" w:rsidP="00BC04B0">
                  <w:pPr>
                    <w:spacing w:line="240" w:lineRule="auto"/>
                    <w:rPr>
                      <w:rFonts w:eastAsia="Times New Roman"/>
                      <w:color w:val="auto"/>
                      <w:sz w:val="21"/>
                      <w:szCs w:val="21"/>
                    </w:rPr>
                  </w:pPr>
                  <w:r w:rsidRPr="00BC04B0">
                    <w:rPr>
                      <w:rFonts w:eastAsia="Times New Roman"/>
                      <w:b/>
                      <w:bCs/>
                      <w:color w:val="auto"/>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C04B0" w:rsidRPr="00BC04B0" w:rsidRDefault="00BC04B0" w:rsidP="00BC04B0">
                  <w:pPr>
                    <w:spacing w:line="240" w:lineRule="auto"/>
                    <w:rPr>
                      <w:rFonts w:eastAsia="Times New Roman"/>
                      <w:color w:val="auto"/>
                      <w:sz w:val="21"/>
                      <w:szCs w:val="21"/>
                    </w:rPr>
                  </w:pPr>
                  <w:r w:rsidRPr="00BC04B0">
                    <w:rPr>
                      <w:rFonts w:eastAsia="Times New Roman"/>
                      <w:b/>
                      <w:bCs/>
                      <w:color w:val="auto"/>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C04B0" w:rsidRPr="00BC04B0" w:rsidRDefault="00BC04B0" w:rsidP="00BC04B0">
                  <w:pPr>
                    <w:spacing w:line="240" w:lineRule="auto"/>
                    <w:rPr>
                      <w:rFonts w:eastAsia="Times New Roman"/>
                      <w:color w:val="auto"/>
                      <w:sz w:val="21"/>
                      <w:szCs w:val="21"/>
                    </w:rPr>
                  </w:pPr>
                  <w:r w:rsidRPr="00BC04B0">
                    <w:rPr>
                      <w:rFonts w:eastAsia="Times New Roman"/>
                      <w:b/>
                      <w:bCs/>
                      <w:color w:val="auto"/>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C04B0" w:rsidRPr="00BC04B0" w:rsidRDefault="00BC04B0" w:rsidP="00BC04B0">
                  <w:pPr>
                    <w:spacing w:line="240" w:lineRule="auto"/>
                    <w:rPr>
                      <w:rFonts w:eastAsia="Times New Roman"/>
                      <w:color w:val="auto"/>
                      <w:sz w:val="21"/>
                      <w:szCs w:val="21"/>
                    </w:rPr>
                  </w:pPr>
                  <w:r w:rsidRPr="00BC04B0">
                    <w:rPr>
                      <w:rFonts w:eastAsia="Times New Roman"/>
                      <w:b/>
                      <w:bCs/>
                      <w:color w:val="auto"/>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C04B0" w:rsidRPr="00BC04B0" w:rsidRDefault="00BC04B0" w:rsidP="00BC04B0">
                  <w:pPr>
                    <w:spacing w:line="240" w:lineRule="auto"/>
                    <w:rPr>
                      <w:rFonts w:eastAsia="Times New Roman"/>
                      <w:color w:val="auto"/>
                      <w:sz w:val="18"/>
                      <w:szCs w:val="18"/>
                    </w:rPr>
                  </w:pPr>
                  <w:r w:rsidRPr="00BC04B0">
                    <w:rPr>
                      <w:rFonts w:eastAsia="Times New Roman"/>
                      <w:color w:val="auto"/>
                      <w:sz w:val="18"/>
                      <w:szCs w:val="18"/>
                    </w:rPr>
                    <w:t xml:space="preserve">Marginale </w:t>
                  </w:r>
                  <w:r w:rsidRPr="00BC04B0">
                    <w:rPr>
                      <w:rFonts w:eastAsia="Times New Roman"/>
                      <w:color w:val="auto"/>
                      <w:sz w:val="18"/>
                      <w:szCs w:val="18"/>
                    </w:rPr>
                    <w:br/>
                    <w:t>di riga</w:t>
                  </w:r>
                </w:p>
              </w:tc>
            </w:tr>
            <w:tr w:rsidR="00BC04B0" w:rsidRPr="00BC04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C04B0" w:rsidRPr="00BC04B0" w:rsidRDefault="00BC04B0" w:rsidP="00BC04B0">
                  <w:pPr>
                    <w:spacing w:line="240" w:lineRule="auto"/>
                    <w:rPr>
                      <w:rFonts w:eastAsia="Times New Roman"/>
                      <w:color w:val="auto"/>
                      <w:sz w:val="21"/>
                      <w:szCs w:val="21"/>
                    </w:rPr>
                  </w:pPr>
                  <w:r w:rsidRPr="00BC04B0">
                    <w:rPr>
                      <w:rFonts w:eastAsia="Times New Roman"/>
                      <w:b/>
                      <w:bCs/>
                      <w:color w:val="auto"/>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C04B0" w:rsidRPr="00BC04B0" w:rsidRDefault="00BC04B0" w:rsidP="00BC04B0">
                  <w:pPr>
                    <w:spacing w:line="240" w:lineRule="auto"/>
                    <w:rPr>
                      <w:rFonts w:eastAsia="Times New Roman"/>
                      <w:color w:val="auto"/>
                      <w:sz w:val="21"/>
                      <w:szCs w:val="21"/>
                    </w:rPr>
                  </w:pPr>
                  <w:r w:rsidRPr="00BC04B0">
                    <w:rPr>
                      <w:rFonts w:eastAsia="Times New Roman"/>
                      <w:color w:val="auto"/>
                      <w:sz w:val="21"/>
                      <w:szCs w:val="21"/>
                    </w:rPr>
                    <w:t>3</w:t>
                  </w:r>
                  <w:r w:rsidRPr="00BC04B0">
                    <w:rPr>
                      <w:rFonts w:eastAsia="Times New Roman"/>
                      <w:color w:val="auto"/>
                      <w:sz w:val="21"/>
                      <w:szCs w:val="21"/>
                    </w:rPr>
                    <w:br/>
                  </w:r>
                  <w:r w:rsidRPr="00BC04B0">
                    <w:rPr>
                      <w:rFonts w:eastAsia="Times New Roman"/>
                      <w:i/>
                      <w:iCs/>
                      <w:color w:val="auto"/>
                      <w:sz w:val="21"/>
                      <w:szCs w:val="21"/>
                    </w:rPr>
                    <w:t>2.8</w:t>
                  </w:r>
                  <w:r w:rsidRPr="00BC04B0">
                    <w:rPr>
                      <w:rFonts w:eastAsia="Times New Roman"/>
                      <w:color w:val="auto"/>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C04B0" w:rsidRPr="00BC04B0" w:rsidRDefault="00BC04B0" w:rsidP="00BC04B0">
                  <w:pPr>
                    <w:spacing w:line="240" w:lineRule="auto"/>
                    <w:rPr>
                      <w:rFonts w:eastAsia="Times New Roman"/>
                      <w:color w:val="auto"/>
                      <w:sz w:val="21"/>
                      <w:szCs w:val="21"/>
                    </w:rPr>
                  </w:pPr>
                  <w:r w:rsidRPr="00BC04B0">
                    <w:rPr>
                      <w:rFonts w:eastAsia="Times New Roman"/>
                      <w:color w:val="auto"/>
                      <w:sz w:val="21"/>
                      <w:szCs w:val="21"/>
                    </w:rPr>
                    <w:t>1</w:t>
                  </w:r>
                  <w:r w:rsidRPr="00BC04B0">
                    <w:rPr>
                      <w:rFonts w:eastAsia="Times New Roman"/>
                      <w:color w:val="auto"/>
                      <w:sz w:val="21"/>
                      <w:szCs w:val="21"/>
                    </w:rPr>
                    <w:br/>
                  </w:r>
                  <w:r w:rsidRPr="00BC04B0">
                    <w:rPr>
                      <w:rFonts w:eastAsia="Times New Roman"/>
                      <w:i/>
                      <w:iCs/>
                      <w:color w:val="auto"/>
                      <w:sz w:val="21"/>
                      <w:szCs w:val="21"/>
                    </w:rPr>
                    <w:t>2.1</w:t>
                  </w:r>
                  <w:r w:rsidRPr="00BC04B0">
                    <w:rPr>
                      <w:rFonts w:eastAsia="Times New Roman"/>
                      <w:color w:val="auto"/>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BC04B0" w:rsidRPr="00BC04B0" w:rsidRDefault="00BC04B0" w:rsidP="00BC04B0">
                  <w:pPr>
                    <w:spacing w:line="240" w:lineRule="auto"/>
                    <w:rPr>
                      <w:rFonts w:eastAsia="Times New Roman"/>
                      <w:color w:val="auto"/>
                      <w:sz w:val="21"/>
                      <w:szCs w:val="21"/>
                    </w:rPr>
                  </w:pPr>
                  <w:r w:rsidRPr="00BC04B0">
                    <w:rPr>
                      <w:rFonts w:eastAsia="Times New Roman"/>
                      <w:color w:val="auto"/>
                      <w:sz w:val="21"/>
                      <w:szCs w:val="21"/>
                    </w:rPr>
                    <w:t>3</w:t>
                  </w:r>
                  <w:r w:rsidRPr="00BC04B0">
                    <w:rPr>
                      <w:rFonts w:eastAsia="Times New Roman"/>
                      <w:color w:val="auto"/>
                      <w:sz w:val="21"/>
                      <w:szCs w:val="21"/>
                    </w:rPr>
                    <w:br/>
                  </w:r>
                  <w:r w:rsidRPr="00BC04B0">
                    <w:rPr>
                      <w:rFonts w:eastAsia="Times New Roman"/>
                      <w:i/>
                      <w:iCs/>
                      <w:color w:val="auto"/>
                      <w:sz w:val="21"/>
                      <w:szCs w:val="21"/>
                    </w:rPr>
                    <w:t>3</w:t>
                  </w:r>
                  <w:r w:rsidRPr="00BC04B0">
                    <w:rPr>
                      <w:rFonts w:eastAsia="Times New Roman"/>
                      <w:color w:val="auto"/>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C04B0" w:rsidRPr="00BC04B0" w:rsidRDefault="00BC04B0" w:rsidP="00BC04B0">
                  <w:pPr>
                    <w:spacing w:line="240" w:lineRule="auto"/>
                    <w:rPr>
                      <w:rFonts w:eastAsia="Times New Roman"/>
                      <w:color w:val="auto"/>
                      <w:sz w:val="21"/>
                      <w:szCs w:val="21"/>
                    </w:rPr>
                  </w:pPr>
                  <w:r w:rsidRPr="00BC04B0">
                    <w:rPr>
                      <w:rFonts w:eastAsia="Times New Roman"/>
                      <w:color w:val="auto"/>
                      <w:sz w:val="21"/>
                      <w:szCs w:val="21"/>
                    </w:rPr>
                    <w:t>3</w:t>
                  </w:r>
                  <w:r w:rsidRPr="00BC04B0">
                    <w:rPr>
                      <w:rFonts w:eastAsia="Times New Roman"/>
                      <w:color w:val="auto"/>
                      <w:sz w:val="21"/>
                      <w:szCs w:val="21"/>
                    </w:rPr>
                    <w:br/>
                  </w:r>
                  <w:r w:rsidRPr="00BC04B0">
                    <w:rPr>
                      <w:rFonts w:eastAsia="Times New Roman"/>
                      <w:i/>
                      <w:iCs/>
                      <w:color w:val="auto"/>
                      <w:sz w:val="21"/>
                      <w:szCs w:val="21"/>
                    </w:rPr>
                    <w:t>2.1</w:t>
                  </w:r>
                  <w:r w:rsidRPr="00BC04B0">
                    <w:rPr>
                      <w:rFonts w:eastAsia="Times New Roman"/>
                      <w:color w:val="auto"/>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BC04B0" w:rsidRPr="00BC04B0" w:rsidRDefault="00BC04B0" w:rsidP="00BC04B0">
                  <w:pPr>
                    <w:spacing w:line="240" w:lineRule="auto"/>
                    <w:rPr>
                      <w:rFonts w:eastAsia="Times New Roman"/>
                      <w:color w:val="auto"/>
                      <w:sz w:val="21"/>
                      <w:szCs w:val="21"/>
                    </w:rPr>
                  </w:pPr>
                  <w:r w:rsidRPr="00BC04B0">
                    <w:rPr>
                      <w:rFonts w:eastAsia="Times New Roman"/>
                      <w:color w:val="auto"/>
                      <w:sz w:val="21"/>
                      <w:szCs w:val="21"/>
                    </w:rPr>
                    <w:t>10</w:t>
                  </w:r>
                </w:p>
              </w:tc>
            </w:tr>
            <w:tr w:rsidR="00BC04B0" w:rsidRPr="00BC04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C04B0" w:rsidRPr="00BC04B0" w:rsidRDefault="00BC04B0" w:rsidP="00BC04B0">
                  <w:pPr>
                    <w:spacing w:line="240" w:lineRule="auto"/>
                    <w:rPr>
                      <w:rFonts w:eastAsia="Times New Roman"/>
                      <w:color w:val="auto"/>
                      <w:sz w:val="21"/>
                      <w:szCs w:val="21"/>
                    </w:rPr>
                  </w:pPr>
                  <w:r w:rsidRPr="00BC04B0">
                    <w:rPr>
                      <w:rFonts w:eastAsia="Times New Roman"/>
                      <w:b/>
                      <w:bCs/>
                      <w:color w:val="auto"/>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C04B0" w:rsidRPr="00BC04B0" w:rsidRDefault="00BC04B0" w:rsidP="00BC04B0">
                  <w:pPr>
                    <w:spacing w:line="240" w:lineRule="auto"/>
                    <w:rPr>
                      <w:rFonts w:eastAsia="Times New Roman"/>
                      <w:color w:val="auto"/>
                      <w:sz w:val="21"/>
                      <w:szCs w:val="21"/>
                    </w:rPr>
                  </w:pPr>
                  <w:r w:rsidRPr="00BC04B0">
                    <w:rPr>
                      <w:rFonts w:eastAsia="Times New Roman"/>
                      <w:color w:val="auto"/>
                      <w:sz w:val="21"/>
                      <w:szCs w:val="21"/>
                    </w:rPr>
                    <w:t>4</w:t>
                  </w:r>
                  <w:r w:rsidRPr="00BC04B0">
                    <w:rPr>
                      <w:rFonts w:eastAsia="Times New Roman"/>
                      <w:color w:val="auto"/>
                      <w:sz w:val="21"/>
                      <w:szCs w:val="21"/>
                    </w:rPr>
                    <w:br/>
                  </w:r>
                  <w:r w:rsidRPr="00BC04B0">
                    <w:rPr>
                      <w:rFonts w:eastAsia="Times New Roman"/>
                      <w:i/>
                      <w:iCs/>
                      <w:color w:val="auto"/>
                      <w:sz w:val="21"/>
                      <w:szCs w:val="21"/>
                    </w:rPr>
                    <w:t>4.2</w:t>
                  </w:r>
                  <w:r w:rsidRPr="00BC04B0">
                    <w:rPr>
                      <w:rFonts w:eastAsia="Times New Roman"/>
                      <w:color w:val="auto"/>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C04B0" w:rsidRPr="00BC04B0" w:rsidRDefault="00BC04B0" w:rsidP="00BC04B0">
                  <w:pPr>
                    <w:spacing w:line="240" w:lineRule="auto"/>
                    <w:rPr>
                      <w:rFonts w:eastAsia="Times New Roman"/>
                      <w:color w:val="auto"/>
                      <w:sz w:val="21"/>
                      <w:szCs w:val="21"/>
                    </w:rPr>
                  </w:pPr>
                  <w:r w:rsidRPr="00BC04B0">
                    <w:rPr>
                      <w:rFonts w:eastAsia="Times New Roman"/>
                      <w:color w:val="auto"/>
                      <w:sz w:val="21"/>
                      <w:szCs w:val="21"/>
                    </w:rPr>
                    <w:t>5</w:t>
                  </w:r>
                  <w:r w:rsidRPr="00BC04B0">
                    <w:rPr>
                      <w:rFonts w:eastAsia="Times New Roman"/>
                      <w:color w:val="auto"/>
                      <w:sz w:val="21"/>
                      <w:szCs w:val="21"/>
                    </w:rPr>
                    <w:br/>
                  </w:r>
                  <w:r w:rsidRPr="00BC04B0">
                    <w:rPr>
                      <w:rFonts w:eastAsia="Times New Roman"/>
                      <w:i/>
                      <w:iCs/>
                      <w:color w:val="auto"/>
                      <w:sz w:val="21"/>
                      <w:szCs w:val="21"/>
                    </w:rPr>
                    <w:t>3.1</w:t>
                  </w:r>
                  <w:r w:rsidRPr="00BC04B0">
                    <w:rPr>
                      <w:rFonts w:eastAsia="Times New Roman"/>
                      <w:color w:val="auto"/>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C04B0" w:rsidRPr="00BC04B0" w:rsidRDefault="00BC04B0" w:rsidP="00BC04B0">
                  <w:pPr>
                    <w:spacing w:line="240" w:lineRule="auto"/>
                    <w:rPr>
                      <w:rFonts w:eastAsia="Times New Roman"/>
                      <w:color w:val="auto"/>
                      <w:sz w:val="21"/>
                      <w:szCs w:val="21"/>
                    </w:rPr>
                  </w:pPr>
                  <w:r w:rsidRPr="00BC04B0">
                    <w:rPr>
                      <w:rFonts w:eastAsia="Times New Roman"/>
                      <w:color w:val="auto"/>
                      <w:sz w:val="21"/>
                      <w:szCs w:val="21"/>
                    </w:rPr>
                    <w:t>3</w:t>
                  </w:r>
                  <w:r w:rsidRPr="00BC04B0">
                    <w:rPr>
                      <w:rFonts w:eastAsia="Times New Roman"/>
                      <w:color w:val="auto"/>
                      <w:sz w:val="21"/>
                      <w:szCs w:val="21"/>
                    </w:rPr>
                    <w:br/>
                  </w:r>
                  <w:r w:rsidRPr="00BC04B0">
                    <w:rPr>
                      <w:rFonts w:eastAsia="Times New Roman"/>
                      <w:i/>
                      <w:iCs/>
                      <w:color w:val="auto"/>
                      <w:sz w:val="21"/>
                      <w:szCs w:val="21"/>
                    </w:rPr>
                    <w:t>4.5</w:t>
                  </w:r>
                  <w:r w:rsidRPr="00BC04B0">
                    <w:rPr>
                      <w:rFonts w:eastAsia="Times New Roman"/>
                      <w:color w:val="auto"/>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BC04B0" w:rsidRPr="00BC04B0" w:rsidRDefault="00BC04B0" w:rsidP="00BC04B0">
                  <w:pPr>
                    <w:spacing w:line="240" w:lineRule="auto"/>
                    <w:rPr>
                      <w:rFonts w:eastAsia="Times New Roman"/>
                      <w:color w:val="auto"/>
                      <w:sz w:val="21"/>
                      <w:szCs w:val="21"/>
                    </w:rPr>
                  </w:pPr>
                  <w:r w:rsidRPr="00BC04B0">
                    <w:rPr>
                      <w:rFonts w:eastAsia="Times New Roman"/>
                      <w:color w:val="auto"/>
                      <w:sz w:val="21"/>
                      <w:szCs w:val="21"/>
                    </w:rPr>
                    <w:t>3</w:t>
                  </w:r>
                  <w:r w:rsidRPr="00BC04B0">
                    <w:rPr>
                      <w:rFonts w:eastAsia="Times New Roman"/>
                      <w:color w:val="auto"/>
                      <w:sz w:val="21"/>
                      <w:szCs w:val="21"/>
                    </w:rPr>
                    <w:br/>
                  </w:r>
                  <w:r w:rsidRPr="00BC04B0">
                    <w:rPr>
                      <w:rFonts w:eastAsia="Times New Roman"/>
                      <w:i/>
                      <w:iCs/>
                      <w:color w:val="auto"/>
                      <w:sz w:val="21"/>
                      <w:szCs w:val="21"/>
                    </w:rPr>
                    <w:t>3.1</w:t>
                  </w:r>
                  <w:r w:rsidRPr="00BC04B0">
                    <w:rPr>
                      <w:rFonts w:eastAsia="Times New Roman"/>
                      <w:color w:val="auto"/>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C04B0" w:rsidRPr="00BC04B0" w:rsidRDefault="00BC04B0" w:rsidP="00BC04B0">
                  <w:pPr>
                    <w:spacing w:line="240" w:lineRule="auto"/>
                    <w:rPr>
                      <w:rFonts w:eastAsia="Times New Roman"/>
                      <w:color w:val="auto"/>
                      <w:sz w:val="21"/>
                      <w:szCs w:val="21"/>
                    </w:rPr>
                  </w:pPr>
                  <w:r w:rsidRPr="00BC04B0">
                    <w:rPr>
                      <w:rFonts w:eastAsia="Times New Roman"/>
                      <w:color w:val="auto"/>
                      <w:sz w:val="21"/>
                      <w:szCs w:val="21"/>
                    </w:rPr>
                    <w:t>15</w:t>
                  </w:r>
                </w:p>
              </w:tc>
            </w:tr>
            <w:tr w:rsidR="00BC04B0" w:rsidRPr="00BC04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C04B0" w:rsidRPr="00BC04B0" w:rsidRDefault="00BC04B0" w:rsidP="00BC04B0">
                  <w:pPr>
                    <w:spacing w:line="240" w:lineRule="auto"/>
                    <w:rPr>
                      <w:rFonts w:eastAsia="Times New Roman"/>
                      <w:color w:val="auto"/>
                      <w:sz w:val="21"/>
                      <w:szCs w:val="21"/>
                    </w:rPr>
                  </w:pPr>
                  <w:r w:rsidRPr="00BC04B0">
                    <w:rPr>
                      <w:rFonts w:eastAsia="Times New Roman"/>
                      <w:b/>
                      <w:bCs/>
                      <w:color w:val="auto"/>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C04B0" w:rsidRPr="00BC04B0" w:rsidRDefault="00BC04B0" w:rsidP="00BC04B0">
                  <w:pPr>
                    <w:spacing w:line="240" w:lineRule="auto"/>
                    <w:rPr>
                      <w:rFonts w:eastAsia="Times New Roman"/>
                      <w:color w:val="auto"/>
                      <w:sz w:val="21"/>
                      <w:szCs w:val="21"/>
                    </w:rPr>
                  </w:pPr>
                  <w:r w:rsidRPr="00BC04B0">
                    <w:rPr>
                      <w:rFonts w:eastAsia="Times New Roman"/>
                      <w:color w:val="auto"/>
                      <w:sz w:val="21"/>
                      <w:szCs w:val="21"/>
                    </w:rPr>
                    <w:t>1</w:t>
                  </w:r>
                  <w:r w:rsidRPr="00BC04B0">
                    <w:rPr>
                      <w:rFonts w:eastAsia="Times New Roman"/>
                      <w:color w:val="auto"/>
                      <w:sz w:val="21"/>
                      <w:szCs w:val="21"/>
                    </w:rPr>
                    <w:br/>
                  </w:r>
                  <w:r w:rsidRPr="00BC04B0">
                    <w:rPr>
                      <w:rFonts w:eastAsia="Times New Roman"/>
                      <w:i/>
                      <w:iCs/>
                      <w:color w:val="auto"/>
                      <w:sz w:val="21"/>
                      <w:szCs w:val="21"/>
                    </w:rPr>
                    <w:t>2.2</w:t>
                  </w:r>
                  <w:r w:rsidRPr="00BC04B0">
                    <w:rPr>
                      <w:rFonts w:eastAsia="Times New Roman"/>
                      <w:color w:val="auto"/>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BC04B0" w:rsidRPr="00BC04B0" w:rsidRDefault="00BC04B0" w:rsidP="00BC04B0">
                  <w:pPr>
                    <w:spacing w:line="240" w:lineRule="auto"/>
                    <w:rPr>
                      <w:rFonts w:eastAsia="Times New Roman"/>
                      <w:color w:val="auto"/>
                      <w:sz w:val="21"/>
                      <w:szCs w:val="21"/>
                    </w:rPr>
                  </w:pPr>
                  <w:r w:rsidRPr="00BC04B0">
                    <w:rPr>
                      <w:rFonts w:eastAsia="Times New Roman"/>
                      <w:color w:val="auto"/>
                      <w:sz w:val="21"/>
                      <w:szCs w:val="21"/>
                    </w:rPr>
                    <w:t>2</w:t>
                  </w:r>
                  <w:r w:rsidRPr="00BC04B0">
                    <w:rPr>
                      <w:rFonts w:eastAsia="Times New Roman"/>
                      <w:color w:val="auto"/>
                      <w:sz w:val="21"/>
                      <w:szCs w:val="21"/>
                    </w:rPr>
                    <w:br/>
                  </w:r>
                  <w:r w:rsidRPr="00BC04B0">
                    <w:rPr>
                      <w:rFonts w:eastAsia="Times New Roman"/>
                      <w:i/>
                      <w:iCs/>
                      <w:color w:val="auto"/>
                      <w:sz w:val="21"/>
                      <w:szCs w:val="21"/>
                    </w:rPr>
                    <w:t>1.7</w:t>
                  </w:r>
                  <w:r w:rsidRPr="00BC04B0">
                    <w:rPr>
                      <w:rFonts w:eastAsia="Times New Roman"/>
                      <w:color w:val="auto"/>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C04B0" w:rsidRPr="00BC04B0" w:rsidRDefault="00BC04B0" w:rsidP="00BC04B0">
                  <w:pPr>
                    <w:spacing w:line="240" w:lineRule="auto"/>
                    <w:rPr>
                      <w:rFonts w:eastAsia="Times New Roman"/>
                      <w:color w:val="auto"/>
                      <w:sz w:val="21"/>
                      <w:szCs w:val="21"/>
                    </w:rPr>
                  </w:pPr>
                  <w:r w:rsidRPr="00BC04B0">
                    <w:rPr>
                      <w:rFonts w:eastAsia="Times New Roman"/>
                      <w:color w:val="auto"/>
                      <w:sz w:val="21"/>
                      <w:szCs w:val="21"/>
                    </w:rPr>
                    <w:t>3</w:t>
                  </w:r>
                  <w:r w:rsidRPr="00BC04B0">
                    <w:rPr>
                      <w:rFonts w:eastAsia="Times New Roman"/>
                      <w:color w:val="auto"/>
                      <w:sz w:val="21"/>
                      <w:szCs w:val="21"/>
                    </w:rPr>
                    <w:br/>
                  </w:r>
                  <w:r w:rsidRPr="00BC04B0">
                    <w:rPr>
                      <w:rFonts w:eastAsia="Times New Roman"/>
                      <w:i/>
                      <w:iCs/>
                      <w:color w:val="auto"/>
                      <w:sz w:val="21"/>
                      <w:szCs w:val="21"/>
                    </w:rPr>
                    <w:t>2.4</w:t>
                  </w:r>
                  <w:r w:rsidRPr="00BC04B0">
                    <w:rPr>
                      <w:rFonts w:eastAsia="Times New Roman"/>
                      <w:color w:val="auto"/>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C04B0" w:rsidRPr="00BC04B0" w:rsidRDefault="00BC04B0" w:rsidP="00BC04B0">
                  <w:pPr>
                    <w:spacing w:line="240" w:lineRule="auto"/>
                    <w:rPr>
                      <w:rFonts w:eastAsia="Times New Roman"/>
                      <w:color w:val="auto"/>
                      <w:sz w:val="21"/>
                      <w:szCs w:val="21"/>
                    </w:rPr>
                  </w:pPr>
                  <w:r w:rsidRPr="00BC04B0">
                    <w:rPr>
                      <w:rFonts w:eastAsia="Times New Roman"/>
                      <w:color w:val="auto"/>
                      <w:sz w:val="21"/>
                      <w:szCs w:val="21"/>
                    </w:rPr>
                    <w:t>2</w:t>
                  </w:r>
                  <w:r w:rsidRPr="00BC04B0">
                    <w:rPr>
                      <w:rFonts w:eastAsia="Times New Roman"/>
                      <w:color w:val="auto"/>
                      <w:sz w:val="21"/>
                      <w:szCs w:val="21"/>
                    </w:rPr>
                    <w:br/>
                  </w:r>
                  <w:r w:rsidRPr="00BC04B0">
                    <w:rPr>
                      <w:rFonts w:eastAsia="Times New Roman"/>
                      <w:i/>
                      <w:iCs/>
                      <w:color w:val="auto"/>
                      <w:sz w:val="21"/>
                      <w:szCs w:val="21"/>
                    </w:rPr>
                    <w:t>1.7</w:t>
                  </w:r>
                  <w:r w:rsidRPr="00BC04B0">
                    <w:rPr>
                      <w:rFonts w:eastAsia="Times New Roman"/>
                      <w:color w:val="auto"/>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C04B0" w:rsidRPr="00BC04B0" w:rsidRDefault="00BC04B0" w:rsidP="00BC04B0">
                  <w:pPr>
                    <w:spacing w:line="240" w:lineRule="auto"/>
                    <w:rPr>
                      <w:rFonts w:eastAsia="Times New Roman"/>
                      <w:color w:val="auto"/>
                      <w:sz w:val="21"/>
                      <w:szCs w:val="21"/>
                    </w:rPr>
                  </w:pPr>
                  <w:r w:rsidRPr="00BC04B0">
                    <w:rPr>
                      <w:rFonts w:eastAsia="Times New Roman"/>
                      <w:color w:val="auto"/>
                      <w:sz w:val="21"/>
                      <w:szCs w:val="21"/>
                    </w:rPr>
                    <w:t>8</w:t>
                  </w:r>
                </w:p>
              </w:tc>
            </w:tr>
            <w:tr w:rsidR="00BC04B0" w:rsidRPr="00BC04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C04B0" w:rsidRPr="00BC04B0" w:rsidRDefault="00BC04B0" w:rsidP="00BC04B0">
                  <w:pPr>
                    <w:spacing w:line="240" w:lineRule="auto"/>
                    <w:rPr>
                      <w:rFonts w:eastAsia="Times New Roman"/>
                      <w:color w:val="auto"/>
                      <w:sz w:val="21"/>
                      <w:szCs w:val="21"/>
                    </w:rPr>
                  </w:pPr>
                  <w:r w:rsidRPr="00BC04B0">
                    <w:rPr>
                      <w:rFonts w:eastAsia="Times New Roman"/>
                      <w:b/>
                      <w:bCs/>
                      <w:color w:val="auto"/>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C04B0" w:rsidRPr="00BC04B0" w:rsidRDefault="00BC04B0" w:rsidP="00BC04B0">
                  <w:pPr>
                    <w:spacing w:line="240" w:lineRule="auto"/>
                    <w:rPr>
                      <w:rFonts w:eastAsia="Times New Roman"/>
                      <w:color w:val="auto"/>
                      <w:sz w:val="21"/>
                      <w:szCs w:val="21"/>
                    </w:rPr>
                  </w:pPr>
                  <w:r w:rsidRPr="00BC04B0">
                    <w:rPr>
                      <w:rFonts w:eastAsia="Times New Roman"/>
                      <w:color w:val="auto"/>
                      <w:sz w:val="21"/>
                      <w:szCs w:val="21"/>
                    </w:rPr>
                    <w:t>4</w:t>
                  </w:r>
                  <w:r w:rsidRPr="00BC04B0">
                    <w:rPr>
                      <w:rFonts w:eastAsia="Times New Roman"/>
                      <w:color w:val="auto"/>
                      <w:sz w:val="21"/>
                      <w:szCs w:val="21"/>
                    </w:rPr>
                    <w:br/>
                  </w:r>
                  <w:r w:rsidRPr="00BC04B0">
                    <w:rPr>
                      <w:rFonts w:eastAsia="Times New Roman"/>
                      <w:i/>
                      <w:iCs/>
                      <w:color w:val="auto"/>
                      <w:sz w:val="21"/>
                      <w:szCs w:val="21"/>
                    </w:rPr>
                    <w:t>2.8</w:t>
                  </w:r>
                  <w:r w:rsidRPr="00BC04B0">
                    <w:rPr>
                      <w:rFonts w:eastAsia="Times New Roman"/>
                      <w:color w:val="auto"/>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BC04B0" w:rsidRPr="00BC04B0" w:rsidRDefault="00BC04B0" w:rsidP="00BC04B0">
                  <w:pPr>
                    <w:spacing w:line="240" w:lineRule="auto"/>
                    <w:rPr>
                      <w:rFonts w:eastAsia="Times New Roman"/>
                      <w:color w:val="auto"/>
                      <w:sz w:val="21"/>
                      <w:szCs w:val="21"/>
                    </w:rPr>
                  </w:pPr>
                  <w:r w:rsidRPr="00BC04B0">
                    <w:rPr>
                      <w:rFonts w:eastAsia="Times New Roman"/>
                      <w:color w:val="auto"/>
                      <w:sz w:val="21"/>
                      <w:szCs w:val="21"/>
                    </w:rPr>
                    <w:t>1</w:t>
                  </w:r>
                  <w:r w:rsidRPr="00BC04B0">
                    <w:rPr>
                      <w:rFonts w:eastAsia="Times New Roman"/>
                      <w:color w:val="auto"/>
                      <w:sz w:val="21"/>
                      <w:szCs w:val="21"/>
                    </w:rPr>
                    <w:br/>
                  </w:r>
                  <w:r w:rsidRPr="00BC04B0">
                    <w:rPr>
                      <w:rFonts w:eastAsia="Times New Roman"/>
                      <w:i/>
                      <w:iCs/>
                      <w:color w:val="auto"/>
                      <w:sz w:val="21"/>
                      <w:szCs w:val="21"/>
                    </w:rPr>
                    <w:t>2.1</w:t>
                  </w:r>
                  <w:r w:rsidRPr="00BC04B0">
                    <w:rPr>
                      <w:rFonts w:eastAsia="Times New Roman"/>
                      <w:color w:val="auto"/>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BC04B0" w:rsidRPr="00BC04B0" w:rsidRDefault="00BC04B0" w:rsidP="00BC04B0">
                  <w:pPr>
                    <w:spacing w:line="240" w:lineRule="auto"/>
                    <w:rPr>
                      <w:rFonts w:eastAsia="Times New Roman"/>
                      <w:color w:val="auto"/>
                      <w:sz w:val="21"/>
                      <w:szCs w:val="21"/>
                    </w:rPr>
                  </w:pPr>
                  <w:r w:rsidRPr="00BC04B0">
                    <w:rPr>
                      <w:rFonts w:eastAsia="Times New Roman"/>
                      <w:color w:val="auto"/>
                      <w:sz w:val="21"/>
                      <w:szCs w:val="21"/>
                    </w:rPr>
                    <w:t>4</w:t>
                  </w:r>
                  <w:r w:rsidRPr="00BC04B0">
                    <w:rPr>
                      <w:rFonts w:eastAsia="Times New Roman"/>
                      <w:color w:val="auto"/>
                      <w:sz w:val="21"/>
                      <w:szCs w:val="21"/>
                    </w:rPr>
                    <w:br/>
                  </w:r>
                  <w:r w:rsidRPr="00BC04B0">
                    <w:rPr>
                      <w:rFonts w:eastAsia="Times New Roman"/>
                      <w:i/>
                      <w:iCs/>
                      <w:color w:val="auto"/>
                      <w:sz w:val="21"/>
                      <w:szCs w:val="21"/>
                    </w:rPr>
                    <w:t>3</w:t>
                  </w:r>
                  <w:r w:rsidRPr="00BC04B0">
                    <w:rPr>
                      <w:rFonts w:eastAsia="Times New Roman"/>
                      <w:color w:val="auto"/>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BC04B0" w:rsidRPr="00BC04B0" w:rsidRDefault="00BC04B0" w:rsidP="00BC04B0">
                  <w:pPr>
                    <w:spacing w:line="240" w:lineRule="auto"/>
                    <w:rPr>
                      <w:rFonts w:eastAsia="Times New Roman"/>
                      <w:color w:val="auto"/>
                      <w:sz w:val="21"/>
                      <w:szCs w:val="21"/>
                    </w:rPr>
                  </w:pPr>
                  <w:r w:rsidRPr="00BC04B0">
                    <w:rPr>
                      <w:rFonts w:eastAsia="Times New Roman"/>
                      <w:color w:val="auto"/>
                      <w:sz w:val="21"/>
                      <w:szCs w:val="21"/>
                    </w:rPr>
                    <w:t>1</w:t>
                  </w:r>
                  <w:r w:rsidRPr="00BC04B0">
                    <w:rPr>
                      <w:rFonts w:eastAsia="Times New Roman"/>
                      <w:color w:val="auto"/>
                      <w:sz w:val="21"/>
                      <w:szCs w:val="21"/>
                    </w:rPr>
                    <w:br/>
                  </w:r>
                  <w:r w:rsidRPr="00BC04B0">
                    <w:rPr>
                      <w:rFonts w:eastAsia="Times New Roman"/>
                      <w:i/>
                      <w:iCs/>
                      <w:color w:val="auto"/>
                      <w:sz w:val="21"/>
                      <w:szCs w:val="21"/>
                    </w:rPr>
                    <w:t>2.1</w:t>
                  </w:r>
                  <w:r w:rsidRPr="00BC04B0">
                    <w:rPr>
                      <w:rFonts w:eastAsia="Times New Roman"/>
                      <w:color w:val="auto"/>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BC04B0" w:rsidRPr="00BC04B0" w:rsidRDefault="00BC04B0" w:rsidP="00BC04B0">
                  <w:pPr>
                    <w:spacing w:line="240" w:lineRule="auto"/>
                    <w:rPr>
                      <w:rFonts w:eastAsia="Times New Roman"/>
                      <w:color w:val="auto"/>
                      <w:sz w:val="21"/>
                      <w:szCs w:val="21"/>
                    </w:rPr>
                  </w:pPr>
                  <w:r w:rsidRPr="00BC04B0">
                    <w:rPr>
                      <w:rFonts w:eastAsia="Times New Roman"/>
                      <w:color w:val="auto"/>
                      <w:sz w:val="21"/>
                      <w:szCs w:val="21"/>
                    </w:rPr>
                    <w:t>10</w:t>
                  </w:r>
                </w:p>
              </w:tc>
            </w:tr>
            <w:tr w:rsidR="00BC04B0" w:rsidRPr="00BC04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C04B0" w:rsidRPr="00BC04B0" w:rsidRDefault="00BC04B0" w:rsidP="00BC04B0">
                  <w:pPr>
                    <w:spacing w:line="240" w:lineRule="auto"/>
                    <w:rPr>
                      <w:rFonts w:eastAsia="Times New Roman"/>
                      <w:color w:val="auto"/>
                      <w:sz w:val="18"/>
                      <w:szCs w:val="18"/>
                    </w:rPr>
                  </w:pPr>
                  <w:r w:rsidRPr="00BC04B0">
                    <w:rPr>
                      <w:rFonts w:eastAsia="Times New Roman"/>
                      <w:color w:val="auto"/>
                      <w:sz w:val="18"/>
                      <w:szCs w:val="18"/>
                    </w:rPr>
                    <w:t xml:space="preserve">Marginale </w:t>
                  </w:r>
                  <w:r w:rsidRPr="00BC04B0">
                    <w:rPr>
                      <w:rFonts w:eastAsia="Times New Roman"/>
                      <w:color w:val="auto"/>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C04B0" w:rsidRPr="00BC04B0" w:rsidRDefault="00BC04B0" w:rsidP="00BC04B0">
                  <w:pPr>
                    <w:spacing w:line="240" w:lineRule="auto"/>
                    <w:rPr>
                      <w:rFonts w:eastAsia="Times New Roman"/>
                      <w:color w:val="auto"/>
                      <w:sz w:val="21"/>
                      <w:szCs w:val="21"/>
                    </w:rPr>
                  </w:pPr>
                  <w:r w:rsidRPr="00BC04B0">
                    <w:rPr>
                      <w:rFonts w:eastAsia="Times New Roman"/>
                      <w:color w:val="auto"/>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C04B0" w:rsidRPr="00BC04B0" w:rsidRDefault="00BC04B0" w:rsidP="00BC04B0">
                  <w:pPr>
                    <w:spacing w:line="240" w:lineRule="auto"/>
                    <w:rPr>
                      <w:rFonts w:eastAsia="Times New Roman"/>
                      <w:color w:val="auto"/>
                      <w:sz w:val="21"/>
                      <w:szCs w:val="21"/>
                    </w:rPr>
                  </w:pPr>
                  <w:r w:rsidRPr="00BC04B0">
                    <w:rPr>
                      <w:rFonts w:eastAsia="Times New Roman"/>
                      <w:color w:val="auto"/>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C04B0" w:rsidRPr="00BC04B0" w:rsidRDefault="00BC04B0" w:rsidP="00BC04B0">
                  <w:pPr>
                    <w:spacing w:line="240" w:lineRule="auto"/>
                    <w:rPr>
                      <w:rFonts w:eastAsia="Times New Roman"/>
                      <w:color w:val="auto"/>
                      <w:sz w:val="21"/>
                      <w:szCs w:val="21"/>
                    </w:rPr>
                  </w:pPr>
                  <w:r w:rsidRPr="00BC04B0">
                    <w:rPr>
                      <w:rFonts w:eastAsia="Times New Roman"/>
                      <w:color w:val="auto"/>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C04B0" w:rsidRPr="00BC04B0" w:rsidRDefault="00BC04B0" w:rsidP="00BC04B0">
                  <w:pPr>
                    <w:spacing w:line="240" w:lineRule="auto"/>
                    <w:rPr>
                      <w:rFonts w:eastAsia="Times New Roman"/>
                      <w:color w:val="auto"/>
                      <w:sz w:val="21"/>
                      <w:szCs w:val="21"/>
                    </w:rPr>
                  </w:pPr>
                  <w:r w:rsidRPr="00BC04B0">
                    <w:rPr>
                      <w:rFonts w:eastAsia="Times New Roman"/>
                      <w:color w:val="auto"/>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C04B0" w:rsidRPr="00BC04B0" w:rsidRDefault="00BC04B0" w:rsidP="00BC04B0">
                  <w:pPr>
                    <w:spacing w:line="240" w:lineRule="auto"/>
                    <w:rPr>
                      <w:rFonts w:eastAsia="Times New Roman"/>
                      <w:color w:val="auto"/>
                      <w:sz w:val="21"/>
                      <w:szCs w:val="21"/>
                    </w:rPr>
                  </w:pPr>
                  <w:r w:rsidRPr="00BC04B0">
                    <w:rPr>
                      <w:rFonts w:eastAsia="Times New Roman"/>
                      <w:color w:val="auto"/>
                      <w:sz w:val="21"/>
                      <w:szCs w:val="21"/>
                    </w:rPr>
                    <w:t>43</w:t>
                  </w:r>
                </w:p>
              </w:tc>
            </w:tr>
          </w:tbl>
          <w:p w:rsidR="00BC04B0" w:rsidRPr="00BC04B0" w:rsidRDefault="00BC04B0" w:rsidP="00BC04B0">
            <w:pPr>
              <w:spacing w:before="100" w:beforeAutospacing="1" w:after="100" w:afterAutospacing="1" w:line="240" w:lineRule="auto"/>
              <w:rPr>
                <w:rFonts w:eastAsia="Times New Roman"/>
                <w:color w:val="auto"/>
                <w:sz w:val="21"/>
                <w:szCs w:val="21"/>
              </w:rPr>
            </w:pPr>
            <w:r w:rsidRPr="00BC04B0">
              <w:rPr>
                <w:rFonts w:eastAsia="Times New Roman"/>
                <w:color w:val="auto"/>
                <w:sz w:val="21"/>
                <w:szCs w:val="21"/>
              </w:rPr>
              <w:t>X quadro = 5.54. Significatività = 0.785</w:t>
            </w:r>
            <w:r w:rsidRPr="00BC04B0">
              <w:rPr>
                <w:rFonts w:eastAsia="Times New Roman"/>
                <w:color w:val="auto"/>
                <w:sz w:val="21"/>
                <w:szCs w:val="21"/>
              </w:rPr>
              <w:br/>
              <w:t xml:space="preserve">V di </w:t>
            </w:r>
            <w:proofErr w:type="spellStart"/>
            <w:r w:rsidRPr="00BC04B0">
              <w:rPr>
                <w:rFonts w:eastAsia="Times New Roman"/>
                <w:color w:val="auto"/>
                <w:sz w:val="21"/>
                <w:szCs w:val="21"/>
              </w:rPr>
              <w:t>Cramer</w:t>
            </w:r>
            <w:proofErr w:type="spellEnd"/>
            <w:r w:rsidRPr="00BC04B0">
              <w:rPr>
                <w:rFonts w:eastAsia="Times New Roman"/>
                <w:color w:val="auto"/>
                <w:sz w:val="21"/>
                <w:szCs w:val="21"/>
              </w:rPr>
              <w:t xml:space="preserve"> = 0.21</w:t>
            </w:r>
          </w:p>
          <w:p w:rsidR="00BC04B0" w:rsidRPr="00BC04B0" w:rsidRDefault="00BC04B0" w:rsidP="00BC04B0">
            <w:pPr>
              <w:spacing w:before="100" w:beforeAutospacing="1" w:after="100" w:afterAutospacing="1" w:line="240" w:lineRule="auto"/>
              <w:rPr>
                <w:rFonts w:eastAsia="Times New Roman"/>
                <w:color w:val="auto"/>
                <w:sz w:val="21"/>
                <w:szCs w:val="21"/>
              </w:rPr>
            </w:pPr>
            <w:r w:rsidRPr="00BC04B0">
              <w:rPr>
                <w:rFonts w:eastAsia="Times New Roman"/>
                <w:color w:val="auto"/>
                <w:sz w:val="21"/>
                <w:szCs w:val="21"/>
              </w:rPr>
              <w:t xml:space="preserve">Nelle celle della tabella sono indicati: </w:t>
            </w:r>
          </w:p>
          <w:p w:rsidR="00BC04B0" w:rsidRPr="00BC04B0" w:rsidRDefault="00BC04B0" w:rsidP="00BC04B0">
            <w:pPr>
              <w:numPr>
                <w:ilvl w:val="0"/>
                <w:numId w:val="4"/>
              </w:numPr>
              <w:spacing w:before="100" w:beforeAutospacing="1" w:after="100" w:afterAutospacing="1" w:line="240" w:lineRule="auto"/>
              <w:rPr>
                <w:rFonts w:eastAsia="Times New Roman"/>
                <w:color w:val="auto"/>
                <w:sz w:val="21"/>
                <w:szCs w:val="21"/>
              </w:rPr>
            </w:pPr>
            <w:r w:rsidRPr="00BC04B0">
              <w:rPr>
                <w:rFonts w:eastAsia="Times New Roman"/>
                <w:color w:val="auto"/>
                <w:sz w:val="21"/>
                <w:szCs w:val="21"/>
              </w:rPr>
              <w:lastRenderedPageBreak/>
              <w:t xml:space="preserve">la frequenza osservata O </w:t>
            </w:r>
          </w:p>
          <w:p w:rsidR="00BC04B0" w:rsidRPr="00BC04B0" w:rsidRDefault="00BC04B0" w:rsidP="00BC04B0">
            <w:pPr>
              <w:numPr>
                <w:ilvl w:val="0"/>
                <w:numId w:val="4"/>
              </w:numPr>
              <w:spacing w:before="100" w:beforeAutospacing="1" w:after="100" w:afterAutospacing="1" w:line="240" w:lineRule="auto"/>
              <w:rPr>
                <w:rFonts w:eastAsia="Times New Roman"/>
                <w:color w:val="auto"/>
                <w:sz w:val="21"/>
                <w:szCs w:val="21"/>
              </w:rPr>
            </w:pPr>
            <w:r w:rsidRPr="00BC04B0">
              <w:rPr>
                <w:rFonts w:eastAsia="Times New Roman"/>
                <w:color w:val="auto"/>
                <w:sz w:val="21"/>
                <w:szCs w:val="21"/>
              </w:rPr>
              <w:t xml:space="preserve">la frequenza attesa A </w:t>
            </w:r>
          </w:p>
          <w:p w:rsidR="00BC04B0" w:rsidRPr="00BC04B0" w:rsidRDefault="00BC04B0" w:rsidP="00BC04B0">
            <w:pPr>
              <w:numPr>
                <w:ilvl w:val="0"/>
                <w:numId w:val="4"/>
              </w:numPr>
              <w:spacing w:before="100" w:beforeAutospacing="1" w:after="100" w:afterAutospacing="1" w:line="240" w:lineRule="auto"/>
              <w:rPr>
                <w:rFonts w:eastAsia="Times New Roman"/>
                <w:color w:val="auto"/>
                <w:sz w:val="21"/>
                <w:szCs w:val="21"/>
              </w:rPr>
            </w:pPr>
            <w:r w:rsidRPr="00BC04B0">
              <w:rPr>
                <w:rFonts w:eastAsia="Times New Roman"/>
                <w:color w:val="auto"/>
                <w:sz w:val="21"/>
                <w:szCs w:val="21"/>
              </w:rPr>
              <w:t>il residuo standardizzato di cella, ossia lo scarto tra frequenza osservata e attesa rapportato alla radice quadrata della frequenza attesa (O-A)/</w:t>
            </w:r>
            <w:proofErr w:type="spellStart"/>
            <w:r w:rsidRPr="00BC04B0">
              <w:rPr>
                <w:rFonts w:eastAsia="Times New Roman"/>
                <w:color w:val="auto"/>
                <w:sz w:val="21"/>
                <w:szCs w:val="21"/>
              </w:rPr>
              <w:t>radq</w:t>
            </w:r>
            <w:proofErr w:type="spellEnd"/>
            <w:r w:rsidRPr="00BC04B0">
              <w:rPr>
                <w:rFonts w:eastAsia="Times New Roman"/>
                <w:color w:val="auto"/>
                <w:sz w:val="21"/>
                <w:szCs w:val="21"/>
              </w:rPr>
              <w:t>(A)</w:t>
            </w:r>
          </w:p>
        </w:tc>
        <w:tc>
          <w:tcPr>
            <w:tcW w:w="6093" w:type="dxa"/>
            <w:hideMark/>
          </w:tcPr>
          <w:p w:rsidR="00BC04B0" w:rsidRPr="00BC04B0" w:rsidRDefault="00BC04B0" w:rsidP="00BC04B0">
            <w:pPr>
              <w:spacing w:before="100" w:beforeAutospacing="1" w:after="100" w:afterAutospacing="1" w:line="240" w:lineRule="auto"/>
              <w:jc w:val="right"/>
              <w:rPr>
                <w:rFonts w:eastAsia="Times New Roman"/>
                <w:color w:val="auto"/>
                <w:sz w:val="21"/>
                <w:szCs w:val="21"/>
              </w:rPr>
            </w:pPr>
            <w:r w:rsidRPr="00BC04B0">
              <w:rPr>
                <w:rFonts w:eastAsia="Times New Roman"/>
                <w:color w:val="auto"/>
                <w:sz w:val="21"/>
                <w:szCs w:val="21"/>
              </w:rPr>
              <w:lastRenderedPageBreak/>
              <w:t xml:space="preserve">  </w:t>
            </w:r>
          </w:p>
          <w:tbl>
            <w:tblPr>
              <w:tblW w:w="0" w:type="auto"/>
              <w:jc w:val="right"/>
              <w:tblCellSpacing w:w="15" w:type="dxa"/>
              <w:tblCellMar>
                <w:left w:w="0" w:type="dxa"/>
                <w:right w:w="0" w:type="dxa"/>
              </w:tblCellMar>
              <w:tblLook w:val="04A0"/>
            </w:tblPr>
            <w:tblGrid>
              <w:gridCol w:w="393"/>
              <w:gridCol w:w="377"/>
              <w:gridCol w:w="377"/>
              <w:gridCol w:w="377"/>
              <w:gridCol w:w="377"/>
              <w:gridCol w:w="377"/>
              <w:gridCol w:w="377"/>
              <w:gridCol w:w="377"/>
              <w:gridCol w:w="377"/>
              <w:gridCol w:w="377"/>
              <w:gridCol w:w="377"/>
              <w:gridCol w:w="377"/>
              <w:gridCol w:w="377"/>
              <w:gridCol w:w="377"/>
              <w:gridCol w:w="377"/>
              <w:gridCol w:w="392"/>
            </w:tblGrid>
            <w:tr w:rsidR="00BC04B0" w:rsidRPr="00BC04B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48"/>
                  </w:tblGrid>
                  <w:tr w:rsidR="00BC04B0" w:rsidRPr="00BC04B0">
                    <w:trPr>
                      <w:tblCellSpacing w:w="0" w:type="dxa"/>
                      <w:jc w:val="center"/>
                    </w:trPr>
                    <w:tc>
                      <w:tcPr>
                        <w:tcW w:w="0" w:type="auto"/>
                        <w:vAlign w:val="bottom"/>
                        <w:hideMark/>
                      </w:tcPr>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30%</w:t>
                        </w:r>
                      </w:p>
                    </w:tc>
                  </w:tr>
                  <w:tr w:rsidR="00BC04B0" w:rsidRPr="00BC04B0">
                    <w:trPr>
                      <w:trHeight w:val="450"/>
                      <w:tblCellSpacing w:w="0" w:type="dxa"/>
                      <w:jc w:val="center"/>
                    </w:trPr>
                    <w:tc>
                      <w:tcPr>
                        <w:tcW w:w="0" w:type="auto"/>
                        <w:shd w:val="clear" w:color="auto" w:fill="C0D0C0"/>
                        <w:vAlign w:val="bottom"/>
                        <w:hideMark/>
                      </w:tcPr>
                      <w:p w:rsidR="00BC04B0" w:rsidRPr="00BC04B0" w:rsidRDefault="00BC04B0" w:rsidP="00BC04B0">
                        <w:pPr>
                          <w:spacing w:line="240" w:lineRule="auto"/>
                          <w:jc w:val="center"/>
                          <w:rPr>
                            <w:rFonts w:eastAsia="Times New Roman"/>
                            <w:color w:val="auto"/>
                            <w:sz w:val="21"/>
                            <w:szCs w:val="21"/>
                          </w:rPr>
                        </w:pPr>
                      </w:p>
                    </w:tc>
                  </w:tr>
                </w:tbl>
                <w:p w:rsidR="00BC04B0" w:rsidRPr="00BC04B0" w:rsidRDefault="00BC04B0" w:rsidP="00BC04B0">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47"/>
                  </w:tblGrid>
                  <w:tr w:rsidR="00BC04B0" w:rsidRPr="00BC04B0">
                    <w:trPr>
                      <w:tblCellSpacing w:w="0" w:type="dxa"/>
                      <w:jc w:val="center"/>
                    </w:trPr>
                    <w:tc>
                      <w:tcPr>
                        <w:tcW w:w="0" w:type="auto"/>
                        <w:vAlign w:val="bottom"/>
                        <w:hideMark/>
                      </w:tcPr>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10%</w:t>
                        </w:r>
                      </w:p>
                    </w:tc>
                  </w:tr>
                  <w:tr w:rsidR="00BC04B0" w:rsidRPr="00BC04B0">
                    <w:trPr>
                      <w:trHeight w:val="150"/>
                      <w:tblCellSpacing w:w="0" w:type="dxa"/>
                      <w:jc w:val="center"/>
                    </w:trPr>
                    <w:tc>
                      <w:tcPr>
                        <w:tcW w:w="0" w:type="auto"/>
                        <w:shd w:val="clear" w:color="auto" w:fill="80D080"/>
                        <w:vAlign w:val="bottom"/>
                        <w:hideMark/>
                      </w:tcPr>
                      <w:p w:rsidR="00BC04B0" w:rsidRPr="00BC04B0" w:rsidRDefault="00BC04B0" w:rsidP="00BC04B0">
                        <w:pPr>
                          <w:spacing w:line="240" w:lineRule="auto"/>
                          <w:jc w:val="center"/>
                          <w:rPr>
                            <w:rFonts w:eastAsia="Times New Roman"/>
                            <w:color w:val="auto"/>
                            <w:sz w:val="16"/>
                            <w:szCs w:val="21"/>
                          </w:rPr>
                        </w:pPr>
                      </w:p>
                    </w:tc>
                  </w:tr>
                </w:tbl>
                <w:p w:rsidR="00BC04B0" w:rsidRPr="00BC04B0" w:rsidRDefault="00BC04B0" w:rsidP="00BC04B0">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47"/>
                  </w:tblGrid>
                  <w:tr w:rsidR="00BC04B0" w:rsidRPr="00BC04B0">
                    <w:trPr>
                      <w:tblCellSpacing w:w="0" w:type="dxa"/>
                      <w:jc w:val="center"/>
                    </w:trPr>
                    <w:tc>
                      <w:tcPr>
                        <w:tcW w:w="0" w:type="auto"/>
                        <w:vAlign w:val="bottom"/>
                        <w:hideMark/>
                      </w:tcPr>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30%</w:t>
                        </w:r>
                      </w:p>
                    </w:tc>
                  </w:tr>
                  <w:tr w:rsidR="00BC04B0" w:rsidRPr="00BC04B0">
                    <w:trPr>
                      <w:trHeight w:val="450"/>
                      <w:tblCellSpacing w:w="0" w:type="dxa"/>
                      <w:jc w:val="center"/>
                    </w:trPr>
                    <w:tc>
                      <w:tcPr>
                        <w:tcW w:w="0" w:type="auto"/>
                        <w:shd w:val="clear" w:color="auto" w:fill="404040"/>
                        <w:vAlign w:val="bottom"/>
                        <w:hideMark/>
                      </w:tcPr>
                      <w:p w:rsidR="00BC04B0" w:rsidRPr="00BC04B0" w:rsidRDefault="00BC04B0" w:rsidP="00BC04B0">
                        <w:pPr>
                          <w:spacing w:line="240" w:lineRule="auto"/>
                          <w:jc w:val="center"/>
                          <w:rPr>
                            <w:rFonts w:eastAsia="Times New Roman"/>
                            <w:color w:val="auto"/>
                            <w:sz w:val="21"/>
                            <w:szCs w:val="21"/>
                          </w:rPr>
                        </w:pPr>
                      </w:p>
                    </w:tc>
                  </w:tr>
                </w:tbl>
                <w:p w:rsidR="00BC04B0" w:rsidRPr="00BC04B0" w:rsidRDefault="00BC04B0" w:rsidP="00BC04B0">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47"/>
                  </w:tblGrid>
                  <w:tr w:rsidR="00BC04B0" w:rsidRPr="00BC04B0">
                    <w:trPr>
                      <w:tblCellSpacing w:w="0" w:type="dxa"/>
                      <w:jc w:val="center"/>
                    </w:trPr>
                    <w:tc>
                      <w:tcPr>
                        <w:tcW w:w="0" w:type="auto"/>
                        <w:vAlign w:val="bottom"/>
                        <w:hideMark/>
                      </w:tcPr>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30%</w:t>
                        </w:r>
                      </w:p>
                    </w:tc>
                  </w:tr>
                  <w:tr w:rsidR="00BC04B0" w:rsidRPr="00BC04B0">
                    <w:trPr>
                      <w:trHeight w:val="450"/>
                      <w:tblCellSpacing w:w="0" w:type="dxa"/>
                      <w:jc w:val="center"/>
                    </w:trPr>
                    <w:tc>
                      <w:tcPr>
                        <w:tcW w:w="0" w:type="auto"/>
                        <w:shd w:val="clear" w:color="auto" w:fill="0000FF"/>
                        <w:vAlign w:val="bottom"/>
                        <w:hideMark/>
                      </w:tcPr>
                      <w:p w:rsidR="00BC04B0" w:rsidRPr="00BC04B0" w:rsidRDefault="00BC04B0" w:rsidP="00BC04B0">
                        <w:pPr>
                          <w:spacing w:line="240" w:lineRule="auto"/>
                          <w:jc w:val="center"/>
                          <w:rPr>
                            <w:rFonts w:eastAsia="Times New Roman"/>
                            <w:color w:val="auto"/>
                            <w:sz w:val="21"/>
                            <w:szCs w:val="21"/>
                          </w:rPr>
                        </w:pPr>
                      </w:p>
                    </w:tc>
                  </w:tr>
                </w:tbl>
                <w:p w:rsidR="00BC04B0" w:rsidRPr="00BC04B0" w:rsidRDefault="00BC04B0" w:rsidP="00BC04B0">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47"/>
                  </w:tblGrid>
                  <w:tr w:rsidR="00BC04B0" w:rsidRPr="00BC04B0">
                    <w:trPr>
                      <w:tblCellSpacing w:w="0" w:type="dxa"/>
                      <w:jc w:val="center"/>
                    </w:trPr>
                    <w:tc>
                      <w:tcPr>
                        <w:tcW w:w="0" w:type="auto"/>
                        <w:vAlign w:val="bottom"/>
                        <w:hideMark/>
                      </w:tcPr>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27%</w:t>
                        </w:r>
                      </w:p>
                    </w:tc>
                  </w:tr>
                  <w:tr w:rsidR="00BC04B0" w:rsidRPr="00BC04B0">
                    <w:trPr>
                      <w:trHeight w:val="405"/>
                      <w:tblCellSpacing w:w="0" w:type="dxa"/>
                      <w:jc w:val="center"/>
                    </w:trPr>
                    <w:tc>
                      <w:tcPr>
                        <w:tcW w:w="0" w:type="auto"/>
                        <w:shd w:val="clear" w:color="auto" w:fill="C0D0C0"/>
                        <w:vAlign w:val="bottom"/>
                        <w:hideMark/>
                      </w:tcPr>
                      <w:p w:rsidR="00BC04B0" w:rsidRPr="00BC04B0" w:rsidRDefault="00BC04B0" w:rsidP="00BC04B0">
                        <w:pPr>
                          <w:spacing w:line="240" w:lineRule="auto"/>
                          <w:jc w:val="center"/>
                          <w:rPr>
                            <w:rFonts w:eastAsia="Times New Roman"/>
                            <w:color w:val="auto"/>
                            <w:sz w:val="21"/>
                            <w:szCs w:val="21"/>
                          </w:rPr>
                        </w:pPr>
                      </w:p>
                    </w:tc>
                  </w:tr>
                </w:tbl>
                <w:p w:rsidR="00BC04B0" w:rsidRPr="00BC04B0" w:rsidRDefault="00BC04B0" w:rsidP="00BC04B0">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47"/>
                  </w:tblGrid>
                  <w:tr w:rsidR="00BC04B0" w:rsidRPr="00BC04B0">
                    <w:trPr>
                      <w:tblCellSpacing w:w="0" w:type="dxa"/>
                      <w:jc w:val="center"/>
                    </w:trPr>
                    <w:tc>
                      <w:tcPr>
                        <w:tcW w:w="0" w:type="auto"/>
                        <w:vAlign w:val="bottom"/>
                        <w:hideMark/>
                      </w:tcPr>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33%</w:t>
                        </w:r>
                      </w:p>
                    </w:tc>
                  </w:tr>
                  <w:tr w:rsidR="00BC04B0" w:rsidRPr="00BC04B0">
                    <w:trPr>
                      <w:trHeight w:val="495"/>
                      <w:tblCellSpacing w:w="0" w:type="dxa"/>
                      <w:jc w:val="center"/>
                    </w:trPr>
                    <w:tc>
                      <w:tcPr>
                        <w:tcW w:w="0" w:type="auto"/>
                        <w:shd w:val="clear" w:color="auto" w:fill="80D080"/>
                        <w:vAlign w:val="bottom"/>
                        <w:hideMark/>
                      </w:tcPr>
                      <w:p w:rsidR="00BC04B0" w:rsidRPr="00BC04B0" w:rsidRDefault="00BC04B0" w:rsidP="00BC04B0">
                        <w:pPr>
                          <w:spacing w:line="240" w:lineRule="auto"/>
                          <w:jc w:val="center"/>
                          <w:rPr>
                            <w:rFonts w:eastAsia="Times New Roman"/>
                            <w:color w:val="auto"/>
                            <w:sz w:val="21"/>
                            <w:szCs w:val="21"/>
                          </w:rPr>
                        </w:pPr>
                      </w:p>
                    </w:tc>
                  </w:tr>
                </w:tbl>
                <w:p w:rsidR="00BC04B0" w:rsidRPr="00BC04B0" w:rsidRDefault="00BC04B0" w:rsidP="00BC04B0">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47"/>
                  </w:tblGrid>
                  <w:tr w:rsidR="00BC04B0" w:rsidRPr="00BC04B0">
                    <w:trPr>
                      <w:tblCellSpacing w:w="0" w:type="dxa"/>
                      <w:jc w:val="center"/>
                    </w:trPr>
                    <w:tc>
                      <w:tcPr>
                        <w:tcW w:w="0" w:type="auto"/>
                        <w:vAlign w:val="bottom"/>
                        <w:hideMark/>
                      </w:tcPr>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20%</w:t>
                        </w:r>
                      </w:p>
                    </w:tc>
                  </w:tr>
                  <w:tr w:rsidR="00BC04B0" w:rsidRPr="00BC04B0">
                    <w:trPr>
                      <w:trHeight w:val="300"/>
                      <w:tblCellSpacing w:w="0" w:type="dxa"/>
                      <w:jc w:val="center"/>
                    </w:trPr>
                    <w:tc>
                      <w:tcPr>
                        <w:tcW w:w="0" w:type="auto"/>
                        <w:shd w:val="clear" w:color="auto" w:fill="404040"/>
                        <w:vAlign w:val="bottom"/>
                        <w:hideMark/>
                      </w:tcPr>
                      <w:p w:rsidR="00BC04B0" w:rsidRPr="00BC04B0" w:rsidRDefault="00BC04B0" w:rsidP="00BC04B0">
                        <w:pPr>
                          <w:spacing w:line="240" w:lineRule="auto"/>
                          <w:jc w:val="center"/>
                          <w:rPr>
                            <w:rFonts w:eastAsia="Times New Roman"/>
                            <w:color w:val="auto"/>
                            <w:sz w:val="21"/>
                            <w:szCs w:val="21"/>
                          </w:rPr>
                        </w:pPr>
                      </w:p>
                    </w:tc>
                  </w:tr>
                </w:tbl>
                <w:p w:rsidR="00BC04B0" w:rsidRPr="00BC04B0" w:rsidRDefault="00BC04B0" w:rsidP="00BC04B0">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47"/>
                  </w:tblGrid>
                  <w:tr w:rsidR="00BC04B0" w:rsidRPr="00BC04B0">
                    <w:trPr>
                      <w:tblCellSpacing w:w="0" w:type="dxa"/>
                      <w:jc w:val="center"/>
                    </w:trPr>
                    <w:tc>
                      <w:tcPr>
                        <w:tcW w:w="0" w:type="auto"/>
                        <w:vAlign w:val="bottom"/>
                        <w:hideMark/>
                      </w:tcPr>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20%</w:t>
                        </w:r>
                      </w:p>
                    </w:tc>
                  </w:tr>
                  <w:tr w:rsidR="00BC04B0" w:rsidRPr="00BC04B0">
                    <w:trPr>
                      <w:trHeight w:val="300"/>
                      <w:tblCellSpacing w:w="0" w:type="dxa"/>
                      <w:jc w:val="center"/>
                    </w:trPr>
                    <w:tc>
                      <w:tcPr>
                        <w:tcW w:w="0" w:type="auto"/>
                        <w:shd w:val="clear" w:color="auto" w:fill="0000FF"/>
                        <w:vAlign w:val="bottom"/>
                        <w:hideMark/>
                      </w:tcPr>
                      <w:p w:rsidR="00BC04B0" w:rsidRPr="00BC04B0" w:rsidRDefault="00BC04B0" w:rsidP="00BC04B0">
                        <w:pPr>
                          <w:spacing w:line="240" w:lineRule="auto"/>
                          <w:jc w:val="center"/>
                          <w:rPr>
                            <w:rFonts w:eastAsia="Times New Roman"/>
                            <w:color w:val="auto"/>
                            <w:sz w:val="21"/>
                            <w:szCs w:val="21"/>
                          </w:rPr>
                        </w:pPr>
                      </w:p>
                    </w:tc>
                  </w:tr>
                </w:tbl>
                <w:p w:rsidR="00BC04B0" w:rsidRPr="00BC04B0" w:rsidRDefault="00BC04B0" w:rsidP="00BC04B0">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47"/>
                  </w:tblGrid>
                  <w:tr w:rsidR="00BC04B0" w:rsidRPr="00BC04B0">
                    <w:trPr>
                      <w:tblCellSpacing w:w="0" w:type="dxa"/>
                      <w:jc w:val="center"/>
                    </w:trPr>
                    <w:tc>
                      <w:tcPr>
                        <w:tcW w:w="0" w:type="auto"/>
                        <w:vAlign w:val="bottom"/>
                        <w:hideMark/>
                      </w:tcPr>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13%</w:t>
                        </w:r>
                      </w:p>
                    </w:tc>
                  </w:tr>
                  <w:tr w:rsidR="00BC04B0" w:rsidRPr="00BC04B0">
                    <w:trPr>
                      <w:trHeight w:val="195"/>
                      <w:tblCellSpacing w:w="0" w:type="dxa"/>
                      <w:jc w:val="center"/>
                    </w:trPr>
                    <w:tc>
                      <w:tcPr>
                        <w:tcW w:w="0" w:type="auto"/>
                        <w:shd w:val="clear" w:color="auto" w:fill="C0D0C0"/>
                        <w:vAlign w:val="bottom"/>
                        <w:hideMark/>
                      </w:tcPr>
                      <w:p w:rsidR="00BC04B0" w:rsidRPr="00BC04B0" w:rsidRDefault="00BC04B0" w:rsidP="00BC04B0">
                        <w:pPr>
                          <w:spacing w:line="240" w:lineRule="auto"/>
                          <w:jc w:val="center"/>
                          <w:rPr>
                            <w:rFonts w:eastAsia="Times New Roman"/>
                            <w:color w:val="auto"/>
                            <w:sz w:val="21"/>
                            <w:szCs w:val="21"/>
                          </w:rPr>
                        </w:pPr>
                      </w:p>
                    </w:tc>
                  </w:tr>
                </w:tbl>
                <w:p w:rsidR="00BC04B0" w:rsidRPr="00BC04B0" w:rsidRDefault="00BC04B0" w:rsidP="00BC04B0">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47"/>
                  </w:tblGrid>
                  <w:tr w:rsidR="00BC04B0" w:rsidRPr="00BC04B0">
                    <w:trPr>
                      <w:tblCellSpacing w:w="0" w:type="dxa"/>
                      <w:jc w:val="center"/>
                    </w:trPr>
                    <w:tc>
                      <w:tcPr>
                        <w:tcW w:w="0" w:type="auto"/>
                        <w:vAlign w:val="bottom"/>
                        <w:hideMark/>
                      </w:tcPr>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25%</w:t>
                        </w:r>
                      </w:p>
                    </w:tc>
                  </w:tr>
                  <w:tr w:rsidR="00BC04B0" w:rsidRPr="00BC04B0">
                    <w:trPr>
                      <w:trHeight w:val="375"/>
                      <w:tblCellSpacing w:w="0" w:type="dxa"/>
                      <w:jc w:val="center"/>
                    </w:trPr>
                    <w:tc>
                      <w:tcPr>
                        <w:tcW w:w="0" w:type="auto"/>
                        <w:shd w:val="clear" w:color="auto" w:fill="80D080"/>
                        <w:vAlign w:val="bottom"/>
                        <w:hideMark/>
                      </w:tcPr>
                      <w:p w:rsidR="00BC04B0" w:rsidRPr="00BC04B0" w:rsidRDefault="00BC04B0" w:rsidP="00BC04B0">
                        <w:pPr>
                          <w:spacing w:line="240" w:lineRule="auto"/>
                          <w:jc w:val="center"/>
                          <w:rPr>
                            <w:rFonts w:eastAsia="Times New Roman"/>
                            <w:color w:val="auto"/>
                            <w:sz w:val="21"/>
                            <w:szCs w:val="21"/>
                          </w:rPr>
                        </w:pPr>
                      </w:p>
                    </w:tc>
                  </w:tr>
                </w:tbl>
                <w:p w:rsidR="00BC04B0" w:rsidRPr="00BC04B0" w:rsidRDefault="00BC04B0" w:rsidP="00BC04B0">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47"/>
                  </w:tblGrid>
                  <w:tr w:rsidR="00BC04B0" w:rsidRPr="00BC04B0">
                    <w:trPr>
                      <w:tblCellSpacing w:w="0" w:type="dxa"/>
                      <w:jc w:val="center"/>
                    </w:trPr>
                    <w:tc>
                      <w:tcPr>
                        <w:tcW w:w="0" w:type="auto"/>
                        <w:vAlign w:val="bottom"/>
                        <w:hideMark/>
                      </w:tcPr>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38%</w:t>
                        </w:r>
                      </w:p>
                    </w:tc>
                  </w:tr>
                  <w:tr w:rsidR="00BC04B0" w:rsidRPr="00BC04B0">
                    <w:trPr>
                      <w:trHeight w:val="570"/>
                      <w:tblCellSpacing w:w="0" w:type="dxa"/>
                      <w:jc w:val="center"/>
                    </w:trPr>
                    <w:tc>
                      <w:tcPr>
                        <w:tcW w:w="0" w:type="auto"/>
                        <w:shd w:val="clear" w:color="auto" w:fill="404040"/>
                        <w:vAlign w:val="bottom"/>
                        <w:hideMark/>
                      </w:tcPr>
                      <w:p w:rsidR="00BC04B0" w:rsidRPr="00BC04B0" w:rsidRDefault="00BC04B0" w:rsidP="00BC04B0">
                        <w:pPr>
                          <w:spacing w:line="240" w:lineRule="auto"/>
                          <w:jc w:val="center"/>
                          <w:rPr>
                            <w:rFonts w:eastAsia="Times New Roman"/>
                            <w:color w:val="auto"/>
                            <w:sz w:val="21"/>
                            <w:szCs w:val="21"/>
                          </w:rPr>
                        </w:pPr>
                      </w:p>
                    </w:tc>
                  </w:tr>
                </w:tbl>
                <w:p w:rsidR="00BC04B0" w:rsidRPr="00BC04B0" w:rsidRDefault="00BC04B0" w:rsidP="00BC04B0">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47"/>
                  </w:tblGrid>
                  <w:tr w:rsidR="00BC04B0" w:rsidRPr="00BC04B0">
                    <w:trPr>
                      <w:tblCellSpacing w:w="0" w:type="dxa"/>
                      <w:jc w:val="center"/>
                    </w:trPr>
                    <w:tc>
                      <w:tcPr>
                        <w:tcW w:w="0" w:type="auto"/>
                        <w:vAlign w:val="bottom"/>
                        <w:hideMark/>
                      </w:tcPr>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25%</w:t>
                        </w:r>
                      </w:p>
                    </w:tc>
                  </w:tr>
                  <w:tr w:rsidR="00BC04B0" w:rsidRPr="00BC04B0">
                    <w:trPr>
                      <w:trHeight w:val="375"/>
                      <w:tblCellSpacing w:w="0" w:type="dxa"/>
                      <w:jc w:val="center"/>
                    </w:trPr>
                    <w:tc>
                      <w:tcPr>
                        <w:tcW w:w="0" w:type="auto"/>
                        <w:shd w:val="clear" w:color="auto" w:fill="0000FF"/>
                        <w:vAlign w:val="bottom"/>
                        <w:hideMark/>
                      </w:tcPr>
                      <w:p w:rsidR="00BC04B0" w:rsidRPr="00BC04B0" w:rsidRDefault="00BC04B0" w:rsidP="00BC04B0">
                        <w:pPr>
                          <w:spacing w:line="240" w:lineRule="auto"/>
                          <w:jc w:val="center"/>
                          <w:rPr>
                            <w:rFonts w:eastAsia="Times New Roman"/>
                            <w:color w:val="auto"/>
                            <w:sz w:val="21"/>
                            <w:szCs w:val="21"/>
                          </w:rPr>
                        </w:pPr>
                      </w:p>
                    </w:tc>
                  </w:tr>
                </w:tbl>
                <w:p w:rsidR="00BC04B0" w:rsidRPr="00BC04B0" w:rsidRDefault="00BC04B0" w:rsidP="00BC04B0">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47"/>
                  </w:tblGrid>
                  <w:tr w:rsidR="00BC04B0" w:rsidRPr="00BC04B0">
                    <w:trPr>
                      <w:tblCellSpacing w:w="0" w:type="dxa"/>
                      <w:jc w:val="center"/>
                    </w:trPr>
                    <w:tc>
                      <w:tcPr>
                        <w:tcW w:w="0" w:type="auto"/>
                        <w:vAlign w:val="bottom"/>
                        <w:hideMark/>
                      </w:tcPr>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40%</w:t>
                        </w:r>
                      </w:p>
                    </w:tc>
                  </w:tr>
                  <w:tr w:rsidR="00BC04B0" w:rsidRPr="00BC04B0">
                    <w:trPr>
                      <w:trHeight w:val="600"/>
                      <w:tblCellSpacing w:w="0" w:type="dxa"/>
                      <w:jc w:val="center"/>
                    </w:trPr>
                    <w:tc>
                      <w:tcPr>
                        <w:tcW w:w="0" w:type="auto"/>
                        <w:shd w:val="clear" w:color="auto" w:fill="C0D0C0"/>
                        <w:vAlign w:val="bottom"/>
                        <w:hideMark/>
                      </w:tcPr>
                      <w:p w:rsidR="00BC04B0" w:rsidRPr="00BC04B0" w:rsidRDefault="00BC04B0" w:rsidP="00BC04B0">
                        <w:pPr>
                          <w:spacing w:line="240" w:lineRule="auto"/>
                          <w:jc w:val="center"/>
                          <w:rPr>
                            <w:rFonts w:eastAsia="Times New Roman"/>
                            <w:color w:val="auto"/>
                            <w:sz w:val="21"/>
                            <w:szCs w:val="21"/>
                          </w:rPr>
                        </w:pPr>
                      </w:p>
                    </w:tc>
                  </w:tr>
                </w:tbl>
                <w:p w:rsidR="00BC04B0" w:rsidRPr="00BC04B0" w:rsidRDefault="00BC04B0" w:rsidP="00BC04B0">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47"/>
                  </w:tblGrid>
                  <w:tr w:rsidR="00BC04B0" w:rsidRPr="00BC04B0">
                    <w:trPr>
                      <w:tblCellSpacing w:w="0" w:type="dxa"/>
                      <w:jc w:val="center"/>
                    </w:trPr>
                    <w:tc>
                      <w:tcPr>
                        <w:tcW w:w="0" w:type="auto"/>
                        <w:vAlign w:val="bottom"/>
                        <w:hideMark/>
                      </w:tcPr>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10%</w:t>
                        </w:r>
                      </w:p>
                    </w:tc>
                  </w:tr>
                  <w:tr w:rsidR="00BC04B0" w:rsidRPr="00BC04B0">
                    <w:trPr>
                      <w:trHeight w:val="150"/>
                      <w:tblCellSpacing w:w="0" w:type="dxa"/>
                      <w:jc w:val="center"/>
                    </w:trPr>
                    <w:tc>
                      <w:tcPr>
                        <w:tcW w:w="0" w:type="auto"/>
                        <w:shd w:val="clear" w:color="auto" w:fill="80D080"/>
                        <w:vAlign w:val="bottom"/>
                        <w:hideMark/>
                      </w:tcPr>
                      <w:p w:rsidR="00BC04B0" w:rsidRPr="00BC04B0" w:rsidRDefault="00BC04B0" w:rsidP="00BC04B0">
                        <w:pPr>
                          <w:spacing w:line="240" w:lineRule="auto"/>
                          <w:jc w:val="center"/>
                          <w:rPr>
                            <w:rFonts w:eastAsia="Times New Roman"/>
                            <w:color w:val="auto"/>
                            <w:sz w:val="16"/>
                            <w:szCs w:val="21"/>
                          </w:rPr>
                        </w:pPr>
                      </w:p>
                    </w:tc>
                  </w:tr>
                </w:tbl>
                <w:p w:rsidR="00BC04B0" w:rsidRPr="00BC04B0" w:rsidRDefault="00BC04B0" w:rsidP="00BC04B0">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47"/>
                  </w:tblGrid>
                  <w:tr w:rsidR="00BC04B0" w:rsidRPr="00BC04B0">
                    <w:trPr>
                      <w:tblCellSpacing w:w="0" w:type="dxa"/>
                      <w:jc w:val="center"/>
                    </w:trPr>
                    <w:tc>
                      <w:tcPr>
                        <w:tcW w:w="0" w:type="auto"/>
                        <w:vAlign w:val="bottom"/>
                        <w:hideMark/>
                      </w:tcPr>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40%</w:t>
                        </w:r>
                      </w:p>
                    </w:tc>
                  </w:tr>
                  <w:tr w:rsidR="00BC04B0" w:rsidRPr="00BC04B0">
                    <w:trPr>
                      <w:trHeight w:val="600"/>
                      <w:tblCellSpacing w:w="0" w:type="dxa"/>
                      <w:jc w:val="center"/>
                    </w:trPr>
                    <w:tc>
                      <w:tcPr>
                        <w:tcW w:w="0" w:type="auto"/>
                        <w:shd w:val="clear" w:color="auto" w:fill="404040"/>
                        <w:vAlign w:val="bottom"/>
                        <w:hideMark/>
                      </w:tcPr>
                      <w:p w:rsidR="00BC04B0" w:rsidRPr="00BC04B0" w:rsidRDefault="00BC04B0" w:rsidP="00BC04B0">
                        <w:pPr>
                          <w:spacing w:line="240" w:lineRule="auto"/>
                          <w:jc w:val="center"/>
                          <w:rPr>
                            <w:rFonts w:eastAsia="Times New Roman"/>
                            <w:color w:val="auto"/>
                            <w:sz w:val="21"/>
                            <w:szCs w:val="21"/>
                          </w:rPr>
                        </w:pPr>
                      </w:p>
                    </w:tc>
                  </w:tr>
                </w:tbl>
                <w:p w:rsidR="00BC04B0" w:rsidRPr="00BC04B0" w:rsidRDefault="00BC04B0" w:rsidP="00BC04B0">
                  <w:pPr>
                    <w:spacing w:line="240" w:lineRule="auto"/>
                    <w:jc w:val="center"/>
                    <w:rPr>
                      <w:rFonts w:eastAsia="Times New Roman"/>
                      <w:color w:val="auto"/>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47"/>
                  </w:tblGrid>
                  <w:tr w:rsidR="00BC04B0" w:rsidRPr="00BC04B0">
                    <w:trPr>
                      <w:tblCellSpacing w:w="0" w:type="dxa"/>
                      <w:jc w:val="center"/>
                    </w:trPr>
                    <w:tc>
                      <w:tcPr>
                        <w:tcW w:w="0" w:type="auto"/>
                        <w:vAlign w:val="bottom"/>
                        <w:hideMark/>
                      </w:tcPr>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10%</w:t>
                        </w:r>
                      </w:p>
                    </w:tc>
                  </w:tr>
                  <w:tr w:rsidR="00BC04B0" w:rsidRPr="00BC04B0">
                    <w:trPr>
                      <w:trHeight w:val="150"/>
                      <w:tblCellSpacing w:w="0" w:type="dxa"/>
                      <w:jc w:val="center"/>
                    </w:trPr>
                    <w:tc>
                      <w:tcPr>
                        <w:tcW w:w="0" w:type="auto"/>
                        <w:shd w:val="clear" w:color="auto" w:fill="0000FF"/>
                        <w:vAlign w:val="bottom"/>
                        <w:hideMark/>
                      </w:tcPr>
                      <w:p w:rsidR="00BC04B0" w:rsidRPr="00BC04B0" w:rsidRDefault="00BC04B0" w:rsidP="00BC04B0">
                        <w:pPr>
                          <w:spacing w:line="240" w:lineRule="auto"/>
                          <w:jc w:val="center"/>
                          <w:rPr>
                            <w:rFonts w:eastAsia="Times New Roman"/>
                            <w:color w:val="auto"/>
                            <w:sz w:val="16"/>
                            <w:szCs w:val="21"/>
                          </w:rPr>
                        </w:pPr>
                      </w:p>
                    </w:tc>
                  </w:tr>
                </w:tbl>
                <w:p w:rsidR="00BC04B0" w:rsidRPr="00BC04B0" w:rsidRDefault="00BC04B0" w:rsidP="00BC04B0">
                  <w:pPr>
                    <w:spacing w:line="240" w:lineRule="auto"/>
                    <w:jc w:val="center"/>
                    <w:rPr>
                      <w:rFonts w:eastAsia="Times New Roman"/>
                      <w:color w:val="auto"/>
                      <w:sz w:val="21"/>
                      <w:szCs w:val="21"/>
                    </w:rPr>
                  </w:pPr>
                </w:p>
              </w:tc>
            </w:tr>
            <w:tr w:rsidR="00BC04B0" w:rsidRPr="00BC04B0">
              <w:trPr>
                <w:tblCellSpacing w:w="15" w:type="dxa"/>
                <w:jc w:val="right"/>
              </w:trPr>
              <w:tc>
                <w:tcPr>
                  <w:tcW w:w="0" w:type="auto"/>
                  <w:shd w:val="clear" w:color="auto" w:fill="E0E0E0"/>
                  <w:vAlign w:val="center"/>
                  <w:hideMark/>
                </w:tcPr>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3</w:t>
                  </w:r>
                </w:p>
              </w:tc>
              <w:tc>
                <w:tcPr>
                  <w:tcW w:w="0" w:type="auto"/>
                  <w:shd w:val="clear" w:color="auto" w:fill="E0E0E0"/>
                  <w:vAlign w:val="center"/>
                  <w:hideMark/>
                </w:tcPr>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1</w:t>
                  </w:r>
                </w:p>
              </w:tc>
              <w:tc>
                <w:tcPr>
                  <w:tcW w:w="0" w:type="auto"/>
                  <w:shd w:val="clear" w:color="auto" w:fill="E0E0E0"/>
                  <w:vAlign w:val="center"/>
                  <w:hideMark/>
                </w:tcPr>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3</w:t>
                  </w:r>
                </w:p>
              </w:tc>
              <w:tc>
                <w:tcPr>
                  <w:tcW w:w="0" w:type="auto"/>
                  <w:shd w:val="clear" w:color="auto" w:fill="E0E0E0"/>
                  <w:vAlign w:val="center"/>
                  <w:hideMark/>
                </w:tcPr>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3</w:t>
                  </w:r>
                </w:p>
              </w:tc>
              <w:tc>
                <w:tcPr>
                  <w:tcW w:w="0" w:type="auto"/>
                  <w:shd w:val="clear" w:color="auto" w:fill="E0E0E0"/>
                  <w:vAlign w:val="center"/>
                  <w:hideMark/>
                </w:tcPr>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4</w:t>
                  </w:r>
                </w:p>
              </w:tc>
              <w:tc>
                <w:tcPr>
                  <w:tcW w:w="0" w:type="auto"/>
                  <w:shd w:val="clear" w:color="auto" w:fill="E0E0E0"/>
                  <w:vAlign w:val="center"/>
                  <w:hideMark/>
                </w:tcPr>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5</w:t>
                  </w:r>
                </w:p>
              </w:tc>
              <w:tc>
                <w:tcPr>
                  <w:tcW w:w="0" w:type="auto"/>
                  <w:shd w:val="clear" w:color="auto" w:fill="E0E0E0"/>
                  <w:vAlign w:val="center"/>
                  <w:hideMark/>
                </w:tcPr>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3</w:t>
                  </w:r>
                </w:p>
              </w:tc>
              <w:tc>
                <w:tcPr>
                  <w:tcW w:w="0" w:type="auto"/>
                  <w:shd w:val="clear" w:color="auto" w:fill="E0E0E0"/>
                  <w:vAlign w:val="center"/>
                  <w:hideMark/>
                </w:tcPr>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3</w:t>
                  </w:r>
                </w:p>
              </w:tc>
              <w:tc>
                <w:tcPr>
                  <w:tcW w:w="0" w:type="auto"/>
                  <w:shd w:val="clear" w:color="auto" w:fill="E0E0E0"/>
                  <w:vAlign w:val="center"/>
                  <w:hideMark/>
                </w:tcPr>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1</w:t>
                  </w:r>
                </w:p>
              </w:tc>
              <w:tc>
                <w:tcPr>
                  <w:tcW w:w="0" w:type="auto"/>
                  <w:shd w:val="clear" w:color="auto" w:fill="E0E0E0"/>
                  <w:vAlign w:val="center"/>
                  <w:hideMark/>
                </w:tcPr>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2</w:t>
                  </w:r>
                </w:p>
              </w:tc>
              <w:tc>
                <w:tcPr>
                  <w:tcW w:w="0" w:type="auto"/>
                  <w:shd w:val="clear" w:color="auto" w:fill="E0E0E0"/>
                  <w:vAlign w:val="center"/>
                  <w:hideMark/>
                </w:tcPr>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3</w:t>
                  </w:r>
                </w:p>
              </w:tc>
              <w:tc>
                <w:tcPr>
                  <w:tcW w:w="0" w:type="auto"/>
                  <w:shd w:val="clear" w:color="auto" w:fill="E0E0E0"/>
                  <w:vAlign w:val="center"/>
                  <w:hideMark/>
                </w:tcPr>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2</w:t>
                  </w:r>
                </w:p>
              </w:tc>
              <w:tc>
                <w:tcPr>
                  <w:tcW w:w="0" w:type="auto"/>
                  <w:shd w:val="clear" w:color="auto" w:fill="E0E0E0"/>
                  <w:vAlign w:val="center"/>
                  <w:hideMark/>
                </w:tcPr>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4</w:t>
                  </w:r>
                </w:p>
              </w:tc>
              <w:tc>
                <w:tcPr>
                  <w:tcW w:w="0" w:type="auto"/>
                  <w:shd w:val="clear" w:color="auto" w:fill="E0E0E0"/>
                  <w:vAlign w:val="center"/>
                  <w:hideMark/>
                </w:tcPr>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1</w:t>
                  </w:r>
                </w:p>
              </w:tc>
              <w:tc>
                <w:tcPr>
                  <w:tcW w:w="0" w:type="auto"/>
                  <w:shd w:val="clear" w:color="auto" w:fill="E0E0E0"/>
                  <w:vAlign w:val="center"/>
                  <w:hideMark/>
                </w:tcPr>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4</w:t>
                  </w:r>
                </w:p>
              </w:tc>
              <w:tc>
                <w:tcPr>
                  <w:tcW w:w="0" w:type="auto"/>
                  <w:shd w:val="clear" w:color="auto" w:fill="E0E0E0"/>
                  <w:vAlign w:val="center"/>
                  <w:hideMark/>
                </w:tcPr>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1</w:t>
                  </w:r>
                </w:p>
              </w:tc>
            </w:tr>
            <w:tr w:rsidR="00BC04B0" w:rsidRPr="00BC04B0">
              <w:trPr>
                <w:tblCellSpacing w:w="15" w:type="dxa"/>
                <w:jc w:val="right"/>
              </w:trPr>
              <w:tc>
                <w:tcPr>
                  <w:tcW w:w="0" w:type="auto"/>
                  <w:gridSpan w:val="4"/>
                  <w:shd w:val="clear" w:color="auto" w:fill="E0E0E0"/>
                  <w:vAlign w:val="center"/>
                  <w:hideMark/>
                </w:tcPr>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1</w:t>
                  </w:r>
                </w:p>
              </w:tc>
              <w:tc>
                <w:tcPr>
                  <w:tcW w:w="0" w:type="auto"/>
                  <w:gridSpan w:val="4"/>
                  <w:shd w:val="clear" w:color="auto" w:fill="E0E0E0"/>
                  <w:vAlign w:val="center"/>
                  <w:hideMark/>
                </w:tcPr>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2</w:t>
                  </w:r>
                </w:p>
              </w:tc>
              <w:tc>
                <w:tcPr>
                  <w:tcW w:w="0" w:type="auto"/>
                  <w:gridSpan w:val="4"/>
                  <w:shd w:val="clear" w:color="auto" w:fill="E0E0E0"/>
                  <w:vAlign w:val="center"/>
                  <w:hideMark/>
                </w:tcPr>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3</w:t>
                  </w:r>
                </w:p>
              </w:tc>
              <w:tc>
                <w:tcPr>
                  <w:tcW w:w="0" w:type="auto"/>
                  <w:gridSpan w:val="4"/>
                  <w:shd w:val="clear" w:color="auto" w:fill="E0E0E0"/>
                  <w:vAlign w:val="center"/>
                  <w:hideMark/>
                </w:tcPr>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4</w:t>
                  </w:r>
                </w:p>
              </w:tc>
            </w:tr>
            <w:tr w:rsidR="00BC04B0" w:rsidRPr="00BC04B0">
              <w:trPr>
                <w:trHeight w:val="450"/>
                <w:tblCellSpacing w:w="15" w:type="dxa"/>
                <w:jc w:val="right"/>
              </w:trPr>
              <w:tc>
                <w:tcPr>
                  <w:tcW w:w="0" w:type="auto"/>
                  <w:vAlign w:val="center"/>
                  <w:hideMark/>
                </w:tcPr>
                <w:p w:rsidR="00BC04B0" w:rsidRPr="00BC04B0" w:rsidRDefault="00BC04B0" w:rsidP="00BC04B0">
                  <w:pPr>
                    <w:spacing w:line="240" w:lineRule="auto"/>
                    <w:rPr>
                      <w:rFonts w:eastAsia="Times New Roman"/>
                      <w:color w:val="auto"/>
                      <w:sz w:val="21"/>
                      <w:szCs w:val="21"/>
                    </w:rPr>
                  </w:pPr>
                </w:p>
              </w:tc>
              <w:tc>
                <w:tcPr>
                  <w:tcW w:w="0" w:type="auto"/>
                  <w:vAlign w:val="center"/>
                  <w:hideMark/>
                </w:tcPr>
                <w:p w:rsidR="00BC04B0" w:rsidRPr="00BC04B0" w:rsidRDefault="00BC04B0" w:rsidP="00BC04B0">
                  <w:pPr>
                    <w:spacing w:line="240" w:lineRule="auto"/>
                    <w:rPr>
                      <w:rFonts w:ascii="Times New Roman" w:eastAsia="Times New Roman" w:hAnsi="Times New Roman" w:cs="Times New Roman"/>
                      <w:color w:val="auto"/>
                      <w:sz w:val="20"/>
                      <w:szCs w:val="20"/>
                    </w:rPr>
                  </w:pPr>
                </w:p>
              </w:tc>
              <w:tc>
                <w:tcPr>
                  <w:tcW w:w="0" w:type="auto"/>
                  <w:vAlign w:val="center"/>
                  <w:hideMark/>
                </w:tcPr>
                <w:p w:rsidR="00BC04B0" w:rsidRPr="00BC04B0" w:rsidRDefault="00BC04B0" w:rsidP="00BC04B0">
                  <w:pPr>
                    <w:spacing w:line="240" w:lineRule="auto"/>
                    <w:rPr>
                      <w:rFonts w:ascii="Times New Roman" w:eastAsia="Times New Roman" w:hAnsi="Times New Roman" w:cs="Times New Roman"/>
                      <w:color w:val="auto"/>
                      <w:sz w:val="20"/>
                      <w:szCs w:val="20"/>
                    </w:rPr>
                  </w:pPr>
                </w:p>
              </w:tc>
              <w:tc>
                <w:tcPr>
                  <w:tcW w:w="0" w:type="auto"/>
                  <w:vAlign w:val="center"/>
                  <w:hideMark/>
                </w:tcPr>
                <w:p w:rsidR="00BC04B0" w:rsidRPr="00BC04B0" w:rsidRDefault="00BC04B0" w:rsidP="00BC04B0">
                  <w:pPr>
                    <w:spacing w:line="240" w:lineRule="auto"/>
                    <w:rPr>
                      <w:rFonts w:ascii="Times New Roman" w:eastAsia="Times New Roman" w:hAnsi="Times New Roman" w:cs="Times New Roman"/>
                      <w:color w:val="auto"/>
                      <w:sz w:val="20"/>
                      <w:szCs w:val="20"/>
                    </w:rPr>
                  </w:pPr>
                </w:p>
              </w:tc>
              <w:tc>
                <w:tcPr>
                  <w:tcW w:w="0" w:type="auto"/>
                  <w:vAlign w:val="center"/>
                  <w:hideMark/>
                </w:tcPr>
                <w:p w:rsidR="00BC04B0" w:rsidRPr="00BC04B0" w:rsidRDefault="00BC04B0" w:rsidP="00BC04B0">
                  <w:pPr>
                    <w:spacing w:line="240" w:lineRule="auto"/>
                    <w:rPr>
                      <w:rFonts w:ascii="Times New Roman" w:eastAsia="Times New Roman" w:hAnsi="Times New Roman" w:cs="Times New Roman"/>
                      <w:color w:val="auto"/>
                      <w:sz w:val="20"/>
                      <w:szCs w:val="20"/>
                    </w:rPr>
                  </w:pPr>
                </w:p>
              </w:tc>
              <w:tc>
                <w:tcPr>
                  <w:tcW w:w="0" w:type="auto"/>
                  <w:vAlign w:val="center"/>
                  <w:hideMark/>
                </w:tcPr>
                <w:p w:rsidR="00BC04B0" w:rsidRPr="00BC04B0" w:rsidRDefault="00BC04B0" w:rsidP="00BC04B0">
                  <w:pPr>
                    <w:spacing w:line="240" w:lineRule="auto"/>
                    <w:rPr>
                      <w:rFonts w:ascii="Times New Roman" w:eastAsia="Times New Roman" w:hAnsi="Times New Roman" w:cs="Times New Roman"/>
                      <w:color w:val="auto"/>
                      <w:sz w:val="20"/>
                      <w:szCs w:val="20"/>
                    </w:rPr>
                  </w:pPr>
                </w:p>
              </w:tc>
              <w:tc>
                <w:tcPr>
                  <w:tcW w:w="0" w:type="auto"/>
                  <w:vAlign w:val="center"/>
                  <w:hideMark/>
                </w:tcPr>
                <w:p w:rsidR="00BC04B0" w:rsidRPr="00BC04B0" w:rsidRDefault="00BC04B0" w:rsidP="00BC04B0">
                  <w:pPr>
                    <w:spacing w:line="240" w:lineRule="auto"/>
                    <w:rPr>
                      <w:rFonts w:ascii="Times New Roman" w:eastAsia="Times New Roman" w:hAnsi="Times New Roman" w:cs="Times New Roman"/>
                      <w:color w:val="auto"/>
                      <w:sz w:val="20"/>
                      <w:szCs w:val="20"/>
                    </w:rPr>
                  </w:pPr>
                </w:p>
              </w:tc>
              <w:tc>
                <w:tcPr>
                  <w:tcW w:w="0" w:type="auto"/>
                  <w:vAlign w:val="center"/>
                  <w:hideMark/>
                </w:tcPr>
                <w:p w:rsidR="00BC04B0" w:rsidRPr="00BC04B0" w:rsidRDefault="00BC04B0" w:rsidP="00BC04B0">
                  <w:pPr>
                    <w:spacing w:line="240" w:lineRule="auto"/>
                    <w:rPr>
                      <w:rFonts w:ascii="Times New Roman" w:eastAsia="Times New Roman" w:hAnsi="Times New Roman" w:cs="Times New Roman"/>
                      <w:color w:val="auto"/>
                      <w:sz w:val="20"/>
                      <w:szCs w:val="20"/>
                    </w:rPr>
                  </w:pPr>
                </w:p>
              </w:tc>
              <w:tc>
                <w:tcPr>
                  <w:tcW w:w="0" w:type="auto"/>
                  <w:vAlign w:val="center"/>
                  <w:hideMark/>
                </w:tcPr>
                <w:p w:rsidR="00BC04B0" w:rsidRPr="00BC04B0" w:rsidRDefault="00BC04B0" w:rsidP="00BC04B0">
                  <w:pPr>
                    <w:spacing w:line="240" w:lineRule="auto"/>
                    <w:rPr>
                      <w:rFonts w:ascii="Times New Roman" w:eastAsia="Times New Roman" w:hAnsi="Times New Roman" w:cs="Times New Roman"/>
                      <w:color w:val="auto"/>
                      <w:sz w:val="20"/>
                      <w:szCs w:val="20"/>
                    </w:rPr>
                  </w:pPr>
                </w:p>
              </w:tc>
              <w:tc>
                <w:tcPr>
                  <w:tcW w:w="0" w:type="auto"/>
                  <w:vAlign w:val="center"/>
                  <w:hideMark/>
                </w:tcPr>
                <w:p w:rsidR="00BC04B0" w:rsidRPr="00BC04B0" w:rsidRDefault="00BC04B0" w:rsidP="00BC04B0">
                  <w:pPr>
                    <w:spacing w:line="240" w:lineRule="auto"/>
                    <w:rPr>
                      <w:rFonts w:ascii="Times New Roman" w:eastAsia="Times New Roman" w:hAnsi="Times New Roman" w:cs="Times New Roman"/>
                      <w:color w:val="auto"/>
                      <w:sz w:val="20"/>
                      <w:szCs w:val="20"/>
                    </w:rPr>
                  </w:pPr>
                </w:p>
              </w:tc>
              <w:tc>
                <w:tcPr>
                  <w:tcW w:w="0" w:type="auto"/>
                  <w:vAlign w:val="center"/>
                  <w:hideMark/>
                </w:tcPr>
                <w:p w:rsidR="00BC04B0" w:rsidRPr="00BC04B0" w:rsidRDefault="00BC04B0" w:rsidP="00BC04B0">
                  <w:pPr>
                    <w:spacing w:line="240" w:lineRule="auto"/>
                    <w:rPr>
                      <w:rFonts w:ascii="Times New Roman" w:eastAsia="Times New Roman" w:hAnsi="Times New Roman" w:cs="Times New Roman"/>
                      <w:color w:val="auto"/>
                      <w:sz w:val="20"/>
                      <w:szCs w:val="20"/>
                    </w:rPr>
                  </w:pPr>
                </w:p>
              </w:tc>
              <w:tc>
                <w:tcPr>
                  <w:tcW w:w="0" w:type="auto"/>
                  <w:vAlign w:val="center"/>
                  <w:hideMark/>
                </w:tcPr>
                <w:p w:rsidR="00BC04B0" w:rsidRPr="00BC04B0" w:rsidRDefault="00BC04B0" w:rsidP="00BC04B0">
                  <w:pPr>
                    <w:spacing w:line="240" w:lineRule="auto"/>
                    <w:rPr>
                      <w:rFonts w:ascii="Times New Roman" w:eastAsia="Times New Roman" w:hAnsi="Times New Roman" w:cs="Times New Roman"/>
                      <w:color w:val="auto"/>
                      <w:sz w:val="20"/>
                      <w:szCs w:val="20"/>
                    </w:rPr>
                  </w:pPr>
                </w:p>
              </w:tc>
              <w:tc>
                <w:tcPr>
                  <w:tcW w:w="0" w:type="auto"/>
                  <w:vAlign w:val="center"/>
                  <w:hideMark/>
                </w:tcPr>
                <w:p w:rsidR="00BC04B0" w:rsidRPr="00BC04B0" w:rsidRDefault="00BC04B0" w:rsidP="00BC04B0">
                  <w:pPr>
                    <w:spacing w:line="240" w:lineRule="auto"/>
                    <w:rPr>
                      <w:rFonts w:ascii="Times New Roman" w:eastAsia="Times New Roman" w:hAnsi="Times New Roman" w:cs="Times New Roman"/>
                      <w:color w:val="auto"/>
                      <w:sz w:val="20"/>
                      <w:szCs w:val="20"/>
                    </w:rPr>
                  </w:pPr>
                </w:p>
              </w:tc>
              <w:tc>
                <w:tcPr>
                  <w:tcW w:w="0" w:type="auto"/>
                  <w:vAlign w:val="center"/>
                  <w:hideMark/>
                </w:tcPr>
                <w:p w:rsidR="00BC04B0" w:rsidRPr="00BC04B0" w:rsidRDefault="00BC04B0" w:rsidP="00BC04B0">
                  <w:pPr>
                    <w:spacing w:line="240" w:lineRule="auto"/>
                    <w:rPr>
                      <w:rFonts w:ascii="Times New Roman" w:eastAsia="Times New Roman" w:hAnsi="Times New Roman" w:cs="Times New Roman"/>
                      <w:color w:val="auto"/>
                      <w:sz w:val="20"/>
                      <w:szCs w:val="20"/>
                    </w:rPr>
                  </w:pPr>
                </w:p>
              </w:tc>
              <w:tc>
                <w:tcPr>
                  <w:tcW w:w="0" w:type="auto"/>
                  <w:vAlign w:val="center"/>
                  <w:hideMark/>
                </w:tcPr>
                <w:p w:rsidR="00BC04B0" w:rsidRPr="00BC04B0" w:rsidRDefault="00BC04B0" w:rsidP="00BC04B0">
                  <w:pPr>
                    <w:spacing w:line="240" w:lineRule="auto"/>
                    <w:rPr>
                      <w:rFonts w:ascii="Times New Roman" w:eastAsia="Times New Roman" w:hAnsi="Times New Roman" w:cs="Times New Roman"/>
                      <w:color w:val="auto"/>
                      <w:sz w:val="20"/>
                      <w:szCs w:val="20"/>
                    </w:rPr>
                  </w:pPr>
                </w:p>
              </w:tc>
              <w:tc>
                <w:tcPr>
                  <w:tcW w:w="0" w:type="auto"/>
                  <w:vAlign w:val="center"/>
                  <w:hideMark/>
                </w:tcPr>
                <w:p w:rsidR="00BC04B0" w:rsidRPr="00BC04B0" w:rsidRDefault="00BC04B0" w:rsidP="00BC04B0">
                  <w:pPr>
                    <w:spacing w:line="240" w:lineRule="auto"/>
                    <w:rPr>
                      <w:rFonts w:ascii="Times New Roman" w:eastAsia="Times New Roman" w:hAnsi="Times New Roman" w:cs="Times New Roman"/>
                      <w:color w:val="auto"/>
                      <w:sz w:val="20"/>
                      <w:szCs w:val="20"/>
                    </w:rPr>
                  </w:pPr>
                </w:p>
              </w:tc>
            </w:tr>
            <w:tr w:rsidR="00BC04B0" w:rsidRPr="00BC04B0">
              <w:trPr>
                <w:tblCellSpacing w:w="15" w:type="dxa"/>
                <w:jc w:val="right"/>
              </w:trPr>
              <w:tc>
                <w:tcPr>
                  <w:tcW w:w="0" w:type="auto"/>
                  <w:vAlign w:val="bottom"/>
                  <w:hideMark/>
                </w:tcPr>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0.1</w:t>
                  </w:r>
                </w:p>
                <w:tbl>
                  <w:tblPr>
                    <w:tblW w:w="375" w:type="dxa"/>
                    <w:jc w:val="center"/>
                    <w:tblCellSpacing w:w="0" w:type="dxa"/>
                    <w:tblCellMar>
                      <w:left w:w="0" w:type="dxa"/>
                      <w:right w:w="0" w:type="dxa"/>
                    </w:tblCellMar>
                    <w:tblLook w:val="04A0"/>
                  </w:tblPr>
                  <w:tblGrid>
                    <w:gridCol w:w="375"/>
                  </w:tblGrid>
                  <w:tr w:rsidR="00BC04B0" w:rsidRPr="00BC04B0">
                    <w:trPr>
                      <w:trHeight w:val="75"/>
                      <w:tblCellSpacing w:w="0" w:type="dxa"/>
                      <w:jc w:val="center"/>
                    </w:trPr>
                    <w:tc>
                      <w:tcPr>
                        <w:tcW w:w="0" w:type="auto"/>
                        <w:shd w:val="clear" w:color="auto" w:fill="C0D0C0"/>
                        <w:vAlign w:val="center"/>
                        <w:hideMark/>
                      </w:tcPr>
                      <w:p w:rsidR="00BC04B0" w:rsidRPr="00BC04B0" w:rsidRDefault="00BC04B0" w:rsidP="00BC04B0">
                        <w:pPr>
                          <w:spacing w:line="240" w:lineRule="auto"/>
                          <w:rPr>
                            <w:rFonts w:eastAsia="Times New Roman"/>
                            <w:color w:val="auto"/>
                            <w:sz w:val="8"/>
                            <w:szCs w:val="21"/>
                          </w:rPr>
                        </w:pPr>
                      </w:p>
                    </w:tc>
                  </w:tr>
                </w:tbl>
                <w:p w:rsidR="00BC04B0" w:rsidRPr="00BC04B0" w:rsidRDefault="00BC04B0" w:rsidP="00BC04B0">
                  <w:pPr>
                    <w:spacing w:line="240" w:lineRule="auto"/>
                    <w:jc w:val="center"/>
                    <w:rPr>
                      <w:rFonts w:eastAsia="Times New Roman"/>
                      <w:color w:val="auto"/>
                      <w:sz w:val="21"/>
                      <w:szCs w:val="21"/>
                    </w:rPr>
                  </w:pPr>
                </w:p>
              </w:tc>
              <w:tc>
                <w:tcPr>
                  <w:tcW w:w="0" w:type="auto"/>
                  <w:vAlign w:val="bottom"/>
                  <w:hideMark/>
                </w:tcPr>
                <w:p w:rsidR="00BC04B0" w:rsidRPr="00BC04B0" w:rsidRDefault="00BC04B0" w:rsidP="00BC04B0">
                  <w:pPr>
                    <w:spacing w:line="240" w:lineRule="auto"/>
                    <w:jc w:val="center"/>
                    <w:rPr>
                      <w:rFonts w:eastAsia="Times New Roman"/>
                      <w:color w:val="auto"/>
                      <w:sz w:val="21"/>
                      <w:szCs w:val="21"/>
                    </w:rPr>
                  </w:pPr>
                </w:p>
              </w:tc>
              <w:tc>
                <w:tcPr>
                  <w:tcW w:w="0" w:type="auto"/>
                  <w:vAlign w:val="bottom"/>
                  <w:hideMark/>
                </w:tcPr>
                <w:p w:rsidR="00BC04B0" w:rsidRPr="00BC04B0" w:rsidRDefault="00BC04B0" w:rsidP="00BC04B0">
                  <w:pPr>
                    <w:spacing w:line="240" w:lineRule="auto"/>
                    <w:jc w:val="center"/>
                    <w:rPr>
                      <w:rFonts w:eastAsia="Times New Roman"/>
                      <w:color w:val="auto"/>
                      <w:sz w:val="21"/>
                      <w:szCs w:val="21"/>
                    </w:rPr>
                  </w:pPr>
                </w:p>
              </w:tc>
              <w:tc>
                <w:tcPr>
                  <w:tcW w:w="0" w:type="auto"/>
                  <w:vAlign w:val="bottom"/>
                  <w:hideMark/>
                </w:tcPr>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0.6</w:t>
                  </w:r>
                </w:p>
                <w:tbl>
                  <w:tblPr>
                    <w:tblW w:w="375" w:type="dxa"/>
                    <w:jc w:val="center"/>
                    <w:tblCellSpacing w:w="0" w:type="dxa"/>
                    <w:tblCellMar>
                      <w:left w:w="0" w:type="dxa"/>
                      <w:right w:w="0" w:type="dxa"/>
                    </w:tblCellMar>
                    <w:tblLook w:val="04A0"/>
                  </w:tblPr>
                  <w:tblGrid>
                    <w:gridCol w:w="375"/>
                  </w:tblGrid>
                  <w:tr w:rsidR="00BC04B0" w:rsidRPr="00BC04B0">
                    <w:trPr>
                      <w:trHeight w:val="450"/>
                      <w:tblCellSpacing w:w="0" w:type="dxa"/>
                      <w:jc w:val="center"/>
                    </w:trPr>
                    <w:tc>
                      <w:tcPr>
                        <w:tcW w:w="0" w:type="auto"/>
                        <w:shd w:val="clear" w:color="auto" w:fill="0000FF"/>
                        <w:vAlign w:val="center"/>
                        <w:hideMark/>
                      </w:tcPr>
                      <w:p w:rsidR="00BC04B0" w:rsidRPr="00BC04B0" w:rsidRDefault="00BC04B0" w:rsidP="00BC04B0">
                        <w:pPr>
                          <w:spacing w:line="240" w:lineRule="auto"/>
                          <w:rPr>
                            <w:rFonts w:eastAsia="Times New Roman"/>
                            <w:color w:val="auto"/>
                            <w:sz w:val="21"/>
                            <w:szCs w:val="21"/>
                          </w:rPr>
                        </w:pPr>
                      </w:p>
                    </w:tc>
                  </w:tr>
                </w:tbl>
                <w:p w:rsidR="00BC04B0" w:rsidRPr="00BC04B0" w:rsidRDefault="00BC04B0" w:rsidP="00BC04B0">
                  <w:pPr>
                    <w:spacing w:line="240" w:lineRule="auto"/>
                    <w:jc w:val="center"/>
                    <w:rPr>
                      <w:rFonts w:eastAsia="Times New Roman"/>
                      <w:color w:val="auto"/>
                      <w:sz w:val="21"/>
                      <w:szCs w:val="21"/>
                    </w:rPr>
                  </w:pPr>
                </w:p>
              </w:tc>
              <w:tc>
                <w:tcPr>
                  <w:tcW w:w="0" w:type="auto"/>
                  <w:vAlign w:val="bottom"/>
                  <w:hideMark/>
                </w:tcPr>
                <w:p w:rsidR="00BC04B0" w:rsidRPr="00BC04B0" w:rsidRDefault="00BC04B0" w:rsidP="00BC04B0">
                  <w:pPr>
                    <w:spacing w:line="240" w:lineRule="auto"/>
                    <w:jc w:val="center"/>
                    <w:rPr>
                      <w:rFonts w:eastAsia="Times New Roman"/>
                      <w:color w:val="auto"/>
                      <w:sz w:val="21"/>
                      <w:szCs w:val="21"/>
                    </w:rPr>
                  </w:pPr>
                </w:p>
              </w:tc>
              <w:tc>
                <w:tcPr>
                  <w:tcW w:w="0" w:type="auto"/>
                  <w:vAlign w:val="bottom"/>
                  <w:hideMark/>
                </w:tcPr>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1</w:t>
                  </w:r>
                </w:p>
                <w:tbl>
                  <w:tblPr>
                    <w:tblW w:w="375" w:type="dxa"/>
                    <w:jc w:val="center"/>
                    <w:tblCellSpacing w:w="0" w:type="dxa"/>
                    <w:tblCellMar>
                      <w:left w:w="0" w:type="dxa"/>
                      <w:right w:w="0" w:type="dxa"/>
                    </w:tblCellMar>
                    <w:tblLook w:val="04A0"/>
                  </w:tblPr>
                  <w:tblGrid>
                    <w:gridCol w:w="375"/>
                  </w:tblGrid>
                  <w:tr w:rsidR="00BC04B0" w:rsidRPr="00BC04B0">
                    <w:trPr>
                      <w:trHeight w:val="750"/>
                      <w:tblCellSpacing w:w="0" w:type="dxa"/>
                      <w:jc w:val="center"/>
                    </w:trPr>
                    <w:tc>
                      <w:tcPr>
                        <w:tcW w:w="0" w:type="auto"/>
                        <w:shd w:val="clear" w:color="auto" w:fill="80D080"/>
                        <w:vAlign w:val="center"/>
                        <w:hideMark/>
                      </w:tcPr>
                      <w:p w:rsidR="00BC04B0" w:rsidRPr="00BC04B0" w:rsidRDefault="00BC04B0" w:rsidP="00BC04B0">
                        <w:pPr>
                          <w:spacing w:line="240" w:lineRule="auto"/>
                          <w:rPr>
                            <w:rFonts w:eastAsia="Times New Roman"/>
                            <w:color w:val="auto"/>
                            <w:sz w:val="21"/>
                            <w:szCs w:val="21"/>
                          </w:rPr>
                        </w:pPr>
                      </w:p>
                    </w:tc>
                  </w:tr>
                </w:tbl>
                <w:p w:rsidR="00BC04B0" w:rsidRPr="00BC04B0" w:rsidRDefault="00BC04B0" w:rsidP="00BC04B0">
                  <w:pPr>
                    <w:spacing w:line="240" w:lineRule="auto"/>
                    <w:jc w:val="center"/>
                    <w:rPr>
                      <w:rFonts w:eastAsia="Times New Roman"/>
                      <w:color w:val="auto"/>
                      <w:sz w:val="21"/>
                      <w:szCs w:val="21"/>
                    </w:rPr>
                  </w:pPr>
                </w:p>
              </w:tc>
              <w:tc>
                <w:tcPr>
                  <w:tcW w:w="0" w:type="auto"/>
                  <w:vAlign w:val="bottom"/>
                  <w:hideMark/>
                </w:tcPr>
                <w:p w:rsidR="00BC04B0" w:rsidRPr="00BC04B0" w:rsidRDefault="00BC04B0" w:rsidP="00BC04B0">
                  <w:pPr>
                    <w:spacing w:line="240" w:lineRule="auto"/>
                    <w:jc w:val="center"/>
                    <w:rPr>
                      <w:rFonts w:eastAsia="Times New Roman"/>
                      <w:color w:val="auto"/>
                      <w:sz w:val="21"/>
                      <w:szCs w:val="21"/>
                    </w:rPr>
                  </w:pPr>
                </w:p>
              </w:tc>
              <w:tc>
                <w:tcPr>
                  <w:tcW w:w="0" w:type="auto"/>
                  <w:vAlign w:val="bottom"/>
                  <w:hideMark/>
                </w:tcPr>
                <w:p w:rsidR="00BC04B0" w:rsidRPr="00BC04B0" w:rsidRDefault="00BC04B0" w:rsidP="00BC04B0">
                  <w:pPr>
                    <w:spacing w:line="240" w:lineRule="auto"/>
                    <w:jc w:val="center"/>
                    <w:rPr>
                      <w:rFonts w:eastAsia="Times New Roman"/>
                      <w:color w:val="auto"/>
                      <w:sz w:val="21"/>
                      <w:szCs w:val="21"/>
                    </w:rPr>
                  </w:pPr>
                </w:p>
              </w:tc>
              <w:tc>
                <w:tcPr>
                  <w:tcW w:w="0" w:type="auto"/>
                  <w:vAlign w:val="bottom"/>
                  <w:hideMark/>
                </w:tcPr>
                <w:p w:rsidR="00BC04B0" w:rsidRPr="00BC04B0" w:rsidRDefault="00BC04B0" w:rsidP="00BC04B0">
                  <w:pPr>
                    <w:spacing w:line="240" w:lineRule="auto"/>
                    <w:jc w:val="center"/>
                    <w:rPr>
                      <w:rFonts w:eastAsia="Times New Roman"/>
                      <w:color w:val="auto"/>
                      <w:sz w:val="21"/>
                      <w:szCs w:val="21"/>
                    </w:rPr>
                  </w:pPr>
                </w:p>
              </w:tc>
              <w:tc>
                <w:tcPr>
                  <w:tcW w:w="0" w:type="auto"/>
                  <w:vAlign w:val="bottom"/>
                  <w:hideMark/>
                </w:tcPr>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0.3</w:t>
                  </w:r>
                </w:p>
                <w:tbl>
                  <w:tblPr>
                    <w:tblW w:w="375" w:type="dxa"/>
                    <w:jc w:val="center"/>
                    <w:tblCellSpacing w:w="0" w:type="dxa"/>
                    <w:tblCellMar>
                      <w:left w:w="0" w:type="dxa"/>
                      <w:right w:w="0" w:type="dxa"/>
                    </w:tblCellMar>
                    <w:tblLook w:val="04A0"/>
                  </w:tblPr>
                  <w:tblGrid>
                    <w:gridCol w:w="375"/>
                  </w:tblGrid>
                  <w:tr w:rsidR="00BC04B0" w:rsidRPr="00BC04B0">
                    <w:trPr>
                      <w:trHeight w:val="225"/>
                      <w:tblCellSpacing w:w="0" w:type="dxa"/>
                      <w:jc w:val="center"/>
                    </w:trPr>
                    <w:tc>
                      <w:tcPr>
                        <w:tcW w:w="0" w:type="auto"/>
                        <w:shd w:val="clear" w:color="auto" w:fill="80D080"/>
                        <w:vAlign w:val="center"/>
                        <w:hideMark/>
                      </w:tcPr>
                      <w:p w:rsidR="00BC04B0" w:rsidRPr="00BC04B0" w:rsidRDefault="00BC04B0" w:rsidP="00BC04B0">
                        <w:pPr>
                          <w:spacing w:line="240" w:lineRule="auto"/>
                          <w:rPr>
                            <w:rFonts w:eastAsia="Times New Roman"/>
                            <w:color w:val="auto"/>
                            <w:sz w:val="21"/>
                            <w:szCs w:val="21"/>
                          </w:rPr>
                        </w:pPr>
                      </w:p>
                    </w:tc>
                  </w:tr>
                </w:tbl>
                <w:p w:rsidR="00BC04B0" w:rsidRPr="00BC04B0" w:rsidRDefault="00BC04B0" w:rsidP="00BC04B0">
                  <w:pPr>
                    <w:spacing w:line="240" w:lineRule="auto"/>
                    <w:jc w:val="center"/>
                    <w:rPr>
                      <w:rFonts w:eastAsia="Times New Roman"/>
                      <w:color w:val="auto"/>
                      <w:sz w:val="21"/>
                      <w:szCs w:val="21"/>
                    </w:rPr>
                  </w:pPr>
                </w:p>
              </w:tc>
              <w:tc>
                <w:tcPr>
                  <w:tcW w:w="0" w:type="auto"/>
                  <w:vAlign w:val="bottom"/>
                  <w:hideMark/>
                </w:tcPr>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0.4</w:t>
                  </w:r>
                </w:p>
                <w:tbl>
                  <w:tblPr>
                    <w:tblW w:w="375" w:type="dxa"/>
                    <w:jc w:val="center"/>
                    <w:tblCellSpacing w:w="0" w:type="dxa"/>
                    <w:tblCellMar>
                      <w:left w:w="0" w:type="dxa"/>
                      <w:right w:w="0" w:type="dxa"/>
                    </w:tblCellMar>
                    <w:tblLook w:val="04A0"/>
                  </w:tblPr>
                  <w:tblGrid>
                    <w:gridCol w:w="375"/>
                  </w:tblGrid>
                  <w:tr w:rsidR="00BC04B0" w:rsidRPr="00BC04B0">
                    <w:trPr>
                      <w:trHeight w:val="300"/>
                      <w:tblCellSpacing w:w="0" w:type="dxa"/>
                      <w:jc w:val="center"/>
                    </w:trPr>
                    <w:tc>
                      <w:tcPr>
                        <w:tcW w:w="0" w:type="auto"/>
                        <w:shd w:val="clear" w:color="auto" w:fill="404040"/>
                        <w:vAlign w:val="center"/>
                        <w:hideMark/>
                      </w:tcPr>
                      <w:p w:rsidR="00BC04B0" w:rsidRPr="00BC04B0" w:rsidRDefault="00BC04B0" w:rsidP="00BC04B0">
                        <w:pPr>
                          <w:spacing w:line="240" w:lineRule="auto"/>
                          <w:rPr>
                            <w:rFonts w:eastAsia="Times New Roman"/>
                            <w:color w:val="auto"/>
                            <w:sz w:val="21"/>
                            <w:szCs w:val="21"/>
                          </w:rPr>
                        </w:pPr>
                      </w:p>
                    </w:tc>
                  </w:tr>
                </w:tbl>
                <w:p w:rsidR="00BC04B0" w:rsidRPr="00BC04B0" w:rsidRDefault="00BC04B0" w:rsidP="00BC04B0">
                  <w:pPr>
                    <w:spacing w:line="240" w:lineRule="auto"/>
                    <w:jc w:val="center"/>
                    <w:rPr>
                      <w:rFonts w:eastAsia="Times New Roman"/>
                      <w:color w:val="auto"/>
                      <w:sz w:val="21"/>
                      <w:szCs w:val="21"/>
                    </w:rPr>
                  </w:pPr>
                </w:p>
              </w:tc>
              <w:tc>
                <w:tcPr>
                  <w:tcW w:w="0" w:type="auto"/>
                  <w:vAlign w:val="bottom"/>
                  <w:hideMark/>
                </w:tcPr>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0.3</w:t>
                  </w:r>
                </w:p>
                <w:tbl>
                  <w:tblPr>
                    <w:tblW w:w="375" w:type="dxa"/>
                    <w:jc w:val="center"/>
                    <w:tblCellSpacing w:w="0" w:type="dxa"/>
                    <w:tblCellMar>
                      <w:left w:w="0" w:type="dxa"/>
                      <w:right w:w="0" w:type="dxa"/>
                    </w:tblCellMar>
                    <w:tblLook w:val="04A0"/>
                  </w:tblPr>
                  <w:tblGrid>
                    <w:gridCol w:w="375"/>
                  </w:tblGrid>
                  <w:tr w:rsidR="00BC04B0" w:rsidRPr="00BC04B0">
                    <w:trPr>
                      <w:trHeight w:val="225"/>
                      <w:tblCellSpacing w:w="0" w:type="dxa"/>
                      <w:jc w:val="center"/>
                    </w:trPr>
                    <w:tc>
                      <w:tcPr>
                        <w:tcW w:w="0" w:type="auto"/>
                        <w:shd w:val="clear" w:color="auto" w:fill="0000FF"/>
                        <w:vAlign w:val="center"/>
                        <w:hideMark/>
                      </w:tcPr>
                      <w:p w:rsidR="00BC04B0" w:rsidRPr="00BC04B0" w:rsidRDefault="00BC04B0" w:rsidP="00BC04B0">
                        <w:pPr>
                          <w:spacing w:line="240" w:lineRule="auto"/>
                          <w:rPr>
                            <w:rFonts w:eastAsia="Times New Roman"/>
                            <w:color w:val="auto"/>
                            <w:sz w:val="21"/>
                            <w:szCs w:val="21"/>
                          </w:rPr>
                        </w:pPr>
                      </w:p>
                    </w:tc>
                  </w:tr>
                </w:tbl>
                <w:p w:rsidR="00BC04B0" w:rsidRPr="00BC04B0" w:rsidRDefault="00BC04B0" w:rsidP="00BC04B0">
                  <w:pPr>
                    <w:spacing w:line="240" w:lineRule="auto"/>
                    <w:jc w:val="center"/>
                    <w:rPr>
                      <w:rFonts w:eastAsia="Times New Roman"/>
                      <w:color w:val="auto"/>
                      <w:sz w:val="21"/>
                      <w:szCs w:val="21"/>
                    </w:rPr>
                  </w:pPr>
                </w:p>
              </w:tc>
              <w:tc>
                <w:tcPr>
                  <w:tcW w:w="0" w:type="auto"/>
                  <w:vAlign w:val="bottom"/>
                  <w:hideMark/>
                </w:tcPr>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0.7</w:t>
                  </w:r>
                </w:p>
                <w:tbl>
                  <w:tblPr>
                    <w:tblW w:w="375" w:type="dxa"/>
                    <w:jc w:val="center"/>
                    <w:tblCellSpacing w:w="0" w:type="dxa"/>
                    <w:tblCellMar>
                      <w:left w:w="0" w:type="dxa"/>
                      <w:right w:w="0" w:type="dxa"/>
                    </w:tblCellMar>
                    <w:tblLook w:val="04A0"/>
                  </w:tblPr>
                  <w:tblGrid>
                    <w:gridCol w:w="375"/>
                  </w:tblGrid>
                  <w:tr w:rsidR="00BC04B0" w:rsidRPr="00BC04B0">
                    <w:trPr>
                      <w:trHeight w:val="525"/>
                      <w:tblCellSpacing w:w="0" w:type="dxa"/>
                      <w:jc w:val="center"/>
                    </w:trPr>
                    <w:tc>
                      <w:tcPr>
                        <w:tcW w:w="0" w:type="auto"/>
                        <w:shd w:val="clear" w:color="auto" w:fill="C0D0C0"/>
                        <w:vAlign w:val="center"/>
                        <w:hideMark/>
                      </w:tcPr>
                      <w:p w:rsidR="00BC04B0" w:rsidRPr="00BC04B0" w:rsidRDefault="00BC04B0" w:rsidP="00BC04B0">
                        <w:pPr>
                          <w:spacing w:line="240" w:lineRule="auto"/>
                          <w:rPr>
                            <w:rFonts w:eastAsia="Times New Roman"/>
                            <w:color w:val="auto"/>
                            <w:sz w:val="21"/>
                            <w:szCs w:val="21"/>
                          </w:rPr>
                        </w:pPr>
                      </w:p>
                    </w:tc>
                  </w:tr>
                </w:tbl>
                <w:p w:rsidR="00BC04B0" w:rsidRPr="00BC04B0" w:rsidRDefault="00BC04B0" w:rsidP="00BC04B0">
                  <w:pPr>
                    <w:spacing w:line="240" w:lineRule="auto"/>
                    <w:jc w:val="center"/>
                    <w:rPr>
                      <w:rFonts w:eastAsia="Times New Roman"/>
                      <w:color w:val="auto"/>
                      <w:sz w:val="21"/>
                      <w:szCs w:val="21"/>
                    </w:rPr>
                  </w:pPr>
                </w:p>
              </w:tc>
              <w:tc>
                <w:tcPr>
                  <w:tcW w:w="0" w:type="auto"/>
                  <w:vAlign w:val="bottom"/>
                  <w:hideMark/>
                </w:tcPr>
                <w:p w:rsidR="00BC04B0" w:rsidRPr="00BC04B0" w:rsidRDefault="00BC04B0" w:rsidP="00BC04B0">
                  <w:pPr>
                    <w:spacing w:line="240" w:lineRule="auto"/>
                    <w:jc w:val="center"/>
                    <w:rPr>
                      <w:rFonts w:eastAsia="Times New Roman"/>
                      <w:color w:val="auto"/>
                      <w:sz w:val="21"/>
                      <w:szCs w:val="21"/>
                    </w:rPr>
                  </w:pPr>
                </w:p>
              </w:tc>
              <w:tc>
                <w:tcPr>
                  <w:tcW w:w="0" w:type="auto"/>
                  <w:vAlign w:val="bottom"/>
                  <w:hideMark/>
                </w:tcPr>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0.6</w:t>
                  </w:r>
                </w:p>
                <w:tbl>
                  <w:tblPr>
                    <w:tblW w:w="375" w:type="dxa"/>
                    <w:jc w:val="center"/>
                    <w:tblCellSpacing w:w="0" w:type="dxa"/>
                    <w:tblCellMar>
                      <w:left w:w="0" w:type="dxa"/>
                      <w:right w:w="0" w:type="dxa"/>
                    </w:tblCellMar>
                    <w:tblLook w:val="04A0"/>
                  </w:tblPr>
                  <w:tblGrid>
                    <w:gridCol w:w="375"/>
                  </w:tblGrid>
                  <w:tr w:rsidR="00BC04B0" w:rsidRPr="00BC04B0">
                    <w:trPr>
                      <w:trHeight w:val="450"/>
                      <w:tblCellSpacing w:w="0" w:type="dxa"/>
                      <w:jc w:val="center"/>
                    </w:trPr>
                    <w:tc>
                      <w:tcPr>
                        <w:tcW w:w="0" w:type="auto"/>
                        <w:shd w:val="clear" w:color="auto" w:fill="404040"/>
                        <w:vAlign w:val="center"/>
                        <w:hideMark/>
                      </w:tcPr>
                      <w:p w:rsidR="00BC04B0" w:rsidRPr="00BC04B0" w:rsidRDefault="00BC04B0" w:rsidP="00BC04B0">
                        <w:pPr>
                          <w:spacing w:line="240" w:lineRule="auto"/>
                          <w:rPr>
                            <w:rFonts w:eastAsia="Times New Roman"/>
                            <w:color w:val="auto"/>
                            <w:sz w:val="21"/>
                            <w:szCs w:val="21"/>
                          </w:rPr>
                        </w:pPr>
                      </w:p>
                    </w:tc>
                  </w:tr>
                </w:tbl>
                <w:p w:rsidR="00BC04B0" w:rsidRPr="00BC04B0" w:rsidRDefault="00BC04B0" w:rsidP="00BC04B0">
                  <w:pPr>
                    <w:spacing w:line="240" w:lineRule="auto"/>
                    <w:jc w:val="center"/>
                    <w:rPr>
                      <w:rFonts w:eastAsia="Times New Roman"/>
                      <w:color w:val="auto"/>
                      <w:sz w:val="21"/>
                      <w:szCs w:val="21"/>
                    </w:rPr>
                  </w:pPr>
                </w:p>
              </w:tc>
              <w:tc>
                <w:tcPr>
                  <w:tcW w:w="0" w:type="auto"/>
                  <w:vAlign w:val="bottom"/>
                  <w:hideMark/>
                </w:tcPr>
                <w:p w:rsidR="00BC04B0" w:rsidRPr="00BC04B0" w:rsidRDefault="00BC04B0" w:rsidP="00BC04B0">
                  <w:pPr>
                    <w:spacing w:line="240" w:lineRule="auto"/>
                    <w:jc w:val="center"/>
                    <w:rPr>
                      <w:rFonts w:eastAsia="Times New Roman"/>
                      <w:color w:val="auto"/>
                      <w:sz w:val="21"/>
                      <w:szCs w:val="21"/>
                    </w:rPr>
                  </w:pPr>
                </w:p>
              </w:tc>
            </w:tr>
            <w:tr w:rsidR="00BC04B0" w:rsidRPr="00BC04B0">
              <w:trPr>
                <w:tblCellSpacing w:w="15" w:type="dxa"/>
                <w:jc w:val="right"/>
              </w:trPr>
              <w:tc>
                <w:tcPr>
                  <w:tcW w:w="0" w:type="auto"/>
                  <w:gridSpan w:val="4"/>
                  <w:shd w:val="clear" w:color="auto" w:fill="E0E0E0"/>
                  <w:vAlign w:val="center"/>
                  <w:hideMark/>
                </w:tcPr>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1</w:t>
                  </w:r>
                </w:p>
              </w:tc>
              <w:tc>
                <w:tcPr>
                  <w:tcW w:w="0" w:type="auto"/>
                  <w:gridSpan w:val="4"/>
                  <w:shd w:val="clear" w:color="auto" w:fill="E0E0E0"/>
                  <w:vAlign w:val="center"/>
                  <w:hideMark/>
                </w:tcPr>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2</w:t>
                  </w:r>
                </w:p>
              </w:tc>
              <w:tc>
                <w:tcPr>
                  <w:tcW w:w="0" w:type="auto"/>
                  <w:gridSpan w:val="4"/>
                  <w:shd w:val="clear" w:color="auto" w:fill="E0E0E0"/>
                  <w:vAlign w:val="center"/>
                  <w:hideMark/>
                </w:tcPr>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3</w:t>
                  </w:r>
                </w:p>
              </w:tc>
              <w:tc>
                <w:tcPr>
                  <w:tcW w:w="0" w:type="auto"/>
                  <w:gridSpan w:val="4"/>
                  <w:shd w:val="clear" w:color="auto" w:fill="E0E0E0"/>
                  <w:vAlign w:val="center"/>
                  <w:hideMark/>
                </w:tcPr>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4</w:t>
                  </w:r>
                </w:p>
              </w:tc>
            </w:tr>
            <w:tr w:rsidR="00BC04B0" w:rsidRPr="00BC04B0">
              <w:trPr>
                <w:tblCellSpacing w:w="15" w:type="dxa"/>
                <w:jc w:val="right"/>
              </w:trPr>
              <w:tc>
                <w:tcPr>
                  <w:tcW w:w="0" w:type="auto"/>
                  <w:hideMark/>
                </w:tcPr>
                <w:p w:rsidR="00BC04B0" w:rsidRPr="00BC04B0" w:rsidRDefault="00BC04B0" w:rsidP="00BC04B0">
                  <w:pPr>
                    <w:spacing w:line="240" w:lineRule="auto"/>
                    <w:jc w:val="center"/>
                    <w:rPr>
                      <w:rFonts w:eastAsia="Times New Roman"/>
                      <w:color w:val="auto"/>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BC04B0" w:rsidRPr="00BC04B0">
                    <w:trPr>
                      <w:trHeight w:val="600"/>
                      <w:tblCellSpacing w:w="0" w:type="dxa"/>
                      <w:jc w:val="center"/>
                    </w:trPr>
                    <w:tc>
                      <w:tcPr>
                        <w:tcW w:w="0" w:type="auto"/>
                        <w:shd w:val="clear" w:color="auto" w:fill="80D080"/>
                        <w:vAlign w:val="center"/>
                        <w:hideMark/>
                      </w:tcPr>
                      <w:p w:rsidR="00BC04B0" w:rsidRPr="00BC04B0" w:rsidRDefault="00BC04B0" w:rsidP="00BC04B0">
                        <w:pPr>
                          <w:spacing w:line="240" w:lineRule="auto"/>
                          <w:rPr>
                            <w:rFonts w:eastAsia="Times New Roman"/>
                            <w:color w:val="auto"/>
                            <w:sz w:val="21"/>
                            <w:szCs w:val="21"/>
                          </w:rPr>
                        </w:pPr>
                      </w:p>
                    </w:tc>
                  </w:tr>
                </w:tbl>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-0.8</w:t>
                  </w:r>
                </w:p>
              </w:tc>
              <w:tc>
                <w:tcPr>
                  <w:tcW w:w="0" w:type="auto"/>
                  <w:hideMark/>
                </w:tcPr>
                <w:p w:rsidR="00BC04B0" w:rsidRPr="00BC04B0" w:rsidRDefault="00BC04B0" w:rsidP="00BC04B0">
                  <w:pPr>
                    <w:spacing w:line="240" w:lineRule="auto"/>
                    <w:jc w:val="center"/>
                    <w:rPr>
                      <w:rFonts w:eastAsia="Times New Roman"/>
                      <w:color w:val="auto"/>
                      <w:sz w:val="21"/>
                      <w:szCs w:val="21"/>
                    </w:rPr>
                  </w:pPr>
                </w:p>
              </w:tc>
              <w:tc>
                <w:tcPr>
                  <w:tcW w:w="0" w:type="auto"/>
                  <w:hideMark/>
                </w:tcPr>
                <w:p w:rsidR="00BC04B0" w:rsidRPr="00BC04B0" w:rsidRDefault="00BC04B0" w:rsidP="00BC04B0">
                  <w:pPr>
                    <w:spacing w:line="240" w:lineRule="auto"/>
                    <w:jc w:val="center"/>
                    <w:rPr>
                      <w:rFonts w:eastAsia="Times New Roman"/>
                      <w:color w:val="auto"/>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BC04B0" w:rsidRPr="00BC04B0">
                    <w:trPr>
                      <w:trHeight w:val="75"/>
                      <w:tblCellSpacing w:w="0" w:type="dxa"/>
                      <w:jc w:val="center"/>
                    </w:trPr>
                    <w:tc>
                      <w:tcPr>
                        <w:tcW w:w="0" w:type="auto"/>
                        <w:shd w:val="clear" w:color="auto" w:fill="C0D0C0"/>
                        <w:vAlign w:val="center"/>
                        <w:hideMark/>
                      </w:tcPr>
                      <w:p w:rsidR="00BC04B0" w:rsidRPr="00BC04B0" w:rsidRDefault="00BC04B0" w:rsidP="00BC04B0">
                        <w:pPr>
                          <w:spacing w:line="240" w:lineRule="auto"/>
                          <w:rPr>
                            <w:rFonts w:eastAsia="Times New Roman"/>
                            <w:color w:val="auto"/>
                            <w:sz w:val="8"/>
                            <w:szCs w:val="21"/>
                          </w:rPr>
                        </w:pPr>
                      </w:p>
                    </w:tc>
                  </w:tr>
                </w:tbl>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-0.1</w:t>
                  </w:r>
                </w:p>
              </w:tc>
              <w:tc>
                <w:tcPr>
                  <w:tcW w:w="0" w:type="auto"/>
                  <w:hideMark/>
                </w:tcPr>
                <w:p w:rsidR="00BC04B0" w:rsidRPr="00BC04B0" w:rsidRDefault="00BC04B0" w:rsidP="00BC04B0">
                  <w:pPr>
                    <w:spacing w:line="240" w:lineRule="auto"/>
                    <w:jc w:val="center"/>
                    <w:rPr>
                      <w:rFonts w:eastAsia="Times New Roman"/>
                      <w:color w:val="auto"/>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BC04B0" w:rsidRPr="00BC04B0">
                    <w:trPr>
                      <w:trHeight w:val="525"/>
                      <w:tblCellSpacing w:w="0" w:type="dxa"/>
                      <w:jc w:val="center"/>
                    </w:trPr>
                    <w:tc>
                      <w:tcPr>
                        <w:tcW w:w="0" w:type="auto"/>
                        <w:shd w:val="clear" w:color="auto" w:fill="404040"/>
                        <w:vAlign w:val="center"/>
                        <w:hideMark/>
                      </w:tcPr>
                      <w:p w:rsidR="00BC04B0" w:rsidRPr="00BC04B0" w:rsidRDefault="00BC04B0" w:rsidP="00BC04B0">
                        <w:pPr>
                          <w:spacing w:line="240" w:lineRule="auto"/>
                          <w:rPr>
                            <w:rFonts w:eastAsia="Times New Roman"/>
                            <w:color w:val="auto"/>
                            <w:sz w:val="21"/>
                            <w:szCs w:val="21"/>
                          </w:rPr>
                        </w:pPr>
                      </w:p>
                    </w:tc>
                  </w:tr>
                </w:tbl>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-0.7</w:t>
                  </w:r>
                </w:p>
              </w:tc>
              <w:tc>
                <w:tcPr>
                  <w:tcW w:w="0" w:type="auto"/>
                  <w:hideMark/>
                </w:tcPr>
                <w:tbl>
                  <w:tblPr>
                    <w:tblW w:w="375" w:type="dxa"/>
                    <w:jc w:val="center"/>
                    <w:tblCellSpacing w:w="0" w:type="dxa"/>
                    <w:tblCellMar>
                      <w:left w:w="0" w:type="dxa"/>
                      <w:right w:w="0" w:type="dxa"/>
                    </w:tblCellMar>
                    <w:tblLook w:val="04A0"/>
                  </w:tblPr>
                  <w:tblGrid>
                    <w:gridCol w:w="375"/>
                  </w:tblGrid>
                  <w:tr w:rsidR="00BC04B0" w:rsidRPr="00BC04B0">
                    <w:trPr>
                      <w:trHeight w:val="75"/>
                      <w:tblCellSpacing w:w="0" w:type="dxa"/>
                      <w:jc w:val="center"/>
                    </w:trPr>
                    <w:tc>
                      <w:tcPr>
                        <w:tcW w:w="0" w:type="auto"/>
                        <w:shd w:val="clear" w:color="auto" w:fill="0000FF"/>
                        <w:vAlign w:val="center"/>
                        <w:hideMark/>
                      </w:tcPr>
                      <w:p w:rsidR="00BC04B0" w:rsidRPr="00BC04B0" w:rsidRDefault="00BC04B0" w:rsidP="00BC04B0">
                        <w:pPr>
                          <w:spacing w:line="240" w:lineRule="auto"/>
                          <w:rPr>
                            <w:rFonts w:eastAsia="Times New Roman"/>
                            <w:color w:val="auto"/>
                            <w:sz w:val="8"/>
                            <w:szCs w:val="21"/>
                          </w:rPr>
                        </w:pPr>
                      </w:p>
                    </w:tc>
                  </w:tr>
                </w:tbl>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-0.1</w:t>
                  </w:r>
                </w:p>
              </w:tc>
              <w:tc>
                <w:tcPr>
                  <w:tcW w:w="0" w:type="auto"/>
                  <w:hideMark/>
                </w:tcPr>
                <w:tbl>
                  <w:tblPr>
                    <w:tblW w:w="375" w:type="dxa"/>
                    <w:jc w:val="center"/>
                    <w:tblCellSpacing w:w="0" w:type="dxa"/>
                    <w:tblCellMar>
                      <w:left w:w="0" w:type="dxa"/>
                      <w:right w:w="0" w:type="dxa"/>
                    </w:tblCellMar>
                    <w:tblLook w:val="04A0"/>
                  </w:tblPr>
                  <w:tblGrid>
                    <w:gridCol w:w="375"/>
                  </w:tblGrid>
                  <w:tr w:rsidR="00BC04B0" w:rsidRPr="00BC04B0">
                    <w:trPr>
                      <w:trHeight w:val="600"/>
                      <w:tblCellSpacing w:w="0" w:type="dxa"/>
                      <w:jc w:val="center"/>
                    </w:trPr>
                    <w:tc>
                      <w:tcPr>
                        <w:tcW w:w="0" w:type="auto"/>
                        <w:shd w:val="clear" w:color="auto" w:fill="C0D0C0"/>
                        <w:vAlign w:val="center"/>
                        <w:hideMark/>
                      </w:tcPr>
                      <w:p w:rsidR="00BC04B0" w:rsidRPr="00BC04B0" w:rsidRDefault="00BC04B0" w:rsidP="00BC04B0">
                        <w:pPr>
                          <w:spacing w:line="240" w:lineRule="auto"/>
                          <w:rPr>
                            <w:rFonts w:eastAsia="Times New Roman"/>
                            <w:color w:val="auto"/>
                            <w:sz w:val="21"/>
                            <w:szCs w:val="21"/>
                          </w:rPr>
                        </w:pPr>
                      </w:p>
                    </w:tc>
                  </w:tr>
                </w:tbl>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-0.8</w:t>
                  </w:r>
                </w:p>
              </w:tc>
              <w:tc>
                <w:tcPr>
                  <w:tcW w:w="0" w:type="auto"/>
                  <w:hideMark/>
                </w:tcPr>
                <w:p w:rsidR="00BC04B0" w:rsidRPr="00BC04B0" w:rsidRDefault="00BC04B0" w:rsidP="00BC04B0">
                  <w:pPr>
                    <w:spacing w:line="240" w:lineRule="auto"/>
                    <w:jc w:val="center"/>
                    <w:rPr>
                      <w:rFonts w:eastAsia="Times New Roman"/>
                      <w:color w:val="auto"/>
                      <w:sz w:val="21"/>
                      <w:szCs w:val="21"/>
                    </w:rPr>
                  </w:pPr>
                </w:p>
              </w:tc>
              <w:tc>
                <w:tcPr>
                  <w:tcW w:w="0" w:type="auto"/>
                  <w:hideMark/>
                </w:tcPr>
                <w:p w:rsidR="00BC04B0" w:rsidRPr="00BC04B0" w:rsidRDefault="00BC04B0" w:rsidP="00BC04B0">
                  <w:pPr>
                    <w:spacing w:line="240" w:lineRule="auto"/>
                    <w:jc w:val="center"/>
                    <w:rPr>
                      <w:rFonts w:eastAsia="Times New Roman"/>
                      <w:color w:val="auto"/>
                      <w:sz w:val="21"/>
                      <w:szCs w:val="21"/>
                    </w:rPr>
                  </w:pPr>
                </w:p>
              </w:tc>
              <w:tc>
                <w:tcPr>
                  <w:tcW w:w="0" w:type="auto"/>
                  <w:hideMark/>
                </w:tcPr>
                <w:p w:rsidR="00BC04B0" w:rsidRPr="00BC04B0" w:rsidRDefault="00BC04B0" w:rsidP="00BC04B0">
                  <w:pPr>
                    <w:spacing w:line="240" w:lineRule="auto"/>
                    <w:jc w:val="center"/>
                    <w:rPr>
                      <w:rFonts w:eastAsia="Times New Roman"/>
                      <w:color w:val="auto"/>
                      <w:sz w:val="21"/>
                      <w:szCs w:val="21"/>
                    </w:rPr>
                  </w:pPr>
                </w:p>
              </w:tc>
              <w:tc>
                <w:tcPr>
                  <w:tcW w:w="0" w:type="auto"/>
                  <w:hideMark/>
                </w:tcPr>
                <w:p w:rsidR="00BC04B0" w:rsidRPr="00BC04B0" w:rsidRDefault="00BC04B0" w:rsidP="00BC04B0">
                  <w:pPr>
                    <w:spacing w:line="240" w:lineRule="auto"/>
                    <w:jc w:val="center"/>
                    <w:rPr>
                      <w:rFonts w:eastAsia="Times New Roman"/>
                      <w:color w:val="auto"/>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BC04B0" w:rsidRPr="00BC04B0">
                    <w:trPr>
                      <w:trHeight w:val="600"/>
                      <w:tblCellSpacing w:w="0" w:type="dxa"/>
                      <w:jc w:val="center"/>
                    </w:trPr>
                    <w:tc>
                      <w:tcPr>
                        <w:tcW w:w="0" w:type="auto"/>
                        <w:shd w:val="clear" w:color="auto" w:fill="80D080"/>
                        <w:vAlign w:val="center"/>
                        <w:hideMark/>
                      </w:tcPr>
                      <w:p w:rsidR="00BC04B0" w:rsidRPr="00BC04B0" w:rsidRDefault="00BC04B0" w:rsidP="00BC04B0">
                        <w:pPr>
                          <w:spacing w:line="240" w:lineRule="auto"/>
                          <w:rPr>
                            <w:rFonts w:eastAsia="Times New Roman"/>
                            <w:color w:val="auto"/>
                            <w:sz w:val="21"/>
                            <w:szCs w:val="21"/>
                          </w:rPr>
                        </w:pPr>
                      </w:p>
                    </w:tc>
                  </w:tr>
                </w:tbl>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-0.8</w:t>
                  </w:r>
                </w:p>
              </w:tc>
              <w:tc>
                <w:tcPr>
                  <w:tcW w:w="0" w:type="auto"/>
                  <w:hideMark/>
                </w:tcPr>
                <w:p w:rsidR="00BC04B0" w:rsidRPr="00BC04B0" w:rsidRDefault="00BC04B0" w:rsidP="00BC04B0">
                  <w:pPr>
                    <w:spacing w:line="240" w:lineRule="auto"/>
                    <w:jc w:val="center"/>
                    <w:rPr>
                      <w:rFonts w:eastAsia="Times New Roman"/>
                      <w:color w:val="auto"/>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BC04B0" w:rsidRPr="00BC04B0">
                    <w:trPr>
                      <w:trHeight w:val="600"/>
                      <w:tblCellSpacing w:w="0" w:type="dxa"/>
                      <w:jc w:val="center"/>
                    </w:trPr>
                    <w:tc>
                      <w:tcPr>
                        <w:tcW w:w="0" w:type="auto"/>
                        <w:shd w:val="clear" w:color="auto" w:fill="0000FF"/>
                        <w:vAlign w:val="center"/>
                        <w:hideMark/>
                      </w:tcPr>
                      <w:p w:rsidR="00BC04B0" w:rsidRPr="00BC04B0" w:rsidRDefault="00BC04B0" w:rsidP="00BC04B0">
                        <w:pPr>
                          <w:spacing w:line="240" w:lineRule="auto"/>
                          <w:rPr>
                            <w:rFonts w:eastAsia="Times New Roman"/>
                            <w:color w:val="auto"/>
                            <w:sz w:val="21"/>
                            <w:szCs w:val="21"/>
                          </w:rPr>
                        </w:pPr>
                      </w:p>
                    </w:tc>
                  </w:tr>
                </w:tbl>
                <w:p w:rsidR="00BC04B0" w:rsidRPr="00BC04B0" w:rsidRDefault="00BC04B0" w:rsidP="00BC04B0">
                  <w:pPr>
                    <w:spacing w:line="240" w:lineRule="auto"/>
                    <w:jc w:val="center"/>
                    <w:rPr>
                      <w:rFonts w:eastAsia="Times New Roman"/>
                      <w:color w:val="auto"/>
                      <w:sz w:val="21"/>
                      <w:szCs w:val="21"/>
                    </w:rPr>
                  </w:pPr>
                  <w:r w:rsidRPr="00BC04B0">
                    <w:rPr>
                      <w:rFonts w:eastAsia="Times New Roman"/>
                      <w:color w:val="auto"/>
                      <w:sz w:val="21"/>
                      <w:szCs w:val="21"/>
                    </w:rPr>
                    <w:t>-0.8</w:t>
                  </w:r>
                </w:p>
              </w:tc>
            </w:tr>
          </w:tbl>
          <w:p w:rsidR="00BC04B0" w:rsidRPr="00BC04B0" w:rsidRDefault="00BC04B0" w:rsidP="00BC04B0">
            <w:pPr>
              <w:spacing w:line="240" w:lineRule="auto"/>
              <w:jc w:val="right"/>
              <w:rPr>
                <w:rFonts w:eastAsia="Times New Roman"/>
                <w:color w:val="auto"/>
                <w:sz w:val="21"/>
                <w:szCs w:val="21"/>
              </w:rPr>
            </w:pPr>
          </w:p>
        </w:tc>
        <w:tc>
          <w:tcPr>
            <w:tcW w:w="79" w:type="dxa"/>
            <w:vAlign w:val="center"/>
            <w:hideMark/>
          </w:tcPr>
          <w:p w:rsidR="00BC04B0" w:rsidRPr="00BC04B0" w:rsidRDefault="00BC04B0" w:rsidP="00BC04B0">
            <w:pPr>
              <w:spacing w:line="240" w:lineRule="auto"/>
              <w:rPr>
                <w:rFonts w:eastAsia="Times New Roman"/>
                <w:color w:val="auto"/>
                <w:sz w:val="21"/>
                <w:szCs w:val="21"/>
              </w:rPr>
            </w:pPr>
            <w:r w:rsidRPr="00BC04B0">
              <w:rPr>
                <w:rFonts w:eastAsia="Times New Roman"/>
                <w:color w:val="auto"/>
                <w:sz w:val="21"/>
                <w:szCs w:val="21"/>
              </w:rPr>
              <w:t> </w:t>
            </w:r>
          </w:p>
        </w:tc>
        <w:tc>
          <w:tcPr>
            <w:tcW w:w="0" w:type="auto"/>
            <w:hideMark/>
          </w:tcPr>
          <w:p w:rsidR="00BC04B0" w:rsidRPr="00BC04B0" w:rsidRDefault="00BC04B0" w:rsidP="00BC04B0">
            <w:pPr>
              <w:spacing w:before="100" w:beforeAutospacing="1" w:after="100" w:afterAutospacing="1" w:line="240" w:lineRule="auto"/>
              <w:rPr>
                <w:rFonts w:eastAsia="Times New Roman"/>
                <w:color w:val="auto"/>
                <w:sz w:val="21"/>
                <w:szCs w:val="21"/>
              </w:rPr>
            </w:pPr>
            <w:r w:rsidRPr="00BC04B0">
              <w:rPr>
                <w:rFonts w:eastAsia="Times New Roman"/>
                <w:color w:val="auto"/>
                <w:sz w:val="21"/>
                <w:szCs w:val="21"/>
              </w:rPr>
              <w:t xml:space="preserve">  </w:t>
            </w:r>
          </w:p>
          <w:tbl>
            <w:tblPr>
              <w:tblW w:w="0" w:type="auto"/>
              <w:tblCellSpacing w:w="0" w:type="dxa"/>
              <w:tblCellMar>
                <w:top w:w="15" w:type="dxa"/>
                <w:left w:w="15" w:type="dxa"/>
                <w:bottom w:w="15" w:type="dxa"/>
                <w:right w:w="15" w:type="dxa"/>
              </w:tblCellMar>
              <w:tblLook w:val="04A0"/>
            </w:tblPr>
            <w:tblGrid>
              <w:gridCol w:w="452"/>
            </w:tblGrid>
            <w:tr w:rsidR="00BC04B0" w:rsidRPr="00BC04B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22"/>
                  </w:tblGrid>
                  <w:tr w:rsidR="00BC04B0" w:rsidRPr="00BC04B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5"/>
                          <w:gridCol w:w="187"/>
                        </w:tblGrid>
                        <w:tr w:rsidR="00BC04B0" w:rsidRPr="00BC04B0">
                          <w:trPr>
                            <w:tblCellSpacing w:w="30" w:type="dxa"/>
                          </w:trPr>
                          <w:tc>
                            <w:tcPr>
                              <w:tcW w:w="0" w:type="auto"/>
                              <w:shd w:val="clear" w:color="auto" w:fill="C0D0C0"/>
                              <w:noWrap/>
                              <w:vAlign w:val="center"/>
                              <w:hideMark/>
                            </w:tcPr>
                            <w:p w:rsidR="00BC04B0" w:rsidRPr="00BC04B0" w:rsidRDefault="00BC04B0" w:rsidP="00BC04B0">
                              <w:pPr>
                                <w:spacing w:line="240" w:lineRule="auto"/>
                                <w:rPr>
                                  <w:rFonts w:eastAsia="Times New Roman"/>
                                  <w:color w:val="auto"/>
                                  <w:sz w:val="21"/>
                                  <w:szCs w:val="21"/>
                                </w:rPr>
                              </w:pPr>
                              <w:r w:rsidRPr="00BC04B0">
                                <w:rPr>
                                  <w:rFonts w:eastAsia="Times New Roman"/>
                                  <w:color w:val="auto"/>
                                  <w:sz w:val="21"/>
                                  <w:szCs w:val="21"/>
                                </w:rPr>
                                <w:t>   </w:t>
                              </w:r>
                            </w:p>
                          </w:tc>
                          <w:tc>
                            <w:tcPr>
                              <w:tcW w:w="0" w:type="auto"/>
                              <w:noWrap/>
                              <w:vAlign w:val="center"/>
                              <w:hideMark/>
                            </w:tcPr>
                            <w:p w:rsidR="00BC04B0" w:rsidRPr="00BC04B0" w:rsidRDefault="00BC04B0" w:rsidP="00BC04B0">
                              <w:pPr>
                                <w:spacing w:line="240" w:lineRule="auto"/>
                                <w:rPr>
                                  <w:rFonts w:eastAsia="Times New Roman"/>
                                  <w:color w:val="auto"/>
                                  <w:sz w:val="21"/>
                                  <w:szCs w:val="21"/>
                                </w:rPr>
                              </w:pPr>
                              <w:r w:rsidRPr="00BC04B0">
                                <w:rPr>
                                  <w:rFonts w:eastAsia="Times New Roman"/>
                                  <w:color w:val="auto"/>
                                  <w:sz w:val="21"/>
                                  <w:szCs w:val="21"/>
                                </w:rPr>
                                <w:t>1</w:t>
                              </w:r>
                            </w:p>
                          </w:tc>
                        </w:tr>
                        <w:tr w:rsidR="00BC04B0" w:rsidRPr="00BC04B0">
                          <w:trPr>
                            <w:tblCellSpacing w:w="30" w:type="dxa"/>
                          </w:trPr>
                          <w:tc>
                            <w:tcPr>
                              <w:tcW w:w="0" w:type="auto"/>
                              <w:shd w:val="clear" w:color="auto" w:fill="80D080"/>
                              <w:noWrap/>
                              <w:vAlign w:val="center"/>
                              <w:hideMark/>
                            </w:tcPr>
                            <w:p w:rsidR="00BC04B0" w:rsidRPr="00BC04B0" w:rsidRDefault="00BC04B0" w:rsidP="00BC04B0">
                              <w:pPr>
                                <w:spacing w:line="240" w:lineRule="auto"/>
                                <w:rPr>
                                  <w:rFonts w:eastAsia="Times New Roman"/>
                                  <w:color w:val="auto"/>
                                  <w:sz w:val="21"/>
                                  <w:szCs w:val="21"/>
                                </w:rPr>
                              </w:pPr>
                              <w:r w:rsidRPr="00BC04B0">
                                <w:rPr>
                                  <w:rFonts w:eastAsia="Times New Roman"/>
                                  <w:color w:val="auto"/>
                                  <w:sz w:val="21"/>
                                  <w:szCs w:val="21"/>
                                </w:rPr>
                                <w:t>   </w:t>
                              </w:r>
                            </w:p>
                          </w:tc>
                          <w:tc>
                            <w:tcPr>
                              <w:tcW w:w="0" w:type="auto"/>
                              <w:noWrap/>
                              <w:vAlign w:val="center"/>
                              <w:hideMark/>
                            </w:tcPr>
                            <w:p w:rsidR="00BC04B0" w:rsidRPr="00BC04B0" w:rsidRDefault="00BC04B0" w:rsidP="00BC04B0">
                              <w:pPr>
                                <w:spacing w:line="240" w:lineRule="auto"/>
                                <w:rPr>
                                  <w:rFonts w:eastAsia="Times New Roman"/>
                                  <w:color w:val="auto"/>
                                  <w:sz w:val="21"/>
                                  <w:szCs w:val="21"/>
                                </w:rPr>
                              </w:pPr>
                              <w:r w:rsidRPr="00BC04B0">
                                <w:rPr>
                                  <w:rFonts w:eastAsia="Times New Roman"/>
                                  <w:color w:val="auto"/>
                                  <w:sz w:val="21"/>
                                  <w:szCs w:val="21"/>
                                </w:rPr>
                                <w:t>2</w:t>
                              </w:r>
                            </w:p>
                          </w:tc>
                        </w:tr>
                        <w:tr w:rsidR="00BC04B0" w:rsidRPr="00BC04B0">
                          <w:trPr>
                            <w:tblCellSpacing w:w="30" w:type="dxa"/>
                          </w:trPr>
                          <w:tc>
                            <w:tcPr>
                              <w:tcW w:w="0" w:type="auto"/>
                              <w:shd w:val="clear" w:color="auto" w:fill="404040"/>
                              <w:noWrap/>
                              <w:vAlign w:val="center"/>
                              <w:hideMark/>
                            </w:tcPr>
                            <w:p w:rsidR="00BC04B0" w:rsidRPr="00BC04B0" w:rsidRDefault="00BC04B0" w:rsidP="00BC04B0">
                              <w:pPr>
                                <w:spacing w:line="240" w:lineRule="auto"/>
                                <w:rPr>
                                  <w:rFonts w:eastAsia="Times New Roman"/>
                                  <w:color w:val="auto"/>
                                  <w:sz w:val="21"/>
                                  <w:szCs w:val="21"/>
                                </w:rPr>
                              </w:pPr>
                              <w:r w:rsidRPr="00BC04B0">
                                <w:rPr>
                                  <w:rFonts w:eastAsia="Times New Roman"/>
                                  <w:color w:val="auto"/>
                                  <w:sz w:val="21"/>
                                  <w:szCs w:val="21"/>
                                </w:rPr>
                                <w:t>   </w:t>
                              </w:r>
                            </w:p>
                          </w:tc>
                          <w:tc>
                            <w:tcPr>
                              <w:tcW w:w="0" w:type="auto"/>
                              <w:noWrap/>
                              <w:vAlign w:val="center"/>
                              <w:hideMark/>
                            </w:tcPr>
                            <w:p w:rsidR="00BC04B0" w:rsidRPr="00BC04B0" w:rsidRDefault="00BC04B0" w:rsidP="00BC04B0">
                              <w:pPr>
                                <w:spacing w:line="240" w:lineRule="auto"/>
                                <w:rPr>
                                  <w:rFonts w:eastAsia="Times New Roman"/>
                                  <w:color w:val="auto"/>
                                  <w:sz w:val="21"/>
                                  <w:szCs w:val="21"/>
                                </w:rPr>
                              </w:pPr>
                              <w:r w:rsidRPr="00BC04B0">
                                <w:rPr>
                                  <w:rFonts w:eastAsia="Times New Roman"/>
                                  <w:color w:val="auto"/>
                                  <w:sz w:val="21"/>
                                  <w:szCs w:val="21"/>
                                </w:rPr>
                                <w:t>3</w:t>
                              </w:r>
                            </w:p>
                          </w:tc>
                        </w:tr>
                        <w:tr w:rsidR="00BC04B0" w:rsidRPr="00BC04B0">
                          <w:trPr>
                            <w:tblCellSpacing w:w="30" w:type="dxa"/>
                          </w:trPr>
                          <w:tc>
                            <w:tcPr>
                              <w:tcW w:w="0" w:type="auto"/>
                              <w:shd w:val="clear" w:color="auto" w:fill="0000FF"/>
                              <w:noWrap/>
                              <w:vAlign w:val="center"/>
                              <w:hideMark/>
                            </w:tcPr>
                            <w:p w:rsidR="00BC04B0" w:rsidRPr="00BC04B0" w:rsidRDefault="00BC04B0" w:rsidP="00BC04B0">
                              <w:pPr>
                                <w:spacing w:line="240" w:lineRule="auto"/>
                                <w:rPr>
                                  <w:rFonts w:eastAsia="Times New Roman"/>
                                  <w:color w:val="auto"/>
                                  <w:sz w:val="21"/>
                                  <w:szCs w:val="21"/>
                                </w:rPr>
                              </w:pPr>
                              <w:r w:rsidRPr="00BC04B0">
                                <w:rPr>
                                  <w:rFonts w:eastAsia="Times New Roman"/>
                                  <w:color w:val="auto"/>
                                  <w:sz w:val="21"/>
                                  <w:szCs w:val="21"/>
                                </w:rPr>
                                <w:t>   </w:t>
                              </w:r>
                            </w:p>
                          </w:tc>
                          <w:tc>
                            <w:tcPr>
                              <w:tcW w:w="0" w:type="auto"/>
                              <w:noWrap/>
                              <w:vAlign w:val="center"/>
                              <w:hideMark/>
                            </w:tcPr>
                            <w:p w:rsidR="00BC04B0" w:rsidRPr="00BC04B0" w:rsidRDefault="00BC04B0" w:rsidP="00BC04B0">
                              <w:pPr>
                                <w:spacing w:line="240" w:lineRule="auto"/>
                                <w:rPr>
                                  <w:rFonts w:eastAsia="Times New Roman"/>
                                  <w:color w:val="auto"/>
                                  <w:sz w:val="21"/>
                                  <w:szCs w:val="21"/>
                                </w:rPr>
                              </w:pPr>
                              <w:r w:rsidRPr="00BC04B0">
                                <w:rPr>
                                  <w:rFonts w:eastAsia="Times New Roman"/>
                                  <w:color w:val="auto"/>
                                  <w:sz w:val="21"/>
                                  <w:szCs w:val="21"/>
                                </w:rPr>
                                <w:t>4</w:t>
                              </w:r>
                            </w:p>
                          </w:tc>
                        </w:tr>
                      </w:tbl>
                      <w:p w:rsidR="00BC04B0" w:rsidRPr="00BC04B0" w:rsidRDefault="00BC04B0" w:rsidP="00BC04B0">
                        <w:pPr>
                          <w:spacing w:line="240" w:lineRule="auto"/>
                          <w:rPr>
                            <w:rFonts w:eastAsia="Times New Roman"/>
                            <w:color w:val="auto"/>
                            <w:sz w:val="21"/>
                            <w:szCs w:val="21"/>
                          </w:rPr>
                        </w:pPr>
                      </w:p>
                    </w:tc>
                  </w:tr>
                </w:tbl>
                <w:p w:rsidR="00BC04B0" w:rsidRPr="00BC04B0" w:rsidRDefault="00BC04B0" w:rsidP="00BC04B0">
                  <w:pPr>
                    <w:spacing w:line="240" w:lineRule="auto"/>
                    <w:rPr>
                      <w:rFonts w:eastAsia="Times New Roman"/>
                      <w:color w:val="auto"/>
                      <w:sz w:val="21"/>
                      <w:szCs w:val="21"/>
                    </w:rPr>
                  </w:pPr>
                </w:p>
              </w:tc>
            </w:tr>
          </w:tbl>
          <w:p w:rsidR="00BC04B0" w:rsidRPr="00BC04B0" w:rsidRDefault="00BC04B0" w:rsidP="00BC04B0">
            <w:pPr>
              <w:spacing w:line="240" w:lineRule="auto"/>
              <w:rPr>
                <w:rFonts w:eastAsia="Times New Roman"/>
                <w:color w:val="auto"/>
                <w:sz w:val="21"/>
                <w:szCs w:val="21"/>
              </w:rPr>
            </w:pPr>
          </w:p>
        </w:tc>
      </w:tr>
    </w:tbl>
    <w:p w:rsidR="00C12FA7" w:rsidRDefault="00BC04B0" w:rsidP="00C12FA7">
      <w:pPr>
        <w:pStyle w:val="normal"/>
        <w:spacing w:line="240" w:lineRule="auto"/>
        <w:ind w:left="360"/>
        <w:rPr>
          <w:rFonts w:ascii="Andalus" w:hAnsi="Andalus" w:cs="Andalus"/>
          <w:sz w:val="24"/>
          <w:szCs w:val="24"/>
        </w:rPr>
      </w:pPr>
      <w:r>
        <w:lastRenderedPageBreak/>
        <w:t>NON vi è quindi relazione tra le due variabili (a livello di fiducia 0,05)</w:t>
      </w:r>
    </w:p>
    <w:p w:rsidR="00C12FA7" w:rsidRDefault="00C12FA7" w:rsidP="00C12FA7">
      <w:pPr>
        <w:pStyle w:val="normal"/>
        <w:spacing w:line="240" w:lineRule="auto"/>
        <w:ind w:left="360"/>
        <w:rPr>
          <w:rFonts w:ascii="Andalus" w:hAnsi="Andalus" w:cs="Andalus"/>
          <w:sz w:val="24"/>
          <w:szCs w:val="24"/>
        </w:rPr>
      </w:pPr>
    </w:p>
    <w:p w:rsidR="0081587D" w:rsidRPr="00C12FA7" w:rsidRDefault="0081587D" w:rsidP="00C12FA7">
      <w:pPr>
        <w:pStyle w:val="normal"/>
        <w:spacing w:line="240" w:lineRule="auto"/>
        <w:ind w:left="360"/>
        <w:rPr>
          <w:rFonts w:ascii="Andalus" w:hAnsi="Andalus" w:cs="Andalus"/>
          <w:sz w:val="24"/>
          <w:szCs w:val="24"/>
        </w:rPr>
      </w:pPr>
      <w:r>
        <w:rPr>
          <w:rFonts w:ascii="Andalus" w:hAnsi="Andalus" w:cs="Andalus"/>
          <w:sz w:val="24"/>
          <w:szCs w:val="24"/>
        </w:rPr>
        <w:t>10</w:t>
      </w:r>
      <w:r w:rsidRPr="004738DC">
        <w:rPr>
          <w:rFonts w:ascii="Andalus" w:hAnsi="Andalus" w:cs="Andalus"/>
          <w:b/>
          <w:sz w:val="24"/>
          <w:szCs w:val="24"/>
        </w:rPr>
        <w:t>.</w:t>
      </w:r>
      <w:r w:rsidRPr="004738DC">
        <w:rPr>
          <w:rFonts w:ascii="Andalus" w:hAnsi="Andalus" w:cs="Andalus"/>
          <w:b/>
          <w:sz w:val="28"/>
          <w:szCs w:val="28"/>
        </w:rPr>
        <w:t xml:space="preserve"> Esperienza</w:t>
      </w:r>
    </w:p>
    <w:p w:rsidR="0081587D" w:rsidRPr="0051728D" w:rsidRDefault="0081587D">
      <w:pPr>
        <w:pStyle w:val="normal"/>
        <w:spacing w:line="240" w:lineRule="auto"/>
        <w:ind w:left="360"/>
        <w:rPr>
          <w:sz w:val="24"/>
          <w:szCs w:val="24"/>
        </w:rPr>
      </w:pPr>
    </w:p>
    <w:p w:rsidR="00403A8A" w:rsidRPr="0051728D" w:rsidRDefault="00BC04B0" w:rsidP="0051728D">
      <w:pPr>
        <w:pStyle w:val="Standard"/>
        <w:spacing w:line="360" w:lineRule="auto"/>
        <w:rPr>
          <w:rFonts w:ascii="Andalus" w:hAnsi="Andalus" w:cs="Andalus"/>
        </w:rPr>
      </w:pPr>
      <w:r w:rsidRPr="0051728D">
        <w:rPr>
          <w:rFonts w:ascii="Andalus" w:hAnsi="Andalus" w:cs="Andalus"/>
        </w:rPr>
        <w:t xml:space="preserve">Con la </w:t>
      </w:r>
      <w:proofErr w:type="spellStart"/>
      <w:r w:rsidRPr="0051728D">
        <w:rPr>
          <w:rFonts w:ascii="Andalus" w:hAnsi="Andalus" w:cs="Andalus"/>
        </w:rPr>
        <w:t>seguente</w:t>
      </w:r>
      <w:proofErr w:type="spellEnd"/>
      <w:r w:rsidRPr="0051728D">
        <w:rPr>
          <w:rFonts w:ascii="Andalus" w:hAnsi="Andalus" w:cs="Andalus"/>
        </w:rPr>
        <w:t xml:space="preserve"> </w:t>
      </w:r>
      <w:proofErr w:type="spellStart"/>
      <w:r w:rsidRPr="0051728D">
        <w:rPr>
          <w:rFonts w:ascii="Andalus" w:hAnsi="Andalus" w:cs="Andalus"/>
        </w:rPr>
        <w:t>ricerca</w:t>
      </w:r>
      <w:proofErr w:type="spellEnd"/>
      <w:r w:rsidRPr="0051728D">
        <w:rPr>
          <w:rFonts w:ascii="Andalus" w:hAnsi="Andalus" w:cs="Andalus"/>
        </w:rPr>
        <w:t xml:space="preserve"> </w:t>
      </w:r>
      <w:proofErr w:type="spellStart"/>
      <w:r w:rsidRPr="0051728D">
        <w:rPr>
          <w:rFonts w:ascii="Andalus" w:hAnsi="Andalus" w:cs="Andalus"/>
        </w:rPr>
        <w:t>abbiamo</w:t>
      </w:r>
      <w:proofErr w:type="spellEnd"/>
      <w:r w:rsidRPr="0051728D">
        <w:rPr>
          <w:rFonts w:ascii="Andalus" w:hAnsi="Andalus" w:cs="Andalus"/>
        </w:rPr>
        <w:t xml:space="preserve"> </w:t>
      </w:r>
      <w:proofErr w:type="spellStart"/>
      <w:r w:rsidRPr="0051728D">
        <w:rPr>
          <w:rFonts w:ascii="Andalus" w:hAnsi="Andalus" w:cs="Andalus"/>
        </w:rPr>
        <w:t>voluto</w:t>
      </w:r>
      <w:proofErr w:type="spellEnd"/>
      <w:r w:rsidRPr="0051728D">
        <w:rPr>
          <w:rFonts w:ascii="Andalus" w:hAnsi="Andalus" w:cs="Andalus"/>
        </w:rPr>
        <w:t xml:space="preserve"> </w:t>
      </w:r>
      <w:proofErr w:type="spellStart"/>
      <w:r w:rsidRPr="0051728D">
        <w:rPr>
          <w:rFonts w:ascii="Andalus" w:hAnsi="Andalus" w:cs="Andalus"/>
        </w:rPr>
        <w:t>indagare</w:t>
      </w:r>
      <w:proofErr w:type="spellEnd"/>
      <w:r w:rsidRPr="0051728D">
        <w:rPr>
          <w:rFonts w:ascii="Andalus" w:hAnsi="Andalus" w:cs="Andalus"/>
        </w:rPr>
        <w:t xml:space="preserve"> </w:t>
      </w:r>
      <w:proofErr w:type="spellStart"/>
      <w:r w:rsidRPr="0051728D">
        <w:rPr>
          <w:rFonts w:ascii="Andalus" w:hAnsi="Andalus" w:cs="Andalus"/>
        </w:rPr>
        <w:t>un</w:t>
      </w:r>
      <w:proofErr w:type="spellEnd"/>
      <w:r w:rsidRPr="0051728D">
        <w:rPr>
          <w:rFonts w:ascii="Andalus" w:hAnsi="Andalus" w:cs="Andalus"/>
        </w:rPr>
        <w:t xml:space="preserve"> </w:t>
      </w:r>
      <w:proofErr w:type="spellStart"/>
      <w:r w:rsidRPr="0051728D">
        <w:rPr>
          <w:rFonts w:ascii="Andalus" w:hAnsi="Andalus" w:cs="Andalus"/>
        </w:rPr>
        <w:t>aspetto</w:t>
      </w:r>
      <w:proofErr w:type="spellEnd"/>
      <w:r w:rsidRPr="0051728D">
        <w:rPr>
          <w:rFonts w:ascii="Andalus" w:hAnsi="Andalus" w:cs="Andalus"/>
        </w:rPr>
        <w:t xml:space="preserve"> </w:t>
      </w:r>
      <w:proofErr w:type="spellStart"/>
      <w:r w:rsidRPr="0051728D">
        <w:rPr>
          <w:rFonts w:ascii="Andalus" w:hAnsi="Andalus" w:cs="Andalus"/>
        </w:rPr>
        <w:t>che</w:t>
      </w:r>
      <w:proofErr w:type="spellEnd"/>
      <w:r w:rsidRPr="0051728D">
        <w:rPr>
          <w:rFonts w:ascii="Andalus" w:hAnsi="Andalus" w:cs="Andalus"/>
        </w:rPr>
        <w:t xml:space="preserve"> ha </w:t>
      </w:r>
      <w:proofErr w:type="spellStart"/>
      <w:r w:rsidRPr="0051728D">
        <w:rPr>
          <w:rFonts w:ascii="Andalus" w:hAnsi="Andalus" w:cs="Andalus"/>
        </w:rPr>
        <w:t>catturato</w:t>
      </w:r>
      <w:proofErr w:type="spellEnd"/>
      <w:r w:rsidRPr="0051728D">
        <w:rPr>
          <w:rFonts w:ascii="Andalus" w:hAnsi="Andalus" w:cs="Andalus"/>
        </w:rPr>
        <w:t xml:space="preserve"> la </w:t>
      </w:r>
      <w:proofErr w:type="spellStart"/>
      <w:r w:rsidRPr="0051728D">
        <w:rPr>
          <w:rFonts w:ascii="Andalus" w:hAnsi="Andalus" w:cs="Andalus"/>
        </w:rPr>
        <w:t>nostra</w:t>
      </w:r>
      <w:proofErr w:type="spellEnd"/>
      <w:r w:rsidRPr="0051728D">
        <w:rPr>
          <w:rFonts w:ascii="Andalus" w:hAnsi="Andalus" w:cs="Andalus"/>
        </w:rPr>
        <w:t xml:space="preserve"> </w:t>
      </w:r>
      <w:proofErr w:type="spellStart"/>
      <w:r w:rsidRPr="0051728D">
        <w:rPr>
          <w:rFonts w:ascii="Andalus" w:hAnsi="Andalus" w:cs="Andalus"/>
        </w:rPr>
        <w:t>attenzione</w:t>
      </w:r>
      <w:proofErr w:type="spellEnd"/>
      <w:r w:rsidRPr="0051728D">
        <w:rPr>
          <w:rFonts w:ascii="Andalus" w:hAnsi="Andalus" w:cs="Andalus"/>
        </w:rPr>
        <w:t xml:space="preserve"> </w:t>
      </w:r>
      <w:proofErr w:type="spellStart"/>
      <w:r w:rsidRPr="0051728D">
        <w:rPr>
          <w:rFonts w:ascii="Andalus" w:hAnsi="Andalus" w:cs="Andalus"/>
        </w:rPr>
        <w:t>lungo</w:t>
      </w:r>
      <w:proofErr w:type="spellEnd"/>
      <w:r w:rsidRPr="0051728D">
        <w:rPr>
          <w:rFonts w:ascii="Andalus" w:hAnsi="Andalus" w:cs="Andalus"/>
        </w:rPr>
        <w:t xml:space="preserve"> </w:t>
      </w:r>
      <w:proofErr w:type="spellStart"/>
      <w:r w:rsidRPr="0051728D">
        <w:rPr>
          <w:rFonts w:ascii="Andalus" w:hAnsi="Andalus" w:cs="Andalus"/>
        </w:rPr>
        <w:t>tutto</w:t>
      </w:r>
      <w:proofErr w:type="spellEnd"/>
      <w:r w:rsidRPr="0051728D">
        <w:rPr>
          <w:rFonts w:ascii="Andalus" w:hAnsi="Andalus" w:cs="Andalus"/>
        </w:rPr>
        <w:t xml:space="preserve"> </w:t>
      </w:r>
      <w:proofErr w:type="spellStart"/>
      <w:r w:rsidRPr="0051728D">
        <w:rPr>
          <w:rFonts w:ascii="Andalus" w:hAnsi="Andalus" w:cs="Andalus"/>
        </w:rPr>
        <w:t>il</w:t>
      </w:r>
      <w:proofErr w:type="spellEnd"/>
      <w:r w:rsidRPr="0051728D">
        <w:rPr>
          <w:rFonts w:ascii="Andalus" w:hAnsi="Andalus" w:cs="Andalus"/>
        </w:rPr>
        <w:t xml:space="preserve"> </w:t>
      </w:r>
      <w:proofErr w:type="spellStart"/>
      <w:r w:rsidRPr="0051728D">
        <w:rPr>
          <w:rFonts w:ascii="Andalus" w:hAnsi="Andalus" w:cs="Andalus"/>
        </w:rPr>
        <w:t>nostro</w:t>
      </w:r>
      <w:proofErr w:type="spellEnd"/>
      <w:r w:rsidRPr="0051728D">
        <w:rPr>
          <w:rFonts w:ascii="Andalus" w:hAnsi="Andalus" w:cs="Andalus"/>
        </w:rPr>
        <w:t xml:space="preserve"> </w:t>
      </w:r>
      <w:proofErr w:type="spellStart"/>
      <w:r w:rsidRPr="0051728D">
        <w:rPr>
          <w:rFonts w:ascii="Andalus" w:hAnsi="Andalus" w:cs="Andalus"/>
        </w:rPr>
        <w:t>percorso</w:t>
      </w:r>
      <w:proofErr w:type="spellEnd"/>
      <w:r w:rsidRPr="0051728D">
        <w:rPr>
          <w:rFonts w:ascii="Andalus" w:hAnsi="Andalus" w:cs="Andalus"/>
        </w:rPr>
        <w:t xml:space="preserve"> </w:t>
      </w:r>
      <w:proofErr w:type="spellStart"/>
      <w:r w:rsidRPr="0051728D">
        <w:rPr>
          <w:rFonts w:ascii="Andalus" w:hAnsi="Andalus" w:cs="Andalus"/>
        </w:rPr>
        <w:t>universitario</w:t>
      </w:r>
      <w:proofErr w:type="spellEnd"/>
      <w:r w:rsidRPr="0051728D">
        <w:rPr>
          <w:rFonts w:ascii="Andalus" w:hAnsi="Andalus" w:cs="Andalus"/>
        </w:rPr>
        <w:t xml:space="preserve"> </w:t>
      </w:r>
      <w:proofErr w:type="spellStart"/>
      <w:r w:rsidRPr="0051728D">
        <w:rPr>
          <w:rFonts w:ascii="Andalus" w:hAnsi="Andalus" w:cs="Andalus"/>
        </w:rPr>
        <w:t>fin</w:t>
      </w:r>
      <w:proofErr w:type="spellEnd"/>
      <w:r w:rsidRPr="0051728D">
        <w:rPr>
          <w:rFonts w:ascii="Andalus" w:hAnsi="Andalus" w:cs="Andalus"/>
        </w:rPr>
        <w:t xml:space="preserve"> </w:t>
      </w:r>
      <w:proofErr w:type="spellStart"/>
      <w:r w:rsidRPr="0051728D">
        <w:rPr>
          <w:rFonts w:ascii="Andalus" w:hAnsi="Andalus" w:cs="Andalus"/>
        </w:rPr>
        <w:t>qui</w:t>
      </w:r>
      <w:proofErr w:type="spellEnd"/>
      <w:r w:rsidRPr="0051728D">
        <w:rPr>
          <w:rFonts w:ascii="Andalus" w:hAnsi="Andalus" w:cs="Andalus"/>
        </w:rPr>
        <w:t xml:space="preserve"> </w:t>
      </w:r>
      <w:proofErr w:type="spellStart"/>
      <w:r w:rsidRPr="0051728D">
        <w:rPr>
          <w:rFonts w:ascii="Andalus" w:hAnsi="Andalus" w:cs="Andalus"/>
        </w:rPr>
        <w:t>svolto</w:t>
      </w:r>
      <w:proofErr w:type="spellEnd"/>
      <w:r w:rsidRPr="0051728D">
        <w:rPr>
          <w:rFonts w:ascii="Andalus" w:hAnsi="Andalus" w:cs="Andalus"/>
        </w:rPr>
        <w:t xml:space="preserve">. </w:t>
      </w:r>
      <w:proofErr w:type="spellStart"/>
      <w:r w:rsidR="00403A8A" w:rsidRPr="0051728D">
        <w:rPr>
          <w:rFonts w:ascii="Andalus" w:hAnsi="Andalus" w:cs="Andalus"/>
        </w:rPr>
        <w:t>Ci</w:t>
      </w:r>
      <w:proofErr w:type="spellEnd"/>
      <w:r w:rsidR="00403A8A" w:rsidRPr="0051728D">
        <w:rPr>
          <w:rFonts w:ascii="Andalus" w:hAnsi="Andalus" w:cs="Andalus"/>
        </w:rPr>
        <w:t xml:space="preserve"> </w:t>
      </w:r>
      <w:proofErr w:type="spellStart"/>
      <w:r w:rsidR="00403A8A" w:rsidRPr="0051728D">
        <w:rPr>
          <w:rFonts w:ascii="Andalus" w:hAnsi="Andalus" w:cs="Andalus"/>
        </w:rPr>
        <w:t>siamo</w:t>
      </w:r>
      <w:proofErr w:type="spellEnd"/>
      <w:r w:rsidR="00403A8A" w:rsidRPr="0051728D">
        <w:rPr>
          <w:rFonts w:ascii="Andalus" w:hAnsi="Andalus" w:cs="Andalus"/>
        </w:rPr>
        <w:t xml:space="preserve"> </w:t>
      </w:r>
      <w:proofErr w:type="spellStart"/>
      <w:r w:rsidR="00403A8A" w:rsidRPr="0051728D">
        <w:rPr>
          <w:rFonts w:ascii="Andalus" w:hAnsi="Andalus" w:cs="Andalus"/>
        </w:rPr>
        <w:t>volute</w:t>
      </w:r>
      <w:proofErr w:type="spellEnd"/>
      <w:r w:rsidR="00403A8A" w:rsidRPr="0051728D">
        <w:rPr>
          <w:rFonts w:ascii="Andalus" w:hAnsi="Andalus" w:cs="Andalus"/>
        </w:rPr>
        <w:t xml:space="preserve"> </w:t>
      </w:r>
      <w:proofErr w:type="spellStart"/>
      <w:r w:rsidR="00403A8A" w:rsidRPr="0051728D">
        <w:rPr>
          <w:rFonts w:ascii="Andalus" w:hAnsi="Andalus" w:cs="Andalus"/>
        </w:rPr>
        <w:t>domandare</w:t>
      </w:r>
      <w:proofErr w:type="spellEnd"/>
      <w:r w:rsidR="00403A8A" w:rsidRPr="0051728D">
        <w:rPr>
          <w:rFonts w:ascii="Andalus" w:hAnsi="Andalus" w:cs="Andalus"/>
        </w:rPr>
        <w:t xml:space="preserve"> se </w:t>
      </w:r>
      <w:proofErr w:type="spellStart"/>
      <w:r w:rsidR="00403A8A" w:rsidRPr="0051728D">
        <w:rPr>
          <w:rFonts w:ascii="Andalus" w:hAnsi="Andalus" w:cs="Andalus"/>
        </w:rPr>
        <w:t>lo</w:t>
      </w:r>
      <w:proofErr w:type="spellEnd"/>
      <w:r w:rsidR="00403A8A" w:rsidRPr="0051728D">
        <w:rPr>
          <w:rFonts w:ascii="Andalus" w:hAnsi="Andalus" w:cs="Andalus"/>
        </w:rPr>
        <w:t xml:space="preserve"> </w:t>
      </w:r>
      <w:proofErr w:type="spellStart"/>
      <w:r w:rsidR="00403A8A" w:rsidRPr="0051728D">
        <w:rPr>
          <w:rFonts w:ascii="Andalus" w:hAnsi="Andalus" w:cs="Andalus"/>
        </w:rPr>
        <w:t>sviluppo</w:t>
      </w:r>
      <w:proofErr w:type="spellEnd"/>
      <w:r w:rsidR="00403A8A" w:rsidRPr="0051728D">
        <w:rPr>
          <w:rFonts w:ascii="Andalus" w:hAnsi="Andalus" w:cs="Andalus"/>
        </w:rPr>
        <w:t xml:space="preserve"> del </w:t>
      </w:r>
      <w:proofErr w:type="spellStart"/>
      <w:r w:rsidR="00403A8A" w:rsidRPr="0051728D">
        <w:rPr>
          <w:rFonts w:ascii="Andalus" w:hAnsi="Andalus" w:cs="Andalus"/>
        </w:rPr>
        <w:t>bambino</w:t>
      </w:r>
      <w:proofErr w:type="spellEnd"/>
      <w:r w:rsidR="00403A8A" w:rsidRPr="0051728D">
        <w:rPr>
          <w:rFonts w:ascii="Andalus" w:hAnsi="Andalus" w:cs="Andalus"/>
        </w:rPr>
        <w:t xml:space="preserve"> e della </w:t>
      </w:r>
      <w:proofErr w:type="spellStart"/>
      <w:r w:rsidR="00403A8A" w:rsidRPr="0051728D">
        <w:rPr>
          <w:rFonts w:ascii="Andalus" w:hAnsi="Andalus" w:cs="Andalus"/>
        </w:rPr>
        <w:t>sua</w:t>
      </w:r>
      <w:proofErr w:type="spellEnd"/>
      <w:r w:rsidR="00403A8A" w:rsidRPr="0051728D">
        <w:rPr>
          <w:rFonts w:ascii="Andalus" w:hAnsi="Andalus" w:cs="Andalus"/>
        </w:rPr>
        <w:t xml:space="preserve"> </w:t>
      </w:r>
      <w:proofErr w:type="spellStart"/>
      <w:r w:rsidR="00403A8A" w:rsidRPr="0051728D">
        <w:rPr>
          <w:rFonts w:ascii="Andalus" w:hAnsi="Andalus" w:cs="Andalus"/>
        </w:rPr>
        <w:t>personalità</w:t>
      </w:r>
      <w:proofErr w:type="spellEnd"/>
      <w:r w:rsidR="00403A8A" w:rsidRPr="0051728D">
        <w:rPr>
          <w:rFonts w:ascii="Andalus" w:hAnsi="Andalus" w:cs="Andalus"/>
        </w:rPr>
        <w:t xml:space="preserve"> </w:t>
      </w:r>
      <w:proofErr w:type="spellStart"/>
      <w:r w:rsidR="00403A8A" w:rsidRPr="0051728D">
        <w:rPr>
          <w:rFonts w:ascii="Andalus" w:hAnsi="Andalus" w:cs="Andalus"/>
        </w:rPr>
        <w:t>annesse</w:t>
      </w:r>
      <w:proofErr w:type="spellEnd"/>
      <w:r w:rsidR="00403A8A" w:rsidRPr="0051728D">
        <w:rPr>
          <w:rFonts w:ascii="Andalus" w:hAnsi="Andalus" w:cs="Andalus"/>
        </w:rPr>
        <w:t xml:space="preserve"> </w:t>
      </w:r>
      <w:proofErr w:type="spellStart"/>
      <w:r w:rsidR="00403A8A" w:rsidRPr="0051728D">
        <w:rPr>
          <w:rFonts w:ascii="Andalus" w:hAnsi="Andalus" w:cs="Andalus"/>
        </w:rPr>
        <w:t>ansie</w:t>
      </w:r>
      <w:proofErr w:type="spellEnd"/>
      <w:r w:rsidR="00403A8A" w:rsidRPr="0051728D">
        <w:rPr>
          <w:rFonts w:ascii="Andalus" w:hAnsi="Andalus" w:cs="Andalus"/>
        </w:rPr>
        <w:t xml:space="preserve"> e </w:t>
      </w:r>
      <w:proofErr w:type="spellStart"/>
      <w:r w:rsidR="00403A8A" w:rsidRPr="0051728D">
        <w:rPr>
          <w:rFonts w:ascii="Andalus" w:hAnsi="Andalus" w:cs="Andalus"/>
        </w:rPr>
        <w:t>paure</w:t>
      </w:r>
      <w:proofErr w:type="spellEnd"/>
      <w:r w:rsidR="00A16907" w:rsidRPr="0051728D">
        <w:rPr>
          <w:rFonts w:ascii="Andalus" w:hAnsi="Andalus" w:cs="Andalus"/>
        </w:rPr>
        <w:t>,</w:t>
      </w:r>
      <w:r w:rsidR="00403A8A" w:rsidRPr="0051728D">
        <w:rPr>
          <w:rFonts w:ascii="Andalus" w:hAnsi="Andalus" w:cs="Andalus"/>
        </w:rPr>
        <w:t xml:space="preserve"> </w:t>
      </w:r>
      <w:proofErr w:type="spellStart"/>
      <w:r w:rsidR="00403A8A" w:rsidRPr="0051728D">
        <w:rPr>
          <w:rFonts w:ascii="Andalus" w:hAnsi="Andalus" w:cs="Andalus"/>
        </w:rPr>
        <w:t>fossero</w:t>
      </w:r>
      <w:proofErr w:type="spellEnd"/>
      <w:r w:rsidR="00403A8A" w:rsidRPr="0051728D">
        <w:rPr>
          <w:rFonts w:ascii="Andalus" w:hAnsi="Andalus" w:cs="Andalus"/>
        </w:rPr>
        <w:t xml:space="preserve"> </w:t>
      </w:r>
      <w:proofErr w:type="spellStart"/>
      <w:r w:rsidR="00403A8A" w:rsidRPr="0051728D">
        <w:rPr>
          <w:rFonts w:ascii="Andalus" w:hAnsi="Andalus" w:cs="Andalus"/>
        </w:rPr>
        <w:t>frutto</w:t>
      </w:r>
      <w:proofErr w:type="spellEnd"/>
      <w:r w:rsidR="00403A8A" w:rsidRPr="0051728D">
        <w:rPr>
          <w:rFonts w:ascii="Andalus" w:hAnsi="Andalus" w:cs="Andalus"/>
        </w:rPr>
        <w:t xml:space="preserve"> di </w:t>
      </w:r>
      <w:proofErr w:type="spellStart"/>
      <w:r w:rsidR="00403A8A" w:rsidRPr="0051728D">
        <w:rPr>
          <w:rFonts w:ascii="Andalus" w:hAnsi="Andalus" w:cs="Andalus"/>
        </w:rPr>
        <w:t>condizioni</w:t>
      </w:r>
      <w:proofErr w:type="spellEnd"/>
      <w:r w:rsidR="00403A8A" w:rsidRPr="0051728D">
        <w:rPr>
          <w:rFonts w:ascii="Andalus" w:hAnsi="Andalus" w:cs="Andalus"/>
        </w:rPr>
        <w:t xml:space="preserve"> </w:t>
      </w:r>
      <w:proofErr w:type="spellStart"/>
      <w:r w:rsidR="00403A8A" w:rsidRPr="0051728D">
        <w:rPr>
          <w:rFonts w:ascii="Andalus" w:hAnsi="Andalus" w:cs="Andalus"/>
        </w:rPr>
        <w:t>genetiche</w:t>
      </w:r>
      <w:proofErr w:type="spellEnd"/>
      <w:r w:rsidR="00403A8A" w:rsidRPr="0051728D">
        <w:rPr>
          <w:rFonts w:ascii="Andalus" w:hAnsi="Andalus" w:cs="Andalus"/>
        </w:rPr>
        <w:t xml:space="preserve"> o </w:t>
      </w:r>
      <w:proofErr w:type="spellStart"/>
      <w:r w:rsidR="00403A8A" w:rsidRPr="0051728D">
        <w:rPr>
          <w:rFonts w:ascii="Andalus" w:hAnsi="Andalus" w:cs="Andalus"/>
        </w:rPr>
        <w:t>esperenziali</w:t>
      </w:r>
      <w:proofErr w:type="spellEnd"/>
      <w:r w:rsidR="00403A8A" w:rsidRPr="0051728D">
        <w:rPr>
          <w:rFonts w:ascii="Andalus" w:hAnsi="Andalus" w:cs="Andalus"/>
        </w:rPr>
        <w:t xml:space="preserve"> o </w:t>
      </w:r>
      <w:proofErr w:type="spellStart"/>
      <w:r w:rsidR="00403A8A" w:rsidRPr="0051728D">
        <w:rPr>
          <w:rFonts w:ascii="Andalus" w:hAnsi="Andalus" w:cs="Andalus"/>
        </w:rPr>
        <w:t>connesse</w:t>
      </w:r>
      <w:proofErr w:type="spellEnd"/>
      <w:r w:rsidR="00403A8A" w:rsidRPr="0051728D">
        <w:rPr>
          <w:rFonts w:ascii="Andalus" w:hAnsi="Andalus" w:cs="Andalus"/>
        </w:rPr>
        <w:t xml:space="preserve"> </w:t>
      </w:r>
      <w:proofErr w:type="spellStart"/>
      <w:r w:rsidR="00403A8A" w:rsidRPr="0051728D">
        <w:rPr>
          <w:rFonts w:ascii="Andalus" w:hAnsi="Andalus" w:cs="Andalus"/>
        </w:rPr>
        <w:t>anche</w:t>
      </w:r>
      <w:proofErr w:type="spellEnd"/>
      <w:r w:rsidR="00403A8A" w:rsidRPr="0051728D">
        <w:rPr>
          <w:rFonts w:ascii="Andalus" w:hAnsi="Andalus" w:cs="Andalus"/>
        </w:rPr>
        <w:t xml:space="preserve"> al </w:t>
      </w:r>
      <w:proofErr w:type="spellStart"/>
      <w:r w:rsidR="00403A8A" w:rsidRPr="0051728D">
        <w:rPr>
          <w:rFonts w:ascii="Andalus" w:hAnsi="Andalus" w:cs="Andalus"/>
        </w:rPr>
        <w:t>tipo</w:t>
      </w:r>
      <w:proofErr w:type="spellEnd"/>
      <w:r w:rsidR="00403A8A" w:rsidRPr="0051728D">
        <w:rPr>
          <w:rFonts w:ascii="Andalus" w:hAnsi="Andalus" w:cs="Andalus"/>
        </w:rPr>
        <w:t xml:space="preserve"> di </w:t>
      </w:r>
      <w:proofErr w:type="spellStart"/>
      <w:r w:rsidR="00403A8A" w:rsidRPr="0051728D">
        <w:rPr>
          <w:rFonts w:ascii="Andalus" w:hAnsi="Andalus" w:cs="Andalus"/>
        </w:rPr>
        <w:t>attaccamento</w:t>
      </w:r>
      <w:proofErr w:type="spellEnd"/>
      <w:r w:rsidR="00403A8A" w:rsidRPr="0051728D">
        <w:rPr>
          <w:rFonts w:ascii="Andalus" w:hAnsi="Andalus" w:cs="Andalus"/>
        </w:rPr>
        <w:t xml:space="preserve"> </w:t>
      </w:r>
      <w:proofErr w:type="spellStart"/>
      <w:r w:rsidR="00403A8A" w:rsidRPr="0051728D">
        <w:rPr>
          <w:rFonts w:ascii="Andalus" w:hAnsi="Andalus" w:cs="Andalus"/>
        </w:rPr>
        <w:t>genitoriale</w:t>
      </w:r>
      <w:proofErr w:type="spellEnd"/>
      <w:r w:rsidR="00403A8A" w:rsidRPr="0051728D">
        <w:rPr>
          <w:rFonts w:ascii="Andalus" w:hAnsi="Andalus" w:cs="Andalus"/>
        </w:rPr>
        <w:t xml:space="preserve"> </w:t>
      </w:r>
      <w:proofErr w:type="spellStart"/>
      <w:r w:rsidR="00403A8A" w:rsidRPr="0051728D">
        <w:rPr>
          <w:rFonts w:ascii="Andalus" w:hAnsi="Andalus" w:cs="Andalus"/>
        </w:rPr>
        <w:t>presente</w:t>
      </w:r>
      <w:proofErr w:type="spellEnd"/>
      <w:r w:rsidR="00403A8A" w:rsidRPr="0051728D">
        <w:rPr>
          <w:rFonts w:ascii="Andalus" w:hAnsi="Andalus" w:cs="Andalus"/>
        </w:rPr>
        <w:t xml:space="preserve"> </w:t>
      </w:r>
      <w:proofErr w:type="spellStart"/>
      <w:r w:rsidR="00403A8A" w:rsidRPr="0051728D">
        <w:rPr>
          <w:rFonts w:ascii="Andalus" w:hAnsi="Andalus" w:cs="Andalus"/>
        </w:rPr>
        <w:t>con</w:t>
      </w:r>
      <w:proofErr w:type="spellEnd"/>
      <w:r w:rsidR="00403A8A" w:rsidRPr="0051728D">
        <w:rPr>
          <w:rFonts w:ascii="Andalus" w:hAnsi="Andalus" w:cs="Andalus"/>
        </w:rPr>
        <w:t xml:space="preserve"> le </w:t>
      </w:r>
      <w:proofErr w:type="spellStart"/>
      <w:r w:rsidR="00403A8A" w:rsidRPr="0051728D">
        <w:rPr>
          <w:rFonts w:ascii="Andalus" w:hAnsi="Andalus" w:cs="Andalus"/>
        </w:rPr>
        <w:t>figure</w:t>
      </w:r>
      <w:proofErr w:type="spellEnd"/>
      <w:r w:rsidR="00403A8A" w:rsidRPr="0051728D">
        <w:rPr>
          <w:rFonts w:ascii="Andalus" w:hAnsi="Andalus" w:cs="Andalus"/>
        </w:rPr>
        <w:t xml:space="preserve"> di </w:t>
      </w:r>
      <w:proofErr w:type="spellStart"/>
      <w:r w:rsidR="00403A8A" w:rsidRPr="0051728D">
        <w:rPr>
          <w:rFonts w:ascii="Andalus" w:hAnsi="Andalus" w:cs="Andalus"/>
        </w:rPr>
        <w:t>riferimento</w:t>
      </w:r>
      <w:proofErr w:type="spellEnd"/>
      <w:r w:rsidR="00403A8A" w:rsidRPr="0051728D">
        <w:rPr>
          <w:rFonts w:ascii="Andalus" w:hAnsi="Andalus" w:cs="Andalus"/>
        </w:rPr>
        <w:t xml:space="preserve">. </w:t>
      </w:r>
      <w:proofErr w:type="spellStart"/>
      <w:r w:rsidR="00403A8A" w:rsidRPr="0051728D">
        <w:rPr>
          <w:rFonts w:ascii="Andalus" w:hAnsi="Andalus" w:cs="Andalus"/>
        </w:rPr>
        <w:t>Dopo</w:t>
      </w:r>
      <w:proofErr w:type="spellEnd"/>
      <w:r w:rsidR="00403A8A" w:rsidRPr="0051728D">
        <w:rPr>
          <w:rFonts w:ascii="Andalus" w:hAnsi="Andalus" w:cs="Andalus"/>
        </w:rPr>
        <w:t xml:space="preserve"> </w:t>
      </w:r>
      <w:proofErr w:type="spellStart"/>
      <w:r w:rsidR="00403A8A" w:rsidRPr="0051728D">
        <w:rPr>
          <w:rFonts w:ascii="Andalus" w:hAnsi="Andalus" w:cs="Andalus"/>
        </w:rPr>
        <w:t>aver</w:t>
      </w:r>
      <w:proofErr w:type="spellEnd"/>
      <w:r w:rsidR="00403A8A" w:rsidRPr="0051728D">
        <w:rPr>
          <w:rFonts w:ascii="Andalus" w:hAnsi="Andalus" w:cs="Andalus"/>
        </w:rPr>
        <w:t xml:space="preserve"> </w:t>
      </w:r>
      <w:proofErr w:type="spellStart"/>
      <w:r w:rsidR="00403A8A" w:rsidRPr="0051728D">
        <w:rPr>
          <w:rFonts w:ascii="Andalus" w:hAnsi="Andalus" w:cs="Andalus"/>
        </w:rPr>
        <w:t>somministrato</w:t>
      </w:r>
      <w:proofErr w:type="spellEnd"/>
      <w:r w:rsidR="00403A8A" w:rsidRPr="0051728D">
        <w:rPr>
          <w:rFonts w:ascii="Andalus" w:hAnsi="Andalus" w:cs="Andalus"/>
        </w:rPr>
        <w:t xml:space="preserve"> i </w:t>
      </w:r>
      <w:proofErr w:type="spellStart"/>
      <w:r w:rsidR="00403A8A" w:rsidRPr="0051728D">
        <w:rPr>
          <w:rFonts w:ascii="Andalus" w:hAnsi="Andalus" w:cs="Andalus"/>
        </w:rPr>
        <w:t>questionari</w:t>
      </w:r>
      <w:proofErr w:type="spellEnd"/>
      <w:r w:rsidR="00403A8A" w:rsidRPr="0051728D">
        <w:rPr>
          <w:rFonts w:ascii="Andalus" w:hAnsi="Andalus" w:cs="Andalus"/>
        </w:rPr>
        <w:t xml:space="preserve"> da </w:t>
      </w:r>
      <w:proofErr w:type="spellStart"/>
      <w:r w:rsidR="00403A8A" w:rsidRPr="0051728D">
        <w:rPr>
          <w:rFonts w:ascii="Andalus" w:hAnsi="Andalus" w:cs="Andalus"/>
        </w:rPr>
        <w:t>noi</w:t>
      </w:r>
      <w:proofErr w:type="spellEnd"/>
      <w:r w:rsidR="00403A8A" w:rsidRPr="0051728D">
        <w:rPr>
          <w:rFonts w:ascii="Andalus" w:hAnsi="Andalus" w:cs="Andalus"/>
        </w:rPr>
        <w:t xml:space="preserve"> </w:t>
      </w:r>
      <w:proofErr w:type="spellStart"/>
      <w:r w:rsidR="00403A8A" w:rsidRPr="0051728D">
        <w:rPr>
          <w:rFonts w:ascii="Andalus" w:hAnsi="Andalus" w:cs="Andalus"/>
        </w:rPr>
        <w:t>realizzati</w:t>
      </w:r>
      <w:proofErr w:type="spellEnd"/>
      <w:r w:rsidR="00403A8A" w:rsidRPr="0051728D">
        <w:rPr>
          <w:rFonts w:ascii="Andalus" w:hAnsi="Andalus" w:cs="Andalus"/>
        </w:rPr>
        <w:t xml:space="preserve">, ne </w:t>
      </w:r>
      <w:proofErr w:type="spellStart"/>
      <w:r w:rsidR="00403A8A" w:rsidRPr="0051728D">
        <w:rPr>
          <w:rFonts w:ascii="Andalus" w:hAnsi="Andalus" w:cs="Andalus"/>
        </w:rPr>
        <w:t>abbiamo</w:t>
      </w:r>
      <w:proofErr w:type="spellEnd"/>
      <w:r w:rsidR="00403A8A" w:rsidRPr="0051728D">
        <w:rPr>
          <w:rFonts w:ascii="Andalus" w:hAnsi="Andalus" w:cs="Andalus"/>
        </w:rPr>
        <w:t xml:space="preserve"> </w:t>
      </w:r>
      <w:proofErr w:type="spellStart"/>
      <w:r w:rsidR="00403A8A" w:rsidRPr="0051728D">
        <w:rPr>
          <w:rFonts w:ascii="Andalus" w:hAnsi="Andalus" w:cs="Andalus"/>
        </w:rPr>
        <w:t>analizzato</w:t>
      </w:r>
      <w:proofErr w:type="spellEnd"/>
      <w:r w:rsidR="00403A8A" w:rsidRPr="0051728D">
        <w:rPr>
          <w:rFonts w:ascii="Andalus" w:hAnsi="Andalus" w:cs="Andalus"/>
        </w:rPr>
        <w:t xml:space="preserve"> i </w:t>
      </w:r>
      <w:proofErr w:type="spellStart"/>
      <w:r w:rsidR="00403A8A" w:rsidRPr="0051728D">
        <w:rPr>
          <w:rFonts w:ascii="Andalus" w:hAnsi="Andalus" w:cs="Andalus"/>
        </w:rPr>
        <w:t>dati</w:t>
      </w:r>
      <w:proofErr w:type="spellEnd"/>
      <w:r w:rsidR="00403A8A" w:rsidRPr="0051728D">
        <w:rPr>
          <w:rFonts w:ascii="Andalus" w:hAnsi="Andalus" w:cs="Andalus"/>
        </w:rPr>
        <w:t>.</w:t>
      </w:r>
    </w:p>
    <w:p w:rsidR="00A16907" w:rsidRPr="0051728D" w:rsidRDefault="00403A8A" w:rsidP="0051728D">
      <w:pPr>
        <w:pStyle w:val="Standard"/>
        <w:spacing w:line="360" w:lineRule="auto"/>
        <w:rPr>
          <w:rFonts w:ascii="Andalus" w:hAnsi="Andalus" w:cs="Andalus"/>
        </w:rPr>
      </w:pPr>
      <w:r w:rsidRPr="0051728D">
        <w:rPr>
          <w:rFonts w:ascii="Andalus" w:hAnsi="Andalus" w:cs="Andalus"/>
        </w:rPr>
        <w:t xml:space="preserve">Dalla </w:t>
      </w:r>
      <w:proofErr w:type="spellStart"/>
      <w:r w:rsidRPr="0051728D">
        <w:rPr>
          <w:rFonts w:ascii="Andalus" w:hAnsi="Andalus" w:cs="Andalus"/>
        </w:rPr>
        <w:t>nostra</w:t>
      </w:r>
      <w:proofErr w:type="spellEnd"/>
      <w:r w:rsidRPr="0051728D">
        <w:rPr>
          <w:rFonts w:ascii="Andalus" w:hAnsi="Andalus" w:cs="Andalus"/>
        </w:rPr>
        <w:t xml:space="preserve"> </w:t>
      </w:r>
      <w:proofErr w:type="spellStart"/>
      <w:r w:rsidRPr="0051728D">
        <w:rPr>
          <w:rFonts w:ascii="Andalus" w:hAnsi="Andalus" w:cs="Andalus"/>
        </w:rPr>
        <w:t>ricerca</w:t>
      </w:r>
      <w:proofErr w:type="spellEnd"/>
      <w:r w:rsidR="00A16907" w:rsidRPr="0051728D">
        <w:rPr>
          <w:rFonts w:ascii="Andalus" w:hAnsi="Andalus" w:cs="Andalus"/>
        </w:rPr>
        <w:t xml:space="preserve"> è </w:t>
      </w:r>
      <w:proofErr w:type="spellStart"/>
      <w:r w:rsidR="00A16907" w:rsidRPr="0051728D">
        <w:rPr>
          <w:rFonts w:ascii="Andalus" w:hAnsi="Andalus" w:cs="Andalus"/>
        </w:rPr>
        <w:t>dunque</w:t>
      </w:r>
      <w:proofErr w:type="spellEnd"/>
      <w:r w:rsidR="00A16907" w:rsidRPr="0051728D">
        <w:rPr>
          <w:rFonts w:ascii="Andalus" w:hAnsi="Andalus" w:cs="Andalus"/>
        </w:rPr>
        <w:t xml:space="preserve"> </w:t>
      </w:r>
      <w:proofErr w:type="spellStart"/>
      <w:r w:rsidR="00A16907" w:rsidRPr="0051728D">
        <w:rPr>
          <w:rFonts w:ascii="Andalus" w:hAnsi="Andalus" w:cs="Andalus"/>
        </w:rPr>
        <w:t>emerso</w:t>
      </w:r>
      <w:proofErr w:type="spellEnd"/>
      <w:r w:rsidR="00A16907" w:rsidRPr="0051728D">
        <w:rPr>
          <w:rFonts w:ascii="Andalus" w:hAnsi="Andalus" w:cs="Andalus"/>
        </w:rPr>
        <w:t xml:space="preserve"> </w:t>
      </w:r>
      <w:proofErr w:type="spellStart"/>
      <w:r w:rsidR="00A16907" w:rsidRPr="0051728D">
        <w:rPr>
          <w:rFonts w:ascii="Andalus" w:hAnsi="Andalus" w:cs="Andalus"/>
        </w:rPr>
        <w:t>che</w:t>
      </w:r>
      <w:proofErr w:type="spellEnd"/>
      <w:r w:rsidR="00A16907" w:rsidRPr="0051728D">
        <w:rPr>
          <w:rFonts w:ascii="Andalus" w:hAnsi="Andalus" w:cs="Andalus"/>
        </w:rPr>
        <w:t xml:space="preserve"> non </w:t>
      </w:r>
      <w:proofErr w:type="spellStart"/>
      <w:r w:rsidR="00A16907" w:rsidRPr="0051728D">
        <w:rPr>
          <w:rFonts w:ascii="Andalus" w:hAnsi="Andalus" w:cs="Andalus"/>
        </w:rPr>
        <w:t>vi</w:t>
      </w:r>
      <w:proofErr w:type="spellEnd"/>
      <w:r w:rsidR="00A16907" w:rsidRPr="0051728D">
        <w:rPr>
          <w:rFonts w:ascii="Andalus" w:hAnsi="Andalus" w:cs="Andalus"/>
        </w:rPr>
        <w:t xml:space="preserve"> è </w:t>
      </w:r>
      <w:proofErr w:type="spellStart"/>
      <w:r w:rsidR="00A16907" w:rsidRPr="0051728D">
        <w:rPr>
          <w:rFonts w:ascii="Andalus" w:hAnsi="Andalus" w:cs="Andalus"/>
        </w:rPr>
        <w:t>re</w:t>
      </w:r>
      <w:r w:rsidRPr="0051728D">
        <w:rPr>
          <w:rFonts w:ascii="Andalus" w:hAnsi="Andalus" w:cs="Andalus"/>
        </w:rPr>
        <w:t>lazione</w:t>
      </w:r>
      <w:proofErr w:type="spellEnd"/>
      <w:r w:rsidRPr="0051728D">
        <w:rPr>
          <w:rFonts w:ascii="Andalus" w:hAnsi="Andalus" w:cs="Andalus"/>
        </w:rPr>
        <w:t xml:space="preserve"> </w:t>
      </w:r>
      <w:proofErr w:type="spellStart"/>
      <w:r w:rsidRPr="0051728D">
        <w:rPr>
          <w:rFonts w:ascii="Andalus" w:hAnsi="Andalus" w:cs="Andalus"/>
        </w:rPr>
        <w:t>tra</w:t>
      </w:r>
      <w:proofErr w:type="spellEnd"/>
      <w:r w:rsidRPr="0051728D">
        <w:rPr>
          <w:rFonts w:ascii="Andalus" w:hAnsi="Andalus" w:cs="Andalus"/>
        </w:rPr>
        <w:t xml:space="preserve"> </w:t>
      </w:r>
      <w:proofErr w:type="spellStart"/>
      <w:r w:rsidRPr="0051728D">
        <w:rPr>
          <w:rFonts w:ascii="Andalus" w:hAnsi="Andalus" w:cs="Andalus"/>
        </w:rPr>
        <w:t>attaccamento</w:t>
      </w:r>
      <w:proofErr w:type="spellEnd"/>
      <w:r w:rsidRPr="0051728D">
        <w:rPr>
          <w:rFonts w:ascii="Andalus" w:hAnsi="Andalus" w:cs="Andalus"/>
        </w:rPr>
        <w:t xml:space="preserve"> </w:t>
      </w:r>
      <w:proofErr w:type="spellStart"/>
      <w:r w:rsidRPr="0051728D">
        <w:rPr>
          <w:rFonts w:ascii="Andalus" w:hAnsi="Andalus" w:cs="Andalus"/>
        </w:rPr>
        <w:t>genitoriale</w:t>
      </w:r>
      <w:proofErr w:type="spellEnd"/>
      <w:r w:rsidRPr="0051728D">
        <w:rPr>
          <w:rFonts w:ascii="Andalus" w:hAnsi="Andalus" w:cs="Andalus"/>
        </w:rPr>
        <w:t xml:space="preserve"> e </w:t>
      </w:r>
      <w:proofErr w:type="spellStart"/>
      <w:r w:rsidRPr="0051728D">
        <w:rPr>
          <w:rFonts w:ascii="Andalus" w:hAnsi="Andalus" w:cs="Andalus"/>
        </w:rPr>
        <w:t>disturbi</w:t>
      </w:r>
      <w:proofErr w:type="spellEnd"/>
      <w:r w:rsidRPr="0051728D">
        <w:rPr>
          <w:rFonts w:ascii="Andalus" w:hAnsi="Andalus" w:cs="Andalus"/>
        </w:rPr>
        <w:t xml:space="preserve"> </w:t>
      </w:r>
      <w:proofErr w:type="spellStart"/>
      <w:r w:rsidRPr="0051728D">
        <w:rPr>
          <w:rFonts w:ascii="Andalus" w:hAnsi="Andalus" w:cs="Andalus"/>
        </w:rPr>
        <w:t>ansiosi</w:t>
      </w:r>
      <w:proofErr w:type="spellEnd"/>
      <w:r w:rsidRPr="0051728D">
        <w:rPr>
          <w:rFonts w:ascii="Andalus" w:hAnsi="Andalus" w:cs="Andalus"/>
        </w:rPr>
        <w:t xml:space="preserve"> del </w:t>
      </w:r>
      <w:proofErr w:type="spellStart"/>
      <w:r w:rsidRPr="0051728D">
        <w:rPr>
          <w:rFonts w:ascii="Andalus" w:hAnsi="Andalus" w:cs="Andalus"/>
        </w:rPr>
        <w:t>bambino</w:t>
      </w:r>
      <w:r w:rsidR="00A16907" w:rsidRPr="0051728D">
        <w:rPr>
          <w:rFonts w:ascii="Andalus" w:hAnsi="Andalus" w:cs="Andalus"/>
        </w:rPr>
        <w:t>,contrariamente</w:t>
      </w:r>
      <w:proofErr w:type="spellEnd"/>
      <w:r w:rsidR="00A16907" w:rsidRPr="0051728D">
        <w:rPr>
          <w:rFonts w:ascii="Andalus" w:hAnsi="Andalus" w:cs="Andalus"/>
        </w:rPr>
        <w:t xml:space="preserve"> a </w:t>
      </w:r>
      <w:proofErr w:type="spellStart"/>
      <w:r w:rsidR="00A16907" w:rsidRPr="0051728D">
        <w:rPr>
          <w:rFonts w:ascii="Andalus" w:hAnsi="Andalus" w:cs="Andalus"/>
        </w:rPr>
        <w:t>quanto</w:t>
      </w:r>
      <w:proofErr w:type="spellEnd"/>
      <w:r w:rsidR="00A16907" w:rsidRPr="0051728D">
        <w:rPr>
          <w:rFonts w:ascii="Andalus" w:hAnsi="Andalus" w:cs="Andalus"/>
        </w:rPr>
        <w:t xml:space="preserve">  </w:t>
      </w:r>
      <w:proofErr w:type="spellStart"/>
      <w:r w:rsidR="00A16907" w:rsidRPr="0051728D">
        <w:rPr>
          <w:rFonts w:ascii="Andalus" w:hAnsi="Andalus" w:cs="Andalus"/>
        </w:rPr>
        <w:t>avevamo</w:t>
      </w:r>
      <w:proofErr w:type="spellEnd"/>
      <w:r w:rsidR="00A16907" w:rsidRPr="0051728D">
        <w:rPr>
          <w:rFonts w:ascii="Andalus" w:hAnsi="Andalus" w:cs="Andalus"/>
        </w:rPr>
        <w:t xml:space="preserve"> </w:t>
      </w:r>
      <w:proofErr w:type="spellStart"/>
      <w:r w:rsidR="00A16907" w:rsidRPr="0051728D">
        <w:rPr>
          <w:rFonts w:ascii="Andalus" w:hAnsi="Andalus" w:cs="Andalus"/>
        </w:rPr>
        <w:t>ipotizzato</w:t>
      </w:r>
      <w:proofErr w:type="spellEnd"/>
      <w:r w:rsidR="00A16907" w:rsidRPr="0051728D">
        <w:rPr>
          <w:rFonts w:ascii="Andalus" w:hAnsi="Andalus" w:cs="Andalus"/>
        </w:rPr>
        <w:t xml:space="preserve"> in </w:t>
      </w:r>
      <w:proofErr w:type="spellStart"/>
      <w:r w:rsidR="00A16907" w:rsidRPr="0051728D">
        <w:rPr>
          <w:rFonts w:ascii="Andalus" w:hAnsi="Andalus" w:cs="Andalus"/>
        </w:rPr>
        <w:t>partenza</w:t>
      </w:r>
      <w:proofErr w:type="spellEnd"/>
      <w:r w:rsidR="00A16907" w:rsidRPr="0051728D">
        <w:rPr>
          <w:rFonts w:ascii="Andalus" w:hAnsi="Andalus" w:cs="Andalus"/>
        </w:rPr>
        <w:t>.</w:t>
      </w:r>
    </w:p>
    <w:p w:rsidR="0051728D" w:rsidRPr="0051728D" w:rsidRDefault="0081587D" w:rsidP="0051728D">
      <w:pPr>
        <w:pStyle w:val="Standard"/>
        <w:spacing w:line="360" w:lineRule="auto"/>
        <w:rPr>
          <w:rFonts w:ascii="Andalus" w:hAnsi="Andalus" w:cs="Andalus"/>
        </w:rPr>
      </w:pPr>
      <w:r w:rsidRPr="0051728D">
        <w:rPr>
          <w:rFonts w:ascii="Andalus" w:hAnsi="Andalus" w:cs="Andalus"/>
        </w:rPr>
        <w:t xml:space="preserve">Nel </w:t>
      </w:r>
      <w:proofErr w:type="spellStart"/>
      <w:r w:rsidRPr="0051728D">
        <w:rPr>
          <w:rFonts w:ascii="Andalus" w:hAnsi="Andalus" w:cs="Andalus"/>
        </w:rPr>
        <w:t>condurre</w:t>
      </w:r>
      <w:proofErr w:type="spellEnd"/>
      <w:r w:rsidRPr="0051728D">
        <w:rPr>
          <w:rFonts w:ascii="Andalus" w:hAnsi="Andalus" w:cs="Andalus"/>
        </w:rPr>
        <w:t xml:space="preserve"> </w:t>
      </w:r>
      <w:proofErr w:type="spellStart"/>
      <w:r w:rsidRPr="0051728D">
        <w:rPr>
          <w:rFonts w:ascii="Andalus" w:hAnsi="Andalus" w:cs="Andalus"/>
        </w:rPr>
        <w:t>questa</w:t>
      </w:r>
      <w:proofErr w:type="spellEnd"/>
      <w:r w:rsidRPr="0051728D">
        <w:rPr>
          <w:rFonts w:ascii="Andalus" w:hAnsi="Andalus" w:cs="Andalus"/>
        </w:rPr>
        <w:t xml:space="preserve"> </w:t>
      </w:r>
      <w:proofErr w:type="spellStart"/>
      <w:r w:rsidRPr="0051728D">
        <w:rPr>
          <w:rFonts w:ascii="Andalus" w:hAnsi="Andalus" w:cs="Andalus"/>
        </w:rPr>
        <w:t>ricerca</w:t>
      </w:r>
      <w:proofErr w:type="spellEnd"/>
      <w:r w:rsidRPr="0051728D">
        <w:rPr>
          <w:rFonts w:ascii="Andalus" w:hAnsi="Andalus" w:cs="Andalus"/>
        </w:rPr>
        <w:t xml:space="preserve"> </w:t>
      </w:r>
      <w:proofErr w:type="spellStart"/>
      <w:r w:rsidR="00A16907" w:rsidRPr="0051728D">
        <w:rPr>
          <w:rFonts w:ascii="Andalus" w:hAnsi="Andalus" w:cs="Andalus"/>
        </w:rPr>
        <w:t>abbiamo</w:t>
      </w:r>
      <w:proofErr w:type="spellEnd"/>
      <w:r w:rsidR="00A16907" w:rsidRPr="0051728D">
        <w:rPr>
          <w:rFonts w:ascii="Andalus" w:hAnsi="Andalus" w:cs="Andalus"/>
        </w:rPr>
        <w:t xml:space="preserve"> </w:t>
      </w:r>
      <w:proofErr w:type="spellStart"/>
      <w:r w:rsidR="00A16907" w:rsidRPr="0051728D">
        <w:rPr>
          <w:rFonts w:ascii="Andalus" w:hAnsi="Andalus" w:cs="Andalus"/>
        </w:rPr>
        <w:t>riscontrato</w:t>
      </w:r>
      <w:proofErr w:type="spellEnd"/>
      <w:r w:rsidR="00A16907" w:rsidRPr="0051728D">
        <w:rPr>
          <w:rFonts w:ascii="Andalus" w:hAnsi="Andalus" w:cs="Andalus"/>
        </w:rPr>
        <w:t xml:space="preserve"> </w:t>
      </w:r>
      <w:proofErr w:type="spellStart"/>
      <w:r w:rsidR="00A16907" w:rsidRPr="0051728D">
        <w:rPr>
          <w:rFonts w:ascii="Andalus" w:hAnsi="Andalus" w:cs="Andalus"/>
        </w:rPr>
        <w:t>diversi</w:t>
      </w:r>
      <w:proofErr w:type="spellEnd"/>
      <w:r w:rsidR="00A16907" w:rsidRPr="0051728D">
        <w:rPr>
          <w:rFonts w:ascii="Andalus" w:hAnsi="Andalus" w:cs="Andalus"/>
        </w:rPr>
        <w:t xml:space="preserve"> </w:t>
      </w:r>
      <w:proofErr w:type="spellStart"/>
      <w:r w:rsidR="00A16907" w:rsidRPr="0051728D">
        <w:rPr>
          <w:rFonts w:ascii="Andalus" w:hAnsi="Andalus" w:cs="Andalus"/>
          <w:i/>
        </w:rPr>
        <w:t>punti</w:t>
      </w:r>
      <w:proofErr w:type="spellEnd"/>
      <w:r w:rsidR="00A16907" w:rsidRPr="0051728D">
        <w:rPr>
          <w:rFonts w:ascii="Andalus" w:hAnsi="Andalus" w:cs="Andalus"/>
          <w:i/>
        </w:rPr>
        <w:t xml:space="preserve"> di </w:t>
      </w:r>
      <w:proofErr w:type="spellStart"/>
      <w:r w:rsidR="00A16907" w:rsidRPr="0051728D">
        <w:rPr>
          <w:rFonts w:ascii="Andalus" w:hAnsi="Andalus" w:cs="Andalus"/>
          <w:i/>
        </w:rPr>
        <w:t>forza</w:t>
      </w:r>
      <w:proofErr w:type="spellEnd"/>
      <w:r w:rsidR="00A16907" w:rsidRPr="0051728D">
        <w:rPr>
          <w:rFonts w:ascii="Andalus" w:hAnsi="Andalus" w:cs="Andalus"/>
          <w:i/>
        </w:rPr>
        <w:t xml:space="preserve"> </w:t>
      </w:r>
      <w:proofErr w:type="spellStart"/>
      <w:r w:rsidR="00A16907" w:rsidRPr="0051728D">
        <w:rPr>
          <w:rFonts w:ascii="Andalus" w:hAnsi="Andalus" w:cs="Andalus"/>
        </w:rPr>
        <w:t>quali</w:t>
      </w:r>
      <w:proofErr w:type="spellEnd"/>
      <w:r w:rsidR="00A16907" w:rsidRPr="0051728D">
        <w:rPr>
          <w:rFonts w:ascii="Andalus" w:hAnsi="Andalus" w:cs="Andalus"/>
        </w:rPr>
        <w:t xml:space="preserve"> la </w:t>
      </w:r>
      <w:proofErr w:type="spellStart"/>
      <w:r w:rsidR="00A16907" w:rsidRPr="0051728D">
        <w:rPr>
          <w:rFonts w:ascii="Andalus" w:hAnsi="Andalus" w:cs="Andalus"/>
        </w:rPr>
        <w:t>collaborazione</w:t>
      </w:r>
      <w:proofErr w:type="spellEnd"/>
      <w:r w:rsidR="00A16907" w:rsidRPr="0051728D">
        <w:rPr>
          <w:rFonts w:ascii="Andalus" w:hAnsi="Andalus" w:cs="Andalus"/>
        </w:rPr>
        <w:t xml:space="preserve">-prima di </w:t>
      </w:r>
      <w:proofErr w:type="spellStart"/>
      <w:r w:rsidR="00A16907" w:rsidRPr="0051728D">
        <w:rPr>
          <w:rFonts w:ascii="Andalus" w:hAnsi="Andalus" w:cs="Andalus"/>
        </w:rPr>
        <w:t>tutto</w:t>
      </w:r>
      <w:proofErr w:type="spellEnd"/>
      <w:r w:rsidR="00A16907" w:rsidRPr="0051728D">
        <w:rPr>
          <w:rFonts w:ascii="Andalus" w:hAnsi="Andalus" w:cs="Andalus"/>
        </w:rPr>
        <w:t xml:space="preserve">- </w:t>
      </w:r>
      <w:proofErr w:type="spellStart"/>
      <w:r w:rsidR="00A16907" w:rsidRPr="0051728D">
        <w:rPr>
          <w:rFonts w:ascii="Andalus" w:hAnsi="Andalus" w:cs="Andalus"/>
        </w:rPr>
        <w:t>tra</w:t>
      </w:r>
      <w:proofErr w:type="spellEnd"/>
      <w:r w:rsidR="00A16907" w:rsidRPr="0051728D">
        <w:rPr>
          <w:rFonts w:ascii="Andalus" w:hAnsi="Andalus" w:cs="Andalus"/>
        </w:rPr>
        <w:t xml:space="preserve"> </w:t>
      </w:r>
      <w:proofErr w:type="spellStart"/>
      <w:r w:rsidR="00A16907" w:rsidRPr="0051728D">
        <w:rPr>
          <w:rFonts w:ascii="Andalus" w:hAnsi="Andalus" w:cs="Andalus"/>
        </w:rPr>
        <w:t>noi</w:t>
      </w:r>
      <w:proofErr w:type="spellEnd"/>
      <w:r w:rsidR="00A16907" w:rsidRPr="0051728D">
        <w:rPr>
          <w:rFonts w:ascii="Andalus" w:hAnsi="Andalus" w:cs="Andalus"/>
        </w:rPr>
        <w:t xml:space="preserve"> </w:t>
      </w:r>
      <w:proofErr w:type="spellStart"/>
      <w:r w:rsidR="00A16907" w:rsidRPr="0051728D">
        <w:rPr>
          <w:rFonts w:ascii="Andalus" w:hAnsi="Andalus" w:cs="Andalus"/>
        </w:rPr>
        <w:t>colleghe</w:t>
      </w:r>
      <w:proofErr w:type="spellEnd"/>
      <w:r w:rsidR="00A16907" w:rsidRPr="0051728D">
        <w:rPr>
          <w:rFonts w:ascii="Andalus" w:hAnsi="Andalus" w:cs="Andalus"/>
        </w:rPr>
        <w:t xml:space="preserve"> e </w:t>
      </w:r>
      <w:proofErr w:type="spellStart"/>
      <w:r w:rsidR="00A16907" w:rsidRPr="0051728D">
        <w:rPr>
          <w:rFonts w:ascii="Andalus" w:hAnsi="Andalus" w:cs="Andalus"/>
        </w:rPr>
        <w:t>poi</w:t>
      </w:r>
      <w:proofErr w:type="spellEnd"/>
      <w:r w:rsidR="00A16907" w:rsidRPr="0051728D">
        <w:rPr>
          <w:rFonts w:ascii="Andalus" w:hAnsi="Andalus" w:cs="Andalus"/>
        </w:rPr>
        <w:t xml:space="preserve"> </w:t>
      </w:r>
      <w:proofErr w:type="spellStart"/>
      <w:r w:rsidR="00A16907" w:rsidRPr="0051728D">
        <w:rPr>
          <w:rFonts w:ascii="Andalus" w:hAnsi="Andalus" w:cs="Andalus"/>
        </w:rPr>
        <w:t>con</w:t>
      </w:r>
      <w:proofErr w:type="spellEnd"/>
      <w:r w:rsidR="00A16907" w:rsidRPr="0051728D">
        <w:rPr>
          <w:rFonts w:ascii="Andalus" w:hAnsi="Andalus" w:cs="Andalus"/>
        </w:rPr>
        <w:t xml:space="preserve"> la </w:t>
      </w:r>
      <w:proofErr w:type="spellStart"/>
      <w:r w:rsidR="00A16907" w:rsidRPr="0051728D">
        <w:rPr>
          <w:rFonts w:ascii="Andalus" w:hAnsi="Andalus" w:cs="Andalus"/>
        </w:rPr>
        <w:t>scuola</w:t>
      </w:r>
      <w:proofErr w:type="spellEnd"/>
      <w:r w:rsidR="00A16907" w:rsidRPr="0051728D">
        <w:rPr>
          <w:rFonts w:ascii="Andalus" w:hAnsi="Andalus" w:cs="Andalus"/>
        </w:rPr>
        <w:t xml:space="preserve"> </w:t>
      </w:r>
      <w:proofErr w:type="spellStart"/>
      <w:r w:rsidR="00A16907" w:rsidRPr="0051728D">
        <w:rPr>
          <w:rFonts w:ascii="Andalus" w:hAnsi="Andalus" w:cs="Andalus"/>
        </w:rPr>
        <w:t>cui</w:t>
      </w:r>
      <w:proofErr w:type="spellEnd"/>
      <w:r w:rsidR="00A16907" w:rsidRPr="0051728D">
        <w:rPr>
          <w:rFonts w:ascii="Andalus" w:hAnsi="Andalus" w:cs="Andalus"/>
        </w:rPr>
        <w:t xml:space="preserve"> </w:t>
      </w:r>
      <w:proofErr w:type="spellStart"/>
      <w:r w:rsidR="00A16907" w:rsidRPr="0051728D">
        <w:rPr>
          <w:rFonts w:ascii="Andalus" w:hAnsi="Andalus" w:cs="Andalus"/>
        </w:rPr>
        <w:t>abbiamo</w:t>
      </w:r>
      <w:proofErr w:type="spellEnd"/>
      <w:r w:rsidR="00A16907" w:rsidRPr="0051728D">
        <w:rPr>
          <w:rFonts w:ascii="Andalus" w:hAnsi="Andalus" w:cs="Andalus"/>
        </w:rPr>
        <w:t xml:space="preserve"> </w:t>
      </w:r>
      <w:proofErr w:type="spellStart"/>
      <w:r w:rsidR="00A16907" w:rsidRPr="0051728D">
        <w:rPr>
          <w:rFonts w:ascii="Andalus" w:hAnsi="Andalus" w:cs="Andalus"/>
        </w:rPr>
        <w:t>sommin</w:t>
      </w:r>
      <w:r w:rsidR="00406BFD">
        <w:rPr>
          <w:rFonts w:ascii="Andalus" w:hAnsi="Andalus" w:cs="Andalus"/>
        </w:rPr>
        <w:t>istrato</w:t>
      </w:r>
      <w:proofErr w:type="spellEnd"/>
      <w:r w:rsidR="00406BFD">
        <w:rPr>
          <w:rFonts w:ascii="Andalus" w:hAnsi="Andalus" w:cs="Andalus"/>
        </w:rPr>
        <w:t xml:space="preserve"> </w:t>
      </w:r>
      <w:proofErr w:type="spellStart"/>
      <w:r w:rsidR="00406BFD">
        <w:rPr>
          <w:rFonts w:ascii="Andalus" w:hAnsi="Andalus" w:cs="Andalus"/>
        </w:rPr>
        <w:t>il</w:t>
      </w:r>
      <w:proofErr w:type="spellEnd"/>
      <w:r w:rsidR="00406BFD">
        <w:rPr>
          <w:rFonts w:ascii="Andalus" w:hAnsi="Andalus" w:cs="Andalus"/>
        </w:rPr>
        <w:t xml:space="preserve"> </w:t>
      </w:r>
      <w:proofErr w:type="spellStart"/>
      <w:r w:rsidR="00406BFD">
        <w:rPr>
          <w:rFonts w:ascii="Andalus" w:hAnsi="Andalus" w:cs="Andalus"/>
        </w:rPr>
        <w:t>questionario</w:t>
      </w:r>
      <w:proofErr w:type="spellEnd"/>
      <w:r w:rsidR="00A16907" w:rsidRPr="0051728D">
        <w:rPr>
          <w:rFonts w:ascii="Andalus" w:hAnsi="Andalus" w:cs="Andalus"/>
        </w:rPr>
        <w:t xml:space="preserve">, </w:t>
      </w:r>
      <w:proofErr w:type="spellStart"/>
      <w:r w:rsidR="00A16907" w:rsidRPr="0051728D">
        <w:rPr>
          <w:rFonts w:ascii="Andalus" w:hAnsi="Andalus" w:cs="Andalus"/>
        </w:rPr>
        <w:t>che</w:t>
      </w:r>
      <w:proofErr w:type="spellEnd"/>
      <w:r w:rsidR="00A16907" w:rsidRPr="0051728D">
        <w:rPr>
          <w:rFonts w:ascii="Andalus" w:hAnsi="Andalus" w:cs="Andalus"/>
        </w:rPr>
        <w:t xml:space="preserve"> </w:t>
      </w:r>
      <w:proofErr w:type="spellStart"/>
      <w:r w:rsidR="00A16907" w:rsidRPr="0051728D">
        <w:rPr>
          <w:rFonts w:ascii="Andalus" w:hAnsi="Andalus" w:cs="Andalus"/>
        </w:rPr>
        <w:t>ci</w:t>
      </w:r>
      <w:proofErr w:type="spellEnd"/>
      <w:r w:rsidR="00A16907" w:rsidRPr="0051728D">
        <w:rPr>
          <w:rFonts w:ascii="Andalus" w:hAnsi="Andalus" w:cs="Andalus"/>
        </w:rPr>
        <w:t xml:space="preserve">  ha </w:t>
      </w:r>
      <w:proofErr w:type="spellStart"/>
      <w:r w:rsidR="00A16907" w:rsidRPr="0051728D">
        <w:rPr>
          <w:rFonts w:ascii="Andalus" w:hAnsi="Andalus" w:cs="Andalus"/>
        </w:rPr>
        <w:t>permesso</w:t>
      </w:r>
      <w:proofErr w:type="spellEnd"/>
      <w:r w:rsidR="00A16907" w:rsidRPr="0051728D">
        <w:rPr>
          <w:rFonts w:ascii="Andalus" w:hAnsi="Andalus" w:cs="Andalus"/>
        </w:rPr>
        <w:t xml:space="preserve"> di </w:t>
      </w:r>
      <w:proofErr w:type="spellStart"/>
      <w:r w:rsidR="00A16907" w:rsidRPr="0051728D">
        <w:rPr>
          <w:rFonts w:ascii="Andalus" w:hAnsi="Andalus" w:cs="Andalus"/>
        </w:rPr>
        <w:t>portare</w:t>
      </w:r>
      <w:proofErr w:type="spellEnd"/>
      <w:r w:rsidR="00A16907" w:rsidRPr="0051728D">
        <w:rPr>
          <w:rFonts w:ascii="Andalus" w:hAnsi="Andalus" w:cs="Andalus"/>
        </w:rPr>
        <w:t xml:space="preserve"> avanti </w:t>
      </w:r>
      <w:proofErr w:type="spellStart"/>
      <w:r w:rsidR="00A16907" w:rsidRPr="0051728D">
        <w:rPr>
          <w:rFonts w:ascii="Andalus" w:hAnsi="Andalus" w:cs="Andalus"/>
        </w:rPr>
        <w:t>il</w:t>
      </w:r>
      <w:proofErr w:type="spellEnd"/>
      <w:r w:rsidR="00A16907" w:rsidRPr="0051728D">
        <w:rPr>
          <w:rFonts w:ascii="Andalus" w:hAnsi="Andalus" w:cs="Andalus"/>
        </w:rPr>
        <w:t xml:space="preserve"> </w:t>
      </w:r>
      <w:proofErr w:type="spellStart"/>
      <w:r w:rsidR="00A16907" w:rsidRPr="0051728D">
        <w:rPr>
          <w:rFonts w:ascii="Andalus" w:hAnsi="Andalus" w:cs="Andalus"/>
        </w:rPr>
        <w:t>nostro</w:t>
      </w:r>
      <w:proofErr w:type="spellEnd"/>
      <w:r w:rsidR="00A16907" w:rsidRPr="0051728D">
        <w:rPr>
          <w:rFonts w:ascii="Andalus" w:hAnsi="Andalus" w:cs="Andalus"/>
        </w:rPr>
        <w:t xml:space="preserve"> </w:t>
      </w:r>
      <w:proofErr w:type="spellStart"/>
      <w:r w:rsidR="00A16907" w:rsidRPr="0051728D">
        <w:rPr>
          <w:rFonts w:ascii="Andalus" w:hAnsi="Andalus" w:cs="Andalus"/>
        </w:rPr>
        <w:t>lavoro</w:t>
      </w:r>
      <w:proofErr w:type="spellEnd"/>
      <w:r w:rsidR="00A16907" w:rsidRPr="0051728D">
        <w:rPr>
          <w:rFonts w:ascii="Andalus" w:hAnsi="Andalus" w:cs="Andalus"/>
        </w:rPr>
        <w:t xml:space="preserve"> di </w:t>
      </w:r>
      <w:proofErr w:type="spellStart"/>
      <w:r w:rsidR="00A16907" w:rsidRPr="0051728D">
        <w:rPr>
          <w:rFonts w:ascii="Andalus" w:hAnsi="Andalus" w:cs="Andalus"/>
        </w:rPr>
        <w:t>ricerca</w:t>
      </w:r>
      <w:proofErr w:type="spellEnd"/>
      <w:r w:rsidR="00A16907" w:rsidRPr="0051728D">
        <w:rPr>
          <w:rFonts w:ascii="Andalus" w:hAnsi="Andalus" w:cs="Andalus"/>
        </w:rPr>
        <w:t>.</w:t>
      </w:r>
    </w:p>
    <w:p w:rsidR="001F0B77" w:rsidRPr="0051728D" w:rsidRDefault="0051728D" w:rsidP="0051728D">
      <w:pPr>
        <w:pStyle w:val="Standard"/>
        <w:spacing w:line="360" w:lineRule="auto"/>
        <w:rPr>
          <w:rFonts w:cs="Times New Roman"/>
        </w:rPr>
      </w:pPr>
      <w:proofErr w:type="spellStart"/>
      <w:r w:rsidRPr="0051728D">
        <w:rPr>
          <w:rFonts w:ascii="Andalus" w:hAnsi="Andalus" w:cs="Andalus"/>
        </w:rPr>
        <w:t>Cio</w:t>
      </w:r>
      <w:proofErr w:type="spellEnd"/>
      <w:r w:rsidRPr="0051728D">
        <w:rPr>
          <w:rFonts w:ascii="Andalus" w:hAnsi="Andalus" w:cs="Andalus"/>
        </w:rPr>
        <w:t xml:space="preserve"> </w:t>
      </w:r>
      <w:proofErr w:type="spellStart"/>
      <w:r w:rsidRPr="0051728D">
        <w:rPr>
          <w:rFonts w:ascii="Andalus" w:hAnsi="Andalus" w:cs="Andalus"/>
        </w:rPr>
        <w:t>che</w:t>
      </w:r>
      <w:proofErr w:type="spellEnd"/>
      <w:r w:rsidRPr="0051728D">
        <w:rPr>
          <w:rFonts w:ascii="Andalus" w:hAnsi="Andalus" w:cs="Andalus"/>
        </w:rPr>
        <w:t xml:space="preserve"> </w:t>
      </w:r>
      <w:proofErr w:type="spellStart"/>
      <w:r w:rsidRPr="0051728D">
        <w:rPr>
          <w:rFonts w:ascii="Andalus" w:hAnsi="Andalus" w:cs="Andalus"/>
        </w:rPr>
        <w:t>abbiamo</w:t>
      </w:r>
      <w:proofErr w:type="spellEnd"/>
      <w:r w:rsidRPr="0051728D">
        <w:rPr>
          <w:rFonts w:ascii="Andalus" w:hAnsi="Andalus" w:cs="Andalus"/>
        </w:rPr>
        <w:t xml:space="preserve"> </w:t>
      </w:r>
      <w:proofErr w:type="spellStart"/>
      <w:r w:rsidRPr="0051728D">
        <w:rPr>
          <w:rFonts w:ascii="Andalus" w:hAnsi="Andalus" w:cs="Andalus"/>
          <w:i/>
        </w:rPr>
        <w:t>appreso</w:t>
      </w:r>
      <w:proofErr w:type="spellEnd"/>
      <w:r w:rsidRPr="0051728D">
        <w:rPr>
          <w:rFonts w:ascii="Andalus" w:hAnsi="Andalus" w:cs="Andalus"/>
        </w:rPr>
        <w:t xml:space="preserve"> </w:t>
      </w:r>
      <w:r>
        <w:rPr>
          <w:rFonts w:ascii="Andalus" w:hAnsi="Andalus" w:cs="Andalus"/>
        </w:rPr>
        <w:t xml:space="preserve"> </w:t>
      </w:r>
      <w:proofErr w:type="spellStart"/>
      <w:r w:rsidRPr="0051728D">
        <w:rPr>
          <w:rFonts w:ascii="Andalus" w:hAnsi="Andalus" w:cs="Andalus"/>
        </w:rPr>
        <w:t>dallo</w:t>
      </w:r>
      <w:proofErr w:type="spellEnd"/>
      <w:r w:rsidRPr="0051728D">
        <w:rPr>
          <w:rFonts w:ascii="Andalus" w:hAnsi="Andalus" w:cs="Andalus"/>
        </w:rPr>
        <w:t xml:space="preserve"> </w:t>
      </w:r>
      <w:proofErr w:type="spellStart"/>
      <w:r w:rsidRPr="0051728D">
        <w:rPr>
          <w:rFonts w:ascii="Andalus" w:hAnsi="Andalus" w:cs="Andalus"/>
        </w:rPr>
        <w:t>svolgimento</w:t>
      </w:r>
      <w:proofErr w:type="spellEnd"/>
      <w:r w:rsidRPr="0051728D">
        <w:rPr>
          <w:rFonts w:ascii="Andalus" w:hAnsi="Andalus" w:cs="Andalus"/>
        </w:rPr>
        <w:t xml:space="preserve"> di </w:t>
      </w:r>
      <w:proofErr w:type="spellStart"/>
      <w:r w:rsidRPr="0051728D">
        <w:rPr>
          <w:rFonts w:ascii="Andalus" w:hAnsi="Andalus" w:cs="Andalus"/>
        </w:rPr>
        <w:t>questa</w:t>
      </w:r>
      <w:proofErr w:type="spellEnd"/>
      <w:r w:rsidRPr="0051728D">
        <w:rPr>
          <w:rFonts w:ascii="Andalus" w:hAnsi="Andalus" w:cs="Andalus"/>
        </w:rPr>
        <w:t xml:space="preserve"> </w:t>
      </w:r>
      <w:proofErr w:type="spellStart"/>
      <w:r w:rsidRPr="0051728D">
        <w:rPr>
          <w:rFonts w:ascii="Andalus" w:hAnsi="Andalus" w:cs="Andalus"/>
        </w:rPr>
        <w:t>ricerca</w:t>
      </w:r>
      <w:proofErr w:type="spellEnd"/>
      <w:r w:rsidRPr="0051728D">
        <w:rPr>
          <w:rFonts w:ascii="Andalus" w:hAnsi="Andalus" w:cs="Andalus"/>
        </w:rPr>
        <w:t xml:space="preserve"> è </w:t>
      </w:r>
      <w:proofErr w:type="spellStart"/>
      <w:r w:rsidRPr="0051728D">
        <w:rPr>
          <w:rFonts w:ascii="Andalus" w:hAnsi="Andalus" w:cs="Andalus"/>
        </w:rPr>
        <w:t>stato</w:t>
      </w:r>
      <w:proofErr w:type="spellEnd"/>
      <w:r w:rsidRPr="0051728D">
        <w:rPr>
          <w:rFonts w:ascii="Andalus" w:hAnsi="Andalus" w:cs="Andalus"/>
        </w:rPr>
        <w:t xml:space="preserve"> </w:t>
      </w:r>
      <w:proofErr w:type="spellStart"/>
      <w:r w:rsidRPr="0051728D">
        <w:rPr>
          <w:rFonts w:ascii="Andalus" w:hAnsi="Andalus" w:cs="Andalus"/>
        </w:rPr>
        <w:t>quello</w:t>
      </w:r>
      <w:proofErr w:type="spellEnd"/>
      <w:r w:rsidRPr="0051728D">
        <w:rPr>
          <w:rFonts w:ascii="Andalus" w:hAnsi="Andalus" w:cs="Andalus"/>
        </w:rPr>
        <w:t xml:space="preserve"> </w:t>
      </w:r>
      <w:r w:rsidR="00A16907" w:rsidRPr="0051728D">
        <w:rPr>
          <w:rFonts w:ascii="Andalus" w:hAnsi="Andalus" w:cs="Andalus"/>
        </w:rPr>
        <w:t xml:space="preserve">di </w:t>
      </w:r>
      <w:proofErr w:type="spellStart"/>
      <w:r w:rsidR="00A16907" w:rsidRPr="0051728D">
        <w:rPr>
          <w:rFonts w:ascii="Andalus" w:hAnsi="Andalus" w:cs="Andalus"/>
        </w:rPr>
        <w:t>sperimentare</w:t>
      </w:r>
      <w:proofErr w:type="spellEnd"/>
      <w:r w:rsidR="00A16907" w:rsidRPr="0051728D">
        <w:rPr>
          <w:rFonts w:ascii="Andalus" w:hAnsi="Andalus" w:cs="Andalus"/>
        </w:rPr>
        <w:t xml:space="preserve"> </w:t>
      </w:r>
      <w:proofErr w:type="spellStart"/>
      <w:r w:rsidR="00A16907" w:rsidRPr="0051728D">
        <w:rPr>
          <w:rFonts w:ascii="Andalus" w:hAnsi="Andalus" w:cs="Andalus"/>
        </w:rPr>
        <w:t>l’uso</w:t>
      </w:r>
      <w:proofErr w:type="spellEnd"/>
      <w:r w:rsidR="00A16907" w:rsidRPr="0051728D">
        <w:rPr>
          <w:rFonts w:ascii="Andalus" w:hAnsi="Andalus" w:cs="Andalus"/>
        </w:rPr>
        <w:t xml:space="preserve"> di </w:t>
      </w:r>
      <w:r w:rsidR="001F0B77" w:rsidRPr="0051728D">
        <w:rPr>
          <w:rFonts w:cs="Times New Roman"/>
        </w:rPr>
        <w:t xml:space="preserve"> </w:t>
      </w:r>
      <w:proofErr w:type="spellStart"/>
      <w:r w:rsidR="001F0B77" w:rsidRPr="0051728D">
        <w:rPr>
          <w:rFonts w:cs="Times New Roman"/>
        </w:rPr>
        <w:t>strumenti</w:t>
      </w:r>
      <w:proofErr w:type="spellEnd"/>
      <w:r w:rsidR="001F0B77" w:rsidRPr="0051728D">
        <w:rPr>
          <w:rFonts w:cs="Times New Roman"/>
        </w:rPr>
        <w:t xml:space="preserve"> </w:t>
      </w:r>
      <w:proofErr w:type="spellStart"/>
      <w:r w:rsidR="001F0B77" w:rsidRPr="0051728D">
        <w:rPr>
          <w:rFonts w:cs="Times New Roman"/>
        </w:rPr>
        <w:t>indispensabili</w:t>
      </w:r>
      <w:proofErr w:type="spellEnd"/>
      <w:r w:rsidR="001F0B77" w:rsidRPr="0051728D">
        <w:rPr>
          <w:rFonts w:cs="Times New Roman"/>
        </w:rPr>
        <w:t xml:space="preserve"> per </w:t>
      </w:r>
      <w:proofErr w:type="spellStart"/>
      <w:r w:rsidR="001F0B77" w:rsidRPr="0051728D">
        <w:rPr>
          <w:rFonts w:cs="Times New Roman"/>
        </w:rPr>
        <w:t>il</w:t>
      </w:r>
      <w:proofErr w:type="spellEnd"/>
      <w:r w:rsidR="001F0B77" w:rsidRPr="0051728D">
        <w:rPr>
          <w:rFonts w:cs="Times New Roman"/>
        </w:rPr>
        <w:t xml:space="preserve"> </w:t>
      </w:r>
      <w:proofErr w:type="spellStart"/>
      <w:r w:rsidR="001F0B77" w:rsidRPr="0051728D">
        <w:rPr>
          <w:rFonts w:cs="Times New Roman"/>
        </w:rPr>
        <w:t>lavoro</w:t>
      </w:r>
      <w:proofErr w:type="spellEnd"/>
      <w:r w:rsidR="001F0B77" w:rsidRPr="0051728D">
        <w:rPr>
          <w:rFonts w:cs="Times New Roman"/>
        </w:rPr>
        <w:t xml:space="preserve"> e la </w:t>
      </w:r>
      <w:proofErr w:type="spellStart"/>
      <w:r w:rsidR="001F0B77" w:rsidRPr="0051728D">
        <w:rPr>
          <w:rFonts w:cs="Times New Roman"/>
        </w:rPr>
        <w:t>ricerca</w:t>
      </w:r>
      <w:proofErr w:type="spellEnd"/>
      <w:r w:rsidR="001F0B77" w:rsidRPr="0051728D">
        <w:rPr>
          <w:rFonts w:cs="Times New Roman"/>
        </w:rPr>
        <w:t xml:space="preserve">, in </w:t>
      </w:r>
      <w:proofErr w:type="spellStart"/>
      <w:r w:rsidR="001F0B77" w:rsidRPr="0051728D">
        <w:rPr>
          <w:rFonts w:cs="Times New Roman"/>
        </w:rPr>
        <w:t>ambito</w:t>
      </w:r>
      <w:proofErr w:type="spellEnd"/>
      <w:r w:rsidR="001F0B77" w:rsidRPr="0051728D">
        <w:rPr>
          <w:rFonts w:cs="Times New Roman"/>
        </w:rPr>
        <w:t xml:space="preserve"> </w:t>
      </w:r>
      <w:proofErr w:type="spellStart"/>
      <w:r w:rsidR="001F0B77" w:rsidRPr="0051728D">
        <w:rPr>
          <w:rFonts w:cs="Times New Roman"/>
        </w:rPr>
        <w:t>educativo</w:t>
      </w:r>
      <w:proofErr w:type="spellEnd"/>
      <w:r w:rsidRPr="0051728D">
        <w:rPr>
          <w:rFonts w:cs="Times New Roman"/>
        </w:rPr>
        <w:t xml:space="preserve">, </w:t>
      </w:r>
      <w:proofErr w:type="spellStart"/>
      <w:r w:rsidRPr="0051728D">
        <w:rPr>
          <w:rFonts w:cs="Times New Roman"/>
        </w:rPr>
        <w:t>oltre</w:t>
      </w:r>
      <w:proofErr w:type="spellEnd"/>
      <w:r w:rsidRPr="0051728D">
        <w:rPr>
          <w:rFonts w:cs="Times New Roman"/>
        </w:rPr>
        <w:t xml:space="preserve"> ad </w:t>
      </w:r>
      <w:proofErr w:type="spellStart"/>
      <w:r w:rsidRPr="0051728D">
        <w:rPr>
          <w:rFonts w:cs="Times New Roman"/>
        </w:rPr>
        <w:t>avere</w:t>
      </w:r>
      <w:proofErr w:type="spellEnd"/>
      <w:r w:rsidRPr="0051728D">
        <w:rPr>
          <w:rFonts w:cs="Times New Roman"/>
        </w:rPr>
        <w:t xml:space="preserve"> </w:t>
      </w:r>
      <w:proofErr w:type="spellStart"/>
      <w:r w:rsidRPr="0051728D">
        <w:rPr>
          <w:rFonts w:cs="Times New Roman"/>
        </w:rPr>
        <w:t>acquisito</w:t>
      </w:r>
      <w:proofErr w:type="spellEnd"/>
    </w:p>
    <w:p w:rsidR="001F0B77" w:rsidRPr="0051728D" w:rsidRDefault="001F0B77" w:rsidP="0051728D">
      <w:pPr>
        <w:pStyle w:val="Standard"/>
        <w:spacing w:line="360" w:lineRule="auto"/>
        <w:rPr>
          <w:rFonts w:cs="Times New Roman"/>
          <w:bCs/>
          <w:color w:val="000000"/>
        </w:rPr>
      </w:pPr>
      <w:proofErr w:type="spellStart"/>
      <w:r w:rsidRPr="0051728D">
        <w:rPr>
          <w:rFonts w:cs="Times New Roman"/>
        </w:rPr>
        <w:t>nuove</w:t>
      </w:r>
      <w:proofErr w:type="spellEnd"/>
      <w:r w:rsidRPr="0051728D">
        <w:rPr>
          <w:rFonts w:cs="Times New Roman"/>
        </w:rPr>
        <w:t xml:space="preserve"> </w:t>
      </w:r>
      <w:proofErr w:type="spellStart"/>
      <w:r w:rsidRPr="0051728D">
        <w:rPr>
          <w:rFonts w:cs="Times New Roman"/>
        </w:rPr>
        <w:t>competenze</w:t>
      </w:r>
      <w:proofErr w:type="spellEnd"/>
      <w:r w:rsidRPr="0051728D">
        <w:rPr>
          <w:rFonts w:cs="Times New Roman"/>
        </w:rPr>
        <w:t xml:space="preserve"> </w:t>
      </w:r>
      <w:proofErr w:type="spellStart"/>
      <w:r w:rsidRPr="0051728D">
        <w:rPr>
          <w:rFonts w:cs="Times New Roman"/>
        </w:rPr>
        <w:t>informatiche</w:t>
      </w:r>
      <w:proofErr w:type="spellEnd"/>
      <w:r w:rsidR="0051728D" w:rsidRPr="0051728D">
        <w:rPr>
          <w:rFonts w:cs="Times New Roman"/>
        </w:rPr>
        <w:t xml:space="preserve">, </w:t>
      </w:r>
      <w:proofErr w:type="spellStart"/>
      <w:r w:rsidR="0051728D" w:rsidRPr="0051728D">
        <w:rPr>
          <w:rFonts w:cs="Times New Roman"/>
        </w:rPr>
        <w:t>ed</w:t>
      </w:r>
      <w:proofErr w:type="spellEnd"/>
      <w:r w:rsidR="0051728D" w:rsidRPr="0051728D">
        <w:rPr>
          <w:rFonts w:cs="Times New Roman"/>
        </w:rPr>
        <w:t xml:space="preserve"> </w:t>
      </w:r>
      <w:proofErr w:type="spellStart"/>
      <w:r w:rsidR="0051728D" w:rsidRPr="0051728D">
        <w:rPr>
          <w:rFonts w:cs="Times New Roman"/>
        </w:rPr>
        <w:t>un</w:t>
      </w:r>
      <w:proofErr w:type="spellEnd"/>
      <w:r w:rsidR="0051728D" w:rsidRPr="0051728D">
        <w:rPr>
          <w:rFonts w:cs="Times New Roman"/>
        </w:rPr>
        <w:t xml:space="preserve"> </w:t>
      </w:r>
      <w:proofErr w:type="spellStart"/>
      <w:r w:rsidR="0051728D" w:rsidRPr="0051728D">
        <w:rPr>
          <w:rFonts w:cs="Times New Roman"/>
        </w:rPr>
        <w:t>accrescimento</w:t>
      </w:r>
      <w:proofErr w:type="spellEnd"/>
      <w:r w:rsidR="0051728D" w:rsidRPr="0051728D">
        <w:rPr>
          <w:rFonts w:cs="Times New Roman"/>
        </w:rPr>
        <w:t xml:space="preserve"> personale e </w:t>
      </w:r>
      <w:proofErr w:type="spellStart"/>
      <w:r w:rsidR="0051728D" w:rsidRPr="0051728D">
        <w:rPr>
          <w:rFonts w:cs="Times New Roman"/>
        </w:rPr>
        <w:t>formativo</w:t>
      </w:r>
      <w:proofErr w:type="spellEnd"/>
      <w:r w:rsidR="0051728D" w:rsidRPr="0051728D">
        <w:rPr>
          <w:rFonts w:cs="Times New Roman"/>
        </w:rPr>
        <w:t>.</w:t>
      </w:r>
    </w:p>
    <w:p w:rsidR="001F0B77" w:rsidRPr="00B91429" w:rsidRDefault="0051728D" w:rsidP="0051728D">
      <w:pPr>
        <w:pStyle w:val="Standard"/>
        <w:spacing w:line="360" w:lineRule="auto"/>
        <w:rPr>
          <w:rFonts w:cs="Times New Roman"/>
          <w:bCs/>
          <w:color w:val="000000"/>
        </w:rPr>
      </w:pPr>
      <w:r w:rsidRPr="0051728D">
        <w:rPr>
          <w:rFonts w:cs="Times New Roman"/>
          <w:bCs/>
          <w:color w:val="000000"/>
        </w:rPr>
        <w:t xml:space="preserve">Se </w:t>
      </w:r>
      <w:proofErr w:type="spellStart"/>
      <w:r w:rsidRPr="0051728D">
        <w:rPr>
          <w:rFonts w:cs="Times New Roman"/>
          <w:bCs/>
          <w:color w:val="000000"/>
        </w:rPr>
        <w:t>dovessimo</w:t>
      </w:r>
      <w:proofErr w:type="spellEnd"/>
      <w:r w:rsidRPr="0051728D">
        <w:rPr>
          <w:rFonts w:cs="Times New Roman"/>
          <w:bCs/>
          <w:color w:val="000000"/>
        </w:rPr>
        <w:t xml:space="preserve"> in </w:t>
      </w:r>
      <w:proofErr w:type="spellStart"/>
      <w:r w:rsidRPr="0051728D">
        <w:rPr>
          <w:rFonts w:cs="Times New Roman"/>
          <w:bCs/>
          <w:color w:val="000000"/>
        </w:rPr>
        <w:t>un</w:t>
      </w:r>
      <w:proofErr w:type="spellEnd"/>
      <w:r w:rsidRPr="0051728D">
        <w:rPr>
          <w:rFonts w:cs="Times New Roman"/>
          <w:bCs/>
          <w:color w:val="000000"/>
        </w:rPr>
        <w:t xml:space="preserve"> </w:t>
      </w:r>
      <w:proofErr w:type="spellStart"/>
      <w:r w:rsidRPr="0051728D">
        <w:rPr>
          <w:rFonts w:cs="Times New Roman"/>
          <w:bCs/>
          <w:color w:val="000000"/>
        </w:rPr>
        <w:t>futuro</w:t>
      </w:r>
      <w:proofErr w:type="spellEnd"/>
      <w:r w:rsidRPr="0051728D">
        <w:rPr>
          <w:rFonts w:cs="Times New Roman"/>
          <w:bCs/>
          <w:color w:val="000000"/>
        </w:rPr>
        <w:t xml:space="preserve"> </w:t>
      </w:r>
      <w:proofErr w:type="spellStart"/>
      <w:r w:rsidRPr="0051728D">
        <w:rPr>
          <w:rFonts w:cs="Times New Roman"/>
          <w:bCs/>
          <w:color w:val="000000"/>
        </w:rPr>
        <w:t>apportare</w:t>
      </w:r>
      <w:proofErr w:type="spellEnd"/>
      <w:r w:rsidRPr="0051728D">
        <w:rPr>
          <w:rFonts w:cs="Times New Roman"/>
          <w:bCs/>
          <w:color w:val="000000"/>
        </w:rPr>
        <w:t xml:space="preserve"> delle </w:t>
      </w:r>
      <w:proofErr w:type="spellStart"/>
      <w:r w:rsidRPr="0051728D">
        <w:rPr>
          <w:rFonts w:cs="Times New Roman"/>
          <w:bCs/>
          <w:color w:val="000000"/>
        </w:rPr>
        <w:t>modifiche</w:t>
      </w:r>
      <w:proofErr w:type="spellEnd"/>
      <w:r w:rsidRPr="0051728D">
        <w:rPr>
          <w:rFonts w:cs="Times New Roman"/>
          <w:bCs/>
          <w:color w:val="000000"/>
        </w:rPr>
        <w:t xml:space="preserve"> al </w:t>
      </w:r>
      <w:proofErr w:type="spellStart"/>
      <w:r w:rsidRPr="0051728D">
        <w:rPr>
          <w:rFonts w:cs="Times New Roman"/>
          <w:bCs/>
          <w:color w:val="000000"/>
        </w:rPr>
        <w:t>nostro</w:t>
      </w:r>
      <w:proofErr w:type="spellEnd"/>
      <w:r w:rsidRPr="0051728D">
        <w:rPr>
          <w:rFonts w:cs="Times New Roman"/>
          <w:bCs/>
          <w:color w:val="000000"/>
        </w:rPr>
        <w:t xml:space="preserve"> </w:t>
      </w:r>
      <w:proofErr w:type="spellStart"/>
      <w:r w:rsidRPr="0051728D">
        <w:rPr>
          <w:rFonts w:cs="Times New Roman"/>
          <w:bCs/>
          <w:color w:val="000000"/>
        </w:rPr>
        <w:t>lavoro</w:t>
      </w:r>
      <w:proofErr w:type="spellEnd"/>
      <w:r w:rsidRPr="0051728D">
        <w:rPr>
          <w:rFonts w:cs="Times New Roman"/>
          <w:bCs/>
          <w:color w:val="000000"/>
        </w:rPr>
        <w:t xml:space="preserve"> di </w:t>
      </w:r>
      <w:proofErr w:type="spellStart"/>
      <w:r w:rsidRPr="0051728D">
        <w:rPr>
          <w:rFonts w:cs="Times New Roman"/>
          <w:bCs/>
          <w:color w:val="000000"/>
        </w:rPr>
        <w:t>ricerca</w:t>
      </w:r>
      <w:proofErr w:type="spellEnd"/>
      <w:r w:rsidRPr="0051728D">
        <w:rPr>
          <w:rFonts w:cs="Times New Roman"/>
          <w:bCs/>
          <w:color w:val="000000"/>
        </w:rPr>
        <w:t xml:space="preserve">, </w:t>
      </w:r>
      <w:proofErr w:type="spellStart"/>
      <w:r w:rsidRPr="0051728D">
        <w:rPr>
          <w:rFonts w:cs="Times New Roman"/>
          <w:bCs/>
          <w:color w:val="000000"/>
        </w:rPr>
        <w:t>sceglieremmo</w:t>
      </w:r>
      <w:proofErr w:type="spellEnd"/>
      <w:r w:rsidRPr="0051728D">
        <w:rPr>
          <w:rFonts w:cs="Times New Roman"/>
          <w:bCs/>
          <w:color w:val="000000"/>
        </w:rPr>
        <w:t xml:space="preserve"> </w:t>
      </w:r>
      <w:proofErr w:type="spellStart"/>
      <w:r w:rsidRPr="0051728D">
        <w:rPr>
          <w:rFonts w:cs="Times New Roman"/>
          <w:bCs/>
          <w:color w:val="000000"/>
        </w:rPr>
        <w:t>un</w:t>
      </w:r>
      <w:proofErr w:type="spellEnd"/>
      <w:r w:rsidRPr="0051728D">
        <w:rPr>
          <w:rFonts w:cs="Times New Roman"/>
          <w:bCs/>
          <w:color w:val="000000"/>
        </w:rPr>
        <w:t xml:space="preserve"> </w:t>
      </w:r>
      <w:proofErr w:type="spellStart"/>
      <w:r w:rsidRPr="0051728D">
        <w:rPr>
          <w:rFonts w:cs="Times New Roman"/>
          <w:bCs/>
          <w:color w:val="000000"/>
        </w:rPr>
        <w:t>campione</w:t>
      </w:r>
      <w:proofErr w:type="spellEnd"/>
      <w:r w:rsidR="00B91429">
        <w:rPr>
          <w:rFonts w:cs="Times New Roman"/>
          <w:bCs/>
          <w:color w:val="000000"/>
        </w:rPr>
        <w:t xml:space="preserve"> p</w:t>
      </w:r>
      <w:r w:rsidRPr="0051728D">
        <w:rPr>
          <w:rFonts w:cs="Times New Roman"/>
          <w:bCs/>
          <w:color w:val="000000"/>
        </w:rPr>
        <w:t xml:space="preserve">iù </w:t>
      </w:r>
      <w:proofErr w:type="spellStart"/>
      <w:r w:rsidR="001F0B77" w:rsidRPr="0051728D">
        <w:rPr>
          <w:rFonts w:cs="Times New Roman"/>
          <w:bCs/>
          <w:color w:val="000000"/>
        </w:rPr>
        <w:t>numeroso</w:t>
      </w:r>
      <w:proofErr w:type="spellEnd"/>
      <w:r w:rsidR="001F0B77" w:rsidRPr="0051728D">
        <w:rPr>
          <w:rFonts w:cs="Times New Roman"/>
          <w:bCs/>
          <w:color w:val="000000"/>
        </w:rPr>
        <w:t xml:space="preserve"> per </w:t>
      </w:r>
      <w:proofErr w:type="spellStart"/>
      <w:r w:rsidR="001F0B77" w:rsidRPr="0051728D">
        <w:rPr>
          <w:rFonts w:cs="Times New Roman"/>
          <w:bCs/>
          <w:color w:val="000000"/>
        </w:rPr>
        <w:t>avere</w:t>
      </w:r>
      <w:proofErr w:type="spellEnd"/>
      <w:r w:rsidR="001F0B77" w:rsidRPr="0051728D">
        <w:rPr>
          <w:rFonts w:cs="Times New Roman"/>
          <w:bCs/>
          <w:color w:val="000000"/>
        </w:rPr>
        <w:t xml:space="preserve"> </w:t>
      </w:r>
      <w:proofErr w:type="spellStart"/>
      <w:r w:rsidR="001F0B77" w:rsidRPr="0051728D">
        <w:rPr>
          <w:rFonts w:cs="Times New Roman"/>
          <w:bCs/>
          <w:color w:val="000000"/>
        </w:rPr>
        <w:t>risultati</w:t>
      </w:r>
      <w:proofErr w:type="spellEnd"/>
      <w:r w:rsidR="001F0B77" w:rsidRPr="0051728D">
        <w:rPr>
          <w:rFonts w:cs="Times New Roman"/>
          <w:bCs/>
          <w:color w:val="000000"/>
        </w:rPr>
        <w:t xml:space="preserve"> di </w:t>
      </w:r>
      <w:proofErr w:type="spellStart"/>
      <w:r w:rsidR="001F0B77" w:rsidRPr="0051728D">
        <w:rPr>
          <w:rFonts w:cs="Times New Roman"/>
          <w:bCs/>
          <w:color w:val="000000"/>
        </w:rPr>
        <w:t>mag</w:t>
      </w:r>
      <w:r w:rsidR="00B91429">
        <w:rPr>
          <w:rFonts w:cs="Times New Roman"/>
          <w:bCs/>
          <w:color w:val="000000"/>
        </w:rPr>
        <w:t>gior</w:t>
      </w:r>
      <w:proofErr w:type="spellEnd"/>
      <w:r w:rsidR="00B91429">
        <w:rPr>
          <w:rFonts w:cs="Times New Roman"/>
          <w:bCs/>
          <w:color w:val="000000"/>
        </w:rPr>
        <w:t xml:space="preserve"> </w:t>
      </w:r>
      <w:proofErr w:type="spellStart"/>
      <w:r w:rsidR="00B91429">
        <w:rPr>
          <w:rFonts w:cs="Times New Roman"/>
          <w:bCs/>
          <w:color w:val="000000"/>
        </w:rPr>
        <w:t>rappresentanza</w:t>
      </w:r>
      <w:proofErr w:type="spellEnd"/>
      <w:r w:rsidR="00B91429">
        <w:rPr>
          <w:rFonts w:cs="Times New Roman"/>
          <w:bCs/>
          <w:color w:val="000000"/>
        </w:rPr>
        <w:t xml:space="preserve"> e </w:t>
      </w:r>
      <w:proofErr w:type="spellStart"/>
      <w:r w:rsidR="00B91429">
        <w:rPr>
          <w:rFonts w:cs="Times New Roman"/>
          <w:bCs/>
          <w:color w:val="000000"/>
        </w:rPr>
        <w:t>sceglieremmo</w:t>
      </w:r>
      <w:proofErr w:type="spellEnd"/>
      <w:r w:rsidR="00B91429">
        <w:rPr>
          <w:rFonts w:cs="Times New Roman"/>
          <w:bCs/>
          <w:color w:val="000000"/>
        </w:rPr>
        <w:t xml:space="preserve"> </w:t>
      </w:r>
      <w:r w:rsidR="001F0B77" w:rsidRPr="0051728D">
        <w:rPr>
          <w:rFonts w:cs="Times New Roman"/>
          <w:bCs/>
          <w:color w:val="000000"/>
        </w:rPr>
        <w:t xml:space="preserve">più </w:t>
      </w:r>
      <w:proofErr w:type="spellStart"/>
      <w:r w:rsidR="001F0B77" w:rsidRPr="0051728D">
        <w:rPr>
          <w:rFonts w:cs="Times New Roman"/>
          <w:bCs/>
          <w:color w:val="000000"/>
        </w:rPr>
        <w:t>scrupolosamente</w:t>
      </w:r>
      <w:proofErr w:type="spellEnd"/>
      <w:r w:rsidR="001F0B77" w:rsidRPr="0051728D">
        <w:rPr>
          <w:rFonts w:cs="Times New Roman"/>
          <w:bCs/>
          <w:color w:val="000000"/>
        </w:rPr>
        <w:t xml:space="preserve"> la </w:t>
      </w:r>
      <w:proofErr w:type="spellStart"/>
      <w:r w:rsidR="001F0B77" w:rsidRPr="0051728D">
        <w:rPr>
          <w:rFonts w:cs="Times New Roman"/>
          <w:bCs/>
          <w:color w:val="000000"/>
        </w:rPr>
        <w:t>popolazione</w:t>
      </w:r>
      <w:proofErr w:type="spellEnd"/>
      <w:r w:rsidR="001F0B77" w:rsidRPr="0051728D">
        <w:rPr>
          <w:rFonts w:cs="Times New Roman"/>
          <w:bCs/>
          <w:color w:val="000000"/>
        </w:rPr>
        <w:t xml:space="preserve"> di </w:t>
      </w:r>
      <w:proofErr w:type="spellStart"/>
      <w:r w:rsidR="001F0B77" w:rsidRPr="0051728D">
        <w:rPr>
          <w:rFonts w:cs="Times New Roman"/>
          <w:bCs/>
          <w:color w:val="000000"/>
        </w:rPr>
        <w:t>riferimento</w:t>
      </w:r>
      <w:proofErr w:type="spellEnd"/>
      <w:r w:rsidR="001F0B77" w:rsidRPr="0051728D">
        <w:rPr>
          <w:rFonts w:cs="Times New Roman"/>
          <w:bCs/>
          <w:color w:val="000000"/>
        </w:rPr>
        <w:t>.</w:t>
      </w:r>
    </w:p>
    <w:p w:rsidR="0081587D" w:rsidRPr="0051728D" w:rsidRDefault="0081587D" w:rsidP="004738DC">
      <w:pPr>
        <w:pStyle w:val="normal"/>
        <w:spacing w:line="240" w:lineRule="auto"/>
        <w:ind w:left="360"/>
        <w:jc w:val="both"/>
        <w:rPr>
          <w:sz w:val="24"/>
          <w:szCs w:val="24"/>
          <w:lang w:val="de-DE"/>
        </w:rPr>
      </w:pPr>
    </w:p>
    <w:sectPr w:rsidR="0081587D" w:rsidRPr="0051728D" w:rsidSect="00061214">
      <w:footerReference w:type="default" r:id="rId12"/>
      <w:pgSz w:w="11906" w:h="16838"/>
      <w:pgMar w:top="1417" w:right="1134" w:bottom="1134" w:left="1134"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3A94" w:rsidRDefault="00463A94" w:rsidP="00061214">
      <w:pPr>
        <w:spacing w:line="240" w:lineRule="auto"/>
      </w:pPr>
      <w:r>
        <w:separator/>
      </w:r>
    </w:p>
  </w:endnote>
  <w:endnote w:type="continuationSeparator" w:id="0">
    <w:p w:rsidR="00463A94" w:rsidRDefault="00463A94" w:rsidP="0006121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ndale Sans UI">
    <w:altName w:val="Times New Roman"/>
    <w:charset w:val="00"/>
    <w:family w:val="auto"/>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ndalus">
    <w:panose1 w:val="02020603050405020304"/>
    <w:charset w:val="00"/>
    <w:family w:val="roman"/>
    <w:pitch w:val="variable"/>
    <w:sig w:usb0="00002003" w:usb1="80000000" w:usb2="00000008" w:usb3="00000000" w:csb0="00000041" w:csb1="00000000"/>
  </w:font>
  <w:font w:name="Arial-BoldMT">
    <w:panose1 w:val="00000000000000000000"/>
    <w:charset w:val="00"/>
    <w:family w:val="auto"/>
    <w:notTrueType/>
    <w:pitch w:val="default"/>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Aharoni">
    <w:panose1 w:val="02010803020104030203"/>
    <w:charset w:val="B1"/>
    <w:family w:val="auto"/>
    <w:pitch w:val="variable"/>
    <w:sig w:usb0="00000801" w:usb1="00000000" w:usb2="00000000" w:usb3="00000000" w:csb0="00000020" w:csb1="00000000"/>
  </w:font>
  <w:font w:name="Monotype Corsiva">
    <w:panose1 w:val="03010101010201010101"/>
    <w:charset w:val="00"/>
    <w:family w:val="script"/>
    <w:pitch w:val="variable"/>
    <w:sig w:usb0="00000287" w:usb1="00000000" w:usb2="00000000" w:usb3="00000000" w:csb0="0000009F" w:csb1="00000000"/>
  </w:font>
  <w:font w:name="Lucida Calligraphy">
    <w:panose1 w:val="03010101010101010101"/>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429" w:rsidRDefault="002A0FB0">
    <w:pPr>
      <w:pStyle w:val="normal"/>
      <w:jc w:val="right"/>
    </w:pPr>
    <w:fldSimple w:instr="PAGE">
      <w:r w:rsidR="00406BFD">
        <w:rPr>
          <w:noProof/>
        </w:rPr>
        <w:t>10</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3A94" w:rsidRDefault="00463A94" w:rsidP="00061214">
      <w:pPr>
        <w:spacing w:line="240" w:lineRule="auto"/>
      </w:pPr>
      <w:r>
        <w:separator/>
      </w:r>
    </w:p>
  </w:footnote>
  <w:footnote w:type="continuationSeparator" w:id="0">
    <w:p w:rsidR="00463A94" w:rsidRDefault="00463A94" w:rsidP="00061214">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pt;height:.75pt;visibility:visible" o:bullet="t">
        <v:imagedata r:id="rId1" o:title=""/>
      </v:shape>
    </w:pict>
  </w:numPicBullet>
  <w:abstractNum w:abstractNumId="0">
    <w:nsid w:val="13C80E8F"/>
    <w:multiLevelType w:val="multilevel"/>
    <w:tmpl w:val="FFFFFFFF"/>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nsid w:val="2CA31BE6"/>
    <w:multiLevelType w:val="multilevel"/>
    <w:tmpl w:val="FFFFFFFF"/>
    <w:lvl w:ilvl="0">
      <w:start w:val="13"/>
      <w:numFmt w:val="bullet"/>
      <w:lvlText w:val="-"/>
      <w:lvlJc w:val="left"/>
      <w:pPr>
        <w:ind w:left="720" w:firstLine="360"/>
      </w:pPr>
      <w:rPr>
        <w:rFonts w:ascii="Arial" w:eastAsia="Times New Roman" w:hAnsi="Arial"/>
        <w:vertAlign w:val="baseline"/>
      </w:rPr>
    </w:lvl>
    <w:lvl w:ilvl="1">
      <w:start w:val="1"/>
      <w:numFmt w:val="bullet"/>
      <w:lvlText w:val="o"/>
      <w:lvlJc w:val="left"/>
      <w:pPr>
        <w:ind w:left="1440" w:firstLine="1080"/>
      </w:pPr>
      <w:rPr>
        <w:rFonts w:ascii="Arial" w:eastAsia="Times New Roman" w:hAnsi="Arial"/>
        <w:vertAlign w:val="baseline"/>
      </w:rPr>
    </w:lvl>
    <w:lvl w:ilvl="2">
      <w:start w:val="1"/>
      <w:numFmt w:val="bullet"/>
      <w:lvlText w:val="▪"/>
      <w:lvlJc w:val="left"/>
      <w:pPr>
        <w:ind w:left="2160" w:firstLine="1800"/>
      </w:pPr>
      <w:rPr>
        <w:rFonts w:ascii="Arial" w:eastAsia="Times New Roman" w:hAnsi="Arial"/>
        <w:vertAlign w:val="baseline"/>
      </w:rPr>
    </w:lvl>
    <w:lvl w:ilvl="3">
      <w:start w:val="1"/>
      <w:numFmt w:val="bullet"/>
      <w:lvlText w:val="●"/>
      <w:lvlJc w:val="left"/>
      <w:pPr>
        <w:ind w:left="2880" w:firstLine="2520"/>
      </w:pPr>
      <w:rPr>
        <w:rFonts w:ascii="Arial" w:eastAsia="Times New Roman" w:hAnsi="Arial"/>
        <w:vertAlign w:val="baseline"/>
      </w:rPr>
    </w:lvl>
    <w:lvl w:ilvl="4">
      <w:start w:val="1"/>
      <w:numFmt w:val="bullet"/>
      <w:lvlText w:val="o"/>
      <w:lvlJc w:val="left"/>
      <w:pPr>
        <w:ind w:left="3600" w:firstLine="3240"/>
      </w:pPr>
      <w:rPr>
        <w:rFonts w:ascii="Arial" w:eastAsia="Times New Roman" w:hAnsi="Arial"/>
        <w:vertAlign w:val="baseline"/>
      </w:rPr>
    </w:lvl>
    <w:lvl w:ilvl="5">
      <w:start w:val="1"/>
      <w:numFmt w:val="bullet"/>
      <w:lvlText w:val="▪"/>
      <w:lvlJc w:val="left"/>
      <w:pPr>
        <w:ind w:left="4320" w:firstLine="3960"/>
      </w:pPr>
      <w:rPr>
        <w:rFonts w:ascii="Arial" w:eastAsia="Times New Roman" w:hAnsi="Arial"/>
        <w:vertAlign w:val="baseline"/>
      </w:rPr>
    </w:lvl>
    <w:lvl w:ilvl="6">
      <w:start w:val="1"/>
      <w:numFmt w:val="bullet"/>
      <w:lvlText w:val="●"/>
      <w:lvlJc w:val="left"/>
      <w:pPr>
        <w:ind w:left="5040" w:firstLine="4680"/>
      </w:pPr>
      <w:rPr>
        <w:rFonts w:ascii="Arial" w:eastAsia="Times New Roman" w:hAnsi="Arial"/>
        <w:vertAlign w:val="baseline"/>
      </w:rPr>
    </w:lvl>
    <w:lvl w:ilvl="7">
      <w:start w:val="1"/>
      <w:numFmt w:val="bullet"/>
      <w:lvlText w:val="o"/>
      <w:lvlJc w:val="left"/>
      <w:pPr>
        <w:ind w:left="5760" w:firstLine="5400"/>
      </w:pPr>
      <w:rPr>
        <w:rFonts w:ascii="Arial" w:eastAsia="Times New Roman" w:hAnsi="Arial"/>
        <w:vertAlign w:val="baseline"/>
      </w:rPr>
    </w:lvl>
    <w:lvl w:ilvl="8">
      <w:start w:val="1"/>
      <w:numFmt w:val="bullet"/>
      <w:lvlText w:val="▪"/>
      <w:lvlJc w:val="left"/>
      <w:pPr>
        <w:ind w:left="6480" w:firstLine="6120"/>
      </w:pPr>
      <w:rPr>
        <w:rFonts w:ascii="Arial" w:eastAsia="Times New Roman" w:hAnsi="Arial"/>
        <w:vertAlign w:val="baseline"/>
      </w:rPr>
    </w:lvl>
  </w:abstractNum>
  <w:abstractNum w:abstractNumId="2">
    <w:nsid w:val="4EFD0516"/>
    <w:multiLevelType w:val="multilevel"/>
    <w:tmpl w:val="83281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63E0C74"/>
    <w:multiLevelType w:val="multilevel"/>
    <w:tmpl w:val="EF589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defaultTabStop w:val="720"/>
  <w:hyphenationZone w:val="283"/>
  <w:characterSpacingControl w:val="doNotCompress"/>
  <w:footnotePr>
    <w:footnote w:id="-1"/>
    <w:footnote w:id="0"/>
  </w:footnotePr>
  <w:endnotePr>
    <w:endnote w:id="-1"/>
    <w:endnote w:id="0"/>
  </w:endnotePr>
  <w:compat/>
  <w:rsids>
    <w:rsidRoot w:val="00061214"/>
    <w:rsid w:val="00061214"/>
    <w:rsid w:val="000E57CE"/>
    <w:rsid w:val="0011609D"/>
    <w:rsid w:val="001F0B77"/>
    <w:rsid w:val="00215460"/>
    <w:rsid w:val="00247FE0"/>
    <w:rsid w:val="00255E01"/>
    <w:rsid w:val="002A0FB0"/>
    <w:rsid w:val="00353DA6"/>
    <w:rsid w:val="003A33FC"/>
    <w:rsid w:val="003B72A6"/>
    <w:rsid w:val="003E730E"/>
    <w:rsid w:val="00403A8A"/>
    <w:rsid w:val="00406BFD"/>
    <w:rsid w:val="00463A94"/>
    <w:rsid w:val="004738DC"/>
    <w:rsid w:val="004746B8"/>
    <w:rsid w:val="004F5E40"/>
    <w:rsid w:val="0051728D"/>
    <w:rsid w:val="00642CB0"/>
    <w:rsid w:val="006546FF"/>
    <w:rsid w:val="00717403"/>
    <w:rsid w:val="007207BF"/>
    <w:rsid w:val="007721F8"/>
    <w:rsid w:val="00801F12"/>
    <w:rsid w:val="0081587D"/>
    <w:rsid w:val="00894C81"/>
    <w:rsid w:val="008B7DBB"/>
    <w:rsid w:val="008C1CA1"/>
    <w:rsid w:val="008E794C"/>
    <w:rsid w:val="009331D2"/>
    <w:rsid w:val="00954C29"/>
    <w:rsid w:val="00973029"/>
    <w:rsid w:val="0098351A"/>
    <w:rsid w:val="00A16907"/>
    <w:rsid w:val="00A32F38"/>
    <w:rsid w:val="00A43109"/>
    <w:rsid w:val="00B7408D"/>
    <w:rsid w:val="00B91429"/>
    <w:rsid w:val="00BC04B0"/>
    <w:rsid w:val="00C0516B"/>
    <w:rsid w:val="00C07552"/>
    <w:rsid w:val="00C104A6"/>
    <w:rsid w:val="00C12FA7"/>
    <w:rsid w:val="00CD5E18"/>
    <w:rsid w:val="00D443EC"/>
    <w:rsid w:val="00DD51A4"/>
    <w:rsid w:val="00E62F5C"/>
    <w:rsid w:val="00EE0638"/>
    <w:rsid w:val="00F368D4"/>
    <w:rsid w:val="00F972F5"/>
    <w:rsid w:val="00FF0EDE"/>
    <w:rsid w:val="00FF753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53DA6"/>
    <w:pPr>
      <w:spacing w:line="276" w:lineRule="auto"/>
    </w:pPr>
    <w:rPr>
      <w:color w:val="000000"/>
    </w:rPr>
  </w:style>
  <w:style w:type="paragraph" w:styleId="Titolo1">
    <w:name w:val="heading 1"/>
    <w:basedOn w:val="normal"/>
    <w:next w:val="normal"/>
    <w:link w:val="Titolo1Carattere"/>
    <w:uiPriority w:val="99"/>
    <w:qFormat/>
    <w:rsid w:val="00061214"/>
    <w:pPr>
      <w:keepNext/>
      <w:keepLines/>
      <w:spacing w:before="480" w:after="120"/>
      <w:contextualSpacing/>
      <w:outlineLvl w:val="0"/>
    </w:pPr>
    <w:rPr>
      <w:b/>
      <w:sz w:val="48"/>
      <w:szCs w:val="48"/>
    </w:rPr>
  </w:style>
  <w:style w:type="paragraph" w:styleId="Titolo2">
    <w:name w:val="heading 2"/>
    <w:basedOn w:val="normal"/>
    <w:next w:val="normal"/>
    <w:link w:val="Titolo2Carattere"/>
    <w:uiPriority w:val="99"/>
    <w:qFormat/>
    <w:rsid w:val="00061214"/>
    <w:pPr>
      <w:keepNext/>
      <w:keepLines/>
      <w:spacing w:before="360" w:after="80"/>
      <w:contextualSpacing/>
      <w:outlineLvl w:val="1"/>
    </w:pPr>
    <w:rPr>
      <w:b/>
      <w:sz w:val="36"/>
      <w:szCs w:val="36"/>
    </w:rPr>
  </w:style>
  <w:style w:type="paragraph" w:styleId="Titolo3">
    <w:name w:val="heading 3"/>
    <w:basedOn w:val="normal"/>
    <w:next w:val="normal"/>
    <w:link w:val="Titolo3Carattere"/>
    <w:uiPriority w:val="99"/>
    <w:qFormat/>
    <w:rsid w:val="00061214"/>
    <w:pPr>
      <w:keepNext/>
      <w:keepLines/>
      <w:spacing w:before="280" w:after="80"/>
      <w:contextualSpacing/>
      <w:outlineLvl w:val="2"/>
    </w:pPr>
    <w:rPr>
      <w:b/>
      <w:sz w:val="28"/>
      <w:szCs w:val="28"/>
    </w:rPr>
  </w:style>
  <w:style w:type="paragraph" w:styleId="Titolo4">
    <w:name w:val="heading 4"/>
    <w:basedOn w:val="normal"/>
    <w:next w:val="normal"/>
    <w:link w:val="Titolo4Carattere"/>
    <w:uiPriority w:val="99"/>
    <w:qFormat/>
    <w:rsid w:val="00061214"/>
    <w:pPr>
      <w:keepNext/>
      <w:keepLines/>
      <w:spacing w:before="240" w:after="40"/>
      <w:contextualSpacing/>
      <w:outlineLvl w:val="3"/>
    </w:pPr>
    <w:rPr>
      <w:b/>
      <w:sz w:val="24"/>
      <w:szCs w:val="24"/>
    </w:rPr>
  </w:style>
  <w:style w:type="paragraph" w:styleId="Titolo5">
    <w:name w:val="heading 5"/>
    <w:basedOn w:val="normal"/>
    <w:next w:val="normal"/>
    <w:link w:val="Titolo5Carattere"/>
    <w:uiPriority w:val="99"/>
    <w:qFormat/>
    <w:rsid w:val="00061214"/>
    <w:pPr>
      <w:keepNext/>
      <w:keepLines/>
      <w:spacing w:before="220" w:after="40"/>
      <w:contextualSpacing/>
      <w:outlineLvl w:val="4"/>
    </w:pPr>
    <w:rPr>
      <w:b/>
    </w:rPr>
  </w:style>
  <w:style w:type="paragraph" w:styleId="Titolo6">
    <w:name w:val="heading 6"/>
    <w:basedOn w:val="normal"/>
    <w:next w:val="normal"/>
    <w:link w:val="Titolo6Carattere"/>
    <w:uiPriority w:val="99"/>
    <w:qFormat/>
    <w:rsid w:val="00061214"/>
    <w:pPr>
      <w:keepNext/>
      <w:keepLines/>
      <w:spacing w:before="200" w:after="40"/>
      <w:contextualSpacing/>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9331D2"/>
    <w:rPr>
      <w:rFonts w:ascii="Cambria" w:hAnsi="Cambria" w:cs="Times New Roman"/>
      <w:b/>
      <w:bCs/>
      <w:color w:val="000000"/>
      <w:kern w:val="32"/>
      <w:sz w:val="32"/>
      <w:szCs w:val="32"/>
    </w:rPr>
  </w:style>
  <w:style w:type="character" w:customStyle="1" w:styleId="Titolo2Carattere">
    <w:name w:val="Titolo 2 Carattere"/>
    <w:basedOn w:val="Carpredefinitoparagrafo"/>
    <w:link w:val="Titolo2"/>
    <w:uiPriority w:val="99"/>
    <w:semiHidden/>
    <w:locked/>
    <w:rsid w:val="009331D2"/>
    <w:rPr>
      <w:rFonts w:ascii="Cambria" w:hAnsi="Cambria" w:cs="Times New Roman"/>
      <w:b/>
      <w:bCs/>
      <w:i/>
      <w:iCs/>
      <w:color w:val="000000"/>
      <w:sz w:val="28"/>
      <w:szCs w:val="28"/>
    </w:rPr>
  </w:style>
  <w:style w:type="character" w:customStyle="1" w:styleId="Titolo3Carattere">
    <w:name w:val="Titolo 3 Carattere"/>
    <w:basedOn w:val="Carpredefinitoparagrafo"/>
    <w:link w:val="Titolo3"/>
    <w:uiPriority w:val="99"/>
    <w:semiHidden/>
    <w:locked/>
    <w:rsid w:val="009331D2"/>
    <w:rPr>
      <w:rFonts w:ascii="Cambria" w:hAnsi="Cambria" w:cs="Times New Roman"/>
      <w:b/>
      <w:bCs/>
      <w:color w:val="000000"/>
      <w:sz w:val="26"/>
      <w:szCs w:val="26"/>
    </w:rPr>
  </w:style>
  <w:style w:type="character" w:customStyle="1" w:styleId="Titolo4Carattere">
    <w:name w:val="Titolo 4 Carattere"/>
    <w:basedOn w:val="Carpredefinitoparagrafo"/>
    <w:link w:val="Titolo4"/>
    <w:uiPriority w:val="99"/>
    <w:semiHidden/>
    <w:locked/>
    <w:rsid w:val="009331D2"/>
    <w:rPr>
      <w:rFonts w:ascii="Calibri" w:hAnsi="Calibri" w:cs="Times New Roman"/>
      <w:b/>
      <w:bCs/>
      <w:color w:val="000000"/>
      <w:sz w:val="28"/>
      <w:szCs w:val="28"/>
    </w:rPr>
  </w:style>
  <w:style w:type="character" w:customStyle="1" w:styleId="Titolo5Carattere">
    <w:name w:val="Titolo 5 Carattere"/>
    <w:basedOn w:val="Carpredefinitoparagrafo"/>
    <w:link w:val="Titolo5"/>
    <w:uiPriority w:val="99"/>
    <w:semiHidden/>
    <w:locked/>
    <w:rsid w:val="009331D2"/>
    <w:rPr>
      <w:rFonts w:ascii="Calibri" w:hAnsi="Calibri" w:cs="Times New Roman"/>
      <w:b/>
      <w:bCs/>
      <w:i/>
      <w:iCs/>
      <w:color w:val="000000"/>
      <w:sz w:val="26"/>
      <w:szCs w:val="26"/>
    </w:rPr>
  </w:style>
  <w:style w:type="character" w:customStyle="1" w:styleId="Titolo6Carattere">
    <w:name w:val="Titolo 6 Carattere"/>
    <w:basedOn w:val="Carpredefinitoparagrafo"/>
    <w:link w:val="Titolo6"/>
    <w:uiPriority w:val="99"/>
    <w:semiHidden/>
    <w:locked/>
    <w:rsid w:val="009331D2"/>
    <w:rPr>
      <w:rFonts w:ascii="Calibri" w:hAnsi="Calibri" w:cs="Times New Roman"/>
      <w:b/>
      <w:bCs/>
      <w:color w:val="000000"/>
    </w:rPr>
  </w:style>
  <w:style w:type="paragraph" w:customStyle="1" w:styleId="normal">
    <w:name w:val="normal"/>
    <w:uiPriority w:val="99"/>
    <w:rsid w:val="00061214"/>
    <w:pPr>
      <w:spacing w:line="276" w:lineRule="auto"/>
    </w:pPr>
    <w:rPr>
      <w:color w:val="000000"/>
    </w:rPr>
  </w:style>
  <w:style w:type="paragraph" w:styleId="Titolo">
    <w:name w:val="Title"/>
    <w:basedOn w:val="normal"/>
    <w:next w:val="normal"/>
    <w:link w:val="TitoloCarattere"/>
    <w:uiPriority w:val="99"/>
    <w:qFormat/>
    <w:rsid w:val="00061214"/>
    <w:pPr>
      <w:keepNext/>
      <w:keepLines/>
      <w:spacing w:before="480" w:after="120"/>
      <w:contextualSpacing/>
    </w:pPr>
    <w:rPr>
      <w:b/>
      <w:sz w:val="72"/>
      <w:szCs w:val="72"/>
    </w:rPr>
  </w:style>
  <w:style w:type="character" w:customStyle="1" w:styleId="TitoloCarattere">
    <w:name w:val="Titolo Carattere"/>
    <w:basedOn w:val="Carpredefinitoparagrafo"/>
    <w:link w:val="Titolo"/>
    <w:uiPriority w:val="99"/>
    <w:locked/>
    <w:rsid w:val="009331D2"/>
    <w:rPr>
      <w:rFonts w:ascii="Cambria" w:hAnsi="Cambria" w:cs="Times New Roman"/>
      <w:b/>
      <w:bCs/>
      <w:color w:val="000000"/>
      <w:kern w:val="28"/>
      <w:sz w:val="32"/>
      <w:szCs w:val="32"/>
    </w:rPr>
  </w:style>
  <w:style w:type="paragraph" w:styleId="Sottotitolo">
    <w:name w:val="Subtitle"/>
    <w:basedOn w:val="normal"/>
    <w:next w:val="normal"/>
    <w:link w:val="SottotitoloCarattere"/>
    <w:uiPriority w:val="99"/>
    <w:qFormat/>
    <w:rsid w:val="00061214"/>
    <w:pPr>
      <w:keepNext/>
      <w:keepLines/>
      <w:spacing w:before="360" w:after="80"/>
      <w:contextualSpacing/>
    </w:pPr>
    <w:rPr>
      <w:rFonts w:ascii="Georgia" w:hAnsi="Georgia" w:cs="Georgia"/>
      <w:i/>
      <w:color w:val="666666"/>
      <w:sz w:val="48"/>
      <w:szCs w:val="48"/>
    </w:rPr>
  </w:style>
  <w:style w:type="character" w:customStyle="1" w:styleId="SottotitoloCarattere">
    <w:name w:val="Sottotitolo Carattere"/>
    <w:basedOn w:val="Carpredefinitoparagrafo"/>
    <w:link w:val="Sottotitolo"/>
    <w:uiPriority w:val="99"/>
    <w:locked/>
    <w:rsid w:val="009331D2"/>
    <w:rPr>
      <w:rFonts w:ascii="Cambria" w:hAnsi="Cambria" w:cs="Times New Roman"/>
      <w:color w:val="000000"/>
      <w:sz w:val="24"/>
      <w:szCs w:val="24"/>
    </w:rPr>
  </w:style>
  <w:style w:type="table" w:customStyle="1" w:styleId="Stile">
    <w:name w:val="Stile"/>
    <w:uiPriority w:val="99"/>
    <w:rsid w:val="00061214"/>
    <w:rPr>
      <w:sz w:val="20"/>
      <w:szCs w:val="20"/>
    </w:rPr>
    <w:tblPr>
      <w:tblStyleRowBandSize w:val="1"/>
      <w:tblStyleColBandSize w:val="1"/>
      <w:tblInd w:w="0" w:type="dxa"/>
      <w:tblCellMar>
        <w:top w:w="0" w:type="dxa"/>
        <w:left w:w="108" w:type="dxa"/>
        <w:bottom w:w="0" w:type="dxa"/>
        <w:right w:w="108" w:type="dxa"/>
      </w:tblCellMar>
    </w:tblPr>
  </w:style>
  <w:style w:type="table" w:customStyle="1" w:styleId="Stile1">
    <w:name w:val="Stile1"/>
    <w:uiPriority w:val="99"/>
    <w:rsid w:val="00061214"/>
    <w:rPr>
      <w:sz w:val="20"/>
      <w:szCs w:val="20"/>
    </w:rPr>
    <w:tblPr>
      <w:tblStyleRowBandSize w:val="1"/>
      <w:tblStyleColBandSize w:val="1"/>
      <w:tblInd w:w="0" w:type="dxa"/>
      <w:tblCellMar>
        <w:top w:w="0" w:type="dxa"/>
        <w:left w:w="108" w:type="dxa"/>
        <w:bottom w:w="0" w:type="dxa"/>
        <w:right w:w="108" w:type="dxa"/>
      </w:tblCellMar>
    </w:tblPr>
  </w:style>
  <w:style w:type="paragraph" w:styleId="NormaleWeb">
    <w:name w:val="Normal (Web)"/>
    <w:basedOn w:val="Normale"/>
    <w:uiPriority w:val="99"/>
    <w:semiHidden/>
    <w:unhideWhenUsed/>
    <w:rsid w:val="00247FE0"/>
    <w:pPr>
      <w:spacing w:before="100" w:beforeAutospacing="1" w:after="100" w:afterAutospacing="1" w:line="240" w:lineRule="auto"/>
    </w:pPr>
    <w:rPr>
      <w:rFonts w:eastAsia="Times New Roman"/>
      <w:color w:val="auto"/>
      <w:sz w:val="21"/>
      <w:szCs w:val="21"/>
    </w:rPr>
  </w:style>
  <w:style w:type="paragraph" w:customStyle="1" w:styleId="Standard">
    <w:name w:val="Standard"/>
    <w:rsid w:val="001F0B77"/>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Testofumetto">
    <w:name w:val="Balloon Text"/>
    <w:basedOn w:val="Normale"/>
    <w:link w:val="TestofumettoCarattere"/>
    <w:uiPriority w:val="99"/>
    <w:semiHidden/>
    <w:unhideWhenUsed/>
    <w:rsid w:val="00C12FA7"/>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12FA7"/>
    <w:rPr>
      <w:rFonts w:ascii="Tahoma" w:hAnsi="Tahoma" w:cs="Tahoma"/>
      <w:color w:val="000000"/>
      <w:sz w:val="16"/>
      <w:szCs w:val="16"/>
    </w:rPr>
  </w:style>
</w:styles>
</file>

<file path=word/webSettings.xml><?xml version="1.0" encoding="utf-8"?>
<w:webSettings xmlns:r="http://schemas.openxmlformats.org/officeDocument/2006/relationships" xmlns:w="http://schemas.openxmlformats.org/wordprocessingml/2006/main">
  <w:divs>
    <w:div w:id="15542903">
      <w:marLeft w:val="0"/>
      <w:marRight w:val="0"/>
      <w:marTop w:val="0"/>
      <w:marBottom w:val="0"/>
      <w:divBdr>
        <w:top w:val="none" w:sz="0" w:space="0" w:color="auto"/>
        <w:left w:val="none" w:sz="0" w:space="0" w:color="auto"/>
        <w:bottom w:val="none" w:sz="0" w:space="0" w:color="auto"/>
        <w:right w:val="none" w:sz="0" w:space="0" w:color="auto"/>
      </w:divBdr>
      <w:divsChild>
        <w:div w:id="15542904">
          <w:marLeft w:val="0"/>
          <w:marRight w:val="0"/>
          <w:marTop w:val="0"/>
          <w:marBottom w:val="0"/>
          <w:divBdr>
            <w:top w:val="none" w:sz="0" w:space="0" w:color="auto"/>
            <w:left w:val="none" w:sz="0" w:space="0" w:color="auto"/>
            <w:bottom w:val="none" w:sz="0" w:space="0" w:color="auto"/>
            <w:right w:val="none" w:sz="0" w:space="0" w:color="auto"/>
          </w:divBdr>
        </w:div>
        <w:div w:id="15542905">
          <w:marLeft w:val="0"/>
          <w:marRight w:val="0"/>
          <w:marTop w:val="0"/>
          <w:marBottom w:val="0"/>
          <w:divBdr>
            <w:top w:val="none" w:sz="0" w:space="0" w:color="auto"/>
            <w:left w:val="none" w:sz="0" w:space="0" w:color="auto"/>
            <w:bottom w:val="none" w:sz="0" w:space="0" w:color="auto"/>
            <w:right w:val="none" w:sz="0" w:space="0" w:color="auto"/>
          </w:divBdr>
        </w:div>
      </w:divsChild>
    </w:div>
    <w:div w:id="151917947">
      <w:bodyDiv w:val="1"/>
      <w:marLeft w:val="0"/>
      <w:marRight w:val="0"/>
      <w:marTop w:val="0"/>
      <w:marBottom w:val="0"/>
      <w:divBdr>
        <w:top w:val="none" w:sz="0" w:space="0" w:color="auto"/>
        <w:left w:val="none" w:sz="0" w:space="0" w:color="auto"/>
        <w:bottom w:val="none" w:sz="0" w:space="0" w:color="auto"/>
        <w:right w:val="none" w:sz="0" w:space="0" w:color="auto"/>
      </w:divBdr>
    </w:div>
    <w:div w:id="188573036">
      <w:bodyDiv w:val="1"/>
      <w:marLeft w:val="0"/>
      <w:marRight w:val="0"/>
      <w:marTop w:val="0"/>
      <w:marBottom w:val="0"/>
      <w:divBdr>
        <w:top w:val="none" w:sz="0" w:space="0" w:color="auto"/>
        <w:left w:val="none" w:sz="0" w:space="0" w:color="auto"/>
        <w:bottom w:val="none" w:sz="0" w:space="0" w:color="auto"/>
        <w:right w:val="none" w:sz="0" w:space="0" w:color="auto"/>
      </w:divBdr>
    </w:div>
    <w:div w:id="638415324">
      <w:bodyDiv w:val="1"/>
      <w:marLeft w:val="0"/>
      <w:marRight w:val="0"/>
      <w:marTop w:val="0"/>
      <w:marBottom w:val="0"/>
      <w:divBdr>
        <w:top w:val="none" w:sz="0" w:space="0" w:color="auto"/>
        <w:left w:val="none" w:sz="0" w:space="0" w:color="auto"/>
        <w:bottom w:val="none" w:sz="0" w:space="0" w:color="auto"/>
        <w:right w:val="none" w:sz="0" w:space="0" w:color="auto"/>
      </w:divBdr>
    </w:div>
    <w:div w:id="834416329">
      <w:bodyDiv w:val="1"/>
      <w:marLeft w:val="0"/>
      <w:marRight w:val="0"/>
      <w:marTop w:val="0"/>
      <w:marBottom w:val="0"/>
      <w:divBdr>
        <w:top w:val="none" w:sz="0" w:space="0" w:color="auto"/>
        <w:left w:val="none" w:sz="0" w:space="0" w:color="auto"/>
        <w:bottom w:val="none" w:sz="0" w:space="0" w:color="auto"/>
        <w:right w:val="none" w:sz="0" w:space="0" w:color="auto"/>
      </w:divBdr>
    </w:div>
    <w:div w:id="1203247880">
      <w:bodyDiv w:val="1"/>
      <w:marLeft w:val="0"/>
      <w:marRight w:val="0"/>
      <w:marTop w:val="0"/>
      <w:marBottom w:val="0"/>
      <w:divBdr>
        <w:top w:val="none" w:sz="0" w:space="0" w:color="auto"/>
        <w:left w:val="none" w:sz="0" w:space="0" w:color="auto"/>
        <w:bottom w:val="none" w:sz="0" w:space="0" w:color="auto"/>
        <w:right w:val="none" w:sz="0" w:space="0" w:color="auto"/>
      </w:divBdr>
    </w:div>
    <w:div w:id="1368681041">
      <w:bodyDiv w:val="1"/>
      <w:marLeft w:val="0"/>
      <w:marRight w:val="0"/>
      <w:marTop w:val="0"/>
      <w:marBottom w:val="0"/>
      <w:divBdr>
        <w:top w:val="none" w:sz="0" w:space="0" w:color="auto"/>
        <w:left w:val="none" w:sz="0" w:space="0" w:color="auto"/>
        <w:bottom w:val="none" w:sz="0" w:space="0" w:color="auto"/>
        <w:right w:val="none" w:sz="0" w:space="0" w:color="auto"/>
      </w:divBdr>
    </w:div>
    <w:div w:id="1415128103">
      <w:bodyDiv w:val="1"/>
      <w:marLeft w:val="0"/>
      <w:marRight w:val="0"/>
      <w:marTop w:val="0"/>
      <w:marBottom w:val="0"/>
      <w:divBdr>
        <w:top w:val="none" w:sz="0" w:space="0" w:color="auto"/>
        <w:left w:val="none" w:sz="0" w:space="0" w:color="auto"/>
        <w:bottom w:val="none" w:sz="0" w:space="0" w:color="auto"/>
        <w:right w:val="none" w:sz="0" w:space="0" w:color="auto"/>
      </w:divBdr>
    </w:div>
    <w:div w:id="1419671817">
      <w:bodyDiv w:val="1"/>
      <w:marLeft w:val="0"/>
      <w:marRight w:val="0"/>
      <w:marTop w:val="0"/>
      <w:marBottom w:val="0"/>
      <w:divBdr>
        <w:top w:val="none" w:sz="0" w:space="0" w:color="auto"/>
        <w:left w:val="none" w:sz="0" w:space="0" w:color="auto"/>
        <w:bottom w:val="none" w:sz="0" w:space="0" w:color="auto"/>
        <w:right w:val="none" w:sz="0" w:space="0" w:color="auto"/>
      </w:divBdr>
    </w:div>
    <w:div w:id="1472868230">
      <w:bodyDiv w:val="1"/>
      <w:marLeft w:val="0"/>
      <w:marRight w:val="0"/>
      <w:marTop w:val="0"/>
      <w:marBottom w:val="0"/>
      <w:divBdr>
        <w:top w:val="none" w:sz="0" w:space="0" w:color="auto"/>
        <w:left w:val="none" w:sz="0" w:space="0" w:color="auto"/>
        <w:bottom w:val="none" w:sz="0" w:space="0" w:color="auto"/>
        <w:right w:val="none" w:sz="0" w:space="0" w:color="auto"/>
      </w:divBdr>
    </w:div>
    <w:div w:id="1480027222">
      <w:bodyDiv w:val="1"/>
      <w:marLeft w:val="0"/>
      <w:marRight w:val="0"/>
      <w:marTop w:val="0"/>
      <w:marBottom w:val="0"/>
      <w:divBdr>
        <w:top w:val="none" w:sz="0" w:space="0" w:color="auto"/>
        <w:left w:val="none" w:sz="0" w:space="0" w:color="auto"/>
        <w:bottom w:val="none" w:sz="0" w:space="0" w:color="auto"/>
        <w:right w:val="none" w:sz="0" w:space="0" w:color="auto"/>
      </w:divBdr>
    </w:div>
    <w:div w:id="1504661073">
      <w:bodyDiv w:val="1"/>
      <w:marLeft w:val="0"/>
      <w:marRight w:val="0"/>
      <w:marTop w:val="0"/>
      <w:marBottom w:val="0"/>
      <w:divBdr>
        <w:top w:val="none" w:sz="0" w:space="0" w:color="auto"/>
        <w:left w:val="none" w:sz="0" w:space="0" w:color="auto"/>
        <w:bottom w:val="none" w:sz="0" w:space="0" w:color="auto"/>
        <w:right w:val="none" w:sz="0" w:space="0" w:color="auto"/>
      </w:divBdr>
    </w:div>
    <w:div w:id="1594774754">
      <w:bodyDiv w:val="1"/>
      <w:marLeft w:val="0"/>
      <w:marRight w:val="0"/>
      <w:marTop w:val="0"/>
      <w:marBottom w:val="0"/>
      <w:divBdr>
        <w:top w:val="none" w:sz="0" w:space="0" w:color="auto"/>
        <w:left w:val="none" w:sz="0" w:space="0" w:color="auto"/>
        <w:bottom w:val="none" w:sz="0" w:space="0" w:color="auto"/>
        <w:right w:val="none" w:sz="0" w:space="0" w:color="auto"/>
      </w:divBdr>
    </w:div>
    <w:div w:id="2090348735">
      <w:bodyDiv w:val="1"/>
      <w:marLeft w:val="0"/>
      <w:marRight w:val="0"/>
      <w:marTop w:val="0"/>
      <w:marBottom w:val="0"/>
      <w:divBdr>
        <w:top w:val="none" w:sz="0" w:space="0" w:color="auto"/>
        <w:left w:val="none" w:sz="0" w:space="0" w:color="auto"/>
        <w:bottom w:val="none" w:sz="0" w:space="0" w:color="auto"/>
        <w:right w:val="none" w:sz="0" w:space="0" w:color="auto"/>
      </w:divBdr>
    </w:div>
    <w:div w:id="2102096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www.psyreview.org/?p=1"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89D38-BBCB-4F27-BC93-66DEA4297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4314</Words>
  <Characters>24590</Characters>
  <Application>Microsoft Office Word</Application>
  <DocSecurity>0</DocSecurity>
  <Lines>204</Lines>
  <Paragraphs>57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Eleonora</cp:lastModifiedBy>
  <cp:revision>10</cp:revision>
  <dcterms:created xsi:type="dcterms:W3CDTF">2015-10-30T19:25:00Z</dcterms:created>
  <dcterms:modified xsi:type="dcterms:W3CDTF">2015-11-05T09:25:00Z</dcterms:modified>
</cp:coreProperties>
</file>