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0A36" w:rsidRPr="00E40A36" w:rsidRDefault="00E40A36" w:rsidP="00E40A36">
      <w:pPr>
        <w:spacing w:after="80"/>
        <w:jc w:val="center"/>
      </w:pPr>
      <w:r w:rsidRPr="00E40A36">
        <w:rPr>
          <w:noProof/>
          <w:lang w:eastAsia="it-IT"/>
        </w:rPr>
        <w:drawing>
          <wp:inline distT="0" distB="0" distL="0" distR="0" wp14:anchorId="2FA49DB8" wp14:editId="59435FE1">
            <wp:extent cx="2424022" cy="2379315"/>
            <wp:effectExtent l="0" t="0" r="0" b="254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universita-degli-studi-di-torino.gif"/>
                    <pic:cNvPicPr/>
                  </pic:nvPicPr>
                  <pic:blipFill>
                    <a:blip r:embed="rId9">
                      <a:extLst>
                        <a:ext uri="{28A0092B-C50C-407E-A947-70E740481C1C}">
                          <a14:useLocalDpi xmlns:a14="http://schemas.microsoft.com/office/drawing/2010/main" val="0"/>
                        </a:ext>
                      </a:extLst>
                    </a:blip>
                    <a:stretch>
                      <a:fillRect/>
                    </a:stretch>
                  </pic:blipFill>
                  <pic:spPr>
                    <a:xfrm>
                      <a:off x="0" y="0"/>
                      <a:ext cx="2427443" cy="2382673"/>
                    </a:xfrm>
                    <a:prstGeom prst="rect">
                      <a:avLst/>
                    </a:prstGeom>
                  </pic:spPr>
                </pic:pic>
              </a:graphicData>
            </a:graphic>
          </wp:inline>
        </w:drawing>
      </w:r>
    </w:p>
    <w:p w:rsidR="00E40A36" w:rsidRPr="00E40A36" w:rsidRDefault="00E40A36" w:rsidP="00E40A36">
      <w:pPr>
        <w:spacing w:after="80"/>
        <w:jc w:val="center"/>
        <w:rPr>
          <w:rFonts w:ascii="Papyrus" w:hAnsi="Papyrus"/>
          <w:i/>
          <w:sz w:val="40"/>
        </w:rPr>
      </w:pPr>
      <w:r w:rsidRPr="00E40A36">
        <w:rPr>
          <w:rFonts w:ascii="Papyrus" w:hAnsi="Papyrus"/>
          <w:i/>
          <w:sz w:val="40"/>
        </w:rPr>
        <w:t>Università degli studi di Torino</w:t>
      </w:r>
    </w:p>
    <w:p w:rsidR="00E40A36" w:rsidRPr="00E40A36" w:rsidRDefault="00E40A36" w:rsidP="00E40A36">
      <w:pPr>
        <w:spacing w:after="80"/>
      </w:pPr>
    </w:p>
    <w:p w:rsidR="00E40A36" w:rsidRPr="00E40A36" w:rsidRDefault="00E40A36" w:rsidP="00E40A36">
      <w:pPr>
        <w:spacing w:after="80"/>
      </w:pPr>
    </w:p>
    <w:p w:rsidR="00E40A36" w:rsidRPr="00E40A36" w:rsidRDefault="00E40A36" w:rsidP="00E40A36">
      <w:pPr>
        <w:spacing w:after="80"/>
        <w:jc w:val="center"/>
        <w:rPr>
          <w:rFonts w:ascii="Papyrus" w:hAnsi="Papyrus"/>
          <w:sz w:val="32"/>
        </w:rPr>
      </w:pPr>
      <w:r w:rsidRPr="00E40A36">
        <w:rPr>
          <w:rFonts w:ascii="Papyrus" w:hAnsi="Papyrus"/>
          <w:sz w:val="32"/>
        </w:rPr>
        <w:t>Corso di laurea</w:t>
      </w:r>
    </w:p>
    <w:p w:rsidR="00E40A36" w:rsidRPr="00E40A36" w:rsidRDefault="00E40A36" w:rsidP="00E40A36">
      <w:pPr>
        <w:spacing w:after="80"/>
        <w:jc w:val="center"/>
        <w:rPr>
          <w:rFonts w:ascii="Papyrus" w:hAnsi="Papyrus"/>
          <w:sz w:val="32"/>
        </w:rPr>
      </w:pPr>
      <w:r w:rsidRPr="00E40A36">
        <w:rPr>
          <w:rFonts w:ascii="Papyrus" w:hAnsi="Papyrus"/>
          <w:sz w:val="32"/>
        </w:rPr>
        <w:t>Interfacoltà in Educazione Professionale</w:t>
      </w:r>
    </w:p>
    <w:p w:rsidR="00E40A36" w:rsidRPr="00E40A36" w:rsidRDefault="00E40A36" w:rsidP="00E40A36">
      <w:pPr>
        <w:spacing w:after="80"/>
        <w:jc w:val="center"/>
      </w:pPr>
      <w:r w:rsidRPr="00E40A36">
        <w:rPr>
          <w:noProof/>
          <w:lang w:eastAsia="it-IT"/>
        </w:rPr>
        <w:drawing>
          <wp:inline distT="0" distB="0" distL="0" distR="0" wp14:anchorId="08C211E2" wp14:editId="1834C819">
            <wp:extent cx="1286967" cy="1190445"/>
            <wp:effectExtent l="0" t="0" r="889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ducatore logo.jpg"/>
                    <pic:cNvPicPr/>
                  </pic:nvPicPr>
                  <pic:blipFill>
                    <a:blip r:embed="rId10">
                      <a:extLst>
                        <a:ext uri="{28A0092B-C50C-407E-A947-70E740481C1C}">
                          <a14:useLocalDpi xmlns:a14="http://schemas.microsoft.com/office/drawing/2010/main" val="0"/>
                        </a:ext>
                      </a:extLst>
                    </a:blip>
                    <a:stretch>
                      <a:fillRect/>
                    </a:stretch>
                  </pic:blipFill>
                  <pic:spPr>
                    <a:xfrm>
                      <a:off x="0" y="0"/>
                      <a:ext cx="1293911" cy="1196868"/>
                    </a:xfrm>
                    <a:prstGeom prst="rect">
                      <a:avLst/>
                    </a:prstGeom>
                  </pic:spPr>
                </pic:pic>
              </a:graphicData>
            </a:graphic>
          </wp:inline>
        </w:drawing>
      </w:r>
    </w:p>
    <w:p w:rsidR="00E40A36" w:rsidRPr="00E40A36" w:rsidRDefault="00E40A36" w:rsidP="00E40A36">
      <w:pPr>
        <w:spacing w:after="80"/>
        <w:jc w:val="center"/>
      </w:pPr>
    </w:p>
    <w:p w:rsidR="00E40A36" w:rsidRPr="00E40A36" w:rsidRDefault="00E40A36" w:rsidP="00E40A36">
      <w:pPr>
        <w:spacing w:after="80"/>
        <w:jc w:val="center"/>
        <w:rPr>
          <w:rFonts w:ascii="Papyrus" w:hAnsi="Papyrus"/>
          <w:sz w:val="28"/>
        </w:rPr>
      </w:pPr>
      <w:proofErr w:type="spellStart"/>
      <w:r w:rsidRPr="00E40A36">
        <w:rPr>
          <w:rFonts w:ascii="Papyrus" w:hAnsi="Papyrus"/>
          <w:sz w:val="28"/>
        </w:rPr>
        <w:t>a.a</w:t>
      </w:r>
      <w:proofErr w:type="spellEnd"/>
      <w:r w:rsidRPr="00E40A36">
        <w:rPr>
          <w:rFonts w:ascii="Papyrus" w:hAnsi="Papyrus"/>
          <w:sz w:val="28"/>
        </w:rPr>
        <w:t>. 2010/2011</w:t>
      </w:r>
    </w:p>
    <w:p w:rsidR="00E40A36" w:rsidRPr="00E40A36" w:rsidRDefault="00E40A36" w:rsidP="00E40A36">
      <w:pPr>
        <w:spacing w:after="80"/>
        <w:jc w:val="center"/>
        <w:rPr>
          <w:rFonts w:ascii="Papyrus" w:hAnsi="Papyrus"/>
          <w:b/>
          <w:sz w:val="28"/>
        </w:rPr>
      </w:pPr>
      <w:r w:rsidRPr="00E40A36">
        <w:rPr>
          <w:rFonts w:ascii="Papyrus" w:hAnsi="Papyrus"/>
          <w:b/>
          <w:sz w:val="28"/>
        </w:rPr>
        <w:t>Metodologia della Ricerca Educativa</w:t>
      </w:r>
    </w:p>
    <w:p w:rsidR="00E40A36" w:rsidRPr="00E40A36" w:rsidRDefault="00E40A36" w:rsidP="00E40A36">
      <w:pPr>
        <w:spacing w:after="80"/>
        <w:jc w:val="center"/>
        <w:rPr>
          <w:rFonts w:ascii="Papyrus" w:hAnsi="Papyrus"/>
          <w:sz w:val="28"/>
        </w:rPr>
      </w:pPr>
      <w:r w:rsidRPr="00E40A36">
        <w:rPr>
          <w:rFonts w:ascii="Papyrus" w:hAnsi="Papyrus"/>
          <w:sz w:val="28"/>
        </w:rPr>
        <w:t xml:space="preserve">Prof. Roberto </w:t>
      </w:r>
      <w:proofErr w:type="spellStart"/>
      <w:r w:rsidRPr="00E40A36">
        <w:rPr>
          <w:rFonts w:ascii="Papyrus" w:hAnsi="Papyrus"/>
          <w:sz w:val="28"/>
        </w:rPr>
        <w:t>Trinchero</w:t>
      </w:r>
      <w:proofErr w:type="spellEnd"/>
    </w:p>
    <w:p w:rsidR="00E40A36" w:rsidRPr="00E40A36" w:rsidRDefault="00E40A36" w:rsidP="00E40A36">
      <w:pPr>
        <w:spacing w:after="80"/>
        <w:jc w:val="center"/>
        <w:rPr>
          <w:rFonts w:ascii="Papyrus" w:hAnsi="Papyrus"/>
        </w:rPr>
      </w:pPr>
    </w:p>
    <w:p w:rsidR="00E40A36" w:rsidRPr="00E40A36" w:rsidRDefault="00E40A36" w:rsidP="00E40A36">
      <w:pPr>
        <w:spacing w:after="80"/>
        <w:jc w:val="center"/>
        <w:rPr>
          <w:rFonts w:ascii="Papyrus" w:hAnsi="Papyrus"/>
          <w:b/>
          <w:i/>
          <w:sz w:val="28"/>
        </w:rPr>
      </w:pPr>
      <w:r w:rsidRPr="00E40A36">
        <w:rPr>
          <w:rFonts w:ascii="Papyrus" w:hAnsi="Papyrus"/>
          <w:b/>
          <w:i/>
          <w:sz w:val="28"/>
        </w:rPr>
        <w:t>Rapporto di ricerca</w:t>
      </w:r>
    </w:p>
    <w:p w:rsidR="00E40A36" w:rsidRPr="00E40A36" w:rsidRDefault="00E40A36" w:rsidP="00E40A36">
      <w:pPr>
        <w:spacing w:after="80"/>
        <w:jc w:val="center"/>
        <w:rPr>
          <w:rFonts w:ascii="Papyrus" w:hAnsi="Papyrus"/>
          <w:b/>
          <w:i/>
          <w:sz w:val="36"/>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pPr>
      <w:r w:rsidRPr="00E40A36">
        <w:rPr>
          <w:rFonts w:ascii="Papyrus" w:hAnsi="Papyrus"/>
          <w:b/>
          <w:i/>
          <w:sz w:val="36"/>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t>La CLOWN – TERAPIA</w:t>
      </w:r>
    </w:p>
    <w:p w:rsidR="00E40A36" w:rsidRPr="00E40A36" w:rsidRDefault="00E40A36" w:rsidP="00E40A36">
      <w:pPr>
        <w:spacing w:after="80"/>
        <w:jc w:val="right"/>
        <w:rPr>
          <w:rFonts w:ascii="Papyrus" w:hAnsi="Papyrus"/>
          <w:sz w:val="28"/>
        </w:rPr>
      </w:pPr>
    </w:p>
    <w:p w:rsidR="00E40A36" w:rsidRPr="00E40A36" w:rsidRDefault="00E40A36" w:rsidP="00E40A36">
      <w:pPr>
        <w:spacing w:after="80"/>
        <w:jc w:val="right"/>
        <w:rPr>
          <w:rFonts w:ascii="Papyrus" w:hAnsi="Papyrus"/>
          <w:sz w:val="28"/>
        </w:rPr>
      </w:pPr>
      <w:r w:rsidRPr="00E40A36">
        <w:rPr>
          <w:rFonts w:ascii="Papyrus" w:hAnsi="Papyrus"/>
          <w:sz w:val="28"/>
        </w:rPr>
        <w:t>A cura di</w:t>
      </w:r>
    </w:p>
    <w:p w:rsidR="00E40A36" w:rsidRPr="00E40A36" w:rsidRDefault="00E40A36" w:rsidP="00E40A36">
      <w:pPr>
        <w:spacing w:after="80"/>
        <w:jc w:val="right"/>
        <w:rPr>
          <w:rFonts w:ascii="Papyrus" w:hAnsi="Papyrus"/>
          <w:sz w:val="28"/>
        </w:rPr>
      </w:pPr>
      <w:r w:rsidRPr="00E40A36">
        <w:rPr>
          <w:rFonts w:ascii="Papyrus" w:hAnsi="Papyrus"/>
          <w:sz w:val="28"/>
        </w:rPr>
        <w:t xml:space="preserve">Martina </w:t>
      </w:r>
      <w:proofErr w:type="spellStart"/>
      <w:r w:rsidRPr="00E40A36">
        <w:rPr>
          <w:rFonts w:ascii="Papyrus" w:hAnsi="Papyrus"/>
          <w:sz w:val="28"/>
        </w:rPr>
        <w:t>Auda</w:t>
      </w:r>
      <w:proofErr w:type="spellEnd"/>
      <w:r w:rsidRPr="00E40A36">
        <w:rPr>
          <w:rFonts w:ascii="Papyrus" w:hAnsi="Papyrus"/>
          <w:sz w:val="28"/>
        </w:rPr>
        <w:t xml:space="preserve"> </w:t>
      </w:r>
      <w:proofErr w:type="spellStart"/>
      <w:r w:rsidRPr="00E40A36">
        <w:rPr>
          <w:rFonts w:ascii="Papyrus" w:hAnsi="Papyrus"/>
          <w:sz w:val="28"/>
        </w:rPr>
        <w:t>Giori</w:t>
      </w:r>
      <w:proofErr w:type="spellEnd"/>
    </w:p>
    <w:p w:rsidR="00E40A36" w:rsidRPr="00E40A36" w:rsidRDefault="00E40A36" w:rsidP="00E40A36">
      <w:pPr>
        <w:spacing w:after="80"/>
        <w:jc w:val="right"/>
        <w:rPr>
          <w:rFonts w:ascii="Papyrus" w:hAnsi="Papyrus"/>
          <w:sz w:val="28"/>
        </w:rPr>
      </w:pPr>
      <w:r w:rsidRPr="00E40A36">
        <w:rPr>
          <w:rFonts w:ascii="Papyrus" w:hAnsi="Papyrus"/>
          <w:sz w:val="28"/>
        </w:rPr>
        <w:t>Serena Falco</w:t>
      </w:r>
    </w:p>
    <w:p w:rsidR="009455D6" w:rsidRDefault="00AC1081">
      <w:pPr>
        <w:rPr>
          <w:b/>
          <w:sz w:val="32"/>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pPr>
      <w:r w:rsidRPr="00AC1081">
        <w:rPr>
          <w:b/>
          <w:sz w:val="32"/>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lastRenderedPageBreak/>
        <w:t>PREMESSA</w:t>
      </w:r>
    </w:p>
    <w:p w:rsidR="00AC1081" w:rsidRDefault="00AC1081" w:rsidP="00AC1081">
      <w:pPr>
        <w:jc w:val="both"/>
      </w:pPr>
      <w:r>
        <w:t xml:space="preserve">La seguente relazione intende descrivere la ricerca </w:t>
      </w:r>
      <w:r w:rsidR="007E7202">
        <w:t xml:space="preserve">empirica </w:t>
      </w:r>
      <w:r>
        <w:t xml:space="preserve">eseguita da </w:t>
      </w:r>
      <w:proofErr w:type="spellStart"/>
      <w:r>
        <w:t>Auda</w:t>
      </w:r>
      <w:proofErr w:type="spellEnd"/>
      <w:r>
        <w:t xml:space="preserve"> </w:t>
      </w:r>
      <w:proofErr w:type="spellStart"/>
      <w:r>
        <w:t>Giori</w:t>
      </w:r>
      <w:proofErr w:type="spellEnd"/>
      <w:r>
        <w:t xml:space="preserve"> Martina e Falco Serena, studentesse dell</w:t>
      </w:r>
      <w:r w:rsidRPr="00AC1081">
        <w:rPr>
          <w:i/>
        </w:rPr>
        <w:t>’Interfacoltà in Educazione Professionale</w:t>
      </w:r>
      <w:r>
        <w:t xml:space="preserve"> dell’</w:t>
      </w:r>
      <w:r w:rsidRPr="00AC1081">
        <w:rPr>
          <w:i/>
        </w:rPr>
        <w:t>Università degli studi di Torino</w:t>
      </w:r>
      <w:r>
        <w:t xml:space="preserve"> sul tema della </w:t>
      </w:r>
      <w:r w:rsidRPr="00AC1081">
        <w:rPr>
          <w:b/>
        </w:rPr>
        <w:t>clown-terapia</w:t>
      </w:r>
      <w:r>
        <w:t>.</w:t>
      </w:r>
    </w:p>
    <w:p w:rsidR="00AC1081" w:rsidRDefault="00AC1081" w:rsidP="00AC1081">
      <w:pPr>
        <w:jc w:val="both"/>
      </w:pPr>
      <w:r>
        <w:t xml:space="preserve">La scelta dell’argomento viene dalla personale esperienza di Martina che ha svolto attività di volontariato come </w:t>
      </w:r>
      <w:r w:rsidRPr="00AC1081">
        <w:rPr>
          <w:i/>
        </w:rPr>
        <w:t>clown in corsia</w:t>
      </w:r>
      <w:r>
        <w:t>.</w:t>
      </w:r>
    </w:p>
    <w:p w:rsidR="00AC1081" w:rsidRDefault="00AC1081" w:rsidP="00AC1081">
      <w:pPr>
        <w:jc w:val="both"/>
      </w:pPr>
      <w:r>
        <w:t>Il gruppo si è interessato all’argomento ed ha ritenuto interessante provare a capire se e come l’attività dei numerosi volontari clown in corsia agisca sui pazienti ricoverati.</w:t>
      </w:r>
    </w:p>
    <w:p w:rsidR="00E56F2C" w:rsidRDefault="00AC1081" w:rsidP="00AC1081">
      <w:pPr>
        <w:jc w:val="both"/>
      </w:pPr>
      <w:r>
        <w:t xml:space="preserve">Nel condurre la ricerca empirica il gruppo ha seguito le indicazioni e nozioni apprese dal manuale di Roberto </w:t>
      </w:r>
      <w:proofErr w:type="spellStart"/>
      <w:r>
        <w:t>Trinchero</w:t>
      </w:r>
      <w:proofErr w:type="spellEnd"/>
      <w:r>
        <w:t>, “</w:t>
      </w:r>
      <w:r w:rsidRPr="007E7202">
        <w:rPr>
          <w:i/>
        </w:rPr>
        <w:t>I metodi della ricerca educativa</w:t>
      </w:r>
      <w:r>
        <w:t>” e dal corso</w:t>
      </w:r>
      <w:r w:rsidR="00E56F2C">
        <w:t xml:space="preserve"> omonimo </w:t>
      </w:r>
      <w:r>
        <w:t>seguito dalle studentesse durante il I anno dell’</w:t>
      </w:r>
      <w:r w:rsidR="00E56F2C">
        <w:t>interfacoltà.</w:t>
      </w:r>
    </w:p>
    <w:p w:rsidR="00E56F2C" w:rsidRPr="00E56F2C" w:rsidRDefault="00E56F2C" w:rsidP="00AC1081">
      <w:pPr>
        <w:jc w:val="both"/>
        <w:rPr>
          <w:b/>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pPr>
    </w:p>
    <w:p w:rsidR="00AC1081" w:rsidRDefault="00E56F2C" w:rsidP="00664931">
      <w:pPr>
        <w:pStyle w:val="Paragrafoelenco"/>
        <w:numPr>
          <w:ilvl w:val="0"/>
          <w:numId w:val="1"/>
        </w:numPr>
        <w:jc w:val="both"/>
      </w:pPr>
      <w:r w:rsidRPr="00E56F2C">
        <w:rPr>
          <w:b/>
          <w:sz w:val="32"/>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t>TEMA</w:t>
      </w:r>
      <w:r w:rsidR="00AC1081">
        <w:t xml:space="preserve"> </w:t>
      </w:r>
    </w:p>
    <w:p w:rsidR="00E56F2C" w:rsidRDefault="00E56F2C" w:rsidP="00E56F2C">
      <w:r>
        <w:t>L’uso della clown-terapia sui soggetti ricoverati in ospedale.</w:t>
      </w:r>
    </w:p>
    <w:p w:rsidR="00E56F2C" w:rsidRDefault="00E56F2C" w:rsidP="00E56F2C">
      <w:pPr>
        <w:rPr>
          <w:b/>
          <w:sz w:val="32"/>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pPr>
      <w:r>
        <w:tab/>
      </w:r>
      <w:r>
        <w:rPr>
          <w:b/>
          <w:sz w:val="32"/>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t>PROBLEMA CONOSCITIVO DI PARTENZA</w:t>
      </w:r>
    </w:p>
    <w:p w:rsidR="00E56F2C" w:rsidRDefault="00E56F2C" w:rsidP="00E56F2C">
      <w:r>
        <w:t>L’uso della clown-terapia influenza lo stato psico-fisico dei soggetti ricoverati in ospedale?</w:t>
      </w:r>
    </w:p>
    <w:p w:rsidR="00E56F2C" w:rsidRDefault="00E56F2C" w:rsidP="00E56F2C">
      <w:pPr>
        <w:rPr>
          <w:b/>
          <w:sz w:val="32"/>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pPr>
      <w:r>
        <w:tab/>
      </w:r>
      <w:r>
        <w:rPr>
          <w:b/>
          <w:sz w:val="32"/>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t>OBIETTIVO di RICERCA</w:t>
      </w:r>
    </w:p>
    <w:p w:rsidR="00E56F2C" w:rsidRDefault="00E56F2C" w:rsidP="00E56F2C">
      <w:r w:rsidRPr="00F37078">
        <w:t>Verificare se vi è relazione tra l’applicazione della clown-terapia e il cambiamento dello stato psico-fisico dei soggetti ricoverati in ospedale, e, qualora riscontrassimo tale modificazione se si tratta di un miglioramento o peggioramento.</w:t>
      </w:r>
    </w:p>
    <w:p w:rsidR="00E56F2C" w:rsidRDefault="00E56F2C" w:rsidP="00E56F2C"/>
    <w:p w:rsidR="00E56F2C" w:rsidRPr="00E56F2C" w:rsidRDefault="00E56F2C" w:rsidP="00664931">
      <w:pPr>
        <w:pStyle w:val="Paragrafoelenco"/>
        <w:numPr>
          <w:ilvl w:val="0"/>
          <w:numId w:val="1"/>
        </w:numPr>
      </w:pPr>
      <w:r>
        <w:rPr>
          <w:b/>
          <w:sz w:val="32"/>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t>QUADRO TEORICO</w:t>
      </w:r>
    </w:p>
    <w:p w:rsidR="00E56F2C" w:rsidRPr="007E7202" w:rsidRDefault="00E56F2C" w:rsidP="00E56F2C">
      <w:pPr>
        <w:rPr>
          <w:rFonts w:ascii="Calibri" w:eastAsia="Calibri" w:hAnsi="Calibri" w:cs="Times New Roman"/>
          <w:b/>
          <w:i/>
          <w:color w:val="FF0000"/>
          <w:sz w:val="28"/>
        </w:rPr>
      </w:pPr>
      <w:r w:rsidRPr="007E7202">
        <w:rPr>
          <w:rFonts w:ascii="Calibri" w:eastAsia="Calibri" w:hAnsi="Calibri" w:cs="Times New Roman"/>
          <w:b/>
          <w:i/>
          <w:color w:val="FF0000"/>
          <w:sz w:val="28"/>
        </w:rPr>
        <w:t>-mappa concettuale:</w:t>
      </w:r>
    </w:p>
    <w:p w:rsidR="00E56F2C" w:rsidRPr="00E56F2C" w:rsidRDefault="00E56F2C" w:rsidP="00E56F2C">
      <w:pPr>
        <w:rPr>
          <w:rFonts w:ascii="Calibri" w:eastAsia="Calibri" w:hAnsi="Calibri" w:cs="Times New Roman"/>
        </w:rPr>
      </w:pPr>
      <w:r w:rsidRPr="00E56F2C">
        <w:rPr>
          <w:rFonts w:ascii="Calibri" w:eastAsia="Calibri" w:hAnsi="Calibri" w:cs="Times New Roman"/>
          <w:noProof/>
          <w:lang w:eastAsia="it-IT"/>
        </w:rPr>
        <w:drawing>
          <wp:inline distT="0" distB="0" distL="0" distR="0" wp14:anchorId="2AEB49BD" wp14:editId="1F78A60A">
            <wp:extent cx="6116320" cy="3580130"/>
            <wp:effectExtent l="0" t="0" r="0" b="127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6320" cy="3580130"/>
                    </a:xfrm>
                    <a:prstGeom prst="rect">
                      <a:avLst/>
                    </a:prstGeom>
                    <a:noFill/>
                    <a:ln>
                      <a:noFill/>
                    </a:ln>
                  </pic:spPr>
                </pic:pic>
              </a:graphicData>
            </a:graphic>
          </wp:inline>
        </w:drawing>
      </w:r>
    </w:p>
    <w:p w:rsidR="00E56F2C" w:rsidRPr="007E7202" w:rsidRDefault="00E56F2C" w:rsidP="00E56F2C">
      <w:pPr>
        <w:rPr>
          <w:rFonts w:ascii="Calibri" w:eastAsia="Calibri" w:hAnsi="Calibri" w:cs="Times New Roman"/>
          <w:b/>
          <w:i/>
          <w:color w:val="FF0000"/>
          <w:sz w:val="28"/>
        </w:rPr>
      </w:pPr>
      <w:r w:rsidRPr="007E7202">
        <w:rPr>
          <w:rFonts w:ascii="Calibri" w:eastAsia="Calibri" w:hAnsi="Calibri" w:cs="Times New Roman"/>
          <w:b/>
          <w:i/>
          <w:color w:val="FF0000"/>
          <w:sz w:val="28"/>
        </w:rPr>
        <w:t>-descrizione:</w:t>
      </w:r>
    </w:p>
    <w:p w:rsidR="00E56F2C" w:rsidRPr="00E56F2C" w:rsidRDefault="00E56F2C" w:rsidP="00E56F2C">
      <w:pPr>
        <w:jc w:val="both"/>
        <w:rPr>
          <w:rFonts w:ascii="Calibri" w:eastAsia="Calibri" w:hAnsi="Calibri" w:cs="Times New Roman"/>
        </w:rPr>
      </w:pPr>
      <w:r w:rsidRPr="00E56F2C">
        <w:rPr>
          <w:rFonts w:ascii="Calibri" w:eastAsia="Calibri" w:hAnsi="Calibri" w:cs="Times New Roman"/>
        </w:rPr>
        <w:t xml:space="preserve">La clown-terapia è un percorso terapeutico che applicando una serie di tecniche derivate dal circo e dal teatro di strada e di conoscenze riguardanti la </w:t>
      </w:r>
      <w:proofErr w:type="spellStart"/>
      <w:r w:rsidRPr="00E56F2C">
        <w:rPr>
          <w:rFonts w:ascii="Calibri" w:eastAsia="Calibri" w:hAnsi="Calibri" w:cs="Times New Roman"/>
        </w:rPr>
        <w:t>gelotologia</w:t>
      </w:r>
      <w:proofErr w:type="spellEnd"/>
      <w:r w:rsidRPr="00E56F2C">
        <w:rPr>
          <w:rFonts w:ascii="Calibri" w:eastAsia="Calibri" w:hAnsi="Calibri" w:cs="Times New Roman"/>
        </w:rPr>
        <w:t xml:space="preserve"> e la PNEI</w:t>
      </w:r>
      <w:r w:rsidRPr="00E56F2C">
        <w:rPr>
          <w:rFonts w:ascii="Calibri" w:eastAsia="Calibri" w:hAnsi="Calibri" w:cs="Times New Roman"/>
          <w:vertAlign w:val="superscript"/>
        </w:rPr>
        <w:footnoteReference w:id="1"/>
      </w:r>
      <w:r w:rsidRPr="00E56F2C">
        <w:rPr>
          <w:rFonts w:ascii="Calibri" w:eastAsia="Calibri" w:hAnsi="Calibri" w:cs="Times New Roman"/>
        </w:rPr>
        <w:t xml:space="preserve">, elabora le migliori strategie di </w:t>
      </w:r>
      <w:r w:rsidR="002A6887">
        <w:rPr>
          <w:rFonts w:ascii="Calibri" w:eastAsia="Calibri" w:hAnsi="Calibri" w:cs="Times New Roman"/>
        </w:rPr>
        <w:lastRenderedPageBreak/>
        <w:t>c</w:t>
      </w:r>
      <w:r w:rsidRPr="00E56F2C">
        <w:rPr>
          <w:rFonts w:ascii="Calibri" w:eastAsia="Calibri" w:hAnsi="Calibri" w:cs="Times New Roman"/>
        </w:rPr>
        <w:t xml:space="preserve">omunicazione e di interazione, quali la sdrammatizzazione degli stati di angoscia o l’ironia sulle pratiche mediche, al fine di stimolare la parte sana della persona migliorandone lo stato psicofisico. </w:t>
      </w:r>
    </w:p>
    <w:p w:rsidR="00E56F2C" w:rsidRPr="00E56F2C" w:rsidRDefault="00E56F2C" w:rsidP="00E56F2C">
      <w:pPr>
        <w:jc w:val="both"/>
        <w:rPr>
          <w:rFonts w:ascii="Calibri" w:eastAsia="Calibri" w:hAnsi="Calibri" w:cs="Times New Roman"/>
        </w:rPr>
      </w:pPr>
      <w:r w:rsidRPr="00E56F2C">
        <w:rPr>
          <w:rFonts w:ascii="Calibri" w:eastAsia="Calibri" w:hAnsi="Calibri" w:cs="Times New Roman"/>
        </w:rPr>
        <w:t>Le pratiche della clown-terapia sono attuate in contesti di disagio sociale e/o fisico: ospedali, case di riposo, orfanotrofi, centri di accoglienza e sono rivolte non solo ai degenti ma all’intera comunità ospitata dalla struttura (parenti, personale sanitario, volontari).</w:t>
      </w:r>
      <w:r w:rsidR="00BB3A61">
        <w:rPr>
          <w:rFonts w:ascii="Calibri" w:eastAsia="Calibri" w:hAnsi="Calibri" w:cs="Times New Roman"/>
        </w:rPr>
        <w:t xml:space="preserve"> (</w:t>
      </w:r>
      <w:r w:rsidR="00BB3A61" w:rsidRPr="00BB3A61">
        <w:rPr>
          <w:rFonts w:ascii="Calibri" w:eastAsia="Calibri" w:hAnsi="Calibri" w:cs="Times New Roman"/>
          <w:i/>
        </w:rPr>
        <w:t>Ridere di cuore, 2006</w:t>
      </w:r>
      <w:r w:rsidR="00BB3A61">
        <w:rPr>
          <w:rFonts w:ascii="Calibri" w:eastAsia="Calibri" w:hAnsi="Calibri" w:cs="Times New Roman"/>
        </w:rPr>
        <w:t>)</w:t>
      </w:r>
    </w:p>
    <w:p w:rsidR="00E56F2C" w:rsidRPr="00E56F2C" w:rsidRDefault="00E56F2C" w:rsidP="00E56F2C">
      <w:pPr>
        <w:jc w:val="both"/>
        <w:rPr>
          <w:rFonts w:ascii="Calibri" w:eastAsia="Calibri" w:hAnsi="Calibri" w:cs="Times New Roman"/>
        </w:rPr>
      </w:pPr>
    </w:p>
    <w:p w:rsidR="00E56F2C" w:rsidRPr="00E56F2C" w:rsidRDefault="00E56F2C" w:rsidP="00E56F2C">
      <w:pPr>
        <w:jc w:val="both"/>
        <w:rPr>
          <w:rFonts w:ascii="Calibri" w:eastAsia="Calibri" w:hAnsi="Calibri" w:cs="Times New Roman"/>
        </w:rPr>
      </w:pPr>
      <w:r w:rsidRPr="00E56F2C">
        <w:rPr>
          <w:rFonts w:ascii="Calibri" w:eastAsia="Calibri" w:hAnsi="Calibri" w:cs="Times New Roman"/>
          <w:i/>
        </w:rPr>
        <w:t xml:space="preserve">Il clown dottore non fa semplice animazione, ma opera un cambiamento terapeutico usando la </w:t>
      </w:r>
      <w:proofErr w:type="spellStart"/>
      <w:r w:rsidRPr="00E56F2C">
        <w:rPr>
          <w:rFonts w:ascii="Calibri" w:eastAsia="Calibri" w:hAnsi="Calibri" w:cs="Times New Roman"/>
        </w:rPr>
        <w:t>clowneria</w:t>
      </w:r>
      <w:proofErr w:type="spellEnd"/>
      <w:r w:rsidRPr="00E56F2C">
        <w:rPr>
          <w:rFonts w:ascii="Calibri" w:eastAsia="Calibri" w:hAnsi="Calibri" w:cs="Times New Roman"/>
          <w:i/>
        </w:rPr>
        <w:t xml:space="preserve">, la magia, il gioco comico o poetico, come metafora terapeutica per far scaturire l’energia vitale del ridere come emozione-sfondo e stato alterato di coscienza. </w:t>
      </w:r>
      <w:r w:rsidRPr="00E56F2C">
        <w:rPr>
          <w:rFonts w:ascii="Calibri" w:eastAsia="Calibri" w:hAnsi="Calibri" w:cs="Times New Roman"/>
        </w:rPr>
        <w:t xml:space="preserve">(A. </w:t>
      </w:r>
      <w:proofErr w:type="spellStart"/>
      <w:r w:rsidRPr="00E56F2C">
        <w:rPr>
          <w:rFonts w:ascii="Calibri" w:eastAsia="Calibri" w:hAnsi="Calibri" w:cs="Times New Roman"/>
        </w:rPr>
        <w:t>Ugazio</w:t>
      </w:r>
      <w:proofErr w:type="spellEnd"/>
      <w:r w:rsidRPr="00E56F2C">
        <w:rPr>
          <w:rFonts w:ascii="Calibri" w:eastAsia="Calibri" w:hAnsi="Calibri" w:cs="Times New Roman"/>
        </w:rPr>
        <w:t>)</w:t>
      </w:r>
      <w:r w:rsidRPr="00E56F2C">
        <w:rPr>
          <w:rFonts w:ascii="Calibri" w:eastAsia="Calibri" w:hAnsi="Calibri" w:cs="Times New Roman"/>
          <w:i/>
          <w:vertAlign w:val="superscript"/>
        </w:rPr>
        <w:footnoteReference w:id="2"/>
      </w:r>
    </w:p>
    <w:p w:rsidR="00E56F2C" w:rsidRPr="00E56F2C" w:rsidRDefault="00E56F2C" w:rsidP="00E56F2C">
      <w:pPr>
        <w:jc w:val="both"/>
        <w:rPr>
          <w:rFonts w:ascii="Calibri" w:eastAsia="Calibri" w:hAnsi="Calibri" w:cs="Times New Roman"/>
        </w:rPr>
      </w:pPr>
      <w:r w:rsidRPr="00E56F2C">
        <w:rPr>
          <w:rFonts w:ascii="Calibri" w:eastAsia="Calibri" w:hAnsi="Calibri" w:cs="Times New Roman"/>
        </w:rPr>
        <w:t>La figura del clown-dottore e in generale le “regole” della terapia sono tutt’ora non chiaramente definite benché alcuni paesi, tra cui l’Italia, comincino a istituzionalizzarla promuovendola e finanziandola</w:t>
      </w:r>
      <w:r w:rsidRPr="00E56F2C">
        <w:rPr>
          <w:rFonts w:ascii="Calibri" w:eastAsia="Calibri" w:hAnsi="Calibri" w:cs="Times New Roman"/>
          <w:vertAlign w:val="superscript"/>
        </w:rPr>
        <w:footnoteReference w:id="3"/>
      </w:r>
      <w:r w:rsidRPr="00E56F2C">
        <w:rPr>
          <w:rFonts w:ascii="Calibri" w:eastAsia="Calibri" w:hAnsi="Calibri" w:cs="Times New Roman"/>
        </w:rPr>
        <w:t xml:space="preserve">. Dall’apparizione del primo clown-dottore è in corso un dibattito su quali siano, o dovrebbero essere, le competenze e i limiti d’intervento dello stesso. </w:t>
      </w:r>
    </w:p>
    <w:p w:rsidR="00E56F2C" w:rsidRPr="00E56F2C" w:rsidRDefault="00E56F2C" w:rsidP="00E56F2C">
      <w:pPr>
        <w:jc w:val="both"/>
        <w:rPr>
          <w:rFonts w:ascii="Calibri" w:eastAsia="Calibri" w:hAnsi="Calibri" w:cs="Times New Roman"/>
        </w:rPr>
      </w:pPr>
      <w:r w:rsidRPr="00E56F2C">
        <w:rPr>
          <w:rFonts w:ascii="Calibri" w:eastAsia="Calibri" w:hAnsi="Calibri" w:cs="Times New Roman"/>
        </w:rPr>
        <w:t>Tale attività è quindi lasciata per ora quasi esclusivamente all’iniziativa volontaristica di privati (in Italia esistono ad oggi decine di associazioni sparse sul territorio ognuna con un proprio statuto e una propria visione della materia).</w:t>
      </w:r>
    </w:p>
    <w:p w:rsidR="00E56F2C" w:rsidRPr="00E56F2C" w:rsidRDefault="00E56F2C" w:rsidP="00E56F2C">
      <w:pPr>
        <w:jc w:val="both"/>
        <w:rPr>
          <w:rFonts w:ascii="Calibri" w:eastAsia="Calibri" w:hAnsi="Calibri" w:cs="Times New Roman"/>
        </w:rPr>
      </w:pPr>
    </w:p>
    <w:p w:rsidR="00E56F2C" w:rsidRPr="007E7202" w:rsidRDefault="00E56F2C" w:rsidP="00664931">
      <w:pPr>
        <w:numPr>
          <w:ilvl w:val="0"/>
          <w:numId w:val="4"/>
        </w:numPr>
        <w:jc w:val="both"/>
        <w:rPr>
          <w:rFonts w:ascii="Calibri" w:eastAsia="Times New Roman" w:hAnsi="Calibri" w:cs="Calibri"/>
          <w:b/>
          <w:color w:val="FF0000"/>
          <w:lang w:eastAsia="it-IT"/>
        </w:rPr>
      </w:pPr>
      <w:r w:rsidRPr="007E7202">
        <w:rPr>
          <w:rFonts w:ascii="Calibri" w:eastAsia="Times New Roman" w:hAnsi="Calibri" w:cs="Calibri"/>
          <w:b/>
          <w:color w:val="FF0000"/>
          <w:lang w:eastAsia="it-IT"/>
        </w:rPr>
        <w:t>Com’è nata la clown-terapia? PRECURSORI E FONDATORI:</w:t>
      </w:r>
    </w:p>
    <w:p w:rsidR="00E56F2C" w:rsidRPr="007E7202" w:rsidRDefault="00E56F2C" w:rsidP="00664931">
      <w:pPr>
        <w:numPr>
          <w:ilvl w:val="1"/>
          <w:numId w:val="4"/>
        </w:numPr>
        <w:jc w:val="both"/>
        <w:rPr>
          <w:rFonts w:ascii="Calibri" w:eastAsia="Times New Roman" w:hAnsi="Calibri" w:cs="Calibri"/>
          <w:b/>
          <w:color w:val="FF0000"/>
          <w:lang w:eastAsia="it-IT"/>
        </w:rPr>
      </w:pPr>
      <w:r w:rsidRPr="007E7202">
        <w:rPr>
          <w:rFonts w:ascii="Calibri" w:eastAsia="Times New Roman" w:hAnsi="Calibri" w:cs="Calibri"/>
          <w:b/>
          <w:color w:val="FF0000"/>
          <w:lang w:eastAsia="it-IT"/>
        </w:rPr>
        <w:t>Hunter “Patch” Adams</w:t>
      </w:r>
    </w:p>
    <w:p w:rsidR="00E56F2C" w:rsidRPr="00E56F2C" w:rsidRDefault="00E56F2C" w:rsidP="00E56F2C">
      <w:pPr>
        <w:jc w:val="both"/>
        <w:rPr>
          <w:rFonts w:ascii="Calibri" w:eastAsia="Calibri" w:hAnsi="Calibri" w:cs="Calibri"/>
        </w:rPr>
      </w:pPr>
      <w:r w:rsidRPr="00E56F2C">
        <w:rPr>
          <w:rFonts w:ascii="Calibri" w:eastAsia="Calibri" w:hAnsi="Calibri" w:cs="Calibri"/>
        </w:rPr>
        <w:t>L’ideatore e fondatore universalmente riconosciuto della clown-terapia è Hunter “Patch” Adams, in particolare in seguito al celebre film del 1999 “</w:t>
      </w:r>
      <w:r w:rsidRPr="00E56F2C">
        <w:rPr>
          <w:rFonts w:ascii="Calibri" w:eastAsia="Calibri" w:hAnsi="Calibri" w:cs="Calibri"/>
          <w:i/>
        </w:rPr>
        <w:t>Patch Adams</w:t>
      </w:r>
      <w:r w:rsidRPr="00E56F2C">
        <w:rPr>
          <w:rFonts w:ascii="Calibri" w:eastAsia="Calibri" w:hAnsi="Calibri" w:cs="Calibri"/>
        </w:rPr>
        <w:t>”</w:t>
      </w:r>
      <w:r w:rsidRPr="00E56F2C">
        <w:rPr>
          <w:rFonts w:ascii="Calibri" w:eastAsia="Calibri" w:hAnsi="Calibri" w:cs="Calibri"/>
        </w:rPr>
        <w:footnoteReference w:id="4"/>
      </w:r>
      <w:r w:rsidRPr="00E56F2C">
        <w:rPr>
          <w:rFonts w:ascii="Calibri" w:eastAsia="Calibri" w:hAnsi="Calibri" w:cs="Calibri"/>
        </w:rPr>
        <w:t xml:space="preserve">, egregiamente interpretato da Robin Williams, che fedelmente ne romanza la vita a partire dal ricovero spontaneo in ospedale psichiatrico e percorrendo poi le principali tappe verso la costituzione del suo sogno: il </w:t>
      </w:r>
      <w:r w:rsidRPr="00E56F2C">
        <w:rPr>
          <w:rFonts w:ascii="Calibri" w:eastAsia="Calibri" w:hAnsi="Calibri" w:cs="Calibri"/>
          <w:i/>
        </w:rPr>
        <w:t xml:space="preserve">Gesundheit! </w:t>
      </w:r>
      <w:proofErr w:type="spellStart"/>
      <w:r w:rsidRPr="00E56F2C">
        <w:rPr>
          <w:rFonts w:ascii="Calibri" w:eastAsia="Calibri" w:hAnsi="Calibri" w:cs="Calibri"/>
          <w:i/>
        </w:rPr>
        <w:t>Institute</w:t>
      </w:r>
      <w:proofErr w:type="spellEnd"/>
      <w:r w:rsidRPr="00E56F2C">
        <w:rPr>
          <w:rFonts w:ascii="Calibri" w:eastAsia="Calibri" w:hAnsi="Calibri" w:cs="Calibri"/>
        </w:rPr>
        <w:t>.</w:t>
      </w:r>
    </w:p>
    <w:p w:rsidR="00E56F2C" w:rsidRPr="00E56F2C" w:rsidRDefault="00E56F2C" w:rsidP="00E56F2C">
      <w:pPr>
        <w:jc w:val="both"/>
        <w:rPr>
          <w:rFonts w:ascii="Calibri" w:eastAsia="Calibri" w:hAnsi="Calibri" w:cs="Calibri"/>
        </w:rPr>
      </w:pPr>
      <w:r w:rsidRPr="00E56F2C">
        <w:rPr>
          <w:rFonts w:ascii="Calibri" w:eastAsia="Calibri" w:hAnsi="Calibri" w:cs="Calibri"/>
        </w:rPr>
        <w:t xml:space="preserve">Adams nasce a Washington nel maggio del 1945 ma cresce in giro per il mondo a causa del lavoro del padre, ufficiale dell’esercito degli Stati Uniti. Fin da bambino ha una predilezione per le materie scientifiche: partecipa e vince diversi concorsi interscolastici e internazionali. </w:t>
      </w:r>
    </w:p>
    <w:p w:rsidR="00E56F2C" w:rsidRPr="00E56F2C" w:rsidRDefault="00E56F2C" w:rsidP="00E56F2C">
      <w:pPr>
        <w:jc w:val="both"/>
        <w:rPr>
          <w:rFonts w:ascii="Calibri" w:eastAsia="Calibri" w:hAnsi="Calibri" w:cs="Calibri"/>
        </w:rPr>
      </w:pPr>
      <w:r w:rsidRPr="00E56F2C">
        <w:rPr>
          <w:rFonts w:ascii="Calibri" w:eastAsia="Calibri" w:hAnsi="Calibri" w:cs="Calibri"/>
        </w:rPr>
        <w:t xml:space="preserve">La sua vita scorre tranquilla finché suo padre, malato di cuore, anche per la sindrome post-traumatica da stress legata alle esperienze di guerra, muore per un </w:t>
      </w:r>
      <w:hyperlink r:id="rId12" w:history="1">
        <w:r w:rsidRPr="00E56F2C">
          <w:rPr>
            <w:rFonts w:ascii="Calibri" w:eastAsia="Calibri" w:hAnsi="Calibri" w:cs="Calibri"/>
          </w:rPr>
          <w:t>infarto</w:t>
        </w:r>
      </w:hyperlink>
      <w:r w:rsidRPr="00E56F2C">
        <w:rPr>
          <w:rFonts w:ascii="Calibri" w:eastAsia="Calibri" w:hAnsi="Calibri" w:cs="Calibri"/>
        </w:rPr>
        <w:t xml:space="preserve"> quando Hunter aveva appena 16 anni. Dopo il sofferente lutto deve inoltre affrontare anche una serie di esperienze negative: il suicidio dello zio, l’abbandono della ragazza e la malattia (si ammala di ulcera).</w:t>
      </w:r>
    </w:p>
    <w:p w:rsidR="00E56F2C" w:rsidRPr="00E56F2C" w:rsidRDefault="00E56F2C" w:rsidP="00E56F2C">
      <w:pPr>
        <w:jc w:val="both"/>
        <w:rPr>
          <w:rFonts w:ascii="Calibri" w:eastAsia="Calibri" w:hAnsi="Calibri" w:cs="Calibri"/>
        </w:rPr>
      </w:pPr>
      <w:r w:rsidRPr="00E56F2C">
        <w:rPr>
          <w:rFonts w:ascii="Calibri" w:eastAsia="Calibri" w:hAnsi="Calibri" w:cs="Calibri"/>
        </w:rPr>
        <w:t>Tali drammatici avvenimenti fanno crollare il suo già precario equilibrio interno tant’è che tenta il suicidio diverse volte finché non chiede alla madre di essere accompagnato in un ospedale psichiatrico.</w:t>
      </w:r>
    </w:p>
    <w:p w:rsidR="00E56F2C" w:rsidRPr="00E56F2C" w:rsidRDefault="00E56F2C" w:rsidP="00E56F2C">
      <w:pPr>
        <w:jc w:val="both"/>
        <w:rPr>
          <w:rFonts w:ascii="Calibri" w:eastAsia="Calibri" w:hAnsi="Calibri" w:cs="Calibri"/>
        </w:rPr>
      </w:pPr>
      <w:r w:rsidRPr="00E56F2C">
        <w:rPr>
          <w:rFonts w:ascii="Calibri" w:eastAsia="Calibri" w:hAnsi="Calibri" w:cs="Calibri"/>
        </w:rPr>
        <w:t xml:space="preserve">Il ricovero presso l’ospedale di </w:t>
      </w:r>
      <w:proofErr w:type="spellStart"/>
      <w:r w:rsidRPr="00E56F2C">
        <w:rPr>
          <w:rFonts w:ascii="Calibri" w:eastAsia="Calibri" w:hAnsi="Calibri" w:cs="Calibri"/>
        </w:rPr>
        <w:t>Fairfox</w:t>
      </w:r>
      <w:proofErr w:type="spellEnd"/>
      <w:r w:rsidRPr="00E56F2C">
        <w:rPr>
          <w:rFonts w:ascii="Calibri" w:eastAsia="Calibri" w:hAnsi="Calibri" w:cs="Calibri"/>
        </w:rPr>
        <w:t xml:space="preserve"> rappresenta per lui il giro di boa della sua vita, non tanto grazie alle cure mediche ma piuttosto perché prende consapevolezza dell’importanza dell’influenza che gli affetti hanno sulla sua psiche. </w:t>
      </w:r>
    </w:p>
    <w:p w:rsidR="00E56F2C" w:rsidRPr="00E56F2C" w:rsidRDefault="00E56F2C" w:rsidP="00E56F2C">
      <w:pPr>
        <w:jc w:val="both"/>
        <w:rPr>
          <w:rFonts w:ascii="Calibri" w:eastAsia="Calibri" w:hAnsi="Calibri" w:cs="Calibri"/>
        </w:rPr>
      </w:pPr>
      <w:r w:rsidRPr="00E56F2C">
        <w:rPr>
          <w:rFonts w:ascii="Calibri" w:eastAsia="Calibri" w:hAnsi="Calibri" w:cs="Calibri"/>
        </w:rPr>
        <w:t xml:space="preserve">Una volta dimesso, contro il parere medico, decide di dedicarsi allo </w:t>
      </w:r>
      <w:r w:rsidRPr="00E56F2C">
        <w:rPr>
          <w:rFonts w:ascii="Calibri" w:eastAsia="Calibri" w:hAnsi="Calibri" w:cs="Calibri"/>
          <w:i/>
        </w:rPr>
        <w:t>studio della vita</w:t>
      </w:r>
      <w:r w:rsidRPr="00E56F2C">
        <w:rPr>
          <w:rFonts w:ascii="Calibri" w:eastAsia="Calibri" w:hAnsi="Calibri" w:cs="Calibri"/>
          <w:i/>
          <w:vertAlign w:val="superscript"/>
        </w:rPr>
        <w:footnoteReference w:id="5"/>
      </w:r>
      <w:r w:rsidRPr="00E56F2C">
        <w:rPr>
          <w:rFonts w:ascii="Calibri" w:eastAsia="Calibri" w:hAnsi="Calibri" w:cs="Calibri"/>
          <w:i/>
        </w:rPr>
        <w:t>:</w:t>
      </w:r>
      <w:r w:rsidRPr="00E56F2C">
        <w:rPr>
          <w:rFonts w:ascii="Calibri" w:eastAsia="Calibri" w:hAnsi="Calibri" w:cs="Calibri"/>
        </w:rPr>
        <w:t xml:space="preserve"> legge tutti i libri che parlano di amicizia e felicità e cerca di parlare con il maggior numero di persone possibili.</w:t>
      </w:r>
    </w:p>
    <w:p w:rsidR="00E56F2C" w:rsidRPr="00E56F2C" w:rsidRDefault="00E56F2C" w:rsidP="00E56F2C">
      <w:pPr>
        <w:jc w:val="both"/>
        <w:rPr>
          <w:rFonts w:ascii="Calibri" w:eastAsia="Calibri" w:hAnsi="Calibri" w:cs="Calibri"/>
        </w:rPr>
      </w:pPr>
      <w:r w:rsidRPr="00E56F2C">
        <w:rPr>
          <w:rFonts w:ascii="Calibri" w:eastAsia="Calibri" w:hAnsi="Calibri" w:cs="Calibri"/>
        </w:rPr>
        <w:t>Quindi s’iscrive alla facoltà di medicina con il solo desiderio si servire agli altri. Qui però mal sopporta l’ambiente eccessivamente conservatore e l’approccio “riduzionista”</w:t>
      </w:r>
      <w:r w:rsidRPr="00E56F2C">
        <w:rPr>
          <w:rFonts w:ascii="Calibri" w:eastAsia="Calibri" w:hAnsi="Calibri" w:cs="Calibri"/>
        </w:rPr>
        <w:footnoteReference w:id="6"/>
      </w:r>
      <w:r w:rsidRPr="00E56F2C">
        <w:rPr>
          <w:rFonts w:ascii="Calibri" w:eastAsia="Calibri" w:hAnsi="Calibri" w:cs="Calibri"/>
        </w:rPr>
        <w:t xml:space="preserve"> che vede i pazienti chiamati col nome della propria malattia anziché con il proprio; ma nonostante non sia uno studente moralmente modello riceve voti eccellenti senza eccessivi sforzi, infatti, malgrado la minaccia di espulsione per “eccessiva allegria” ottiene la laurea in medicina nel 1971.</w:t>
      </w:r>
    </w:p>
    <w:p w:rsidR="00E56F2C" w:rsidRPr="00E56F2C" w:rsidRDefault="00E56F2C" w:rsidP="00E56F2C">
      <w:pPr>
        <w:jc w:val="both"/>
        <w:rPr>
          <w:rFonts w:ascii="Calibri" w:eastAsia="Calibri" w:hAnsi="Calibri" w:cs="Calibri"/>
        </w:rPr>
      </w:pPr>
      <w:r w:rsidRPr="00E56F2C">
        <w:rPr>
          <w:rFonts w:ascii="Calibri" w:eastAsia="Calibri" w:hAnsi="Calibri" w:cs="Calibri"/>
        </w:rPr>
        <w:t xml:space="preserve">Tutti i suoi trascorsi, dal ricovero psichiatrico, al rapporto che instaura con i pazienti nelle innumerevoli esperienze di tirocinio lo inducono ad elaborare una serie di teorie mediche alternative. Negli anni di studio </w:t>
      </w:r>
      <w:r w:rsidRPr="00E56F2C">
        <w:rPr>
          <w:rFonts w:ascii="Calibri" w:eastAsia="Calibri" w:hAnsi="Calibri" w:cs="Calibri"/>
        </w:rPr>
        <w:lastRenderedPageBreak/>
        <w:t>(della medicina, ma soprattutto della vita e della felicità) prende consapevolezza di alcune considerevoli constatazioni che lo condurranno all’elaborazione di un importante progetto:</w:t>
      </w:r>
    </w:p>
    <w:p w:rsidR="00E56F2C" w:rsidRPr="00E56F2C" w:rsidRDefault="00E56F2C" w:rsidP="00664931">
      <w:pPr>
        <w:numPr>
          <w:ilvl w:val="0"/>
          <w:numId w:val="3"/>
        </w:numPr>
        <w:jc w:val="both"/>
        <w:rPr>
          <w:rFonts w:ascii="Calibri" w:eastAsia="Calibri" w:hAnsi="Calibri" w:cs="Calibri"/>
        </w:rPr>
      </w:pPr>
      <w:r w:rsidRPr="00E56F2C">
        <w:rPr>
          <w:rFonts w:ascii="Calibri" w:eastAsia="Calibri" w:hAnsi="Calibri" w:cs="Calibri"/>
        </w:rPr>
        <w:t>L’importanza dell’influenza degli affetti sulla psiche dei pazienti;</w:t>
      </w:r>
    </w:p>
    <w:p w:rsidR="00E56F2C" w:rsidRPr="00E56F2C" w:rsidRDefault="00E56F2C" w:rsidP="00664931">
      <w:pPr>
        <w:numPr>
          <w:ilvl w:val="0"/>
          <w:numId w:val="3"/>
        </w:numPr>
        <w:jc w:val="both"/>
        <w:rPr>
          <w:rFonts w:ascii="Calibri" w:eastAsia="Calibri" w:hAnsi="Calibri" w:cs="Calibri"/>
        </w:rPr>
      </w:pPr>
      <w:r w:rsidRPr="00E56F2C">
        <w:rPr>
          <w:rFonts w:ascii="Calibri" w:eastAsia="Calibri" w:hAnsi="Calibri" w:cs="Calibri"/>
        </w:rPr>
        <w:t xml:space="preserve">L’influenza del rapporto medico-paziente sulla malattia; </w:t>
      </w:r>
    </w:p>
    <w:p w:rsidR="00E56F2C" w:rsidRPr="00E56F2C" w:rsidRDefault="00E56F2C" w:rsidP="00664931">
      <w:pPr>
        <w:numPr>
          <w:ilvl w:val="0"/>
          <w:numId w:val="3"/>
        </w:numPr>
        <w:jc w:val="both"/>
        <w:rPr>
          <w:rFonts w:ascii="Calibri" w:eastAsia="Calibri" w:hAnsi="Calibri" w:cs="Calibri"/>
        </w:rPr>
      </w:pPr>
      <w:r w:rsidRPr="00E56F2C">
        <w:rPr>
          <w:rFonts w:ascii="Calibri" w:eastAsia="Calibri" w:hAnsi="Calibri" w:cs="Calibri"/>
        </w:rPr>
        <w:t>L’inesistenza di una netta linea di separazione tra pazzia e sanità: “La pazzia –scrive- nasce come risposta alle complessità della vita con rabbia, paura tristezza e disperazione.”</w:t>
      </w:r>
      <w:r w:rsidRPr="00E56F2C">
        <w:rPr>
          <w:rFonts w:ascii="Calibri" w:eastAsia="Calibri" w:hAnsi="Calibri" w:cs="Calibri"/>
          <w:vertAlign w:val="superscript"/>
        </w:rPr>
        <w:footnoteReference w:id="7"/>
      </w:r>
    </w:p>
    <w:p w:rsidR="00E56F2C" w:rsidRPr="00E56F2C" w:rsidRDefault="00E56F2C" w:rsidP="00E56F2C">
      <w:pPr>
        <w:jc w:val="both"/>
        <w:rPr>
          <w:rFonts w:ascii="Calibri" w:eastAsia="Calibri" w:hAnsi="Calibri" w:cs="Calibri"/>
        </w:rPr>
      </w:pPr>
      <w:r w:rsidRPr="00E56F2C">
        <w:rPr>
          <w:rFonts w:ascii="Calibri" w:eastAsia="Calibri" w:hAnsi="Calibri" w:cs="Calibri"/>
        </w:rPr>
        <w:t xml:space="preserve">Tali osservazioni sono alla base del suo ambizioso progetto: il </w:t>
      </w:r>
      <w:r w:rsidRPr="00E56F2C">
        <w:rPr>
          <w:rFonts w:ascii="Calibri" w:eastAsia="Calibri" w:hAnsi="Calibri" w:cs="Calibri"/>
          <w:i/>
        </w:rPr>
        <w:t xml:space="preserve">Gesundheit! </w:t>
      </w:r>
      <w:proofErr w:type="spellStart"/>
      <w:r w:rsidRPr="00E56F2C">
        <w:rPr>
          <w:rFonts w:ascii="Calibri" w:eastAsia="Calibri" w:hAnsi="Calibri" w:cs="Calibri"/>
          <w:i/>
        </w:rPr>
        <w:t>Institute</w:t>
      </w:r>
      <w:proofErr w:type="spellEnd"/>
      <w:r w:rsidRPr="00E56F2C">
        <w:rPr>
          <w:rFonts w:ascii="Calibri" w:eastAsia="Calibri" w:hAnsi="Calibri" w:cs="Calibri"/>
        </w:rPr>
        <w:t xml:space="preserve">. </w:t>
      </w:r>
    </w:p>
    <w:p w:rsidR="00E56F2C" w:rsidRPr="00E56F2C" w:rsidRDefault="00E56F2C" w:rsidP="00E56F2C">
      <w:pPr>
        <w:jc w:val="both"/>
        <w:rPr>
          <w:rFonts w:ascii="Calibri" w:eastAsia="Calibri" w:hAnsi="Calibri" w:cs="Calibri"/>
        </w:rPr>
      </w:pPr>
      <w:r w:rsidRPr="00E56F2C">
        <w:rPr>
          <w:rFonts w:ascii="Calibri" w:eastAsia="Calibri" w:hAnsi="Calibri" w:cs="Calibri"/>
        </w:rPr>
        <w:t xml:space="preserve">Nel '77 compra un terreno nel North Carolina, dove progetta di costruire una clinica vera e propria. Vista dall'alto, la costruzione, nelle intenzioni di Patch Adams, doveva riprodurre la sagoma di un clown. A questo scopo fonda il </w:t>
      </w:r>
      <w:r w:rsidRPr="00E56F2C">
        <w:rPr>
          <w:rFonts w:ascii="Calibri" w:eastAsia="Calibri" w:hAnsi="Calibri" w:cs="Calibri"/>
          <w:i/>
        </w:rPr>
        <w:t xml:space="preserve">Gesundheit! </w:t>
      </w:r>
      <w:proofErr w:type="spellStart"/>
      <w:r w:rsidRPr="00E56F2C">
        <w:rPr>
          <w:rFonts w:ascii="Calibri" w:eastAsia="Calibri" w:hAnsi="Calibri" w:cs="Calibri"/>
          <w:i/>
        </w:rPr>
        <w:t>Institute</w:t>
      </w:r>
      <w:proofErr w:type="spellEnd"/>
      <w:r w:rsidRPr="00E56F2C">
        <w:rPr>
          <w:rFonts w:ascii="Calibri" w:eastAsia="Calibri" w:hAnsi="Calibri" w:cs="Calibri"/>
        </w:rPr>
        <w:t xml:space="preserve"> (in tedesco significa salute). Si trattava di un progetto ambizioso, anche dal punto di vista economico, 15 milioni di dollari il costo previsto. Il </w:t>
      </w:r>
      <w:r w:rsidRPr="00E56F2C">
        <w:rPr>
          <w:rFonts w:ascii="Calibri" w:eastAsia="Calibri" w:hAnsi="Calibri" w:cs="Calibri"/>
          <w:i/>
        </w:rPr>
        <w:t xml:space="preserve">Gesundheit! </w:t>
      </w:r>
      <w:proofErr w:type="spellStart"/>
      <w:r w:rsidRPr="00E56F2C">
        <w:rPr>
          <w:rFonts w:ascii="Calibri" w:eastAsia="Calibri" w:hAnsi="Calibri" w:cs="Calibri"/>
          <w:i/>
        </w:rPr>
        <w:t>Institute</w:t>
      </w:r>
      <w:proofErr w:type="spellEnd"/>
      <w:r w:rsidRPr="00E56F2C">
        <w:rPr>
          <w:rFonts w:ascii="Calibri" w:eastAsia="Calibri" w:hAnsi="Calibri" w:cs="Calibri"/>
        </w:rPr>
        <w:t xml:space="preserve"> fu pensato come una comunità per la libera assistenza sanitaria su un terreno di 316 acri (128 ettari) in West Virginia (Pocahontas County) con l'obiettivo di integrare, in un tradizionale ospedale, sia la medicina alternativa sia l'organizzazione di programmi educativi in via di sviluppo sostenibile e impartire inoltre un modello di organizzazione sanitaria da offrire a studenti di medicina e al pubblico in generale.</w:t>
      </w:r>
      <w:r w:rsidRPr="00E56F2C">
        <w:rPr>
          <w:rFonts w:ascii="Calibri" w:eastAsia="Calibri" w:hAnsi="Calibri" w:cs="Calibri"/>
          <w:vertAlign w:val="superscript"/>
        </w:rPr>
        <w:footnoteReference w:id="8"/>
      </w:r>
    </w:p>
    <w:p w:rsidR="00E56F2C" w:rsidRPr="00E56F2C" w:rsidRDefault="00E56F2C" w:rsidP="00E56F2C">
      <w:pPr>
        <w:jc w:val="both"/>
        <w:rPr>
          <w:rFonts w:ascii="Calibri" w:eastAsia="Calibri" w:hAnsi="Calibri" w:cs="Calibri"/>
        </w:rPr>
      </w:pPr>
      <w:r w:rsidRPr="00E56F2C">
        <w:rPr>
          <w:rFonts w:ascii="Calibri" w:eastAsia="Calibri" w:hAnsi="Calibri" w:cs="Calibri"/>
        </w:rPr>
        <w:t xml:space="preserve">Il progetto prese il via sul finire degli anni Settanta ma è in corso tutt’ora: Patch è attivo in 65 paesi del mondo, tra i quali anche Cile, Perù, Cambogia e Afghanistan, dove insegna l’amore e l’arte della risata e, intanto, ricerca fondi e finanziamenti. </w:t>
      </w:r>
    </w:p>
    <w:p w:rsidR="00E56F2C" w:rsidRPr="00E56F2C" w:rsidRDefault="00E56F2C" w:rsidP="00E56F2C">
      <w:pPr>
        <w:rPr>
          <w:rFonts w:ascii="Calibri" w:eastAsia="Calibri" w:hAnsi="Calibri" w:cs="Times New Roman"/>
        </w:rPr>
      </w:pPr>
    </w:p>
    <w:p w:rsidR="00E56F2C" w:rsidRPr="007E7202" w:rsidRDefault="00E56F2C" w:rsidP="00664931">
      <w:pPr>
        <w:numPr>
          <w:ilvl w:val="1"/>
          <w:numId w:val="4"/>
        </w:numPr>
        <w:rPr>
          <w:rFonts w:ascii="Calibri" w:eastAsia="Calibri" w:hAnsi="Calibri" w:cs="Times New Roman"/>
          <w:color w:val="FF0000"/>
        </w:rPr>
      </w:pPr>
      <w:r w:rsidRPr="007E7202">
        <w:rPr>
          <w:rFonts w:ascii="Calibri" w:eastAsia="Calibri" w:hAnsi="Calibri" w:cs="Times New Roman"/>
          <w:b/>
          <w:color w:val="FF0000"/>
        </w:rPr>
        <w:t>Il “buffone” nei secoli</w:t>
      </w:r>
      <w:r w:rsidR="00BB3A61" w:rsidRPr="007E7202">
        <w:rPr>
          <w:rFonts w:ascii="Calibri" w:eastAsia="Calibri" w:hAnsi="Calibri" w:cs="Times New Roman"/>
          <w:b/>
          <w:color w:val="FF0000"/>
        </w:rPr>
        <w:t xml:space="preserve"> </w:t>
      </w:r>
      <w:r w:rsidR="00BB3A61" w:rsidRPr="007E7202">
        <w:rPr>
          <w:rFonts w:ascii="Calibri" w:eastAsia="Calibri" w:hAnsi="Calibri" w:cs="Times New Roman"/>
          <w:i/>
          <w:color w:val="FF0000"/>
        </w:rPr>
        <w:t>(Ridere di cuore, 2006)</w:t>
      </w:r>
      <w:r w:rsidRPr="007E7202">
        <w:rPr>
          <w:rFonts w:ascii="Calibri" w:eastAsia="Calibri" w:hAnsi="Calibri" w:cs="Times New Roman"/>
          <w:b/>
          <w:color w:val="FF0000"/>
        </w:rPr>
        <w:t>:</w:t>
      </w:r>
    </w:p>
    <w:p w:rsidR="00E56F2C" w:rsidRPr="00E56F2C" w:rsidRDefault="00E56F2C" w:rsidP="00E56F2C">
      <w:pPr>
        <w:jc w:val="both"/>
        <w:rPr>
          <w:rFonts w:ascii="Calibri" w:eastAsia="Times New Roman" w:hAnsi="Calibri" w:cs="Calibri"/>
          <w:lang w:eastAsia="it-IT"/>
        </w:rPr>
      </w:pPr>
      <w:r w:rsidRPr="00E56F2C">
        <w:rPr>
          <w:rFonts w:ascii="Calibri" w:eastAsia="Calibri" w:hAnsi="Calibri" w:cs="Calibri"/>
        </w:rPr>
        <w:t xml:space="preserve">Prima di Adams altri già avevano intuito ciò che sarà con i secoli confermato da scienza: </w:t>
      </w:r>
      <w:r w:rsidRPr="00E56F2C">
        <w:rPr>
          <w:rFonts w:ascii="Calibri" w:eastAsia="Calibri" w:hAnsi="Calibri" w:cs="Calibri"/>
          <w:b/>
        </w:rPr>
        <w:t xml:space="preserve">ridere fa bene. </w:t>
      </w:r>
      <w:r w:rsidRPr="00E56F2C">
        <w:rPr>
          <w:rFonts w:ascii="Calibri" w:eastAsia="Times New Roman" w:hAnsi="Calibri" w:cs="Calibri"/>
          <w:lang w:eastAsia="it-IT"/>
        </w:rPr>
        <w:t xml:space="preserve">La semplice relazione tra riso e benessere è, infatti, conosciuta da tutti da sempre. </w:t>
      </w:r>
    </w:p>
    <w:p w:rsidR="00E56F2C" w:rsidRPr="00E56F2C" w:rsidRDefault="00E56F2C" w:rsidP="00E56F2C">
      <w:pPr>
        <w:jc w:val="both"/>
        <w:rPr>
          <w:rFonts w:ascii="Calibri" w:eastAsia="Times New Roman" w:hAnsi="Calibri" w:cs="Calibri"/>
          <w:lang w:eastAsia="it-IT"/>
        </w:rPr>
      </w:pPr>
      <w:r w:rsidRPr="00E56F2C">
        <w:rPr>
          <w:rFonts w:ascii="Calibri" w:eastAsia="Times New Roman" w:hAnsi="Calibri" w:cs="Calibri"/>
          <w:lang w:eastAsia="it-IT"/>
        </w:rPr>
        <w:t>Il ruolo del buffone, del giullare ha rivestito nei secoli un ruolo determinate poiché, attraverso la risata, la battuta o lo scherzo, egli può dire la verità, il non detto, ciò che non si dice o non si potrebbe dire, vale a dire le verità scomode.</w:t>
      </w:r>
    </w:p>
    <w:p w:rsidR="00E56F2C" w:rsidRPr="00E56F2C" w:rsidRDefault="00E56F2C" w:rsidP="00E56F2C">
      <w:pPr>
        <w:jc w:val="both"/>
        <w:rPr>
          <w:rFonts w:ascii="Calibri" w:eastAsia="Times New Roman" w:hAnsi="Calibri" w:cs="Calibri"/>
          <w:lang w:eastAsia="it-IT"/>
        </w:rPr>
      </w:pPr>
      <w:r w:rsidRPr="00E56F2C">
        <w:rPr>
          <w:rFonts w:ascii="Calibri" w:eastAsia="Times New Roman" w:hAnsi="Calibri" w:cs="Calibri"/>
          <w:lang w:eastAsia="it-IT"/>
        </w:rPr>
        <w:t>Difficile è darne una definizione: il giullare si avvale di tecniche miste, dalla parola alla mimica, alla musica secondo i luoghi e delle situazioni; è attore, mimo, giocoliere, cantante, poeta.</w:t>
      </w:r>
    </w:p>
    <w:p w:rsidR="00E56F2C" w:rsidRPr="00E56F2C" w:rsidRDefault="00E56F2C" w:rsidP="00E56F2C">
      <w:pPr>
        <w:jc w:val="both"/>
        <w:rPr>
          <w:rFonts w:ascii="Calibri" w:eastAsia="Times New Roman" w:hAnsi="Calibri" w:cs="Calibri"/>
          <w:lang w:eastAsia="it-IT"/>
        </w:rPr>
      </w:pPr>
      <w:r w:rsidRPr="00E56F2C">
        <w:rPr>
          <w:rFonts w:ascii="Calibri" w:eastAsia="Times New Roman" w:hAnsi="Calibri" w:cs="Calibri"/>
          <w:lang w:eastAsia="it-IT"/>
        </w:rPr>
        <w:t>Da questa comica figura e dalla constatazione, supportata da diversi studi, dell’universalità pressoché totale del linguaggio non verbale ed, in particolare, del sorriso come uno dei comportamenti non verbali più forti, sono nati i primi precursori dei clown-dottori.</w:t>
      </w:r>
    </w:p>
    <w:p w:rsidR="00E56F2C" w:rsidRPr="00E56F2C" w:rsidRDefault="00E56F2C" w:rsidP="00E56F2C">
      <w:pPr>
        <w:jc w:val="both"/>
        <w:rPr>
          <w:rFonts w:ascii="Calibri" w:eastAsia="Times New Roman" w:hAnsi="Calibri" w:cs="Calibri"/>
          <w:lang w:eastAsia="it-IT"/>
        </w:rPr>
      </w:pPr>
    </w:p>
    <w:p w:rsidR="00E56F2C" w:rsidRPr="007E7202" w:rsidRDefault="00E56F2C" w:rsidP="00664931">
      <w:pPr>
        <w:numPr>
          <w:ilvl w:val="1"/>
          <w:numId w:val="4"/>
        </w:numPr>
        <w:jc w:val="both"/>
        <w:rPr>
          <w:rFonts w:ascii="Calibri" w:eastAsia="Times New Roman" w:hAnsi="Calibri" w:cs="Calibri"/>
          <w:b/>
          <w:color w:val="FF0000"/>
          <w:lang w:eastAsia="it-IT"/>
        </w:rPr>
      </w:pPr>
      <w:r w:rsidRPr="007E7202">
        <w:rPr>
          <w:rFonts w:ascii="Calibri" w:eastAsia="Times New Roman" w:hAnsi="Calibri" w:cs="Calibri"/>
          <w:b/>
          <w:color w:val="FF0000"/>
          <w:lang w:eastAsia="it-IT"/>
        </w:rPr>
        <w:t>Angelo Paoli</w:t>
      </w:r>
      <w:r w:rsidR="00BB3A61" w:rsidRPr="007E7202">
        <w:rPr>
          <w:rFonts w:ascii="Calibri" w:eastAsia="Calibri" w:hAnsi="Calibri" w:cs="Times New Roman"/>
          <w:i/>
          <w:color w:val="FF0000"/>
        </w:rPr>
        <w:t>(Ridere di cuore, 2006)</w:t>
      </w:r>
      <w:r w:rsidR="00BB3A61" w:rsidRPr="007E7202">
        <w:rPr>
          <w:rFonts w:ascii="Calibri" w:eastAsia="Calibri" w:hAnsi="Calibri" w:cs="Times New Roman"/>
          <w:b/>
          <w:color w:val="FF0000"/>
        </w:rPr>
        <w:t>:</w:t>
      </w:r>
    </w:p>
    <w:p w:rsidR="00E56F2C" w:rsidRPr="00E56F2C" w:rsidRDefault="00E56F2C" w:rsidP="00E56F2C">
      <w:pPr>
        <w:jc w:val="both"/>
        <w:rPr>
          <w:rFonts w:ascii="Calibri" w:eastAsia="Times New Roman" w:hAnsi="Calibri" w:cs="Calibri"/>
          <w:b/>
          <w:lang w:eastAsia="it-IT"/>
        </w:rPr>
      </w:pPr>
      <w:r w:rsidRPr="00E56F2C">
        <w:rPr>
          <w:rFonts w:ascii="Calibri" w:eastAsia="Times New Roman" w:hAnsi="Calibri" w:cs="Calibri"/>
          <w:lang w:eastAsia="it-IT"/>
        </w:rPr>
        <w:t>Per risalire ai primi precursori della clown-terapia è necessario risalire al XVII secolo con Angelo Paoli un frate convinto che con una risata si potesse ridurre i tempi di guarigione. Entrò in convento giovanissimo e passò la sua vita a contatto con i poveri e i malati. Si dedicava ai servizi più umili, rimaneva accanto ai malati più soli o gravi travestendosi e truccandosi da buffone al solo scopo di farli sorridere convinto di aiutare a guarirli oltre che ad allietarne la degenza. Spesso inoltre visitava i malati ricoverati negli ospedali accompagnato da attori e orchestrine.</w:t>
      </w:r>
    </w:p>
    <w:p w:rsidR="00E56F2C" w:rsidRPr="00E56F2C" w:rsidRDefault="00E56F2C" w:rsidP="00E56F2C">
      <w:pPr>
        <w:jc w:val="both"/>
        <w:rPr>
          <w:rFonts w:ascii="Calibri" w:eastAsia="Times New Roman" w:hAnsi="Calibri" w:cs="Calibri"/>
          <w:lang w:eastAsia="it-IT"/>
        </w:rPr>
      </w:pPr>
      <w:r w:rsidRPr="00E56F2C">
        <w:rPr>
          <w:rFonts w:ascii="Calibri" w:eastAsia="Times New Roman" w:hAnsi="Calibri" w:cs="Calibri"/>
          <w:lang w:eastAsia="it-IT"/>
        </w:rPr>
        <w:t xml:space="preserve">Ma la sua opera non si fermò alla semplice compagnia, Angelo passando molto tempo in ospedale si rese conto che spesso i pazienti venivano dimessi prima di essere completamente guariti causandone così sovente gravi ricadute o addirittura la morte. Pensò così, appoggiandosi ai ricchi e i nobili della città di costruire in </w:t>
      </w:r>
      <w:r w:rsidRPr="00E56F2C">
        <w:rPr>
          <w:rFonts w:ascii="Calibri" w:eastAsia="Times New Roman" w:hAnsi="Calibri" w:cs="Calibri"/>
          <w:i/>
          <w:lang w:eastAsia="it-IT"/>
        </w:rPr>
        <w:t>“convalescenziario”,</w:t>
      </w:r>
      <w:r w:rsidRPr="00E56F2C">
        <w:rPr>
          <w:rFonts w:ascii="Calibri" w:eastAsia="Times New Roman" w:hAnsi="Calibri" w:cs="Calibri"/>
          <w:lang w:eastAsia="it-IT"/>
        </w:rPr>
        <w:t xml:space="preserve"> ovvero una struttura adiacente all’ospedale in cui ospitare i pazienti dimessi che non avevano parenti o casa nella zona dell’ospedale. La Provvidenza non gli fece mai mancare l’aiuto di tanti benefattori Angelo, infatti, riuscì a realizzare ottimamente il suo progetto.</w:t>
      </w:r>
    </w:p>
    <w:p w:rsidR="00E56F2C" w:rsidRPr="00E56F2C" w:rsidRDefault="00E56F2C" w:rsidP="00E56F2C">
      <w:pPr>
        <w:rPr>
          <w:rFonts w:ascii="Calibri" w:eastAsia="Calibri" w:hAnsi="Calibri" w:cs="Times New Roman"/>
        </w:rPr>
      </w:pPr>
    </w:p>
    <w:p w:rsidR="00E56F2C" w:rsidRPr="007E7202" w:rsidRDefault="00E56F2C" w:rsidP="00664931">
      <w:pPr>
        <w:numPr>
          <w:ilvl w:val="0"/>
          <w:numId w:val="4"/>
        </w:numPr>
        <w:jc w:val="both"/>
        <w:rPr>
          <w:rFonts w:ascii="Calibri" w:eastAsia="Times New Roman" w:hAnsi="Calibri" w:cs="Calibri"/>
          <w:b/>
          <w:color w:val="FF0000"/>
          <w:lang w:eastAsia="it-IT"/>
        </w:rPr>
      </w:pPr>
      <w:r w:rsidRPr="007E7202">
        <w:rPr>
          <w:rFonts w:ascii="Calibri" w:eastAsia="Times New Roman" w:hAnsi="Calibri" w:cs="Calibri"/>
          <w:b/>
          <w:color w:val="FF0000"/>
          <w:lang w:eastAsia="it-IT"/>
        </w:rPr>
        <w:t>Le conferme da parte della scienza:</w:t>
      </w:r>
    </w:p>
    <w:p w:rsidR="00E56F2C" w:rsidRPr="00E56F2C" w:rsidRDefault="00E56F2C" w:rsidP="00E56F2C">
      <w:pPr>
        <w:rPr>
          <w:rFonts w:ascii="Calibri" w:eastAsia="Calibri" w:hAnsi="Calibri" w:cs="Times New Roman"/>
          <w:b/>
        </w:rPr>
      </w:pPr>
      <w:r w:rsidRPr="00E56F2C">
        <w:rPr>
          <w:rFonts w:ascii="Calibri" w:eastAsia="Calibri" w:hAnsi="Calibri" w:cs="Times New Roman"/>
          <w:b/>
        </w:rPr>
        <w:t>A livello psicologico</w:t>
      </w:r>
    </w:p>
    <w:p w:rsidR="00E56F2C" w:rsidRPr="00E56F2C" w:rsidRDefault="00E56F2C" w:rsidP="00E56F2C">
      <w:pPr>
        <w:jc w:val="both"/>
        <w:rPr>
          <w:rFonts w:ascii="Calibri" w:eastAsia="Calibri" w:hAnsi="Calibri" w:cs="Times New Roman"/>
        </w:rPr>
      </w:pPr>
      <w:r w:rsidRPr="00E56F2C">
        <w:rPr>
          <w:rFonts w:ascii="Calibri" w:eastAsia="Calibri" w:hAnsi="Calibri" w:cs="Times New Roman"/>
        </w:rPr>
        <w:t xml:space="preserve">Freud definisce la risata uno </w:t>
      </w:r>
      <w:r w:rsidRPr="00E56F2C">
        <w:rPr>
          <w:rFonts w:ascii="Calibri" w:eastAsia="Calibri" w:hAnsi="Calibri" w:cs="Times New Roman"/>
          <w:i/>
        </w:rPr>
        <w:t>starnuto mentale</w:t>
      </w:r>
      <w:r w:rsidRPr="00E56F2C">
        <w:rPr>
          <w:rFonts w:ascii="Calibri" w:eastAsia="Calibri" w:hAnsi="Calibri" w:cs="Times New Roman"/>
        </w:rPr>
        <w:t xml:space="preserve">, un canale di sfogo che permette di liberare l’energia che impieghiamo nel tentativo di tenere sotto controllo alcuni contenuti inconsci come paure, preoccupazioni, frustrazioni, ecc.. Tale liberazione dalla tensione, e il rilassamento conseguente provocano piacere. </w:t>
      </w:r>
    </w:p>
    <w:p w:rsidR="00E56F2C" w:rsidRPr="00E56F2C" w:rsidRDefault="00E56F2C" w:rsidP="00E56F2C">
      <w:pPr>
        <w:jc w:val="both"/>
        <w:rPr>
          <w:rFonts w:ascii="Calibri" w:eastAsia="Calibri" w:hAnsi="Calibri" w:cs="Times New Roman"/>
        </w:rPr>
      </w:pPr>
      <w:r w:rsidRPr="00E56F2C">
        <w:rPr>
          <w:rFonts w:ascii="Calibri" w:eastAsia="Calibri" w:hAnsi="Calibri" w:cs="Times New Roman"/>
        </w:rPr>
        <w:lastRenderedPageBreak/>
        <w:t xml:space="preserve">Ferrario afferma: “Dopo aver riso o anche dopo aver pianto, non importa se per il troppo riso o per sofferenza e dolore psichico, ci sentiamo meglio”. </w:t>
      </w:r>
    </w:p>
    <w:p w:rsidR="00E56F2C" w:rsidRPr="00E56F2C" w:rsidRDefault="00E56F2C" w:rsidP="00E56F2C">
      <w:pPr>
        <w:jc w:val="both"/>
        <w:rPr>
          <w:rFonts w:ascii="Calibri" w:eastAsia="Calibri" w:hAnsi="Calibri" w:cs="Times New Roman"/>
        </w:rPr>
      </w:pPr>
      <w:r w:rsidRPr="00E56F2C">
        <w:rPr>
          <w:rFonts w:ascii="Calibri" w:eastAsia="Calibri" w:hAnsi="Calibri" w:cs="Times New Roman"/>
        </w:rPr>
        <w:t xml:space="preserve">Secondo lo stesso la risata, o l’umorismo cui è legata, migliora l’apprendimento: ha proprietà ansiolitiche sullo studente ansioso, e in generale ottimizza la memoria e la creatività. </w:t>
      </w:r>
    </w:p>
    <w:p w:rsidR="00E56F2C" w:rsidRPr="00E56F2C" w:rsidRDefault="00E56F2C" w:rsidP="00E56F2C">
      <w:pPr>
        <w:jc w:val="both"/>
        <w:rPr>
          <w:rFonts w:ascii="Calibri" w:eastAsia="Calibri" w:hAnsi="Calibri" w:cs="Times New Roman"/>
        </w:rPr>
      </w:pPr>
      <w:r w:rsidRPr="00E56F2C">
        <w:rPr>
          <w:rFonts w:ascii="Calibri" w:eastAsia="Calibri" w:hAnsi="Calibri" w:cs="Times New Roman"/>
        </w:rPr>
        <w:t>In generale Ferrario individua cinque effetti psicologici della risata:</w:t>
      </w:r>
    </w:p>
    <w:p w:rsidR="00E56F2C" w:rsidRPr="00E56F2C" w:rsidRDefault="00E56F2C" w:rsidP="00664931">
      <w:pPr>
        <w:numPr>
          <w:ilvl w:val="0"/>
          <w:numId w:val="6"/>
        </w:numPr>
        <w:jc w:val="both"/>
        <w:rPr>
          <w:rFonts w:ascii="Calibri" w:eastAsia="Calibri" w:hAnsi="Calibri" w:cs="Times New Roman"/>
        </w:rPr>
      </w:pPr>
      <w:r w:rsidRPr="00E56F2C">
        <w:rPr>
          <w:rFonts w:ascii="Calibri" w:eastAsia="Calibri" w:hAnsi="Calibri" w:cs="Times New Roman"/>
        </w:rPr>
        <w:t>Mette in stato mentale positivo;</w:t>
      </w:r>
    </w:p>
    <w:p w:rsidR="00E56F2C" w:rsidRPr="00E56F2C" w:rsidRDefault="00E56F2C" w:rsidP="00664931">
      <w:pPr>
        <w:numPr>
          <w:ilvl w:val="0"/>
          <w:numId w:val="6"/>
        </w:numPr>
        <w:jc w:val="both"/>
        <w:rPr>
          <w:rFonts w:ascii="Calibri" w:eastAsia="Calibri" w:hAnsi="Calibri" w:cs="Times New Roman"/>
        </w:rPr>
      </w:pPr>
      <w:r w:rsidRPr="00E56F2C">
        <w:rPr>
          <w:rFonts w:ascii="Calibri" w:eastAsia="Calibri" w:hAnsi="Calibri" w:cs="Times New Roman"/>
        </w:rPr>
        <w:t>Migliora l’abilità di gestione di situazioni difficili in quanto accorcia le distanze tra le persone;</w:t>
      </w:r>
    </w:p>
    <w:p w:rsidR="00E56F2C" w:rsidRPr="00E56F2C" w:rsidRDefault="00E56F2C" w:rsidP="00664931">
      <w:pPr>
        <w:numPr>
          <w:ilvl w:val="0"/>
          <w:numId w:val="6"/>
        </w:numPr>
        <w:jc w:val="both"/>
        <w:rPr>
          <w:rFonts w:ascii="Calibri" w:eastAsia="Calibri" w:hAnsi="Calibri" w:cs="Times New Roman"/>
        </w:rPr>
      </w:pPr>
      <w:r w:rsidRPr="00E56F2C">
        <w:rPr>
          <w:rFonts w:ascii="Calibri" w:eastAsia="Calibri" w:hAnsi="Calibri" w:cs="Times New Roman"/>
        </w:rPr>
        <w:t>Rende più estroversi;</w:t>
      </w:r>
    </w:p>
    <w:p w:rsidR="00E56F2C" w:rsidRPr="00E56F2C" w:rsidRDefault="00E56F2C" w:rsidP="00664931">
      <w:pPr>
        <w:numPr>
          <w:ilvl w:val="0"/>
          <w:numId w:val="6"/>
        </w:numPr>
        <w:jc w:val="both"/>
        <w:rPr>
          <w:rFonts w:ascii="Calibri" w:eastAsia="Calibri" w:hAnsi="Calibri" w:cs="Times New Roman"/>
        </w:rPr>
      </w:pPr>
      <w:r w:rsidRPr="00E56F2C">
        <w:rPr>
          <w:rFonts w:ascii="Calibri" w:eastAsia="Calibri" w:hAnsi="Calibri" w:cs="Times New Roman"/>
        </w:rPr>
        <w:t>Migliora l’autostima e fa diminuire la timidezza;</w:t>
      </w:r>
    </w:p>
    <w:p w:rsidR="00E56F2C" w:rsidRPr="00E56F2C" w:rsidRDefault="00E56F2C" w:rsidP="00664931">
      <w:pPr>
        <w:numPr>
          <w:ilvl w:val="0"/>
          <w:numId w:val="6"/>
        </w:numPr>
        <w:jc w:val="both"/>
        <w:rPr>
          <w:rFonts w:ascii="Calibri" w:eastAsia="Calibri" w:hAnsi="Calibri" w:cs="Times New Roman"/>
        </w:rPr>
      </w:pPr>
      <w:r w:rsidRPr="00E56F2C">
        <w:rPr>
          <w:rFonts w:ascii="Calibri" w:eastAsia="Calibri" w:hAnsi="Calibri" w:cs="Times New Roman"/>
        </w:rPr>
        <w:t>È una forma di meditazione;</w:t>
      </w:r>
    </w:p>
    <w:p w:rsidR="00E56F2C" w:rsidRPr="00E56F2C" w:rsidRDefault="00E56F2C" w:rsidP="00E56F2C">
      <w:pPr>
        <w:rPr>
          <w:rFonts w:ascii="Calibri" w:eastAsia="Calibri" w:hAnsi="Calibri" w:cs="Times New Roman"/>
          <w:b/>
        </w:rPr>
      </w:pPr>
    </w:p>
    <w:p w:rsidR="00E56F2C" w:rsidRPr="00E56F2C" w:rsidRDefault="0082695F" w:rsidP="00E56F2C">
      <w:pPr>
        <w:rPr>
          <w:rFonts w:ascii="Calibri" w:eastAsia="Calibri" w:hAnsi="Calibri" w:cs="Times New Roman"/>
          <w:b/>
        </w:rPr>
      </w:pPr>
      <w:r>
        <w:rPr>
          <w:rFonts w:ascii="Calibri" w:eastAsia="Calibri" w:hAnsi="Calibri" w:cs="Times New Roman"/>
          <w:b/>
        </w:rPr>
        <w:t>A</w:t>
      </w:r>
      <w:r w:rsidR="00E56F2C" w:rsidRPr="00E56F2C">
        <w:rPr>
          <w:rFonts w:ascii="Calibri" w:eastAsia="Calibri" w:hAnsi="Calibri" w:cs="Times New Roman"/>
          <w:b/>
        </w:rPr>
        <w:t xml:space="preserve"> livello fisiologico</w:t>
      </w:r>
    </w:p>
    <w:p w:rsidR="00E56F2C" w:rsidRPr="00E56F2C" w:rsidRDefault="00E56F2C" w:rsidP="00E56F2C">
      <w:pPr>
        <w:rPr>
          <w:rFonts w:ascii="Calibri" w:eastAsia="Calibri" w:hAnsi="Calibri" w:cs="Times New Roman"/>
          <w:b/>
        </w:rPr>
      </w:pPr>
      <w:r w:rsidRPr="00E56F2C">
        <w:rPr>
          <w:rFonts w:ascii="Calibri" w:eastAsia="Calibri" w:hAnsi="Calibri" w:cs="Times New Roman"/>
          <w:b/>
        </w:rPr>
        <w:t xml:space="preserve">…partendo dal corpo umano… </w:t>
      </w:r>
    </w:p>
    <w:p w:rsidR="00E56F2C" w:rsidRPr="00E56F2C" w:rsidRDefault="00E56F2C" w:rsidP="00E56F2C">
      <w:pPr>
        <w:jc w:val="both"/>
        <w:rPr>
          <w:rFonts w:ascii="Calibri" w:eastAsia="Calibri" w:hAnsi="Calibri" w:cs="Times New Roman"/>
        </w:rPr>
      </w:pPr>
      <w:r w:rsidRPr="00E56F2C">
        <w:rPr>
          <w:rFonts w:ascii="Calibri" w:eastAsia="Calibri" w:hAnsi="Calibri" w:cs="Times New Roman"/>
        </w:rPr>
        <w:t xml:space="preserve">Il nostro cervello contiene circa 100 miliardi di </w:t>
      </w:r>
      <w:r w:rsidRPr="00E56F2C">
        <w:rPr>
          <w:rFonts w:ascii="Calibri" w:eastAsia="Calibri" w:hAnsi="Calibri" w:cs="Times New Roman"/>
          <w:b/>
        </w:rPr>
        <w:t xml:space="preserve">neuroni </w:t>
      </w:r>
      <w:r w:rsidRPr="00E56F2C">
        <w:rPr>
          <w:rFonts w:ascii="Calibri" w:eastAsia="Calibri" w:hAnsi="Calibri" w:cs="Times New Roman"/>
        </w:rPr>
        <w:t xml:space="preserve">(cellule nervose) specializzati nel trasferire segnali da un punto all’altro del corpo. Un neurone è costituito da un </w:t>
      </w:r>
      <w:r w:rsidRPr="00E56F2C">
        <w:rPr>
          <w:rFonts w:ascii="Calibri" w:eastAsia="Calibri" w:hAnsi="Calibri" w:cs="Times New Roman"/>
          <w:i/>
        </w:rPr>
        <w:t>corpo cellulare</w:t>
      </w:r>
      <w:r w:rsidRPr="00E56F2C">
        <w:rPr>
          <w:rFonts w:ascii="Calibri" w:eastAsia="Calibri" w:hAnsi="Calibri" w:cs="Times New Roman"/>
        </w:rPr>
        <w:t xml:space="preserve">, che contiene il nucleo e gli organuli, e da lunghi e sottili prolungamenti, chiamate </w:t>
      </w:r>
      <w:r w:rsidRPr="00E56F2C">
        <w:rPr>
          <w:rFonts w:ascii="Calibri" w:eastAsia="Calibri" w:hAnsi="Calibri" w:cs="Times New Roman"/>
          <w:i/>
        </w:rPr>
        <w:t>fibre nervose</w:t>
      </w:r>
      <w:r w:rsidRPr="00E56F2C">
        <w:rPr>
          <w:rFonts w:ascii="Calibri" w:eastAsia="Calibri" w:hAnsi="Calibri" w:cs="Times New Roman"/>
        </w:rPr>
        <w:t xml:space="preserve">, che trasmettono i segnali. Ogni neurone può comunicare con migliaia di altre cellule nervose creando </w:t>
      </w:r>
      <w:r w:rsidRPr="00E56F2C">
        <w:rPr>
          <w:rFonts w:ascii="Calibri" w:eastAsia="Calibri" w:hAnsi="Calibri" w:cs="Times New Roman"/>
          <w:i/>
        </w:rPr>
        <w:t>reti di connessioni</w:t>
      </w:r>
      <w:r w:rsidRPr="00E56F2C">
        <w:rPr>
          <w:rFonts w:ascii="Calibri" w:eastAsia="Calibri" w:hAnsi="Calibri" w:cs="Times New Roman"/>
        </w:rPr>
        <w:t xml:space="preserve"> che ci consentono di imparare, ricordare, percepire l’ambiente e compiere movimenti. Il sistema nervoso svolge tre funzioni strettamente interconnesse: </w:t>
      </w:r>
      <w:r w:rsidRPr="00E56F2C">
        <w:rPr>
          <w:rFonts w:ascii="Calibri" w:eastAsia="Calibri" w:hAnsi="Calibri" w:cs="Times New Roman"/>
          <w:b/>
        </w:rPr>
        <w:t>l’acquisizione sensoriale</w:t>
      </w:r>
      <w:r w:rsidRPr="00E56F2C">
        <w:rPr>
          <w:rFonts w:ascii="Calibri" w:eastAsia="Calibri" w:hAnsi="Calibri" w:cs="Times New Roman"/>
        </w:rPr>
        <w:t xml:space="preserve">, cioè la conduzione di impulsi dai recettori sensoriali ai centri di integrazione, </w:t>
      </w:r>
      <w:r w:rsidRPr="00E56F2C">
        <w:rPr>
          <w:rFonts w:ascii="Calibri" w:eastAsia="Calibri" w:hAnsi="Calibri" w:cs="Times New Roman"/>
          <w:b/>
        </w:rPr>
        <w:t>l’integrazione</w:t>
      </w:r>
      <w:r w:rsidRPr="00E56F2C">
        <w:rPr>
          <w:rFonts w:ascii="Calibri" w:eastAsia="Calibri" w:hAnsi="Calibri" w:cs="Times New Roman"/>
        </w:rPr>
        <w:t xml:space="preserve">, cioè l’interpretazione degli impulsi sensoriali e la formulazione di risposte,  lo </w:t>
      </w:r>
      <w:r w:rsidRPr="00E56F2C">
        <w:rPr>
          <w:rFonts w:ascii="Calibri" w:eastAsia="Calibri" w:hAnsi="Calibri" w:cs="Times New Roman"/>
          <w:b/>
        </w:rPr>
        <w:t>stimolo motorio</w:t>
      </w:r>
      <w:r w:rsidRPr="00E56F2C">
        <w:rPr>
          <w:rFonts w:ascii="Calibri" w:eastAsia="Calibri" w:hAnsi="Calibri" w:cs="Times New Roman"/>
        </w:rPr>
        <w:t>, la conduzione degli impulsi da un centro di integrazione alle cellule effettrici che attuano le risposte.</w:t>
      </w:r>
    </w:p>
    <w:p w:rsidR="00E56F2C" w:rsidRPr="00E56F2C" w:rsidRDefault="00E56F2C" w:rsidP="00E56F2C">
      <w:pPr>
        <w:jc w:val="both"/>
        <w:rPr>
          <w:rFonts w:ascii="Calibri" w:eastAsia="Calibri" w:hAnsi="Calibri" w:cs="Times New Roman"/>
        </w:rPr>
      </w:pPr>
      <w:r w:rsidRPr="00E56F2C">
        <w:rPr>
          <w:rFonts w:ascii="Calibri" w:eastAsia="Calibri" w:hAnsi="Calibri" w:cs="Times New Roman"/>
        </w:rPr>
        <w:t xml:space="preserve">A livello fisiologico, nel momento in cui l’organismo riceve una </w:t>
      </w:r>
      <w:r w:rsidRPr="00E56F2C">
        <w:rPr>
          <w:rFonts w:ascii="Calibri" w:eastAsia="Calibri" w:hAnsi="Calibri" w:cs="Times New Roman"/>
          <w:i/>
        </w:rPr>
        <w:t>brutta notizia</w:t>
      </w:r>
      <w:r w:rsidRPr="00E56F2C">
        <w:rPr>
          <w:rFonts w:ascii="Calibri" w:eastAsia="Calibri" w:hAnsi="Calibri" w:cs="Times New Roman"/>
        </w:rPr>
        <w:t xml:space="preserve"> si attiva una reazione a catena: la midollare del surrene si attiva, attraverso le fibre nervose del sistema simatico; il midollo inizia a produrre adrenalina, noradrenalina, dopamina, sostanze che causano alterazioni biologiche: sale la pressione sanguigna, il cuore pulsa con maggiore frequenza, le difese immunitarie si abbassano rendendoci più vulnerabili alle malattie. </w:t>
      </w:r>
    </w:p>
    <w:p w:rsidR="00E56F2C" w:rsidRPr="00E56F2C" w:rsidRDefault="00E56F2C" w:rsidP="00E56F2C">
      <w:pPr>
        <w:jc w:val="both"/>
        <w:rPr>
          <w:rFonts w:ascii="Calibri" w:eastAsia="Calibri" w:hAnsi="Calibri" w:cs="Times New Roman"/>
        </w:rPr>
      </w:pPr>
      <w:r w:rsidRPr="00E56F2C">
        <w:rPr>
          <w:rFonts w:ascii="Calibri" w:eastAsia="Calibri" w:hAnsi="Calibri" w:cs="Times New Roman"/>
        </w:rPr>
        <w:t xml:space="preserve">A seguito di una risata invece si ha un rilascio di endorfina, un oppioide endogeno, con effetto calmante , antidolorifico, euforizzante immunostimolante.  </w:t>
      </w:r>
    </w:p>
    <w:p w:rsidR="00E56F2C" w:rsidRPr="00E56F2C" w:rsidRDefault="00E56F2C" w:rsidP="00E56F2C">
      <w:pPr>
        <w:jc w:val="both"/>
        <w:rPr>
          <w:rFonts w:ascii="Calibri" w:eastAsia="Calibri" w:hAnsi="Calibri" w:cs="Times New Roman"/>
        </w:rPr>
      </w:pPr>
      <w:r w:rsidRPr="00E56F2C">
        <w:rPr>
          <w:rFonts w:ascii="Calibri" w:eastAsia="Calibri" w:hAnsi="Calibri" w:cs="Times New Roman"/>
        </w:rPr>
        <w:t>In sintesi, gli effetti a livello fisiologico della risata:</w:t>
      </w:r>
    </w:p>
    <w:p w:rsidR="00E56F2C" w:rsidRPr="00E56F2C" w:rsidRDefault="00E56F2C" w:rsidP="00664931">
      <w:pPr>
        <w:numPr>
          <w:ilvl w:val="0"/>
          <w:numId w:val="5"/>
        </w:numPr>
        <w:contextualSpacing/>
        <w:rPr>
          <w:rFonts w:ascii="Calibri" w:eastAsia="Calibri" w:hAnsi="Calibri" w:cs="Times New Roman"/>
        </w:rPr>
      </w:pPr>
      <w:r w:rsidRPr="00E56F2C">
        <w:rPr>
          <w:rFonts w:ascii="Calibri" w:eastAsia="Calibri" w:hAnsi="Calibri" w:cs="Times New Roman"/>
        </w:rPr>
        <w:t>Aumenta il rilassamento;</w:t>
      </w:r>
    </w:p>
    <w:p w:rsidR="00E56F2C" w:rsidRPr="00E56F2C" w:rsidRDefault="00E56F2C" w:rsidP="00664931">
      <w:pPr>
        <w:numPr>
          <w:ilvl w:val="0"/>
          <w:numId w:val="5"/>
        </w:numPr>
        <w:contextualSpacing/>
        <w:rPr>
          <w:rFonts w:ascii="Calibri" w:eastAsia="Calibri" w:hAnsi="Calibri" w:cs="Times New Roman"/>
        </w:rPr>
      </w:pPr>
      <w:r w:rsidRPr="00E56F2C">
        <w:rPr>
          <w:rFonts w:ascii="Calibri" w:eastAsia="Calibri" w:hAnsi="Calibri" w:cs="Times New Roman"/>
        </w:rPr>
        <w:t>La circolazione sanguigna è più abbondante;</w:t>
      </w:r>
    </w:p>
    <w:p w:rsidR="00E56F2C" w:rsidRPr="00E56F2C" w:rsidRDefault="00E56F2C" w:rsidP="00664931">
      <w:pPr>
        <w:numPr>
          <w:ilvl w:val="0"/>
          <w:numId w:val="5"/>
        </w:numPr>
        <w:contextualSpacing/>
        <w:rPr>
          <w:rFonts w:ascii="Calibri" w:eastAsia="Calibri" w:hAnsi="Calibri" w:cs="Times New Roman"/>
        </w:rPr>
      </w:pPr>
      <w:r w:rsidRPr="00E56F2C">
        <w:rPr>
          <w:rFonts w:ascii="Calibri" w:eastAsia="Calibri" w:hAnsi="Calibri" w:cs="Times New Roman"/>
        </w:rPr>
        <w:t>La capacità polmonare aumenta;</w:t>
      </w:r>
    </w:p>
    <w:p w:rsidR="00E56F2C" w:rsidRPr="00E56F2C" w:rsidRDefault="00E56F2C" w:rsidP="00664931">
      <w:pPr>
        <w:numPr>
          <w:ilvl w:val="0"/>
          <w:numId w:val="5"/>
        </w:numPr>
        <w:contextualSpacing/>
        <w:rPr>
          <w:rFonts w:ascii="Calibri" w:eastAsia="Calibri" w:hAnsi="Calibri" w:cs="Times New Roman"/>
        </w:rPr>
      </w:pPr>
      <w:r w:rsidRPr="00E56F2C">
        <w:rPr>
          <w:rFonts w:ascii="Calibri" w:eastAsia="Calibri" w:hAnsi="Calibri" w:cs="Times New Roman"/>
        </w:rPr>
        <w:t>Contribuisce alla guarigione delle malattie da stress.</w:t>
      </w:r>
    </w:p>
    <w:p w:rsidR="00E56F2C" w:rsidRPr="00E56F2C" w:rsidRDefault="00E56F2C" w:rsidP="00E56F2C">
      <w:pPr>
        <w:rPr>
          <w:rFonts w:ascii="Calibri" w:eastAsia="Calibri" w:hAnsi="Calibri" w:cs="Times New Roman"/>
        </w:rPr>
      </w:pPr>
    </w:p>
    <w:p w:rsidR="00E56F2C" w:rsidRPr="007E7202" w:rsidRDefault="00E56F2C" w:rsidP="00E56F2C">
      <w:pPr>
        <w:jc w:val="both"/>
        <w:rPr>
          <w:rFonts w:ascii="Calibri" w:eastAsia="Calibri" w:hAnsi="Calibri" w:cs="Times New Roman"/>
          <w:b/>
          <w:color w:val="FF0000"/>
        </w:rPr>
      </w:pPr>
      <w:r w:rsidRPr="007E7202">
        <w:rPr>
          <w:rFonts w:ascii="Calibri" w:eastAsia="Calibri" w:hAnsi="Calibri" w:cs="Times New Roman"/>
          <w:b/>
          <w:color w:val="FF0000"/>
        </w:rPr>
        <w:t>La scienza co</w:t>
      </w:r>
      <w:r w:rsidR="007E7202" w:rsidRPr="007E7202">
        <w:rPr>
          <w:rFonts w:ascii="Calibri" w:eastAsia="Calibri" w:hAnsi="Calibri" w:cs="Times New Roman"/>
          <w:b/>
          <w:color w:val="FF0000"/>
        </w:rPr>
        <w:t>nferma: ridere fa bene al cuore;</w:t>
      </w:r>
      <w:r w:rsidRPr="007E7202">
        <w:rPr>
          <w:rFonts w:ascii="Calibri" w:eastAsia="Calibri" w:hAnsi="Calibri" w:cs="Times New Roman"/>
          <w:b/>
          <w:color w:val="FF0000"/>
        </w:rPr>
        <w:t xml:space="preserve"> i risultati di una ricerca scientifica</w:t>
      </w:r>
    </w:p>
    <w:p w:rsidR="00E56F2C" w:rsidRPr="00E56F2C" w:rsidRDefault="00E56F2C" w:rsidP="00E56F2C">
      <w:pPr>
        <w:jc w:val="both"/>
        <w:rPr>
          <w:rFonts w:ascii="Calibri" w:eastAsia="Calibri" w:hAnsi="Calibri" w:cs="Times New Roman"/>
        </w:rPr>
      </w:pPr>
      <w:r w:rsidRPr="00E56F2C">
        <w:rPr>
          <w:rFonts w:ascii="Calibri" w:eastAsia="Calibri" w:hAnsi="Calibri" w:cs="Times New Roman"/>
        </w:rPr>
        <w:t xml:space="preserve">Secondo alcuni ricercatori dell’Università del Maryland a Baltimora la risata è capace di stimolare l’espansione dell’endotelio, il rivestimento intero dei vasi sanguigni, favorendo così il passaggio del sangue, analogamente a quanto accade durante un esercizio fisico. </w:t>
      </w:r>
    </w:p>
    <w:p w:rsidR="00E56F2C" w:rsidRPr="00E56F2C" w:rsidRDefault="00E56F2C" w:rsidP="00E56F2C">
      <w:pPr>
        <w:jc w:val="both"/>
        <w:rPr>
          <w:rFonts w:ascii="Calibri" w:eastAsia="Calibri" w:hAnsi="Calibri" w:cs="Times New Roman"/>
        </w:rPr>
      </w:pPr>
      <w:r w:rsidRPr="00E56F2C">
        <w:rPr>
          <w:rFonts w:ascii="Calibri" w:eastAsia="Calibri" w:hAnsi="Calibri" w:cs="Times New Roman"/>
        </w:rPr>
        <w:t xml:space="preserve">Gli studiosi dimostrano la propria ipotesi misurando con gli ultrasuoni il flusso sanguigno nell’arteria del braccio di venti volontari, prima e dopo la proiezione di due film, uno allegro, </w:t>
      </w:r>
      <w:proofErr w:type="spellStart"/>
      <w:r w:rsidRPr="00E56F2C">
        <w:rPr>
          <w:rFonts w:ascii="Calibri" w:eastAsia="Calibri" w:hAnsi="Calibri" w:cs="Times New Roman"/>
          <w:i/>
        </w:rPr>
        <w:t>Kingpin</w:t>
      </w:r>
      <w:proofErr w:type="spellEnd"/>
      <w:r w:rsidRPr="00E56F2C">
        <w:rPr>
          <w:rFonts w:ascii="Calibri" w:eastAsia="Calibri" w:hAnsi="Calibri" w:cs="Times New Roman"/>
        </w:rPr>
        <w:t xml:space="preserve">, commedia dei fratelli </w:t>
      </w:r>
      <w:proofErr w:type="spellStart"/>
      <w:r w:rsidRPr="00E56F2C">
        <w:rPr>
          <w:rFonts w:ascii="Calibri" w:eastAsia="Calibri" w:hAnsi="Calibri" w:cs="Times New Roman"/>
        </w:rPr>
        <w:t>Farrely</w:t>
      </w:r>
      <w:proofErr w:type="spellEnd"/>
      <w:r w:rsidRPr="00E56F2C">
        <w:rPr>
          <w:rFonts w:ascii="Calibri" w:eastAsia="Calibri" w:hAnsi="Calibri" w:cs="Times New Roman"/>
        </w:rPr>
        <w:t xml:space="preserve">, e uno drammatico, </w:t>
      </w:r>
      <w:r w:rsidRPr="00E56F2C">
        <w:rPr>
          <w:rFonts w:ascii="Calibri" w:eastAsia="Calibri" w:hAnsi="Calibri" w:cs="Times New Roman"/>
          <w:i/>
        </w:rPr>
        <w:t>Salvate il soldato Ryan</w:t>
      </w:r>
      <w:r w:rsidRPr="00E56F2C">
        <w:rPr>
          <w:rFonts w:ascii="Calibri" w:eastAsia="Calibri" w:hAnsi="Calibri" w:cs="Times New Roman"/>
        </w:rPr>
        <w:t xml:space="preserve"> di Spielberg. </w:t>
      </w:r>
    </w:p>
    <w:p w:rsidR="00E56F2C" w:rsidRPr="00E56F2C" w:rsidRDefault="00E56F2C" w:rsidP="00E56F2C">
      <w:pPr>
        <w:jc w:val="both"/>
        <w:rPr>
          <w:rFonts w:ascii="Calibri" w:eastAsia="Calibri" w:hAnsi="Calibri" w:cs="Times New Roman"/>
        </w:rPr>
      </w:pPr>
      <w:r w:rsidRPr="00E56F2C">
        <w:rPr>
          <w:rFonts w:ascii="Calibri" w:eastAsia="Calibri" w:hAnsi="Calibri" w:cs="Times New Roman"/>
        </w:rPr>
        <w:t xml:space="preserve">I dati confermano: diciannove volontari su venti presentano arterie rilassate e un aumento del flusso di sangue per un tempo che andava dalla mezz’ora ai quarantacinque minuti dopo la visione di </w:t>
      </w:r>
      <w:proofErr w:type="spellStart"/>
      <w:r w:rsidRPr="00E56F2C">
        <w:rPr>
          <w:rFonts w:ascii="Calibri" w:eastAsia="Calibri" w:hAnsi="Calibri" w:cs="Times New Roman"/>
          <w:i/>
        </w:rPr>
        <w:t>Kingpin</w:t>
      </w:r>
      <w:proofErr w:type="spellEnd"/>
      <w:r w:rsidRPr="00E56F2C">
        <w:rPr>
          <w:rFonts w:ascii="Calibri" w:eastAsia="Calibri" w:hAnsi="Calibri" w:cs="Times New Roman"/>
        </w:rPr>
        <w:t>. L’opposto si verifica con il film di Spielberg: quattordici spettatori mostrano arterie ristrette e, di conseguenza, un ridotto flusso sanguigno.</w:t>
      </w:r>
    </w:p>
    <w:p w:rsidR="00E56F2C" w:rsidRPr="00E56F2C" w:rsidRDefault="00E56F2C" w:rsidP="00E56F2C">
      <w:pPr>
        <w:jc w:val="both"/>
        <w:rPr>
          <w:rFonts w:ascii="Calibri" w:eastAsia="Calibri" w:hAnsi="Calibri" w:cs="Times New Roman"/>
        </w:rPr>
      </w:pPr>
      <w:r w:rsidRPr="00E56F2C">
        <w:rPr>
          <w:rFonts w:ascii="Calibri" w:eastAsia="Calibri" w:hAnsi="Calibri" w:cs="Times New Roman"/>
        </w:rPr>
        <w:t xml:space="preserve">M. Miller, coordinatore del gruppo di ricerca, ha precisato che il flusso aumenta del 22% come conseguenza alla risata e diminuisce del 35% durante uno stress mentale. “C’è una grande variabilità tra persona e persona –ammette– ma tutto quello che condiziona lo stato emozionale di un individuo ha un impatto importante sul cuore”. L’endotelio, spiega Miller, è il punto di partenza dei processi che portano all’aterosclerosi, cioè all’indurimento delle arterie e al loro restringimento. Situazioni che aumentano il rischio d’infarto e ictus. Di conseguenza se la risata aiuta a mantenere un endotelio sano, è presumibile che possa ridurre il rischio di malattie cardiovascolari. La risata, come l’attività aerobica, stimola la produzione </w:t>
      </w:r>
      <w:r w:rsidRPr="00E56F2C">
        <w:rPr>
          <w:rFonts w:ascii="Calibri" w:eastAsia="Calibri" w:hAnsi="Calibri" w:cs="Times New Roman"/>
        </w:rPr>
        <w:lastRenderedPageBreak/>
        <w:t xml:space="preserve">di endorfine, sostanze chimiche che hanno un effetto benefico sul sistema cardiovascolare. La differenza tra le due attività è che l’esercizio fisico provoca una dilatazione diretta dei vasi sanguigni, mentre nella risata l’effetto dilatante è provocato da mediatori chimici, le endorfine.  </w:t>
      </w:r>
    </w:p>
    <w:p w:rsidR="00E56F2C" w:rsidRPr="00E56F2C" w:rsidRDefault="00E56F2C" w:rsidP="00E56F2C">
      <w:pPr>
        <w:jc w:val="both"/>
        <w:rPr>
          <w:rFonts w:ascii="Calibri" w:eastAsia="Calibri" w:hAnsi="Calibri" w:cs="Times New Roman"/>
        </w:rPr>
      </w:pPr>
      <w:r w:rsidRPr="00E56F2C">
        <w:rPr>
          <w:rFonts w:ascii="Calibri" w:eastAsia="Calibri" w:hAnsi="Calibri" w:cs="Times New Roman"/>
        </w:rPr>
        <w:t xml:space="preserve">La stessa originale ricerca scientifica, presentata nel 2005 a Orlando, in Florida, all’American College of </w:t>
      </w:r>
      <w:proofErr w:type="spellStart"/>
      <w:r w:rsidRPr="00E56F2C">
        <w:rPr>
          <w:rFonts w:ascii="Calibri" w:eastAsia="Calibri" w:hAnsi="Calibri" w:cs="Times New Roman"/>
        </w:rPr>
        <w:t>Cardiology</w:t>
      </w:r>
      <w:proofErr w:type="spellEnd"/>
      <w:r w:rsidRPr="00E56F2C">
        <w:rPr>
          <w:rFonts w:ascii="Calibri" w:eastAsia="Calibri" w:hAnsi="Calibri" w:cs="Times New Roman"/>
        </w:rPr>
        <w:t xml:space="preserve">, incontro a cui ogni anno presenziano i più importanti cardiologi di tutto il mondo, si è conclusa con un paragone: la risata e come un farmaco. I ricercatori ne hanno infatti indicati il dosaggio e gli effetti: una semplice somministrazione di quindici minuti al giorno può migliorare la circolazione del sangue prevenendo così malattie cardiovascolari. </w:t>
      </w:r>
    </w:p>
    <w:p w:rsidR="00E56F2C" w:rsidRPr="00E56F2C" w:rsidRDefault="00E56F2C" w:rsidP="00E56F2C">
      <w:pPr>
        <w:jc w:val="both"/>
        <w:rPr>
          <w:rFonts w:ascii="Calibri" w:eastAsia="Calibri" w:hAnsi="Calibri" w:cs="Times New Roman"/>
        </w:rPr>
      </w:pPr>
      <w:r w:rsidRPr="00E56F2C">
        <w:rPr>
          <w:rFonts w:ascii="Calibri" w:eastAsia="Calibri" w:hAnsi="Calibri" w:cs="Times New Roman"/>
        </w:rPr>
        <w:t>Ferrario, riportando tale ricerca, conclude: “Una buona pratica per uno stile di vita salutare dovrebbe prevedere trenta minuti di attività fisica tre volte la settimana e un quarto d’ora di risate al giorno!!”.</w:t>
      </w:r>
    </w:p>
    <w:p w:rsidR="00E56F2C" w:rsidRPr="00E56F2C" w:rsidRDefault="00E56F2C" w:rsidP="00E56F2C">
      <w:pPr>
        <w:jc w:val="both"/>
        <w:rPr>
          <w:rFonts w:ascii="Calibri" w:eastAsia="Calibri" w:hAnsi="Calibri" w:cs="Times New Roman"/>
        </w:rPr>
      </w:pPr>
    </w:p>
    <w:p w:rsidR="00E56F2C" w:rsidRPr="007E7202" w:rsidRDefault="00E56F2C" w:rsidP="00E56F2C">
      <w:pPr>
        <w:jc w:val="both"/>
        <w:rPr>
          <w:rFonts w:ascii="Calibri" w:eastAsia="Calibri" w:hAnsi="Calibri" w:cs="Times New Roman"/>
          <w:b/>
          <w:color w:val="FF0000"/>
        </w:rPr>
      </w:pPr>
      <w:r w:rsidRPr="007E7202">
        <w:rPr>
          <w:rFonts w:ascii="Calibri" w:eastAsia="Calibri" w:hAnsi="Calibri" w:cs="Times New Roman"/>
          <w:b/>
          <w:color w:val="FF0000"/>
        </w:rPr>
        <w:t>GELOTOLOGIA E PNEI</w:t>
      </w:r>
    </w:p>
    <w:p w:rsidR="00E56F2C" w:rsidRPr="00E56F2C" w:rsidRDefault="00E56F2C" w:rsidP="00E56F2C">
      <w:pPr>
        <w:jc w:val="both"/>
        <w:rPr>
          <w:rFonts w:ascii="Calibri" w:eastAsia="Calibri" w:hAnsi="Calibri" w:cs="Times New Roman"/>
        </w:rPr>
      </w:pPr>
      <w:r w:rsidRPr="00E56F2C">
        <w:rPr>
          <w:rFonts w:ascii="Calibri" w:eastAsia="Calibri" w:hAnsi="Calibri" w:cs="Times New Roman"/>
        </w:rPr>
        <w:t>A partire anche dal tipo di studi appena presentato, si è andata definendo negli anni una nuova particolare branca della medicina: la psiconeuroendocrinoimmunologia.</w:t>
      </w:r>
    </w:p>
    <w:p w:rsidR="00E56F2C" w:rsidRPr="00E56F2C" w:rsidRDefault="00E56F2C" w:rsidP="00E56F2C">
      <w:pPr>
        <w:jc w:val="both"/>
        <w:rPr>
          <w:rFonts w:ascii="Calibri" w:eastAsia="Calibri" w:hAnsi="Calibri" w:cs="Times New Roman"/>
          <w:i/>
        </w:rPr>
      </w:pPr>
      <w:r w:rsidRPr="00E56F2C">
        <w:rPr>
          <w:rFonts w:ascii="Calibri" w:eastAsia="Calibri" w:hAnsi="Calibri" w:cs="Times New Roman"/>
        </w:rPr>
        <w:t xml:space="preserve">Il termine </w:t>
      </w:r>
      <w:proofErr w:type="spellStart"/>
      <w:r w:rsidRPr="00E56F2C">
        <w:rPr>
          <w:rFonts w:ascii="Calibri" w:eastAsia="Calibri" w:hAnsi="Calibri" w:cs="Times New Roman"/>
        </w:rPr>
        <w:t>Psiconeuroimmunologia</w:t>
      </w:r>
      <w:proofErr w:type="spellEnd"/>
      <w:r w:rsidRPr="00E56F2C">
        <w:rPr>
          <w:rFonts w:ascii="Calibri" w:eastAsia="Calibri" w:hAnsi="Calibri" w:cs="Times New Roman"/>
        </w:rPr>
        <w:t xml:space="preserve"> è stato coniato nel 1975 da Robert </w:t>
      </w:r>
      <w:proofErr w:type="spellStart"/>
      <w:r w:rsidRPr="00E56F2C">
        <w:rPr>
          <w:rFonts w:ascii="Calibri" w:eastAsia="Calibri" w:hAnsi="Calibri" w:cs="Times New Roman"/>
        </w:rPr>
        <w:t>Ader</w:t>
      </w:r>
      <w:proofErr w:type="spellEnd"/>
      <w:r w:rsidRPr="00E56F2C">
        <w:rPr>
          <w:rFonts w:ascii="Calibri" w:eastAsia="Calibri" w:hAnsi="Calibri" w:cs="Times New Roman"/>
        </w:rPr>
        <w:t xml:space="preserve">, direttore della divisione medica psicosociale e comportamentale dell’Università di Rochester a New York, per indicare un </w:t>
      </w:r>
      <w:r w:rsidRPr="00E56F2C">
        <w:rPr>
          <w:rFonts w:ascii="Calibri" w:eastAsia="Calibri" w:hAnsi="Calibri" w:cs="Times New Roman"/>
          <w:i/>
        </w:rPr>
        <w:t xml:space="preserve">ambito disciplinare che studia i rapporti tra gli stati mentali e la fisiologia umana con particolare attenzione alla risposta immunitaria, </w:t>
      </w:r>
      <w:r w:rsidRPr="00E56F2C">
        <w:rPr>
          <w:rFonts w:ascii="Calibri" w:eastAsia="Calibri" w:hAnsi="Calibri" w:cs="Times New Roman"/>
        </w:rPr>
        <w:t xml:space="preserve">ma è solo dagli anni novanta che si sono intensificati gli studi, in particolare quelli relativi all’origine o guarigione del cancro,  fino ad essere definita: </w:t>
      </w:r>
      <w:r w:rsidRPr="00E56F2C">
        <w:rPr>
          <w:rFonts w:ascii="Calibri" w:eastAsia="Calibri" w:hAnsi="Calibri" w:cs="Times New Roman"/>
          <w:i/>
        </w:rPr>
        <w:t>disciplina scientifica che studia i rapporti di reciproca influenza tra sistema nervoso, sistema immunitario e sistema endocrino, nelle loro implicazioni fisiologiche e patologiche.</w:t>
      </w:r>
    </w:p>
    <w:p w:rsidR="00E56F2C" w:rsidRPr="00E56F2C" w:rsidRDefault="00E56F2C" w:rsidP="00E56F2C">
      <w:pPr>
        <w:jc w:val="both"/>
        <w:rPr>
          <w:rFonts w:ascii="Calibri" w:eastAsia="Calibri" w:hAnsi="Calibri" w:cs="Times New Roman"/>
        </w:rPr>
      </w:pPr>
      <w:r w:rsidRPr="00E56F2C">
        <w:rPr>
          <w:rFonts w:ascii="Calibri" w:eastAsia="Calibri" w:hAnsi="Calibri" w:cs="Times New Roman"/>
        </w:rPr>
        <w:t>Essa infatti si occupa di studiare i meccanismi tramite cui le emozioni guariscono.</w:t>
      </w:r>
    </w:p>
    <w:p w:rsidR="00E56F2C" w:rsidRPr="00E56F2C" w:rsidRDefault="00E56F2C" w:rsidP="00E56F2C">
      <w:pPr>
        <w:jc w:val="both"/>
        <w:rPr>
          <w:rFonts w:ascii="Calibri" w:eastAsia="Calibri" w:hAnsi="Calibri" w:cs="Times New Roman"/>
        </w:rPr>
      </w:pPr>
      <w:r w:rsidRPr="00E56F2C">
        <w:rPr>
          <w:rFonts w:ascii="Calibri" w:eastAsia="Calibri" w:hAnsi="Calibri" w:cs="Times New Roman"/>
        </w:rPr>
        <w:t xml:space="preserve">Numerosi studi, commenta </w:t>
      </w:r>
      <w:proofErr w:type="spellStart"/>
      <w:r w:rsidRPr="00E56F2C">
        <w:rPr>
          <w:rFonts w:ascii="Calibri" w:eastAsia="Calibri" w:hAnsi="Calibri" w:cs="Times New Roman"/>
        </w:rPr>
        <w:t>Zveguinzoff</w:t>
      </w:r>
      <w:proofErr w:type="spellEnd"/>
      <w:r w:rsidRPr="00E56F2C">
        <w:rPr>
          <w:rFonts w:ascii="Calibri" w:eastAsia="Calibri" w:hAnsi="Calibri" w:cs="Times New Roman"/>
        </w:rPr>
        <w:t xml:space="preserve">, presidente dell’associazione </w:t>
      </w:r>
      <w:r w:rsidRPr="00E56F2C">
        <w:rPr>
          <w:rFonts w:ascii="Calibri" w:eastAsia="Calibri" w:hAnsi="Calibri" w:cs="Times New Roman"/>
          <w:i/>
        </w:rPr>
        <w:t xml:space="preserve">Agir Pour La </w:t>
      </w:r>
      <w:proofErr w:type="spellStart"/>
      <w:r w:rsidRPr="00E56F2C">
        <w:rPr>
          <w:rFonts w:ascii="Calibri" w:eastAsia="Calibri" w:hAnsi="Calibri" w:cs="Times New Roman"/>
          <w:i/>
        </w:rPr>
        <w:t>Santé</w:t>
      </w:r>
      <w:proofErr w:type="spellEnd"/>
      <w:r w:rsidRPr="00E56F2C">
        <w:rPr>
          <w:rFonts w:ascii="Calibri" w:eastAsia="Calibri" w:hAnsi="Calibri" w:cs="Times New Roman"/>
          <w:i/>
        </w:rPr>
        <w:t>,</w:t>
      </w:r>
      <w:r w:rsidRPr="00E56F2C">
        <w:rPr>
          <w:rFonts w:ascii="Calibri" w:eastAsia="Calibri" w:hAnsi="Calibri" w:cs="Times New Roman"/>
        </w:rPr>
        <w:t xml:space="preserve"> compiuti da ricercatori di tutto il mondo, si sono concentrati sugli effetti che la mente può esercitare sul corpo, dimostrando come le emozione giochino un ruolo determinante nel processo di malattia e salute.</w:t>
      </w:r>
    </w:p>
    <w:p w:rsidR="00E56F2C" w:rsidRPr="00E56F2C" w:rsidRDefault="00E56F2C" w:rsidP="00E56F2C">
      <w:pPr>
        <w:jc w:val="both"/>
        <w:rPr>
          <w:rFonts w:ascii="Calibri" w:eastAsia="Calibri" w:hAnsi="Calibri" w:cs="Times New Roman"/>
        </w:rPr>
      </w:pPr>
      <w:r w:rsidRPr="00E56F2C">
        <w:rPr>
          <w:rFonts w:ascii="Calibri" w:eastAsia="Calibri" w:hAnsi="Calibri" w:cs="Times New Roman"/>
        </w:rPr>
        <w:t xml:space="preserve">A partire da tale disciplina si sono andate sviluppando tecniche di gestione dello stress o rilassamento sulla malattia, e attività psicoterapeutiche, tra cui la clown-terapia, non di rado influenzate da un’altra disciplina, la </w:t>
      </w:r>
      <w:proofErr w:type="spellStart"/>
      <w:r w:rsidRPr="00E56F2C">
        <w:rPr>
          <w:rFonts w:ascii="Calibri" w:eastAsia="Calibri" w:hAnsi="Calibri" w:cs="Times New Roman"/>
        </w:rPr>
        <w:t>gelotologia</w:t>
      </w:r>
      <w:proofErr w:type="spellEnd"/>
      <w:r w:rsidRPr="00E56F2C">
        <w:rPr>
          <w:rFonts w:ascii="Calibri" w:eastAsia="Calibri" w:hAnsi="Calibri" w:cs="Times New Roman"/>
        </w:rPr>
        <w:t>, che trova le sue radici nella PNEI stessa.</w:t>
      </w:r>
    </w:p>
    <w:p w:rsidR="00E56F2C" w:rsidRPr="00E56F2C" w:rsidRDefault="00E56F2C" w:rsidP="00E56F2C">
      <w:pPr>
        <w:jc w:val="both"/>
        <w:rPr>
          <w:rFonts w:ascii="Calibri" w:eastAsia="Calibri" w:hAnsi="Calibri" w:cs="Times New Roman"/>
        </w:rPr>
      </w:pPr>
      <w:r w:rsidRPr="00E56F2C">
        <w:rPr>
          <w:rFonts w:ascii="Calibri" w:eastAsia="Calibri" w:hAnsi="Calibri" w:cs="Times New Roman"/>
        </w:rPr>
        <w:t xml:space="preserve">La </w:t>
      </w:r>
      <w:proofErr w:type="spellStart"/>
      <w:r w:rsidRPr="00E56F2C">
        <w:rPr>
          <w:rFonts w:ascii="Calibri" w:eastAsia="Calibri" w:hAnsi="Calibri" w:cs="Times New Roman"/>
        </w:rPr>
        <w:t>Gelotologia</w:t>
      </w:r>
      <w:proofErr w:type="spellEnd"/>
      <w:r w:rsidRPr="00E56F2C">
        <w:rPr>
          <w:rFonts w:ascii="Calibri" w:eastAsia="Calibri" w:hAnsi="Calibri" w:cs="Times New Roman"/>
        </w:rPr>
        <w:t xml:space="preserve"> è precisamente la disciplina che studia il fenomeno del ridere, con attenzione particolare alle potenzialità terapeutiche dello stesso.</w:t>
      </w:r>
    </w:p>
    <w:p w:rsidR="00E56F2C" w:rsidRPr="00E56F2C" w:rsidRDefault="00E56F2C" w:rsidP="00E56F2C">
      <w:pPr>
        <w:jc w:val="both"/>
        <w:rPr>
          <w:rFonts w:ascii="Calibri" w:eastAsia="Calibri" w:hAnsi="Calibri" w:cs="Times New Roman"/>
        </w:rPr>
      </w:pPr>
      <w:r w:rsidRPr="00E56F2C">
        <w:rPr>
          <w:rFonts w:ascii="Calibri" w:eastAsia="Calibri" w:hAnsi="Calibri" w:cs="Times New Roman"/>
        </w:rPr>
        <w:t>Essa si studia e applica la risata e le emozioni positive in funzione di prevenzione, riabilitazione e formazione.</w:t>
      </w:r>
    </w:p>
    <w:p w:rsidR="00E56F2C" w:rsidRPr="00E56F2C" w:rsidRDefault="00E56F2C" w:rsidP="00E56F2C">
      <w:pPr>
        <w:jc w:val="both"/>
        <w:rPr>
          <w:rFonts w:ascii="Calibri" w:eastAsia="Calibri" w:hAnsi="Calibri" w:cs="Times New Roman"/>
        </w:rPr>
      </w:pPr>
    </w:p>
    <w:p w:rsidR="00E56F2C" w:rsidRPr="007E7202" w:rsidRDefault="00E56F2C" w:rsidP="00E56F2C">
      <w:pPr>
        <w:jc w:val="both"/>
        <w:rPr>
          <w:rFonts w:ascii="Calibri" w:eastAsia="Calibri" w:hAnsi="Calibri" w:cs="Times New Roman"/>
          <w:b/>
          <w:color w:val="FF0000"/>
        </w:rPr>
      </w:pPr>
      <w:r w:rsidRPr="007E7202">
        <w:rPr>
          <w:rFonts w:ascii="Calibri" w:eastAsia="Calibri" w:hAnsi="Calibri" w:cs="Times New Roman"/>
          <w:b/>
          <w:color w:val="FF0000"/>
        </w:rPr>
        <w:t xml:space="preserve">Il caso: Norman </w:t>
      </w:r>
      <w:proofErr w:type="spellStart"/>
      <w:r w:rsidRPr="007E7202">
        <w:rPr>
          <w:rFonts w:ascii="Calibri" w:eastAsia="Calibri" w:hAnsi="Calibri" w:cs="Times New Roman"/>
          <w:b/>
          <w:color w:val="FF0000"/>
        </w:rPr>
        <w:t>Cousins</w:t>
      </w:r>
      <w:proofErr w:type="spellEnd"/>
    </w:p>
    <w:p w:rsidR="00E56F2C" w:rsidRPr="00E56F2C" w:rsidRDefault="00E56F2C" w:rsidP="00E56F2C">
      <w:pPr>
        <w:rPr>
          <w:rFonts w:ascii="Calibri" w:eastAsia="Calibri" w:hAnsi="Calibri" w:cs="Times New Roman"/>
        </w:rPr>
      </w:pPr>
      <w:r w:rsidRPr="00E56F2C">
        <w:rPr>
          <w:rFonts w:ascii="Calibri" w:eastAsia="Calibri" w:hAnsi="Calibri" w:cs="Times New Roman"/>
        </w:rPr>
        <w:t xml:space="preserve">Norman è un giornalista americano che applicando le teorie della </w:t>
      </w:r>
      <w:proofErr w:type="spellStart"/>
      <w:r w:rsidRPr="00E56F2C">
        <w:rPr>
          <w:rFonts w:ascii="Calibri" w:eastAsia="Calibri" w:hAnsi="Calibri" w:cs="Times New Roman"/>
        </w:rPr>
        <w:t>Pnei</w:t>
      </w:r>
      <w:proofErr w:type="spellEnd"/>
      <w:r w:rsidRPr="00E56F2C">
        <w:rPr>
          <w:rFonts w:ascii="Calibri" w:eastAsia="Calibri" w:hAnsi="Calibri" w:cs="Times New Roman"/>
        </w:rPr>
        <w:t xml:space="preserve"> è riuscito a guarirsi da una forma molto grave di artrite che colpisce i tessuti connettivi: la spondilite anchilosante. </w:t>
      </w:r>
    </w:p>
    <w:p w:rsidR="00E56F2C" w:rsidRPr="00E56F2C" w:rsidRDefault="00E56F2C" w:rsidP="00E56F2C">
      <w:pPr>
        <w:rPr>
          <w:rFonts w:ascii="Calibri" w:eastAsia="Calibri" w:hAnsi="Calibri" w:cs="Times New Roman"/>
        </w:rPr>
      </w:pPr>
      <w:r w:rsidRPr="00E56F2C">
        <w:rPr>
          <w:rFonts w:ascii="Calibri" w:eastAsia="Calibri" w:hAnsi="Calibri" w:cs="Times New Roman"/>
        </w:rPr>
        <w:t xml:space="preserve">Le sue probabilità di guarigione al momento della diagnosi erano di uno su cinquecento, e comunque secondo il parere del medico avrebbe in ogni caso subito una devastazione fisica che lo avrebbe condotto ad una progressiva immobilizzazione . </w:t>
      </w:r>
      <w:proofErr w:type="spellStart"/>
      <w:r w:rsidRPr="00E56F2C">
        <w:rPr>
          <w:rFonts w:ascii="Calibri" w:eastAsia="Calibri" w:hAnsi="Calibri" w:cs="Times New Roman"/>
        </w:rPr>
        <w:t>Cousins</w:t>
      </w:r>
      <w:proofErr w:type="spellEnd"/>
      <w:r w:rsidRPr="00E56F2C">
        <w:rPr>
          <w:rFonts w:ascii="Calibri" w:eastAsia="Calibri" w:hAnsi="Calibri" w:cs="Times New Roman"/>
        </w:rPr>
        <w:t xml:space="preserve"> decise però di combattere.</w:t>
      </w:r>
    </w:p>
    <w:p w:rsidR="00E56F2C" w:rsidRPr="00E56F2C" w:rsidRDefault="00E56F2C" w:rsidP="00E56F2C">
      <w:pPr>
        <w:rPr>
          <w:rFonts w:ascii="Calibri" w:eastAsia="Calibri" w:hAnsi="Calibri" w:cs="Times New Roman"/>
        </w:rPr>
      </w:pPr>
      <w:r w:rsidRPr="00E56F2C">
        <w:rPr>
          <w:rFonts w:ascii="Calibri" w:eastAsia="Calibri" w:hAnsi="Calibri" w:cs="Times New Roman"/>
        </w:rPr>
        <w:t>Studiò la malattia, prese in considerazione le teorie nascenti sulla correlazione tra emozioni e sistema immunitario (erano appena gli anni Sessanta), quindi, in accordo con il proprio medico, e continuando ad assumere i farmaci, iniziò la propria personale terapia del sorriso fatta di tutto ciò che potesse farlo ridere: libri, fumetti film comico-umoristici. In questo modo dopo pochi mesi fu in grado di riprendere a lavorare a tempo pieno. Sottoscrisse la sua esperienza in un libro “La biologia della speranza” nel quale descrisse la regressione spontanea della malattia e le sue affascinanti constatazioni:</w:t>
      </w:r>
    </w:p>
    <w:p w:rsidR="00E56F2C" w:rsidRPr="00E56F2C" w:rsidRDefault="00E56F2C" w:rsidP="00664931">
      <w:pPr>
        <w:numPr>
          <w:ilvl w:val="0"/>
          <w:numId w:val="7"/>
        </w:numPr>
        <w:rPr>
          <w:rFonts w:ascii="Calibri" w:eastAsia="Calibri" w:hAnsi="Calibri" w:cs="Times New Roman"/>
        </w:rPr>
      </w:pPr>
      <w:r w:rsidRPr="00E56F2C">
        <w:rPr>
          <w:rFonts w:ascii="Calibri" w:eastAsia="Calibri" w:hAnsi="Calibri" w:cs="Times New Roman"/>
        </w:rPr>
        <w:t>Le emozioni positive quali amore, speranza, fede, la risata, la fiducia in sé, la voglia di vivere avevano un effetto terapeutico.</w:t>
      </w:r>
    </w:p>
    <w:p w:rsidR="00E56F2C" w:rsidRPr="00E56F2C" w:rsidRDefault="00E56F2C" w:rsidP="00664931">
      <w:pPr>
        <w:numPr>
          <w:ilvl w:val="0"/>
          <w:numId w:val="7"/>
        </w:numPr>
        <w:rPr>
          <w:rFonts w:ascii="Calibri" w:eastAsia="Calibri" w:hAnsi="Calibri" w:cs="Times New Roman"/>
        </w:rPr>
      </w:pPr>
      <w:r w:rsidRPr="00E56F2C">
        <w:rPr>
          <w:rFonts w:ascii="Calibri" w:eastAsia="Calibri" w:hAnsi="Calibri" w:cs="Times New Roman"/>
        </w:rPr>
        <w:t>I farmaci privi di valori curativi possono presentare incredibili effetti placebo grazie all’autosuggestione.</w:t>
      </w:r>
    </w:p>
    <w:p w:rsidR="00E56F2C" w:rsidRPr="00E56F2C" w:rsidRDefault="00E56F2C" w:rsidP="00E56F2C">
      <w:pPr>
        <w:rPr>
          <w:rFonts w:ascii="Verdana" w:eastAsia="Calibri" w:hAnsi="Verdana" w:cs="Times New Roman"/>
        </w:rPr>
      </w:pPr>
      <w:proofErr w:type="spellStart"/>
      <w:r w:rsidRPr="00E56F2C">
        <w:rPr>
          <w:rFonts w:ascii="Calibri" w:eastAsia="Calibri" w:hAnsi="Calibri" w:cs="Times New Roman"/>
        </w:rPr>
        <w:t>Cousins</w:t>
      </w:r>
      <w:proofErr w:type="spellEnd"/>
      <w:r w:rsidRPr="00E56F2C">
        <w:rPr>
          <w:rFonts w:ascii="Calibri" w:eastAsia="Calibri" w:hAnsi="Calibri" w:cs="Times New Roman"/>
        </w:rPr>
        <w:t xml:space="preserve"> può essere considerato il precursore della </w:t>
      </w:r>
      <w:proofErr w:type="spellStart"/>
      <w:r w:rsidRPr="00E56F2C">
        <w:rPr>
          <w:rFonts w:ascii="Calibri" w:eastAsia="Calibri" w:hAnsi="Calibri" w:cs="Times New Roman"/>
        </w:rPr>
        <w:t>Gelotologia</w:t>
      </w:r>
      <w:proofErr w:type="spellEnd"/>
      <w:r w:rsidRPr="00E56F2C">
        <w:rPr>
          <w:rFonts w:ascii="Calibri" w:eastAsia="Calibri" w:hAnsi="Calibri" w:cs="Times New Roman"/>
        </w:rPr>
        <w:t>.</w:t>
      </w:r>
    </w:p>
    <w:p w:rsidR="00E56F2C" w:rsidRPr="00E56F2C" w:rsidRDefault="00E56F2C" w:rsidP="00E56F2C">
      <w:pPr>
        <w:rPr>
          <w:rFonts w:ascii="Calibri" w:eastAsia="Calibri" w:hAnsi="Calibri" w:cs="Times New Roman"/>
        </w:rPr>
      </w:pPr>
    </w:p>
    <w:p w:rsidR="00E56F2C" w:rsidRPr="00E56F2C" w:rsidRDefault="00E56F2C" w:rsidP="00E56F2C">
      <w:pPr>
        <w:jc w:val="both"/>
        <w:rPr>
          <w:rFonts w:ascii="Calibri" w:eastAsia="Calibri" w:hAnsi="Calibri" w:cs="Times New Roman"/>
        </w:rPr>
      </w:pPr>
      <w:r w:rsidRPr="00E56F2C">
        <w:rPr>
          <w:rFonts w:ascii="Calibri" w:eastAsia="Calibri" w:hAnsi="Calibri" w:cs="Times New Roman"/>
          <w:b/>
        </w:rPr>
        <w:t>-</w:t>
      </w:r>
      <w:proofErr w:type="spellStart"/>
      <w:r w:rsidRPr="00BB3A61">
        <w:rPr>
          <w:rFonts w:ascii="Calibri" w:eastAsia="Calibri" w:hAnsi="Calibri" w:cs="Times New Roman"/>
          <w:b/>
          <w:i/>
          <w:color w:val="FF0000"/>
          <w:sz w:val="24"/>
        </w:rPr>
        <w:t>sitografia</w:t>
      </w:r>
      <w:proofErr w:type="spellEnd"/>
      <w:r w:rsidRPr="00BB3A61">
        <w:rPr>
          <w:rFonts w:ascii="Calibri" w:eastAsia="Calibri" w:hAnsi="Calibri" w:cs="Times New Roman"/>
          <w:b/>
          <w:i/>
          <w:color w:val="FF0000"/>
          <w:sz w:val="24"/>
        </w:rPr>
        <w:t>:</w:t>
      </w:r>
    </w:p>
    <w:p w:rsidR="00E56F2C" w:rsidRPr="00E56F2C" w:rsidRDefault="00E56F2C" w:rsidP="00664931">
      <w:pPr>
        <w:numPr>
          <w:ilvl w:val="0"/>
          <w:numId w:val="2"/>
        </w:numPr>
        <w:contextualSpacing/>
        <w:rPr>
          <w:rFonts w:ascii="Calibri" w:eastAsia="Calibri" w:hAnsi="Calibri" w:cs="Times New Roman"/>
        </w:rPr>
      </w:pPr>
      <w:r w:rsidRPr="00E56F2C">
        <w:rPr>
          <w:rFonts w:ascii="Calibri" w:eastAsia="Calibri" w:hAnsi="Calibri" w:cs="Times New Roman"/>
        </w:rPr>
        <w:lastRenderedPageBreak/>
        <w:t xml:space="preserve">Madonna I., </w:t>
      </w:r>
      <w:r w:rsidRPr="00E56F2C">
        <w:rPr>
          <w:rFonts w:ascii="Calibri" w:eastAsia="Calibri" w:hAnsi="Calibri" w:cs="Times New Roman"/>
          <w:b/>
          <w:i/>
        </w:rPr>
        <w:t>Finanziamenti di progetti di Clown-terapia</w:t>
      </w:r>
      <w:r w:rsidRPr="00E56F2C">
        <w:rPr>
          <w:rFonts w:ascii="Calibri" w:eastAsia="Calibri" w:hAnsi="Calibri" w:cs="Times New Roman"/>
        </w:rPr>
        <w:t xml:space="preserve">, </w:t>
      </w:r>
      <w:hyperlink r:id="rId13" w:history="1">
        <w:r w:rsidRPr="00E56F2C">
          <w:rPr>
            <w:rFonts w:ascii="Calibri" w:eastAsia="Calibri" w:hAnsi="Calibri" w:cs="Times New Roman"/>
            <w:u w:val="single"/>
          </w:rPr>
          <w:t>www.governo.it</w:t>
        </w:r>
      </w:hyperlink>
      <w:r w:rsidRPr="00E56F2C">
        <w:rPr>
          <w:rFonts w:ascii="Calibri" w:eastAsia="Calibri" w:hAnsi="Calibri" w:cs="Times New Roman"/>
        </w:rPr>
        <w:t>, 2008;</w:t>
      </w:r>
    </w:p>
    <w:p w:rsidR="00E56F2C" w:rsidRPr="00E56F2C" w:rsidRDefault="00E56F2C" w:rsidP="00664931">
      <w:pPr>
        <w:numPr>
          <w:ilvl w:val="0"/>
          <w:numId w:val="2"/>
        </w:numPr>
        <w:contextualSpacing/>
        <w:rPr>
          <w:rFonts w:ascii="Calibri" w:eastAsia="Calibri" w:hAnsi="Calibri" w:cs="Times New Roman"/>
        </w:rPr>
      </w:pPr>
      <w:r w:rsidRPr="00E56F2C">
        <w:rPr>
          <w:rFonts w:ascii="Calibri" w:eastAsia="Calibri" w:hAnsi="Calibri" w:cs="Times New Roman"/>
        </w:rPr>
        <w:t xml:space="preserve">K. Riccardi, Il sorriso serio di Patch Adams “Non chiamatela </w:t>
      </w:r>
      <w:proofErr w:type="spellStart"/>
      <w:r w:rsidRPr="00E56F2C">
        <w:rPr>
          <w:rFonts w:ascii="Calibri" w:eastAsia="Calibri" w:hAnsi="Calibri" w:cs="Times New Roman"/>
        </w:rPr>
        <w:t>clownterapia</w:t>
      </w:r>
      <w:proofErr w:type="spellEnd"/>
      <w:r w:rsidRPr="00E56F2C">
        <w:rPr>
          <w:rFonts w:ascii="Calibri" w:eastAsia="Calibri" w:hAnsi="Calibri" w:cs="Times New Roman"/>
        </w:rPr>
        <w:t xml:space="preserve">”, </w:t>
      </w:r>
      <w:hyperlink r:id="rId14" w:history="1">
        <w:r w:rsidRPr="00E56F2C">
          <w:rPr>
            <w:rFonts w:ascii="Calibri" w:eastAsia="Calibri" w:hAnsi="Calibri" w:cs="Times New Roman"/>
            <w:u w:val="single"/>
          </w:rPr>
          <w:t>www.repubblica.it</w:t>
        </w:r>
      </w:hyperlink>
      <w:r w:rsidRPr="00E56F2C">
        <w:rPr>
          <w:rFonts w:ascii="Calibri" w:eastAsia="Calibri" w:hAnsi="Calibri" w:cs="Times New Roman"/>
        </w:rPr>
        <w:t>, 4/05/10;</w:t>
      </w:r>
    </w:p>
    <w:p w:rsidR="00E56F2C" w:rsidRPr="00E56F2C" w:rsidRDefault="00E56F2C" w:rsidP="00664931">
      <w:pPr>
        <w:numPr>
          <w:ilvl w:val="0"/>
          <w:numId w:val="2"/>
        </w:numPr>
        <w:contextualSpacing/>
        <w:rPr>
          <w:rFonts w:ascii="Calibri" w:eastAsia="Calibri" w:hAnsi="Calibri" w:cs="Times New Roman"/>
        </w:rPr>
      </w:pPr>
      <w:r w:rsidRPr="00E56F2C">
        <w:rPr>
          <w:rFonts w:ascii="Calibri" w:eastAsia="Calibri" w:hAnsi="Calibri" w:cs="Times New Roman"/>
        </w:rPr>
        <w:t xml:space="preserve">P. </w:t>
      </w:r>
      <w:proofErr w:type="spellStart"/>
      <w:r w:rsidRPr="00E56F2C">
        <w:rPr>
          <w:rFonts w:ascii="Calibri" w:eastAsia="Calibri" w:hAnsi="Calibri" w:cs="Times New Roman"/>
        </w:rPr>
        <w:t>Zveguinzoff</w:t>
      </w:r>
      <w:proofErr w:type="spellEnd"/>
      <w:r w:rsidRPr="00E56F2C">
        <w:rPr>
          <w:rFonts w:ascii="Calibri" w:eastAsia="Calibri" w:hAnsi="Calibri" w:cs="Times New Roman"/>
        </w:rPr>
        <w:t xml:space="preserve">, </w:t>
      </w:r>
      <w:proofErr w:type="spellStart"/>
      <w:r w:rsidRPr="00E56F2C">
        <w:rPr>
          <w:rFonts w:ascii="Calibri" w:eastAsia="Calibri" w:hAnsi="Calibri" w:cs="Times New Roman"/>
        </w:rPr>
        <w:t>Psiconeuroimmunologia</w:t>
      </w:r>
      <w:proofErr w:type="spellEnd"/>
      <w:r w:rsidRPr="00E56F2C">
        <w:rPr>
          <w:rFonts w:ascii="Calibri" w:eastAsia="Calibri" w:hAnsi="Calibri" w:cs="Times New Roman"/>
        </w:rPr>
        <w:t xml:space="preserve">, </w:t>
      </w:r>
      <w:hyperlink r:id="rId15" w:history="1">
        <w:r w:rsidRPr="00E56F2C">
          <w:rPr>
            <w:rFonts w:ascii="Calibri" w:eastAsia="Calibri" w:hAnsi="Calibri" w:cs="Times New Roman"/>
            <w:u w:val="single"/>
          </w:rPr>
          <w:t>www.agirpoursasante.free.fr</w:t>
        </w:r>
      </w:hyperlink>
      <w:r w:rsidRPr="00E56F2C">
        <w:rPr>
          <w:rFonts w:ascii="Calibri" w:eastAsia="Calibri" w:hAnsi="Calibri" w:cs="Times New Roman"/>
        </w:rPr>
        <w:t>, agosto 1998;</w:t>
      </w:r>
    </w:p>
    <w:p w:rsidR="00E56F2C" w:rsidRPr="00E56F2C" w:rsidRDefault="00E56F2C" w:rsidP="00E56F2C">
      <w:pPr>
        <w:rPr>
          <w:rFonts w:ascii="Calibri" w:eastAsia="Calibri" w:hAnsi="Calibri" w:cs="Times New Roman"/>
          <w:b/>
        </w:rPr>
      </w:pPr>
      <w:r w:rsidRPr="00E56F2C">
        <w:rPr>
          <w:rFonts w:ascii="Calibri" w:eastAsia="Calibri" w:hAnsi="Calibri" w:cs="Times New Roman"/>
          <w:b/>
        </w:rPr>
        <w:t>-</w:t>
      </w:r>
      <w:r w:rsidRPr="00BB3A61">
        <w:rPr>
          <w:rFonts w:ascii="Calibri" w:eastAsia="Calibri" w:hAnsi="Calibri" w:cs="Times New Roman"/>
          <w:b/>
          <w:i/>
          <w:color w:val="FF0000"/>
          <w:sz w:val="24"/>
        </w:rPr>
        <w:t>bibliografia:</w:t>
      </w:r>
      <w:r w:rsidRPr="00BB3A61">
        <w:rPr>
          <w:rFonts w:ascii="Calibri" w:eastAsia="Calibri" w:hAnsi="Calibri" w:cs="Times New Roman"/>
          <w:b/>
          <w:color w:val="FF0000"/>
          <w:sz w:val="24"/>
        </w:rPr>
        <w:t xml:space="preserve"> </w:t>
      </w:r>
    </w:p>
    <w:p w:rsidR="00E56F2C" w:rsidRPr="00E56F2C" w:rsidRDefault="00E56F2C" w:rsidP="00664931">
      <w:pPr>
        <w:numPr>
          <w:ilvl w:val="0"/>
          <w:numId w:val="2"/>
        </w:numPr>
        <w:contextualSpacing/>
        <w:rPr>
          <w:rFonts w:ascii="Calibri" w:eastAsia="Calibri" w:hAnsi="Calibri" w:cs="Times New Roman"/>
        </w:rPr>
      </w:pPr>
      <w:r w:rsidRPr="00E56F2C">
        <w:rPr>
          <w:rFonts w:ascii="Calibri" w:eastAsia="Calibri" w:hAnsi="Calibri" w:cs="Times New Roman"/>
        </w:rPr>
        <w:t xml:space="preserve">Adams P., </w:t>
      </w:r>
      <w:r w:rsidRPr="00E56F2C">
        <w:rPr>
          <w:rFonts w:ascii="Calibri" w:eastAsia="Calibri" w:hAnsi="Calibri" w:cs="Times New Roman"/>
          <w:b/>
          <w:i/>
        </w:rPr>
        <w:t>Salute!</w:t>
      </w:r>
      <w:r w:rsidRPr="00E56F2C">
        <w:rPr>
          <w:rFonts w:ascii="Calibri" w:eastAsia="Calibri" w:hAnsi="Calibri" w:cs="Times New Roman"/>
          <w:i/>
        </w:rPr>
        <w:t xml:space="preserve"> Ovvero come un medico-clown cura gratuitamente i pazienti con l’allegria e con l’amore</w:t>
      </w:r>
      <w:r w:rsidRPr="00E56F2C">
        <w:rPr>
          <w:rFonts w:ascii="Calibri" w:eastAsia="Calibri" w:hAnsi="Calibri" w:cs="Times New Roman"/>
        </w:rPr>
        <w:t>, Milano, URRA-La metamorfosi consapevole, 1999;</w:t>
      </w:r>
    </w:p>
    <w:p w:rsidR="00E56F2C" w:rsidRPr="00E56F2C" w:rsidRDefault="00E56F2C" w:rsidP="00664931">
      <w:pPr>
        <w:numPr>
          <w:ilvl w:val="0"/>
          <w:numId w:val="2"/>
        </w:numPr>
        <w:contextualSpacing/>
        <w:rPr>
          <w:rFonts w:ascii="Calibri" w:eastAsia="Calibri" w:hAnsi="Calibri" w:cs="Times New Roman"/>
        </w:rPr>
      </w:pPr>
      <w:r w:rsidRPr="00E56F2C">
        <w:rPr>
          <w:rFonts w:ascii="Calibri" w:eastAsia="Calibri" w:hAnsi="Calibri" w:cs="Times New Roman"/>
        </w:rPr>
        <w:t>Ferrario G</w:t>
      </w:r>
      <w:r w:rsidRPr="00E56F2C">
        <w:rPr>
          <w:rFonts w:ascii="Calibri" w:eastAsia="Calibri" w:hAnsi="Calibri" w:cs="Times New Roman"/>
          <w:b/>
        </w:rPr>
        <w:t xml:space="preserve">., </w:t>
      </w:r>
      <w:r w:rsidRPr="00E56F2C">
        <w:rPr>
          <w:rFonts w:ascii="Calibri" w:eastAsia="Calibri" w:hAnsi="Calibri" w:cs="Times New Roman"/>
          <w:b/>
          <w:i/>
        </w:rPr>
        <w:t>Ridere di cuore</w:t>
      </w:r>
      <w:r w:rsidRPr="00E56F2C">
        <w:rPr>
          <w:rFonts w:ascii="Calibri" w:eastAsia="Calibri" w:hAnsi="Calibri" w:cs="Times New Roman"/>
        </w:rPr>
        <w:t>: Il potere terapeutico della risata, Milano, Tecniche Nuove, 2006;</w:t>
      </w:r>
    </w:p>
    <w:p w:rsidR="00E56F2C" w:rsidRPr="00E56F2C" w:rsidRDefault="00E56F2C" w:rsidP="00664931">
      <w:pPr>
        <w:numPr>
          <w:ilvl w:val="0"/>
          <w:numId w:val="2"/>
        </w:numPr>
        <w:contextualSpacing/>
        <w:rPr>
          <w:rFonts w:ascii="Calibri" w:eastAsia="Calibri" w:hAnsi="Calibri" w:cs="Times New Roman"/>
        </w:rPr>
      </w:pPr>
      <w:r w:rsidRPr="00E56F2C">
        <w:rPr>
          <w:rFonts w:ascii="Calibri" w:eastAsia="Calibri" w:hAnsi="Calibri" w:cs="Times New Roman"/>
        </w:rPr>
        <w:t xml:space="preserve">Bottaccioli F., </w:t>
      </w:r>
      <w:proofErr w:type="spellStart"/>
      <w:r w:rsidRPr="00E56F2C">
        <w:rPr>
          <w:rFonts w:ascii="Calibri" w:eastAsia="Calibri" w:hAnsi="Calibri" w:cs="Times New Roman"/>
          <w:b/>
          <w:i/>
        </w:rPr>
        <w:t>Psiconeuroimmunologia</w:t>
      </w:r>
      <w:proofErr w:type="spellEnd"/>
      <w:r w:rsidRPr="00E56F2C">
        <w:rPr>
          <w:rFonts w:ascii="Calibri" w:eastAsia="Calibri" w:hAnsi="Calibri" w:cs="Times New Roman"/>
          <w:b/>
          <w:i/>
        </w:rPr>
        <w:t>:</w:t>
      </w:r>
      <w:r w:rsidRPr="00E56F2C">
        <w:rPr>
          <w:rFonts w:ascii="Calibri" w:eastAsia="Calibri" w:hAnsi="Calibri" w:cs="Times New Roman"/>
          <w:i/>
        </w:rPr>
        <w:t xml:space="preserve"> la grande connessione tra psiche, sistema nervoso, sistema endocrino e sistema immunitario</w:t>
      </w:r>
      <w:r w:rsidRPr="00E56F2C">
        <w:rPr>
          <w:rFonts w:ascii="Calibri" w:eastAsia="Calibri" w:hAnsi="Calibri" w:cs="Times New Roman"/>
        </w:rPr>
        <w:t xml:space="preserve">, Milano, </w:t>
      </w:r>
      <w:proofErr w:type="spellStart"/>
      <w:r w:rsidRPr="00E56F2C">
        <w:rPr>
          <w:rFonts w:ascii="Calibri" w:eastAsia="Calibri" w:hAnsi="Calibri" w:cs="Times New Roman"/>
        </w:rPr>
        <w:t>Red</w:t>
      </w:r>
      <w:proofErr w:type="spellEnd"/>
      <w:r w:rsidRPr="00E56F2C">
        <w:rPr>
          <w:rFonts w:ascii="Calibri" w:eastAsia="Calibri" w:hAnsi="Calibri" w:cs="Times New Roman"/>
        </w:rPr>
        <w:t xml:space="preserve"> edizioni, 1995;</w:t>
      </w:r>
    </w:p>
    <w:p w:rsidR="00E56F2C" w:rsidRPr="00E56F2C" w:rsidRDefault="00E56F2C" w:rsidP="00664931">
      <w:pPr>
        <w:numPr>
          <w:ilvl w:val="0"/>
          <w:numId w:val="2"/>
        </w:numPr>
        <w:contextualSpacing/>
        <w:rPr>
          <w:rFonts w:ascii="Calibri" w:eastAsia="Calibri" w:hAnsi="Calibri" w:cs="Times New Roman"/>
        </w:rPr>
      </w:pPr>
      <w:r w:rsidRPr="00E56F2C">
        <w:rPr>
          <w:rFonts w:ascii="Calibri" w:eastAsia="Calibri" w:hAnsi="Calibri" w:cs="Times New Roman"/>
        </w:rPr>
        <w:t xml:space="preserve">Campbell, </w:t>
      </w:r>
      <w:proofErr w:type="spellStart"/>
      <w:r w:rsidRPr="00E56F2C">
        <w:rPr>
          <w:rFonts w:ascii="Calibri" w:eastAsia="Calibri" w:hAnsi="Calibri" w:cs="Times New Roman"/>
        </w:rPr>
        <w:t>Reece</w:t>
      </w:r>
      <w:proofErr w:type="spellEnd"/>
      <w:r w:rsidRPr="00E56F2C">
        <w:rPr>
          <w:rFonts w:ascii="Calibri" w:eastAsia="Calibri" w:hAnsi="Calibri" w:cs="Times New Roman"/>
        </w:rPr>
        <w:t xml:space="preserve">, Taylor, Simon, </w:t>
      </w:r>
      <w:r w:rsidRPr="00E56F2C">
        <w:rPr>
          <w:rFonts w:ascii="Calibri" w:eastAsia="Calibri" w:hAnsi="Calibri" w:cs="Times New Roman"/>
          <w:b/>
        </w:rPr>
        <w:t>Immagini delle biologia</w:t>
      </w:r>
      <w:r w:rsidRPr="00E56F2C">
        <w:rPr>
          <w:rFonts w:ascii="Calibri" w:eastAsia="Calibri" w:hAnsi="Calibri" w:cs="Times New Roman"/>
        </w:rPr>
        <w:t>, Bologna, Zanichelli, 2006</w:t>
      </w:r>
    </w:p>
    <w:p w:rsidR="00E56F2C" w:rsidRPr="00E56F2C" w:rsidRDefault="00E56F2C" w:rsidP="00E56F2C">
      <w:pPr>
        <w:rPr>
          <w:rFonts w:ascii="Calibri" w:eastAsia="Calibri" w:hAnsi="Calibri" w:cs="Times New Roman"/>
        </w:rPr>
      </w:pPr>
    </w:p>
    <w:p w:rsidR="00E56F2C" w:rsidRPr="00BB3A61" w:rsidRDefault="00E56F2C" w:rsidP="00E56F2C">
      <w:pPr>
        <w:rPr>
          <w:rFonts w:ascii="Calibri" w:eastAsia="Calibri" w:hAnsi="Calibri" w:cs="Times New Roman"/>
          <w:b/>
          <w:color w:val="FF0000"/>
        </w:rPr>
      </w:pPr>
      <w:r w:rsidRPr="00BB3A61">
        <w:rPr>
          <w:rFonts w:ascii="Calibri" w:eastAsia="Calibri" w:hAnsi="Calibri" w:cs="Times New Roman"/>
          <w:b/>
          <w:color w:val="FF0000"/>
        </w:rPr>
        <w:t>PAROLE CHIAVE:</w:t>
      </w:r>
    </w:p>
    <w:p w:rsidR="00E56F2C" w:rsidRPr="00E56F2C" w:rsidRDefault="00E56F2C" w:rsidP="00664931">
      <w:pPr>
        <w:numPr>
          <w:ilvl w:val="0"/>
          <w:numId w:val="4"/>
        </w:numPr>
        <w:rPr>
          <w:rFonts w:ascii="Calibri" w:eastAsia="Calibri" w:hAnsi="Calibri" w:cs="Times New Roman"/>
        </w:rPr>
      </w:pPr>
      <w:r w:rsidRPr="00E56F2C">
        <w:rPr>
          <w:rFonts w:ascii="Calibri" w:eastAsia="Calibri" w:hAnsi="Calibri" w:cs="Times New Roman"/>
        </w:rPr>
        <w:t>Clown-terapia:</w:t>
      </w:r>
    </w:p>
    <w:p w:rsidR="00E56F2C" w:rsidRPr="00E56F2C" w:rsidRDefault="00E56F2C" w:rsidP="00664931">
      <w:pPr>
        <w:numPr>
          <w:ilvl w:val="0"/>
          <w:numId w:val="4"/>
        </w:numPr>
        <w:rPr>
          <w:rFonts w:ascii="Calibri" w:eastAsia="Calibri" w:hAnsi="Calibri" w:cs="Times New Roman"/>
        </w:rPr>
      </w:pPr>
      <w:proofErr w:type="spellStart"/>
      <w:r w:rsidRPr="00E56F2C">
        <w:rPr>
          <w:rFonts w:ascii="Calibri" w:eastAsia="Calibri" w:hAnsi="Calibri" w:cs="Times New Roman"/>
        </w:rPr>
        <w:t>Gelotologia</w:t>
      </w:r>
      <w:proofErr w:type="spellEnd"/>
      <w:r w:rsidRPr="00E56F2C">
        <w:rPr>
          <w:rFonts w:ascii="Calibri" w:eastAsia="Calibri" w:hAnsi="Calibri" w:cs="Times New Roman"/>
        </w:rPr>
        <w:t>;</w:t>
      </w:r>
    </w:p>
    <w:p w:rsidR="00E56F2C" w:rsidRPr="00E56F2C" w:rsidRDefault="00E56F2C" w:rsidP="00664931">
      <w:pPr>
        <w:numPr>
          <w:ilvl w:val="0"/>
          <w:numId w:val="4"/>
        </w:numPr>
        <w:rPr>
          <w:rFonts w:ascii="Calibri" w:eastAsia="Calibri" w:hAnsi="Calibri" w:cs="Times New Roman"/>
        </w:rPr>
      </w:pPr>
      <w:proofErr w:type="spellStart"/>
      <w:r w:rsidRPr="00E56F2C">
        <w:rPr>
          <w:rFonts w:ascii="Calibri" w:eastAsia="Calibri" w:hAnsi="Calibri" w:cs="Times New Roman"/>
        </w:rPr>
        <w:t>Psiconeuroimmunologia</w:t>
      </w:r>
      <w:proofErr w:type="spellEnd"/>
      <w:r w:rsidRPr="00E56F2C">
        <w:rPr>
          <w:rFonts w:ascii="Calibri" w:eastAsia="Calibri" w:hAnsi="Calibri" w:cs="Times New Roman"/>
        </w:rPr>
        <w:t>;</w:t>
      </w:r>
    </w:p>
    <w:p w:rsidR="00E56F2C" w:rsidRPr="00E56F2C" w:rsidRDefault="00E56F2C" w:rsidP="00664931">
      <w:pPr>
        <w:numPr>
          <w:ilvl w:val="0"/>
          <w:numId w:val="4"/>
        </w:numPr>
        <w:rPr>
          <w:rFonts w:ascii="Calibri" w:eastAsia="Calibri" w:hAnsi="Calibri" w:cs="Times New Roman"/>
        </w:rPr>
      </w:pPr>
      <w:r w:rsidRPr="00E56F2C">
        <w:rPr>
          <w:rFonts w:ascii="Calibri" w:eastAsia="Calibri" w:hAnsi="Calibri" w:cs="Times New Roman"/>
        </w:rPr>
        <w:t>Stato psico-fisico;</w:t>
      </w:r>
    </w:p>
    <w:p w:rsidR="00E56F2C" w:rsidRPr="00E56F2C" w:rsidRDefault="00E56F2C" w:rsidP="00E56F2C"/>
    <w:p w:rsidR="00AC1081" w:rsidRPr="00165EEE" w:rsidRDefault="00165EEE" w:rsidP="00664931">
      <w:pPr>
        <w:pStyle w:val="Paragrafoelenco"/>
        <w:numPr>
          <w:ilvl w:val="0"/>
          <w:numId w:val="1"/>
        </w:numPr>
      </w:pPr>
      <w:r>
        <w:rPr>
          <w:b/>
          <w:sz w:val="32"/>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t>IPOTESI di RICERCA</w:t>
      </w:r>
    </w:p>
    <w:p w:rsidR="00165EEE" w:rsidRDefault="00165EEE" w:rsidP="00165EEE">
      <w:r>
        <w:t>L’applicazione della clown-terapia</w:t>
      </w:r>
      <w:r w:rsidR="00B12B06">
        <w:t xml:space="preserve"> modifica</w:t>
      </w:r>
      <w:r>
        <w:t xml:space="preserve"> lo stato psico-fisico dei soggetti ricoverati in ospedale.</w:t>
      </w:r>
    </w:p>
    <w:p w:rsidR="00165EEE" w:rsidRDefault="00165EEE" w:rsidP="00165EEE"/>
    <w:p w:rsidR="009D291D" w:rsidRDefault="009D291D" w:rsidP="009D291D">
      <w:pPr>
        <w:jc w:val="center"/>
        <w:rPr>
          <w:i/>
          <w:sz w:val="24"/>
        </w:rPr>
      </w:pPr>
      <w:r w:rsidRPr="009D291D">
        <w:rPr>
          <w:i/>
          <w:sz w:val="24"/>
        </w:rPr>
        <w:t xml:space="preserve">A questo punto è per noi possibile scegliere la </w:t>
      </w:r>
      <w:r w:rsidRPr="009D291D">
        <w:rPr>
          <w:b/>
          <w:i/>
          <w:sz w:val="32"/>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t>STRATEGIA</w:t>
      </w:r>
      <w:r w:rsidRPr="009D291D">
        <w:rPr>
          <w:i/>
          <w:sz w:val="24"/>
        </w:rPr>
        <w:t xml:space="preserve"> di ricerca: </w:t>
      </w:r>
    </w:p>
    <w:p w:rsidR="009D291D" w:rsidRPr="009D291D" w:rsidRDefault="009D291D" w:rsidP="009D291D">
      <w:pPr>
        <w:jc w:val="center"/>
        <w:rPr>
          <w:i/>
          <w:sz w:val="24"/>
        </w:rPr>
      </w:pPr>
      <w:r w:rsidRPr="009D291D">
        <w:rPr>
          <w:i/>
          <w:sz w:val="24"/>
        </w:rPr>
        <w:t>svolgeremo una ricerca basata sulla matrice dei dati (RICERCA STANDARD).</w:t>
      </w:r>
    </w:p>
    <w:p w:rsidR="009D291D" w:rsidRDefault="009D291D" w:rsidP="00165EEE"/>
    <w:p w:rsidR="00165EEE" w:rsidRPr="00165EEE" w:rsidRDefault="00165EEE" w:rsidP="00664931">
      <w:pPr>
        <w:pStyle w:val="Paragrafoelenco"/>
        <w:numPr>
          <w:ilvl w:val="0"/>
          <w:numId w:val="1"/>
        </w:numPr>
      </w:pPr>
      <w:r>
        <w:rPr>
          <w:b/>
          <w:sz w:val="32"/>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t>FATTORI DIPENDENTI/FATTORI INDIPENDENTI</w:t>
      </w:r>
    </w:p>
    <w:p w:rsidR="00165EEE" w:rsidRPr="00165EEE" w:rsidRDefault="00165EEE" w:rsidP="00165EEE">
      <w:pPr>
        <w:widowControl w:val="0"/>
        <w:tabs>
          <w:tab w:val="left" w:pos="1020"/>
        </w:tabs>
        <w:autoSpaceDE w:val="0"/>
        <w:autoSpaceDN w:val="0"/>
        <w:adjustRightInd w:val="0"/>
        <w:rPr>
          <w:rFonts w:ascii="Calibri" w:eastAsia="Times New Roman" w:hAnsi="Calibri" w:cs="Calibri"/>
          <w:szCs w:val="24"/>
          <w:lang w:eastAsia="it-IT"/>
        </w:rPr>
      </w:pPr>
      <w:r w:rsidRPr="00165EEE">
        <w:rPr>
          <w:rFonts w:ascii="Calibri" w:eastAsia="Times New Roman" w:hAnsi="Calibri" w:cs="Calibri"/>
          <w:b/>
          <w:i/>
          <w:szCs w:val="24"/>
          <w:lang w:eastAsia="it-IT"/>
        </w:rPr>
        <w:t>FATTORE DIPENDENTE</w:t>
      </w:r>
      <w:r w:rsidRPr="00165EEE">
        <w:rPr>
          <w:rFonts w:ascii="Calibri" w:eastAsia="Times New Roman" w:hAnsi="Calibri" w:cs="Calibri"/>
          <w:szCs w:val="24"/>
          <w:lang w:eastAsia="it-IT"/>
        </w:rPr>
        <w:t>: cambiamento dello stato psicofisico del soggetto ricoverato;</w:t>
      </w:r>
    </w:p>
    <w:p w:rsidR="00165EEE" w:rsidRPr="00165EEE" w:rsidRDefault="00165EEE" w:rsidP="00664931">
      <w:pPr>
        <w:widowControl w:val="0"/>
        <w:numPr>
          <w:ilvl w:val="0"/>
          <w:numId w:val="8"/>
        </w:numPr>
        <w:tabs>
          <w:tab w:val="left" w:pos="1020"/>
        </w:tabs>
        <w:autoSpaceDE w:val="0"/>
        <w:autoSpaceDN w:val="0"/>
        <w:adjustRightInd w:val="0"/>
        <w:spacing w:line="276" w:lineRule="auto"/>
        <w:rPr>
          <w:rFonts w:ascii="Calibri" w:eastAsia="Times New Roman" w:hAnsi="Calibri" w:cs="Calibri"/>
          <w:szCs w:val="24"/>
          <w:lang w:eastAsia="it-IT"/>
        </w:rPr>
      </w:pPr>
      <w:r w:rsidRPr="00165EEE">
        <w:rPr>
          <w:rFonts w:ascii="Calibri" w:eastAsia="Times New Roman" w:hAnsi="Calibri" w:cs="Calibri"/>
          <w:szCs w:val="24"/>
          <w:lang w:eastAsia="it-IT"/>
        </w:rPr>
        <w:t>Indicatori (dello stato psicologico):</w:t>
      </w:r>
    </w:p>
    <w:p w:rsidR="00165EEE" w:rsidRPr="00165EEE" w:rsidRDefault="00165EEE" w:rsidP="00664931">
      <w:pPr>
        <w:widowControl w:val="0"/>
        <w:numPr>
          <w:ilvl w:val="1"/>
          <w:numId w:val="8"/>
        </w:numPr>
        <w:tabs>
          <w:tab w:val="left" w:pos="1020"/>
        </w:tabs>
        <w:autoSpaceDE w:val="0"/>
        <w:autoSpaceDN w:val="0"/>
        <w:adjustRightInd w:val="0"/>
        <w:spacing w:line="276" w:lineRule="auto"/>
        <w:rPr>
          <w:rFonts w:ascii="Calibri" w:eastAsia="Times New Roman" w:hAnsi="Calibri" w:cs="Calibri"/>
          <w:szCs w:val="24"/>
          <w:lang w:eastAsia="it-IT"/>
        </w:rPr>
      </w:pPr>
      <w:r w:rsidRPr="00165EEE">
        <w:rPr>
          <w:rFonts w:ascii="Calibri" w:eastAsia="Times New Roman" w:hAnsi="Calibri" w:cs="Calibri"/>
          <w:szCs w:val="24"/>
          <w:lang w:eastAsia="it-IT"/>
        </w:rPr>
        <w:t>Umore;</w:t>
      </w:r>
    </w:p>
    <w:p w:rsidR="00165EEE" w:rsidRPr="00165EEE" w:rsidRDefault="00165EEE" w:rsidP="00664931">
      <w:pPr>
        <w:widowControl w:val="0"/>
        <w:numPr>
          <w:ilvl w:val="1"/>
          <w:numId w:val="8"/>
        </w:numPr>
        <w:tabs>
          <w:tab w:val="left" w:pos="1020"/>
        </w:tabs>
        <w:autoSpaceDE w:val="0"/>
        <w:autoSpaceDN w:val="0"/>
        <w:adjustRightInd w:val="0"/>
        <w:spacing w:line="276" w:lineRule="auto"/>
        <w:rPr>
          <w:rFonts w:ascii="Calibri" w:eastAsia="Times New Roman" w:hAnsi="Calibri" w:cs="Calibri"/>
          <w:szCs w:val="24"/>
          <w:lang w:eastAsia="it-IT"/>
        </w:rPr>
      </w:pPr>
      <w:r w:rsidRPr="00165EEE">
        <w:rPr>
          <w:rFonts w:ascii="Calibri" w:eastAsia="Times New Roman" w:hAnsi="Calibri" w:cs="Calibri"/>
          <w:szCs w:val="24"/>
          <w:lang w:eastAsia="it-IT"/>
        </w:rPr>
        <w:t>Volontà di interazione con l’altro (medici, parenti, pazienti, clown)</w:t>
      </w:r>
    </w:p>
    <w:p w:rsidR="00165EEE" w:rsidRPr="00165EEE" w:rsidRDefault="00165EEE" w:rsidP="00664931">
      <w:pPr>
        <w:widowControl w:val="0"/>
        <w:numPr>
          <w:ilvl w:val="1"/>
          <w:numId w:val="8"/>
        </w:numPr>
        <w:tabs>
          <w:tab w:val="left" w:pos="1020"/>
        </w:tabs>
        <w:autoSpaceDE w:val="0"/>
        <w:autoSpaceDN w:val="0"/>
        <w:adjustRightInd w:val="0"/>
        <w:spacing w:line="276" w:lineRule="auto"/>
        <w:rPr>
          <w:rFonts w:ascii="Calibri" w:eastAsia="Times New Roman" w:hAnsi="Calibri" w:cs="Calibri"/>
          <w:szCs w:val="24"/>
          <w:lang w:eastAsia="it-IT"/>
        </w:rPr>
      </w:pPr>
      <w:r w:rsidRPr="00165EEE">
        <w:rPr>
          <w:rFonts w:ascii="Calibri" w:eastAsia="Times New Roman" w:hAnsi="Calibri" w:cs="Calibri"/>
          <w:szCs w:val="24"/>
          <w:lang w:eastAsia="it-IT"/>
        </w:rPr>
        <w:t>Positività/negatività riguardo all’esito della malattia/intervento/convalescenza;</w:t>
      </w:r>
    </w:p>
    <w:p w:rsidR="00165EEE" w:rsidRPr="00165EEE" w:rsidRDefault="00165EEE" w:rsidP="00664931">
      <w:pPr>
        <w:widowControl w:val="0"/>
        <w:numPr>
          <w:ilvl w:val="1"/>
          <w:numId w:val="8"/>
        </w:numPr>
        <w:tabs>
          <w:tab w:val="left" w:pos="1020"/>
        </w:tabs>
        <w:autoSpaceDE w:val="0"/>
        <w:autoSpaceDN w:val="0"/>
        <w:adjustRightInd w:val="0"/>
        <w:spacing w:line="276" w:lineRule="auto"/>
        <w:rPr>
          <w:rFonts w:ascii="Calibri" w:eastAsia="Times New Roman" w:hAnsi="Calibri" w:cs="Calibri"/>
          <w:szCs w:val="24"/>
          <w:lang w:eastAsia="it-IT"/>
        </w:rPr>
      </w:pPr>
      <w:r w:rsidRPr="00165EEE">
        <w:rPr>
          <w:rFonts w:ascii="Calibri" w:eastAsia="Times New Roman" w:hAnsi="Calibri" w:cs="Calibri"/>
          <w:szCs w:val="24"/>
          <w:lang w:eastAsia="it-IT"/>
        </w:rPr>
        <w:t>Stato depressivo durante il periodo di degenza;</w:t>
      </w:r>
    </w:p>
    <w:p w:rsidR="00165EEE" w:rsidRPr="00165EEE" w:rsidRDefault="00165EEE" w:rsidP="00664931">
      <w:pPr>
        <w:widowControl w:val="0"/>
        <w:numPr>
          <w:ilvl w:val="0"/>
          <w:numId w:val="8"/>
        </w:numPr>
        <w:tabs>
          <w:tab w:val="left" w:pos="1020"/>
        </w:tabs>
        <w:autoSpaceDE w:val="0"/>
        <w:autoSpaceDN w:val="0"/>
        <w:adjustRightInd w:val="0"/>
        <w:spacing w:line="276" w:lineRule="auto"/>
        <w:rPr>
          <w:rFonts w:ascii="Calibri" w:eastAsia="Times New Roman" w:hAnsi="Calibri" w:cs="Calibri"/>
          <w:szCs w:val="24"/>
          <w:lang w:eastAsia="it-IT"/>
        </w:rPr>
      </w:pPr>
      <w:r w:rsidRPr="00165EEE">
        <w:rPr>
          <w:rFonts w:ascii="Calibri" w:eastAsia="Times New Roman" w:hAnsi="Calibri" w:cs="Calibri"/>
          <w:szCs w:val="24"/>
          <w:lang w:eastAsia="it-IT"/>
        </w:rPr>
        <w:t>Indicatori (dello stato fisico):</w:t>
      </w:r>
    </w:p>
    <w:p w:rsidR="00165EEE" w:rsidRPr="00165EEE" w:rsidRDefault="00165EEE" w:rsidP="00664931">
      <w:pPr>
        <w:widowControl w:val="0"/>
        <w:numPr>
          <w:ilvl w:val="1"/>
          <w:numId w:val="8"/>
        </w:numPr>
        <w:tabs>
          <w:tab w:val="left" w:pos="1020"/>
        </w:tabs>
        <w:autoSpaceDE w:val="0"/>
        <w:autoSpaceDN w:val="0"/>
        <w:adjustRightInd w:val="0"/>
        <w:spacing w:line="276" w:lineRule="auto"/>
        <w:rPr>
          <w:rFonts w:ascii="Calibri" w:eastAsia="Times New Roman" w:hAnsi="Calibri" w:cs="Calibri"/>
          <w:szCs w:val="24"/>
          <w:lang w:eastAsia="it-IT"/>
        </w:rPr>
      </w:pPr>
      <w:r w:rsidRPr="00165EEE">
        <w:rPr>
          <w:rFonts w:ascii="Calibri" w:eastAsia="Times New Roman" w:hAnsi="Calibri" w:cs="Calibri"/>
          <w:szCs w:val="24"/>
          <w:lang w:eastAsia="it-IT"/>
        </w:rPr>
        <w:t>Rilassamento;</w:t>
      </w:r>
    </w:p>
    <w:p w:rsidR="00165EEE" w:rsidRPr="00165EEE" w:rsidRDefault="00165EEE" w:rsidP="00664931">
      <w:pPr>
        <w:widowControl w:val="0"/>
        <w:numPr>
          <w:ilvl w:val="1"/>
          <w:numId w:val="8"/>
        </w:numPr>
        <w:tabs>
          <w:tab w:val="left" w:pos="1020"/>
        </w:tabs>
        <w:autoSpaceDE w:val="0"/>
        <w:autoSpaceDN w:val="0"/>
        <w:adjustRightInd w:val="0"/>
        <w:spacing w:line="276" w:lineRule="auto"/>
        <w:rPr>
          <w:rFonts w:ascii="Calibri" w:eastAsia="Times New Roman" w:hAnsi="Calibri" w:cs="Calibri"/>
          <w:szCs w:val="24"/>
          <w:lang w:eastAsia="it-IT"/>
        </w:rPr>
      </w:pPr>
      <w:r w:rsidRPr="00165EEE">
        <w:rPr>
          <w:rFonts w:ascii="Calibri" w:eastAsia="Times New Roman" w:hAnsi="Calibri" w:cs="Calibri"/>
          <w:szCs w:val="24"/>
          <w:lang w:eastAsia="it-IT"/>
        </w:rPr>
        <w:t>Circolazione sanguigna più abbondante;</w:t>
      </w:r>
    </w:p>
    <w:p w:rsidR="00165EEE" w:rsidRPr="00165EEE" w:rsidRDefault="00165EEE" w:rsidP="00664931">
      <w:pPr>
        <w:widowControl w:val="0"/>
        <w:numPr>
          <w:ilvl w:val="1"/>
          <w:numId w:val="8"/>
        </w:numPr>
        <w:tabs>
          <w:tab w:val="left" w:pos="1020"/>
        </w:tabs>
        <w:autoSpaceDE w:val="0"/>
        <w:autoSpaceDN w:val="0"/>
        <w:adjustRightInd w:val="0"/>
        <w:spacing w:line="276" w:lineRule="auto"/>
        <w:rPr>
          <w:rFonts w:ascii="Calibri" w:eastAsia="Times New Roman" w:hAnsi="Calibri" w:cs="Calibri"/>
          <w:szCs w:val="24"/>
          <w:lang w:eastAsia="it-IT"/>
        </w:rPr>
      </w:pPr>
      <w:r w:rsidRPr="00165EEE">
        <w:rPr>
          <w:rFonts w:ascii="Calibri" w:eastAsia="Times New Roman" w:hAnsi="Calibri" w:cs="Calibri"/>
          <w:szCs w:val="24"/>
          <w:lang w:eastAsia="it-IT"/>
        </w:rPr>
        <w:t>Aumento della capacità polmonare;</w:t>
      </w:r>
    </w:p>
    <w:p w:rsidR="00165EEE" w:rsidRPr="00165EEE" w:rsidRDefault="00165EEE" w:rsidP="00664931">
      <w:pPr>
        <w:widowControl w:val="0"/>
        <w:numPr>
          <w:ilvl w:val="1"/>
          <w:numId w:val="8"/>
        </w:numPr>
        <w:tabs>
          <w:tab w:val="left" w:pos="1020"/>
        </w:tabs>
        <w:autoSpaceDE w:val="0"/>
        <w:autoSpaceDN w:val="0"/>
        <w:adjustRightInd w:val="0"/>
        <w:spacing w:line="276" w:lineRule="auto"/>
        <w:rPr>
          <w:rFonts w:ascii="Calibri" w:eastAsia="Times New Roman" w:hAnsi="Calibri" w:cs="Calibri"/>
          <w:szCs w:val="24"/>
          <w:u w:val="single"/>
          <w:lang w:eastAsia="it-IT"/>
        </w:rPr>
      </w:pPr>
      <w:r w:rsidRPr="00165EEE">
        <w:rPr>
          <w:rFonts w:ascii="Calibri" w:eastAsia="Times New Roman" w:hAnsi="Calibri" w:cs="Calibri"/>
          <w:szCs w:val="24"/>
          <w:lang w:eastAsia="it-IT"/>
        </w:rPr>
        <w:t>Velocità guarigione;</w:t>
      </w:r>
    </w:p>
    <w:p w:rsidR="00165EEE" w:rsidRPr="00165EEE" w:rsidRDefault="00165EEE" w:rsidP="00165EEE">
      <w:pPr>
        <w:widowControl w:val="0"/>
        <w:tabs>
          <w:tab w:val="left" w:pos="1020"/>
        </w:tabs>
        <w:autoSpaceDE w:val="0"/>
        <w:autoSpaceDN w:val="0"/>
        <w:adjustRightInd w:val="0"/>
        <w:ind w:left="2460"/>
        <w:rPr>
          <w:rFonts w:ascii="Calibri" w:eastAsia="Times New Roman" w:hAnsi="Calibri" w:cs="Calibri"/>
          <w:szCs w:val="24"/>
          <w:lang w:eastAsia="it-IT"/>
        </w:rPr>
      </w:pPr>
    </w:p>
    <w:p w:rsidR="00165EEE" w:rsidRPr="00165EEE" w:rsidRDefault="00165EEE" w:rsidP="00165EEE">
      <w:pPr>
        <w:widowControl w:val="0"/>
        <w:tabs>
          <w:tab w:val="left" w:pos="1020"/>
        </w:tabs>
        <w:autoSpaceDE w:val="0"/>
        <w:autoSpaceDN w:val="0"/>
        <w:adjustRightInd w:val="0"/>
        <w:rPr>
          <w:rFonts w:ascii="Calibri" w:eastAsia="Times New Roman" w:hAnsi="Calibri" w:cs="Calibri"/>
          <w:szCs w:val="24"/>
          <w:lang w:eastAsia="it-IT"/>
        </w:rPr>
      </w:pPr>
      <w:r w:rsidRPr="00165EEE">
        <w:rPr>
          <w:rFonts w:ascii="Calibri" w:eastAsia="Times New Roman" w:hAnsi="Calibri" w:cs="Calibri"/>
          <w:b/>
          <w:szCs w:val="24"/>
          <w:lang w:eastAsia="it-IT"/>
        </w:rPr>
        <w:t>FATTORE INDIPENDENTE</w:t>
      </w:r>
      <w:r w:rsidRPr="00165EEE">
        <w:rPr>
          <w:rFonts w:ascii="Calibri" w:eastAsia="Times New Roman" w:hAnsi="Calibri" w:cs="Calibri"/>
          <w:szCs w:val="24"/>
          <w:lang w:eastAsia="it-IT"/>
        </w:rPr>
        <w:t>: l’uso della clown-terapia sui soggetti ricoverati;</w:t>
      </w:r>
    </w:p>
    <w:p w:rsidR="00165EEE" w:rsidRPr="00165EEE" w:rsidRDefault="00165EEE" w:rsidP="00664931">
      <w:pPr>
        <w:widowControl w:val="0"/>
        <w:numPr>
          <w:ilvl w:val="0"/>
          <w:numId w:val="10"/>
        </w:numPr>
        <w:tabs>
          <w:tab w:val="left" w:pos="1020"/>
        </w:tabs>
        <w:autoSpaceDE w:val="0"/>
        <w:autoSpaceDN w:val="0"/>
        <w:adjustRightInd w:val="0"/>
        <w:contextualSpacing/>
        <w:rPr>
          <w:rFonts w:ascii="Calibri" w:eastAsia="Times New Roman" w:hAnsi="Calibri" w:cs="Calibri"/>
          <w:szCs w:val="24"/>
          <w:lang w:eastAsia="it-IT"/>
        </w:rPr>
      </w:pPr>
      <w:r w:rsidRPr="00165EEE">
        <w:rPr>
          <w:rFonts w:ascii="Calibri" w:eastAsia="Times New Roman" w:hAnsi="Calibri" w:cs="Calibri"/>
          <w:szCs w:val="24"/>
          <w:lang w:eastAsia="it-IT"/>
        </w:rPr>
        <w:t>Indicatori:</w:t>
      </w:r>
    </w:p>
    <w:p w:rsidR="00165EEE" w:rsidRPr="00165EEE" w:rsidRDefault="00165EEE" w:rsidP="00664931">
      <w:pPr>
        <w:widowControl w:val="0"/>
        <w:numPr>
          <w:ilvl w:val="0"/>
          <w:numId w:val="9"/>
        </w:numPr>
        <w:tabs>
          <w:tab w:val="left" w:pos="1020"/>
        </w:tabs>
        <w:autoSpaceDE w:val="0"/>
        <w:autoSpaceDN w:val="0"/>
        <w:adjustRightInd w:val="0"/>
        <w:spacing w:line="276" w:lineRule="auto"/>
        <w:rPr>
          <w:rFonts w:ascii="Calibri" w:eastAsia="Times New Roman" w:hAnsi="Calibri" w:cs="Times New Roman"/>
          <w:sz w:val="20"/>
          <w:lang w:eastAsia="it-IT"/>
        </w:rPr>
      </w:pPr>
      <w:r w:rsidRPr="00165EEE">
        <w:rPr>
          <w:rFonts w:ascii="Calibri" w:eastAsia="Times New Roman" w:hAnsi="Calibri" w:cs="Calibri"/>
          <w:szCs w:val="24"/>
          <w:lang w:eastAsia="it-IT"/>
        </w:rPr>
        <w:t xml:space="preserve">Avere assistito/partecipato a un/più interventi di clown in corsia; </w:t>
      </w:r>
    </w:p>
    <w:p w:rsidR="00165EEE" w:rsidRPr="00165EEE" w:rsidRDefault="00165EEE" w:rsidP="00664931">
      <w:pPr>
        <w:widowControl w:val="0"/>
        <w:numPr>
          <w:ilvl w:val="0"/>
          <w:numId w:val="9"/>
        </w:numPr>
        <w:tabs>
          <w:tab w:val="left" w:pos="1020"/>
        </w:tabs>
        <w:autoSpaceDE w:val="0"/>
        <w:autoSpaceDN w:val="0"/>
        <w:adjustRightInd w:val="0"/>
        <w:spacing w:line="276" w:lineRule="auto"/>
        <w:rPr>
          <w:rFonts w:ascii="Calibri" w:eastAsia="Times New Roman" w:hAnsi="Calibri" w:cs="Times New Roman"/>
          <w:sz w:val="20"/>
          <w:lang w:eastAsia="it-IT"/>
        </w:rPr>
      </w:pPr>
      <w:r w:rsidRPr="00165EEE">
        <w:rPr>
          <w:rFonts w:ascii="Calibri" w:eastAsia="Times New Roman" w:hAnsi="Calibri" w:cs="Calibri"/>
          <w:szCs w:val="24"/>
          <w:lang w:eastAsia="it-IT"/>
        </w:rPr>
        <w:t>Frequenza “spettacoli”;</w:t>
      </w:r>
    </w:p>
    <w:p w:rsidR="00165EEE" w:rsidRPr="00165EEE" w:rsidRDefault="00165EEE" w:rsidP="00664931">
      <w:pPr>
        <w:widowControl w:val="0"/>
        <w:numPr>
          <w:ilvl w:val="0"/>
          <w:numId w:val="9"/>
        </w:numPr>
        <w:tabs>
          <w:tab w:val="left" w:pos="1020"/>
        </w:tabs>
        <w:autoSpaceDE w:val="0"/>
        <w:autoSpaceDN w:val="0"/>
        <w:adjustRightInd w:val="0"/>
        <w:spacing w:line="276" w:lineRule="auto"/>
        <w:rPr>
          <w:rFonts w:ascii="Calibri" w:eastAsia="Times New Roman" w:hAnsi="Calibri" w:cs="Times New Roman"/>
          <w:sz w:val="20"/>
          <w:lang w:eastAsia="it-IT"/>
        </w:rPr>
      </w:pPr>
      <w:r w:rsidRPr="00165EEE">
        <w:rPr>
          <w:rFonts w:ascii="Calibri" w:eastAsia="Times New Roman" w:hAnsi="Calibri" w:cs="Calibri"/>
          <w:szCs w:val="24"/>
          <w:lang w:eastAsia="it-IT"/>
        </w:rPr>
        <w:t>Durata spettacoli;</w:t>
      </w:r>
    </w:p>
    <w:p w:rsidR="00165EEE" w:rsidRPr="00165EEE" w:rsidRDefault="00165EEE" w:rsidP="00664931">
      <w:pPr>
        <w:widowControl w:val="0"/>
        <w:numPr>
          <w:ilvl w:val="0"/>
          <w:numId w:val="9"/>
        </w:numPr>
        <w:tabs>
          <w:tab w:val="left" w:pos="1020"/>
        </w:tabs>
        <w:autoSpaceDE w:val="0"/>
        <w:autoSpaceDN w:val="0"/>
        <w:adjustRightInd w:val="0"/>
        <w:spacing w:line="276" w:lineRule="auto"/>
        <w:rPr>
          <w:rFonts w:ascii="Calibri" w:eastAsia="Times New Roman" w:hAnsi="Calibri" w:cs="Times New Roman"/>
          <w:sz w:val="20"/>
          <w:lang w:eastAsia="it-IT"/>
        </w:rPr>
      </w:pPr>
      <w:r w:rsidRPr="00165EEE">
        <w:rPr>
          <w:rFonts w:ascii="Calibri" w:eastAsia="Times New Roman" w:hAnsi="Calibri" w:cs="Calibri"/>
          <w:szCs w:val="24"/>
          <w:lang w:eastAsia="it-IT"/>
        </w:rPr>
        <w:t>Tipologia spettacoli;</w:t>
      </w:r>
    </w:p>
    <w:p w:rsidR="00165EEE" w:rsidRDefault="00165EEE" w:rsidP="00165EEE"/>
    <w:p w:rsidR="00165EEE" w:rsidRPr="00165EEE" w:rsidRDefault="00165EEE" w:rsidP="00664931">
      <w:pPr>
        <w:pStyle w:val="Paragrafoelenco"/>
        <w:numPr>
          <w:ilvl w:val="0"/>
          <w:numId w:val="1"/>
        </w:numPr>
      </w:pPr>
      <w:r>
        <w:rPr>
          <w:b/>
          <w:sz w:val="32"/>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t>DEFINIZIONE OPERATIVA DEI FATTORI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5619"/>
        <w:gridCol w:w="2946"/>
      </w:tblGrid>
      <w:tr w:rsidR="00B12B06" w:rsidRPr="00165EEE" w:rsidTr="0005499D">
        <w:tc>
          <w:tcPr>
            <w:tcW w:w="3259" w:type="dxa"/>
            <w:shd w:val="clear" w:color="auto" w:fill="auto"/>
          </w:tcPr>
          <w:p w:rsidR="00165EEE" w:rsidRPr="00165EEE" w:rsidRDefault="00165EEE" w:rsidP="00165EEE">
            <w:pPr>
              <w:rPr>
                <w:b/>
              </w:rPr>
            </w:pPr>
            <w:r w:rsidRPr="00165EEE">
              <w:rPr>
                <w:b/>
              </w:rPr>
              <w:t>FATTORI</w:t>
            </w:r>
          </w:p>
        </w:tc>
        <w:tc>
          <w:tcPr>
            <w:tcW w:w="3259" w:type="dxa"/>
            <w:shd w:val="clear" w:color="auto" w:fill="auto"/>
          </w:tcPr>
          <w:p w:rsidR="00165EEE" w:rsidRPr="00165EEE" w:rsidRDefault="00165EEE" w:rsidP="00165EEE">
            <w:pPr>
              <w:rPr>
                <w:b/>
              </w:rPr>
            </w:pPr>
            <w:r w:rsidRPr="00165EEE">
              <w:rPr>
                <w:b/>
              </w:rPr>
              <w:t>INDICATORI</w:t>
            </w:r>
          </w:p>
        </w:tc>
        <w:tc>
          <w:tcPr>
            <w:tcW w:w="3260" w:type="dxa"/>
            <w:shd w:val="clear" w:color="auto" w:fill="auto"/>
          </w:tcPr>
          <w:p w:rsidR="00165EEE" w:rsidRPr="00165EEE" w:rsidRDefault="00B12B06" w:rsidP="00165EEE">
            <w:pPr>
              <w:rPr>
                <w:b/>
              </w:rPr>
            </w:pPr>
            <w:r>
              <w:rPr>
                <w:b/>
              </w:rPr>
              <w:t xml:space="preserve">Possibili </w:t>
            </w:r>
            <w:r w:rsidR="00165EEE" w:rsidRPr="00165EEE">
              <w:rPr>
                <w:b/>
              </w:rPr>
              <w:t>DOMANDE DEL QUESTINARIO</w:t>
            </w:r>
          </w:p>
        </w:tc>
      </w:tr>
      <w:tr w:rsidR="00B12B06" w:rsidRPr="00165EEE" w:rsidTr="0005499D">
        <w:tc>
          <w:tcPr>
            <w:tcW w:w="3259" w:type="dxa"/>
            <w:shd w:val="clear" w:color="auto" w:fill="auto"/>
          </w:tcPr>
          <w:p w:rsidR="00165EEE" w:rsidRPr="00165EEE" w:rsidRDefault="00165EEE" w:rsidP="00165EEE">
            <w:r w:rsidRPr="00165EEE">
              <w:lastRenderedPageBreak/>
              <w:t>Cambiamento dello stato fisico del soggetto</w:t>
            </w:r>
          </w:p>
        </w:tc>
        <w:tc>
          <w:tcPr>
            <w:tcW w:w="3259" w:type="dxa"/>
            <w:shd w:val="clear" w:color="auto" w:fill="auto"/>
          </w:tcPr>
          <w:p w:rsidR="00165EEE" w:rsidRPr="00165EEE" w:rsidRDefault="00165EEE" w:rsidP="00664931">
            <w:pPr>
              <w:numPr>
                <w:ilvl w:val="1"/>
                <w:numId w:val="8"/>
              </w:numPr>
            </w:pPr>
            <w:r w:rsidRPr="00165EEE">
              <w:t>Rilassamento;</w:t>
            </w:r>
          </w:p>
          <w:p w:rsidR="00165EEE" w:rsidRPr="00165EEE" w:rsidRDefault="00165EEE" w:rsidP="00664931">
            <w:pPr>
              <w:numPr>
                <w:ilvl w:val="1"/>
                <w:numId w:val="8"/>
              </w:numPr>
            </w:pPr>
            <w:r w:rsidRPr="00165EEE">
              <w:t>Circolazione sanguigna più abbondante;</w:t>
            </w:r>
          </w:p>
          <w:p w:rsidR="00165EEE" w:rsidRPr="00165EEE" w:rsidRDefault="00165EEE" w:rsidP="00664931">
            <w:pPr>
              <w:numPr>
                <w:ilvl w:val="1"/>
                <w:numId w:val="8"/>
              </w:numPr>
            </w:pPr>
            <w:r w:rsidRPr="00165EEE">
              <w:t>Aumento della capacità polmonare;</w:t>
            </w:r>
          </w:p>
          <w:p w:rsidR="00165EEE" w:rsidRPr="00165EEE" w:rsidRDefault="00165EEE" w:rsidP="00664931">
            <w:pPr>
              <w:numPr>
                <w:ilvl w:val="1"/>
                <w:numId w:val="8"/>
              </w:numPr>
              <w:rPr>
                <w:u w:val="single"/>
              </w:rPr>
            </w:pPr>
            <w:r w:rsidRPr="00165EEE">
              <w:t>Velocità guarigione;</w:t>
            </w:r>
          </w:p>
          <w:p w:rsidR="00165EEE" w:rsidRPr="00165EEE" w:rsidRDefault="00165EEE" w:rsidP="00165EEE">
            <w:pPr>
              <w:rPr>
                <w:b/>
              </w:rPr>
            </w:pPr>
          </w:p>
        </w:tc>
        <w:tc>
          <w:tcPr>
            <w:tcW w:w="3260" w:type="dxa"/>
            <w:shd w:val="clear" w:color="auto" w:fill="auto"/>
          </w:tcPr>
          <w:p w:rsidR="00B12B06" w:rsidRDefault="00B12B06" w:rsidP="00664931">
            <w:pPr>
              <w:pStyle w:val="Paragrafoelenco"/>
              <w:numPr>
                <w:ilvl w:val="0"/>
                <w:numId w:val="12"/>
              </w:numPr>
            </w:pPr>
            <w:r>
              <w:t>Durante e/o dopo l’intervento è stato rilevato un aumento della pressione sanguigna/capacità polmonare?</w:t>
            </w:r>
          </w:p>
          <w:p w:rsidR="00B12B06" w:rsidRPr="00B12B06" w:rsidRDefault="00B12B06" w:rsidP="00664931">
            <w:pPr>
              <w:pStyle w:val="Paragrafoelenco"/>
              <w:numPr>
                <w:ilvl w:val="0"/>
                <w:numId w:val="12"/>
              </w:numPr>
            </w:pPr>
            <w:r>
              <w:t>È stata rilevato una diminuzione dei tempi di guarigione?</w:t>
            </w:r>
          </w:p>
        </w:tc>
      </w:tr>
      <w:tr w:rsidR="00B12B06" w:rsidRPr="00165EEE" w:rsidTr="0005499D">
        <w:tc>
          <w:tcPr>
            <w:tcW w:w="3259" w:type="dxa"/>
            <w:shd w:val="clear" w:color="auto" w:fill="auto"/>
          </w:tcPr>
          <w:p w:rsidR="00165EEE" w:rsidRPr="00165EEE" w:rsidRDefault="00165EEE" w:rsidP="00165EEE">
            <w:r w:rsidRPr="00165EEE">
              <w:t>Cambiamento dello stato psicologico del soggetto</w:t>
            </w:r>
          </w:p>
        </w:tc>
        <w:tc>
          <w:tcPr>
            <w:tcW w:w="3259" w:type="dxa"/>
            <w:shd w:val="clear" w:color="auto" w:fill="auto"/>
          </w:tcPr>
          <w:p w:rsidR="00165EEE" w:rsidRPr="00165EEE" w:rsidRDefault="00165EEE" w:rsidP="00664931">
            <w:pPr>
              <w:numPr>
                <w:ilvl w:val="1"/>
                <w:numId w:val="8"/>
              </w:numPr>
            </w:pPr>
            <w:r w:rsidRPr="00165EEE">
              <w:t>Umore;</w:t>
            </w:r>
          </w:p>
          <w:p w:rsidR="00165EEE" w:rsidRPr="00165EEE" w:rsidRDefault="00165EEE" w:rsidP="00664931">
            <w:pPr>
              <w:numPr>
                <w:ilvl w:val="1"/>
                <w:numId w:val="8"/>
              </w:numPr>
            </w:pPr>
            <w:r w:rsidRPr="00165EEE">
              <w:t>Volontà di interazione con l’altro (medici, parenti, pazienti, clown)</w:t>
            </w:r>
          </w:p>
          <w:p w:rsidR="00165EEE" w:rsidRPr="00165EEE" w:rsidRDefault="00165EEE" w:rsidP="00664931">
            <w:pPr>
              <w:numPr>
                <w:ilvl w:val="1"/>
                <w:numId w:val="8"/>
              </w:numPr>
            </w:pPr>
            <w:r w:rsidRPr="00165EEE">
              <w:t>Positività/negatività riguardo all’esito della malattia/intervento/convalescenza;</w:t>
            </w:r>
          </w:p>
          <w:p w:rsidR="00165EEE" w:rsidRPr="00165EEE" w:rsidRDefault="00165EEE" w:rsidP="00664931">
            <w:pPr>
              <w:numPr>
                <w:ilvl w:val="1"/>
                <w:numId w:val="8"/>
              </w:numPr>
            </w:pPr>
            <w:r w:rsidRPr="00165EEE">
              <w:t>Stato depressivo durante il periodo di degenza;</w:t>
            </w:r>
          </w:p>
          <w:p w:rsidR="00165EEE" w:rsidRPr="00165EEE" w:rsidRDefault="00165EEE" w:rsidP="00165EEE"/>
        </w:tc>
        <w:tc>
          <w:tcPr>
            <w:tcW w:w="3260" w:type="dxa"/>
            <w:shd w:val="clear" w:color="auto" w:fill="auto"/>
          </w:tcPr>
          <w:p w:rsidR="00B12B06" w:rsidRDefault="00B12B06" w:rsidP="00B12B06">
            <w:pPr>
              <w:pStyle w:val="Paragrafoelenco"/>
            </w:pPr>
            <w:r>
              <w:t>da rivolgere al paziente, parente e/o medico:</w:t>
            </w:r>
          </w:p>
          <w:p w:rsidR="00B12B06" w:rsidRDefault="00B12B06" w:rsidP="00664931">
            <w:pPr>
              <w:pStyle w:val="Paragrafoelenco"/>
              <w:numPr>
                <w:ilvl w:val="0"/>
                <w:numId w:val="12"/>
              </w:numPr>
            </w:pPr>
            <w:r>
              <w:t>Durante l’incontro ti sentivi rilassato?</w:t>
            </w:r>
          </w:p>
          <w:p w:rsidR="00165EEE" w:rsidRDefault="00B12B06" w:rsidP="00664931">
            <w:pPr>
              <w:pStyle w:val="Paragrafoelenco"/>
              <w:numPr>
                <w:ilvl w:val="0"/>
                <w:numId w:val="12"/>
              </w:numPr>
            </w:pPr>
            <w:r>
              <w:t>Durante l’incontro pensavi al tuo stato fisico?</w:t>
            </w:r>
          </w:p>
          <w:p w:rsidR="00B12B06" w:rsidRPr="00165EEE" w:rsidRDefault="00B12B06" w:rsidP="00664931">
            <w:pPr>
              <w:pStyle w:val="Paragrafoelenco"/>
              <w:numPr>
                <w:ilvl w:val="0"/>
                <w:numId w:val="12"/>
              </w:numPr>
            </w:pPr>
            <w:r>
              <w:t xml:space="preserve">È stata rilevata una maggiore estroversione/autostima/abilità nel gestire le situazioni </w:t>
            </w:r>
            <w:r w:rsidR="00ED371F">
              <w:t>difficili</w:t>
            </w:r>
            <w:r>
              <w:t>?</w:t>
            </w:r>
          </w:p>
        </w:tc>
      </w:tr>
      <w:tr w:rsidR="00B12B06" w:rsidRPr="00165EEE" w:rsidTr="0005499D">
        <w:tc>
          <w:tcPr>
            <w:tcW w:w="3259" w:type="dxa"/>
            <w:shd w:val="clear" w:color="auto" w:fill="auto"/>
          </w:tcPr>
          <w:p w:rsidR="00165EEE" w:rsidRPr="00165EEE" w:rsidRDefault="00165EEE" w:rsidP="00165EEE">
            <w:r w:rsidRPr="00165EEE">
              <w:t>Uso della clown-terapia sui soggetti ricoverati</w:t>
            </w:r>
          </w:p>
        </w:tc>
        <w:tc>
          <w:tcPr>
            <w:tcW w:w="3259" w:type="dxa"/>
            <w:shd w:val="clear" w:color="auto" w:fill="auto"/>
          </w:tcPr>
          <w:p w:rsidR="00165EEE" w:rsidRPr="00165EEE" w:rsidRDefault="00165EEE" w:rsidP="00664931">
            <w:pPr>
              <w:numPr>
                <w:ilvl w:val="0"/>
                <w:numId w:val="9"/>
              </w:numPr>
            </w:pPr>
            <w:r w:rsidRPr="00165EEE">
              <w:t xml:space="preserve">Avere assistito/partecipato a un/più interventi di clown in corsia; </w:t>
            </w:r>
          </w:p>
          <w:p w:rsidR="00165EEE" w:rsidRPr="00165EEE" w:rsidRDefault="00165EEE" w:rsidP="00664931">
            <w:pPr>
              <w:numPr>
                <w:ilvl w:val="0"/>
                <w:numId w:val="9"/>
              </w:numPr>
            </w:pPr>
            <w:r w:rsidRPr="00165EEE">
              <w:t>Frequenza “spettacoli”;</w:t>
            </w:r>
          </w:p>
          <w:p w:rsidR="00165EEE" w:rsidRPr="00165EEE" w:rsidRDefault="00165EEE" w:rsidP="00664931">
            <w:pPr>
              <w:numPr>
                <w:ilvl w:val="0"/>
                <w:numId w:val="9"/>
              </w:numPr>
            </w:pPr>
            <w:r w:rsidRPr="00165EEE">
              <w:t>Durata spettacoli;</w:t>
            </w:r>
          </w:p>
          <w:p w:rsidR="00165EEE" w:rsidRPr="00165EEE" w:rsidRDefault="00165EEE" w:rsidP="00664931">
            <w:pPr>
              <w:numPr>
                <w:ilvl w:val="0"/>
                <w:numId w:val="9"/>
              </w:numPr>
            </w:pPr>
            <w:r w:rsidRPr="00165EEE">
              <w:t>Tipologia spettacoli;</w:t>
            </w:r>
          </w:p>
          <w:p w:rsidR="00165EEE" w:rsidRPr="00165EEE" w:rsidRDefault="00165EEE" w:rsidP="00664931">
            <w:pPr>
              <w:numPr>
                <w:ilvl w:val="0"/>
                <w:numId w:val="9"/>
              </w:numPr>
            </w:pPr>
            <w:r w:rsidRPr="00165EEE">
              <w:t xml:space="preserve">Tipologia pazienti: </w:t>
            </w:r>
          </w:p>
          <w:p w:rsidR="00165EEE" w:rsidRPr="00165EEE" w:rsidRDefault="00165EEE" w:rsidP="00165EEE">
            <w:r w:rsidRPr="00165EEE">
              <w:t>Età</w:t>
            </w:r>
          </w:p>
          <w:p w:rsidR="00165EEE" w:rsidRPr="00165EEE" w:rsidRDefault="00165EEE" w:rsidP="00165EEE">
            <w:r w:rsidRPr="00165EEE">
              <w:t>Patologia</w:t>
            </w:r>
          </w:p>
          <w:p w:rsidR="00165EEE" w:rsidRPr="00165EEE" w:rsidRDefault="00165EEE" w:rsidP="00165EEE">
            <w:r w:rsidRPr="00165EEE">
              <w:t>Durata degenza</w:t>
            </w:r>
          </w:p>
        </w:tc>
        <w:tc>
          <w:tcPr>
            <w:tcW w:w="3260" w:type="dxa"/>
            <w:shd w:val="clear" w:color="auto" w:fill="auto"/>
          </w:tcPr>
          <w:p w:rsidR="00165EEE" w:rsidRPr="00165EEE" w:rsidRDefault="00B12B06" w:rsidP="00664931">
            <w:pPr>
              <w:pStyle w:val="Paragrafoelenco"/>
              <w:numPr>
                <w:ilvl w:val="0"/>
                <w:numId w:val="13"/>
              </w:numPr>
            </w:pPr>
            <w:r>
              <w:t>Hai partecipato/assistito ad un intervento di clown-terapia?</w:t>
            </w:r>
          </w:p>
        </w:tc>
      </w:tr>
    </w:tbl>
    <w:p w:rsidR="00165EEE" w:rsidRDefault="00165EEE" w:rsidP="00165EEE"/>
    <w:p w:rsidR="0003484F" w:rsidRPr="0003484F" w:rsidRDefault="0003484F" w:rsidP="00664931">
      <w:pPr>
        <w:pStyle w:val="Paragrafoelenco"/>
        <w:numPr>
          <w:ilvl w:val="0"/>
          <w:numId w:val="1"/>
        </w:numPr>
      </w:pPr>
      <w:r>
        <w:rPr>
          <w:b/>
          <w:sz w:val="32"/>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t>POPOLAZIONE di RIFERIMENTO, NUMEROSITA’ del CAMPIONE, TIPOLOGIA di CAMPIONAMENTO</w:t>
      </w:r>
    </w:p>
    <w:p w:rsidR="009D291D" w:rsidRDefault="0003484F" w:rsidP="009D291D">
      <w:pPr>
        <w:jc w:val="both"/>
      </w:pPr>
      <w:r>
        <w:t xml:space="preserve">La nostra popolazione di riferimento saranno tutti i malati ricoverati in </w:t>
      </w:r>
      <w:r w:rsidR="00F37078">
        <w:t>pediatria</w:t>
      </w:r>
      <w:r>
        <w:t xml:space="preserve">. </w:t>
      </w:r>
      <w:r w:rsidR="009D291D">
        <w:t xml:space="preserve">Come tipologia di campionamento scegliamo il campionamento non probabilistico ragionato. </w:t>
      </w:r>
    </w:p>
    <w:p w:rsidR="0003484F" w:rsidRDefault="009D291D" w:rsidP="009D291D">
      <w:pPr>
        <w:jc w:val="both"/>
      </w:pPr>
      <w:r>
        <w:t>La scelta dell’ospedale segue motivazioni di comodità territoriale e conoscenza di parte del personale sanitario. Si tratta dell’</w:t>
      </w:r>
      <w:r w:rsidRPr="001075C1">
        <w:rPr>
          <w:i/>
        </w:rPr>
        <w:t xml:space="preserve">ospedale civico Agnelli di </w:t>
      </w:r>
      <w:r w:rsidR="001075C1" w:rsidRPr="001075C1">
        <w:rPr>
          <w:i/>
        </w:rPr>
        <w:t>Pinerolo</w:t>
      </w:r>
      <w:r w:rsidR="001075C1">
        <w:t xml:space="preserve">. </w:t>
      </w:r>
      <w:r w:rsidR="0003484F">
        <w:t>All’interno della struttura ospedaliera</w:t>
      </w:r>
      <w:r>
        <w:t xml:space="preserve"> </w:t>
      </w:r>
      <w:r w:rsidR="0003484F">
        <w:t>chiediamo chi è in grado di rispondere.</w:t>
      </w:r>
      <w:r w:rsidR="001075C1">
        <w:t xml:space="preserve"> Ci auguriamo di poter somministrare il nostro questionario ad un minimo di 20 per un massimo di 50 persone tra pazienti e paranti e personale sanitario.</w:t>
      </w:r>
    </w:p>
    <w:p w:rsidR="001075C1" w:rsidRDefault="001075C1" w:rsidP="009D291D">
      <w:pPr>
        <w:jc w:val="both"/>
      </w:pPr>
    </w:p>
    <w:p w:rsidR="001075C1" w:rsidRPr="001075C1" w:rsidRDefault="001075C1" w:rsidP="00664931">
      <w:pPr>
        <w:pStyle w:val="Paragrafoelenco"/>
        <w:numPr>
          <w:ilvl w:val="0"/>
          <w:numId w:val="1"/>
        </w:numPr>
        <w:jc w:val="both"/>
      </w:pPr>
      <w:r>
        <w:rPr>
          <w:b/>
          <w:sz w:val="32"/>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t>TECNICHE E STRUMENTI DI RILEVAZIONE DEI DA</w:t>
      </w:r>
      <w:r w:rsidR="00F37078">
        <w:rPr>
          <w:b/>
          <w:sz w:val="32"/>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t>T</w:t>
      </w:r>
      <w:r>
        <w:rPr>
          <w:b/>
          <w:sz w:val="32"/>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t>I</w:t>
      </w:r>
    </w:p>
    <w:p w:rsidR="001075C1" w:rsidRDefault="001075C1" w:rsidP="00ED371F">
      <w:pPr>
        <w:jc w:val="both"/>
      </w:pPr>
      <w:r>
        <w:t xml:space="preserve">Per la rilevazione dei dati a noi necessari per corroborare o confutare la nostra ipotesi scegliamo di utilizzare un questionario </w:t>
      </w:r>
      <w:proofErr w:type="spellStart"/>
      <w:r>
        <w:t>autocompilato</w:t>
      </w:r>
      <w:proofErr w:type="spellEnd"/>
      <w:r>
        <w:t xml:space="preserve">. Si tratta di un questionario altamente strutturato ed in forma anonima. </w:t>
      </w:r>
      <w:r w:rsidRPr="001075C1">
        <w:t>Il questionario, costruito sulla base della definizione operativa, è stato distribuito dopo aver spiegato il fine della ricerca ed averne ottenuto la disponibilità da parte de</w:t>
      </w:r>
      <w:r>
        <w:t>l personale sanitario e degli stessi destinatari.</w:t>
      </w:r>
    </w:p>
    <w:p w:rsidR="001075C1" w:rsidRPr="001075C1" w:rsidRDefault="001075C1" w:rsidP="00ED371F">
      <w:pPr>
        <w:jc w:val="both"/>
      </w:pPr>
      <w:r w:rsidRPr="001075C1">
        <w:t xml:space="preserve">Nella fase di </w:t>
      </w:r>
      <w:proofErr w:type="spellStart"/>
      <w:r w:rsidRPr="001075C1">
        <w:t>pre</w:t>
      </w:r>
      <w:proofErr w:type="spellEnd"/>
      <w:r w:rsidRPr="001075C1">
        <w:t xml:space="preserve">-test abbiamo distribuito il questionario da auto-compilare a tre </w:t>
      </w:r>
      <w:r w:rsidR="0019169A">
        <w:t>pazienti e due infermieri della stessa struttura ospedaliera</w:t>
      </w:r>
      <w:r w:rsidRPr="001075C1">
        <w:t xml:space="preserve">. In questo modo abbiamo controllato che le domande poste fossero </w:t>
      </w:r>
      <w:r w:rsidRPr="001075C1">
        <w:lastRenderedPageBreak/>
        <w:t xml:space="preserve">correttamente comprese dagli utenti, ed abbiamo monitorato che le risposte fossero pertinenti alle domande. </w:t>
      </w:r>
    </w:p>
    <w:p w:rsidR="001075C1" w:rsidRDefault="0019169A" w:rsidP="00ED371F">
      <w:pPr>
        <w:jc w:val="both"/>
      </w:pPr>
      <w:r>
        <w:t>Abbiamo redatto due differenti questionari: uno destinato a ciascun paziente disponibile e ad un suo relativo parente, l’altro per il personale sanitario.</w:t>
      </w:r>
    </w:p>
    <w:p w:rsidR="002A6887" w:rsidRDefault="002A6887" w:rsidP="00ED371F">
      <w:pPr>
        <w:jc w:val="both"/>
      </w:pPr>
      <w:r>
        <w:t>Il primo è costituito da 9 item: i primi 4 riguardanti i dati personali, gli altri sull’atteggiamento generale nei confronti dei clown o sulle sensazioni provate durante/dopo l’intervento dei clown sia per i pazienti che per i parenti.</w:t>
      </w:r>
    </w:p>
    <w:p w:rsidR="002A6887" w:rsidRDefault="002A6887" w:rsidP="00ED371F">
      <w:pPr>
        <w:jc w:val="both"/>
      </w:pPr>
      <w:r>
        <w:t>Al personale sanitario abbiamo rivolto 8 item: 4 per i dati personali e gli altri su atteggiamenti nei confronti della clown-terapia o sui risultati da loro stessi rilevati.</w:t>
      </w:r>
    </w:p>
    <w:p w:rsidR="00F37078" w:rsidRPr="00F37078" w:rsidRDefault="00F37078" w:rsidP="00F37078"/>
    <w:p w:rsidR="004058FD" w:rsidRPr="004058FD" w:rsidRDefault="004058FD" w:rsidP="00664931">
      <w:pPr>
        <w:pStyle w:val="Paragrafoelenco"/>
        <w:numPr>
          <w:ilvl w:val="0"/>
          <w:numId w:val="1"/>
        </w:numPr>
      </w:pPr>
      <w:r>
        <w:rPr>
          <w:b/>
          <w:sz w:val="32"/>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t>PIANO di RACCOLTA DEI DATI</w:t>
      </w:r>
    </w:p>
    <w:p w:rsidR="004058FD" w:rsidRDefault="00F37078" w:rsidP="00F37078">
      <w:pPr>
        <w:jc w:val="both"/>
      </w:pPr>
      <w:r>
        <w:t xml:space="preserve">L’attività di rilevazione è avvenuta nel mese di giugno 2011, dopo aver contattato l’infermiera di conoscenza del gruppo. Quindi si è stabilito la data e l’orario in base agli interventi dei clown, i quali si svolgono un fine settimana al mese. </w:t>
      </w:r>
    </w:p>
    <w:p w:rsidR="002A6887" w:rsidRDefault="002A6887" w:rsidP="00F37078">
      <w:pPr>
        <w:jc w:val="both"/>
      </w:pPr>
      <w:r>
        <w:t>il giorno che ci siamo recate all’ospedale abbiamo scoperto che nel week-end precedente solamente il reparto di pediatria aveva potuto incontrare i clown per motivi a noi non noti; per questo motivo abbiamo deciso di recarci nel solo reparto di pediatria.</w:t>
      </w:r>
    </w:p>
    <w:p w:rsidR="00F37078" w:rsidRPr="001075C1" w:rsidRDefault="00F37078" w:rsidP="00F37078">
      <w:pPr>
        <w:jc w:val="both"/>
      </w:pPr>
      <w:r>
        <w:t>Sul posto abbiamo consegnato il questionario a 10 bambini in grado di rispondere ed ai loro relativi parenti. Quindi il questionario è stato somministrato a 10 medici/infermiere dello stesso reparto.</w:t>
      </w:r>
    </w:p>
    <w:p w:rsidR="001075C1" w:rsidRDefault="001075C1" w:rsidP="001075C1">
      <w:pPr>
        <w:jc w:val="both"/>
      </w:pPr>
    </w:p>
    <w:p w:rsidR="00F37078" w:rsidRPr="0005499D" w:rsidRDefault="00F37078" w:rsidP="00664931">
      <w:pPr>
        <w:pStyle w:val="Paragrafoelenco"/>
        <w:numPr>
          <w:ilvl w:val="0"/>
          <w:numId w:val="1"/>
        </w:numPr>
        <w:jc w:val="both"/>
      </w:pPr>
      <w:r>
        <w:rPr>
          <w:b/>
          <w:sz w:val="32"/>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t>TECNICHE E ANALISI DEI DATI UTILIZZATE E INTERPRETAZIONE DEI RISULTATI</w:t>
      </w:r>
    </w:p>
    <w:p w:rsidR="0005499D" w:rsidRDefault="0005499D" w:rsidP="00664931">
      <w:pPr>
        <w:pStyle w:val="Paragrafoelenco"/>
        <w:numPr>
          <w:ilvl w:val="0"/>
          <w:numId w:val="10"/>
        </w:numPr>
        <w:jc w:val="both"/>
        <w:rPr>
          <w:rFonts w:cstheme="minorHAnsi"/>
          <w:b/>
          <w:sz w:val="28"/>
        </w:rPr>
      </w:pPr>
      <w:r w:rsidRPr="0005499D">
        <w:rPr>
          <w:rFonts w:cstheme="minorHAnsi"/>
          <w:b/>
          <w:sz w:val="28"/>
        </w:rPr>
        <w:t>Analisi MONOVARIATA</w:t>
      </w:r>
    </w:p>
    <w:p w:rsidR="002A6887" w:rsidRDefault="0005499D" w:rsidP="0005499D">
      <w:pPr>
        <w:jc w:val="both"/>
      </w:pPr>
      <w:r>
        <w:t xml:space="preserve">Scegliamo di iniziare l’elaborazione dei dati raccolti tramite la somministrazione dei questionari con lo studio della distribuzione di frequenza. Tale studio ha carattere descrittivo e rimandiamo alle tabelle e grafici per uno sguardo d’insieme. </w:t>
      </w:r>
    </w:p>
    <w:p w:rsidR="0005499D" w:rsidRDefault="0005499D" w:rsidP="0005499D">
      <w:pPr>
        <w:jc w:val="both"/>
      </w:pPr>
      <w:r>
        <w:t xml:space="preserve">Le tabelle ed i grafici sono stati ottenuti tramite il programma </w:t>
      </w:r>
      <w:proofErr w:type="spellStart"/>
      <w:r w:rsidRPr="0005499D">
        <w:rPr>
          <w:i/>
        </w:rPr>
        <w:t>JsStat</w:t>
      </w:r>
      <w:proofErr w:type="spellEnd"/>
      <w:r>
        <w:t>.</w:t>
      </w:r>
    </w:p>
    <w:p w:rsidR="002A6887" w:rsidRDefault="002A6887" w:rsidP="0005499D">
      <w:pPr>
        <w:jc w:val="both"/>
      </w:pPr>
    </w:p>
    <w:p w:rsidR="002A6887" w:rsidRPr="002A6887" w:rsidRDefault="002A6887" w:rsidP="00664931">
      <w:pPr>
        <w:numPr>
          <w:ilvl w:val="0"/>
          <w:numId w:val="11"/>
        </w:numPr>
        <w:spacing w:after="80"/>
        <w:contextualSpacing/>
        <w:rPr>
          <w:b/>
          <w:sz w:val="32"/>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pPr>
      <w:r w:rsidRPr="002A6887">
        <w:rPr>
          <w:b/>
          <w:sz w:val="32"/>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t>PARTE DEL QUESTIONARIO SOMMINISTRATA AI PAZIENTI</w:t>
      </w:r>
    </w:p>
    <w:p w:rsidR="002A6887" w:rsidRPr="002A6887" w:rsidRDefault="002A6887" w:rsidP="002A6887">
      <w:pPr>
        <w:rPr>
          <w:b/>
          <w:sz w:val="28"/>
        </w:rPr>
      </w:pPr>
    </w:p>
    <w:p w:rsidR="002A6887" w:rsidRPr="002A6887" w:rsidRDefault="002A6887" w:rsidP="002A6887">
      <w:pPr>
        <w:widowControl w:val="0"/>
        <w:suppressAutoHyphens/>
        <w:autoSpaceDN w:val="0"/>
        <w:textAlignment w:val="baseline"/>
        <w:rPr>
          <w:rFonts w:ascii="Times New Roman" w:eastAsia="Lucida Sans Unicode" w:hAnsi="Times New Roman" w:cs="Mangal"/>
          <w:b/>
          <w:i/>
          <w:color w:val="FF0000"/>
          <w:kern w:val="3"/>
          <w:sz w:val="24"/>
          <w:szCs w:val="24"/>
          <w:lang w:eastAsia="zh-CN" w:bidi="hi-IN"/>
        </w:rPr>
      </w:pPr>
      <w:r w:rsidRPr="002A6887">
        <w:rPr>
          <w:rFonts w:ascii="Times New Roman" w:eastAsia="Lucida Sans Unicode" w:hAnsi="Times New Roman" w:cs="Mangal"/>
          <w:b/>
          <w:i/>
          <w:color w:val="FF0000"/>
          <w:kern w:val="3"/>
          <w:sz w:val="24"/>
          <w:szCs w:val="24"/>
          <w:lang w:eastAsia="zh-CN" w:bidi="hi-IN"/>
        </w:rPr>
        <w:t>V1) Quanti anni hai?</w:t>
      </w:r>
    </w:p>
    <w:p w:rsidR="002A6887" w:rsidRPr="002A6887" w:rsidRDefault="002A6887" w:rsidP="002A6887">
      <w:pPr>
        <w:rPr>
          <w:lang w:eastAsia="it-IT"/>
        </w:rPr>
      </w:pPr>
      <w:r w:rsidRPr="002A6887">
        <w:rPr>
          <w:lang w:eastAsia="it-IT"/>
        </w:rPr>
        <w:t xml:space="preserve">Dalle seguenti tabelle e grafici è possibile osservare la distribuzione di frequenza dell’età dei bambini campionati. La media delle età rilevate è di quasi sette anni per un </w:t>
      </w:r>
      <w:proofErr w:type="spellStart"/>
      <w:r w:rsidRPr="002A6887">
        <w:rPr>
          <w:i/>
          <w:lang w:eastAsia="it-IT"/>
        </w:rPr>
        <w:t>range</w:t>
      </w:r>
      <w:proofErr w:type="spellEnd"/>
      <w:r w:rsidRPr="002A6887">
        <w:rPr>
          <w:lang w:eastAsia="it-IT"/>
        </w:rPr>
        <w:t xml:space="preserve"> che va dai 4 ai 9 anni.</w:t>
      </w:r>
    </w:p>
    <w:p w:rsidR="002A6887" w:rsidRPr="002A6887" w:rsidRDefault="002A6887" w:rsidP="002A6887">
      <w:pPr>
        <w:rPr>
          <w:rFonts w:ascii="Arial" w:eastAsia="Times New Roman" w:hAnsi="Arial" w:cs="Arial"/>
          <w:b/>
          <w:bCs/>
          <w:sz w:val="21"/>
          <w:szCs w:val="21"/>
          <w:lang w:eastAsia="it-IT"/>
        </w:rPr>
      </w:pPr>
      <w:r w:rsidRPr="002A6887">
        <w:rPr>
          <w:rFonts w:ascii="Arial" w:eastAsia="Times New Roman" w:hAnsi="Arial" w:cs="Arial"/>
          <w:b/>
          <w:bCs/>
          <w:sz w:val="21"/>
          <w:szCs w:val="21"/>
          <w:lang w:eastAsia="it-IT"/>
        </w:rPr>
        <w:t>Distribuzione di frequenza: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718"/>
      </w:tblGrid>
      <w:tr w:rsidR="002A6887" w:rsidRPr="002A6887" w:rsidTr="002A6887">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66"/>
            </w:tblGrid>
            <w:tr w:rsidR="002A6887" w:rsidRPr="002A6887" w:rsidTr="002A688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r>
                  <w:tr w:rsidR="002A6887" w:rsidRPr="002A6887" w:rsidTr="002A6887">
                    <w:trPr>
                      <w:trHeight w:val="495"/>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r>
                  <w:tr w:rsidR="002A6887" w:rsidRPr="002A6887" w:rsidTr="002A6887">
                    <w:trPr>
                      <w:trHeight w:val="495"/>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20%</w:t>
                        </w:r>
                      </w:p>
                    </w:tc>
                  </w:tr>
                  <w:tr w:rsidR="002A6887" w:rsidRPr="002A6887" w:rsidTr="002A6887">
                    <w:trPr>
                      <w:trHeight w:val="1005"/>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30%</w:t>
                        </w:r>
                      </w:p>
                    </w:tc>
                  </w:tr>
                  <w:tr w:rsidR="002A6887" w:rsidRPr="002A6887" w:rsidTr="002A6887">
                    <w:trPr>
                      <w:trHeight w:val="150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r>
                  <w:tr w:rsidR="002A6887" w:rsidRPr="002A6887" w:rsidTr="002A6887">
                    <w:trPr>
                      <w:trHeight w:val="495"/>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20%</w:t>
                        </w:r>
                      </w:p>
                    </w:tc>
                  </w:tr>
                  <w:tr w:rsidR="002A6887" w:rsidRPr="002A6887" w:rsidTr="002A6887">
                    <w:trPr>
                      <w:trHeight w:val="1005"/>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2</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3</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2</w:t>
                  </w: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4</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5</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6</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7</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8</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9</w:t>
                  </w:r>
                </w:p>
              </w:tc>
            </w:tr>
          </w:tbl>
          <w:p w:rsidR="002A6887" w:rsidRPr="002A6887" w:rsidRDefault="002A6887" w:rsidP="002A6887">
            <w:pPr>
              <w:rPr>
                <w:rFonts w:ascii="Arial" w:eastAsia="Times New Roman" w:hAnsi="Arial" w:cs="Arial"/>
                <w:sz w:val="21"/>
                <w:szCs w:val="21"/>
                <w:lang w:eastAsia="it-IT"/>
              </w:rPr>
            </w:pPr>
          </w:p>
        </w:tc>
        <w:tc>
          <w:tcPr>
            <w:tcW w:w="150" w:type="dxa"/>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 </w:t>
            </w:r>
          </w:p>
        </w:tc>
        <w:tc>
          <w:tcPr>
            <w:tcW w:w="0" w:type="auto"/>
            <w:hideMark/>
          </w:tcPr>
          <w:p w:rsidR="002A6887" w:rsidRPr="002A6887" w:rsidRDefault="002A6887" w:rsidP="002A6887">
            <w:pPr>
              <w:spacing w:before="100" w:beforeAutospacing="1" w:after="100" w:afterAutospacing="1"/>
              <w:rPr>
                <w:rFonts w:ascii="Arial" w:eastAsia="Times New Roman" w:hAnsi="Arial" w:cs="Arial"/>
                <w:sz w:val="21"/>
                <w:szCs w:val="21"/>
                <w:lang w:eastAsia="it-IT"/>
              </w:rPr>
            </w:pPr>
            <w:r w:rsidRPr="002A6887">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2A6887" w:rsidRPr="002A6887" w:rsidTr="002A688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2A6887" w:rsidRPr="002A6887" w:rsidTr="002A688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2A6887" w:rsidRPr="002A6887" w:rsidTr="002A6887">
                          <w:trPr>
                            <w:tblCellSpacing w:w="30" w:type="dxa"/>
                          </w:trPr>
                          <w:tc>
                            <w:tcPr>
                              <w:tcW w:w="0" w:type="auto"/>
                              <w:shd w:val="clear" w:color="auto" w:fill="C0D0C0"/>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   </w:t>
                              </w:r>
                            </w:p>
                          </w:tc>
                          <w:tc>
                            <w:tcPr>
                              <w:tcW w:w="0" w:type="auto"/>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V1</w:t>
                              </w: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Times New Roman" w:eastAsia="Times New Roman" w:hAnsi="Times New Roman" w:cs="Times New Roman"/>
                <w:sz w:val="24"/>
                <w:szCs w:val="24"/>
                <w:lang w:eastAsia="it-IT"/>
              </w:rPr>
            </w:pPr>
          </w:p>
        </w:tc>
      </w:tr>
    </w:tbl>
    <w:p w:rsidR="00BB3A61" w:rsidRDefault="00BB3A61" w:rsidP="002A6887">
      <w:pPr>
        <w:rPr>
          <w:rFonts w:ascii="Arial" w:eastAsia="Times New Roman" w:hAnsi="Arial" w:cs="Arial"/>
          <w:sz w:val="21"/>
          <w:szCs w:val="21"/>
          <w:lang w:eastAsia="it-IT"/>
        </w:rPr>
      </w:pPr>
    </w:p>
    <w:p w:rsidR="00BB3A61" w:rsidRDefault="00BB3A61" w:rsidP="002A6887">
      <w:pPr>
        <w:rPr>
          <w:rFonts w:ascii="Arial" w:eastAsia="Times New Roman" w:hAnsi="Arial" w:cs="Arial"/>
          <w:sz w:val="21"/>
          <w:szCs w:val="21"/>
          <w:lang w:eastAsia="it-IT"/>
        </w:rPr>
      </w:pPr>
    </w:p>
    <w:p w:rsidR="00BB3A61" w:rsidRDefault="00BB3A61" w:rsidP="002A6887">
      <w:pPr>
        <w:rPr>
          <w:rFonts w:ascii="Arial" w:eastAsia="Times New Roman" w:hAnsi="Arial" w:cs="Arial"/>
          <w:sz w:val="21"/>
          <w:szCs w:val="21"/>
          <w:lang w:eastAsia="it-IT"/>
        </w:rPr>
      </w:pPr>
    </w:p>
    <w:p w:rsidR="00BB3A61" w:rsidRDefault="00BB3A61" w:rsidP="002A6887">
      <w:pPr>
        <w:rPr>
          <w:rFonts w:ascii="Arial" w:eastAsia="Times New Roman" w:hAnsi="Arial" w:cs="Arial"/>
          <w:sz w:val="21"/>
          <w:szCs w:val="21"/>
          <w:lang w:eastAsia="it-IT"/>
        </w:rPr>
      </w:pPr>
    </w:p>
    <w:p w:rsidR="00BB3A61" w:rsidRDefault="00BB3A61" w:rsidP="002A6887">
      <w:pPr>
        <w:rPr>
          <w:rFonts w:ascii="Arial" w:eastAsia="Times New Roman" w:hAnsi="Arial" w:cs="Arial"/>
          <w:sz w:val="21"/>
          <w:szCs w:val="21"/>
          <w:lang w:eastAsia="it-IT"/>
        </w:rPr>
      </w:pPr>
    </w:p>
    <w:p w:rsidR="00BB3A61" w:rsidRDefault="00BB3A61" w:rsidP="002A6887">
      <w:pPr>
        <w:rPr>
          <w:rFonts w:ascii="Arial" w:eastAsia="Times New Roman" w:hAnsi="Arial" w:cs="Arial"/>
          <w:sz w:val="21"/>
          <w:szCs w:val="21"/>
          <w:lang w:eastAsia="it-IT"/>
        </w:rPr>
      </w:pPr>
    </w:p>
    <w:p w:rsidR="00BB3A61" w:rsidRDefault="00BB3A61" w:rsidP="002A6887">
      <w:pPr>
        <w:rPr>
          <w:rFonts w:ascii="Arial" w:eastAsia="Times New Roman" w:hAnsi="Arial" w:cs="Arial"/>
          <w:sz w:val="21"/>
          <w:szCs w:val="21"/>
          <w:lang w:eastAsia="it-IT"/>
        </w:rPr>
      </w:pPr>
    </w:p>
    <w:p w:rsidR="002A6887" w:rsidRPr="002A6887" w:rsidRDefault="002A6887" w:rsidP="002A6887">
      <w:pPr>
        <w:rPr>
          <w:rFonts w:ascii="Arial" w:eastAsia="Times New Roman" w:hAnsi="Arial" w:cs="Arial"/>
          <w:b/>
          <w:bCs/>
          <w:sz w:val="21"/>
          <w:szCs w:val="21"/>
          <w:lang w:eastAsia="it-IT"/>
        </w:rPr>
      </w:pPr>
      <w:r w:rsidRPr="002A6887">
        <w:rPr>
          <w:rFonts w:ascii="Arial" w:eastAsia="Times New Roman" w:hAnsi="Arial" w:cs="Arial"/>
          <w:sz w:val="21"/>
          <w:szCs w:val="21"/>
          <w:lang w:eastAsia="it-IT"/>
        </w:rPr>
        <w:lastRenderedPageBreak/>
        <w:br/>
      </w:r>
      <w:r w:rsidRPr="002A6887">
        <w:rPr>
          <w:rFonts w:ascii="Arial" w:eastAsia="Times New Roman" w:hAnsi="Arial" w:cs="Arial"/>
          <w:b/>
          <w:bCs/>
          <w:sz w:val="21"/>
          <w:szCs w:val="21"/>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Int</w:t>
            </w:r>
            <w:proofErr w:type="spellEnd"/>
            <w:r w:rsidRPr="002A6887">
              <w:rPr>
                <w:rFonts w:ascii="Arial" w:eastAsia="Times New Roman" w:hAnsi="Arial" w:cs="Arial"/>
                <w:sz w:val="15"/>
                <w:szCs w:val="15"/>
                <w:lang w:eastAsia="it-IT"/>
              </w:rPr>
              <w:t xml:space="preserve">. </w:t>
            </w:r>
            <w:proofErr w:type="spellStart"/>
            <w:r w:rsidRPr="002A6887">
              <w:rPr>
                <w:rFonts w:ascii="Arial" w:eastAsia="Times New Roman" w:hAnsi="Arial" w:cs="Arial"/>
                <w:sz w:val="15"/>
                <w:szCs w:val="15"/>
                <w:lang w:eastAsia="it-IT"/>
              </w:rPr>
              <w:t>Fid</w:t>
            </w:r>
            <w:proofErr w:type="spellEnd"/>
            <w:r w:rsidRPr="002A6887">
              <w:rPr>
                <w:rFonts w:ascii="Arial" w:eastAsia="Times New Roman" w:hAnsi="Arial" w:cs="Arial"/>
                <w:sz w:val="15"/>
                <w:szCs w:val="15"/>
                <w:lang w:eastAsia="it-IT"/>
              </w:rPr>
              <w:t>. 95%</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0%:40%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0%:40%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0%:60%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0%:70%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0%:40%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0%:60%</w:t>
            </w:r>
          </w:p>
        </w:tc>
      </w:tr>
    </w:tbl>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Campione</w:t>
      </w:r>
      <w:r w:rsidRPr="002A6887">
        <w:rPr>
          <w:rFonts w:ascii="Arial" w:eastAsia="Times New Roman" w:hAnsi="Arial" w:cs="Arial"/>
          <w:sz w:val="21"/>
          <w:szCs w:val="21"/>
          <w:lang w:eastAsia="it-IT"/>
        </w:rPr>
        <w:t>:</w:t>
      </w:r>
      <w:r w:rsidRPr="002A6887">
        <w:rPr>
          <w:rFonts w:ascii="Arial" w:eastAsia="Times New Roman" w:hAnsi="Arial" w:cs="Arial"/>
          <w:sz w:val="21"/>
          <w:szCs w:val="21"/>
          <w:lang w:eastAsia="it-IT"/>
        </w:rPr>
        <w:br/>
        <w:t>Numero di casi= 10</w:t>
      </w:r>
      <w:r w:rsidRPr="002A6887">
        <w:rPr>
          <w:rFonts w:ascii="Arial" w:eastAsia="Times New Roman" w:hAnsi="Arial" w:cs="Arial"/>
          <w:sz w:val="21"/>
          <w:szCs w:val="21"/>
          <w:lang w:eastAsia="it-IT"/>
        </w:rPr>
        <w:br/>
      </w:r>
      <w:r w:rsidRPr="002A6887">
        <w:rPr>
          <w:rFonts w:ascii="Arial" w:eastAsia="Times New Roman" w:hAnsi="Arial" w:cs="Arial"/>
          <w:i/>
          <w:sz w:val="21"/>
          <w:szCs w:val="21"/>
          <w:lang w:eastAsia="it-IT"/>
        </w:rPr>
        <w:t>Indici di tendenza centrale</w:t>
      </w:r>
      <w:r w:rsidRPr="002A6887">
        <w:rPr>
          <w:rFonts w:ascii="Arial" w:eastAsia="Times New Roman" w:hAnsi="Arial" w:cs="Arial"/>
          <w:sz w:val="21"/>
          <w:szCs w:val="21"/>
          <w:lang w:eastAsia="it-IT"/>
        </w:rPr>
        <w:t>:</w:t>
      </w:r>
      <w:r w:rsidRPr="002A6887">
        <w:rPr>
          <w:rFonts w:ascii="Arial" w:eastAsia="Times New Roman" w:hAnsi="Arial" w:cs="Arial"/>
          <w:sz w:val="21"/>
          <w:szCs w:val="21"/>
          <w:lang w:eastAsia="it-IT"/>
        </w:rPr>
        <w:br/>
        <w:t>  Moda = 7</w:t>
      </w:r>
      <w:r w:rsidRPr="002A6887">
        <w:rPr>
          <w:rFonts w:ascii="Arial" w:eastAsia="Times New Roman" w:hAnsi="Arial" w:cs="Arial"/>
          <w:sz w:val="21"/>
          <w:szCs w:val="21"/>
          <w:lang w:eastAsia="it-IT"/>
        </w:rPr>
        <w:br/>
        <w:t>  Mediana = 7</w:t>
      </w:r>
      <w:r w:rsidRPr="002A6887">
        <w:rPr>
          <w:rFonts w:ascii="Arial" w:eastAsia="Times New Roman" w:hAnsi="Arial" w:cs="Arial"/>
          <w:sz w:val="21"/>
          <w:szCs w:val="21"/>
          <w:lang w:eastAsia="it-IT"/>
        </w:rPr>
        <w:br/>
        <w:t>  Media = 6.8</w:t>
      </w:r>
      <w:r w:rsidRPr="002A6887">
        <w:rPr>
          <w:rFonts w:ascii="Arial" w:eastAsia="Times New Roman" w:hAnsi="Arial" w:cs="Arial"/>
          <w:sz w:val="21"/>
          <w:szCs w:val="21"/>
          <w:lang w:eastAsia="it-IT"/>
        </w:rPr>
        <w:br/>
      </w:r>
      <w:r w:rsidRPr="002A6887">
        <w:rPr>
          <w:rFonts w:ascii="Arial" w:eastAsia="Times New Roman" w:hAnsi="Arial" w:cs="Arial"/>
          <w:i/>
          <w:sz w:val="21"/>
          <w:szCs w:val="21"/>
          <w:lang w:eastAsia="it-IT"/>
        </w:rPr>
        <w:t>Indici di dispersione</w:t>
      </w:r>
      <w:r w:rsidRPr="002A6887">
        <w:rPr>
          <w:rFonts w:ascii="Arial" w:eastAsia="Times New Roman" w:hAnsi="Arial" w:cs="Arial"/>
          <w:sz w:val="21"/>
          <w:szCs w:val="21"/>
          <w:lang w:eastAsia="it-IT"/>
        </w:rPr>
        <w:t>:</w:t>
      </w:r>
      <w:r w:rsidRPr="002A6887">
        <w:rPr>
          <w:rFonts w:ascii="Arial" w:eastAsia="Times New Roman" w:hAnsi="Arial" w:cs="Arial"/>
          <w:sz w:val="21"/>
          <w:szCs w:val="21"/>
          <w:lang w:eastAsia="it-IT"/>
        </w:rPr>
        <w:br/>
        <w:t>  Squilibrio = 0.2</w:t>
      </w:r>
      <w:r w:rsidRPr="002A6887">
        <w:rPr>
          <w:rFonts w:ascii="Arial" w:eastAsia="Times New Roman" w:hAnsi="Arial" w:cs="Arial"/>
          <w:sz w:val="21"/>
          <w:szCs w:val="21"/>
          <w:lang w:eastAsia="it-IT"/>
        </w:rPr>
        <w:br/>
        <w:t>  Campo di variazione = 5</w:t>
      </w:r>
      <w:r w:rsidRPr="002A6887">
        <w:rPr>
          <w:rFonts w:ascii="Arial" w:eastAsia="Times New Roman" w:hAnsi="Arial" w:cs="Arial"/>
          <w:sz w:val="21"/>
          <w:szCs w:val="21"/>
          <w:lang w:eastAsia="it-IT"/>
        </w:rPr>
        <w:br/>
        <w:t xml:space="preserve">  Differenza </w:t>
      </w:r>
      <w:proofErr w:type="spellStart"/>
      <w:r w:rsidRPr="002A6887">
        <w:rPr>
          <w:rFonts w:ascii="Arial" w:eastAsia="Times New Roman" w:hAnsi="Arial" w:cs="Arial"/>
          <w:sz w:val="21"/>
          <w:szCs w:val="21"/>
          <w:lang w:eastAsia="it-IT"/>
        </w:rPr>
        <w:t>interquartilica</w:t>
      </w:r>
      <w:proofErr w:type="spellEnd"/>
      <w:r w:rsidRPr="002A6887">
        <w:rPr>
          <w:rFonts w:ascii="Arial" w:eastAsia="Times New Roman" w:hAnsi="Arial" w:cs="Arial"/>
          <w:sz w:val="21"/>
          <w:szCs w:val="21"/>
          <w:lang w:eastAsia="it-IT"/>
        </w:rPr>
        <w:t xml:space="preserve"> = 2</w:t>
      </w:r>
      <w:r w:rsidRPr="002A6887">
        <w:rPr>
          <w:rFonts w:ascii="Arial" w:eastAsia="Times New Roman" w:hAnsi="Arial" w:cs="Arial"/>
          <w:sz w:val="21"/>
          <w:szCs w:val="21"/>
          <w:lang w:eastAsia="it-IT"/>
        </w:rPr>
        <w:br/>
        <w:t xml:space="preserve">  Scarto tipo = 1.54 </w:t>
      </w:r>
    </w:p>
    <w:p w:rsidR="002A6887" w:rsidRPr="002A6887" w:rsidRDefault="002A6887" w:rsidP="002A6887">
      <w:pPr>
        <w:spacing w:before="100" w:beforeAutospacing="1" w:after="100" w:afterAutospacing="1"/>
        <w:rPr>
          <w:rFonts w:ascii="Arial" w:eastAsia="Times New Roman" w:hAnsi="Arial" w:cs="Arial"/>
          <w:sz w:val="21"/>
          <w:szCs w:val="21"/>
          <w:lang w:eastAsia="it-IT"/>
        </w:rPr>
      </w:pPr>
      <w:r w:rsidRPr="002A6887">
        <w:rPr>
          <w:rFonts w:ascii="Arial" w:eastAsia="Times New Roman" w:hAnsi="Arial" w:cs="Arial"/>
          <w:b/>
          <w:bCs/>
          <w:sz w:val="21"/>
          <w:szCs w:val="21"/>
          <w:lang w:eastAsia="it-IT"/>
        </w:rPr>
        <w:t>Popolazione</w:t>
      </w:r>
      <w:r w:rsidRPr="002A6887">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332"/>
      </w:tblGrid>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Int</w:t>
            </w:r>
            <w:proofErr w:type="spellEnd"/>
            <w:r w:rsidRPr="002A6887">
              <w:rPr>
                <w:rFonts w:ascii="Arial" w:eastAsia="Times New Roman" w:hAnsi="Arial" w:cs="Arial"/>
                <w:sz w:val="15"/>
                <w:szCs w:val="15"/>
                <w:lang w:eastAsia="it-IT"/>
              </w:rPr>
              <w:t xml:space="preserve">. </w:t>
            </w:r>
            <w:proofErr w:type="spellStart"/>
            <w:r w:rsidRPr="002A6887">
              <w:rPr>
                <w:rFonts w:ascii="Arial" w:eastAsia="Times New Roman" w:hAnsi="Arial" w:cs="Arial"/>
                <w:sz w:val="15"/>
                <w:szCs w:val="15"/>
                <w:lang w:eastAsia="it-IT"/>
              </w:rPr>
              <w:t>Fid</w:t>
            </w:r>
            <w:proofErr w:type="spellEnd"/>
            <w:r w:rsidRPr="002A6887">
              <w:rPr>
                <w:rFonts w:ascii="Arial" w:eastAsia="Times New Roman" w:hAnsi="Arial" w:cs="Arial"/>
                <w:sz w:val="15"/>
                <w:szCs w:val="15"/>
                <w:lang w:eastAsia="it-IT"/>
              </w:rPr>
              <w:t>. 95%</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da 5.7 a 7.9</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da 1.06 a 2.8</w:t>
            </w:r>
          </w:p>
        </w:tc>
      </w:tr>
    </w:tbl>
    <w:p w:rsidR="002A6887" w:rsidRPr="002A6887" w:rsidRDefault="002A6887" w:rsidP="002A6887"/>
    <w:p w:rsidR="002A6887" w:rsidRPr="002A6887" w:rsidRDefault="002A6887" w:rsidP="002A6887"/>
    <w:p w:rsidR="002A6887" w:rsidRPr="002A6887" w:rsidRDefault="002A6887" w:rsidP="002A6887">
      <w:pPr>
        <w:widowControl w:val="0"/>
        <w:suppressAutoHyphens/>
        <w:autoSpaceDN w:val="0"/>
        <w:textAlignment w:val="baseline"/>
        <w:rPr>
          <w:rFonts w:ascii="Times New Roman" w:eastAsia="Lucida Sans Unicode" w:hAnsi="Times New Roman" w:cs="Mangal"/>
          <w:b/>
          <w:i/>
          <w:color w:val="FF0000"/>
          <w:kern w:val="3"/>
          <w:sz w:val="24"/>
          <w:szCs w:val="24"/>
          <w:lang w:eastAsia="zh-CN" w:bidi="hi-IN"/>
        </w:rPr>
      </w:pPr>
      <w:r w:rsidRPr="002A6887">
        <w:rPr>
          <w:rFonts w:ascii="Times New Roman" w:eastAsia="Lucida Sans Unicode" w:hAnsi="Times New Roman" w:cs="Mangal"/>
          <w:b/>
          <w:i/>
          <w:color w:val="FF0000"/>
          <w:kern w:val="3"/>
          <w:sz w:val="24"/>
          <w:szCs w:val="24"/>
          <w:lang w:eastAsia="zh-CN" w:bidi="hi-IN"/>
        </w:rPr>
        <w:t>V2) Sesso:  M  o  F</w:t>
      </w:r>
    </w:p>
    <w:p w:rsidR="002A6887" w:rsidRPr="002A6887" w:rsidRDefault="002A6887" w:rsidP="002A6887">
      <w:r w:rsidRPr="002A6887">
        <w:t>Dalle seguenti tabelle è possibile notare come non ci sia una grande disparità tra i sessi dei bambini campionati: sono state intervistate mediante questionario solamente due bambine in più rispetto ai bambini maschi.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91"/>
        <w:gridCol w:w="4244"/>
        <w:gridCol w:w="175"/>
        <w:gridCol w:w="718"/>
      </w:tblGrid>
      <w:tr w:rsidR="002A6887" w:rsidRPr="002A6887" w:rsidTr="002A6887">
        <w:trPr>
          <w:tblCellSpacing w:w="15" w:type="dxa"/>
        </w:trPr>
        <w:tc>
          <w:tcPr>
            <w:tcW w:w="0" w:type="auto"/>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Distribuzione di frequenza:</w:t>
            </w: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831"/>
            </w:tblGrid>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Int</w:t>
                  </w:r>
                  <w:proofErr w:type="spellEnd"/>
                  <w:r w:rsidRPr="002A6887">
                    <w:rPr>
                      <w:rFonts w:ascii="Arial" w:eastAsia="Times New Roman" w:hAnsi="Arial" w:cs="Arial"/>
                      <w:sz w:val="15"/>
                      <w:szCs w:val="15"/>
                      <w:lang w:eastAsia="it-IT"/>
                    </w:rPr>
                    <w:t xml:space="preserve">. </w:t>
                  </w:r>
                  <w:proofErr w:type="spellStart"/>
                  <w:r w:rsidRPr="002A6887">
                    <w:rPr>
                      <w:rFonts w:ascii="Arial" w:eastAsia="Times New Roman" w:hAnsi="Arial" w:cs="Arial"/>
                      <w:sz w:val="15"/>
                      <w:szCs w:val="15"/>
                      <w:lang w:eastAsia="it-IT"/>
                    </w:rPr>
                    <w:t>Fid</w:t>
                  </w:r>
                  <w:proofErr w:type="spellEnd"/>
                  <w:r w:rsidRPr="002A6887">
                    <w:rPr>
                      <w:rFonts w:ascii="Arial" w:eastAsia="Times New Roman" w:hAnsi="Arial" w:cs="Arial"/>
                      <w:sz w:val="15"/>
                      <w:szCs w:val="15"/>
                      <w:lang w:eastAsia="it-IT"/>
                    </w:rPr>
                    <w:t>. 95%</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20%:100%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0%:80%</w:t>
                  </w:r>
                </w:p>
              </w:tc>
            </w:tr>
          </w:tbl>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Campione</w:t>
            </w:r>
            <w:r w:rsidRPr="002A6887">
              <w:rPr>
                <w:rFonts w:ascii="Arial" w:eastAsia="Times New Roman" w:hAnsi="Arial" w:cs="Arial"/>
                <w:sz w:val="21"/>
                <w:szCs w:val="21"/>
                <w:lang w:eastAsia="it-IT"/>
              </w:rPr>
              <w:t>:</w:t>
            </w:r>
            <w:r w:rsidRPr="002A6887">
              <w:rPr>
                <w:rFonts w:ascii="Arial" w:eastAsia="Times New Roman" w:hAnsi="Arial" w:cs="Arial"/>
                <w:sz w:val="21"/>
                <w:szCs w:val="21"/>
                <w:lang w:eastAsia="it-IT"/>
              </w:rPr>
              <w:br/>
              <w:t>Numero di casi= 10</w:t>
            </w:r>
            <w:r w:rsidRPr="002A6887">
              <w:rPr>
                <w:rFonts w:ascii="Arial" w:eastAsia="Times New Roman" w:hAnsi="Arial" w:cs="Arial"/>
                <w:sz w:val="21"/>
                <w:szCs w:val="21"/>
                <w:lang w:eastAsia="it-IT"/>
              </w:rPr>
              <w:br/>
              <w:t>Indici di tendenza centrale:</w:t>
            </w:r>
            <w:r w:rsidRPr="002A6887">
              <w:rPr>
                <w:rFonts w:ascii="Arial" w:eastAsia="Times New Roman" w:hAnsi="Arial" w:cs="Arial"/>
                <w:sz w:val="21"/>
                <w:szCs w:val="21"/>
                <w:lang w:eastAsia="it-IT"/>
              </w:rPr>
              <w:br/>
              <w:t>  Moda = f</w:t>
            </w:r>
            <w:r w:rsidRPr="002A6887">
              <w:rPr>
                <w:rFonts w:ascii="Arial" w:eastAsia="Times New Roman" w:hAnsi="Arial" w:cs="Arial"/>
                <w:sz w:val="21"/>
                <w:szCs w:val="21"/>
                <w:lang w:eastAsia="it-IT"/>
              </w:rPr>
              <w:br/>
              <w:t>  Mediana = f</w:t>
            </w:r>
            <w:r w:rsidRPr="002A6887">
              <w:rPr>
                <w:rFonts w:ascii="Arial" w:eastAsia="Times New Roman" w:hAnsi="Arial" w:cs="Arial"/>
                <w:sz w:val="21"/>
                <w:szCs w:val="21"/>
                <w:lang w:eastAsia="it-IT"/>
              </w:rPr>
              <w:br/>
              <w:t>Indici di dispersione:</w:t>
            </w:r>
            <w:r w:rsidRPr="002A6887">
              <w:rPr>
                <w:rFonts w:ascii="Arial" w:eastAsia="Times New Roman" w:hAnsi="Arial" w:cs="Arial"/>
                <w:sz w:val="21"/>
                <w:szCs w:val="21"/>
                <w:lang w:eastAsia="it-IT"/>
              </w:rPr>
              <w:br/>
              <w:t>  Squilibrio = 0.52</w:t>
            </w:r>
          </w:p>
        </w:tc>
        <w:tc>
          <w:tcPr>
            <w:tcW w:w="4500" w:type="dxa"/>
            <w:hideMark/>
          </w:tcPr>
          <w:p w:rsidR="002A6887" w:rsidRPr="002A6887" w:rsidRDefault="002A6887" w:rsidP="002A6887">
            <w:pPr>
              <w:spacing w:before="100" w:beforeAutospacing="1" w:after="100" w:afterAutospacing="1"/>
              <w:jc w:val="right"/>
              <w:rPr>
                <w:rFonts w:ascii="Arial" w:eastAsia="Times New Roman" w:hAnsi="Arial" w:cs="Arial"/>
                <w:sz w:val="21"/>
                <w:szCs w:val="21"/>
                <w:lang w:eastAsia="it-IT"/>
              </w:rPr>
            </w:pPr>
            <w:r w:rsidRPr="002A6887">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2A6887" w:rsidRPr="002A6887" w:rsidTr="002A688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60%</w:t>
                        </w:r>
                      </w:p>
                    </w:tc>
                  </w:tr>
                  <w:tr w:rsidR="002A6887" w:rsidRPr="002A6887" w:rsidTr="002A6887">
                    <w:trPr>
                      <w:trHeight w:val="150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40%</w:t>
                        </w:r>
                      </w:p>
                    </w:tc>
                  </w:tr>
                  <w:tr w:rsidR="002A6887" w:rsidRPr="002A6887" w:rsidTr="002A6887">
                    <w:trPr>
                      <w:trHeight w:val="1005"/>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6</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4</w:t>
                  </w: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f</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M</w:t>
                  </w:r>
                </w:p>
              </w:tc>
            </w:tr>
          </w:tbl>
          <w:p w:rsidR="002A6887" w:rsidRPr="002A6887" w:rsidRDefault="002A6887" w:rsidP="002A6887">
            <w:pPr>
              <w:rPr>
                <w:rFonts w:ascii="Times New Roman" w:eastAsia="Times New Roman" w:hAnsi="Times New Roman" w:cs="Times New Roman"/>
                <w:sz w:val="24"/>
                <w:szCs w:val="24"/>
                <w:lang w:eastAsia="it-IT"/>
              </w:rPr>
            </w:pPr>
          </w:p>
        </w:tc>
        <w:tc>
          <w:tcPr>
            <w:tcW w:w="150" w:type="dxa"/>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 </w:t>
            </w:r>
          </w:p>
        </w:tc>
        <w:tc>
          <w:tcPr>
            <w:tcW w:w="0" w:type="auto"/>
            <w:hideMark/>
          </w:tcPr>
          <w:p w:rsidR="002A6887" w:rsidRPr="002A6887" w:rsidRDefault="002A6887" w:rsidP="002A6887">
            <w:pPr>
              <w:spacing w:before="100" w:beforeAutospacing="1" w:after="100" w:afterAutospacing="1"/>
              <w:rPr>
                <w:rFonts w:ascii="Arial" w:eastAsia="Times New Roman" w:hAnsi="Arial" w:cs="Arial"/>
                <w:sz w:val="21"/>
                <w:szCs w:val="21"/>
                <w:lang w:eastAsia="it-IT"/>
              </w:rPr>
            </w:pPr>
            <w:r w:rsidRPr="002A6887">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2A6887" w:rsidRPr="002A6887" w:rsidTr="002A688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2A6887" w:rsidRPr="002A6887" w:rsidTr="002A688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2A6887" w:rsidRPr="002A6887" w:rsidTr="002A6887">
                          <w:trPr>
                            <w:tblCellSpacing w:w="30" w:type="dxa"/>
                          </w:trPr>
                          <w:tc>
                            <w:tcPr>
                              <w:tcW w:w="0" w:type="auto"/>
                              <w:shd w:val="clear" w:color="auto" w:fill="C0D0C0"/>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   </w:t>
                              </w:r>
                            </w:p>
                          </w:tc>
                          <w:tc>
                            <w:tcPr>
                              <w:tcW w:w="0" w:type="auto"/>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V2</w:t>
                              </w: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Times New Roman" w:eastAsia="Times New Roman" w:hAnsi="Times New Roman" w:cs="Times New Roman"/>
                <w:sz w:val="24"/>
                <w:szCs w:val="24"/>
                <w:lang w:eastAsia="it-IT"/>
              </w:rPr>
            </w:pPr>
          </w:p>
        </w:tc>
      </w:tr>
    </w:tbl>
    <w:p w:rsidR="002A6887" w:rsidRPr="002A6887" w:rsidRDefault="002A6887" w:rsidP="002A6887"/>
    <w:p w:rsidR="002A6887" w:rsidRPr="002A6887" w:rsidRDefault="002A6887" w:rsidP="002A6887">
      <w:pPr>
        <w:rPr>
          <w:b/>
          <w:i/>
          <w:color w:val="FF0000"/>
          <w:sz w:val="24"/>
        </w:rPr>
      </w:pPr>
      <w:r w:rsidRPr="002A6887">
        <w:rPr>
          <w:b/>
          <w:i/>
          <w:color w:val="FF0000"/>
          <w:sz w:val="24"/>
        </w:rPr>
        <w:t>V3) Da quanto tempo sei in ospedale?</w:t>
      </w:r>
    </w:p>
    <w:p w:rsidR="002A6887" w:rsidRPr="002A6887" w:rsidRDefault="002A6887" w:rsidP="002A6887">
      <w:r w:rsidRPr="002A6887">
        <w:t>Dai seguenti dati è possibile notare come mediamente i bambini a cui è stato somministrato il questionario siano ricoverati da 2 mesi, benché alcuni siano arrivati da poche settimane mentre altri da diversi mesi.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8568"/>
        <w:gridCol w:w="105"/>
        <w:gridCol w:w="81"/>
      </w:tblGrid>
      <w:tr w:rsidR="002A6887" w:rsidRPr="002A6887" w:rsidTr="002A6887">
        <w:trPr>
          <w:tblCellSpacing w:w="15" w:type="dxa"/>
        </w:trPr>
        <w:tc>
          <w:tcPr>
            <w:tcW w:w="0" w:type="auto"/>
          </w:tcPr>
          <w:p w:rsidR="002A6887" w:rsidRPr="002A6887" w:rsidRDefault="002A6887" w:rsidP="002A6887">
            <w:pPr>
              <w:rPr>
                <w:rFonts w:ascii="Arial" w:eastAsia="Times New Roman" w:hAnsi="Arial" w:cs="Arial"/>
                <w:sz w:val="21"/>
                <w:szCs w:val="21"/>
                <w:lang w:eastAsia="it-IT"/>
              </w:rPr>
            </w:pPr>
          </w:p>
        </w:tc>
        <w:tc>
          <w:tcPr>
            <w:tcW w:w="5132"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24"/>
              <w:gridCol w:w="3247"/>
              <w:gridCol w:w="119"/>
              <w:gridCol w:w="718"/>
            </w:tblGrid>
            <w:tr w:rsidR="002A6887" w:rsidRPr="002A6887" w:rsidTr="002A6887">
              <w:trPr>
                <w:tblCellSpacing w:w="15" w:type="dxa"/>
              </w:trPr>
              <w:tc>
                <w:tcPr>
                  <w:tcW w:w="0" w:type="auto"/>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Distribuzione di frequenza:</w:t>
                  </w: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664"/>
                  </w:tblGrid>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Int</w:t>
                        </w:r>
                        <w:proofErr w:type="spellEnd"/>
                        <w:r w:rsidRPr="002A6887">
                          <w:rPr>
                            <w:rFonts w:ascii="Arial" w:eastAsia="Times New Roman" w:hAnsi="Arial" w:cs="Arial"/>
                            <w:sz w:val="15"/>
                            <w:szCs w:val="15"/>
                            <w:lang w:eastAsia="it-IT"/>
                          </w:rPr>
                          <w:t xml:space="preserve">. </w:t>
                        </w:r>
                        <w:proofErr w:type="spellStart"/>
                        <w:r w:rsidRPr="002A6887">
                          <w:rPr>
                            <w:rFonts w:ascii="Arial" w:eastAsia="Times New Roman" w:hAnsi="Arial" w:cs="Arial"/>
                            <w:sz w:val="15"/>
                            <w:szCs w:val="15"/>
                            <w:lang w:eastAsia="it-IT"/>
                          </w:rPr>
                          <w:t>Fid</w:t>
                        </w:r>
                        <w:proofErr w:type="spellEnd"/>
                        <w:r w:rsidRPr="002A6887">
                          <w:rPr>
                            <w:rFonts w:ascii="Arial" w:eastAsia="Times New Roman" w:hAnsi="Arial" w:cs="Arial"/>
                            <w:sz w:val="15"/>
                            <w:szCs w:val="15"/>
                            <w:lang w:eastAsia="it-IT"/>
                          </w:rPr>
                          <w:t>. 95%</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0%:40%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0%:60%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0%:60%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0%:40%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0%:60%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0%:40%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0%:40%</w:t>
                        </w:r>
                      </w:p>
                    </w:tc>
                  </w:tr>
                </w:tbl>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Campione</w:t>
                  </w:r>
                  <w:r w:rsidRPr="002A6887">
                    <w:rPr>
                      <w:rFonts w:ascii="Arial" w:eastAsia="Times New Roman" w:hAnsi="Arial" w:cs="Arial"/>
                      <w:sz w:val="21"/>
                      <w:szCs w:val="21"/>
                      <w:lang w:eastAsia="it-IT"/>
                    </w:rPr>
                    <w:t>:</w:t>
                  </w:r>
                  <w:r w:rsidRPr="002A6887">
                    <w:rPr>
                      <w:rFonts w:ascii="Arial" w:eastAsia="Times New Roman" w:hAnsi="Arial" w:cs="Arial"/>
                      <w:sz w:val="21"/>
                      <w:szCs w:val="21"/>
                      <w:lang w:eastAsia="it-IT"/>
                    </w:rPr>
                    <w:br/>
                    <w:t>Numero di casi= 10</w:t>
                  </w:r>
                  <w:r w:rsidRPr="002A6887">
                    <w:rPr>
                      <w:rFonts w:ascii="Arial" w:eastAsia="Times New Roman" w:hAnsi="Arial" w:cs="Arial"/>
                      <w:sz w:val="21"/>
                      <w:szCs w:val="21"/>
                      <w:lang w:eastAsia="it-IT"/>
                    </w:rPr>
                    <w:br/>
                    <w:t>Indici di tendenza centrale:</w:t>
                  </w:r>
                  <w:r w:rsidRPr="002A6887">
                    <w:rPr>
                      <w:rFonts w:ascii="Arial" w:eastAsia="Times New Roman" w:hAnsi="Arial" w:cs="Arial"/>
                      <w:sz w:val="21"/>
                      <w:szCs w:val="21"/>
                      <w:lang w:eastAsia="it-IT"/>
                    </w:rPr>
                    <w:br/>
                    <w:t>  Moda = 4; 5; 8</w:t>
                  </w:r>
                  <w:r w:rsidRPr="002A6887">
                    <w:rPr>
                      <w:rFonts w:ascii="Arial" w:eastAsia="Times New Roman" w:hAnsi="Arial" w:cs="Arial"/>
                      <w:sz w:val="21"/>
                      <w:szCs w:val="21"/>
                      <w:lang w:eastAsia="it-IT"/>
                    </w:rPr>
                    <w:br/>
                    <w:t>  Mediana = tra 5 e 7</w:t>
                  </w:r>
                  <w:r w:rsidRPr="002A6887">
                    <w:rPr>
                      <w:rFonts w:ascii="Arial" w:eastAsia="Times New Roman" w:hAnsi="Arial" w:cs="Arial"/>
                      <w:sz w:val="21"/>
                      <w:szCs w:val="21"/>
                      <w:lang w:eastAsia="it-IT"/>
                    </w:rPr>
                    <w:br/>
                    <w:t>  Media = 6.6</w:t>
                  </w:r>
                  <w:r w:rsidRPr="002A6887">
                    <w:rPr>
                      <w:rFonts w:ascii="Arial" w:eastAsia="Times New Roman" w:hAnsi="Arial" w:cs="Arial"/>
                      <w:sz w:val="21"/>
                      <w:szCs w:val="21"/>
                      <w:lang w:eastAsia="it-IT"/>
                    </w:rPr>
                    <w:br/>
                    <w:t>Indici di dispersione:</w:t>
                  </w:r>
                  <w:r w:rsidRPr="002A6887">
                    <w:rPr>
                      <w:rFonts w:ascii="Arial" w:eastAsia="Times New Roman" w:hAnsi="Arial" w:cs="Arial"/>
                      <w:sz w:val="21"/>
                      <w:szCs w:val="21"/>
                      <w:lang w:eastAsia="it-IT"/>
                    </w:rPr>
                    <w:br/>
                    <w:t>  Squilibrio = 0.16</w:t>
                  </w:r>
                  <w:r w:rsidRPr="002A6887">
                    <w:rPr>
                      <w:rFonts w:ascii="Arial" w:eastAsia="Times New Roman" w:hAnsi="Arial" w:cs="Arial"/>
                      <w:sz w:val="21"/>
                      <w:szCs w:val="21"/>
                      <w:lang w:eastAsia="it-IT"/>
                    </w:rPr>
                    <w:br/>
                    <w:t>  Campo di variazione = 9</w:t>
                  </w:r>
                  <w:r w:rsidRPr="002A6887">
                    <w:rPr>
                      <w:rFonts w:ascii="Arial" w:eastAsia="Times New Roman" w:hAnsi="Arial" w:cs="Arial"/>
                      <w:sz w:val="21"/>
                      <w:szCs w:val="21"/>
                      <w:lang w:eastAsia="it-IT"/>
                    </w:rPr>
                    <w:br/>
                    <w:t xml:space="preserve">  Differenza </w:t>
                  </w:r>
                  <w:proofErr w:type="spellStart"/>
                  <w:r w:rsidRPr="002A6887">
                    <w:rPr>
                      <w:rFonts w:ascii="Arial" w:eastAsia="Times New Roman" w:hAnsi="Arial" w:cs="Arial"/>
                      <w:sz w:val="21"/>
                      <w:szCs w:val="21"/>
                      <w:lang w:eastAsia="it-IT"/>
                    </w:rPr>
                    <w:t>interquartilica</w:t>
                  </w:r>
                  <w:proofErr w:type="spellEnd"/>
                  <w:r w:rsidRPr="002A6887">
                    <w:rPr>
                      <w:rFonts w:ascii="Arial" w:eastAsia="Times New Roman" w:hAnsi="Arial" w:cs="Arial"/>
                      <w:sz w:val="21"/>
                      <w:szCs w:val="21"/>
                      <w:lang w:eastAsia="it-IT"/>
                    </w:rPr>
                    <w:t xml:space="preserve"> = 4</w:t>
                  </w:r>
                  <w:r w:rsidRPr="002A6887">
                    <w:rPr>
                      <w:rFonts w:ascii="Arial" w:eastAsia="Times New Roman" w:hAnsi="Arial" w:cs="Arial"/>
                      <w:sz w:val="21"/>
                      <w:szCs w:val="21"/>
                      <w:lang w:eastAsia="it-IT"/>
                    </w:rPr>
                    <w:br/>
                    <w:t xml:space="preserve">  Scarto tipo = 2.76 </w:t>
                  </w:r>
                </w:p>
                <w:p w:rsidR="002A6887" w:rsidRPr="002A6887" w:rsidRDefault="002A6887" w:rsidP="002A6887">
                  <w:pPr>
                    <w:spacing w:before="100" w:beforeAutospacing="1" w:after="100" w:afterAutospacing="1"/>
                    <w:rPr>
                      <w:rFonts w:ascii="Arial" w:eastAsia="Times New Roman" w:hAnsi="Arial" w:cs="Arial"/>
                      <w:sz w:val="21"/>
                      <w:szCs w:val="21"/>
                      <w:lang w:eastAsia="it-IT"/>
                    </w:rPr>
                  </w:pPr>
                  <w:r w:rsidRPr="002A6887">
                    <w:rPr>
                      <w:rFonts w:ascii="Arial" w:eastAsia="Times New Roman" w:hAnsi="Arial" w:cs="Arial"/>
                      <w:b/>
                      <w:bCs/>
                      <w:sz w:val="21"/>
                      <w:szCs w:val="21"/>
                      <w:lang w:eastAsia="it-IT"/>
                    </w:rPr>
                    <w:t>Popolazione</w:t>
                  </w:r>
                  <w:r w:rsidRPr="002A6887">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Int</w:t>
                        </w:r>
                        <w:proofErr w:type="spellEnd"/>
                        <w:r w:rsidRPr="002A6887">
                          <w:rPr>
                            <w:rFonts w:ascii="Arial" w:eastAsia="Times New Roman" w:hAnsi="Arial" w:cs="Arial"/>
                            <w:sz w:val="15"/>
                            <w:szCs w:val="15"/>
                            <w:lang w:eastAsia="it-IT"/>
                          </w:rPr>
                          <w:t xml:space="preserve">. </w:t>
                        </w:r>
                        <w:proofErr w:type="spellStart"/>
                        <w:r w:rsidRPr="002A6887">
                          <w:rPr>
                            <w:rFonts w:ascii="Arial" w:eastAsia="Times New Roman" w:hAnsi="Arial" w:cs="Arial"/>
                            <w:sz w:val="15"/>
                            <w:szCs w:val="15"/>
                            <w:lang w:eastAsia="it-IT"/>
                          </w:rPr>
                          <w:t>Fid</w:t>
                        </w:r>
                        <w:proofErr w:type="spellEnd"/>
                        <w:r w:rsidRPr="002A6887">
                          <w:rPr>
                            <w:rFonts w:ascii="Arial" w:eastAsia="Times New Roman" w:hAnsi="Arial" w:cs="Arial"/>
                            <w:sz w:val="15"/>
                            <w:szCs w:val="15"/>
                            <w:lang w:eastAsia="it-IT"/>
                          </w:rPr>
                          <w:t>. 95%</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da 4.62 a 8.58</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da 1.9 a 5.05</w:t>
                        </w:r>
                      </w:p>
                    </w:tc>
                  </w:tr>
                </w:tbl>
                <w:p w:rsidR="002A6887" w:rsidRPr="002A6887" w:rsidRDefault="002A6887" w:rsidP="002A6887">
                  <w:pPr>
                    <w:rPr>
                      <w:rFonts w:ascii="Times New Roman" w:eastAsia="Times New Roman" w:hAnsi="Times New Roman" w:cs="Times New Roman"/>
                      <w:sz w:val="24"/>
                      <w:szCs w:val="24"/>
                      <w:lang w:eastAsia="it-IT"/>
                    </w:rPr>
                  </w:pPr>
                </w:p>
              </w:tc>
              <w:tc>
                <w:tcPr>
                  <w:tcW w:w="4500" w:type="dxa"/>
                  <w:hideMark/>
                </w:tcPr>
                <w:p w:rsidR="002A6887" w:rsidRPr="002A6887" w:rsidRDefault="002A6887" w:rsidP="002A6887">
                  <w:pPr>
                    <w:spacing w:before="100" w:beforeAutospacing="1" w:after="100" w:afterAutospacing="1"/>
                    <w:jc w:val="right"/>
                    <w:rPr>
                      <w:rFonts w:ascii="Arial" w:eastAsia="Times New Roman" w:hAnsi="Arial" w:cs="Arial"/>
                      <w:sz w:val="21"/>
                      <w:szCs w:val="21"/>
                      <w:lang w:eastAsia="it-IT"/>
                    </w:rPr>
                  </w:pPr>
                  <w:r w:rsidRPr="002A6887">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466"/>
                  </w:tblGrid>
                  <w:tr w:rsidR="002A6887" w:rsidRPr="002A6887" w:rsidTr="002A688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r>
                        <w:tr w:rsidR="002A6887" w:rsidRPr="002A6887" w:rsidTr="002A6887">
                          <w:trPr>
                            <w:trHeight w:val="75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20%</w:t>
                              </w:r>
                            </w:p>
                          </w:tc>
                        </w:tr>
                        <w:tr w:rsidR="002A6887" w:rsidRPr="002A6887" w:rsidTr="002A6887">
                          <w:trPr>
                            <w:trHeight w:val="150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20%</w:t>
                              </w:r>
                            </w:p>
                          </w:tc>
                        </w:tr>
                        <w:tr w:rsidR="002A6887" w:rsidRPr="002A6887" w:rsidTr="002A6887">
                          <w:trPr>
                            <w:trHeight w:val="150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r>
                        <w:tr w:rsidR="002A6887" w:rsidRPr="002A6887" w:rsidTr="002A6887">
                          <w:trPr>
                            <w:trHeight w:val="75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20%</w:t>
                              </w:r>
                            </w:p>
                          </w:tc>
                        </w:tr>
                        <w:tr w:rsidR="002A6887" w:rsidRPr="002A6887" w:rsidTr="002A6887">
                          <w:trPr>
                            <w:trHeight w:val="150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r>
                        <w:tr w:rsidR="002A6887" w:rsidRPr="002A6887" w:rsidTr="002A6887">
                          <w:trPr>
                            <w:trHeight w:val="75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r>
                        <w:tr w:rsidR="002A6887" w:rsidRPr="002A6887" w:rsidTr="002A6887">
                          <w:trPr>
                            <w:trHeight w:val="75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2</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2</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2</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3</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4</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5</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7</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8</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12</w:t>
                        </w:r>
                      </w:p>
                    </w:tc>
                  </w:tr>
                </w:tbl>
                <w:p w:rsidR="002A6887" w:rsidRPr="002A6887" w:rsidRDefault="002A6887" w:rsidP="002A6887">
                  <w:pPr>
                    <w:rPr>
                      <w:rFonts w:ascii="Times New Roman" w:eastAsia="Times New Roman" w:hAnsi="Times New Roman" w:cs="Times New Roman"/>
                      <w:sz w:val="24"/>
                      <w:szCs w:val="24"/>
                      <w:lang w:eastAsia="it-IT"/>
                    </w:rPr>
                  </w:pPr>
                </w:p>
              </w:tc>
              <w:tc>
                <w:tcPr>
                  <w:tcW w:w="150" w:type="dxa"/>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 </w:t>
                  </w:r>
                </w:p>
              </w:tc>
              <w:tc>
                <w:tcPr>
                  <w:tcW w:w="0" w:type="auto"/>
                  <w:hideMark/>
                </w:tcPr>
                <w:p w:rsidR="002A6887" w:rsidRPr="002A6887" w:rsidRDefault="002A6887" w:rsidP="002A6887">
                  <w:pPr>
                    <w:spacing w:before="100" w:beforeAutospacing="1" w:after="100" w:afterAutospacing="1"/>
                    <w:rPr>
                      <w:rFonts w:ascii="Arial" w:eastAsia="Times New Roman" w:hAnsi="Arial" w:cs="Arial"/>
                      <w:sz w:val="21"/>
                      <w:szCs w:val="21"/>
                      <w:lang w:eastAsia="it-IT"/>
                    </w:rPr>
                  </w:pPr>
                  <w:r w:rsidRPr="002A6887">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2A6887" w:rsidRPr="002A6887" w:rsidTr="002A688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2A6887" w:rsidRPr="002A6887" w:rsidTr="002A688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2A6887" w:rsidRPr="002A6887" w:rsidTr="002A6887">
                                <w:trPr>
                                  <w:tblCellSpacing w:w="30" w:type="dxa"/>
                                </w:trPr>
                                <w:tc>
                                  <w:tcPr>
                                    <w:tcW w:w="0" w:type="auto"/>
                                    <w:shd w:val="clear" w:color="auto" w:fill="C0D0C0"/>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   </w:t>
                                    </w:r>
                                  </w:p>
                                </w:tc>
                                <w:tc>
                                  <w:tcPr>
                                    <w:tcW w:w="0" w:type="auto"/>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V3</w:t>
                                    </w: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Times New Roman" w:eastAsia="Times New Roman" w:hAnsi="Times New Roman" w:cs="Times New Roman"/>
                      <w:sz w:val="24"/>
                      <w:szCs w:val="24"/>
                      <w:lang w:eastAsia="it-IT"/>
                    </w:rPr>
                  </w:pPr>
                </w:p>
              </w:tc>
            </w:tr>
          </w:tbl>
          <w:p w:rsidR="002A6887" w:rsidRPr="002A6887" w:rsidRDefault="002A6887" w:rsidP="002A6887">
            <w:pPr>
              <w:rPr>
                <w:rFonts w:ascii="Times New Roman" w:eastAsia="Times New Roman" w:hAnsi="Times New Roman" w:cs="Times New Roman"/>
                <w:sz w:val="24"/>
                <w:szCs w:val="24"/>
                <w:lang w:eastAsia="it-IT"/>
              </w:rPr>
            </w:pPr>
          </w:p>
        </w:tc>
        <w:tc>
          <w:tcPr>
            <w:tcW w:w="75" w:type="dxa"/>
            <w:vAlign w:val="center"/>
          </w:tcPr>
          <w:p w:rsidR="002A6887" w:rsidRPr="002A6887" w:rsidRDefault="002A6887" w:rsidP="002A6887">
            <w:pPr>
              <w:rPr>
                <w:rFonts w:ascii="Arial" w:eastAsia="Times New Roman" w:hAnsi="Arial" w:cs="Arial"/>
                <w:sz w:val="21"/>
                <w:szCs w:val="21"/>
                <w:lang w:eastAsia="it-IT"/>
              </w:rPr>
            </w:pPr>
          </w:p>
        </w:tc>
        <w:tc>
          <w:tcPr>
            <w:tcW w:w="0" w:type="auto"/>
          </w:tcPr>
          <w:p w:rsidR="002A6887" w:rsidRPr="002A6887" w:rsidRDefault="002A6887" w:rsidP="002A6887">
            <w:pPr>
              <w:rPr>
                <w:rFonts w:ascii="Times New Roman" w:eastAsia="Times New Roman" w:hAnsi="Times New Roman" w:cs="Times New Roman"/>
                <w:sz w:val="24"/>
                <w:szCs w:val="24"/>
                <w:lang w:eastAsia="it-IT"/>
              </w:rPr>
            </w:pPr>
          </w:p>
        </w:tc>
      </w:tr>
    </w:tbl>
    <w:p w:rsidR="002A6887" w:rsidRPr="002A6887" w:rsidRDefault="002A6887" w:rsidP="002A6887">
      <w:pPr>
        <w:spacing w:after="80"/>
      </w:pPr>
    </w:p>
    <w:p w:rsidR="002A6887" w:rsidRPr="002A6887" w:rsidRDefault="002A6887" w:rsidP="002A6887">
      <w:pPr>
        <w:spacing w:after="80"/>
        <w:rPr>
          <w:b/>
          <w:i/>
          <w:color w:val="FF0000"/>
          <w:sz w:val="24"/>
        </w:rPr>
      </w:pPr>
      <w:r w:rsidRPr="002A6887">
        <w:rPr>
          <w:b/>
          <w:i/>
          <w:color w:val="FF0000"/>
          <w:sz w:val="24"/>
        </w:rPr>
        <w:t>V4) Qual è il tuo reparto di degenza?</w:t>
      </w:r>
    </w:p>
    <w:p w:rsidR="002A6887" w:rsidRPr="002A6887" w:rsidRDefault="002A6887" w:rsidP="002A6887">
      <w:pPr>
        <w:spacing w:after="80"/>
      </w:pPr>
      <w:r w:rsidRPr="002A6887">
        <w:t>È facilmente osservabile come tutti i soggetti campionati siano ricoverati presso il reparto di pediatria.</w:t>
      </w:r>
    </w:p>
    <w:p w:rsidR="002A6887" w:rsidRPr="002A6887" w:rsidRDefault="002A6887" w:rsidP="002A6887">
      <w:pPr>
        <w:spacing w:after="80"/>
      </w:pPr>
    </w:p>
    <w:p w:rsidR="002A6887" w:rsidRPr="002A6887" w:rsidRDefault="002A6887" w:rsidP="002A6887">
      <w:pPr>
        <w:rPr>
          <w:rFonts w:ascii="Arial" w:eastAsia="Times New Roman" w:hAnsi="Arial" w:cs="Arial"/>
          <w:b/>
          <w:bCs/>
          <w:sz w:val="21"/>
          <w:szCs w:val="21"/>
          <w:lang w:eastAsia="it-IT"/>
        </w:rPr>
      </w:pPr>
      <w:r w:rsidRPr="002A6887">
        <w:rPr>
          <w:rFonts w:ascii="Arial" w:eastAsia="Times New Roman" w:hAnsi="Arial" w:cs="Arial"/>
          <w:b/>
          <w:bCs/>
          <w:sz w:val="21"/>
          <w:szCs w:val="21"/>
          <w:lang w:eastAsia="it-IT"/>
        </w:rPr>
        <w:t>Distribuzione di frequenza:</w:t>
      </w: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V4</w:t>
      </w:r>
    </w:p>
    <w:p w:rsidR="002A6887" w:rsidRPr="002A6887" w:rsidRDefault="002A6887" w:rsidP="002A6887">
      <w:pPr>
        <w:rPr>
          <w:rFonts w:ascii="Arial" w:eastAsia="Times New Roman" w:hAnsi="Arial" w:cs="Arial"/>
          <w:b/>
          <w:bCs/>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718"/>
      </w:tblGrid>
      <w:tr w:rsidR="002A6887" w:rsidRPr="002A6887" w:rsidTr="002A6887">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866"/>
            </w:tblGrid>
            <w:tr w:rsidR="002A6887" w:rsidRPr="002A6887" w:rsidTr="002A688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100%</w:t>
                        </w:r>
                      </w:p>
                    </w:tc>
                  </w:tr>
                  <w:tr w:rsidR="002A6887" w:rsidRPr="002A6887" w:rsidTr="002A6887">
                    <w:trPr>
                      <w:trHeight w:val="150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pediatria</w:t>
                  </w:r>
                </w:p>
              </w:tc>
            </w:tr>
          </w:tbl>
          <w:p w:rsidR="002A6887" w:rsidRPr="002A6887" w:rsidRDefault="002A6887" w:rsidP="002A6887">
            <w:pPr>
              <w:rPr>
                <w:rFonts w:ascii="Arial" w:eastAsia="Times New Roman" w:hAnsi="Arial" w:cs="Arial"/>
                <w:sz w:val="21"/>
                <w:szCs w:val="21"/>
                <w:lang w:eastAsia="it-IT"/>
              </w:rPr>
            </w:pPr>
          </w:p>
        </w:tc>
        <w:tc>
          <w:tcPr>
            <w:tcW w:w="150" w:type="dxa"/>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 </w:t>
            </w:r>
          </w:p>
        </w:tc>
        <w:tc>
          <w:tcPr>
            <w:tcW w:w="0" w:type="auto"/>
            <w:hideMark/>
          </w:tcPr>
          <w:p w:rsidR="002A6887" w:rsidRPr="002A6887" w:rsidRDefault="002A6887" w:rsidP="002A6887">
            <w:pPr>
              <w:spacing w:before="100" w:beforeAutospacing="1" w:after="100" w:afterAutospacing="1"/>
              <w:rPr>
                <w:rFonts w:ascii="Arial" w:eastAsia="Times New Roman" w:hAnsi="Arial" w:cs="Arial"/>
                <w:sz w:val="21"/>
                <w:szCs w:val="21"/>
                <w:lang w:eastAsia="it-IT"/>
              </w:rPr>
            </w:pPr>
            <w:r w:rsidRPr="002A6887">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2A6887" w:rsidRPr="002A6887" w:rsidTr="002A688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2A6887" w:rsidRPr="002A6887" w:rsidTr="002A688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2A6887" w:rsidRPr="002A6887" w:rsidTr="002A6887">
                          <w:trPr>
                            <w:tblCellSpacing w:w="30" w:type="dxa"/>
                          </w:trPr>
                          <w:tc>
                            <w:tcPr>
                              <w:tcW w:w="0" w:type="auto"/>
                              <w:shd w:val="clear" w:color="auto" w:fill="C0D0C0"/>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   </w:t>
                              </w:r>
                            </w:p>
                          </w:tc>
                          <w:tc>
                            <w:tcPr>
                              <w:tcW w:w="0" w:type="auto"/>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V4</w:t>
                              </w: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Times New Roman" w:eastAsia="Times New Roman" w:hAnsi="Times New Roman" w:cs="Times New Roman"/>
                <w:sz w:val="24"/>
                <w:szCs w:val="24"/>
                <w:lang w:eastAsia="it-IT"/>
              </w:rPr>
            </w:pPr>
          </w:p>
        </w:tc>
      </w:tr>
    </w:tbl>
    <w:p w:rsidR="002A6887" w:rsidRPr="002A6887" w:rsidRDefault="002A6887" w:rsidP="002A6887">
      <w:pPr>
        <w:rPr>
          <w:rFonts w:ascii="Arial" w:eastAsia="Times New Roman" w:hAnsi="Arial" w:cs="Arial"/>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93"/>
        <w:gridCol w:w="808"/>
        <w:gridCol w:w="682"/>
        <w:gridCol w:w="808"/>
        <w:gridCol w:w="699"/>
        <w:gridCol w:w="1014"/>
      </w:tblGrid>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Int</w:t>
            </w:r>
            <w:proofErr w:type="spellEnd"/>
            <w:r w:rsidRPr="002A6887">
              <w:rPr>
                <w:rFonts w:ascii="Arial" w:eastAsia="Times New Roman" w:hAnsi="Arial" w:cs="Arial"/>
                <w:sz w:val="15"/>
                <w:szCs w:val="15"/>
                <w:lang w:eastAsia="it-IT"/>
              </w:rPr>
              <w:t xml:space="preserve">. </w:t>
            </w:r>
            <w:proofErr w:type="spellStart"/>
            <w:r w:rsidRPr="002A6887">
              <w:rPr>
                <w:rFonts w:ascii="Arial" w:eastAsia="Times New Roman" w:hAnsi="Arial" w:cs="Arial"/>
                <w:sz w:val="15"/>
                <w:szCs w:val="15"/>
                <w:lang w:eastAsia="it-IT"/>
              </w:rPr>
              <w:t>Fid</w:t>
            </w:r>
            <w:proofErr w:type="spellEnd"/>
            <w:r w:rsidRPr="002A6887">
              <w:rPr>
                <w:rFonts w:ascii="Arial" w:eastAsia="Times New Roman" w:hAnsi="Arial" w:cs="Arial"/>
                <w:sz w:val="15"/>
                <w:szCs w:val="15"/>
                <w:lang w:eastAsia="it-IT"/>
              </w:rPr>
              <w:t>. 95%</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Pediatria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NaN</w:t>
            </w:r>
            <w:proofErr w:type="spellEnd"/>
            <w:r w:rsidRPr="002A6887">
              <w:rPr>
                <w:rFonts w:ascii="Arial" w:eastAsia="Times New Roman" w:hAnsi="Arial" w:cs="Arial"/>
                <w:sz w:val="15"/>
                <w:szCs w:val="15"/>
                <w:lang w:eastAsia="it-IT"/>
              </w:rPr>
              <w:t>%:</w:t>
            </w:r>
            <w:proofErr w:type="spellStart"/>
            <w:r w:rsidRPr="002A6887">
              <w:rPr>
                <w:rFonts w:ascii="Arial" w:eastAsia="Times New Roman" w:hAnsi="Arial" w:cs="Arial"/>
                <w:sz w:val="15"/>
                <w:szCs w:val="15"/>
                <w:lang w:eastAsia="it-IT"/>
              </w:rPr>
              <w:t>NaN</w:t>
            </w:r>
            <w:proofErr w:type="spellEnd"/>
            <w:r w:rsidRPr="002A6887">
              <w:rPr>
                <w:rFonts w:ascii="Arial" w:eastAsia="Times New Roman" w:hAnsi="Arial" w:cs="Arial"/>
                <w:sz w:val="15"/>
                <w:szCs w:val="15"/>
                <w:lang w:eastAsia="it-IT"/>
              </w:rPr>
              <w:t>%</w:t>
            </w:r>
          </w:p>
        </w:tc>
      </w:tr>
    </w:tbl>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lastRenderedPageBreak/>
        <w:br/>
      </w:r>
      <w:r w:rsidRPr="002A6887">
        <w:rPr>
          <w:rFonts w:ascii="Arial" w:eastAsia="Times New Roman" w:hAnsi="Arial" w:cs="Arial"/>
          <w:b/>
          <w:bCs/>
          <w:sz w:val="21"/>
          <w:szCs w:val="21"/>
          <w:lang w:eastAsia="it-IT"/>
        </w:rPr>
        <w:t>Campione</w:t>
      </w:r>
      <w:r w:rsidRPr="002A6887">
        <w:rPr>
          <w:rFonts w:ascii="Arial" w:eastAsia="Times New Roman" w:hAnsi="Arial" w:cs="Arial"/>
          <w:sz w:val="21"/>
          <w:szCs w:val="21"/>
          <w:lang w:eastAsia="it-IT"/>
        </w:rPr>
        <w:t>:</w:t>
      </w:r>
      <w:r w:rsidRPr="002A6887">
        <w:rPr>
          <w:rFonts w:ascii="Arial" w:eastAsia="Times New Roman" w:hAnsi="Arial" w:cs="Arial"/>
          <w:sz w:val="21"/>
          <w:szCs w:val="21"/>
          <w:lang w:eastAsia="it-IT"/>
        </w:rPr>
        <w:br/>
        <w:t>Numero di casi= 10</w:t>
      </w:r>
      <w:r w:rsidRPr="002A6887">
        <w:rPr>
          <w:rFonts w:ascii="Arial" w:eastAsia="Times New Roman" w:hAnsi="Arial" w:cs="Arial"/>
          <w:sz w:val="21"/>
          <w:szCs w:val="21"/>
          <w:lang w:eastAsia="it-IT"/>
        </w:rPr>
        <w:br/>
        <w:t>Indici di tendenza centrale:</w:t>
      </w:r>
      <w:r w:rsidRPr="002A6887">
        <w:rPr>
          <w:rFonts w:ascii="Arial" w:eastAsia="Times New Roman" w:hAnsi="Arial" w:cs="Arial"/>
          <w:sz w:val="21"/>
          <w:szCs w:val="21"/>
          <w:lang w:eastAsia="it-IT"/>
        </w:rPr>
        <w:br/>
        <w:t>  Moda = pediatria</w:t>
      </w:r>
      <w:r w:rsidRPr="002A6887">
        <w:rPr>
          <w:rFonts w:ascii="Arial" w:eastAsia="Times New Roman" w:hAnsi="Arial" w:cs="Arial"/>
          <w:sz w:val="21"/>
          <w:szCs w:val="21"/>
          <w:lang w:eastAsia="it-IT"/>
        </w:rPr>
        <w:br/>
        <w:t>  Mediana = pediatria</w:t>
      </w:r>
      <w:r w:rsidRPr="002A6887">
        <w:rPr>
          <w:rFonts w:ascii="Arial" w:eastAsia="Times New Roman" w:hAnsi="Arial" w:cs="Arial"/>
          <w:sz w:val="21"/>
          <w:szCs w:val="21"/>
          <w:lang w:eastAsia="it-IT"/>
        </w:rPr>
        <w:br/>
        <w:t>Indici di dispersione:</w:t>
      </w:r>
      <w:r w:rsidRPr="002A6887">
        <w:rPr>
          <w:rFonts w:ascii="Arial" w:eastAsia="Times New Roman" w:hAnsi="Arial" w:cs="Arial"/>
          <w:sz w:val="21"/>
          <w:szCs w:val="21"/>
          <w:lang w:eastAsia="it-IT"/>
        </w:rPr>
        <w:br/>
        <w:t>  Squilibrio = 1</w:t>
      </w:r>
    </w:p>
    <w:p w:rsidR="002A6887" w:rsidRPr="002A6887" w:rsidRDefault="002A6887" w:rsidP="002A6887">
      <w:pPr>
        <w:spacing w:after="80"/>
      </w:pPr>
    </w:p>
    <w:p w:rsidR="002A6887" w:rsidRPr="002A6887" w:rsidRDefault="002A6887" w:rsidP="002A6887">
      <w:pPr>
        <w:spacing w:after="80"/>
        <w:rPr>
          <w:b/>
          <w:i/>
          <w:color w:val="FF0000"/>
          <w:sz w:val="24"/>
        </w:rPr>
      </w:pPr>
      <w:r w:rsidRPr="002A6887">
        <w:rPr>
          <w:b/>
          <w:i/>
          <w:color w:val="FF0000"/>
          <w:sz w:val="24"/>
        </w:rPr>
        <w:t>V5) Hai mai sentito parlare di clown-terapia?</w:t>
      </w:r>
    </w:p>
    <w:p w:rsidR="002A6887" w:rsidRPr="002A6887" w:rsidRDefault="002A6887" w:rsidP="00664931">
      <w:pPr>
        <w:numPr>
          <w:ilvl w:val="0"/>
          <w:numId w:val="14"/>
        </w:numPr>
        <w:spacing w:after="80"/>
        <w:contextualSpacing/>
        <w:rPr>
          <w:b/>
          <w:i/>
          <w:color w:val="FF0000"/>
          <w:sz w:val="24"/>
        </w:rPr>
      </w:pPr>
      <w:r w:rsidRPr="002A6887">
        <w:rPr>
          <w:b/>
          <w:i/>
          <w:color w:val="FF0000"/>
          <w:sz w:val="24"/>
        </w:rPr>
        <w:t>Si</w:t>
      </w:r>
    </w:p>
    <w:p w:rsidR="002A6887" w:rsidRPr="002A6887" w:rsidRDefault="002A6887" w:rsidP="00664931">
      <w:pPr>
        <w:numPr>
          <w:ilvl w:val="0"/>
          <w:numId w:val="14"/>
        </w:numPr>
        <w:spacing w:after="80"/>
        <w:contextualSpacing/>
        <w:rPr>
          <w:b/>
          <w:i/>
          <w:color w:val="FF0000"/>
          <w:sz w:val="24"/>
        </w:rPr>
      </w:pPr>
      <w:r w:rsidRPr="002A6887">
        <w:rPr>
          <w:b/>
          <w:i/>
          <w:color w:val="FF0000"/>
          <w:sz w:val="24"/>
        </w:rPr>
        <w:t>No</w:t>
      </w:r>
    </w:p>
    <w:p w:rsidR="002A6887" w:rsidRPr="002A6887" w:rsidRDefault="002A6887" w:rsidP="002A6887">
      <w:pPr>
        <w:spacing w:after="80"/>
      </w:pPr>
      <w:r w:rsidRPr="002A6887">
        <w:t xml:space="preserve">Anche in questo caso possiamo notare come la totalità dei casi abbia risposto </w:t>
      </w:r>
      <w:proofErr w:type="spellStart"/>
      <w:r w:rsidRPr="002A6887">
        <w:t>affermativamnete</w:t>
      </w:r>
      <w:proofErr w:type="spellEnd"/>
      <w:r w:rsidRPr="002A6887">
        <w:t>.</w:t>
      </w:r>
    </w:p>
    <w:p w:rsidR="002A6887" w:rsidRPr="002A6887" w:rsidRDefault="002A6887" w:rsidP="002A6887">
      <w:pPr>
        <w:spacing w:after="80"/>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74"/>
        <w:gridCol w:w="4063"/>
        <w:gridCol w:w="173"/>
        <w:gridCol w:w="718"/>
      </w:tblGrid>
      <w:tr w:rsidR="002A6887" w:rsidRPr="002A6887" w:rsidTr="002A6887">
        <w:trPr>
          <w:tblCellSpacing w:w="15" w:type="dxa"/>
        </w:trPr>
        <w:tc>
          <w:tcPr>
            <w:tcW w:w="0" w:type="auto"/>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Distribuzione di frequenza:</w:t>
            </w: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1014"/>
            </w:tblGrid>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Int</w:t>
                  </w:r>
                  <w:proofErr w:type="spellEnd"/>
                  <w:r w:rsidRPr="002A6887">
                    <w:rPr>
                      <w:rFonts w:ascii="Arial" w:eastAsia="Times New Roman" w:hAnsi="Arial" w:cs="Arial"/>
                      <w:sz w:val="15"/>
                      <w:szCs w:val="15"/>
                      <w:lang w:eastAsia="it-IT"/>
                    </w:rPr>
                    <w:t xml:space="preserve">. </w:t>
                  </w:r>
                  <w:proofErr w:type="spellStart"/>
                  <w:r w:rsidRPr="002A6887">
                    <w:rPr>
                      <w:rFonts w:ascii="Arial" w:eastAsia="Times New Roman" w:hAnsi="Arial" w:cs="Arial"/>
                      <w:sz w:val="15"/>
                      <w:szCs w:val="15"/>
                      <w:lang w:eastAsia="it-IT"/>
                    </w:rPr>
                    <w:t>Fid</w:t>
                  </w:r>
                  <w:proofErr w:type="spellEnd"/>
                  <w:r w:rsidRPr="002A6887">
                    <w:rPr>
                      <w:rFonts w:ascii="Arial" w:eastAsia="Times New Roman" w:hAnsi="Arial" w:cs="Arial"/>
                      <w:sz w:val="15"/>
                      <w:szCs w:val="15"/>
                      <w:lang w:eastAsia="it-IT"/>
                    </w:rPr>
                    <w:t>. 95%</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NaN</w:t>
                  </w:r>
                  <w:proofErr w:type="spellEnd"/>
                  <w:r w:rsidRPr="002A6887">
                    <w:rPr>
                      <w:rFonts w:ascii="Arial" w:eastAsia="Times New Roman" w:hAnsi="Arial" w:cs="Arial"/>
                      <w:sz w:val="15"/>
                      <w:szCs w:val="15"/>
                      <w:lang w:eastAsia="it-IT"/>
                    </w:rPr>
                    <w:t>%:</w:t>
                  </w:r>
                  <w:proofErr w:type="spellStart"/>
                  <w:r w:rsidRPr="002A6887">
                    <w:rPr>
                      <w:rFonts w:ascii="Arial" w:eastAsia="Times New Roman" w:hAnsi="Arial" w:cs="Arial"/>
                      <w:sz w:val="15"/>
                      <w:szCs w:val="15"/>
                      <w:lang w:eastAsia="it-IT"/>
                    </w:rPr>
                    <w:t>NaN</w:t>
                  </w:r>
                  <w:proofErr w:type="spellEnd"/>
                  <w:r w:rsidRPr="002A6887">
                    <w:rPr>
                      <w:rFonts w:ascii="Arial" w:eastAsia="Times New Roman" w:hAnsi="Arial" w:cs="Arial"/>
                      <w:sz w:val="15"/>
                      <w:szCs w:val="15"/>
                      <w:lang w:eastAsia="it-IT"/>
                    </w:rPr>
                    <w:t>%</w:t>
                  </w:r>
                </w:p>
              </w:tc>
            </w:tr>
          </w:tbl>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Campione</w:t>
            </w:r>
            <w:r w:rsidRPr="002A6887">
              <w:rPr>
                <w:rFonts w:ascii="Arial" w:eastAsia="Times New Roman" w:hAnsi="Arial" w:cs="Arial"/>
                <w:sz w:val="21"/>
                <w:szCs w:val="21"/>
                <w:lang w:eastAsia="it-IT"/>
              </w:rPr>
              <w:t>:</w:t>
            </w:r>
            <w:r w:rsidRPr="002A6887">
              <w:rPr>
                <w:rFonts w:ascii="Arial" w:eastAsia="Times New Roman" w:hAnsi="Arial" w:cs="Arial"/>
                <w:sz w:val="21"/>
                <w:szCs w:val="21"/>
                <w:lang w:eastAsia="it-IT"/>
              </w:rPr>
              <w:br/>
              <w:t>Numero di casi= 10</w:t>
            </w:r>
            <w:r w:rsidRPr="002A6887">
              <w:rPr>
                <w:rFonts w:ascii="Arial" w:eastAsia="Times New Roman" w:hAnsi="Arial" w:cs="Arial"/>
                <w:sz w:val="21"/>
                <w:szCs w:val="21"/>
                <w:lang w:eastAsia="it-IT"/>
              </w:rPr>
              <w:br/>
              <w:t>Indici di tendenza centrale:</w:t>
            </w:r>
            <w:r w:rsidRPr="002A6887">
              <w:rPr>
                <w:rFonts w:ascii="Arial" w:eastAsia="Times New Roman" w:hAnsi="Arial" w:cs="Arial"/>
                <w:sz w:val="21"/>
                <w:szCs w:val="21"/>
                <w:lang w:eastAsia="it-IT"/>
              </w:rPr>
              <w:br/>
              <w:t>  Moda = a</w:t>
            </w:r>
            <w:r w:rsidRPr="002A6887">
              <w:rPr>
                <w:rFonts w:ascii="Arial" w:eastAsia="Times New Roman" w:hAnsi="Arial" w:cs="Arial"/>
                <w:sz w:val="21"/>
                <w:szCs w:val="21"/>
                <w:lang w:eastAsia="it-IT"/>
              </w:rPr>
              <w:br/>
              <w:t>  Mediana = a</w:t>
            </w:r>
            <w:r w:rsidRPr="002A6887">
              <w:rPr>
                <w:rFonts w:ascii="Arial" w:eastAsia="Times New Roman" w:hAnsi="Arial" w:cs="Arial"/>
                <w:sz w:val="21"/>
                <w:szCs w:val="21"/>
                <w:lang w:eastAsia="it-IT"/>
              </w:rPr>
              <w:br/>
              <w:t>Indici di dispersione:</w:t>
            </w:r>
            <w:r w:rsidRPr="002A6887">
              <w:rPr>
                <w:rFonts w:ascii="Arial" w:eastAsia="Times New Roman" w:hAnsi="Arial" w:cs="Arial"/>
                <w:sz w:val="21"/>
                <w:szCs w:val="21"/>
                <w:lang w:eastAsia="it-IT"/>
              </w:rPr>
              <w:br/>
              <w:t>  Squilibrio = 1</w:t>
            </w:r>
          </w:p>
        </w:tc>
        <w:tc>
          <w:tcPr>
            <w:tcW w:w="4500" w:type="dxa"/>
            <w:hideMark/>
          </w:tcPr>
          <w:p w:rsidR="002A6887" w:rsidRPr="002A6887" w:rsidRDefault="002A6887" w:rsidP="002A6887">
            <w:pPr>
              <w:spacing w:before="100" w:beforeAutospacing="1" w:after="100" w:afterAutospacing="1"/>
              <w:jc w:val="right"/>
              <w:rPr>
                <w:rFonts w:ascii="Arial" w:eastAsia="Times New Roman" w:hAnsi="Arial" w:cs="Arial"/>
                <w:sz w:val="21"/>
                <w:szCs w:val="21"/>
                <w:lang w:eastAsia="it-IT"/>
              </w:rPr>
            </w:pPr>
            <w:r w:rsidRPr="002A6887">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598"/>
            </w:tblGrid>
            <w:tr w:rsidR="002A6887" w:rsidRPr="002A6887" w:rsidTr="002A688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100%</w:t>
                        </w:r>
                      </w:p>
                    </w:tc>
                  </w:tr>
                  <w:tr w:rsidR="002A6887" w:rsidRPr="002A6887" w:rsidTr="002A6887">
                    <w:trPr>
                      <w:trHeight w:val="150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A</w:t>
                  </w:r>
                </w:p>
              </w:tc>
            </w:tr>
          </w:tbl>
          <w:p w:rsidR="002A6887" w:rsidRPr="002A6887" w:rsidRDefault="002A6887" w:rsidP="002A6887">
            <w:pPr>
              <w:rPr>
                <w:rFonts w:ascii="Times New Roman" w:eastAsia="Times New Roman" w:hAnsi="Times New Roman" w:cs="Times New Roman"/>
                <w:sz w:val="24"/>
                <w:szCs w:val="24"/>
                <w:lang w:eastAsia="it-IT"/>
              </w:rPr>
            </w:pPr>
          </w:p>
        </w:tc>
        <w:tc>
          <w:tcPr>
            <w:tcW w:w="150" w:type="dxa"/>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 </w:t>
            </w:r>
          </w:p>
        </w:tc>
        <w:tc>
          <w:tcPr>
            <w:tcW w:w="0" w:type="auto"/>
            <w:hideMark/>
          </w:tcPr>
          <w:p w:rsidR="002A6887" w:rsidRPr="002A6887" w:rsidRDefault="002A6887" w:rsidP="002A6887">
            <w:pPr>
              <w:spacing w:before="100" w:beforeAutospacing="1" w:after="100" w:afterAutospacing="1"/>
              <w:rPr>
                <w:rFonts w:ascii="Arial" w:eastAsia="Times New Roman" w:hAnsi="Arial" w:cs="Arial"/>
                <w:sz w:val="21"/>
                <w:szCs w:val="21"/>
                <w:lang w:eastAsia="it-IT"/>
              </w:rPr>
            </w:pPr>
            <w:r w:rsidRPr="002A6887">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2A6887" w:rsidRPr="002A6887" w:rsidTr="002A688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2A6887" w:rsidRPr="002A6887" w:rsidTr="002A688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2A6887" w:rsidRPr="002A6887" w:rsidTr="002A6887">
                          <w:trPr>
                            <w:tblCellSpacing w:w="30" w:type="dxa"/>
                          </w:trPr>
                          <w:tc>
                            <w:tcPr>
                              <w:tcW w:w="0" w:type="auto"/>
                              <w:shd w:val="clear" w:color="auto" w:fill="C0D0C0"/>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   </w:t>
                              </w:r>
                            </w:p>
                          </w:tc>
                          <w:tc>
                            <w:tcPr>
                              <w:tcW w:w="0" w:type="auto"/>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V5</w:t>
                              </w: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Times New Roman" w:eastAsia="Times New Roman" w:hAnsi="Times New Roman" w:cs="Times New Roman"/>
                <w:sz w:val="24"/>
                <w:szCs w:val="24"/>
                <w:lang w:eastAsia="it-IT"/>
              </w:rPr>
            </w:pPr>
          </w:p>
        </w:tc>
      </w:tr>
    </w:tbl>
    <w:p w:rsidR="002A6887" w:rsidRPr="002A6887" w:rsidRDefault="002A6887" w:rsidP="002A6887">
      <w:pPr>
        <w:spacing w:after="80"/>
      </w:pPr>
    </w:p>
    <w:p w:rsidR="002A6887" w:rsidRPr="002A6887" w:rsidRDefault="002A6887" w:rsidP="002A6887">
      <w:pPr>
        <w:widowControl w:val="0"/>
        <w:suppressAutoHyphens/>
        <w:autoSpaceDN w:val="0"/>
        <w:textAlignment w:val="baseline"/>
        <w:rPr>
          <w:rFonts w:eastAsia="Lucida Sans Unicode" w:cstheme="minorHAnsi"/>
          <w:b/>
          <w:i/>
          <w:color w:val="FF0000"/>
          <w:kern w:val="3"/>
          <w:sz w:val="24"/>
          <w:szCs w:val="24"/>
          <w:lang w:eastAsia="zh-CN" w:bidi="hi-IN"/>
        </w:rPr>
      </w:pPr>
      <w:r w:rsidRPr="002A6887">
        <w:rPr>
          <w:rFonts w:eastAsia="Lucida Sans Unicode" w:cstheme="minorHAnsi"/>
          <w:b/>
          <w:bCs/>
          <w:i/>
          <w:color w:val="FF0000"/>
          <w:kern w:val="3"/>
          <w:sz w:val="24"/>
          <w:szCs w:val="24"/>
          <w:lang w:eastAsia="zh-CN" w:bidi="hi-IN"/>
        </w:rPr>
        <w:t>V6</w:t>
      </w:r>
      <w:r w:rsidRPr="002A6887">
        <w:rPr>
          <w:rFonts w:eastAsia="Lucida Sans Unicode" w:cstheme="minorHAnsi"/>
          <w:b/>
          <w:i/>
          <w:color w:val="FF0000"/>
          <w:kern w:val="3"/>
          <w:sz w:val="24"/>
          <w:szCs w:val="24"/>
          <w:lang w:eastAsia="zh-CN" w:bidi="hi-IN"/>
        </w:rPr>
        <w:t>: Hai mai partecipato ad un intervento di clown-terapia?</w:t>
      </w:r>
    </w:p>
    <w:p w:rsidR="002A6887" w:rsidRPr="002A6887" w:rsidRDefault="002A6887" w:rsidP="002A6887">
      <w:pPr>
        <w:widowControl w:val="0"/>
        <w:suppressAutoHyphens/>
        <w:autoSpaceDN w:val="0"/>
        <w:textAlignment w:val="baseline"/>
        <w:rPr>
          <w:rFonts w:eastAsia="Lucida Sans Unicode" w:cstheme="minorHAnsi"/>
          <w:b/>
          <w:i/>
          <w:color w:val="FF0000"/>
          <w:kern w:val="3"/>
          <w:sz w:val="24"/>
          <w:szCs w:val="24"/>
          <w:lang w:eastAsia="zh-CN" w:bidi="hi-IN"/>
        </w:rPr>
      </w:pPr>
      <w:r w:rsidRPr="002A6887">
        <w:rPr>
          <w:rFonts w:eastAsia="Lucida Sans Unicode" w:cstheme="minorHAnsi"/>
          <w:b/>
          <w:i/>
          <w:color w:val="FF0000"/>
          <w:kern w:val="3"/>
          <w:sz w:val="24"/>
          <w:szCs w:val="24"/>
          <w:lang w:eastAsia="zh-CN" w:bidi="hi-IN"/>
        </w:rPr>
        <w:t xml:space="preserve">       a. Si</w:t>
      </w:r>
    </w:p>
    <w:p w:rsidR="002A6887" w:rsidRPr="002A6887" w:rsidRDefault="002A6887" w:rsidP="002A6887">
      <w:pPr>
        <w:widowControl w:val="0"/>
        <w:suppressAutoHyphens/>
        <w:autoSpaceDN w:val="0"/>
        <w:textAlignment w:val="baseline"/>
        <w:rPr>
          <w:rFonts w:eastAsia="Lucida Sans Unicode" w:cstheme="minorHAnsi"/>
          <w:b/>
          <w:i/>
          <w:color w:val="FF0000"/>
          <w:kern w:val="3"/>
          <w:sz w:val="24"/>
          <w:szCs w:val="24"/>
          <w:lang w:eastAsia="zh-CN" w:bidi="hi-IN"/>
        </w:rPr>
      </w:pPr>
      <w:r w:rsidRPr="002A6887">
        <w:rPr>
          <w:rFonts w:eastAsia="Lucida Sans Unicode" w:cstheme="minorHAnsi"/>
          <w:b/>
          <w:i/>
          <w:color w:val="FF0000"/>
          <w:kern w:val="3"/>
          <w:sz w:val="24"/>
          <w:szCs w:val="24"/>
          <w:lang w:eastAsia="zh-CN" w:bidi="hi-IN"/>
        </w:rPr>
        <w:t xml:space="preserve">       b. No</w:t>
      </w:r>
    </w:p>
    <w:p w:rsidR="002A6887" w:rsidRPr="002A6887" w:rsidRDefault="002A6887" w:rsidP="002A6887">
      <w:pPr>
        <w:spacing w:after="80"/>
      </w:pPr>
      <w:r w:rsidRPr="002A6887">
        <w:t>Dalla seguente analisi risulta che il 100% dei bambini ha partecipato ad almeno un intervento di clown-terapia.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74"/>
        <w:gridCol w:w="4063"/>
        <w:gridCol w:w="173"/>
        <w:gridCol w:w="718"/>
      </w:tblGrid>
      <w:tr w:rsidR="002A6887" w:rsidRPr="002A6887" w:rsidTr="002A6887">
        <w:trPr>
          <w:tblCellSpacing w:w="15" w:type="dxa"/>
        </w:trPr>
        <w:tc>
          <w:tcPr>
            <w:tcW w:w="0" w:type="auto"/>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Distribuzione di frequenza:</w:t>
            </w: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1014"/>
            </w:tblGrid>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Int</w:t>
                  </w:r>
                  <w:proofErr w:type="spellEnd"/>
                  <w:r w:rsidRPr="002A6887">
                    <w:rPr>
                      <w:rFonts w:ascii="Arial" w:eastAsia="Times New Roman" w:hAnsi="Arial" w:cs="Arial"/>
                      <w:sz w:val="15"/>
                      <w:szCs w:val="15"/>
                      <w:lang w:eastAsia="it-IT"/>
                    </w:rPr>
                    <w:t xml:space="preserve">. </w:t>
                  </w:r>
                  <w:proofErr w:type="spellStart"/>
                  <w:r w:rsidRPr="002A6887">
                    <w:rPr>
                      <w:rFonts w:ascii="Arial" w:eastAsia="Times New Roman" w:hAnsi="Arial" w:cs="Arial"/>
                      <w:sz w:val="15"/>
                      <w:szCs w:val="15"/>
                      <w:lang w:eastAsia="it-IT"/>
                    </w:rPr>
                    <w:t>Fid</w:t>
                  </w:r>
                  <w:proofErr w:type="spellEnd"/>
                  <w:r w:rsidRPr="002A6887">
                    <w:rPr>
                      <w:rFonts w:ascii="Arial" w:eastAsia="Times New Roman" w:hAnsi="Arial" w:cs="Arial"/>
                      <w:sz w:val="15"/>
                      <w:szCs w:val="15"/>
                      <w:lang w:eastAsia="it-IT"/>
                    </w:rPr>
                    <w:t>. 95%</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NaN</w:t>
                  </w:r>
                  <w:proofErr w:type="spellEnd"/>
                  <w:r w:rsidRPr="002A6887">
                    <w:rPr>
                      <w:rFonts w:ascii="Arial" w:eastAsia="Times New Roman" w:hAnsi="Arial" w:cs="Arial"/>
                      <w:sz w:val="15"/>
                      <w:szCs w:val="15"/>
                      <w:lang w:eastAsia="it-IT"/>
                    </w:rPr>
                    <w:t>%:</w:t>
                  </w:r>
                  <w:proofErr w:type="spellStart"/>
                  <w:r w:rsidRPr="002A6887">
                    <w:rPr>
                      <w:rFonts w:ascii="Arial" w:eastAsia="Times New Roman" w:hAnsi="Arial" w:cs="Arial"/>
                      <w:sz w:val="15"/>
                      <w:szCs w:val="15"/>
                      <w:lang w:eastAsia="it-IT"/>
                    </w:rPr>
                    <w:t>NaN</w:t>
                  </w:r>
                  <w:proofErr w:type="spellEnd"/>
                  <w:r w:rsidRPr="002A6887">
                    <w:rPr>
                      <w:rFonts w:ascii="Arial" w:eastAsia="Times New Roman" w:hAnsi="Arial" w:cs="Arial"/>
                      <w:sz w:val="15"/>
                      <w:szCs w:val="15"/>
                      <w:lang w:eastAsia="it-IT"/>
                    </w:rPr>
                    <w:t>%</w:t>
                  </w:r>
                </w:p>
              </w:tc>
            </w:tr>
          </w:tbl>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Campione</w:t>
            </w:r>
            <w:r w:rsidRPr="002A6887">
              <w:rPr>
                <w:rFonts w:ascii="Arial" w:eastAsia="Times New Roman" w:hAnsi="Arial" w:cs="Arial"/>
                <w:sz w:val="21"/>
                <w:szCs w:val="21"/>
                <w:lang w:eastAsia="it-IT"/>
              </w:rPr>
              <w:t>:</w:t>
            </w:r>
            <w:r w:rsidRPr="002A6887">
              <w:rPr>
                <w:rFonts w:ascii="Arial" w:eastAsia="Times New Roman" w:hAnsi="Arial" w:cs="Arial"/>
                <w:sz w:val="21"/>
                <w:szCs w:val="21"/>
                <w:lang w:eastAsia="it-IT"/>
              </w:rPr>
              <w:br/>
              <w:t>Numero di casi= 10</w:t>
            </w:r>
            <w:r w:rsidRPr="002A6887">
              <w:rPr>
                <w:rFonts w:ascii="Arial" w:eastAsia="Times New Roman" w:hAnsi="Arial" w:cs="Arial"/>
                <w:sz w:val="21"/>
                <w:szCs w:val="21"/>
                <w:lang w:eastAsia="it-IT"/>
              </w:rPr>
              <w:br/>
              <w:t>Indici di tendenza centrale:</w:t>
            </w:r>
            <w:r w:rsidRPr="002A6887">
              <w:rPr>
                <w:rFonts w:ascii="Arial" w:eastAsia="Times New Roman" w:hAnsi="Arial" w:cs="Arial"/>
                <w:sz w:val="21"/>
                <w:szCs w:val="21"/>
                <w:lang w:eastAsia="it-IT"/>
              </w:rPr>
              <w:br/>
              <w:t>  Moda = a</w:t>
            </w:r>
            <w:r w:rsidRPr="002A6887">
              <w:rPr>
                <w:rFonts w:ascii="Arial" w:eastAsia="Times New Roman" w:hAnsi="Arial" w:cs="Arial"/>
                <w:sz w:val="21"/>
                <w:szCs w:val="21"/>
                <w:lang w:eastAsia="it-IT"/>
              </w:rPr>
              <w:br/>
              <w:t>  Mediana = a</w:t>
            </w:r>
            <w:r w:rsidRPr="002A6887">
              <w:rPr>
                <w:rFonts w:ascii="Arial" w:eastAsia="Times New Roman" w:hAnsi="Arial" w:cs="Arial"/>
                <w:sz w:val="21"/>
                <w:szCs w:val="21"/>
                <w:lang w:eastAsia="it-IT"/>
              </w:rPr>
              <w:br/>
              <w:t>Indici di dispersione:</w:t>
            </w:r>
            <w:r w:rsidRPr="002A6887">
              <w:rPr>
                <w:rFonts w:ascii="Arial" w:eastAsia="Times New Roman" w:hAnsi="Arial" w:cs="Arial"/>
                <w:sz w:val="21"/>
                <w:szCs w:val="21"/>
                <w:lang w:eastAsia="it-IT"/>
              </w:rPr>
              <w:br/>
              <w:t>  Squilibrio = 1</w:t>
            </w:r>
          </w:p>
        </w:tc>
        <w:tc>
          <w:tcPr>
            <w:tcW w:w="4033" w:type="dxa"/>
            <w:hideMark/>
          </w:tcPr>
          <w:p w:rsidR="002A6887" w:rsidRPr="002A6887" w:rsidRDefault="002A6887" w:rsidP="002A6887">
            <w:pPr>
              <w:spacing w:before="100" w:beforeAutospacing="1" w:after="100" w:afterAutospacing="1"/>
              <w:jc w:val="right"/>
              <w:rPr>
                <w:rFonts w:ascii="Arial" w:eastAsia="Times New Roman" w:hAnsi="Arial" w:cs="Arial"/>
                <w:sz w:val="21"/>
                <w:szCs w:val="21"/>
                <w:lang w:eastAsia="it-IT"/>
              </w:rPr>
            </w:pPr>
            <w:r w:rsidRPr="002A6887">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598"/>
            </w:tblGrid>
            <w:tr w:rsidR="002A6887" w:rsidRPr="002A6887" w:rsidTr="002A688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100%</w:t>
                        </w:r>
                      </w:p>
                    </w:tc>
                  </w:tr>
                  <w:tr w:rsidR="002A6887" w:rsidRPr="002A6887" w:rsidTr="002A6887">
                    <w:trPr>
                      <w:trHeight w:val="150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A</w:t>
                  </w:r>
                </w:p>
              </w:tc>
            </w:tr>
          </w:tbl>
          <w:p w:rsidR="002A6887" w:rsidRPr="002A6887" w:rsidRDefault="002A6887" w:rsidP="002A6887">
            <w:pPr>
              <w:rPr>
                <w:rFonts w:ascii="Times New Roman" w:eastAsia="Times New Roman" w:hAnsi="Times New Roman" w:cs="Times New Roman"/>
                <w:sz w:val="24"/>
                <w:szCs w:val="24"/>
                <w:lang w:eastAsia="it-IT"/>
              </w:rPr>
            </w:pPr>
          </w:p>
        </w:tc>
        <w:tc>
          <w:tcPr>
            <w:tcW w:w="143" w:type="dxa"/>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 </w:t>
            </w:r>
          </w:p>
        </w:tc>
        <w:tc>
          <w:tcPr>
            <w:tcW w:w="0" w:type="auto"/>
            <w:hideMark/>
          </w:tcPr>
          <w:p w:rsidR="002A6887" w:rsidRPr="002A6887" w:rsidRDefault="002A6887" w:rsidP="002A6887">
            <w:pPr>
              <w:spacing w:before="100" w:beforeAutospacing="1" w:after="100" w:afterAutospacing="1"/>
              <w:rPr>
                <w:rFonts w:ascii="Arial" w:eastAsia="Times New Roman" w:hAnsi="Arial" w:cs="Arial"/>
                <w:sz w:val="21"/>
                <w:szCs w:val="21"/>
                <w:lang w:eastAsia="it-IT"/>
              </w:rPr>
            </w:pPr>
            <w:r w:rsidRPr="002A6887">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2A6887" w:rsidRPr="002A6887" w:rsidTr="002A688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2A6887" w:rsidRPr="002A6887" w:rsidTr="002A688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2A6887" w:rsidRPr="002A6887" w:rsidTr="002A6887">
                          <w:trPr>
                            <w:tblCellSpacing w:w="30" w:type="dxa"/>
                          </w:trPr>
                          <w:tc>
                            <w:tcPr>
                              <w:tcW w:w="0" w:type="auto"/>
                              <w:shd w:val="clear" w:color="auto" w:fill="C0D0C0"/>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   </w:t>
                              </w:r>
                            </w:p>
                          </w:tc>
                          <w:tc>
                            <w:tcPr>
                              <w:tcW w:w="0" w:type="auto"/>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V6</w:t>
                              </w: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Times New Roman" w:eastAsia="Times New Roman" w:hAnsi="Times New Roman" w:cs="Times New Roman"/>
                <w:sz w:val="24"/>
                <w:szCs w:val="24"/>
                <w:lang w:eastAsia="it-IT"/>
              </w:rPr>
            </w:pPr>
          </w:p>
        </w:tc>
      </w:tr>
    </w:tbl>
    <w:p w:rsidR="002A6887" w:rsidRPr="002A6887" w:rsidRDefault="002A6887" w:rsidP="002A6887">
      <w:pPr>
        <w:spacing w:after="80"/>
      </w:pPr>
    </w:p>
    <w:p w:rsidR="002A6887" w:rsidRPr="002A6887" w:rsidRDefault="002A6887" w:rsidP="002A6887">
      <w:pPr>
        <w:spacing w:after="80"/>
        <w:rPr>
          <w:b/>
          <w:i/>
          <w:color w:val="FF0000"/>
          <w:sz w:val="24"/>
        </w:rPr>
      </w:pPr>
      <w:r w:rsidRPr="002A6887">
        <w:rPr>
          <w:b/>
          <w:i/>
          <w:color w:val="FF0000"/>
          <w:sz w:val="24"/>
        </w:rPr>
        <w:t>V7) Fino ad ora i clown ti hanno infastidito?</w:t>
      </w:r>
    </w:p>
    <w:p w:rsidR="002A6887" w:rsidRPr="002A6887" w:rsidRDefault="002A6887" w:rsidP="00664931">
      <w:pPr>
        <w:numPr>
          <w:ilvl w:val="0"/>
          <w:numId w:val="15"/>
        </w:numPr>
        <w:spacing w:after="80"/>
        <w:contextualSpacing/>
        <w:rPr>
          <w:b/>
          <w:i/>
          <w:color w:val="FF0000"/>
          <w:sz w:val="24"/>
        </w:rPr>
      </w:pPr>
      <w:r w:rsidRPr="002A6887">
        <w:rPr>
          <w:b/>
          <w:i/>
          <w:color w:val="FF0000"/>
          <w:sz w:val="24"/>
        </w:rPr>
        <w:t>Si</w:t>
      </w:r>
    </w:p>
    <w:p w:rsidR="002A6887" w:rsidRPr="002A6887" w:rsidRDefault="002A6887" w:rsidP="00664931">
      <w:pPr>
        <w:numPr>
          <w:ilvl w:val="0"/>
          <w:numId w:val="15"/>
        </w:numPr>
        <w:spacing w:after="80"/>
        <w:contextualSpacing/>
        <w:rPr>
          <w:b/>
          <w:i/>
          <w:color w:val="FF0000"/>
          <w:sz w:val="24"/>
        </w:rPr>
      </w:pPr>
      <w:r w:rsidRPr="002A6887">
        <w:rPr>
          <w:b/>
          <w:i/>
          <w:color w:val="FF0000"/>
          <w:sz w:val="24"/>
        </w:rPr>
        <w:t>No</w:t>
      </w:r>
    </w:p>
    <w:p w:rsidR="002A6887" w:rsidRPr="002A6887" w:rsidRDefault="002A6887" w:rsidP="00664931">
      <w:pPr>
        <w:numPr>
          <w:ilvl w:val="0"/>
          <w:numId w:val="15"/>
        </w:numPr>
        <w:spacing w:after="80"/>
        <w:contextualSpacing/>
        <w:rPr>
          <w:b/>
          <w:i/>
          <w:color w:val="FF0000"/>
          <w:sz w:val="24"/>
        </w:rPr>
      </w:pPr>
      <w:r w:rsidRPr="002A6887">
        <w:rPr>
          <w:b/>
          <w:i/>
          <w:color w:val="FF0000"/>
          <w:sz w:val="24"/>
        </w:rPr>
        <w:t>Qualche volta</w:t>
      </w:r>
    </w:p>
    <w:p w:rsidR="002A6887" w:rsidRPr="002A6887" w:rsidRDefault="002A6887" w:rsidP="002A6887">
      <w:pPr>
        <w:spacing w:after="80"/>
      </w:pPr>
      <w:r w:rsidRPr="002A6887">
        <w:lastRenderedPageBreak/>
        <w:t xml:space="preserve">Dai seguenti grafici notiamo come il personaggio del clown sia generalmente ben accolto dai bambini. </w:t>
      </w:r>
    </w:p>
    <w:p w:rsidR="002A6887" w:rsidRPr="002A6887" w:rsidRDefault="002A6887" w:rsidP="002A6887">
      <w:pPr>
        <w:spacing w:after="80"/>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91"/>
        <w:gridCol w:w="4245"/>
        <w:gridCol w:w="174"/>
        <w:gridCol w:w="718"/>
      </w:tblGrid>
      <w:tr w:rsidR="002A6887" w:rsidRPr="002A6887" w:rsidTr="002A6887">
        <w:trPr>
          <w:tblCellSpacing w:w="15" w:type="dxa"/>
        </w:trPr>
        <w:tc>
          <w:tcPr>
            <w:tcW w:w="0" w:type="auto"/>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Distribuzione di frequenza:</w:t>
            </w: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831"/>
            </w:tblGrid>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Int</w:t>
                  </w:r>
                  <w:proofErr w:type="spellEnd"/>
                  <w:r w:rsidRPr="002A6887">
                    <w:rPr>
                      <w:rFonts w:ascii="Arial" w:eastAsia="Times New Roman" w:hAnsi="Arial" w:cs="Arial"/>
                      <w:sz w:val="15"/>
                      <w:szCs w:val="15"/>
                      <w:lang w:eastAsia="it-IT"/>
                    </w:rPr>
                    <w:t xml:space="preserve">. </w:t>
                  </w:r>
                  <w:proofErr w:type="spellStart"/>
                  <w:r w:rsidRPr="002A6887">
                    <w:rPr>
                      <w:rFonts w:ascii="Arial" w:eastAsia="Times New Roman" w:hAnsi="Arial" w:cs="Arial"/>
                      <w:sz w:val="15"/>
                      <w:szCs w:val="15"/>
                      <w:lang w:eastAsia="it-IT"/>
                    </w:rPr>
                    <w:t>Fid</w:t>
                  </w:r>
                  <w:proofErr w:type="spellEnd"/>
                  <w:r w:rsidRPr="002A6887">
                    <w:rPr>
                      <w:rFonts w:ascii="Arial" w:eastAsia="Times New Roman" w:hAnsi="Arial" w:cs="Arial"/>
                      <w:sz w:val="15"/>
                      <w:szCs w:val="15"/>
                      <w:lang w:eastAsia="it-IT"/>
                    </w:rPr>
                    <w:t>. 95%</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BB3A61"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0%:40%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BB3A61"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40%:100%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BB3A61"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0%:40%</w:t>
                  </w:r>
                </w:p>
              </w:tc>
            </w:tr>
          </w:tbl>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Campione</w:t>
            </w:r>
            <w:r w:rsidRPr="002A6887">
              <w:rPr>
                <w:rFonts w:ascii="Arial" w:eastAsia="Times New Roman" w:hAnsi="Arial" w:cs="Arial"/>
                <w:sz w:val="21"/>
                <w:szCs w:val="21"/>
                <w:lang w:eastAsia="it-IT"/>
              </w:rPr>
              <w:t>:</w:t>
            </w:r>
            <w:r w:rsidRPr="002A6887">
              <w:rPr>
                <w:rFonts w:ascii="Arial" w:eastAsia="Times New Roman" w:hAnsi="Arial" w:cs="Arial"/>
                <w:sz w:val="21"/>
                <w:szCs w:val="21"/>
                <w:lang w:eastAsia="it-IT"/>
              </w:rPr>
              <w:br/>
              <w:t>Numero di casi= 10</w:t>
            </w:r>
            <w:r w:rsidRPr="002A6887">
              <w:rPr>
                <w:rFonts w:ascii="Arial" w:eastAsia="Times New Roman" w:hAnsi="Arial" w:cs="Arial"/>
                <w:sz w:val="21"/>
                <w:szCs w:val="21"/>
                <w:lang w:eastAsia="it-IT"/>
              </w:rPr>
              <w:br/>
              <w:t>Indici di tendenza centrale:</w:t>
            </w:r>
            <w:r w:rsidRPr="002A6887">
              <w:rPr>
                <w:rFonts w:ascii="Arial" w:eastAsia="Times New Roman" w:hAnsi="Arial" w:cs="Arial"/>
                <w:sz w:val="21"/>
                <w:szCs w:val="21"/>
                <w:lang w:eastAsia="it-IT"/>
              </w:rPr>
              <w:br/>
              <w:t>  Moda = b</w:t>
            </w:r>
            <w:r w:rsidRPr="002A6887">
              <w:rPr>
                <w:rFonts w:ascii="Arial" w:eastAsia="Times New Roman" w:hAnsi="Arial" w:cs="Arial"/>
                <w:sz w:val="21"/>
                <w:szCs w:val="21"/>
                <w:lang w:eastAsia="it-IT"/>
              </w:rPr>
              <w:br/>
              <w:t>  Mediana = b</w:t>
            </w:r>
            <w:r w:rsidRPr="002A6887">
              <w:rPr>
                <w:rFonts w:ascii="Arial" w:eastAsia="Times New Roman" w:hAnsi="Arial" w:cs="Arial"/>
                <w:sz w:val="21"/>
                <w:szCs w:val="21"/>
                <w:lang w:eastAsia="it-IT"/>
              </w:rPr>
              <w:br/>
              <w:t>Indici di dispersione:</w:t>
            </w:r>
            <w:r w:rsidRPr="002A6887">
              <w:rPr>
                <w:rFonts w:ascii="Arial" w:eastAsia="Times New Roman" w:hAnsi="Arial" w:cs="Arial"/>
                <w:sz w:val="21"/>
                <w:szCs w:val="21"/>
                <w:lang w:eastAsia="it-IT"/>
              </w:rPr>
              <w:br/>
              <w:t>  Squilibrio = 0.66</w:t>
            </w:r>
          </w:p>
        </w:tc>
        <w:tc>
          <w:tcPr>
            <w:tcW w:w="4215" w:type="dxa"/>
            <w:hideMark/>
          </w:tcPr>
          <w:p w:rsidR="002A6887" w:rsidRPr="002A6887" w:rsidRDefault="002A6887" w:rsidP="002A6887">
            <w:pPr>
              <w:spacing w:before="100" w:beforeAutospacing="1" w:after="100" w:afterAutospacing="1"/>
              <w:jc w:val="right"/>
              <w:rPr>
                <w:rFonts w:ascii="Arial" w:eastAsia="Times New Roman" w:hAnsi="Arial" w:cs="Arial"/>
                <w:sz w:val="21"/>
                <w:szCs w:val="21"/>
                <w:lang w:eastAsia="it-IT"/>
              </w:rPr>
            </w:pPr>
            <w:r w:rsidRPr="002A6887">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2A6887" w:rsidRPr="002A6887" w:rsidTr="002A688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r>
                  <w:tr w:rsidR="002A6887" w:rsidRPr="002A6887" w:rsidTr="002A6887">
                    <w:trPr>
                      <w:trHeight w:val="195"/>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80%</w:t>
                        </w:r>
                      </w:p>
                    </w:tc>
                  </w:tr>
                  <w:tr w:rsidR="002A6887" w:rsidRPr="002A6887" w:rsidTr="002A6887">
                    <w:trPr>
                      <w:trHeight w:val="150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r>
                  <w:tr w:rsidR="002A6887" w:rsidRPr="002A6887" w:rsidTr="002A6887">
                    <w:trPr>
                      <w:trHeight w:val="195"/>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8</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a</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b</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C</w:t>
                  </w:r>
                </w:p>
              </w:tc>
            </w:tr>
          </w:tbl>
          <w:p w:rsidR="002A6887" w:rsidRPr="002A6887" w:rsidRDefault="002A6887" w:rsidP="002A6887">
            <w:pPr>
              <w:rPr>
                <w:rFonts w:ascii="Times New Roman" w:eastAsia="Times New Roman" w:hAnsi="Times New Roman" w:cs="Times New Roman"/>
                <w:sz w:val="24"/>
                <w:szCs w:val="24"/>
                <w:lang w:eastAsia="it-IT"/>
              </w:rPr>
            </w:pPr>
          </w:p>
        </w:tc>
        <w:tc>
          <w:tcPr>
            <w:tcW w:w="144" w:type="dxa"/>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 </w:t>
            </w:r>
          </w:p>
        </w:tc>
        <w:tc>
          <w:tcPr>
            <w:tcW w:w="0" w:type="auto"/>
            <w:hideMark/>
          </w:tcPr>
          <w:p w:rsidR="002A6887" w:rsidRPr="002A6887" w:rsidRDefault="002A6887" w:rsidP="002A6887">
            <w:pPr>
              <w:spacing w:before="100" w:beforeAutospacing="1" w:after="100" w:afterAutospacing="1"/>
              <w:rPr>
                <w:rFonts w:ascii="Arial" w:eastAsia="Times New Roman" w:hAnsi="Arial" w:cs="Arial"/>
                <w:sz w:val="21"/>
                <w:szCs w:val="21"/>
                <w:lang w:eastAsia="it-IT"/>
              </w:rPr>
            </w:pPr>
            <w:r w:rsidRPr="002A6887">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2A6887" w:rsidRPr="002A6887" w:rsidTr="002A688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2A6887" w:rsidRPr="002A6887" w:rsidTr="002A688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2A6887" w:rsidRPr="002A6887" w:rsidTr="002A6887">
                          <w:trPr>
                            <w:tblCellSpacing w:w="30" w:type="dxa"/>
                          </w:trPr>
                          <w:tc>
                            <w:tcPr>
                              <w:tcW w:w="0" w:type="auto"/>
                              <w:shd w:val="clear" w:color="auto" w:fill="C0D0C0"/>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   </w:t>
                              </w:r>
                            </w:p>
                          </w:tc>
                          <w:tc>
                            <w:tcPr>
                              <w:tcW w:w="0" w:type="auto"/>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V7</w:t>
                              </w: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Times New Roman" w:eastAsia="Times New Roman" w:hAnsi="Times New Roman" w:cs="Times New Roman"/>
                <w:sz w:val="24"/>
                <w:szCs w:val="24"/>
                <w:lang w:eastAsia="it-IT"/>
              </w:rPr>
            </w:pPr>
          </w:p>
        </w:tc>
      </w:tr>
    </w:tbl>
    <w:p w:rsidR="002A6887" w:rsidRPr="002A6887" w:rsidRDefault="002A6887" w:rsidP="002A6887">
      <w:pPr>
        <w:spacing w:after="80"/>
      </w:pPr>
    </w:p>
    <w:p w:rsidR="002A6887" w:rsidRPr="002A6887" w:rsidRDefault="002A6887" w:rsidP="002A6887">
      <w:pPr>
        <w:spacing w:after="80"/>
        <w:rPr>
          <w:b/>
          <w:i/>
          <w:color w:val="FF0000"/>
          <w:sz w:val="24"/>
        </w:rPr>
      </w:pPr>
      <w:r w:rsidRPr="002A6887">
        <w:rPr>
          <w:b/>
          <w:i/>
          <w:color w:val="FF0000"/>
          <w:sz w:val="24"/>
        </w:rPr>
        <w:t>V8) Quante volte vorresti vedere i clown in ospedale?</w:t>
      </w:r>
    </w:p>
    <w:p w:rsidR="002A6887" w:rsidRPr="002A6887" w:rsidRDefault="002A6887" w:rsidP="00664931">
      <w:pPr>
        <w:numPr>
          <w:ilvl w:val="0"/>
          <w:numId w:val="16"/>
        </w:numPr>
        <w:spacing w:after="80"/>
        <w:contextualSpacing/>
        <w:rPr>
          <w:b/>
          <w:i/>
          <w:color w:val="FF0000"/>
          <w:sz w:val="24"/>
        </w:rPr>
      </w:pPr>
      <w:r w:rsidRPr="002A6887">
        <w:rPr>
          <w:b/>
          <w:i/>
          <w:color w:val="FF0000"/>
          <w:sz w:val="24"/>
        </w:rPr>
        <w:t>Mai</w:t>
      </w:r>
    </w:p>
    <w:p w:rsidR="002A6887" w:rsidRPr="002A6887" w:rsidRDefault="002A6887" w:rsidP="00664931">
      <w:pPr>
        <w:numPr>
          <w:ilvl w:val="0"/>
          <w:numId w:val="16"/>
        </w:numPr>
        <w:spacing w:after="80"/>
        <w:contextualSpacing/>
        <w:rPr>
          <w:b/>
          <w:i/>
          <w:color w:val="FF0000"/>
          <w:sz w:val="24"/>
        </w:rPr>
      </w:pPr>
      <w:r w:rsidRPr="002A6887">
        <w:rPr>
          <w:b/>
          <w:i/>
          <w:color w:val="FF0000"/>
          <w:sz w:val="24"/>
        </w:rPr>
        <w:t>Qualche volta</w:t>
      </w:r>
    </w:p>
    <w:p w:rsidR="002A6887" w:rsidRPr="002A6887" w:rsidRDefault="002A6887" w:rsidP="00664931">
      <w:pPr>
        <w:numPr>
          <w:ilvl w:val="0"/>
          <w:numId w:val="16"/>
        </w:numPr>
        <w:spacing w:after="80"/>
        <w:contextualSpacing/>
        <w:rPr>
          <w:b/>
          <w:i/>
          <w:color w:val="FF0000"/>
          <w:sz w:val="24"/>
        </w:rPr>
      </w:pPr>
      <w:r w:rsidRPr="002A6887">
        <w:rPr>
          <w:b/>
          <w:i/>
          <w:color w:val="FF0000"/>
          <w:sz w:val="24"/>
        </w:rPr>
        <w:t>Spesso</w:t>
      </w:r>
    </w:p>
    <w:p w:rsidR="002A6887" w:rsidRPr="002A6887" w:rsidRDefault="002A6887" w:rsidP="00664931">
      <w:pPr>
        <w:numPr>
          <w:ilvl w:val="0"/>
          <w:numId w:val="16"/>
        </w:numPr>
        <w:spacing w:after="80"/>
        <w:contextualSpacing/>
        <w:rPr>
          <w:b/>
          <w:i/>
          <w:color w:val="FF0000"/>
          <w:sz w:val="24"/>
        </w:rPr>
      </w:pPr>
      <w:r w:rsidRPr="002A6887">
        <w:rPr>
          <w:b/>
          <w:i/>
          <w:color w:val="FF0000"/>
          <w:sz w:val="24"/>
        </w:rPr>
        <w:t>Sempre</w:t>
      </w:r>
    </w:p>
    <w:p w:rsidR="002A6887" w:rsidRPr="002A6887" w:rsidRDefault="002A6887" w:rsidP="002A6887">
      <w:pPr>
        <w:spacing w:after="80"/>
      </w:pPr>
      <w:r w:rsidRPr="002A6887">
        <w:t>Anche in questo caso la figura del clown risulta gradita ai bambini.</w:t>
      </w:r>
    </w:p>
    <w:p w:rsidR="002A6887" w:rsidRPr="002A6887" w:rsidRDefault="002A6887" w:rsidP="002A6887">
      <w:pPr>
        <w:spacing w:after="80"/>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326"/>
        <w:gridCol w:w="176"/>
        <w:gridCol w:w="718"/>
      </w:tblGrid>
      <w:tr w:rsidR="002A6887" w:rsidRPr="002A6887" w:rsidTr="002A6887">
        <w:trPr>
          <w:tblCellSpacing w:w="15" w:type="dxa"/>
        </w:trPr>
        <w:tc>
          <w:tcPr>
            <w:tcW w:w="0" w:type="auto"/>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Distribuzione di frequenza:</w:t>
            </w: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Int</w:t>
                  </w:r>
                  <w:proofErr w:type="spellEnd"/>
                  <w:r w:rsidRPr="002A6887">
                    <w:rPr>
                      <w:rFonts w:ascii="Arial" w:eastAsia="Times New Roman" w:hAnsi="Arial" w:cs="Arial"/>
                      <w:sz w:val="15"/>
                      <w:szCs w:val="15"/>
                      <w:lang w:eastAsia="it-IT"/>
                    </w:rPr>
                    <w:t xml:space="preserve">. </w:t>
                  </w:r>
                  <w:proofErr w:type="spellStart"/>
                  <w:r w:rsidRPr="002A6887">
                    <w:rPr>
                      <w:rFonts w:ascii="Arial" w:eastAsia="Times New Roman" w:hAnsi="Arial" w:cs="Arial"/>
                      <w:sz w:val="15"/>
                      <w:szCs w:val="15"/>
                      <w:lang w:eastAsia="it-IT"/>
                    </w:rPr>
                    <w:t>Fid</w:t>
                  </w:r>
                  <w:proofErr w:type="spellEnd"/>
                  <w:r w:rsidRPr="002A6887">
                    <w:rPr>
                      <w:rFonts w:ascii="Arial" w:eastAsia="Times New Roman" w:hAnsi="Arial" w:cs="Arial"/>
                      <w:sz w:val="15"/>
                      <w:szCs w:val="15"/>
                      <w:lang w:eastAsia="it-IT"/>
                    </w:rPr>
                    <w:t>. 95%</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BB3A61"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10%:90%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BB3A61"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10%:90%</w:t>
                  </w:r>
                </w:p>
              </w:tc>
            </w:tr>
          </w:tbl>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Campione</w:t>
            </w:r>
            <w:r w:rsidRPr="002A6887">
              <w:rPr>
                <w:rFonts w:ascii="Arial" w:eastAsia="Times New Roman" w:hAnsi="Arial" w:cs="Arial"/>
                <w:sz w:val="21"/>
                <w:szCs w:val="21"/>
                <w:lang w:eastAsia="it-IT"/>
              </w:rPr>
              <w:t>:</w:t>
            </w:r>
            <w:r w:rsidRPr="002A6887">
              <w:rPr>
                <w:rFonts w:ascii="Arial" w:eastAsia="Times New Roman" w:hAnsi="Arial" w:cs="Arial"/>
                <w:sz w:val="21"/>
                <w:szCs w:val="21"/>
                <w:lang w:eastAsia="it-IT"/>
              </w:rPr>
              <w:br/>
              <w:t>Numero di casi= 10</w:t>
            </w:r>
            <w:r w:rsidRPr="002A6887">
              <w:rPr>
                <w:rFonts w:ascii="Arial" w:eastAsia="Times New Roman" w:hAnsi="Arial" w:cs="Arial"/>
                <w:sz w:val="21"/>
                <w:szCs w:val="21"/>
                <w:lang w:eastAsia="it-IT"/>
              </w:rPr>
              <w:br/>
              <w:t>Indici di tendenza centrale:</w:t>
            </w:r>
            <w:r w:rsidRPr="002A6887">
              <w:rPr>
                <w:rFonts w:ascii="Arial" w:eastAsia="Times New Roman" w:hAnsi="Arial" w:cs="Arial"/>
                <w:sz w:val="21"/>
                <w:szCs w:val="21"/>
                <w:lang w:eastAsia="it-IT"/>
              </w:rPr>
              <w:br/>
              <w:t>  Moda = c; d</w:t>
            </w:r>
            <w:r w:rsidRPr="002A6887">
              <w:rPr>
                <w:rFonts w:ascii="Arial" w:eastAsia="Times New Roman" w:hAnsi="Arial" w:cs="Arial"/>
                <w:sz w:val="21"/>
                <w:szCs w:val="21"/>
                <w:lang w:eastAsia="it-IT"/>
              </w:rPr>
              <w:br/>
              <w:t>  Mediana = tra c e d</w:t>
            </w:r>
            <w:r w:rsidRPr="002A6887">
              <w:rPr>
                <w:rFonts w:ascii="Arial" w:eastAsia="Times New Roman" w:hAnsi="Arial" w:cs="Arial"/>
                <w:sz w:val="21"/>
                <w:szCs w:val="21"/>
                <w:lang w:eastAsia="it-IT"/>
              </w:rPr>
              <w:br/>
              <w:t>Indici di dispersione:</w:t>
            </w:r>
            <w:r w:rsidRPr="002A6887">
              <w:rPr>
                <w:rFonts w:ascii="Arial" w:eastAsia="Times New Roman" w:hAnsi="Arial" w:cs="Arial"/>
                <w:sz w:val="21"/>
                <w:szCs w:val="21"/>
                <w:lang w:eastAsia="it-IT"/>
              </w:rPr>
              <w:br/>
              <w:t>  Squilibrio = 0.5</w:t>
            </w:r>
          </w:p>
        </w:tc>
        <w:tc>
          <w:tcPr>
            <w:tcW w:w="4296" w:type="dxa"/>
            <w:hideMark/>
          </w:tcPr>
          <w:p w:rsidR="002A6887" w:rsidRPr="002A6887" w:rsidRDefault="002A6887" w:rsidP="002A6887">
            <w:pPr>
              <w:spacing w:before="100" w:beforeAutospacing="1" w:after="100" w:afterAutospacing="1"/>
              <w:jc w:val="right"/>
              <w:rPr>
                <w:rFonts w:ascii="Arial" w:eastAsia="Times New Roman" w:hAnsi="Arial" w:cs="Arial"/>
                <w:sz w:val="21"/>
                <w:szCs w:val="21"/>
                <w:lang w:eastAsia="it-IT"/>
              </w:rPr>
            </w:pPr>
            <w:r w:rsidRPr="002A6887">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2A6887" w:rsidRPr="002A6887" w:rsidTr="002A688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50%</w:t>
                        </w:r>
                      </w:p>
                    </w:tc>
                  </w:tr>
                  <w:tr w:rsidR="002A6887" w:rsidRPr="002A6887" w:rsidTr="002A6887">
                    <w:trPr>
                      <w:trHeight w:val="150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50%</w:t>
                        </w:r>
                      </w:p>
                    </w:tc>
                  </w:tr>
                  <w:tr w:rsidR="002A6887" w:rsidRPr="002A6887" w:rsidTr="002A6887">
                    <w:trPr>
                      <w:trHeight w:val="150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5</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5</w:t>
                  </w: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c</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D</w:t>
                  </w:r>
                </w:p>
              </w:tc>
            </w:tr>
          </w:tbl>
          <w:p w:rsidR="002A6887" w:rsidRPr="002A6887" w:rsidRDefault="002A6887" w:rsidP="002A6887">
            <w:pPr>
              <w:rPr>
                <w:rFonts w:ascii="Times New Roman" w:eastAsia="Times New Roman" w:hAnsi="Times New Roman" w:cs="Times New Roman"/>
                <w:sz w:val="24"/>
                <w:szCs w:val="24"/>
                <w:lang w:eastAsia="it-IT"/>
              </w:rPr>
            </w:pPr>
          </w:p>
        </w:tc>
        <w:tc>
          <w:tcPr>
            <w:tcW w:w="146" w:type="dxa"/>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 </w:t>
            </w:r>
          </w:p>
        </w:tc>
        <w:tc>
          <w:tcPr>
            <w:tcW w:w="0" w:type="auto"/>
            <w:hideMark/>
          </w:tcPr>
          <w:p w:rsidR="002A6887" w:rsidRPr="002A6887" w:rsidRDefault="002A6887" w:rsidP="002A6887">
            <w:pPr>
              <w:spacing w:before="100" w:beforeAutospacing="1" w:after="100" w:afterAutospacing="1"/>
              <w:rPr>
                <w:rFonts w:ascii="Arial" w:eastAsia="Times New Roman" w:hAnsi="Arial" w:cs="Arial"/>
                <w:sz w:val="21"/>
                <w:szCs w:val="21"/>
                <w:lang w:eastAsia="it-IT"/>
              </w:rPr>
            </w:pPr>
            <w:r w:rsidRPr="002A6887">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2A6887" w:rsidRPr="002A6887" w:rsidTr="002A688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2A6887" w:rsidRPr="002A6887" w:rsidTr="002A688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2A6887" w:rsidRPr="002A6887" w:rsidTr="002A6887">
                          <w:trPr>
                            <w:tblCellSpacing w:w="30" w:type="dxa"/>
                          </w:trPr>
                          <w:tc>
                            <w:tcPr>
                              <w:tcW w:w="0" w:type="auto"/>
                              <w:shd w:val="clear" w:color="auto" w:fill="C0D0C0"/>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   </w:t>
                              </w:r>
                            </w:p>
                          </w:tc>
                          <w:tc>
                            <w:tcPr>
                              <w:tcW w:w="0" w:type="auto"/>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V8</w:t>
                              </w: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Times New Roman" w:eastAsia="Times New Roman" w:hAnsi="Times New Roman" w:cs="Times New Roman"/>
                <w:sz w:val="24"/>
                <w:szCs w:val="24"/>
                <w:lang w:eastAsia="it-IT"/>
              </w:rPr>
            </w:pPr>
          </w:p>
        </w:tc>
      </w:tr>
    </w:tbl>
    <w:p w:rsidR="002A6887" w:rsidRPr="002A6887" w:rsidRDefault="002A6887" w:rsidP="002A6887">
      <w:pPr>
        <w:spacing w:after="80"/>
      </w:pPr>
    </w:p>
    <w:p w:rsidR="002A6887" w:rsidRPr="002A6887" w:rsidRDefault="002A6887" w:rsidP="002A6887">
      <w:pPr>
        <w:spacing w:after="80"/>
        <w:rPr>
          <w:b/>
          <w:i/>
          <w:color w:val="FF0000"/>
          <w:sz w:val="24"/>
        </w:rPr>
      </w:pPr>
      <w:r w:rsidRPr="002A6887">
        <w:rPr>
          <w:b/>
          <w:i/>
          <w:color w:val="FF0000"/>
          <w:sz w:val="24"/>
        </w:rPr>
        <w:t>V9_1) durante l’incontro ti sentivi rilassato?</w:t>
      </w:r>
    </w:p>
    <w:p w:rsidR="002A6887" w:rsidRPr="002A6887" w:rsidRDefault="002A6887" w:rsidP="00664931">
      <w:pPr>
        <w:numPr>
          <w:ilvl w:val="0"/>
          <w:numId w:val="17"/>
        </w:numPr>
        <w:spacing w:after="80"/>
        <w:contextualSpacing/>
        <w:rPr>
          <w:b/>
          <w:i/>
          <w:color w:val="FF0000"/>
          <w:sz w:val="24"/>
        </w:rPr>
      </w:pPr>
      <w:r w:rsidRPr="002A6887">
        <w:rPr>
          <w:b/>
          <w:i/>
          <w:color w:val="FF0000"/>
          <w:sz w:val="24"/>
        </w:rPr>
        <w:t>Per nulla</w:t>
      </w:r>
    </w:p>
    <w:p w:rsidR="002A6887" w:rsidRPr="002A6887" w:rsidRDefault="002A6887" w:rsidP="00664931">
      <w:pPr>
        <w:numPr>
          <w:ilvl w:val="0"/>
          <w:numId w:val="17"/>
        </w:numPr>
        <w:spacing w:after="80"/>
        <w:contextualSpacing/>
        <w:rPr>
          <w:b/>
          <w:i/>
          <w:color w:val="FF0000"/>
          <w:sz w:val="24"/>
        </w:rPr>
      </w:pPr>
      <w:r w:rsidRPr="002A6887">
        <w:rPr>
          <w:b/>
          <w:i/>
          <w:color w:val="FF0000"/>
          <w:sz w:val="24"/>
        </w:rPr>
        <w:t>Poco</w:t>
      </w:r>
    </w:p>
    <w:p w:rsidR="002A6887" w:rsidRPr="002A6887" w:rsidRDefault="002A6887" w:rsidP="00664931">
      <w:pPr>
        <w:numPr>
          <w:ilvl w:val="0"/>
          <w:numId w:val="17"/>
        </w:numPr>
        <w:spacing w:after="80"/>
        <w:contextualSpacing/>
        <w:rPr>
          <w:b/>
          <w:i/>
          <w:color w:val="FF0000"/>
          <w:sz w:val="24"/>
        </w:rPr>
      </w:pPr>
      <w:r w:rsidRPr="002A6887">
        <w:rPr>
          <w:b/>
          <w:i/>
          <w:color w:val="FF0000"/>
          <w:sz w:val="24"/>
        </w:rPr>
        <w:t>Abbastanza</w:t>
      </w:r>
    </w:p>
    <w:p w:rsidR="002A6887" w:rsidRPr="002A6887" w:rsidRDefault="002A6887" w:rsidP="00664931">
      <w:pPr>
        <w:numPr>
          <w:ilvl w:val="0"/>
          <w:numId w:val="17"/>
        </w:numPr>
        <w:spacing w:after="80"/>
        <w:contextualSpacing/>
        <w:rPr>
          <w:b/>
          <w:i/>
          <w:color w:val="FF0000"/>
          <w:sz w:val="24"/>
        </w:rPr>
      </w:pPr>
      <w:r w:rsidRPr="002A6887">
        <w:rPr>
          <w:b/>
          <w:i/>
          <w:color w:val="FF0000"/>
          <w:sz w:val="24"/>
        </w:rPr>
        <w:t>Molto</w:t>
      </w:r>
    </w:p>
    <w:p w:rsidR="002A6887" w:rsidRPr="002A6887" w:rsidRDefault="002A6887" w:rsidP="002A6887">
      <w:pPr>
        <w:spacing w:after="80"/>
      </w:pPr>
      <w:r w:rsidRPr="002A6887">
        <w:t>Dai seguenti dati possiamo osservare come in generale con i clown i bambini si sentano rilassati: l’80% dei bambini afferma di sentirsi molto o abbastanza rilassato.</w:t>
      </w:r>
    </w:p>
    <w:p w:rsidR="002A6887" w:rsidRPr="002A6887" w:rsidRDefault="002A6887" w:rsidP="002A6887">
      <w:pPr>
        <w:spacing w:after="80"/>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24"/>
        <w:gridCol w:w="4179"/>
        <w:gridCol w:w="173"/>
        <w:gridCol w:w="952"/>
      </w:tblGrid>
      <w:tr w:rsidR="002A6887" w:rsidRPr="002A6887" w:rsidTr="002A6887">
        <w:trPr>
          <w:tblCellSpacing w:w="15" w:type="dxa"/>
        </w:trPr>
        <w:tc>
          <w:tcPr>
            <w:tcW w:w="0" w:type="auto"/>
            <w:hideMark/>
          </w:tcPr>
          <w:p w:rsidR="00BB3A61" w:rsidRDefault="00BB3A61" w:rsidP="002A6887">
            <w:pPr>
              <w:rPr>
                <w:rFonts w:ascii="Arial" w:eastAsia="Times New Roman" w:hAnsi="Arial" w:cs="Arial"/>
                <w:b/>
                <w:bCs/>
                <w:sz w:val="21"/>
                <w:szCs w:val="21"/>
                <w:lang w:eastAsia="it-IT"/>
              </w:rPr>
            </w:pPr>
          </w:p>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Distribuzione di frequenza:</w:t>
            </w: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V9_1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664"/>
            </w:tblGrid>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Int</w:t>
                  </w:r>
                  <w:proofErr w:type="spellEnd"/>
                  <w:r w:rsidRPr="002A6887">
                    <w:rPr>
                      <w:rFonts w:ascii="Arial" w:eastAsia="Times New Roman" w:hAnsi="Arial" w:cs="Arial"/>
                      <w:sz w:val="15"/>
                      <w:szCs w:val="15"/>
                      <w:lang w:eastAsia="it-IT"/>
                    </w:rPr>
                    <w:t xml:space="preserve">. </w:t>
                  </w:r>
                  <w:proofErr w:type="spellStart"/>
                  <w:r w:rsidRPr="002A6887">
                    <w:rPr>
                      <w:rFonts w:ascii="Arial" w:eastAsia="Times New Roman" w:hAnsi="Arial" w:cs="Arial"/>
                      <w:sz w:val="15"/>
                      <w:szCs w:val="15"/>
                      <w:lang w:eastAsia="it-IT"/>
                    </w:rPr>
                    <w:t>Fid</w:t>
                  </w:r>
                  <w:proofErr w:type="spellEnd"/>
                  <w:r w:rsidRPr="002A6887">
                    <w:rPr>
                      <w:rFonts w:ascii="Arial" w:eastAsia="Times New Roman" w:hAnsi="Arial" w:cs="Arial"/>
                      <w:sz w:val="15"/>
                      <w:szCs w:val="15"/>
                      <w:lang w:eastAsia="it-IT"/>
                    </w:rPr>
                    <w:t>. 95%</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0%:60%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0%:80%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0%:80%</w:t>
                  </w:r>
                </w:p>
              </w:tc>
            </w:tr>
          </w:tbl>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Campione</w:t>
            </w:r>
            <w:r w:rsidRPr="002A6887">
              <w:rPr>
                <w:rFonts w:ascii="Arial" w:eastAsia="Times New Roman" w:hAnsi="Arial" w:cs="Arial"/>
                <w:sz w:val="21"/>
                <w:szCs w:val="21"/>
                <w:lang w:eastAsia="it-IT"/>
              </w:rPr>
              <w:t>:</w:t>
            </w:r>
            <w:r w:rsidRPr="002A6887">
              <w:rPr>
                <w:rFonts w:ascii="Arial" w:eastAsia="Times New Roman" w:hAnsi="Arial" w:cs="Arial"/>
                <w:sz w:val="21"/>
                <w:szCs w:val="21"/>
                <w:lang w:eastAsia="it-IT"/>
              </w:rPr>
              <w:br/>
              <w:t>Numero di casi= 10</w:t>
            </w:r>
            <w:r w:rsidRPr="002A6887">
              <w:rPr>
                <w:rFonts w:ascii="Arial" w:eastAsia="Times New Roman" w:hAnsi="Arial" w:cs="Arial"/>
                <w:sz w:val="21"/>
                <w:szCs w:val="21"/>
                <w:lang w:eastAsia="it-IT"/>
              </w:rPr>
              <w:br/>
              <w:t>Indici di tendenza centrale:</w:t>
            </w:r>
            <w:r w:rsidRPr="002A6887">
              <w:rPr>
                <w:rFonts w:ascii="Arial" w:eastAsia="Times New Roman" w:hAnsi="Arial" w:cs="Arial"/>
                <w:sz w:val="21"/>
                <w:szCs w:val="21"/>
                <w:lang w:eastAsia="it-IT"/>
              </w:rPr>
              <w:br/>
              <w:t>  Moda = c; d</w:t>
            </w:r>
            <w:r w:rsidRPr="002A6887">
              <w:rPr>
                <w:rFonts w:ascii="Arial" w:eastAsia="Times New Roman" w:hAnsi="Arial" w:cs="Arial"/>
                <w:sz w:val="21"/>
                <w:szCs w:val="21"/>
                <w:lang w:eastAsia="it-IT"/>
              </w:rPr>
              <w:br/>
              <w:t>  Mediana = c</w:t>
            </w:r>
            <w:r w:rsidRPr="002A6887">
              <w:rPr>
                <w:rFonts w:ascii="Arial" w:eastAsia="Times New Roman" w:hAnsi="Arial" w:cs="Arial"/>
                <w:sz w:val="21"/>
                <w:szCs w:val="21"/>
                <w:lang w:eastAsia="it-IT"/>
              </w:rPr>
              <w:br/>
              <w:t>Indici di dispersione:</w:t>
            </w:r>
            <w:r w:rsidRPr="002A6887">
              <w:rPr>
                <w:rFonts w:ascii="Arial" w:eastAsia="Times New Roman" w:hAnsi="Arial" w:cs="Arial"/>
                <w:sz w:val="21"/>
                <w:szCs w:val="21"/>
                <w:lang w:eastAsia="it-IT"/>
              </w:rPr>
              <w:br/>
              <w:t>  Squilibrio = 0.36</w:t>
            </w:r>
          </w:p>
        </w:tc>
        <w:tc>
          <w:tcPr>
            <w:tcW w:w="4500" w:type="dxa"/>
            <w:hideMark/>
          </w:tcPr>
          <w:p w:rsidR="002A6887" w:rsidRPr="002A6887" w:rsidRDefault="002A6887" w:rsidP="002A6887">
            <w:pPr>
              <w:spacing w:before="100" w:beforeAutospacing="1" w:after="100" w:afterAutospacing="1"/>
              <w:jc w:val="right"/>
              <w:rPr>
                <w:rFonts w:ascii="Arial" w:eastAsia="Times New Roman" w:hAnsi="Arial" w:cs="Arial"/>
                <w:sz w:val="21"/>
                <w:szCs w:val="21"/>
                <w:lang w:eastAsia="it-IT"/>
              </w:rPr>
            </w:pPr>
            <w:r w:rsidRPr="002A6887">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2A6887" w:rsidRPr="002A6887" w:rsidTr="002A688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20%</w:t>
                        </w:r>
                      </w:p>
                    </w:tc>
                  </w:tr>
                  <w:tr w:rsidR="002A6887" w:rsidRPr="002A6887" w:rsidTr="002A6887">
                    <w:trPr>
                      <w:trHeight w:val="75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40%</w:t>
                        </w:r>
                      </w:p>
                    </w:tc>
                  </w:tr>
                  <w:tr w:rsidR="002A6887" w:rsidRPr="002A6887" w:rsidTr="002A6887">
                    <w:trPr>
                      <w:trHeight w:val="150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40%</w:t>
                        </w:r>
                      </w:p>
                    </w:tc>
                  </w:tr>
                  <w:tr w:rsidR="002A6887" w:rsidRPr="002A6887" w:rsidTr="002A6887">
                    <w:trPr>
                      <w:trHeight w:val="150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2</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4</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4</w:t>
                  </w: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b</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c</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D</w:t>
                  </w:r>
                </w:p>
              </w:tc>
            </w:tr>
          </w:tbl>
          <w:p w:rsidR="002A6887" w:rsidRPr="002A6887" w:rsidRDefault="002A6887" w:rsidP="002A6887">
            <w:pPr>
              <w:rPr>
                <w:rFonts w:ascii="Times New Roman" w:eastAsia="Times New Roman" w:hAnsi="Times New Roman" w:cs="Times New Roman"/>
                <w:sz w:val="24"/>
                <w:szCs w:val="24"/>
                <w:lang w:eastAsia="it-IT"/>
              </w:rPr>
            </w:pPr>
          </w:p>
        </w:tc>
        <w:tc>
          <w:tcPr>
            <w:tcW w:w="150" w:type="dxa"/>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 </w:t>
            </w:r>
          </w:p>
        </w:tc>
        <w:tc>
          <w:tcPr>
            <w:tcW w:w="0" w:type="auto"/>
            <w:hideMark/>
          </w:tcPr>
          <w:p w:rsidR="002A6887" w:rsidRPr="002A6887" w:rsidRDefault="002A6887" w:rsidP="002A6887">
            <w:pPr>
              <w:spacing w:before="100" w:beforeAutospacing="1" w:after="100" w:afterAutospacing="1"/>
              <w:rPr>
                <w:rFonts w:ascii="Arial" w:eastAsia="Times New Roman" w:hAnsi="Arial" w:cs="Arial"/>
                <w:sz w:val="21"/>
                <w:szCs w:val="21"/>
                <w:lang w:eastAsia="it-IT"/>
              </w:rPr>
            </w:pPr>
            <w:r w:rsidRPr="002A6887">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77"/>
            </w:tblGrid>
            <w:tr w:rsidR="002A6887" w:rsidRPr="002A6887" w:rsidTr="002A688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47"/>
                  </w:tblGrid>
                  <w:tr w:rsidR="002A6887" w:rsidRPr="002A6887" w:rsidTr="002A688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581"/>
                        </w:tblGrid>
                        <w:tr w:rsidR="002A6887" w:rsidRPr="002A6887" w:rsidTr="002A6887">
                          <w:trPr>
                            <w:tblCellSpacing w:w="30" w:type="dxa"/>
                          </w:trPr>
                          <w:tc>
                            <w:tcPr>
                              <w:tcW w:w="0" w:type="auto"/>
                              <w:shd w:val="clear" w:color="auto" w:fill="C0D0C0"/>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   </w:t>
                              </w:r>
                            </w:p>
                          </w:tc>
                          <w:tc>
                            <w:tcPr>
                              <w:tcW w:w="0" w:type="auto"/>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V9_1</w:t>
                              </w: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Times New Roman" w:eastAsia="Times New Roman" w:hAnsi="Times New Roman" w:cs="Times New Roman"/>
                <w:sz w:val="24"/>
                <w:szCs w:val="24"/>
                <w:lang w:eastAsia="it-IT"/>
              </w:rPr>
            </w:pPr>
          </w:p>
        </w:tc>
      </w:tr>
    </w:tbl>
    <w:p w:rsidR="002A6887" w:rsidRPr="002A6887" w:rsidRDefault="002A6887" w:rsidP="002A6887"/>
    <w:p w:rsidR="002A6887" w:rsidRPr="002A6887" w:rsidRDefault="002A6887" w:rsidP="002A6887">
      <w:pPr>
        <w:spacing w:after="80"/>
        <w:rPr>
          <w:b/>
          <w:i/>
          <w:color w:val="FF0000"/>
          <w:sz w:val="24"/>
        </w:rPr>
      </w:pPr>
      <w:r w:rsidRPr="002A6887">
        <w:rPr>
          <w:b/>
          <w:i/>
          <w:color w:val="FF0000"/>
          <w:sz w:val="24"/>
        </w:rPr>
        <w:t>V9_2) Durante l’incontro pensavi al tuo stato fisico?</w:t>
      </w:r>
    </w:p>
    <w:p w:rsidR="002A6887" w:rsidRPr="002A6887" w:rsidRDefault="002A6887" w:rsidP="00664931">
      <w:pPr>
        <w:numPr>
          <w:ilvl w:val="0"/>
          <w:numId w:val="18"/>
        </w:numPr>
        <w:spacing w:after="80"/>
        <w:contextualSpacing/>
        <w:rPr>
          <w:b/>
          <w:i/>
          <w:color w:val="FF0000"/>
          <w:sz w:val="24"/>
        </w:rPr>
      </w:pPr>
      <w:r w:rsidRPr="002A6887">
        <w:rPr>
          <w:b/>
          <w:i/>
          <w:color w:val="FF0000"/>
          <w:sz w:val="24"/>
        </w:rPr>
        <w:t>No</w:t>
      </w:r>
    </w:p>
    <w:p w:rsidR="002A6887" w:rsidRPr="002A6887" w:rsidRDefault="002A6887" w:rsidP="00664931">
      <w:pPr>
        <w:numPr>
          <w:ilvl w:val="0"/>
          <w:numId w:val="18"/>
        </w:numPr>
        <w:spacing w:after="80"/>
        <w:contextualSpacing/>
        <w:rPr>
          <w:b/>
          <w:i/>
          <w:color w:val="FF0000"/>
          <w:sz w:val="24"/>
        </w:rPr>
      </w:pPr>
      <w:r w:rsidRPr="002A6887">
        <w:rPr>
          <w:b/>
          <w:i/>
          <w:color w:val="FF0000"/>
          <w:sz w:val="24"/>
        </w:rPr>
        <w:t>Un po’ mi è capitato di pensarci</w:t>
      </w:r>
    </w:p>
    <w:p w:rsidR="002A6887" w:rsidRPr="002A6887" w:rsidRDefault="002A6887" w:rsidP="00664931">
      <w:pPr>
        <w:numPr>
          <w:ilvl w:val="0"/>
          <w:numId w:val="18"/>
        </w:numPr>
        <w:spacing w:after="80"/>
        <w:contextualSpacing/>
        <w:rPr>
          <w:b/>
          <w:i/>
          <w:color w:val="FF0000"/>
          <w:sz w:val="24"/>
        </w:rPr>
      </w:pPr>
      <w:r w:rsidRPr="002A6887">
        <w:rPr>
          <w:b/>
          <w:i/>
          <w:color w:val="FF0000"/>
          <w:sz w:val="24"/>
        </w:rPr>
        <w:t>Si, durante tutto l’incontro</w:t>
      </w:r>
    </w:p>
    <w:p w:rsidR="002A6887" w:rsidRPr="002A6887" w:rsidRDefault="002A6887" w:rsidP="002A6887">
      <w:pPr>
        <w:spacing w:after="80"/>
      </w:pPr>
      <w:r w:rsidRPr="002A6887">
        <w:t>Possiamo in questo caso osservare una netta divisione tra i bambini che hanno smesso di pensare al proprio stato fisico (50%) e quelli che invece hanno ammesso di averci pensato un po’ (50%).</w:t>
      </w:r>
    </w:p>
    <w:p w:rsidR="002A6887" w:rsidRPr="002A6887" w:rsidRDefault="002A6887" w:rsidP="002A6887">
      <w:pPr>
        <w:spacing w:after="80"/>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095"/>
        <w:gridCol w:w="173"/>
        <w:gridCol w:w="952"/>
      </w:tblGrid>
      <w:tr w:rsidR="002A6887" w:rsidRPr="002A6887" w:rsidTr="002A6887">
        <w:trPr>
          <w:tblCellSpacing w:w="15" w:type="dxa"/>
        </w:trPr>
        <w:tc>
          <w:tcPr>
            <w:tcW w:w="0" w:type="auto"/>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Distribuzione di frequenza:</w:t>
            </w: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V9_2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Int</w:t>
                  </w:r>
                  <w:proofErr w:type="spellEnd"/>
                  <w:r w:rsidRPr="002A6887">
                    <w:rPr>
                      <w:rFonts w:ascii="Arial" w:eastAsia="Times New Roman" w:hAnsi="Arial" w:cs="Arial"/>
                      <w:sz w:val="15"/>
                      <w:szCs w:val="15"/>
                      <w:lang w:eastAsia="it-IT"/>
                    </w:rPr>
                    <w:t xml:space="preserve">. </w:t>
                  </w:r>
                  <w:proofErr w:type="spellStart"/>
                  <w:r w:rsidRPr="002A6887">
                    <w:rPr>
                      <w:rFonts w:ascii="Arial" w:eastAsia="Times New Roman" w:hAnsi="Arial" w:cs="Arial"/>
                      <w:sz w:val="15"/>
                      <w:szCs w:val="15"/>
                      <w:lang w:eastAsia="it-IT"/>
                    </w:rPr>
                    <w:t>Fid</w:t>
                  </w:r>
                  <w:proofErr w:type="spellEnd"/>
                  <w:r w:rsidRPr="002A6887">
                    <w:rPr>
                      <w:rFonts w:ascii="Arial" w:eastAsia="Times New Roman" w:hAnsi="Arial" w:cs="Arial"/>
                      <w:sz w:val="15"/>
                      <w:szCs w:val="15"/>
                      <w:lang w:eastAsia="it-IT"/>
                    </w:rPr>
                    <w:t>. 95%</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10%:90%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10%:90%</w:t>
                  </w:r>
                </w:p>
              </w:tc>
            </w:tr>
          </w:tbl>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Campione</w:t>
            </w:r>
            <w:r w:rsidRPr="002A6887">
              <w:rPr>
                <w:rFonts w:ascii="Arial" w:eastAsia="Times New Roman" w:hAnsi="Arial" w:cs="Arial"/>
                <w:sz w:val="21"/>
                <w:szCs w:val="21"/>
                <w:lang w:eastAsia="it-IT"/>
              </w:rPr>
              <w:t>:</w:t>
            </w:r>
            <w:r w:rsidRPr="002A6887">
              <w:rPr>
                <w:rFonts w:ascii="Arial" w:eastAsia="Times New Roman" w:hAnsi="Arial" w:cs="Arial"/>
                <w:sz w:val="21"/>
                <w:szCs w:val="21"/>
                <w:lang w:eastAsia="it-IT"/>
              </w:rPr>
              <w:br/>
              <w:t>Numero di casi= 10</w:t>
            </w:r>
            <w:r w:rsidRPr="002A6887">
              <w:rPr>
                <w:rFonts w:ascii="Arial" w:eastAsia="Times New Roman" w:hAnsi="Arial" w:cs="Arial"/>
                <w:sz w:val="21"/>
                <w:szCs w:val="21"/>
                <w:lang w:eastAsia="it-IT"/>
              </w:rPr>
              <w:br/>
              <w:t>Indici di tendenza centrale:</w:t>
            </w:r>
            <w:r w:rsidRPr="002A6887">
              <w:rPr>
                <w:rFonts w:ascii="Arial" w:eastAsia="Times New Roman" w:hAnsi="Arial" w:cs="Arial"/>
                <w:sz w:val="21"/>
                <w:szCs w:val="21"/>
                <w:lang w:eastAsia="it-IT"/>
              </w:rPr>
              <w:br/>
              <w:t>  Moda = a; b</w:t>
            </w:r>
            <w:r w:rsidRPr="002A6887">
              <w:rPr>
                <w:rFonts w:ascii="Arial" w:eastAsia="Times New Roman" w:hAnsi="Arial" w:cs="Arial"/>
                <w:sz w:val="21"/>
                <w:szCs w:val="21"/>
                <w:lang w:eastAsia="it-IT"/>
              </w:rPr>
              <w:br/>
              <w:t>  Mediana = tra a e b</w:t>
            </w:r>
            <w:r w:rsidRPr="002A6887">
              <w:rPr>
                <w:rFonts w:ascii="Arial" w:eastAsia="Times New Roman" w:hAnsi="Arial" w:cs="Arial"/>
                <w:sz w:val="21"/>
                <w:szCs w:val="21"/>
                <w:lang w:eastAsia="it-IT"/>
              </w:rPr>
              <w:br/>
              <w:t>Indici di dispersione:</w:t>
            </w:r>
            <w:r w:rsidRPr="002A6887">
              <w:rPr>
                <w:rFonts w:ascii="Arial" w:eastAsia="Times New Roman" w:hAnsi="Arial" w:cs="Arial"/>
                <w:sz w:val="21"/>
                <w:szCs w:val="21"/>
                <w:lang w:eastAsia="it-IT"/>
              </w:rPr>
              <w:br/>
              <w:t>  Squilibrio = 0.5</w:t>
            </w:r>
          </w:p>
        </w:tc>
        <w:tc>
          <w:tcPr>
            <w:tcW w:w="4065" w:type="dxa"/>
            <w:hideMark/>
          </w:tcPr>
          <w:p w:rsidR="002A6887" w:rsidRPr="002A6887" w:rsidRDefault="002A6887" w:rsidP="002A6887">
            <w:pPr>
              <w:spacing w:before="100" w:beforeAutospacing="1" w:after="100" w:afterAutospacing="1"/>
              <w:jc w:val="right"/>
              <w:rPr>
                <w:rFonts w:ascii="Arial" w:eastAsia="Times New Roman" w:hAnsi="Arial" w:cs="Arial"/>
                <w:sz w:val="21"/>
                <w:szCs w:val="21"/>
                <w:lang w:eastAsia="it-IT"/>
              </w:rPr>
            </w:pPr>
            <w:r w:rsidRPr="002A6887">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2A6887" w:rsidRPr="002A6887" w:rsidTr="002A688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50%</w:t>
                        </w:r>
                      </w:p>
                    </w:tc>
                  </w:tr>
                  <w:tr w:rsidR="002A6887" w:rsidRPr="002A6887" w:rsidTr="002A6887">
                    <w:trPr>
                      <w:trHeight w:val="150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50%</w:t>
                        </w:r>
                      </w:p>
                    </w:tc>
                  </w:tr>
                  <w:tr w:rsidR="002A6887" w:rsidRPr="002A6887" w:rsidTr="002A6887">
                    <w:trPr>
                      <w:trHeight w:val="150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5</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5</w:t>
                  </w: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a</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B</w:t>
                  </w:r>
                </w:p>
              </w:tc>
            </w:tr>
          </w:tbl>
          <w:p w:rsidR="002A6887" w:rsidRPr="002A6887" w:rsidRDefault="002A6887" w:rsidP="002A6887">
            <w:pPr>
              <w:rPr>
                <w:rFonts w:ascii="Times New Roman" w:eastAsia="Times New Roman" w:hAnsi="Times New Roman" w:cs="Times New Roman"/>
                <w:sz w:val="24"/>
                <w:szCs w:val="24"/>
                <w:lang w:eastAsia="it-IT"/>
              </w:rPr>
            </w:pPr>
          </w:p>
        </w:tc>
        <w:tc>
          <w:tcPr>
            <w:tcW w:w="143" w:type="dxa"/>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 </w:t>
            </w:r>
          </w:p>
        </w:tc>
        <w:tc>
          <w:tcPr>
            <w:tcW w:w="0" w:type="auto"/>
            <w:hideMark/>
          </w:tcPr>
          <w:p w:rsidR="002A6887" w:rsidRPr="002A6887" w:rsidRDefault="002A6887" w:rsidP="002A6887">
            <w:pPr>
              <w:spacing w:before="100" w:beforeAutospacing="1" w:after="100" w:afterAutospacing="1"/>
              <w:rPr>
                <w:rFonts w:ascii="Arial" w:eastAsia="Times New Roman" w:hAnsi="Arial" w:cs="Arial"/>
                <w:sz w:val="21"/>
                <w:szCs w:val="21"/>
                <w:lang w:eastAsia="it-IT"/>
              </w:rPr>
            </w:pPr>
            <w:r w:rsidRPr="002A6887">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77"/>
            </w:tblGrid>
            <w:tr w:rsidR="002A6887" w:rsidRPr="002A6887" w:rsidTr="002A688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47"/>
                  </w:tblGrid>
                  <w:tr w:rsidR="002A6887" w:rsidRPr="002A6887" w:rsidTr="002A688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581"/>
                        </w:tblGrid>
                        <w:tr w:rsidR="002A6887" w:rsidRPr="002A6887" w:rsidTr="002A6887">
                          <w:trPr>
                            <w:tblCellSpacing w:w="30" w:type="dxa"/>
                          </w:trPr>
                          <w:tc>
                            <w:tcPr>
                              <w:tcW w:w="0" w:type="auto"/>
                              <w:shd w:val="clear" w:color="auto" w:fill="C0D0C0"/>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   </w:t>
                              </w:r>
                            </w:p>
                          </w:tc>
                          <w:tc>
                            <w:tcPr>
                              <w:tcW w:w="0" w:type="auto"/>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V9_2</w:t>
                              </w: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Times New Roman" w:eastAsia="Times New Roman" w:hAnsi="Times New Roman" w:cs="Times New Roman"/>
                <w:sz w:val="24"/>
                <w:szCs w:val="24"/>
                <w:lang w:eastAsia="it-IT"/>
              </w:rPr>
            </w:pPr>
          </w:p>
        </w:tc>
      </w:tr>
    </w:tbl>
    <w:p w:rsidR="002A6887" w:rsidRPr="002A6887" w:rsidRDefault="002A6887" w:rsidP="002A6887">
      <w:pPr>
        <w:spacing w:after="80"/>
      </w:pPr>
    </w:p>
    <w:p w:rsidR="002A6887" w:rsidRPr="002A6887" w:rsidRDefault="002A6887" w:rsidP="002A6887">
      <w:pPr>
        <w:spacing w:after="80"/>
        <w:rPr>
          <w:b/>
          <w:i/>
          <w:color w:val="FF0000"/>
          <w:sz w:val="24"/>
        </w:rPr>
      </w:pPr>
      <w:r w:rsidRPr="002A6887">
        <w:rPr>
          <w:b/>
          <w:i/>
          <w:color w:val="FF0000"/>
          <w:sz w:val="24"/>
        </w:rPr>
        <w:t>V9_3) come ti sei sentito durante l’incontro con i clown?</w:t>
      </w:r>
    </w:p>
    <w:p w:rsidR="002A6887" w:rsidRPr="002A6887" w:rsidRDefault="002A6887" w:rsidP="00664931">
      <w:pPr>
        <w:numPr>
          <w:ilvl w:val="0"/>
          <w:numId w:val="19"/>
        </w:numPr>
        <w:spacing w:after="80"/>
        <w:contextualSpacing/>
        <w:rPr>
          <w:b/>
          <w:i/>
          <w:color w:val="FF0000"/>
          <w:sz w:val="24"/>
        </w:rPr>
      </w:pPr>
      <w:r w:rsidRPr="002A6887">
        <w:rPr>
          <w:b/>
          <w:i/>
          <w:color w:val="FF0000"/>
          <w:sz w:val="24"/>
        </w:rPr>
        <w:t>Infastidito</w:t>
      </w:r>
    </w:p>
    <w:p w:rsidR="002A6887" w:rsidRPr="002A6887" w:rsidRDefault="002A6887" w:rsidP="00664931">
      <w:pPr>
        <w:numPr>
          <w:ilvl w:val="0"/>
          <w:numId w:val="19"/>
        </w:numPr>
        <w:spacing w:after="80"/>
        <w:contextualSpacing/>
        <w:rPr>
          <w:b/>
          <w:i/>
          <w:color w:val="FF0000"/>
          <w:sz w:val="24"/>
        </w:rPr>
      </w:pPr>
      <w:r w:rsidRPr="002A6887">
        <w:rPr>
          <w:b/>
          <w:i/>
          <w:color w:val="FF0000"/>
          <w:sz w:val="24"/>
        </w:rPr>
        <w:t>Divertito</w:t>
      </w:r>
    </w:p>
    <w:p w:rsidR="002A6887" w:rsidRPr="002A6887" w:rsidRDefault="002A6887" w:rsidP="00664931">
      <w:pPr>
        <w:numPr>
          <w:ilvl w:val="0"/>
          <w:numId w:val="19"/>
        </w:numPr>
        <w:spacing w:after="80"/>
        <w:contextualSpacing/>
        <w:rPr>
          <w:b/>
          <w:i/>
          <w:color w:val="FF0000"/>
          <w:sz w:val="24"/>
        </w:rPr>
      </w:pPr>
      <w:r w:rsidRPr="002A6887">
        <w:rPr>
          <w:b/>
          <w:i/>
          <w:color w:val="FF0000"/>
          <w:sz w:val="24"/>
        </w:rPr>
        <w:t>Annoiato</w:t>
      </w:r>
    </w:p>
    <w:p w:rsidR="002A6887" w:rsidRPr="002A6887" w:rsidRDefault="002A6887" w:rsidP="00664931">
      <w:pPr>
        <w:numPr>
          <w:ilvl w:val="0"/>
          <w:numId w:val="19"/>
        </w:numPr>
        <w:spacing w:after="80"/>
        <w:contextualSpacing/>
        <w:rPr>
          <w:b/>
          <w:i/>
          <w:color w:val="FF0000"/>
          <w:sz w:val="24"/>
        </w:rPr>
      </w:pPr>
      <w:r w:rsidRPr="002A6887">
        <w:rPr>
          <w:b/>
          <w:i/>
          <w:color w:val="FF0000"/>
          <w:sz w:val="24"/>
        </w:rPr>
        <w:t>Coinvolto</w:t>
      </w:r>
    </w:p>
    <w:p w:rsidR="002A6887" w:rsidRPr="002A6887" w:rsidRDefault="002A6887" w:rsidP="002A6887">
      <w:pPr>
        <w:spacing w:after="80"/>
      </w:pPr>
      <w:r w:rsidRPr="002A6887">
        <w:t xml:space="preserve">Dalle seguenti tabelle notiamo che nessuno si è sentito infastidito dalla situazione, solo il 30% afferma di essersi </w:t>
      </w:r>
      <w:proofErr w:type="spellStart"/>
      <w:r w:rsidRPr="002A6887">
        <w:t>annoiat</w:t>
      </w:r>
      <w:proofErr w:type="spellEnd"/>
      <w:r w:rsidRPr="002A6887">
        <w:t>. Gli altri invece hanno provato coinvolgimento e divertimento.</w:t>
      </w:r>
    </w:p>
    <w:p w:rsidR="002A6887" w:rsidRPr="002A6887" w:rsidRDefault="002A6887" w:rsidP="002A6887">
      <w:pPr>
        <w:spacing w:after="80"/>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08"/>
        <w:gridCol w:w="4545"/>
      </w:tblGrid>
      <w:tr w:rsidR="002A6887" w:rsidRPr="002A6887" w:rsidTr="002A6887">
        <w:trPr>
          <w:tblCellSpacing w:w="15" w:type="dxa"/>
        </w:trPr>
        <w:tc>
          <w:tcPr>
            <w:tcW w:w="0" w:type="auto"/>
            <w:hideMark/>
          </w:tcPr>
          <w:p w:rsidR="00BB3A61" w:rsidRDefault="00BB3A61" w:rsidP="002A6887">
            <w:pPr>
              <w:rPr>
                <w:rFonts w:ascii="Arial" w:eastAsia="Times New Roman" w:hAnsi="Arial" w:cs="Arial"/>
                <w:b/>
                <w:bCs/>
                <w:sz w:val="21"/>
                <w:szCs w:val="21"/>
                <w:lang w:eastAsia="it-IT"/>
              </w:rPr>
            </w:pPr>
          </w:p>
          <w:p w:rsidR="00BB3A61" w:rsidRDefault="00BB3A61" w:rsidP="002A6887">
            <w:pPr>
              <w:rPr>
                <w:rFonts w:ascii="Arial" w:eastAsia="Times New Roman" w:hAnsi="Arial" w:cs="Arial"/>
                <w:b/>
                <w:bCs/>
                <w:sz w:val="21"/>
                <w:szCs w:val="21"/>
                <w:lang w:eastAsia="it-IT"/>
              </w:rPr>
            </w:pPr>
          </w:p>
          <w:p w:rsidR="00BB3A61" w:rsidRDefault="00BB3A61" w:rsidP="002A6887">
            <w:pPr>
              <w:rPr>
                <w:rFonts w:ascii="Arial" w:eastAsia="Times New Roman" w:hAnsi="Arial" w:cs="Arial"/>
                <w:b/>
                <w:bCs/>
                <w:sz w:val="21"/>
                <w:szCs w:val="21"/>
                <w:lang w:eastAsia="it-IT"/>
              </w:rPr>
            </w:pPr>
          </w:p>
          <w:p w:rsidR="00BB3A61" w:rsidRDefault="00BB3A61" w:rsidP="002A6887">
            <w:pPr>
              <w:rPr>
                <w:rFonts w:ascii="Arial" w:eastAsia="Times New Roman" w:hAnsi="Arial" w:cs="Arial"/>
                <w:b/>
                <w:bCs/>
                <w:sz w:val="21"/>
                <w:szCs w:val="21"/>
                <w:lang w:eastAsia="it-IT"/>
              </w:rPr>
            </w:pPr>
          </w:p>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Distribuzione di frequenza:</w:t>
            </w: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V9_3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Int</w:t>
                  </w:r>
                  <w:proofErr w:type="spellEnd"/>
                  <w:r w:rsidRPr="002A6887">
                    <w:rPr>
                      <w:rFonts w:ascii="Arial" w:eastAsia="Times New Roman" w:hAnsi="Arial" w:cs="Arial"/>
                      <w:sz w:val="15"/>
                      <w:szCs w:val="15"/>
                      <w:lang w:eastAsia="it-IT"/>
                    </w:rPr>
                    <w:t xml:space="preserve">. </w:t>
                  </w:r>
                  <w:proofErr w:type="spellStart"/>
                  <w:r w:rsidRPr="002A6887">
                    <w:rPr>
                      <w:rFonts w:ascii="Arial" w:eastAsia="Times New Roman" w:hAnsi="Arial" w:cs="Arial"/>
                      <w:sz w:val="15"/>
                      <w:szCs w:val="15"/>
                      <w:lang w:eastAsia="it-IT"/>
                    </w:rPr>
                    <w:t>Fid</w:t>
                  </w:r>
                  <w:proofErr w:type="spellEnd"/>
                  <w:r w:rsidRPr="002A6887">
                    <w:rPr>
                      <w:rFonts w:ascii="Arial" w:eastAsia="Times New Roman" w:hAnsi="Arial" w:cs="Arial"/>
                      <w:sz w:val="15"/>
                      <w:szCs w:val="15"/>
                      <w:lang w:eastAsia="it-IT"/>
                    </w:rPr>
                    <w:t>. 95%</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10%:90%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BB3A61"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0%:70%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BB3A61"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0%:60%</w:t>
                  </w:r>
                </w:p>
              </w:tc>
            </w:tr>
          </w:tbl>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Campione</w:t>
            </w:r>
            <w:r w:rsidRPr="002A6887">
              <w:rPr>
                <w:rFonts w:ascii="Arial" w:eastAsia="Times New Roman" w:hAnsi="Arial" w:cs="Arial"/>
                <w:sz w:val="21"/>
                <w:szCs w:val="21"/>
                <w:lang w:eastAsia="it-IT"/>
              </w:rPr>
              <w:t>:</w:t>
            </w:r>
            <w:r w:rsidRPr="002A6887">
              <w:rPr>
                <w:rFonts w:ascii="Arial" w:eastAsia="Times New Roman" w:hAnsi="Arial" w:cs="Arial"/>
                <w:sz w:val="21"/>
                <w:szCs w:val="21"/>
                <w:lang w:eastAsia="it-IT"/>
              </w:rPr>
              <w:br/>
              <w:t>Numero di casi= 10</w:t>
            </w:r>
            <w:r w:rsidRPr="002A6887">
              <w:rPr>
                <w:rFonts w:ascii="Arial" w:eastAsia="Times New Roman" w:hAnsi="Arial" w:cs="Arial"/>
                <w:sz w:val="21"/>
                <w:szCs w:val="21"/>
                <w:lang w:eastAsia="it-IT"/>
              </w:rPr>
              <w:br/>
              <w:t>Indici di tendenza centrale:</w:t>
            </w:r>
            <w:r w:rsidRPr="002A6887">
              <w:rPr>
                <w:rFonts w:ascii="Arial" w:eastAsia="Times New Roman" w:hAnsi="Arial" w:cs="Arial"/>
                <w:sz w:val="21"/>
                <w:szCs w:val="21"/>
                <w:lang w:eastAsia="it-IT"/>
              </w:rPr>
              <w:br/>
              <w:t>  Moda = b</w:t>
            </w:r>
            <w:r w:rsidRPr="002A6887">
              <w:rPr>
                <w:rFonts w:ascii="Arial" w:eastAsia="Times New Roman" w:hAnsi="Arial" w:cs="Arial"/>
                <w:sz w:val="21"/>
                <w:szCs w:val="21"/>
                <w:lang w:eastAsia="it-IT"/>
              </w:rPr>
              <w:br/>
              <w:t>  Mediana = tra b e c</w:t>
            </w:r>
            <w:r w:rsidRPr="002A6887">
              <w:rPr>
                <w:rFonts w:ascii="Arial" w:eastAsia="Times New Roman" w:hAnsi="Arial" w:cs="Arial"/>
                <w:sz w:val="21"/>
                <w:szCs w:val="21"/>
                <w:lang w:eastAsia="it-IT"/>
              </w:rPr>
              <w:br/>
              <w:t>Indici di dispersione:</w:t>
            </w:r>
            <w:r w:rsidRPr="002A6887">
              <w:rPr>
                <w:rFonts w:ascii="Arial" w:eastAsia="Times New Roman" w:hAnsi="Arial" w:cs="Arial"/>
                <w:sz w:val="21"/>
                <w:szCs w:val="21"/>
                <w:lang w:eastAsia="it-IT"/>
              </w:rPr>
              <w:br/>
              <w:t>  Squilibrio = 0.38</w:t>
            </w:r>
          </w:p>
        </w:tc>
        <w:tc>
          <w:tcPr>
            <w:tcW w:w="4500" w:type="dxa"/>
            <w:hideMark/>
          </w:tcPr>
          <w:p w:rsidR="002A6887" w:rsidRPr="002A6887" w:rsidRDefault="002A6887" w:rsidP="002A6887">
            <w:pPr>
              <w:spacing w:before="100" w:beforeAutospacing="1" w:after="100" w:afterAutospacing="1"/>
              <w:jc w:val="right"/>
              <w:rPr>
                <w:rFonts w:ascii="Arial" w:eastAsia="Times New Roman" w:hAnsi="Arial" w:cs="Arial"/>
                <w:sz w:val="21"/>
                <w:szCs w:val="21"/>
                <w:lang w:eastAsia="it-IT"/>
              </w:rPr>
            </w:pPr>
            <w:r w:rsidRPr="002A6887">
              <w:rPr>
                <w:rFonts w:ascii="Arial" w:eastAsia="Times New Roman" w:hAnsi="Arial" w:cs="Arial"/>
                <w:sz w:val="21"/>
                <w:szCs w:val="21"/>
                <w:lang w:eastAsia="it-IT"/>
              </w:rPr>
              <w:lastRenderedPageBreak/>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2A6887" w:rsidRPr="002A6887" w:rsidTr="002A688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50%</w:t>
                        </w:r>
                      </w:p>
                    </w:tc>
                  </w:tr>
                  <w:tr w:rsidR="002A6887" w:rsidRPr="002A6887" w:rsidTr="002A6887">
                    <w:trPr>
                      <w:trHeight w:val="150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lastRenderedPageBreak/>
                          <w:t>30%</w:t>
                        </w:r>
                      </w:p>
                    </w:tc>
                  </w:tr>
                  <w:tr w:rsidR="002A6887" w:rsidRPr="002A6887" w:rsidTr="002A6887">
                    <w:trPr>
                      <w:trHeight w:val="90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lastRenderedPageBreak/>
                          <w:t>20%</w:t>
                        </w:r>
                      </w:p>
                    </w:tc>
                  </w:tr>
                  <w:tr w:rsidR="002A6887" w:rsidRPr="002A6887" w:rsidTr="002A6887">
                    <w:trPr>
                      <w:trHeight w:val="60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lastRenderedPageBreak/>
                    <w:t>5</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3</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2</w:t>
                  </w: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b</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C</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d</w:t>
                  </w:r>
                </w:p>
              </w:tc>
            </w:tr>
          </w:tbl>
          <w:p w:rsidR="002A6887" w:rsidRPr="002A6887" w:rsidRDefault="002A6887" w:rsidP="002A6887">
            <w:pPr>
              <w:rPr>
                <w:rFonts w:ascii="Times New Roman" w:eastAsia="Times New Roman" w:hAnsi="Times New Roman" w:cs="Times New Roman"/>
                <w:sz w:val="24"/>
                <w:szCs w:val="24"/>
                <w:lang w:eastAsia="it-IT"/>
              </w:rPr>
            </w:pPr>
          </w:p>
        </w:tc>
      </w:tr>
    </w:tbl>
    <w:p w:rsidR="002A6887" w:rsidRPr="002A6887" w:rsidRDefault="002A6887" w:rsidP="002A6887">
      <w:pPr>
        <w:spacing w:after="80"/>
      </w:pPr>
    </w:p>
    <w:p w:rsidR="002A6887" w:rsidRPr="002A6887" w:rsidRDefault="002A6887" w:rsidP="002A6887">
      <w:pPr>
        <w:spacing w:after="80"/>
      </w:pPr>
    </w:p>
    <w:p w:rsidR="002A6887" w:rsidRPr="002A6887" w:rsidRDefault="002A6887" w:rsidP="00664931">
      <w:pPr>
        <w:numPr>
          <w:ilvl w:val="0"/>
          <w:numId w:val="11"/>
        </w:numPr>
        <w:spacing w:after="80"/>
        <w:contextualSpacing/>
        <w:rPr>
          <w:b/>
          <w:sz w:val="32"/>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pPr>
      <w:r w:rsidRPr="002A6887">
        <w:rPr>
          <w:b/>
          <w:sz w:val="32"/>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t>PARTE DEL QUESTIONARIO SOMMINISTRATA AI PARENTI</w:t>
      </w:r>
    </w:p>
    <w:p w:rsidR="002A6887" w:rsidRPr="002A6887" w:rsidRDefault="002A6887" w:rsidP="002A6887">
      <w:pPr>
        <w:contextualSpacing/>
        <w:rPr>
          <w:b/>
          <w:sz w:val="28"/>
        </w:rPr>
      </w:pPr>
    </w:p>
    <w:p w:rsidR="002A6887" w:rsidRPr="002A6887" w:rsidRDefault="002A6887" w:rsidP="002A6887">
      <w:pPr>
        <w:spacing w:after="80"/>
        <w:rPr>
          <w:b/>
          <w:i/>
          <w:color w:val="FF0000"/>
          <w:sz w:val="24"/>
        </w:rPr>
      </w:pPr>
      <w:r w:rsidRPr="002A6887">
        <w:rPr>
          <w:b/>
          <w:i/>
          <w:color w:val="FF0000"/>
          <w:sz w:val="24"/>
        </w:rPr>
        <w:t>V1) Quanti anni hai?</w:t>
      </w:r>
    </w:p>
    <w:p w:rsidR="002A6887" w:rsidRPr="002A6887" w:rsidRDefault="002A6887" w:rsidP="002A6887">
      <w:pPr>
        <w:spacing w:after="80"/>
      </w:pPr>
      <w:r w:rsidRPr="002A6887">
        <w:t xml:space="preserve">Dai seguenti dati notiamo che l’età media dei genitori dei bambini ricoverati è di 36 anni.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24"/>
        <w:gridCol w:w="4414"/>
        <w:gridCol w:w="172"/>
        <w:gridCol w:w="718"/>
      </w:tblGrid>
      <w:tr w:rsidR="002A6887" w:rsidRPr="002A6887" w:rsidTr="002A6887">
        <w:trPr>
          <w:tblCellSpacing w:w="15" w:type="dxa"/>
        </w:trPr>
        <w:tc>
          <w:tcPr>
            <w:tcW w:w="0" w:type="auto"/>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Distribuzione di frequenza:</w:t>
            </w: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664"/>
            </w:tblGrid>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Int</w:t>
                  </w:r>
                  <w:proofErr w:type="spellEnd"/>
                  <w:r w:rsidRPr="002A6887">
                    <w:rPr>
                      <w:rFonts w:ascii="Arial" w:eastAsia="Times New Roman" w:hAnsi="Arial" w:cs="Arial"/>
                      <w:sz w:val="15"/>
                      <w:szCs w:val="15"/>
                      <w:lang w:eastAsia="it-IT"/>
                    </w:rPr>
                    <w:t xml:space="preserve">. </w:t>
                  </w:r>
                  <w:proofErr w:type="spellStart"/>
                  <w:r w:rsidRPr="002A6887">
                    <w:rPr>
                      <w:rFonts w:ascii="Arial" w:eastAsia="Times New Roman" w:hAnsi="Arial" w:cs="Arial"/>
                      <w:sz w:val="15"/>
                      <w:szCs w:val="15"/>
                      <w:lang w:eastAsia="it-IT"/>
                    </w:rPr>
                    <w:t>Fid</w:t>
                  </w:r>
                  <w:proofErr w:type="spellEnd"/>
                  <w:r w:rsidRPr="002A6887">
                    <w:rPr>
                      <w:rFonts w:ascii="Arial" w:eastAsia="Times New Roman" w:hAnsi="Arial" w:cs="Arial"/>
                      <w:sz w:val="15"/>
                      <w:szCs w:val="15"/>
                      <w:lang w:eastAsia="it-IT"/>
                    </w:rPr>
                    <w:t>. 95%</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0%:40%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0%:40%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0%:40%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0%:40%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0%:60%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0%:60%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0%:40%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0%:40%</w:t>
                  </w:r>
                </w:p>
              </w:tc>
            </w:tr>
          </w:tbl>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Campione</w:t>
            </w:r>
            <w:r w:rsidRPr="002A6887">
              <w:rPr>
                <w:rFonts w:ascii="Arial" w:eastAsia="Times New Roman" w:hAnsi="Arial" w:cs="Arial"/>
                <w:sz w:val="21"/>
                <w:szCs w:val="21"/>
                <w:lang w:eastAsia="it-IT"/>
              </w:rPr>
              <w:t>:</w:t>
            </w:r>
            <w:r w:rsidRPr="002A6887">
              <w:rPr>
                <w:rFonts w:ascii="Arial" w:eastAsia="Times New Roman" w:hAnsi="Arial" w:cs="Arial"/>
                <w:sz w:val="21"/>
                <w:szCs w:val="21"/>
                <w:lang w:eastAsia="it-IT"/>
              </w:rPr>
              <w:br/>
              <w:t>Numero di casi= 10</w:t>
            </w:r>
            <w:r w:rsidRPr="002A6887">
              <w:rPr>
                <w:rFonts w:ascii="Arial" w:eastAsia="Times New Roman" w:hAnsi="Arial" w:cs="Arial"/>
                <w:sz w:val="21"/>
                <w:szCs w:val="21"/>
                <w:lang w:eastAsia="it-IT"/>
              </w:rPr>
              <w:br/>
              <w:t>Indici di tendenza centrale:</w:t>
            </w:r>
            <w:r w:rsidRPr="002A6887">
              <w:rPr>
                <w:rFonts w:ascii="Arial" w:eastAsia="Times New Roman" w:hAnsi="Arial" w:cs="Arial"/>
                <w:sz w:val="21"/>
                <w:szCs w:val="21"/>
                <w:lang w:eastAsia="it-IT"/>
              </w:rPr>
              <w:br/>
              <w:t>  Moda = 38; 39</w:t>
            </w:r>
            <w:r w:rsidRPr="002A6887">
              <w:rPr>
                <w:rFonts w:ascii="Arial" w:eastAsia="Times New Roman" w:hAnsi="Arial" w:cs="Arial"/>
                <w:sz w:val="21"/>
                <w:szCs w:val="21"/>
                <w:lang w:eastAsia="it-IT"/>
              </w:rPr>
              <w:br/>
              <w:t>  Mediana = 38</w:t>
            </w:r>
            <w:r w:rsidRPr="002A6887">
              <w:rPr>
                <w:rFonts w:ascii="Arial" w:eastAsia="Times New Roman" w:hAnsi="Arial" w:cs="Arial"/>
                <w:sz w:val="21"/>
                <w:szCs w:val="21"/>
                <w:lang w:eastAsia="it-IT"/>
              </w:rPr>
              <w:br/>
              <w:t>  Media = 36.6</w:t>
            </w:r>
            <w:r w:rsidRPr="002A6887">
              <w:rPr>
                <w:rFonts w:ascii="Arial" w:eastAsia="Times New Roman" w:hAnsi="Arial" w:cs="Arial"/>
                <w:sz w:val="21"/>
                <w:szCs w:val="21"/>
                <w:lang w:eastAsia="it-IT"/>
              </w:rPr>
              <w:br/>
              <w:t>Indici di dispersione:</w:t>
            </w:r>
            <w:r w:rsidRPr="002A6887">
              <w:rPr>
                <w:rFonts w:ascii="Arial" w:eastAsia="Times New Roman" w:hAnsi="Arial" w:cs="Arial"/>
                <w:sz w:val="21"/>
                <w:szCs w:val="21"/>
                <w:lang w:eastAsia="it-IT"/>
              </w:rPr>
              <w:br/>
              <w:t>  Squilibrio = 0.14</w:t>
            </w:r>
            <w:r w:rsidRPr="002A6887">
              <w:rPr>
                <w:rFonts w:ascii="Arial" w:eastAsia="Times New Roman" w:hAnsi="Arial" w:cs="Arial"/>
                <w:sz w:val="21"/>
                <w:szCs w:val="21"/>
                <w:lang w:eastAsia="it-IT"/>
              </w:rPr>
              <w:br/>
              <w:t>  Campo di variazione = 14</w:t>
            </w:r>
            <w:r w:rsidRPr="002A6887">
              <w:rPr>
                <w:rFonts w:ascii="Arial" w:eastAsia="Times New Roman" w:hAnsi="Arial" w:cs="Arial"/>
                <w:sz w:val="21"/>
                <w:szCs w:val="21"/>
                <w:lang w:eastAsia="it-IT"/>
              </w:rPr>
              <w:br/>
              <w:t xml:space="preserve">  Differenza </w:t>
            </w:r>
            <w:proofErr w:type="spellStart"/>
            <w:r w:rsidRPr="002A6887">
              <w:rPr>
                <w:rFonts w:ascii="Arial" w:eastAsia="Times New Roman" w:hAnsi="Arial" w:cs="Arial"/>
                <w:sz w:val="21"/>
                <w:szCs w:val="21"/>
                <w:lang w:eastAsia="it-IT"/>
              </w:rPr>
              <w:t>interquartilica</w:t>
            </w:r>
            <w:proofErr w:type="spellEnd"/>
            <w:r w:rsidRPr="002A6887">
              <w:rPr>
                <w:rFonts w:ascii="Arial" w:eastAsia="Times New Roman" w:hAnsi="Arial" w:cs="Arial"/>
                <w:sz w:val="21"/>
                <w:szCs w:val="21"/>
                <w:lang w:eastAsia="it-IT"/>
              </w:rPr>
              <w:t xml:space="preserve"> = 7</w:t>
            </w:r>
            <w:r w:rsidRPr="002A6887">
              <w:rPr>
                <w:rFonts w:ascii="Arial" w:eastAsia="Times New Roman" w:hAnsi="Arial" w:cs="Arial"/>
                <w:sz w:val="21"/>
                <w:szCs w:val="21"/>
                <w:lang w:eastAsia="it-IT"/>
              </w:rPr>
              <w:br/>
              <w:t xml:space="preserve">  Scarto tipo = 4.39 </w:t>
            </w:r>
          </w:p>
          <w:p w:rsidR="00BB3A61" w:rsidRDefault="00BB3A61" w:rsidP="002A6887">
            <w:pPr>
              <w:spacing w:before="100" w:beforeAutospacing="1" w:after="100" w:afterAutospacing="1"/>
              <w:rPr>
                <w:rFonts w:ascii="Arial" w:eastAsia="Times New Roman" w:hAnsi="Arial" w:cs="Arial"/>
                <w:b/>
                <w:bCs/>
                <w:sz w:val="21"/>
                <w:szCs w:val="21"/>
                <w:lang w:eastAsia="it-IT"/>
              </w:rPr>
            </w:pPr>
          </w:p>
          <w:p w:rsidR="00BB3A61" w:rsidRDefault="00BB3A61" w:rsidP="002A6887">
            <w:pPr>
              <w:spacing w:before="100" w:beforeAutospacing="1" w:after="100" w:afterAutospacing="1"/>
              <w:rPr>
                <w:rFonts w:ascii="Arial" w:eastAsia="Times New Roman" w:hAnsi="Arial" w:cs="Arial"/>
                <w:b/>
                <w:bCs/>
                <w:sz w:val="21"/>
                <w:szCs w:val="21"/>
                <w:lang w:eastAsia="it-IT"/>
              </w:rPr>
            </w:pPr>
          </w:p>
          <w:p w:rsidR="002A6887" w:rsidRPr="002A6887" w:rsidRDefault="002A6887" w:rsidP="002A6887">
            <w:pPr>
              <w:spacing w:before="100" w:beforeAutospacing="1" w:after="100" w:afterAutospacing="1"/>
              <w:rPr>
                <w:rFonts w:ascii="Arial" w:eastAsia="Times New Roman" w:hAnsi="Arial" w:cs="Arial"/>
                <w:sz w:val="21"/>
                <w:szCs w:val="21"/>
                <w:lang w:eastAsia="it-IT"/>
              </w:rPr>
            </w:pPr>
            <w:r w:rsidRPr="002A6887">
              <w:rPr>
                <w:rFonts w:ascii="Arial" w:eastAsia="Times New Roman" w:hAnsi="Arial" w:cs="Arial"/>
                <w:b/>
                <w:bCs/>
                <w:sz w:val="21"/>
                <w:szCs w:val="21"/>
                <w:lang w:eastAsia="it-IT"/>
              </w:rPr>
              <w:t>Popolazione</w:t>
            </w:r>
            <w:r w:rsidRPr="002A6887">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682"/>
            </w:tblGrid>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Int</w:t>
                  </w:r>
                  <w:proofErr w:type="spellEnd"/>
                  <w:r w:rsidRPr="002A6887">
                    <w:rPr>
                      <w:rFonts w:ascii="Arial" w:eastAsia="Times New Roman" w:hAnsi="Arial" w:cs="Arial"/>
                      <w:sz w:val="15"/>
                      <w:szCs w:val="15"/>
                      <w:lang w:eastAsia="it-IT"/>
                    </w:rPr>
                    <w:t xml:space="preserve">. </w:t>
                  </w:r>
                  <w:proofErr w:type="spellStart"/>
                  <w:r w:rsidRPr="002A6887">
                    <w:rPr>
                      <w:rFonts w:ascii="Arial" w:eastAsia="Times New Roman" w:hAnsi="Arial" w:cs="Arial"/>
                      <w:sz w:val="15"/>
                      <w:szCs w:val="15"/>
                      <w:lang w:eastAsia="it-IT"/>
                    </w:rPr>
                    <w:t>Fid</w:t>
                  </w:r>
                  <w:proofErr w:type="spellEnd"/>
                  <w:r w:rsidRPr="002A6887">
                    <w:rPr>
                      <w:rFonts w:ascii="Arial" w:eastAsia="Times New Roman" w:hAnsi="Arial" w:cs="Arial"/>
                      <w:sz w:val="15"/>
                      <w:szCs w:val="15"/>
                      <w:lang w:eastAsia="it-IT"/>
                    </w:rPr>
                    <w:t>. 95%</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da 33.46 a 39.74</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da 3.02 a 8.01</w:t>
                  </w:r>
                </w:p>
              </w:tc>
            </w:tr>
          </w:tbl>
          <w:p w:rsidR="002A6887" w:rsidRPr="002A6887" w:rsidRDefault="002A6887" w:rsidP="002A6887">
            <w:pPr>
              <w:rPr>
                <w:rFonts w:ascii="Times New Roman" w:eastAsia="Times New Roman" w:hAnsi="Times New Roman" w:cs="Times New Roman"/>
                <w:sz w:val="24"/>
                <w:szCs w:val="24"/>
                <w:lang w:eastAsia="it-IT"/>
              </w:rPr>
            </w:pPr>
          </w:p>
        </w:tc>
        <w:tc>
          <w:tcPr>
            <w:tcW w:w="4384" w:type="dxa"/>
            <w:hideMark/>
          </w:tcPr>
          <w:p w:rsidR="002A6887" w:rsidRPr="002A6887" w:rsidRDefault="002A6887" w:rsidP="002A6887">
            <w:pPr>
              <w:spacing w:before="100" w:beforeAutospacing="1" w:after="100" w:afterAutospacing="1"/>
              <w:jc w:val="right"/>
              <w:rPr>
                <w:rFonts w:ascii="Arial" w:eastAsia="Times New Roman" w:hAnsi="Arial" w:cs="Arial"/>
                <w:sz w:val="21"/>
                <w:szCs w:val="21"/>
                <w:lang w:eastAsia="it-IT"/>
              </w:rPr>
            </w:pPr>
            <w:r w:rsidRPr="002A6887">
              <w:rPr>
                <w:rFonts w:ascii="Arial" w:eastAsia="Times New Roman" w:hAnsi="Arial" w:cs="Arial"/>
                <w:sz w:val="21"/>
                <w:szCs w:val="21"/>
                <w:lang w:eastAsia="it-IT"/>
              </w:rPr>
              <w:lastRenderedPageBreak/>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451"/>
              <w:gridCol w:w="466"/>
            </w:tblGrid>
            <w:tr w:rsidR="002A6887" w:rsidRPr="002A6887" w:rsidTr="002A688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r>
                  <w:tr w:rsidR="002A6887" w:rsidRPr="002A6887" w:rsidTr="002A6887">
                    <w:trPr>
                      <w:trHeight w:val="75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r>
                  <w:tr w:rsidR="002A6887" w:rsidRPr="002A6887" w:rsidTr="002A6887">
                    <w:trPr>
                      <w:trHeight w:val="75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r>
                  <w:tr w:rsidR="002A6887" w:rsidRPr="002A6887" w:rsidTr="002A6887">
                    <w:trPr>
                      <w:trHeight w:val="75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r>
                  <w:tr w:rsidR="002A6887" w:rsidRPr="002A6887" w:rsidTr="002A6887">
                    <w:trPr>
                      <w:trHeight w:val="75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20%</w:t>
                        </w:r>
                      </w:p>
                    </w:tc>
                  </w:tr>
                  <w:tr w:rsidR="002A6887" w:rsidRPr="002A6887" w:rsidTr="002A6887">
                    <w:trPr>
                      <w:trHeight w:val="150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20%</w:t>
                        </w:r>
                      </w:p>
                    </w:tc>
                  </w:tr>
                  <w:tr w:rsidR="002A6887" w:rsidRPr="002A6887" w:rsidTr="002A6887">
                    <w:trPr>
                      <w:trHeight w:val="150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r>
                  <w:tr w:rsidR="002A6887" w:rsidRPr="002A6887" w:rsidTr="002A6887">
                    <w:trPr>
                      <w:trHeight w:val="75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r>
                  <w:tr w:rsidR="002A6887" w:rsidRPr="002A6887" w:rsidTr="002A6887">
                    <w:trPr>
                      <w:trHeight w:val="75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2</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2</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30</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31</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32</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34</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38</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39</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41</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44</w:t>
                  </w:r>
                </w:p>
              </w:tc>
            </w:tr>
          </w:tbl>
          <w:p w:rsidR="002A6887" w:rsidRPr="002A6887" w:rsidRDefault="002A6887" w:rsidP="002A6887">
            <w:pPr>
              <w:rPr>
                <w:rFonts w:ascii="Times New Roman" w:eastAsia="Times New Roman" w:hAnsi="Times New Roman" w:cs="Times New Roman"/>
                <w:sz w:val="24"/>
                <w:szCs w:val="24"/>
                <w:lang w:eastAsia="it-IT"/>
              </w:rPr>
            </w:pPr>
          </w:p>
        </w:tc>
        <w:tc>
          <w:tcPr>
            <w:tcW w:w="142" w:type="dxa"/>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 </w:t>
            </w:r>
          </w:p>
        </w:tc>
        <w:tc>
          <w:tcPr>
            <w:tcW w:w="0" w:type="auto"/>
            <w:hideMark/>
          </w:tcPr>
          <w:p w:rsidR="002A6887" w:rsidRPr="002A6887" w:rsidRDefault="002A6887" w:rsidP="002A6887">
            <w:pPr>
              <w:spacing w:before="100" w:beforeAutospacing="1" w:after="100" w:afterAutospacing="1"/>
              <w:rPr>
                <w:rFonts w:ascii="Arial" w:eastAsia="Times New Roman" w:hAnsi="Arial" w:cs="Arial"/>
                <w:sz w:val="21"/>
                <w:szCs w:val="21"/>
                <w:lang w:eastAsia="it-IT"/>
              </w:rPr>
            </w:pPr>
            <w:r w:rsidRPr="002A6887">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2A6887" w:rsidRPr="002A6887" w:rsidTr="002A688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2A6887" w:rsidRPr="002A6887" w:rsidTr="002A688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2A6887" w:rsidRPr="002A6887" w:rsidTr="002A6887">
                          <w:trPr>
                            <w:tblCellSpacing w:w="30" w:type="dxa"/>
                          </w:trPr>
                          <w:tc>
                            <w:tcPr>
                              <w:tcW w:w="0" w:type="auto"/>
                              <w:shd w:val="clear" w:color="auto" w:fill="C0D0C0"/>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   </w:t>
                              </w:r>
                            </w:p>
                          </w:tc>
                          <w:tc>
                            <w:tcPr>
                              <w:tcW w:w="0" w:type="auto"/>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V1</w:t>
                              </w: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Times New Roman" w:eastAsia="Times New Roman" w:hAnsi="Times New Roman" w:cs="Times New Roman"/>
                <w:sz w:val="24"/>
                <w:szCs w:val="24"/>
                <w:lang w:eastAsia="it-IT"/>
              </w:rPr>
            </w:pPr>
          </w:p>
        </w:tc>
      </w:tr>
    </w:tbl>
    <w:p w:rsidR="002A6887" w:rsidRPr="002A6887" w:rsidRDefault="002A6887" w:rsidP="002A6887">
      <w:pPr>
        <w:spacing w:after="80"/>
      </w:pPr>
    </w:p>
    <w:p w:rsidR="002A6887" w:rsidRPr="002A6887" w:rsidRDefault="002A6887" w:rsidP="002A6887">
      <w:pPr>
        <w:spacing w:after="80"/>
        <w:rPr>
          <w:b/>
          <w:i/>
          <w:color w:val="FF0000"/>
          <w:sz w:val="24"/>
        </w:rPr>
      </w:pPr>
      <w:r w:rsidRPr="002A6887">
        <w:rPr>
          <w:b/>
          <w:i/>
          <w:color w:val="FF0000"/>
          <w:sz w:val="24"/>
        </w:rPr>
        <w:t>V2) sesso: M o F</w:t>
      </w:r>
    </w:p>
    <w:p w:rsidR="002A6887" w:rsidRPr="002A6887" w:rsidRDefault="002A6887" w:rsidP="002A6887">
      <w:pPr>
        <w:spacing w:after="80"/>
      </w:pPr>
      <w:r w:rsidRPr="002A6887">
        <w:t>Dai seguenti grafici risulta che il questionario è stato principalmente somministrato a donne.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91"/>
        <w:gridCol w:w="4244"/>
        <w:gridCol w:w="175"/>
        <w:gridCol w:w="718"/>
      </w:tblGrid>
      <w:tr w:rsidR="002A6887" w:rsidRPr="002A6887" w:rsidTr="002A6887">
        <w:trPr>
          <w:tblCellSpacing w:w="15" w:type="dxa"/>
        </w:trPr>
        <w:tc>
          <w:tcPr>
            <w:tcW w:w="0" w:type="auto"/>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Distribuzione di frequenza:</w:t>
            </w: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831"/>
            </w:tblGrid>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Int</w:t>
                  </w:r>
                  <w:proofErr w:type="spellEnd"/>
                  <w:r w:rsidRPr="002A6887">
                    <w:rPr>
                      <w:rFonts w:ascii="Arial" w:eastAsia="Times New Roman" w:hAnsi="Arial" w:cs="Arial"/>
                      <w:sz w:val="15"/>
                      <w:szCs w:val="15"/>
                      <w:lang w:eastAsia="it-IT"/>
                    </w:rPr>
                    <w:t xml:space="preserve">. </w:t>
                  </w:r>
                  <w:proofErr w:type="spellStart"/>
                  <w:r w:rsidRPr="002A6887">
                    <w:rPr>
                      <w:rFonts w:ascii="Arial" w:eastAsia="Times New Roman" w:hAnsi="Arial" w:cs="Arial"/>
                      <w:sz w:val="15"/>
                      <w:szCs w:val="15"/>
                      <w:lang w:eastAsia="it-IT"/>
                    </w:rPr>
                    <w:t>Fid</w:t>
                  </w:r>
                  <w:proofErr w:type="spellEnd"/>
                  <w:r w:rsidRPr="002A6887">
                    <w:rPr>
                      <w:rFonts w:ascii="Arial" w:eastAsia="Times New Roman" w:hAnsi="Arial" w:cs="Arial"/>
                      <w:sz w:val="15"/>
                      <w:szCs w:val="15"/>
                      <w:lang w:eastAsia="it-IT"/>
                    </w:rPr>
                    <w:t>. 95%</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30%:100%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0%:70%</w:t>
                  </w:r>
                </w:p>
              </w:tc>
            </w:tr>
          </w:tbl>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Campione</w:t>
            </w:r>
            <w:r w:rsidRPr="002A6887">
              <w:rPr>
                <w:rFonts w:ascii="Arial" w:eastAsia="Times New Roman" w:hAnsi="Arial" w:cs="Arial"/>
                <w:sz w:val="21"/>
                <w:szCs w:val="21"/>
                <w:lang w:eastAsia="it-IT"/>
              </w:rPr>
              <w:t>:</w:t>
            </w:r>
            <w:r w:rsidRPr="002A6887">
              <w:rPr>
                <w:rFonts w:ascii="Arial" w:eastAsia="Times New Roman" w:hAnsi="Arial" w:cs="Arial"/>
                <w:sz w:val="21"/>
                <w:szCs w:val="21"/>
                <w:lang w:eastAsia="it-IT"/>
              </w:rPr>
              <w:br/>
              <w:t>Numero di casi= 10</w:t>
            </w:r>
            <w:r w:rsidRPr="002A6887">
              <w:rPr>
                <w:rFonts w:ascii="Arial" w:eastAsia="Times New Roman" w:hAnsi="Arial" w:cs="Arial"/>
                <w:sz w:val="21"/>
                <w:szCs w:val="21"/>
                <w:lang w:eastAsia="it-IT"/>
              </w:rPr>
              <w:br/>
              <w:t>Indici di tendenza centrale:</w:t>
            </w:r>
            <w:r w:rsidRPr="002A6887">
              <w:rPr>
                <w:rFonts w:ascii="Arial" w:eastAsia="Times New Roman" w:hAnsi="Arial" w:cs="Arial"/>
                <w:sz w:val="21"/>
                <w:szCs w:val="21"/>
                <w:lang w:eastAsia="it-IT"/>
              </w:rPr>
              <w:br/>
              <w:t>  Moda = f</w:t>
            </w:r>
            <w:r w:rsidRPr="002A6887">
              <w:rPr>
                <w:rFonts w:ascii="Arial" w:eastAsia="Times New Roman" w:hAnsi="Arial" w:cs="Arial"/>
                <w:sz w:val="21"/>
                <w:szCs w:val="21"/>
                <w:lang w:eastAsia="it-IT"/>
              </w:rPr>
              <w:br/>
              <w:t>  Mediana = f</w:t>
            </w:r>
            <w:r w:rsidRPr="002A6887">
              <w:rPr>
                <w:rFonts w:ascii="Arial" w:eastAsia="Times New Roman" w:hAnsi="Arial" w:cs="Arial"/>
                <w:sz w:val="21"/>
                <w:szCs w:val="21"/>
                <w:lang w:eastAsia="it-IT"/>
              </w:rPr>
              <w:br/>
              <w:t>Indici di dispersione:</w:t>
            </w:r>
            <w:r w:rsidRPr="002A6887">
              <w:rPr>
                <w:rFonts w:ascii="Arial" w:eastAsia="Times New Roman" w:hAnsi="Arial" w:cs="Arial"/>
                <w:sz w:val="21"/>
                <w:szCs w:val="21"/>
                <w:lang w:eastAsia="it-IT"/>
              </w:rPr>
              <w:br/>
              <w:t>  Squilibrio = 0.58</w:t>
            </w:r>
          </w:p>
        </w:tc>
        <w:tc>
          <w:tcPr>
            <w:tcW w:w="4500" w:type="dxa"/>
            <w:hideMark/>
          </w:tcPr>
          <w:p w:rsidR="002A6887" w:rsidRPr="002A6887" w:rsidRDefault="002A6887" w:rsidP="002A6887">
            <w:pPr>
              <w:spacing w:before="100" w:beforeAutospacing="1" w:after="100" w:afterAutospacing="1"/>
              <w:jc w:val="right"/>
              <w:rPr>
                <w:rFonts w:ascii="Arial" w:eastAsia="Times New Roman" w:hAnsi="Arial" w:cs="Arial"/>
                <w:sz w:val="21"/>
                <w:szCs w:val="21"/>
                <w:lang w:eastAsia="it-IT"/>
              </w:rPr>
            </w:pPr>
            <w:r w:rsidRPr="002A6887">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2A6887" w:rsidRPr="002A6887" w:rsidTr="002A688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70%</w:t>
                        </w:r>
                      </w:p>
                    </w:tc>
                  </w:tr>
                  <w:tr w:rsidR="002A6887" w:rsidRPr="002A6887" w:rsidTr="002A6887">
                    <w:trPr>
                      <w:trHeight w:val="150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30%</w:t>
                        </w:r>
                      </w:p>
                    </w:tc>
                  </w:tr>
                  <w:tr w:rsidR="002A6887" w:rsidRPr="002A6887" w:rsidTr="002A6887">
                    <w:trPr>
                      <w:trHeight w:val="645"/>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7</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3</w:t>
                  </w: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f</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m</w:t>
                  </w:r>
                </w:p>
              </w:tc>
            </w:tr>
          </w:tbl>
          <w:p w:rsidR="002A6887" w:rsidRPr="002A6887" w:rsidRDefault="002A6887" w:rsidP="002A6887">
            <w:pPr>
              <w:rPr>
                <w:rFonts w:ascii="Times New Roman" w:eastAsia="Times New Roman" w:hAnsi="Times New Roman" w:cs="Times New Roman"/>
                <w:sz w:val="24"/>
                <w:szCs w:val="24"/>
                <w:lang w:eastAsia="it-IT"/>
              </w:rPr>
            </w:pPr>
          </w:p>
        </w:tc>
        <w:tc>
          <w:tcPr>
            <w:tcW w:w="150" w:type="dxa"/>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 </w:t>
            </w:r>
          </w:p>
        </w:tc>
        <w:tc>
          <w:tcPr>
            <w:tcW w:w="0" w:type="auto"/>
            <w:hideMark/>
          </w:tcPr>
          <w:p w:rsidR="002A6887" w:rsidRPr="002A6887" w:rsidRDefault="002A6887" w:rsidP="002A6887">
            <w:pPr>
              <w:spacing w:before="100" w:beforeAutospacing="1" w:after="100" w:afterAutospacing="1"/>
              <w:rPr>
                <w:rFonts w:ascii="Arial" w:eastAsia="Times New Roman" w:hAnsi="Arial" w:cs="Arial"/>
                <w:sz w:val="21"/>
                <w:szCs w:val="21"/>
                <w:lang w:eastAsia="it-IT"/>
              </w:rPr>
            </w:pPr>
            <w:r w:rsidRPr="002A6887">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2A6887" w:rsidRPr="002A6887" w:rsidTr="002A688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2A6887" w:rsidRPr="002A6887" w:rsidTr="002A688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2A6887" w:rsidRPr="002A6887" w:rsidTr="002A6887">
                          <w:trPr>
                            <w:tblCellSpacing w:w="30" w:type="dxa"/>
                          </w:trPr>
                          <w:tc>
                            <w:tcPr>
                              <w:tcW w:w="0" w:type="auto"/>
                              <w:shd w:val="clear" w:color="auto" w:fill="C0D0C0"/>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   </w:t>
                              </w:r>
                            </w:p>
                          </w:tc>
                          <w:tc>
                            <w:tcPr>
                              <w:tcW w:w="0" w:type="auto"/>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V2</w:t>
                              </w: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Times New Roman" w:eastAsia="Times New Roman" w:hAnsi="Times New Roman" w:cs="Times New Roman"/>
                <w:sz w:val="24"/>
                <w:szCs w:val="24"/>
                <w:lang w:eastAsia="it-IT"/>
              </w:rPr>
            </w:pPr>
          </w:p>
        </w:tc>
      </w:tr>
    </w:tbl>
    <w:p w:rsidR="002A6887" w:rsidRPr="002A6887" w:rsidRDefault="002A6887" w:rsidP="002A6887">
      <w:pPr>
        <w:spacing w:after="80"/>
      </w:pPr>
    </w:p>
    <w:p w:rsidR="002A6887" w:rsidRPr="002A6887" w:rsidRDefault="002A6887" w:rsidP="002A6887">
      <w:pPr>
        <w:spacing w:after="80"/>
        <w:rPr>
          <w:b/>
          <w:i/>
          <w:color w:val="FF0000"/>
          <w:sz w:val="24"/>
        </w:rPr>
      </w:pPr>
      <w:r w:rsidRPr="002A6887">
        <w:rPr>
          <w:b/>
          <w:i/>
          <w:color w:val="FF0000"/>
          <w:sz w:val="24"/>
        </w:rPr>
        <w:t>V3) grado di parentela.</w:t>
      </w:r>
    </w:p>
    <w:p w:rsidR="002A6887" w:rsidRPr="002A6887" w:rsidRDefault="002A6887" w:rsidP="002A6887">
      <w:pPr>
        <w:spacing w:after="80"/>
      </w:pPr>
      <w:r w:rsidRPr="002A6887">
        <w:t>Dai dati seguenti notiamo che sono state intervistate più madri rispetto ai padri.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55"/>
        <w:gridCol w:w="4182"/>
        <w:gridCol w:w="173"/>
        <w:gridCol w:w="718"/>
      </w:tblGrid>
      <w:tr w:rsidR="002A6887" w:rsidRPr="002A6887" w:rsidTr="002A6887">
        <w:trPr>
          <w:tblCellSpacing w:w="15" w:type="dxa"/>
        </w:trPr>
        <w:tc>
          <w:tcPr>
            <w:tcW w:w="0" w:type="auto"/>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Distribuzione di frequenza:</w:t>
            </w: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36"/>
              <w:gridCol w:w="808"/>
              <w:gridCol w:w="682"/>
              <w:gridCol w:w="808"/>
              <w:gridCol w:w="699"/>
              <w:gridCol w:w="831"/>
            </w:tblGrid>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Int</w:t>
                  </w:r>
                  <w:proofErr w:type="spellEnd"/>
                  <w:r w:rsidRPr="002A6887">
                    <w:rPr>
                      <w:rFonts w:ascii="Arial" w:eastAsia="Times New Roman" w:hAnsi="Arial" w:cs="Arial"/>
                      <w:sz w:val="15"/>
                      <w:szCs w:val="15"/>
                      <w:lang w:eastAsia="it-IT"/>
                    </w:rPr>
                    <w:t xml:space="preserve">. </w:t>
                  </w:r>
                  <w:proofErr w:type="spellStart"/>
                  <w:r w:rsidRPr="002A6887">
                    <w:rPr>
                      <w:rFonts w:ascii="Arial" w:eastAsia="Times New Roman" w:hAnsi="Arial" w:cs="Arial"/>
                      <w:sz w:val="15"/>
                      <w:szCs w:val="15"/>
                      <w:lang w:eastAsia="it-IT"/>
                    </w:rPr>
                    <w:t>Fid</w:t>
                  </w:r>
                  <w:proofErr w:type="spellEnd"/>
                  <w:r w:rsidRPr="002A6887">
                    <w:rPr>
                      <w:rFonts w:ascii="Arial" w:eastAsia="Times New Roman" w:hAnsi="Arial" w:cs="Arial"/>
                      <w:sz w:val="15"/>
                      <w:szCs w:val="15"/>
                      <w:lang w:eastAsia="it-IT"/>
                    </w:rPr>
                    <w:t>. 95%</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madre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30%:100%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padre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0%:70%</w:t>
                  </w:r>
                </w:p>
              </w:tc>
            </w:tr>
          </w:tbl>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Campione</w:t>
            </w:r>
            <w:r w:rsidRPr="002A6887">
              <w:rPr>
                <w:rFonts w:ascii="Arial" w:eastAsia="Times New Roman" w:hAnsi="Arial" w:cs="Arial"/>
                <w:sz w:val="21"/>
                <w:szCs w:val="21"/>
                <w:lang w:eastAsia="it-IT"/>
              </w:rPr>
              <w:t>:</w:t>
            </w:r>
            <w:r w:rsidRPr="002A6887">
              <w:rPr>
                <w:rFonts w:ascii="Arial" w:eastAsia="Times New Roman" w:hAnsi="Arial" w:cs="Arial"/>
                <w:sz w:val="21"/>
                <w:szCs w:val="21"/>
                <w:lang w:eastAsia="it-IT"/>
              </w:rPr>
              <w:br/>
              <w:t>Numero di casi= 10</w:t>
            </w:r>
            <w:r w:rsidRPr="002A6887">
              <w:rPr>
                <w:rFonts w:ascii="Arial" w:eastAsia="Times New Roman" w:hAnsi="Arial" w:cs="Arial"/>
                <w:sz w:val="21"/>
                <w:szCs w:val="21"/>
                <w:lang w:eastAsia="it-IT"/>
              </w:rPr>
              <w:br/>
              <w:t>Indici di tendenza centrale:</w:t>
            </w:r>
            <w:r w:rsidRPr="002A6887">
              <w:rPr>
                <w:rFonts w:ascii="Arial" w:eastAsia="Times New Roman" w:hAnsi="Arial" w:cs="Arial"/>
                <w:sz w:val="21"/>
                <w:szCs w:val="21"/>
                <w:lang w:eastAsia="it-IT"/>
              </w:rPr>
              <w:br/>
              <w:t>  Moda = madre</w:t>
            </w:r>
            <w:r w:rsidRPr="002A6887">
              <w:rPr>
                <w:rFonts w:ascii="Arial" w:eastAsia="Times New Roman" w:hAnsi="Arial" w:cs="Arial"/>
                <w:sz w:val="21"/>
                <w:szCs w:val="21"/>
                <w:lang w:eastAsia="it-IT"/>
              </w:rPr>
              <w:br/>
              <w:t>  Mediana = madre</w:t>
            </w:r>
            <w:r w:rsidRPr="002A6887">
              <w:rPr>
                <w:rFonts w:ascii="Arial" w:eastAsia="Times New Roman" w:hAnsi="Arial" w:cs="Arial"/>
                <w:sz w:val="21"/>
                <w:szCs w:val="21"/>
                <w:lang w:eastAsia="it-IT"/>
              </w:rPr>
              <w:br/>
              <w:t>Indici di dispersione:</w:t>
            </w:r>
            <w:r w:rsidRPr="002A6887">
              <w:rPr>
                <w:rFonts w:ascii="Arial" w:eastAsia="Times New Roman" w:hAnsi="Arial" w:cs="Arial"/>
                <w:sz w:val="21"/>
                <w:szCs w:val="21"/>
                <w:lang w:eastAsia="it-IT"/>
              </w:rPr>
              <w:br/>
              <w:t>  Squilibrio = 0.58</w:t>
            </w:r>
          </w:p>
        </w:tc>
        <w:tc>
          <w:tcPr>
            <w:tcW w:w="4500" w:type="dxa"/>
            <w:hideMark/>
          </w:tcPr>
          <w:p w:rsidR="002A6887" w:rsidRPr="002A6887" w:rsidRDefault="002A6887" w:rsidP="002A6887">
            <w:pPr>
              <w:spacing w:before="100" w:beforeAutospacing="1" w:after="100" w:afterAutospacing="1"/>
              <w:jc w:val="right"/>
              <w:rPr>
                <w:rFonts w:ascii="Arial" w:eastAsia="Times New Roman" w:hAnsi="Arial" w:cs="Arial"/>
                <w:sz w:val="21"/>
                <w:szCs w:val="21"/>
                <w:lang w:eastAsia="it-IT"/>
              </w:rPr>
            </w:pPr>
            <w:r w:rsidRPr="002A6887">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641"/>
              <w:gridCol w:w="583"/>
            </w:tblGrid>
            <w:tr w:rsidR="002A6887" w:rsidRPr="002A6887" w:rsidTr="002A688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70%</w:t>
                        </w:r>
                      </w:p>
                    </w:tc>
                  </w:tr>
                  <w:tr w:rsidR="002A6887" w:rsidRPr="002A6887" w:rsidTr="002A6887">
                    <w:trPr>
                      <w:trHeight w:val="150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30%</w:t>
                        </w:r>
                      </w:p>
                    </w:tc>
                  </w:tr>
                  <w:tr w:rsidR="002A6887" w:rsidRPr="002A6887" w:rsidTr="002A6887">
                    <w:trPr>
                      <w:trHeight w:val="645"/>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7</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3</w:t>
                  </w: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madre</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padre</w:t>
                  </w:r>
                </w:p>
              </w:tc>
            </w:tr>
          </w:tbl>
          <w:p w:rsidR="002A6887" w:rsidRPr="002A6887" w:rsidRDefault="002A6887" w:rsidP="002A6887">
            <w:pPr>
              <w:rPr>
                <w:rFonts w:ascii="Times New Roman" w:eastAsia="Times New Roman" w:hAnsi="Times New Roman" w:cs="Times New Roman"/>
                <w:sz w:val="24"/>
                <w:szCs w:val="24"/>
                <w:lang w:eastAsia="it-IT"/>
              </w:rPr>
            </w:pPr>
          </w:p>
        </w:tc>
        <w:tc>
          <w:tcPr>
            <w:tcW w:w="150" w:type="dxa"/>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 </w:t>
            </w:r>
          </w:p>
        </w:tc>
        <w:tc>
          <w:tcPr>
            <w:tcW w:w="0" w:type="auto"/>
            <w:hideMark/>
          </w:tcPr>
          <w:p w:rsidR="002A6887" w:rsidRPr="002A6887" w:rsidRDefault="002A6887" w:rsidP="002A6887">
            <w:pPr>
              <w:spacing w:before="100" w:beforeAutospacing="1" w:after="100" w:afterAutospacing="1"/>
              <w:rPr>
                <w:rFonts w:ascii="Arial" w:eastAsia="Times New Roman" w:hAnsi="Arial" w:cs="Arial"/>
                <w:sz w:val="21"/>
                <w:szCs w:val="21"/>
                <w:lang w:eastAsia="it-IT"/>
              </w:rPr>
            </w:pPr>
            <w:r w:rsidRPr="002A6887">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2A6887" w:rsidRPr="002A6887" w:rsidTr="002A688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2A6887" w:rsidRPr="002A6887" w:rsidTr="002A688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2A6887" w:rsidRPr="002A6887" w:rsidTr="002A6887">
                          <w:trPr>
                            <w:tblCellSpacing w:w="30" w:type="dxa"/>
                          </w:trPr>
                          <w:tc>
                            <w:tcPr>
                              <w:tcW w:w="0" w:type="auto"/>
                              <w:shd w:val="clear" w:color="auto" w:fill="C0D0C0"/>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   </w:t>
                              </w:r>
                            </w:p>
                          </w:tc>
                          <w:tc>
                            <w:tcPr>
                              <w:tcW w:w="0" w:type="auto"/>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V3</w:t>
                              </w: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Times New Roman" w:eastAsia="Times New Roman" w:hAnsi="Times New Roman" w:cs="Times New Roman"/>
                <w:sz w:val="24"/>
                <w:szCs w:val="24"/>
                <w:lang w:eastAsia="it-IT"/>
              </w:rPr>
            </w:pPr>
          </w:p>
        </w:tc>
      </w:tr>
    </w:tbl>
    <w:p w:rsidR="002A6887" w:rsidRPr="002A6887" w:rsidRDefault="002A6887" w:rsidP="002A6887">
      <w:pPr>
        <w:spacing w:after="80"/>
      </w:pPr>
    </w:p>
    <w:p w:rsidR="002A6887" w:rsidRPr="002A6887" w:rsidRDefault="002A6887" w:rsidP="002A6887">
      <w:pPr>
        <w:spacing w:after="80"/>
        <w:rPr>
          <w:b/>
          <w:i/>
          <w:color w:val="FF0000"/>
          <w:sz w:val="24"/>
        </w:rPr>
      </w:pPr>
      <w:r w:rsidRPr="002A6887">
        <w:rPr>
          <w:b/>
          <w:i/>
          <w:color w:val="FF0000"/>
          <w:sz w:val="24"/>
        </w:rPr>
        <w:t>V4) Hai mai sentito parlare di clown-terapia?</w:t>
      </w:r>
    </w:p>
    <w:p w:rsidR="002A6887" w:rsidRPr="002A6887" w:rsidRDefault="002A6887" w:rsidP="00664931">
      <w:pPr>
        <w:numPr>
          <w:ilvl w:val="0"/>
          <w:numId w:val="20"/>
        </w:numPr>
        <w:spacing w:after="80"/>
        <w:contextualSpacing/>
        <w:rPr>
          <w:b/>
          <w:i/>
          <w:color w:val="FF0000"/>
          <w:sz w:val="24"/>
        </w:rPr>
      </w:pPr>
      <w:r w:rsidRPr="002A6887">
        <w:rPr>
          <w:b/>
          <w:i/>
          <w:color w:val="FF0000"/>
          <w:sz w:val="24"/>
        </w:rPr>
        <w:t>Si</w:t>
      </w:r>
    </w:p>
    <w:p w:rsidR="002A6887" w:rsidRPr="002A6887" w:rsidRDefault="002A6887" w:rsidP="00664931">
      <w:pPr>
        <w:numPr>
          <w:ilvl w:val="0"/>
          <w:numId w:val="20"/>
        </w:numPr>
        <w:spacing w:after="80"/>
        <w:contextualSpacing/>
        <w:rPr>
          <w:b/>
          <w:i/>
          <w:color w:val="FF0000"/>
          <w:sz w:val="24"/>
        </w:rPr>
      </w:pPr>
      <w:r w:rsidRPr="002A6887">
        <w:rPr>
          <w:b/>
          <w:i/>
          <w:color w:val="FF0000"/>
          <w:sz w:val="24"/>
        </w:rPr>
        <w:t>No</w:t>
      </w:r>
    </w:p>
    <w:p w:rsidR="002A6887" w:rsidRPr="002A6887" w:rsidRDefault="002A6887" w:rsidP="002A6887">
      <w:pPr>
        <w:spacing w:after="80"/>
      </w:pPr>
      <w:r w:rsidRPr="002A6887">
        <w:t>I seguenti dati affermano che tutti i parenti a cui è stato somministrato il questionario hanno già sentito parlare di clown-terapia.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74"/>
        <w:gridCol w:w="4063"/>
        <w:gridCol w:w="173"/>
        <w:gridCol w:w="718"/>
      </w:tblGrid>
      <w:tr w:rsidR="002A6887" w:rsidRPr="002A6887" w:rsidTr="002A6887">
        <w:trPr>
          <w:tblCellSpacing w:w="15" w:type="dxa"/>
        </w:trPr>
        <w:tc>
          <w:tcPr>
            <w:tcW w:w="0" w:type="auto"/>
            <w:hideMark/>
          </w:tcPr>
          <w:p w:rsidR="00BB3A61" w:rsidRDefault="00BB3A61" w:rsidP="002A6887">
            <w:pPr>
              <w:rPr>
                <w:rFonts w:ascii="Arial" w:eastAsia="Times New Roman" w:hAnsi="Arial" w:cs="Arial"/>
                <w:b/>
                <w:bCs/>
                <w:sz w:val="21"/>
                <w:szCs w:val="21"/>
                <w:lang w:eastAsia="it-IT"/>
              </w:rPr>
            </w:pPr>
          </w:p>
          <w:p w:rsidR="00BB3A61" w:rsidRDefault="00BB3A61" w:rsidP="002A6887">
            <w:pPr>
              <w:rPr>
                <w:rFonts w:ascii="Arial" w:eastAsia="Times New Roman" w:hAnsi="Arial" w:cs="Arial"/>
                <w:b/>
                <w:bCs/>
                <w:sz w:val="21"/>
                <w:szCs w:val="21"/>
                <w:lang w:eastAsia="it-IT"/>
              </w:rPr>
            </w:pPr>
          </w:p>
          <w:p w:rsidR="00BB3A61" w:rsidRDefault="00BB3A61" w:rsidP="002A6887">
            <w:pPr>
              <w:rPr>
                <w:rFonts w:ascii="Arial" w:eastAsia="Times New Roman" w:hAnsi="Arial" w:cs="Arial"/>
                <w:b/>
                <w:bCs/>
                <w:sz w:val="21"/>
                <w:szCs w:val="21"/>
                <w:lang w:eastAsia="it-IT"/>
              </w:rPr>
            </w:pPr>
          </w:p>
          <w:p w:rsidR="00BB3A61" w:rsidRDefault="00BB3A61" w:rsidP="002A6887">
            <w:pPr>
              <w:rPr>
                <w:rFonts w:ascii="Arial" w:eastAsia="Times New Roman" w:hAnsi="Arial" w:cs="Arial"/>
                <w:b/>
                <w:bCs/>
                <w:sz w:val="21"/>
                <w:szCs w:val="21"/>
                <w:lang w:eastAsia="it-IT"/>
              </w:rPr>
            </w:pPr>
          </w:p>
          <w:p w:rsidR="00BB3A61" w:rsidRDefault="00BB3A61" w:rsidP="002A6887">
            <w:pPr>
              <w:rPr>
                <w:rFonts w:ascii="Arial" w:eastAsia="Times New Roman" w:hAnsi="Arial" w:cs="Arial"/>
                <w:b/>
                <w:bCs/>
                <w:sz w:val="21"/>
                <w:szCs w:val="21"/>
                <w:lang w:eastAsia="it-IT"/>
              </w:rPr>
            </w:pPr>
          </w:p>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Distribuzione di frequenza:</w:t>
            </w: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1014"/>
            </w:tblGrid>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Int</w:t>
                  </w:r>
                  <w:proofErr w:type="spellEnd"/>
                  <w:r w:rsidRPr="002A6887">
                    <w:rPr>
                      <w:rFonts w:ascii="Arial" w:eastAsia="Times New Roman" w:hAnsi="Arial" w:cs="Arial"/>
                      <w:sz w:val="15"/>
                      <w:szCs w:val="15"/>
                      <w:lang w:eastAsia="it-IT"/>
                    </w:rPr>
                    <w:t xml:space="preserve">. </w:t>
                  </w:r>
                  <w:proofErr w:type="spellStart"/>
                  <w:r w:rsidRPr="002A6887">
                    <w:rPr>
                      <w:rFonts w:ascii="Arial" w:eastAsia="Times New Roman" w:hAnsi="Arial" w:cs="Arial"/>
                      <w:sz w:val="15"/>
                      <w:szCs w:val="15"/>
                      <w:lang w:eastAsia="it-IT"/>
                    </w:rPr>
                    <w:t>Fid</w:t>
                  </w:r>
                  <w:proofErr w:type="spellEnd"/>
                  <w:r w:rsidRPr="002A6887">
                    <w:rPr>
                      <w:rFonts w:ascii="Arial" w:eastAsia="Times New Roman" w:hAnsi="Arial" w:cs="Arial"/>
                      <w:sz w:val="15"/>
                      <w:szCs w:val="15"/>
                      <w:lang w:eastAsia="it-IT"/>
                    </w:rPr>
                    <w:t>. 95%</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NaN</w:t>
                  </w:r>
                  <w:proofErr w:type="spellEnd"/>
                  <w:r w:rsidRPr="002A6887">
                    <w:rPr>
                      <w:rFonts w:ascii="Arial" w:eastAsia="Times New Roman" w:hAnsi="Arial" w:cs="Arial"/>
                      <w:sz w:val="15"/>
                      <w:szCs w:val="15"/>
                      <w:lang w:eastAsia="it-IT"/>
                    </w:rPr>
                    <w:t>%:</w:t>
                  </w:r>
                  <w:proofErr w:type="spellStart"/>
                  <w:r w:rsidRPr="002A6887">
                    <w:rPr>
                      <w:rFonts w:ascii="Arial" w:eastAsia="Times New Roman" w:hAnsi="Arial" w:cs="Arial"/>
                      <w:sz w:val="15"/>
                      <w:szCs w:val="15"/>
                      <w:lang w:eastAsia="it-IT"/>
                    </w:rPr>
                    <w:t>NaN</w:t>
                  </w:r>
                  <w:proofErr w:type="spellEnd"/>
                  <w:r w:rsidRPr="002A6887">
                    <w:rPr>
                      <w:rFonts w:ascii="Arial" w:eastAsia="Times New Roman" w:hAnsi="Arial" w:cs="Arial"/>
                      <w:sz w:val="15"/>
                      <w:szCs w:val="15"/>
                      <w:lang w:eastAsia="it-IT"/>
                    </w:rPr>
                    <w:t>%</w:t>
                  </w:r>
                </w:p>
              </w:tc>
            </w:tr>
          </w:tbl>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Campione</w:t>
            </w:r>
            <w:r w:rsidRPr="002A6887">
              <w:rPr>
                <w:rFonts w:ascii="Arial" w:eastAsia="Times New Roman" w:hAnsi="Arial" w:cs="Arial"/>
                <w:sz w:val="21"/>
                <w:szCs w:val="21"/>
                <w:lang w:eastAsia="it-IT"/>
              </w:rPr>
              <w:t>:</w:t>
            </w:r>
            <w:r w:rsidRPr="002A6887">
              <w:rPr>
                <w:rFonts w:ascii="Arial" w:eastAsia="Times New Roman" w:hAnsi="Arial" w:cs="Arial"/>
                <w:sz w:val="21"/>
                <w:szCs w:val="21"/>
                <w:lang w:eastAsia="it-IT"/>
              </w:rPr>
              <w:br/>
              <w:t>Numero di casi= 10</w:t>
            </w:r>
            <w:r w:rsidRPr="002A6887">
              <w:rPr>
                <w:rFonts w:ascii="Arial" w:eastAsia="Times New Roman" w:hAnsi="Arial" w:cs="Arial"/>
                <w:sz w:val="21"/>
                <w:szCs w:val="21"/>
                <w:lang w:eastAsia="it-IT"/>
              </w:rPr>
              <w:br/>
              <w:t>Indici di tendenza centrale:</w:t>
            </w:r>
            <w:r w:rsidRPr="002A6887">
              <w:rPr>
                <w:rFonts w:ascii="Arial" w:eastAsia="Times New Roman" w:hAnsi="Arial" w:cs="Arial"/>
                <w:sz w:val="21"/>
                <w:szCs w:val="21"/>
                <w:lang w:eastAsia="it-IT"/>
              </w:rPr>
              <w:br/>
              <w:t>  Moda = a</w:t>
            </w:r>
            <w:r w:rsidRPr="002A6887">
              <w:rPr>
                <w:rFonts w:ascii="Arial" w:eastAsia="Times New Roman" w:hAnsi="Arial" w:cs="Arial"/>
                <w:sz w:val="21"/>
                <w:szCs w:val="21"/>
                <w:lang w:eastAsia="it-IT"/>
              </w:rPr>
              <w:br/>
              <w:t>  Mediana = a</w:t>
            </w:r>
            <w:r w:rsidRPr="002A6887">
              <w:rPr>
                <w:rFonts w:ascii="Arial" w:eastAsia="Times New Roman" w:hAnsi="Arial" w:cs="Arial"/>
                <w:sz w:val="21"/>
                <w:szCs w:val="21"/>
                <w:lang w:eastAsia="it-IT"/>
              </w:rPr>
              <w:br/>
              <w:t>Indici di dispersione:</w:t>
            </w:r>
            <w:r w:rsidRPr="002A6887">
              <w:rPr>
                <w:rFonts w:ascii="Arial" w:eastAsia="Times New Roman" w:hAnsi="Arial" w:cs="Arial"/>
                <w:sz w:val="21"/>
                <w:szCs w:val="21"/>
                <w:lang w:eastAsia="it-IT"/>
              </w:rPr>
              <w:br/>
              <w:t>  Squilibrio = 1</w:t>
            </w:r>
          </w:p>
        </w:tc>
        <w:tc>
          <w:tcPr>
            <w:tcW w:w="4500" w:type="dxa"/>
            <w:hideMark/>
          </w:tcPr>
          <w:p w:rsidR="002A6887" w:rsidRPr="002A6887" w:rsidRDefault="002A6887" w:rsidP="002A6887">
            <w:pPr>
              <w:spacing w:before="100" w:beforeAutospacing="1" w:after="100" w:afterAutospacing="1"/>
              <w:jc w:val="right"/>
              <w:rPr>
                <w:rFonts w:ascii="Arial" w:eastAsia="Times New Roman" w:hAnsi="Arial" w:cs="Arial"/>
                <w:sz w:val="21"/>
                <w:szCs w:val="21"/>
                <w:lang w:eastAsia="it-IT"/>
              </w:rPr>
            </w:pPr>
            <w:r w:rsidRPr="002A6887">
              <w:rPr>
                <w:rFonts w:ascii="Arial" w:eastAsia="Times New Roman" w:hAnsi="Arial" w:cs="Arial"/>
                <w:sz w:val="21"/>
                <w:szCs w:val="21"/>
                <w:lang w:eastAsia="it-IT"/>
              </w:rPr>
              <w:lastRenderedPageBreak/>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598"/>
            </w:tblGrid>
            <w:tr w:rsidR="002A6887" w:rsidRPr="002A6887" w:rsidTr="002A688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lastRenderedPageBreak/>
                          <w:t>100%</w:t>
                        </w:r>
                      </w:p>
                    </w:tc>
                  </w:tr>
                  <w:tr w:rsidR="002A6887" w:rsidRPr="002A6887" w:rsidTr="002A6887">
                    <w:trPr>
                      <w:trHeight w:val="150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a</w:t>
                  </w:r>
                </w:p>
              </w:tc>
            </w:tr>
          </w:tbl>
          <w:p w:rsidR="002A6887" w:rsidRPr="002A6887" w:rsidRDefault="002A6887" w:rsidP="002A6887">
            <w:pPr>
              <w:rPr>
                <w:rFonts w:ascii="Times New Roman" w:eastAsia="Times New Roman" w:hAnsi="Times New Roman" w:cs="Times New Roman"/>
                <w:sz w:val="24"/>
                <w:szCs w:val="24"/>
                <w:lang w:eastAsia="it-IT"/>
              </w:rPr>
            </w:pPr>
          </w:p>
        </w:tc>
        <w:tc>
          <w:tcPr>
            <w:tcW w:w="150" w:type="dxa"/>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lastRenderedPageBreak/>
              <w:t> </w:t>
            </w:r>
          </w:p>
        </w:tc>
        <w:tc>
          <w:tcPr>
            <w:tcW w:w="0" w:type="auto"/>
            <w:hideMark/>
          </w:tcPr>
          <w:p w:rsidR="002A6887" w:rsidRPr="002A6887" w:rsidRDefault="002A6887" w:rsidP="002A6887">
            <w:pPr>
              <w:spacing w:before="100" w:beforeAutospacing="1" w:after="100" w:afterAutospacing="1"/>
              <w:rPr>
                <w:rFonts w:ascii="Arial" w:eastAsia="Times New Roman" w:hAnsi="Arial" w:cs="Arial"/>
                <w:sz w:val="21"/>
                <w:szCs w:val="21"/>
                <w:lang w:eastAsia="it-IT"/>
              </w:rPr>
            </w:pPr>
            <w:r w:rsidRPr="002A6887">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2A6887" w:rsidRPr="002A6887" w:rsidTr="002A688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2A6887" w:rsidRPr="002A6887" w:rsidTr="002A688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2A6887" w:rsidRPr="002A6887" w:rsidTr="002A6887">
                          <w:trPr>
                            <w:tblCellSpacing w:w="30" w:type="dxa"/>
                          </w:trPr>
                          <w:tc>
                            <w:tcPr>
                              <w:tcW w:w="0" w:type="auto"/>
                              <w:shd w:val="clear" w:color="auto" w:fill="C0D0C0"/>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lastRenderedPageBreak/>
                                <w:t>   </w:t>
                              </w:r>
                            </w:p>
                          </w:tc>
                          <w:tc>
                            <w:tcPr>
                              <w:tcW w:w="0" w:type="auto"/>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V4</w:t>
                              </w: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Times New Roman" w:eastAsia="Times New Roman" w:hAnsi="Times New Roman" w:cs="Times New Roman"/>
                <w:sz w:val="24"/>
                <w:szCs w:val="24"/>
                <w:lang w:eastAsia="it-IT"/>
              </w:rPr>
            </w:pPr>
          </w:p>
        </w:tc>
      </w:tr>
    </w:tbl>
    <w:p w:rsidR="002A6887" w:rsidRPr="002A6887" w:rsidRDefault="002A6887" w:rsidP="002A6887">
      <w:pPr>
        <w:spacing w:after="80"/>
      </w:pPr>
    </w:p>
    <w:p w:rsidR="002A6887" w:rsidRPr="002A6887" w:rsidRDefault="002A6887" w:rsidP="002A6887">
      <w:pPr>
        <w:spacing w:after="80"/>
        <w:rPr>
          <w:b/>
          <w:i/>
          <w:color w:val="FF0000"/>
          <w:sz w:val="24"/>
        </w:rPr>
      </w:pPr>
      <w:r w:rsidRPr="002A6887">
        <w:rPr>
          <w:b/>
          <w:i/>
          <w:color w:val="FF0000"/>
          <w:sz w:val="24"/>
        </w:rPr>
        <w:t>V5) Hai mai partecipato ad un intervento di clown-terapia?</w:t>
      </w:r>
    </w:p>
    <w:p w:rsidR="002A6887" w:rsidRPr="002A6887" w:rsidRDefault="002A6887" w:rsidP="00664931">
      <w:pPr>
        <w:numPr>
          <w:ilvl w:val="0"/>
          <w:numId w:val="21"/>
        </w:numPr>
        <w:spacing w:after="80"/>
        <w:contextualSpacing/>
        <w:rPr>
          <w:b/>
          <w:i/>
          <w:color w:val="FF0000"/>
          <w:sz w:val="24"/>
        </w:rPr>
      </w:pPr>
      <w:r w:rsidRPr="002A6887">
        <w:rPr>
          <w:b/>
          <w:i/>
          <w:color w:val="FF0000"/>
          <w:sz w:val="24"/>
        </w:rPr>
        <w:t>Si</w:t>
      </w:r>
    </w:p>
    <w:p w:rsidR="002A6887" w:rsidRPr="002A6887" w:rsidRDefault="002A6887" w:rsidP="00664931">
      <w:pPr>
        <w:numPr>
          <w:ilvl w:val="0"/>
          <w:numId w:val="21"/>
        </w:numPr>
        <w:spacing w:after="80"/>
        <w:contextualSpacing/>
        <w:rPr>
          <w:b/>
          <w:i/>
          <w:color w:val="FF0000"/>
          <w:sz w:val="24"/>
        </w:rPr>
      </w:pPr>
      <w:r w:rsidRPr="002A6887">
        <w:rPr>
          <w:b/>
          <w:i/>
          <w:color w:val="FF0000"/>
          <w:sz w:val="24"/>
        </w:rPr>
        <w:t>No</w:t>
      </w:r>
    </w:p>
    <w:p w:rsidR="002A6887" w:rsidRPr="002A6887" w:rsidRDefault="002A6887" w:rsidP="002A6887">
      <w:pPr>
        <w:spacing w:after="80"/>
      </w:pPr>
      <w:r w:rsidRPr="002A6887">
        <w:t>Anche in questo caso i dati confermano che tutti i parenti hanno partecipato ad un intervento di clown terapia.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74"/>
        <w:gridCol w:w="4063"/>
        <w:gridCol w:w="173"/>
        <w:gridCol w:w="718"/>
      </w:tblGrid>
      <w:tr w:rsidR="002A6887" w:rsidRPr="002A6887" w:rsidTr="002A6887">
        <w:trPr>
          <w:tblCellSpacing w:w="15" w:type="dxa"/>
        </w:trPr>
        <w:tc>
          <w:tcPr>
            <w:tcW w:w="0" w:type="auto"/>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Distribuzione di frequenza:</w:t>
            </w: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1014"/>
            </w:tblGrid>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Int</w:t>
                  </w:r>
                  <w:proofErr w:type="spellEnd"/>
                  <w:r w:rsidRPr="002A6887">
                    <w:rPr>
                      <w:rFonts w:ascii="Arial" w:eastAsia="Times New Roman" w:hAnsi="Arial" w:cs="Arial"/>
                      <w:sz w:val="15"/>
                      <w:szCs w:val="15"/>
                      <w:lang w:eastAsia="it-IT"/>
                    </w:rPr>
                    <w:t xml:space="preserve">. </w:t>
                  </w:r>
                  <w:proofErr w:type="spellStart"/>
                  <w:r w:rsidRPr="002A6887">
                    <w:rPr>
                      <w:rFonts w:ascii="Arial" w:eastAsia="Times New Roman" w:hAnsi="Arial" w:cs="Arial"/>
                      <w:sz w:val="15"/>
                      <w:szCs w:val="15"/>
                      <w:lang w:eastAsia="it-IT"/>
                    </w:rPr>
                    <w:t>Fid</w:t>
                  </w:r>
                  <w:proofErr w:type="spellEnd"/>
                  <w:r w:rsidRPr="002A6887">
                    <w:rPr>
                      <w:rFonts w:ascii="Arial" w:eastAsia="Times New Roman" w:hAnsi="Arial" w:cs="Arial"/>
                      <w:sz w:val="15"/>
                      <w:szCs w:val="15"/>
                      <w:lang w:eastAsia="it-IT"/>
                    </w:rPr>
                    <w:t>. 95%</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NaN</w:t>
                  </w:r>
                  <w:proofErr w:type="spellEnd"/>
                  <w:r w:rsidRPr="002A6887">
                    <w:rPr>
                      <w:rFonts w:ascii="Arial" w:eastAsia="Times New Roman" w:hAnsi="Arial" w:cs="Arial"/>
                      <w:sz w:val="15"/>
                      <w:szCs w:val="15"/>
                      <w:lang w:eastAsia="it-IT"/>
                    </w:rPr>
                    <w:t>%:</w:t>
                  </w:r>
                  <w:proofErr w:type="spellStart"/>
                  <w:r w:rsidRPr="002A6887">
                    <w:rPr>
                      <w:rFonts w:ascii="Arial" w:eastAsia="Times New Roman" w:hAnsi="Arial" w:cs="Arial"/>
                      <w:sz w:val="15"/>
                      <w:szCs w:val="15"/>
                      <w:lang w:eastAsia="it-IT"/>
                    </w:rPr>
                    <w:t>NaN</w:t>
                  </w:r>
                  <w:proofErr w:type="spellEnd"/>
                  <w:r w:rsidRPr="002A6887">
                    <w:rPr>
                      <w:rFonts w:ascii="Arial" w:eastAsia="Times New Roman" w:hAnsi="Arial" w:cs="Arial"/>
                      <w:sz w:val="15"/>
                      <w:szCs w:val="15"/>
                      <w:lang w:eastAsia="it-IT"/>
                    </w:rPr>
                    <w:t>%</w:t>
                  </w:r>
                </w:p>
              </w:tc>
            </w:tr>
          </w:tbl>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Campione</w:t>
            </w:r>
            <w:r w:rsidRPr="002A6887">
              <w:rPr>
                <w:rFonts w:ascii="Arial" w:eastAsia="Times New Roman" w:hAnsi="Arial" w:cs="Arial"/>
                <w:sz w:val="21"/>
                <w:szCs w:val="21"/>
                <w:lang w:eastAsia="it-IT"/>
              </w:rPr>
              <w:t>:</w:t>
            </w:r>
            <w:r w:rsidRPr="002A6887">
              <w:rPr>
                <w:rFonts w:ascii="Arial" w:eastAsia="Times New Roman" w:hAnsi="Arial" w:cs="Arial"/>
                <w:sz w:val="21"/>
                <w:szCs w:val="21"/>
                <w:lang w:eastAsia="it-IT"/>
              </w:rPr>
              <w:br/>
              <w:t>Numero di casi= 10</w:t>
            </w:r>
            <w:r w:rsidRPr="002A6887">
              <w:rPr>
                <w:rFonts w:ascii="Arial" w:eastAsia="Times New Roman" w:hAnsi="Arial" w:cs="Arial"/>
                <w:sz w:val="21"/>
                <w:szCs w:val="21"/>
                <w:lang w:eastAsia="it-IT"/>
              </w:rPr>
              <w:br/>
              <w:t>Indici di tendenza centrale:</w:t>
            </w:r>
            <w:r w:rsidRPr="002A6887">
              <w:rPr>
                <w:rFonts w:ascii="Arial" w:eastAsia="Times New Roman" w:hAnsi="Arial" w:cs="Arial"/>
                <w:sz w:val="21"/>
                <w:szCs w:val="21"/>
                <w:lang w:eastAsia="it-IT"/>
              </w:rPr>
              <w:br/>
              <w:t>  Moda = a</w:t>
            </w:r>
            <w:r w:rsidRPr="002A6887">
              <w:rPr>
                <w:rFonts w:ascii="Arial" w:eastAsia="Times New Roman" w:hAnsi="Arial" w:cs="Arial"/>
                <w:sz w:val="21"/>
                <w:szCs w:val="21"/>
                <w:lang w:eastAsia="it-IT"/>
              </w:rPr>
              <w:br/>
              <w:t>  Mediana = a</w:t>
            </w:r>
            <w:r w:rsidRPr="002A6887">
              <w:rPr>
                <w:rFonts w:ascii="Arial" w:eastAsia="Times New Roman" w:hAnsi="Arial" w:cs="Arial"/>
                <w:sz w:val="21"/>
                <w:szCs w:val="21"/>
                <w:lang w:eastAsia="it-IT"/>
              </w:rPr>
              <w:br/>
              <w:t>Indici di dispersione:</w:t>
            </w:r>
            <w:r w:rsidRPr="002A6887">
              <w:rPr>
                <w:rFonts w:ascii="Arial" w:eastAsia="Times New Roman" w:hAnsi="Arial" w:cs="Arial"/>
                <w:sz w:val="21"/>
                <w:szCs w:val="21"/>
                <w:lang w:eastAsia="it-IT"/>
              </w:rPr>
              <w:br/>
              <w:t>  Squilibrio = 1</w:t>
            </w:r>
          </w:p>
        </w:tc>
        <w:tc>
          <w:tcPr>
            <w:tcW w:w="4500" w:type="dxa"/>
            <w:hideMark/>
          </w:tcPr>
          <w:p w:rsidR="002A6887" w:rsidRPr="002A6887" w:rsidRDefault="002A6887" w:rsidP="002A6887">
            <w:pPr>
              <w:spacing w:before="100" w:beforeAutospacing="1" w:after="100" w:afterAutospacing="1"/>
              <w:jc w:val="right"/>
              <w:rPr>
                <w:rFonts w:ascii="Arial" w:eastAsia="Times New Roman" w:hAnsi="Arial" w:cs="Arial"/>
                <w:sz w:val="21"/>
                <w:szCs w:val="21"/>
                <w:lang w:eastAsia="it-IT"/>
              </w:rPr>
            </w:pPr>
            <w:r w:rsidRPr="002A6887">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598"/>
            </w:tblGrid>
            <w:tr w:rsidR="002A6887" w:rsidRPr="002A6887" w:rsidTr="002A688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100%</w:t>
                        </w:r>
                      </w:p>
                    </w:tc>
                  </w:tr>
                  <w:tr w:rsidR="002A6887" w:rsidRPr="002A6887" w:rsidTr="002A6887">
                    <w:trPr>
                      <w:trHeight w:val="150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a</w:t>
                  </w:r>
                </w:p>
              </w:tc>
            </w:tr>
          </w:tbl>
          <w:p w:rsidR="002A6887" w:rsidRPr="002A6887" w:rsidRDefault="002A6887" w:rsidP="002A6887">
            <w:pPr>
              <w:rPr>
                <w:rFonts w:ascii="Times New Roman" w:eastAsia="Times New Roman" w:hAnsi="Times New Roman" w:cs="Times New Roman"/>
                <w:sz w:val="24"/>
                <w:szCs w:val="24"/>
                <w:lang w:eastAsia="it-IT"/>
              </w:rPr>
            </w:pPr>
          </w:p>
        </w:tc>
        <w:tc>
          <w:tcPr>
            <w:tcW w:w="150" w:type="dxa"/>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 </w:t>
            </w:r>
          </w:p>
        </w:tc>
        <w:tc>
          <w:tcPr>
            <w:tcW w:w="0" w:type="auto"/>
            <w:hideMark/>
          </w:tcPr>
          <w:p w:rsidR="002A6887" w:rsidRPr="002A6887" w:rsidRDefault="002A6887" w:rsidP="002A6887">
            <w:pPr>
              <w:spacing w:before="100" w:beforeAutospacing="1" w:after="100" w:afterAutospacing="1"/>
              <w:rPr>
                <w:rFonts w:ascii="Arial" w:eastAsia="Times New Roman" w:hAnsi="Arial" w:cs="Arial"/>
                <w:sz w:val="21"/>
                <w:szCs w:val="21"/>
                <w:lang w:eastAsia="it-IT"/>
              </w:rPr>
            </w:pPr>
            <w:r w:rsidRPr="002A6887">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2A6887" w:rsidRPr="002A6887" w:rsidTr="002A688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2A6887" w:rsidRPr="002A6887" w:rsidTr="002A688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2A6887" w:rsidRPr="002A6887" w:rsidTr="002A6887">
                          <w:trPr>
                            <w:tblCellSpacing w:w="30" w:type="dxa"/>
                          </w:trPr>
                          <w:tc>
                            <w:tcPr>
                              <w:tcW w:w="0" w:type="auto"/>
                              <w:shd w:val="clear" w:color="auto" w:fill="C0D0C0"/>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   </w:t>
                              </w:r>
                            </w:p>
                          </w:tc>
                          <w:tc>
                            <w:tcPr>
                              <w:tcW w:w="0" w:type="auto"/>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V5</w:t>
                              </w: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Times New Roman" w:eastAsia="Times New Roman" w:hAnsi="Times New Roman" w:cs="Times New Roman"/>
                <w:sz w:val="24"/>
                <w:szCs w:val="24"/>
                <w:lang w:eastAsia="it-IT"/>
              </w:rPr>
            </w:pPr>
          </w:p>
        </w:tc>
      </w:tr>
    </w:tbl>
    <w:p w:rsidR="002A6887" w:rsidRPr="002A6887" w:rsidRDefault="002A6887" w:rsidP="002A6887">
      <w:pPr>
        <w:spacing w:after="80"/>
      </w:pPr>
    </w:p>
    <w:p w:rsidR="002A6887" w:rsidRPr="002A6887" w:rsidRDefault="002A6887" w:rsidP="002A6887">
      <w:pPr>
        <w:spacing w:after="80"/>
        <w:rPr>
          <w:b/>
          <w:i/>
          <w:color w:val="FF0000"/>
          <w:sz w:val="24"/>
        </w:rPr>
      </w:pPr>
      <w:r w:rsidRPr="002A6887">
        <w:rPr>
          <w:b/>
          <w:i/>
          <w:color w:val="FF0000"/>
          <w:sz w:val="24"/>
        </w:rPr>
        <w:t>V6) come giudica la presenza del clown durante la degenza del suo famigliare?</w:t>
      </w:r>
    </w:p>
    <w:p w:rsidR="002A6887" w:rsidRPr="002A6887" w:rsidRDefault="002A6887" w:rsidP="00664931">
      <w:pPr>
        <w:numPr>
          <w:ilvl w:val="0"/>
          <w:numId w:val="22"/>
        </w:numPr>
        <w:spacing w:after="80"/>
        <w:contextualSpacing/>
        <w:rPr>
          <w:b/>
          <w:i/>
          <w:color w:val="FF0000"/>
          <w:sz w:val="24"/>
        </w:rPr>
      </w:pPr>
      <w:r w:rsidRPr="002A6887">
        <w:rPr>
          <w:b/>
          <w:i/>
          <w:color w:val="FF0000"/>
          <w:sz w:val="24"/>
        </w:rPr>
        <w:t>Positiva</w:t>
      </w:r>
    </w:p>
    <w:p w:rsidR="002A6887" w:rsidRPr="002A6887" w:rsidRDefault="002A6887" w:rsidP="00664931">
      <w:pPr>
        <w:numPr>
          <w:ilvl w:val="0"/>
          <w:numId w:val="22"/>
        </w:numPr>
        <w:spacing w:after="80"/>
        <w:contextualSpacing/>
        <w:rPr>
          <w:b/>
          <w:i/>
          <w:color w:val="FF0000"/>
          <w:sz w:val="24"/>
        </w:rPr>
      </w:pPr>
      <w:r w:rsidRPr="002A6887">
        <w:rPr>
          <w:b/>
          <w:i/>
          <w:color w:val="FF0000"/>
          <w:sz w:val="24"/>
        </w:rPr>
        <w:t>Negativa</w:t>
      </w:r>
    </w:p>
    <w:p w:rsidR="002A6887" w:rsidRPr="002A6887" w:rsidRDefault="002A6887" w:rsidP="00664931">
      <w:pPr>
        <w:numPr>
          <w:ilvl w:val="0"/>
          <w:numId w:val="22"/>
        </w:numPr>
        <w:spacing w:after="80"/>
        <w:contextualSpacing/>
        <w:rPr>
          <w:b/>
          <w:i/>
          <w:color w:val="FF0000"/>
          <w:sz w:val="24"/>
        </w:rPr>
      </w:pPr>
      <w:r w:rsidRPr="002A6887">
        <w:rPr>
          <w:b/>
          <w:i/>
          <w:color w:val="FF0000"/>
          <w:sz w:val="24"/>
        </w:rPr>
        <w:t>Non saprei</w:t>
      </w:r>
    </w:p>
    <w:p w:rsidR="002A6887" w:rsidRPr="002A6887" w:rsidRDefault="002A6887" w:rsidP="002A6887">
      <w:pPr>
        <w:spacing w:after="80"/>
      </w:pPr>
      <w:r w:rsidRPr="002A6887">
        <w:t>Dai dati seguenti risulta che la maggior parte dei parenti giudica positiva la presenza dei clown, 2 non sanno rispondere e il rimanente 20% la giudica invece negativa.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91"/>
        <w:gridCol w:w="4245"/>
        <w:gridCol w:w="174"/>
        <w:gridCol w:w="718"/>
      </w:tblGrid>
      <w:tr w:rsidR="002A6887" w:rsidRPr="002A6887" w:rsidTr="002A6887">
        <w:trPr>
          <w:tblCellSpacing w:w="15" w:type="dxa"/>
        </w:trPr>
        <w:tc>
          <w:tcPr>
            <w:tcW w:w="0" w:type="auto"/>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Distribuzione di frequenza:</w:t>
            </w: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831"/>
            </w:tblGrid>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Int</w:t>
                  </w:r>
                  <w:proofErr w:type="spellEnd"/>
                  <w:r w:rsidRPr="002A6887">
                    <w:rPr>
                      <w:rFonts w:ascii="Arial" w:eastAsia="Times New Roman" w:hAnsi="Arial" w:cs="Arial"/>
                      <w:sz w:val="15"/>
                      <w:szCs w:val="15"/>
                      <w:lang w:eastAsia="it-IT"/>
                    </w:rPr>
                    <w:t xml:space="preserve">. </w:t>
                  </w:r>
                  <w:proofErr w:type="spellStart"/>
                  <w:r w:rsidRPr="002A6887">
                    <w:rPr>
                      <w:rFonts w:ascii="Arial" w:eastAsia="Times New Roman" w:hAnsi="Arial" w:cs="Arial"/>
                      <w:sz w:val="15"/>
                      <w:szCs w:val="15"/>
                      <w:lang w:eastAsia="it-IT"/>
                    </w:rPr>
                    <w:t>Fid</w:t>
                  </w:r>
                  <w:proofErr w:type="spellEnd"/>
                  <w:r w:rsidRPr="002A6887">
                    <w:rPr>
                      <w:rFonts w:ascii="Arial" w:eastAsia="Times New Roman" w:hAnsi="Arial" w:cs="Arial"/>
                      <w:sz w:val="15"/>
                      <w:szCs w:val="15"/>
                      <w:lang w:eastAsia="it-IT"/>
                    </w:rPr>
                    <w:t>. 95%</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20%:100%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0%:60%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0%:60%</w:t>
                  </w:r>
                </w:p>
              </w:tc>
            </w:tr>
          </w:tbl>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Campione</w:t>
            </w:r>
            <w:r w:rsidRPr="002A6887">
              <w:rPr>
                <w:rFonts w:ascii="Arial" w:eastAsia="Times New Roman" w:hAnsi="Arial" w:cs="Arial"/>
                <w:sz w:val="21"/>
                <w:szCs w:val="21"/>
                <w:lang w:eastAsia="it-IT"/>
              </w:rPr>
              <w:t>:</w:t>
            </w:r>
            <w:r w:rsidRPr="002A6887">
              <w:rPr>
                <w:rFonts w:ascii="Arial" w:eastAsia="Times New Roman" w:hAnsi="Arial" w:cs="Arial"/>
                <w:sz w:val="21"/>
                <w:szCs w:val="21"/>
                <w:lang w:eastAsia="it-IT"/>
              </w:rPr>
              <w:br/>
            </w:r>
            <w:r w:rsidRPr="002A6887">
              <w:rPr>
                <w:rFonts w:ascii="Arial" w:eastAsia="Times New Roman" w:hAnsi="Arial" w:cs="Arial"/>
                <w:sz w:val="21"/>
                <w:szCs w:val="21"/>
                <w:lang w:eastAsia="it-IT"/>
              </w:rPr>
              <w:lastRenderedPageBreak/>
              <w:t>Numero di casi= 10</w:t>
            </w:r>
            <w:r w:rsidRPr="002A6887">
              <w:rPr>
                <w:rFonts w:ascii="Arial" w:eastAsia="Times New Roman" w:hAnsi="Arial" w:cs="Arial"/>
                <w:sz w:val="21"/>
                <w:szCs w:val="21"/>
                <w:lang w:eastAsia="it-IT"/>
              </w:rPr>
              <w:br/>
              <w:t>Indici di tendenza centrale:</w:t>
            </w:r>
            <w:r w:rsidRPr="002A6887">
              <w:rPr>
                <w:rFonts w:ascii="Arial" w:eastAsia="Times New Roman" w:hAnsi="Arial" w:cs="Arial"/>
                <w:sz w:val="21"/>
                <w:szCs w:val="21"/>
                <w:lang w:eastAsia="it-IT"/>
              </w:rPr>
              <w:br/>
              <w:t>  Moda = a</w:t>
            </w:r>
            <w:r w:rsidRPr="002A6887">
              <w:rPr>
                <w:rFonts w:ascii="Arial" w:eastAsia="Times New Roman" w:hAnsi="Arial" w:cs="Arial"/>
                <w:sz w:val="21"/>
                <w:szCs w:val="21"/>
                <w:lang w:eastAsia="it-IT"/>
              </w:rPr>
              <w:br/>
              <w:t>  Mediana = a</w:t>
            </w:r>
            <w:r w:rsidRPr="002A6887">
              <w:rPr>
                <w:rFonts w:ascii="Arial" w:eastAsia="Times New Roman" w:hAnsi="Arial" w:cs="Arial"/>
                <w:sz w:val="21"/>
                <w:szCs w:val="21"/>
                <w:lang w:eastAsia="it-IT"/>
              </w:rPr>
              <w:br/>
              <w:t>Indici di dispersione:</w:t>
            </w:r>
            <w:r w:rsidRPr="002A6887">
              <w:rPr>
                <w:rFonts w:ascii="Arial" w:eastAsia="Times New Roman" w:hAnsi="Arial" w:cs="Arial"/>
                <w:sz w:val="21"/>
                <w:szCs w:val="21"/>
                <w:lang w:eastAsia="it-IT"/>
              </w:rPr>
              <w:br/>
              <w:t>  Squilibrio = 0.44</w:t>
            </w:r>
          </w:p>
        </w:tc>
        <w:tc>
          <w:tcPr>
            <w:tcW w:w="4500" w:type="dxa"/>
            <w:hideMark/>
          </w:tcPr>
          <w:p w:rsidR="002A6887" w:rsidRPr="002A6887" w:rsidRDefault="002A6887" w:rsidP="002A6887">
            <w:pPr>
              <w:spacing w:before="100" w:beforeAutospacing="1" w:after="100" w:afterAutospacing="1"/>
              <w:jc w:val="right"/>
              <w:rPr>
                <w:rFonts w:ascii="Arial" w:eastAsia="Times New Roman" w:hAnsi="Arial" w:cs="Arial"/>
                <w:sz w:val="21"/>
                <w:szCs w:val="21"/>
                <w:lang w:eastAsia="it-IT"/>
              </w:rPr>
            </w:pPr>
            <w:r w:rsidRPr="002A6887">
              <w:rPr>
                <w:rFonts w:ascii="Arial" w:eastAsia="Times New Roman" w:hAnsi="Arial" w:cs="Arial"/>
                <w:sz w:val="21"/>
                <w:szCs w:val="21"/>
                <w:lang w:eastAsia="it-IT"/>
              </w:rPr>
              <w:lastRenderedPageBreak/>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2A6887" w:rsidRPr="002A6887" w:rsidTr="002A688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60%</w:t>
                        </w:r>
                      </w:p>
                    </w:tc>
                  </w:tr>
                  <w:tr w:rsidR="002A6887" w:rsidRPr="002A6887" w:rsidTr="002A6887">
                    <w:trPr>
                      <w:trHeight w:val="150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20%</w:t>
                        </w:r>
                      </w:p>
                    </w:tc>
                  </w:tr>
                  <w:tr w:rsidR="002A6887" w:rsidRPr="002A6887" w:rsidTr="002A6887">
                    <w:trPr>
                      <w:trHeight w:val="495"/>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20%</w:t>
                        </w:r>
                      </w:p>
                    </w:tc>
                  </w:tr>
                  <w:tr w:rsidR="002A6887" w:rsidRPr="002A6887" w:rsidTr="002A6887">
                    <w:trPr>
                      <w:trHeight w:val="495"/>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6</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2</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2</w:t>
                  </w: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lastRenderedPageBreak/>
                    <w:t>a</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b</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c</w:t>
                  </w:r>
                </w:p>
              </w:tc>
            </w:tr>
          </w:tbl>
          <w:p w:rsidR="002A6887" w:rsidRPr="002A6887" w:rsidRDefault="002A6887" w:rsidP="002A6887">
            <w:pPr>
              <w:rPr>
                <w:rFonts w:ascii="Times New Roman" w:eastAsia="Times New Roman" w:hAnsi="Times New Roman" w:cs="Times New Roman"/>
                <w:sz w:val="24"/>
                <w:szCs w:val="24"/>
                <w:lang w:eastAsia="it-IT"/>
              </w:rPr>
            </w:pPr>
          </w:p>
        </w:tc>
        <w:tc>
          <w:tcPr>
            <w:tcW w:w="150" w:type="dxa"/>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lastRenderedPageBreak/>
              <w:t> </w:t>
            </w:r>
          </w:p>
        </w:tc>
        <w:tc>
          <w:tcPr>
            <w:tcW w:w="0" w:type="auto"/>
            <w:hideMark/>
          </w:tcPr>
          <w:p w:rsidR="002A6887" w:rsidRPr="002A6887" w:rsidRDefault="002A6887" w:rsidP="002A6887">
            <w:pPr>
              <w:spacing w:before="100" w:beforeAutospacing="1" w:after="100" w:afterAutospacing="1"/>
              <w:rPr>
                <w:rFonts w:ascii="Arial" w:eastAsia="Times New Roman" w:hAnsi="Arial" w:cs="Arial"/>
                <w:sz w:val="21"/>
                <w:szCs w:val="21"/>
                <w:lang w:eastAsia="it-IT"/>
              </w:rPr>
            </w:pPr>
            <w:r w:rsidRPr="002A6887">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2A6887" w:rsidRPr="002A6887" w:rsidTr="002A688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2A6887" w:rsidRPr="002A6887" w:rsidTr="002A688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2A6887" w:rsidRPr="002A6887" w:rsidTr="002A6887">
                          <w:trPr>
                            <w:tblCellSpacing w:w="30" w:type="dxa"/>
                          </w:trPr>
                          <w:tc>
                            <w:tcPr>
                              <w:tcW w:w="0" w:type="auto"/>
                              <w:shd w:val="clear" w:color="auto" w:fill="C0D0C0"/>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   </w:t>
                              </w:r>
                            </w:p>
                          </w:tc>
                          <w:tc>
                            <w:tcPr>
                              <w:tcW w:w="0" w:type="auto"/>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V6</w:t>
                              </w: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Times New Roman" w:eastAsia="Times New Roman" w:hAnsi="Times New Roman" w:cs="Times New Roman"/>
                <w:sz w:val="24"/>
                <w:szCs w:val="24"/>
                <w:lang w:eastAsia="it-IT"/>
              </w:rPr>
            </w:pPr>
          </w:p>
        </w:tc>
      </w:tr>
    </w:tbl>
    <w:p w:rsidR="002A6887" w:rsidRPr="002A6887" w:rsidRDefault="002A6887" w:rsidP="002A6887">
      <w:pPr>
        <w:spacing w:after="80"/>
      </w:pPr>
    </w:p>
    <w:p w:rsidR="002A6887" w:rsidRPr="002A6887" w:rsidRDefault="002A6887" w:rsidP="002A6887">
      <w:pPr>
        <w:spacing w:after="80"/>
        <w:rPr>
          <w:b/>
          <w:i/>
          <w:color w:val="FF0000"/>
          <w:sz w:val="24"/>
        </w:rPr>
      </w:pPr>
      <w:r w:rsidRPr="002A6887">
        <w:rPr>
          <w:b/>
          <w:i/>
          <w:color w:val="FF0000"/>
          <w:sz w:val="24"/>
        </w:rPr>
        <w:t>V7) come vedi il tuo famigliare durante l’incontro?</w:t>
      </w:r>
    </w:p>
    <w:p w:rsidR="002A6887" w:rsidRPr="002A6887" w:rsidRDefault="002A6887" w:rsidP="00664931">
      <w:pPr>
        <w:numPr>
          <w:ilvl w:val="0"/>
          <w:numId w:val="23"/>
        </w:numPr>
        <w:spacing w:after="80"/>
        <w:contextualSpacing/>
        <w:rPr>
          <w:b/>
          <w:i/>
          <w:color w:val="FF0000"/>
          <w:sz w:val="24"/>
        </w:rPr>
      </w:pPr>
      <w:r w:rsidRPr="002A6887">
        <w:rPr>
          <w:b/>
          <w:i/>
          <w:color w:val="FF0000"/>
          <w:sz w:val="24"/>
        </w:rPr>
        <w:t>Infastidito</w:t>
      </w:r>
    </w:p>
    <w:p w:rsidR="002A6887" w:rsidRPr="002A6887" w:rsidRDefault="002A6887" w:rsidP="00664931">
      <w:pPr>
        <w:numPr>
          <w:ilvl w:val="0"/>
          <w:numId w:val="23"/>
        </w:numPr>
        <w:spacing w:after="80"/>
        <w:contextualSpacing/>
        <w:rPr>
          <w:b/>
          <w:i/>
          <w:color w:val="FF0000"/>
          <w:sz w:val="24"/>
        </w:rPr>
      </w:pPr>
      <w:r w:rsidRPr="002A6887">
        <w:rPr>
          <w:b/>
          <w:i/>
          <w:color w:val="FF0000"/>
          <w:sz w:val="24"/>
        </w:rPr>
        <w:t>Divertito</w:t>
      </w:r>
    </w:p>
    <w:p w:rsidR="002A6887" w:rsidRPr="002A6887" w:rsidRDefault="002A6887" w:rsidP="00664931">
      <w:pPr>
        <w:numPr>
          <w:ilvl w:val="0"/>
          <w:numId w:val="23"/>
        </w:numPr>
        <w:spacing w:after="80"/>
        <w:contextualSpacing/>
        <w:rPr>
          <w:b/>
          <w:i/>
          <w:color w:val="FF0000"/>
          <w:sz w:val="24"/>
        </w:rPr>
      </w:pPr>
      <w:r w:rsidRPr="002A6887">
        <w:rPr>
          <w:b/>
          <w:i/>
          <w:color w:val="FF0000"/>
          <w:sz w:val="24"/>
        </w:rPr>
        <w:t>Annoiato</w:t>
      </w:r>
    </w:p>
    <w:p w:rsidR="002A6887" w:rsidRPr="002A6887" w:rsidRDefault="002A6887" w:rsidP="00664931">
      <w:pPr>
        <w:numPr>
          <w:ilvl w:val="0"/>
          <w:numId w:val="23"/>
        </w:numPr>
        <w:spacing w:after="80"/>
        <w:contextualSpacing/>
        <w:rPr>
          <w:b/>
          <w:i/>
          <w:color w:val="FF0000"/>
          <w:sz w:val="24"/>
        </w:rPr>
      </w:pPr>
      <w:r w:rsidRPr="002A6887">
        <w:rPr>
          <w:b/>
          <w:i/>
          <w:color w:val="FF0000"/>
          <w:sz w:val="24"/>
        </w:rPr>
        <w:t>Coinvolto</w:t>
      </w:r>
    </w:p>
    <w:p w:rsidR="002A6887" w:rsidRPr="002A6887" w:rsidRDefault="002A6887" w:rsidP="002A6887">
      <w:pPr>
        <w:spacing w:after="80"/>
      </w:pPr>
      <w:r w:rsidRPr="002A6887">
        <w:t>Dai dati seguenti notiamo che in generale i genitori notano un apprezzamento dei clown da parte dei loro figli: il 60% trovare i propri figli divertiti o coinvolti. Solamente 2 genitori notano fastidio nei loro bambini e altri due li trovano annoiati.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24"/>
        <w:gridCol w:w="4409"/>
        <w:gridCol w:w="177"/>
        <w:gridCol w:w="718"/>
      </w:tblGrid>
      <w:tr w:rsidR="002A6887" w:rsidRPr="002A6887" w:rsidTr="002A6887">
        <w:trPr>
          <w:tblCellSpacing w:w="15" w:type="dxa"/>
        </w:trPr>
        <w:tc>
          <w:tcPr>
            <w:tcW w:w="0" w:type="auto"/>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Distribuzione di frequenza:</w:t>
            </w: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664"/>
            </w:tblGrid>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Int</w:t>
                  </w:r>
                  <w:proofErr w:type="spellEnd"/>
                  <w:r w:rsidRPr="002A6887">
                    <w:rPr>
                      <w:rFonts w:ascii="Arial" w:eastAsia="Times New Roman" w:hAnsi="Arial" w:cs="Arial"/>
                      <w:sz w:val="15"/>
                      <w:szCs w:val="15"/>
                      <w:lang w:eastAsia="it-IT"/>
                    </w:rPr>
                    <w:t xml:space="preserve">. </w:t>
                  </w:r>
                  <w:proofErr w:type="spellStart"/>
                  <w:r w:rsidRPr="002A6887">
                    <w:rPr>
                      <w:rFonts w:ascii="Arial" w:eastAsia="Times New Roman" w:hAnsi="Arial" w:cs="Arial"/>
                      <w:sz w:val="15"/>
                      <w:szCs w:val="15"/>
                      <w:lang w:eastAsia="it-IT"/>
                    </w:rPr>
                    <w:t>Fid</w:t>
                  </w:r>
                  <w:proofErr w:type="spellEnd"/>
                  <w:r w:rsidRPr="002A6887">
                    <w:rPr>
                      <w:rFonts w:ascii="Arial" w:eastAsia="Times New Roman" w:hAnsi="Arial" w:cs="Arial"/>
                      <w:sz w:val="15"/>
                      <w:szCs w:val="15"/>
                      <w:lang w:eastAsia="it-IT"/>
                    </w:rPr>
                    <w:t>. 95%</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0%:60%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0%:70%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0%:60%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0%:70%</w:t>
                  </w:r>
                </w:p>
              </w:tc>
            </w:tr>
          </w:tbl>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Campione</w:t>
            </w:r>
            <w:r w:rsidRPr="002A6887">
              <w:rPr>
                <w:rFonts w:ascii="Arial" w:eastAsia="Times New Roman" w:hAnsi="Arial" w:cs="Arial"/>
                <w:sz w:val="21"/>
                <w:szCs w:val="21"/>
                <w:lang w:eastAsia="it-IT"/>
              </w:rPr>
              <w:t>:</w:t>
            </w:r>
            <w:r w:rsidRPr="002A6887">
              <w:rPr>
                <w:rFonts w:ascii="Arial" w:eastAsia="Times New Roman" w:hAnsi="Arial" w:cs="Arial"/>
                <w:sz w:val="21"/>
                <w:szCs w:val="21"/>
                <w:lang w:eastAsia="it-IT"/>
              </w:rPr>
              <w:br/>
              <w:t>Numero di casi= 10</w:t>
            </w:r>
            <w:r w:rsidRPr="002A6887">
              <w:rPr>
                <w:rFonts w:ascii="Arial" w:eastAsia="Times New Roman" w:hAnsi="Arial" w:cs="Arial"/>
                <w:sz w:val="21"/>
                <w:szCs w:val="21"/>
                <w:lang w:eastAsia="it-IT"/>
              </w:rPr>
              <w:br/>
              <w:t>Indici di tendenza centrale:</w:t>
            </w:r>
            <w:r w:rsidRPr="002A6887">
              <w:rPr>
                <w:rFonts w:ascii="Arial" w:eastAsia="Times New Roman" w:hAnsi="Arial" w:cs="Arial"/>
                <w:sz w:val="21"/>
                <w:szCs w:val="21"/>
                <w:lang w:eastAsia="it-IT"/>
              </w:rPr>
              <w:br/>
              <w:t>  Moda = b; d</w:t>
            </w:r>
            <w:r w:rsidRPr="002A6887">
              <w:rPr>
                <w:rFonts w:ascii="Arial" w:eastAsia="Times New Roman" w:hAnsi="Arial" w:cs="Arial"/>
                <w:sz w:val="21"/>
                <w:szCs w:val="21"/>
                <w:lang w:eastAsia="it-IT"/>
              </w:rPr>
              <w:br/>
              <w:t>  Mediana = tra b e c</w:t>
            </w:r>
            <w:r w:rsidRPr="002A6887">
              <w:rPr>
                <w:rFonts w:ascii="Arial" w:eastAsia="Times New Roman" w:hAnsi="Arial" w:cs="Arial"/>
                <w:sz w:val="21"/>
                <w:szCs w:val="21"/>
                <w:lang w:eastAsia="it-IT"/>
              </w:rPr>
              <w:br/>
              <w:t>Indici di dispersione:</w:t>
            </w:r>
            <w:r w:rsidRPr="002A6887">
              <w:rPr>
                <w:rFonts w:ascii="Arial" w:eastAsia="Times New Roman" w:hAnsi="Arial" w:cs="Arial"/>
                <w:sz w:val="21"/>
                <w:szCs w:val="21"/>
                <w:lang w:eastAsia="it-IT"/>
              </w:rPr>
              <w:br/>
              <w:t>  Squilibrio = 0.26</w:t>
            </w:r>
          </w:p>
        </w:tc>
        <w:tc>
          <w:tcPr>
            <w:tcW w:w="4500" w:type="dxa"/>
            <w:hideMark/>
          </w:tcPr>
          <w:p w:rsidR="002A6887" w:rsidRPr="002A6887" w:rsidRDefault="002A6887" w:rsidP="002A6887">
            <w:pPr>
              <w:spacing w:before="100" w:beforeAutospacing="1" w:after="100" w:afterAutospacing="1"/>
              <w:jc w:val="right"/>
              <w:rPr>
                <w:rFonts w:ascii="Arial" w:eastAsia="Times New Roman" w:hAnsi="Arial" w:cs="Arial"/>
                <w:sz w:val="21"/>
                <w:szCs w:val="21"/>
                <w:lang w:eastAsia="it-IT"/>
              </w:rPr>
            </w:pPr>
            <w:r w:rsidRPr="002A6887">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2A6887" w:rsidRPr="002A6887" w:rsidTr="002A688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20%</w:t>
                        </w:r>
                      </w:p>
                    </w:tc>
                  </w:tr>
                  <w:tr w:rsidR="002A6887" w:rsidRPr="002A6887" w:rsidTr="002A6887">
                    <w:trPr>
                      <w:trHeight w:val="1005"/>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30%</w:t>
                        </w:r>
                      </w:p>
                    </w:tc>
                  </w:tr>
                  <w:tr w:rsidR="002A6887" w:rsidRPr="002A6887" w:rsidTr="002A6887">
                    <w:trPr>
                      <w:trHeight w:val="150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20%</w:t>
                        </w:r>
                      </w:p>
                    </w:tc>
                  </w:tr>
                  <w:tr w:rsidR="002A6887" w:rsidRPr="002A6887" w:rsidTr="002A6887">
                    <w:trPr>
                      <w:trHeight w:val="1005"/>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30%</w:t>
                        </w:r>
                      </w:p>
                    </w:tc>
                  </w:tr>
                  <w:tr w:rsidR="002A6887" w:rsidRPr="002A6887" w:rsidTr="002A6887">
                    <w:trPr>
                      <w:trHeight w:val="150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2</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3</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2</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3</w:t>
                  </w: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a</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b</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c</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d</w:t>
                  </w:r>
                </w:p>
              </w:tc>
            </w:tr>
          </w:tbl>
          <w:p w:rsidR="002A6887" w:rsidRPr="002A6887" w:rsidRDefault="002A6887" w:rsidP="002A6887">
            <w:pPr>
              <w:rPr>
                <w:rFonts w:ascii="Times New Roman" w:eastAsia="Times New Roman" w:hAnsi="Times New Roman" w:cs="Times New Roman"/>
                <w:sz w:val="24"/>
                <w:szCs w:val="24"/>
                <w:lang w:eastAsia="it-IT"/>
              </w:rPr>
            </w:pPr>
          </w:p>
        </w:tc>
        <w:tc>
          <w:tcPr>
            <w:tcW w:w="150" w:type="dxa"/>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 </w:t>
            </w:r>
          </w:p>
        </w:tc>
        <w:tc>
          <w:tcPr>
            <w:tcW w:w="0" w:type="auto"/>
            <w:hideMark/>
          </w:tcPr>
          <w:p w:rsidR="002A6887" w:rsidRPr="002A6887" w:rsidRDefault="002A6887" w:rsidP="002A6887">
            <w:pPr>
              <w:spacing w:before="100" w:beforeAutospacing="1" w:after="100" w:afterAutospacing="1"/>
              <w:rPr>
                <w:rFonts w:ascii="Arial" w:eastAsia="Times New Roman" w:hAnsi="Arial" w:cs="Arial"/>
                <w:sz w:val="21"/>
                <w:szCs w:val="21"/>
                <w:lang w:eastAsia="it-IT"/>
              </w:rPr>
            </w:pPr>
            <w:r w:rsidRPr="002A6887">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2A6887" w:rsidRPr="002A6887" w:rsidTr="002A688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2A6887" w:rsidRPr="002A6887" w:rsidTr="002A688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2A6887" w:rsidRPr="002A6887" w:rsidTr="002A6887">
                          <w:trPr>
                            <w:tblCellSpacing w:w="30" w:type="dxa"/>
                          </w:trPr>
                          <w:tc>
                            <w:tcPr>
                              <w:tcW w:w="0" w:type="auto"/>
                              <w:shd w:val="clear" w:color="auto" w:fill="C0D0C0"/>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   </w:t>
                              </w:r>
                            </w:p>
                          </w:tc>
                          <w:tc>
                            <w:tcPr>
                              <w:tcW w:w="0" w:type="auto"/>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V7</w:t>
                              </w: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Times New Roman" w:eastAsia="Times New Roman" w:hAnsi="Times New Roman" w:cs="Times New Roman"/>
                <w:sz w:val="24"/>
                <w:szCs w:val="24"/>
                <w:lang w:eastAsia="it-IT"/>
              </w:rPr>
            </w:pPr>
          </w:p>
        </w:tc>
      </w:tr>
    </w:tbl>
    <w:p w:rsidR="002A6887" w:rsidRPr="002A6887" w:rsidRDefault="002A6887" w:rsidP="002A6887">
      <w:pPr>
        <w:spacing w:after="80"/>
      </w:pPr>
    </w:p>
    <w:p w:rsidR="002A6887" w:rsidRPr="002A6887" w:rsidRDefault="002A6887" w:rsidP="002A6887">
      <w:pPr>
        <w:spacing w:after="80"/>
        <w:rPr>
          <w:b/>
          <w:i/>
          <w:color w:val="FF0000"/>
          <w:sz w:val="24"/>
        </w:rPr>
      </w:pPr>
      <w:r w:rsidRPr="002A6887">
        <w:rPr>
          <w:b/>
          <w:i/>
          <w:color w:val="FF0000"/>
          <w:sz w:val="24"/>
        </w:rPr>
        <w:t>V8) pensi che la presenza del clown sia utile al morale del tuo parente?</w:t>
      </w:r>
    </w:p>
    <w:p w:rsidR="002A6887" w:rsidRPr="002A6887" w:rsidRDefault="002A6887" w:rsidP="00664931">
      <w:pPr>
        <w:numPr>
          <w:ilvl w:val="0"/>
          <w:numId w:val="24"/>
        </w:numPr>
        <w:spacing w:after="80"/>
        <w:contextualSpacing/>
        <w:rPr>
          <w:b/>
          <w:i/>
          <w:color w:val="FF0000"/>
          <w:sz w:val="24"/>
        </w:rPr>
      </w:pPr>
      <w:r w:rsidRPr="002A6887">
        <w:rPr>
          <w:b/>
          <w:i/>
          <w:color w:val="FF0000"/>
          <w:sz w:val="24"/>
        </w:rPr>
        <w:t>Si</w:t>
      </w:r>
    </w:p>
    <w:p w:rsidR="002A6887" w:rsidRPr="002A6887" w:rsidRDefault="002A6887" w:rsidP="00664931">
      <w:pPr>
        <w:numPr>
          <w:ilvl w:val="0"/>
          <w:numId w:val="24"/>
        </w:numPr>
        <w:spacing w:after="80"/>
        <w:contextualSpacing/>
        <w:rPr>
          <w:b/>
          <w:i/>
          <w:color w:val="FF0000"/>
          <w:sz w:val="24"/>
        </w:rPr>
      </w:pPr>
      <w:r w:rsidRPr="002A6887">
        <w:rPr>
          <w:b/>
          <w:i/>
          <w:color w:val="FF0000"/>
          <w:sz w:val="24"/>
        </w:rPr>
        <w:t>No</w:t>
      </w:r>
    </w:p>
    <w:p w:rsidR="002A6887" w:rsidRPr="002A6887" w:rsidRDefault="002A6887" w:rsidP="002A6887">
      <w:pPr>
        <w:spacing w:after="80"/>
      </w:pPr>
      <w:r w:rsidRPr="002A6887">
        <w:t>L’80% di coloro cha hanno risposto notano che l’utilizzo della clown-terapia giovi al morale del parente.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91"/>
        <w:gridCol w:w="4244"/>
        <w:gridCol w:w="175"/>
        <w:gridCol w:w="718"/>
      </w:tblGrid>
      <w:tr w:rsidR="002A6887" w:rsidRPr="002A6887" w:rsidTr="002A6887">
        <w:trPr>
          <w:tblCellSpacing w:w="15" w:type="dxa"/>
        </w:trPr>
        <w:tc>
          <w:tcPr>
            <w:tcW w:w="0" w:type="auto"/>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Distribuzione di frequenza:</w:t>
            </w: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831"/>
            </w:tblGrid>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Int</w:t>
                  </w:r>
                  <w:proofErr w:type="spellEnd"/>
                  <w:r w:rsidRPr="002A6887">
                    <w:rPr>
                      <w:rFonts w:ascii="Arial" w:eastAsia="Times New Roman" w:hAnsi="Arial" w:cs="Arial"/>
                      <w:sz w:val="15"/>
                      <w:szCs w:val="15"/>
                      <w:lang w:eastAsia="it-IT"/>
                    </w:rPr>
                    <w:t xml:space="preserve">. </w:t>
                  </w:r>
                  <w:proofErr w:type="spellStart"/>
                  <w:r w:rsidRPr="002A6887">
                    <w:rPr>
                      <w:rFonts w:ascii="Arial" w:eastAsia="Times New Roman" w:hAnsi="Arial" w:cs="Arial"/>
                      <w:sz w:val="15"/>
                      <w:szCs w:val="15"/>
                      <w:lang w:eastAsia="it-IT"/>
                    </w:rPr>
                    <w:t>Fid</w:t>
                  </w:r>
                  <w:proofErr w:type="spellEnd"/>
                  <w:r w:rsidRPr="002A6887">
                    <w:rPr>
                      <w:rFonts w:ascii="Arial" w:eastAsia="Times New Roman" w:hAnsi="Arial" w:cs="Arial"/>
                      <w:sz w:val="15"/>
                      <w:szCs w:val="15"/>
                      <w:lang w:eastAsia="it-IT"/>
                    </w:rPr>
                    <w:t>. 95%</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40%:100%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0%:60%</w:t>
                  </w:r>
                </w:p>
              </w:tc>
            </w:tr>
          </w:tbl>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Campione</w:t>
            </w:r>
            <w:r w:rsidRPr="002A6887">
              <w:rPr>
                <w:rFonts w:ascii="Arial" w:eastAsia="Times New Roman" w:hAnsi="Arial" w:cs="Arial"/>
                <w:sz w:val="21"/>
                <w:szCs w:val="21"/>
                <w:lang w:eastAsia="it-IT"/>
              </w:rPr>
              <w:t>:</w:t>
            </w:r>
            <w:r w:rsidRPr="002A6887">
              <w:rPr>
                <w:rFonts w:ascii="Arial" w:eastAsia="Times New Roman" w:hAnsi="Arial" w:cs="Arial"/>
                <w:sz w:val="21"/>
                <w:szCs w:val="21"/>
                <w:lang w:eastAsia="it-IT"/>
              </w:rPr>
              <w:br/>
              <w:t>Numero di casi= 10</w:t>
            </w:r>
            <w:r w:rsidRPr="002A6887">
              <w:rPr>
                <w:rFonts w:ascii="Arial" w:eastAsia="Times New Roman" w:hAnsi="Arial" w:cs="Arial"/>
                <w:sz w:val="21"/>
                <w:szCs w:val="21"/>
                <w:lang w:eastAsia="it-IT"/>
              </w:rPr>
              <w:br/>
              <w:t>Indici di tendenza centrale:</w:t>
            </w:r>
            <w:r w:rsidRPr="002A6887">
              <w:rPr>
                <w:rFonts w:ascii="Arial" w:eastAsia="Times New Roman" w:hAnsi="Arial" w:cs="Arial"/>
                <w:sz w:val="21"/>
                <w:szCs w:val="21"/>
                <w:lang w:eastAsia="it-IT"/>
              </w:rPr>
              <w:br/>
              <w:t>  Moda = a</w:t>
            </w:r>
            <w:r w:rsidRPr="002A6887">
              <w:rPr>
                <w:rFonts w:ascii="Arial" w:eastAsia="Times New Roman" w:hAnsi="Arial" w:cs="Arial"/>
                <w:sz w:val="21"/>
                <w:szCs w:val="21"/>
                <w:lang w:eastAsia="it-IT"/>
              </w:rPr>
              <w:br/>
              <w:t>  Mediana = a</w:t>
            </w:r>
            <w:r w:rsidRPr="002A6887">
              <w:rPr>
                <w:rFonts w:ascii="Arial" w:eastAsia="Times New Roman" w:hAnsi="Arial" w:cs="Arial"/>
                <w:sz w:val="21"/>
                <w:szCs w:val="21"/>
                <w:lang w:eastAsia="it-IT"/>
              </w:rPr>
              <w:br/>
              <w:t>Indici di dispersione:</w:t>
            </w:r>
            <w:r w:rsidRPr="002A6887">
              <w:rPr>
                <w:rFonts w:ascii="Arial" w:eastAsia="Times New Roman" w:hAnsi="Arial" w:cs="Arial"/>
                <w:sz w:val="21"/>
                <w:szCs w:val="21"/>
                <w:lang w:eastAsia="it-IT"/>
              </w:rPr>
              <w:br/>
              <w:t>  Squilibrio = 0.68</w:t>
            </w:r>
          </w:p>
        </w:tc>
        <w:tc>
          <w:tcPr>
            <w:tcW w:w="4500" w:type="dxa"/>
            <w:hideMark/>
          </w:tcPr>
          <w:p w:rsidR="002A6887" w:rsidRPr="002A6887" w:rsidRDefault="002A6887" w:rsidP="002A6887">
            <w:pPr>
              <w:spacing w:before="100" w:beforeAutospacing="1" w:after="100" w:afterAutospacing="1"/>
              <w:jc w:val="right"/>
              <w:rPr>
                <w:rFonts w:ascii="Arial" w:eastAsia="Times New Roman" w:hAnsi="Arial" w:cs="Arial"/>
                <w:sz w:val="21"/>
                <w:szCs w:val="21"/>
                <w:lang w:eastAsia="it-IT"/>
              </w:rPr>
            </w:pPr>
            <w:r w:rsidRPr="002A6887">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2A6887" w:rsidRPr="002A6887" w:rsidTr="002A688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80%</w:t>
                        </w:r>
                      </w:p>
                    </w:tc>
                  </w:tr>
                  <w:tr w:rsidR="002A6887" w:rsidRPr="002A6887" w:rsidTr="002A6887">
                    <w:trPr>
                      <w:trHeight w:val="150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20%</w:t>
                        </w:r>
                      </w:p>
                    </w:tc>
                  </w:tr>
                  <w:tr w:rsidR="002A6887" w:rsidRPr="002A6887" w:rsidTr="002A6887">
                    <w:trPr>
                      <w:trHeight w:val="375"/>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8</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2</w:t>
                  </w: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a</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b</w:t>
                  </w:r>
                </w:p>
              </w:tc>
            </w:tr>
          </w:tbl>
          <w:p w:rsidR="002A6887" w:rsidRPr="002A6887" w:rsidRDefault="002A6887" w:rsidP="002A6887">
            <w:pPr>
              <w:rPr>
                <w:rFonts w:ascii="Times New Roman" w:eastAsia="Times New Roman" w:hAnsi="Times New Roman" w:cs="Times New Roman"/>
                <w:sz w:val="24"/>
                <w:szCs w:val="24"/>
                <w:lang w:eastAsia="it-IT"/>
              </w:rPr>
            </w:pPr>
          </w:p>
        </w:tc>
        <w:tc>
          <w:tcPr>
            <w:tcW w:w="150" w:type="dxa"/>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 </w:t>
            </w:r>
          </w:p>
        </w:tc>
        <w:tc>
          <w:tcPr>
            <w:tcW w:w="0" w:type="auto"/>
            <w:hideMark/>
          </w:tcPr>
          <w:p w:rsidR="002A6887" w:rsidRPr="002A6887" w:rsidRDefault="002A6887" w:rsidP="002A6887">
            <w:pPr>
              <w:spacing w:before="100" w:beforeAutospacing="1" w:after="100" w:afterAutospacing="1"/>
              <w:rPr>
                <w:rFonts w:ascii="Arial" w:eastAsia="Times New Roman" w:hAnsi="Arial" w:cs="Arial"/>
                <w:sz w:val="21"/>
                <w:szCs w:val="21"/>
                <w:lang w:eastAsia="it-IT"/>
              </w:rPr>
            </w:pPr>
            <w:r w:rsidRPr="002A6887">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2A6887" w:rsidRPr="002A6887" w:rsidTr="002A688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2A6887" w:rsidRPr="002A6887" w:rsidTr="002A688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2A6887" w:rsidRPr="002A6887" w:rsidTr="002A6887">
                          <w:trPr>
                            <w:tblCellSpacing w:w="30" w:type="dxa"/>
                          </w:trPr>
                          <w:tc>
                            <w:tcPr>
                              <w:tcW w:w="0" w:type="auto"/>
                              <w:shd w:val="clear" w:color="auto" w:fill="C0D0C0"/>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   </w:t>
                              </w:r>
                            </w:p>
                          </w:tc>
                          <w:tc>
                            <w:tcPr>
                              <w:tcW w:w="0" w:type="auto"/>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V8</w:t>
                              </w: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Times New Roman" w:eastAsia="Times New Roman" w:hAnsi="Times New Roman" w:cs="Times New Roman"/>
                <w:sz w:val="24"/>
                <w:szCs w:val="24"/>
                <w:lang w:eastAsia="it-IT"/>
              </w:rPr>
            </w:pPr>
          </w:p>
        </w:tc>
      </w:tr>
    </w:tbl>
    <w:p w:rsidR="002A6887" w:rsidRPr="002A6887" w:rsidRDefault="002A6887" w:rsidP="002A6887">
      <w:pPr>
        <w:spacing w:after="80"/>
        <w:rPr>
          <w:b/>
          <w:i/>
          <w:color w:val="FF0000"/>
          <w:sz w:val="24"/>
        </w:rPr>
      </w:pPr>
      <w:r w:rsidRPr="002A6887">
        <w:rPr>
          <w:b/>
          <w:i/>
          <w:color w:val="FF0000"/>
          <w:sz w:val="24"/>
        </w:rPr>
        <w:t>V9_1) Durante e/o dopo l’incontro sai se è stato rilevato un aumento della capacità polmonare?</w:t>
      </w:r>
    </w:p>
    <w:p w:rsidR="002A6887" w:rsidRPr="002A6887" w:rsidRDefault="002A6887" w:rsidP="00664931">
      <w:pPr>
        <w:numPr>
          <w:ilvl w:val="0"/>
          <w:numId w:val="25"/>
        </w:numPr>
        <w:spacing w:after="80"/>
        <w:contextualSpacing/>
        <w:rPr>
          <w:b/>
          <w:i/>
          <w:color w:val="FF0000"/>
          <w:sz w:val="24"/>
        </w:rPr>
      </w:pPr>
      <w:r w:rsidRPr="002A6887">
        <w:rPr>
          <w:b/>
          <w:i/>
          <w:color w:val="FF0000"/>
          <w:sz w:val="24"/>
        </w:rPr>
        <w:lastRenderedPageBreak/>
        <w:t xml:space="preserve">Per nulla </w:t>
      </w:r>
    </w:p>
    <w:p w:rsidR="002A6887" w:rsidRPr="002A6887" w:rsidRDefault="002A6887" w:rsidP="00664931">
      <w:pPr>
        <w:numPr>
          <w:ilvl w:val="0"/>
          <w:numId w:val="25"/>
        </w:numPr>
        <w:spacing w:after="80"/>
        <w:contextualSpacing/>
        <w:rPr>
          <w:b/>
          <w:i/>
          <w:color w:val="FF0000"/>
          <w:sz w:val="24"/>
        </w:rPr>
      </w:pPr>
      <w:r w:rsidRPr="002A6887">
        <w:rPr>
          <w:b/>
          <w:i/>
          <w:color w:val="FF0000"/>
          <w:sz w:val="24"/>
        </w:rPr>
        <w:t>Poco</w:t>
      </w:r>
    </w:p>
    <w:p w:rsidR="002A6887" w:rsidRPr="002A6887" w:rsidRDefault="002A6887" w:rsidP="00664931">
      <w:pPr>
        <w:numPr>
          <w:ilvl w:val="0"/>
          <w:numId w:val="25"/>
        </w:numPr>
        <w:spacing w:after="80"/>
        <w:contextualSpacing/>
        <w:rPr>
          <w:b/>
          <w:i/>
          <w:color w:val="FF0000"/>
          <w:sz w:val="24"/>
        </w:rPr>
      </w:pPr>
      <w:r w:rsidRPr="002A6887">
        <w:rPr>
          <w:b/>
          <w:i/>
          <w:color w:val="FF0000"/>
          <w:sz w:val="24"/>
        </w:rPr>
        <w:t>Abbastanza</w:t>
      </w:r>
    </w:p>
    <w:p w:rsidR="002A6887" w:rsidRPr="002A6887" w:rsidRDefault="002A6887" w:rsidP="00664931">
      <w:pPr>
        <w:numPr>
          <w:ilvl w:val="0"/>
          <w:numId w:val="25"/>
        </w:numPr>
        <w:spacing w:after="80"/>
        <w:contextualSpacing/>
        <w:rPr>
          <w:b/>
          <w:i/>
          <w:color w:val="FF0000"/>
          <w:sz w:val="24"/>
        </w:rPr>
      </w:pPr>
      <w:r w:rsidRPr="002A6887">
        <w:rPr>
          <w:b/>
          <w:i/>
          <w:color w:val="FF0000"/>
          <w:sz w:val="24"/>
        </w:rPr>
        <w:t>Molto</w:t>
      </w:r>
    </w:p>
    <w:p w:rsidR="002A6887" w:rsidRPr="002A6887" w:rsidRDefault="002A6887" w:rsidP="00664931">
      <w:pPr>
        <w:numPr>
          <w:ilvl w:val="0"/>
          <w:numId w:val="25"/>
        </w:numPr>
        <w:spacing w:after="80"/>
        <w:contextualSpacing/>
        <w:rPr>
          <w:b/>
          <w:i/>
          <w:color w:val="FF0000"/>
          <w:sz w:val="24"/>
        </w:rPr>
      </w:pPr>
      <w:r w:rsidRPr="002A6887">
        <w:rPr>
          <w:b/>
          <w:i/>
          <w:color w:val="FF0000"/>
          <w:sz w:val="24"/>
        </w:rPr>
        <w:t>Non sono in grado di rispondere</w:t>
      </w:r>
    </w:p>
    <w:p w:rsidR="002A6887" w:rsidRPr="002A6887" w:rsidRDefault="002A6887" w:rsidP="002A6887">
      <w:pPr>
        <w:spacing w:after="80"/>
      </w:pPr>
      <w:r w:rsidRPr="002A6887">
        <w:t>Dalla seguente analisi si rileva che il 30% dei parenti ha riscontrato poco aumento nella capacità polmonare del paziente dopo l'intervento del clown, il 40% ha riscontrato un aumento nella capacità polmonare del parente, mentre il restante 30% non  è in grado di rispondere.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24"/>
        <w:gridCol w:w="4179"/>
        <w:gridCol w:w="173"/>
        <w:gridCol w:w="952"/>
      </w:tblGrid>
      <w:tr w:rsidR="002A6887" w:rsidRPr="002A6887" w:rsidTr="002A6887">
        <w:trPr>
          <w:tblCellSpacing w:w="15" w:type="dxa"/>
        </w:trPr>
        <w:tc>
          <w:tcPr>
            <w:tcW w:w="0" w:type="auto"/>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Distribuzione di frequenza:</w:t>
            </w: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V9_1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664"/>
            </w:tblGrid>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Int</w:t>
                  </w:r>
                  <w:proofErr w:type="spellEnd"/>
                  <w:r w:rsidRPr="002A6887">
                    <w:rPr>
                      <w:rFonts w:ascii="Arial" w:eastAsia="Times New Roman" w:hAnsi="Arial" w:cs="Arial"/>
                      <w:sz w:val="15"/>
                      <w:szCs w:val="15"/>
                      <w:lang w:eastAsia="it-IT"/>
                    </w:rPr>
                    <w:t xml:space="preserve">. </w:t>
                  </w:r>
                  <w:proofErr w:type="spellStart"/>
                  <w:r w:rsidRPr="002A6887">
                    <w:rPr>
                      <w:rFonts w:ascii="Arial" w:eastAsia="Times New Roman" w:hAnsi="Arial" w:cs="Arial"/>
                      <w:sz w:val="15"/>
                      <w:szCs w:val="15"/>
                      <w:lang w:eastAsia="it-IT"/>
                    </w:rPr>
                    <w:t>Fid</w:t>
                  </w:r>
                  <w:proofErr w:type="spellEnd"/>
                  <w:r w:rsidRPr="002A6887">
                    <w:rPr>
                      <w:rFonts w:ascii="Arial" w:eastAsia="Times New Roman" w:hAnsi="Arial" w:cs="Arial"/>
                      <w:sz w:val="15"/>
                      <w:szCs w:val="15"/>
                      <w:lang w:eastAsia="it-IT"/>
                    </w:rPr>
                    <w:t>. 95%</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0%:70%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0%:80%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0%:70%</w:t>
                  </w:r>
                </w:p>
              </w:tc>
            </w:tr>
          </w:tbl>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Campione</w:t>
            </w:r>
            <w:r w:rsidRPr="002A6887">
              <w:rPr>
                <w:rFonts w:ascii="Arial" w:eastAsia="Times New Roman" w:hAnsi="Arial" w:cs="Arial"/>
                <w:sz w:val="21"/>
                <w:szCs w:val="21"/>
                <w:lang w:eastAsia="it-IT"/>
              </w:rPr>
              <w:t>:</w:t>
            </w:r>
            <w:r w:rsidRPr="002A6887">
              <w:rPr>
                <w:rFonts w:ascii="Arial" w:eastAsia="Times New Roman" w:hAnsi="Arial" w:cs="Arial"/>
                <w:sz w:val="21"/>
                <w:szCs w:val="21"/>
                <w:lang w:eastAsia="it-IT"/>
              </w:rPr>
              <w:br/>
              <w:t>Numero di casi= 10</w:t>
            </w:r>
            <w:r w:rsidRPr="002A6887">
              <w:rPr>
                <w:rFonts w:ascii="Arial" w:eastAsia="Times New Roman" w:hAnsi="Arial" w:cs="Arial"/>
                <w:sz w:val="21"/>
                <w:szCs w:val="21"/>
                <w:lang w:eastAsia="it-IT"/>
              </w:rPr>
              <w:br/>
              <w:t>Indici di tendenza centrale:</w:t>
            </w:r>
            <w:r w:rsidRPr="002A6887">
              <w:rPr>
                <w:rFonts w:ascii="Arial" w:eastAsia="Times New Roman" w:hAnsi="Arial" w:cs="Arial"/>
                <w:sz w:val="21"/>
                <w:szCs w:val="21"/>
                <w:lang w:eastAsia="it-IT"/>
              </w:rPr>
              <w:br/>
              <w:t>  Moda = c</w:t>
            </w:r>
            <w:r w:rsidRPr="002A6887">
              <w:rPr>
                <w:rFonts w:ascii="Arial" w:eastAsia="Times New Roman" w:hAnsi="Arial" w:cs="Arial"/>
                <w:sz w:val="21"/>
                <w:szCs w:val="21"/>
                <w:lang w:eastAsia="it-IT"/>
              </w:rPr>
              <w:br/>
              <w:t>  Mediana = c</w:t>
            </w:r>
            <w:r w:rsidRPr="002A6887">
              <w:rPr>
                <w:rFonts w:ascii="Arial" w:eastAsia="Times New Roman" w:hAnsi="Arial" w:cs="Arial"/>
                <w:sz w:val="21"/>
                <w:szCs w:val="21"/>
                <w:lang w:eastAsia="it-IT"/>
              </w:rPr>
              <w:br/>
              <w:t>Indici di dispersione:</w:t>
            </w:r>
            <w:r w:rsidRPr="002A6887">
              <w:rPr>
                <w:rFonts w:ascii="Arial" w:eastAsia="Times New Roman" w:hAnsi="Arial" w:cs="Arial"/>
                <w:sz w:val="21"/>
                <w:szCs w:val="21"/>
                <w:lang w:eastAsia="it-IT"/>
              </w:rPr>
              <w:br/>
              <w:t>  Squilibrio = 0.34</w:t>
            </w:r>
          </w:p>
        </w:tc>
        <w:tc>
          <w:tcPr>
            <w:tcW w:w="4500" w:type="dxa"/>
            <w:hideMark/>
          </w:tcPr>
          <w:p w:rsidR="002A6887" w:rsidRPr="002A6887" w:rsidRDefault="002A6887" w:rsidP="002A6887">
            <w:pPr>
              <w:spacing w:before="100" w:beforeAutospacing="1" w:after="100" w:afterAutospacing="1"/>
              <w:jc w:val="right"/>
              <w:rPr>
                <w:rFonts w:ascii="Arial" w:eastAsia="Times New Roman" w:hAnsi="Arial" w:cs="Arial"/>
                <w:sz w:val="21"/>
                <w:szCs w:val="21"/>
                <w:lang w:eastAsia="it-IT"/>
              </w:rPr>
            </w:pPr>
            <w:r w:rsidRPr="002A6887">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2A6887" w:rsidRPr="002A6887" w:rsidTr="002A688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30%</w:t>
                        </w:r>
                      </w:p>
                    </w:tc>
                  </w:tr>
                  <w:tr w:rsidR="002A6887" w:rsidRPr="002A6887" w:rsidTr="002A6887">
                    <w:trPr>
                      <w:trHeight w:val="1125"/>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40%</w:t>
                        </w:r>
                      </w:p>
                    </w:tc>
                  </w:tr>
                  <w:tr w:rsidR="002A6887" w:rsidRPr="002A6887" w:rsidTr="002A6887">
                    <w:trPr>
                      <w:trHeight w:val="150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30%</w:t>
                        </w:r>
                      </w:p>
                    </w:tc>
                  </w:tr>
                  <w:tr w:rsidR="002A6887" w:rsidRPr="002A6887" w:rsidTr="002A6887">
                    <w:trPr>
                      <w:trHeight w:val="1125"/>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3</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4</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3</w:t>
                  </w: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b</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c</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e</w:t>
                  </w:r>
                </w:p>
              </w:tc>
            </w:tr>
          </w:tbl>
          <w:p w:rsidR="002A6887" w:rsidRPr="002A6887" w:rsidRDefault="002A6887" w:rsidP="002A6887">
            <w:pPr>
              <w:rPr>
                <w:rFonts w:ascii="Times New Roman" w:eastAsia="Times New Roman" w:hAnsi="Times New Roman" w:cs="Times New Roman"/>
                <w:sz w:val="24"/>
                <w:szCs w:val="24"/>
                <w:lang w:eastAsia="it-IT"/>
              </w:rPr>
            </w:pPr>
          </w:p>
        </w:tc>
        <w:tc>
          <w:tcPr>
            <w:tcW w:w="150" w:type="dxa"/>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 </w:t>
            </w:r>
          </w:p>
        </w:tc>
        <w:tc>
          <w:tcPr>
            <w:tcW w:w="0" w:type="auto"/>
            <w:hideMark/>
          </w:tcPr>
          <w:p w:rsidR="002A6887" w:rsidRPr="002A6887" w:rsidRDefault="002A6887" w:rsidP="002A6887">
            <w:pPr>
              <w:spacing w:before="100" w:beforeAutospacing="1" w:after="100" w:afterAutospacing="1"/>
              <w:rPr>
                <w:rFonts w:ascii="Arial" w:eastAsia="Times New Roman" w:hAnsi="Arial" w:cs="Arial"/>
                <w:sz w:val="21"/>
                <w:szCs w:val="21"/>
                <w:lang w:eastAsia="it-IT"/>
              </w:rPr>
            </w:pPr>
            <w:r w:rsidRPr="002A6887">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77"/>
            </w:tblGrid>
            <w:tr w:rsidR="002A6887" w:rsidRPr="002A6887" w:rsidTr="002A688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47"/>
                  </w:tblGrid>
                  <w:tr w:rsidR="002A6887" w:rsidRPr="002A6887" w:rsidTr="002A688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581"/>
                        </w:tblGrid>
                        <w:tr w:rsidR="002A6887" w:rsidRPr="002A6887" w:rsidTr="002A6887">
                          <w:trPr>
                            <w:tblCellSpacing w:w="30" w:type="dxa"/>
                          </w:trPr>
                          <w:tc>
                            <w:tcPr>
                              <w:tcW w:w="0" w:type="auto"/>
                              <w:shd w:val="clear" w:color="auto" w:fill="C0D0C0"/>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   </w:t>
                              </w:r>
                            </w:p>
                          </w:tc>
                          <w:tc>
                            <w:tcPr>
                              <w:tcW w:w="0" w:type="auto"/>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V9_1</w:t>
                              </w: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Times New Roman" w:eastAsia="Times New Roman" w:hAnsi="Times New Roman" w:cs="Times New Roman"/>
                <w:sz w:val="24"/>
                <w:szCs w:val="24"/>
                <w:lang w:eastAsia="it-IT"/>
              </w:rPr>
            </w:pPr>
          </w:p>
        </w:tc>
      </w:tr>
    </w:tbl>
    <w:p w:rsidR="002A6887" w:rsidRPr="002A6887" w:rsidRDefault="002A6887" w:rsidP="002A6887">
      <w:pPr>
        <w:spacing w:after="80"/>
      </w:pPr>
    </w:p>
    <w:p w:rsidR="002A6887" w:rsidRPr="002A6887" w:rsidRDefault="002A6887" w:rsidP="002A6887">
      <w:pPr>
        <w:spacing w:after="80"/>
        <w:rPr>
          <w:b/>
          <w:i/>
          <w:color w:val="FF0000"/>
          <w:sz w:val="24"/>
        </w:rPr>
      </w:pPr>
      <w:r w:rsidRPr="002A6887">
        <w:rPr>
          <w:b/>
          <w:i/>
          <w:color w:val="FF0000"/>
          <w:sz w:val="24"/>
        </w:rPr>
        <w:t>V9_2) durante e/o dopo l’incontro sai se è stato rilevato un aumento della circolazione sanguigna?</w:t>
      </w:r>
    </w:p>
    <w:p w:rsidR="002A6887" w:rsidRPr="002A6887" w:rsidRDefault="002A6887" w:rsidP="00664931">
      <w:pPr>
        <w:numPr>
          <w:ilvl w:val="0"/>
          <w:numId w:val="26"/>
        </w:numPr>
        <w:spacing w:after="80"/>
        <w:contextualSpacing/>
        <w:rPr>
          <w:b/>
          <w:i/>
          <w:color w:val="FF0000"/>
          <w:sz w:val="24"/>
        </w:rPr>
      </w:pPr>
      <w:r w:rsidRPr="002A6887">
        <w:rPr>
          <w:b/>
          <w:i/>
          <w:color w:val="FF0000"/>
          <w:sz w:val="24"/>
        </w:rPr>
        <w:t xml:space="preserve">Per nulla </w:t>
      </w:r>
    </w:p>
    <w:p w:rsidR="002A6887" w:rsidRPr="002A6887" w:rsidRDefault="002A6887" w:rsidP="00664931">
      <w:pPr>
        <w:numPr>
          <w:ilvl w:val="0"/>
          <w:numId w:val="26"/>
        </w:numPr>
        <w:spacing w:after="80"/>
        <w:contextualSpacing/>
        <w:rPr>
          <w:b/>
          <w:i/>
          <w:color w:val="FF0000"/>
          <w:sz w:val="24"/>
        </w:rPr>
      </w:pPr>
      <w:r w:rsidRPr="002A6887">
        <w:rPr>
          <w:b/>
          <w:i/>
          <w:color w:val="FF0000"/>
          <w:sz w:val="24"/>
        </w:rPr>
        <w:t>Poco</w:t>
      </w:r>
    </w:p>
    <w:p w:rsidR="002A6887" w:rsidRPr="002A6887" w:rsidRDefault="002A6887" w:rsidP="00664931">
      <w:pPr>
        <w:numPr>
          <w:ilvl w:val="0"/>
          <w:numId w:val="26"/>
        </w:numPr>
        <w:spacing w:after="80"/>
        <w:contextualSpacing/>
        <w:rPr>
          <w:b/>
          <w:i/>
          <w:color w:val="FF0000"/>
          <w:sz w:val="24"/>
        </w:rPr>
      </w:pPr>
      <w:r w:rsidRPr="002A6887">
        <w:rPr>
          <w:b/>
          <w:i/>
          <w:color w:val="FF0000"/>
          <w:sz w:val="24"/>
        </w:rPr>
        <w:t>Abbastanza</w:t>
      </w:r>
    </w:p>
    <w:p w:rsidR="002A6887" w:rsidRPr="002A6887" w:rsidRDefault="002A6887" w:rsidP="00664931">
      <w:pPr>
        <w:numPr>
          <w:ilvl w:val="0"/>
          <w:numId w:val="26"/>
        </w:numPr>
        <w:spacing w:after="80"/>
        <w:contextualSpacing/>
        <w:rPr>
          <w:b/>
          <w:i/>
          <w:color w:val="FF0000"/>
          <w:sz w:val="24"/>
        </w:rPr>
      </w:pPr>
      <w:r w:rsidRPr="002A6887">
        <w:rPr>
          <w:b/>
          <w:i/>
          <w:color w:val="FF0000"/>
          <w:sz w:val="24"/>
        </w:rPr>
        <w:t>Molto</w:t>
      </w:r>
    </w:p>
    <w:p w:rsidR="002A6887" w:rsidRPr="002A6887" w:rsidRDefault="002A6887" w:rsidP="00664931">
      <w:pPr>
        <w:numPr>
          <w:ilvl w:val="0"/>
          <w:numId w:val="26"/>
        </w:numPr>
        <w:spacing w:after="80"/>
        <w:contextualSpacing/>
        <w:rPr>
          <w:b/>
          <w:i/>
          <w:color w:val="FF0000"/>
          <w:sz w:val="24"/>
        </w:rPr>
      </w:pPr>
      <w:r w:rsidRPr="002A6887">
        <w:rPr>
          <w:b/>
          <w:i/>
          <w:color w:val="FF0000"/>
          <w:sz w:val="24"/>
        </w:rPr>
        <w:t>Non sono in grado di rispondere</w:t>
      </w:r>
    </w:p>
    <w:p w:rsidR="002A6887" w:rsidRPr="002A6887" w:rsidRDefault="002A6887" w:rsidP="002A6887">
      <w:pPr>
        <w:spacing w:after="80"/>
      </w:pPr>
      <w:r w:rsidRPr="002A6887">
        <w:t>Dalla seguente analisi si rileva che il 10% dei parenti ha riscontrato poco aumento della circolazione sanguigna polmonare del paziente dopo l'intervento del clown, il 60% ha riscontrato un aumento della   circolazione sanguigna del parente, mentre il restante 30% non è in grado di rispondere.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91"/>
        <w:gridCol w:w="4015"/>
        <w:gridCol w:w="170"/>
        <w:gridCol w:w="952"/>
      </w:tblGrid>
      <w:tr w:rsidR="002A6887" w:rsidRPr="002A6887" w:rsidTr="002A6887">
        <w:trPr>
          <w:tblCellSpacing w:w="15" w:type="dxa"/>
        </w:trPr>
        <w:tc>
          <w:tcPr>
            <w:tcW w:w="0" w:type="auto"/>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Distribuzione di frequenza:</w:t>
            </w: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V9_2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831"/>
            </w:tblGrid>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Int</w:t>
                  </w:r>
                  <w:proofErr w:type="spellEnd"/>
                  <w:r w:rsidRPr="002A6887">
                    <w:rPr>
                      <w:rFonts w:ascii="Arial" w:eastAsia="Times New Roman" w:hAnsi="Arial" w:cs="Arial"/>
                      <w:sz w:val="15"/>
                      <w:szCs w:val="15"/>
                      <w:lang w:eastAsia="it-IT"/>
                    </w:rPr>
                    <w:t xml:space="preserve">. </w:t>
                  </w:r>
                  <w:proofErr w:type="spellStart"/>
                  <w:r w:rsidRPr="002A6887">
                    <w:rPr>
                      <w:rFonts w:ascii="Arial" w:eastAsia="Times New Roman" w:hAnsi="Arial" w:cs="Arial"/>
                      <w:sz w:val="15"/>
                      <w:szCs w:val="15"/>
                      <w:lang w:eastAsia="it-IT"/>
                    </w:rPr>
                    <w:t>Fid</w:t>
                  </w:r>
                  <w:proofErr w:type="spellEnd"/>
                  <w:r w:rsidRPr="002A6887">
                    <w:rPr>
                      <w:rFonts w:ascii="Arial" w:eastAsia="Times New Roman" w:hAnsi="Arial" w:cs="Arial"/>
                      <w:sz w:val="15"/>
                      <w:szCs w:val="15"/>
                      <w:lang w:eastAsia="it-IT"/>
                    </w:rPr>
                    <w:t>. 95%</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0%:40%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20%:100%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0%:70%</w:t>
                  </w:r>
                </w:p>
              </w:tc>
            </w:tr>
          </w:tbl>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Campione</w:t>
            </w:r>
            <w:r w:rsidRPr="002A6887">
              <w:rPr>
                <w:rFonts w:ascii="Arial" w:eastAsia="Times New Roman" w:hAnsi="Arial" w:cs="Arial"/>
                <w:sz w:val="21"/>
                <w:szCs w:val="21"/>
                <w:lang w:eastAsia="it-IT"/>
              </w:rPr>
              <w:t>:</w:t>
            </w:r>
            <w:r w:rsidRPr="002A6887">
              <w:rPr>
                <w:rFonts w:ascii="Arial" w:eastAsia="Times New Roman" w:hAnsi="Arial" w:cs="Arial"/>
                <w:sz w:val="21"/>
                <w:szCs w:val="21"/>
                <w:lang w:eastAsia="it-IT"/>
              </w:rPr>
              <w:br/>
              <w:t>Numero di casi= 10</w:t>
            </w:r>
            <w:r w:rsidRPr="002A6887">
              <w:rPr>
                <w:rFonts w:ascii="Arial" w:eastAsia="Times New Roman" w:hAnsi="Arial" w:cs="Arial"/>
                <w:sz w:val="21"/>
                <w:szCs w:val="21"/>
                <w:lang w:eastAsia="it-IT"/>
              </w:rPr>
              <w:br/>
              <w:t>Indici di tendenza centrale:</w:t>
            </w:r>
            <w:r w:rsidRPr="002A6887">
              <w:rPr>
                <w:rFonts w:ascii="Arial" w:eastAsia="Times New Roman" w:hAnsi="Arial" w:cs="Arial"/>
                <w:sz w:val="21"/>
                <w:szCs w:val="21"/>
                <w:lang w:eastAsia="it-IT"/>
              </w:rPr>
              <w:br/>
              <w:t>  Moda = c</w:t>
            </w:r>
            <w:r w:rsidRPr="002A6887">
              <w:rPr>
                <w:rFonts w:ascii="Arial" w:eastAsia="Times New Roman" w:hAnsi="Arial" w:cs="Arial"/>
                <w:sz w:val="21"/>
                <w:szCs w:val="21"/>
                <w:lang w:eastAsia="it-IT"/>
              </w:rPr>
              <w:br/>
              <w:t>  Mediana = c</w:t>
            </w:r>
            <w:r w:rsidRPr="002A6887">
              <w:rPr>
                <w:rFonts w:ascii="Arial" w:eastAsia="Times New Roman" w:hAnsi="Arial" w:cs="Arial"/>
                <w:sz w:val="21"/>
                <w:szCs w:val="21"/>
                <w:lang w:eastAsia="it-IT"/>
              </w:rPr>
              <w:br/>
              <w:t>Indici di dispersione:</w:t>
            </w:r>
            <w:r w:rsidRPr="002A6887">
              <w:rPr>
                <w:rFonts w:ascii="Arial" w:eastAsia="Times New Roman" w:hAnsi="Arial" w:cs="Arial"/>
                <w:sz w:val="21"/>
                <w:szCs w:val="21"/>
                <w:lang w:eastAsia="it-IT"/>
              </w:rPr>
              <w:br/>
              <w:t>  Squilibrio = 0.46</w:t>
            </w:r>
          </w:p>
          <w:p w:rsidR="002A6887" w:rsidRPr="002A6887" w:rsidRDefault="002A6887" w:rsidP="002A6887">
            <w:pPr>
              <w:rPr>
                <w:rFonts w:ascii="Arial" w:eastAsia="Times New Roman" w:hAnsi="Arial" w:cs="Arial"/>
                <w:sz w:val="21"/>
                <w:szCs w:val="21"/>
                <w:lang w:eastAsia="it-IT"/>
              </w:rPr>
            </w:pPr>
          </w:p>
        </w:tc>
        <w:tc>
          <w:tcPr>
            <w:tcW w:w="3985" w:type="dxa"/>
            <w:hideMark/>
          </w:tcPr>
          <w:p w:rsidR="002A6887" w:rsidRPr="002A6887" w:rsidRDefault="002A6887" w:rsidP="002A6887">
            <w:pPr>
              <w:spacing w:before="100" w:beforeAutospacing="1" w:after="100" w:afterAutospacing="1"/>
              <w:jc w:val="right"/>
              <w:rPr>
                <w:rFonts w:ascii="Arial" w:eastAsia="Times New Roman" w:hAnsi="Arial" w:cs="Arial"/>
                <w:sz w:val="21"/>
                <w:szCs w:val="21"/>
                <w:lang w:eastAsia="it-IT"/>
              </w:rPr>
            </w:pPr>
            <w:r w:rsidRPr="002A6887">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2A6887" w:rsidRPr="002A6887" w:rsidTr="002A688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r>
                  <w:tr w:rsidR="002A6887" w:rsidRPr="002A6887" w:rsidTr="002A6887">
                    <w:trPr>
                      <w:trHeight w:val="255"/>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60%</w:t>
                        </w:r>
                      </w:p>
                    </w:tc>
                  </w:tr>
                  <w:tr w:rsidR="002A6887" w:rsidRPr="002A6887" w:rsidTr="002A6887">
                    <w:trPr>
                      <w:trHeight w:val="150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30%</w:t>
                        </w:r>
                      </w:p>
                    </w:tc>
                  </w:tr>
                  <w:tr w:rsidR="002A6887" w:rsidRPr="002A6887" w:rsidTr="002A6887">
                    <w:trPr>
                      <w:trHeight w:val="75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6</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3</w:t>
                  </w: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b</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c</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e</w:t>
                  </w:r>
                </w:p>
              </w:tc>
            </w:tr>
          </w:tbl>
          <w:p w:rsidR="002A6887" w:rsidRPr="002A6887" w:rsidRDefault="002A6887" w:rsidP="002A6887">
            <w:pPr>
              <w:rPr>
                <w:rFonts w:ascii="Times New Roman" w:eastAsia="Times New Roman" w:hAnsi="Times New Roman" w:cs="Times New Roman"/>
                <w:sz w:val="24"/>
                <w:szCs w:val="24"/>
                <w:lang w:eastAsia="it-IT"/>
              </w:rPr>
            </w:pPr>
          </w:p>
        </w:tc>
        <w:tc>
          <w:tcPr>
            <w:tcW w:w="140" w:type="dxa"/>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 </w:t>
            </w:r>
          </w:p>
        </w:tc>
        <w:tc>
          <w:tcPr>
            <w:tcW w:w="0" w:type="auto"/>
            <w:hideMark/>
          </w:tcPr>
          <w:p w:rsidR="002A6887" w:rsidRPr="002A6887" w:rsidRDefault="002A6887" w:rsidP="002A6887">
            <w:pPr>
              <w:spacing w:before="100" w:beforeAutospacing="1" w:after="100" w:afterAutospacing="1"/>
              <w:rPr>
                <w:rFonts w:ascii="Arial" w:eastAsia="Times New Roman" w:hAnsi="Arial" w:cs="Arial"/>
                <w:sz w:val="21"/>
                <w:szCs w:val="21"/>
                <w:lang w:eastAsia="it-IT"/>
              </w:rPr>
            </w:pPr>
            <w:r w:rsidRPr="002A6887">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77"/>
            </w:tblGrid>
            <w:tr w:rsidR="002A6887" w:rsidRPr="002A6887" w:rsidTr="002A688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47"/>
                  </w:tblGrid>
                  <w:tr w:rsidR="002A6887" w:rsidRPr="002A6887" w:rsidTr="002A688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581"/>
                        </w:tblGrid>
                        <w:tr w:rsidR="002A6887" w:rsidRPr="002A6887" w:rsidTr="002A6887">
                          <w:trPr>
                            <w:tblCellSpacing w:w="30" w:type="dxa"/>
                          </w:trPr>
                          <w:tc>
                            <w:tcPr>
                              <w:tcW w:w="0" w:type="auto"/>
                              <w:shd w:val="clear" w:color="auto" w:fill="C0D0C0"/>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   </w:t>
                              </w:r>
                            </w:p>
                          </w:tc>
                          <w:tc>
                            <w:tcPr>
                              <w:tcW w:w="0" w:type="auto"/>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V9_2</w:t>
                              </w: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Times New Roman" w:eastAsia="Times New Roman" w:hAnsi="Times New Roman" w:cs="Times New Roman"/>
                <w:sz w:val="24"/>
                <w:szCs w:val="24"/>
                <w:lang w:eastAsia="it-IT"/>
              </w:rPr>
            </w:pPr>
          </w:p>
        </w:tc>
      </w:tr>
    </w:tbl>
    <w:p w:rsidR="002A6887" w:rsidRPr="002A6887" w:rsidRDefault="002A6887" w:rsidP="002A6887">
      <w:pPr>
        <w:spacing w:after="80"/>
      </w:pPr>
    </w:p>
    <w:p w:rsidR="002A6887" w:rsidRPr="002A6887" w:rsidRDefault="002A6887" w:rsidP="00664931">
      <w:pPr>
        <w:numPr>
          <w:ilvl w:val="0"/>
          <w:numId w:val="11"/>
        </w:numPr>
        <w:spacing w:after="80"/>
        <w:contextualSpacing/>
        <w:rPr>
          <w:b/>
          <w:sz w:val="28"/>
        </w:rPr>
      </w:pPr>
      <w:r w:rsidRPr="002A6887">
        <w:rPr>
          <w:b/>
          <w:sz w:val="32"/>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lastRenderedPageBreak/>
        <w:t>PARTE DEL QUESTIONARIO SOMMINISTRATA AL PERSONALE MEDICO</w:t>
      </w:r>
    </w:p>
    <w:p w:rsidR="002A6887" w:rsidRPr="002A6887" w:rsidRDefault="002A6887" w:rsidP="002A6887">
      <w:pPr>
        <w:spacing w:after="80"/>
        <w:rPr>
          <w:b/>
          <w:i/>
          <w:color w:val="FF0000"/>
          <w:sz w:val="24"/>
        </w:rPr>
      </w:pPr>
      <w:r w:rsidRPr="002A6887">
        <w:rPr>
          <w:b/>
          <w:i/>
          <w:color w:val="FF0000"/>
          <w:sz w:val="24"/>
        </w:rPr>
        <w:t>V1) Età</w:t>
      </w:r>
    </w:p>
    <w:p w:rsidR="002A6887" w:rsidRPr="002A6887" w:rsidRDefault="002A6887" w:rsidP="002A6887">
      <w:pPr>
        <w:spacing w:after="80"/>
      </w:pPr>
      <w:r w:rsidRPr="002A6887">
        <w:t>Dai dati seguenti possiamo notare che le età del personale medico intervistato vanno dai 27 ai 52 anni con una media di 38 anni.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08"/>
        <w:gridCol w:w="4545"/>
      </w:tblGrid>
      <w:tr w:rsidR="002A6887" w:rsidRPr="002A6887" w:rsidTr="002A6887">
        <w:trPr>
          <w:tblCellSpacing w:w="15" w:type="dxa"/>
        </w:trPr>
        <w:tc>
          <w:tcPr>
            <w:tcW w:w="0" w:type="auto"/>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Distribuzione di frequenza:</w:t>
            </w: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Int</w:t>
                  </w:r>
                  <w:proofErr w:type="spellEnd"/>
                  <w:r w:rsidRPr="002A6887">
                    <w:rPr>
                      <w:rFonts w:ascii="Arial" w:eastAsia="Times New Roman" w:hAnsi="Arial" w:cs="Arial"/>
                      <w:sz w:val="15"/>
                      <w:szCs w:val="15"/>
                      <w:lang w:eastAsia="it-IT"/>
                    </w:rPr>
                    <w:t xml:space="preserve">. </w:t>
                  </w:r>
                  <w:proofErr w:type="spellStart"/>
                  <w:r w:rsidRPr="002A6887">
                    <w:rPr>
                      <w:rFonts w:ascii="Arial" w:eastAsia="Times New Roman" w:hAnsi="Arial" w:cs="Arial"/>
                      <w:sz w:val="15"/>
                      <w:szCs w:val="15"/>
                      <w:lang w:eastAsia="it-IT"/>
                    </w:rPr>
                    <w:t>Fid</w:t>
                  </w:r>
                  <w:proofErr w:type="spellEnd"/>
                  <w:r w:rsidRPr="002A6887">
                    <w:rPr>
                      <w:rFonts w:ascii="Arial" w:eastAsia="Times New Roman" w:hAnsi="Arial" w:cs="Arial"/>
                      <w:sz w:val="15"/>
                      <w:szCs w:val="15"/>
                      <w:lang w:eastAsia="it-IT"/>
                    </w:rPr>
                    <w:t>. 95%</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0%:40%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0%:40%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0%:40%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0%:60%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0%:40%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0%:60%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0%:40%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0%:40%</w:t>
                  </w:r>
                </w:p>
              </w:tc>
            </w:tr>
          </w:tbl>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Campione</w:t>
            </w:r>
            <w:r w:rsidRPr="002A6887">
              <w:rPr>
                <w:rFonts w:ascii="Arial" w:eastAsia="Times New Roman" w:hAnsi="Arial" w:cs="Arial"/>
                <w:sz w:val="21"/>
                <w:szCs w:val="21"/>
                <w:lang w:eastAsia="it-IT"/>
              </w:rPr>
              <w:t>:</w:t>
            </w:r>
            <w:r w:rsidRPr="002A6887">
              <w:rPr>
                <w:rFonts w:ascii="Arial" w:eastAsia="Times New Roman" w:hAnsi="Arial" w:cs="Arial"/>
                <w:sz w:val="21"/>
                <w:szCs w:val="21"/>
                <w:lang w:eastAsia="it-IT"/>
              </w:rPr>
              <w:br/>
              <w:t>Numero di casi= 10</w:t>
            </w:r>
            <w:r w:rsidRPr="002A6887">
              <w:rPr>
                <w:rFonts w:ascii="Arial" w:eastAsia="Times New Roman" w:hAnsi="Arial" w:cs="Arial"/>
                <w:sz w:val="21"/>
                <w:szCs w:val="21"/>
                <w:lang w:eastAsia="it-IT"/>
              </w:rPr>
              <w:br/>
              <w:t>Indici di tendenza centrale:</w:t>
            </w:r>
            <w:r w:rsidRPr="002A6887">
              <w:rPr>
                <w:rFonts w:ascii="Arial" w:eastAsia="Times New Roman" w:hAnsi="Arial" w:cs="Arial"/>
                <w:sz w:val="21"/>
                <w:szCs w:val="21"/>
                <w:lang w:eastAsia="it-IT"/>
              </w:rPr>
              <w:br/>
              <w:t>  Moda = 35; 42</w:t>
            </w:r>
            <w:r w:rsidRPr="002A6887">
              <w:rPr>
                <w:rFonts w:ascii="Arial" w:eastAsia="Times New Roman" w:hAnsi="Arial" w:cs="Arial"/>
                <w:sz w:val="21"/>
                <w:szCs w:val="21"/>
                <w:lang w:eastAsia="it-IT"/>
              </w:rPr>
              <w:br/>
              <w:t>  Mediana = tra 35 e 39</w:t>
            </w:r>
            <w:r w:rsidRPr="002A6887">
              <w:rPr>
                <w:rFonts w:ascii="Arial" w:eastAsia="Times New Roman" w:hAnsi="Arial" w:cs="Arial"/>
                <w:sz w:val="21"/>
                <w:szCs w:val="21"/>
                <w:lang w:eastAsia="it-IT"/>
              </w:rPr>
              <w:br/>
              <w:t>  Media = 38.2</w:t>
            </w:r>
            <w:r w:rsidRPr="002A6887">
              <w:rPr>
                <w:rFonts w:ascii="Arial" w:eastAsia="Times New Roman" w:hAnsi="Arial" w:cs="Arial"/>
                <w:sz w:val="21"/>
                <w:szCs w:val="21"/>
                <w:lang w:eastAsia="it-IT"/>
              </w:rPr>
              <w:br/>
              <w:t>Indici di dispersione:</w:t>
            </w:r>
            <w:r w:rsidRPr="002A6887">
              <w:rPr>
                <w:rFonts w:ascii="Arial" w:eastAsia="Times New Roman" w:hAnsi="Arial" w:cs="Arial"/>
                <w:sz w:val="21"/>
                <w:szCs w:val="21"/>
                <w:lang w:eastAsia="it-IT"/>
              </w:rPr>
              <w:br/>
              <w:t>  Squilibrio = 0.14</w:t>
            </w:r>
            <w:r w:rsidRPr="002A6887">
              <w:rPr>
                <w:rFonts w:ascii="Arial" w:eastAsia="Times New Roman" w:hAnsi="Arial" w:cs="Arial"/>
                <w:sz w:val="21"/>
                <w:szCs w:val="21"/>
                <w:lang w:eastAsia="it-IT"/>
              </w:rPr>
              <w:br/>
              <w:t>  Campo di variazione = 25</w:t>
            </w:r>
            <w:r w:rsidRPr="002A6887">
              <w:rPr>
                <w:rFonts w:ascii="Arial" w:eastAsia="Times New Roman" w:hAnsi="Arial" w:cs="Arial"/>
                <w:sz w:val="21"/>
                <w:szCs w:val="21"/>
                <w:lang w:eastAsia="it-IT"/>
              </w:rPr>
              <w:br/>
              <w:t xml:space="preserve">  Differenza </w:t>
            </w:r>
            <w:proofErr w:type="spellStart"/>
            <w:r w:rsidRPr="002A6887">
              <w:rPr>
                <w:rFonts w:ascii="Arial" w:eastAsia="Times New Roman" w:hAnsi="Arial" w:cs="Arial"/>
                <w:sz w:val="21"/>
                <w:szCs w:val="21"/>
                <w:lang w:eastAsia="it-IT"/>
              </w:rPr>
              <w:t>interquartilica</w:t>
            </w:r>
            <w:proofErr w:type="spellEnd"/>
            <w:r w:rsidRPr="002A6887">
              <w:rPr>
                <w:rFonts w:ascii="Arial" w:eastAsia="Times New Roman" w:hAnsi="Arial" w:cs="Arial"/>
                <w:sz w:val="21"/>
                <w:szCs w:val="21"/>
                <w:lang w:eastAsia="it-IT"/>
              </w:rPr>
              <w:t xml:space="preserve"> = 8</w:t>
            </w:r>
            <w:r w:rsidRPr="002A6887">
              <w:rPr>
                <w:rFonts w:ascii="Arial" w:eastAsia="Times New Roman" w:hAnsi="Arial" w:cs="Arial"/>
                <w:sz w:val="21"/>
                <w:szCs w:val="21"/>
                <w:lang w:eastAsia="it-IT"/>
              </w:rPr>
              <w:br/>
              <w:t xml:space="preserve">  Scarto tipo = 6.94 </w:t>
            </w:r>
          </w:p>
          <w:p w:rsidR="002A6887" w:rsidRPr="002A6887" w:rsidRDefault="002A6887" w:rsidP="002A6887">
            <w:pPr>
              <w:spacing w:before="100" w:beforeAutospacing="1" w:after="100" w:afterAutospacing="1"/>
              <w:rPr>
                <w:rFonts w:ascii="Arial" w:eastAsia="Times New Roman" w:hAnsi="Arial" w:cs="Arial"/>
                <w:sz w:val="21"/>
                <w:szCs w:val="21"/>
                <w:lang w:eastAsia="it-IT"/>
              </w:rPr>
            </w:pPr>
            <w:r w:rsidRPr="002A6887">
              <w:rPr>
                <w:rFonts w:ascii="Arial" w:eastAsia="Times New Roman" w:hAnsi="Arial" w:cs="Arial"/>
                <w:b/>
                <w:bCs/>
                <w:sz w:val="21"/>
                <w:szCs w:val="21"/>
                <w:lang w:eastAsia="it-IT"/>
              </w:rPr>
              <w:t>Popolazione</w:t>
            </w:r>
            <w:r w:rsidRPr="002A6887">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682"/>
            </w:tblGrid>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Int</w:t>
                  </w:r>
                  <w:proofErr w:type="spellEnd"/>
                  <w:r w:rsidRPr="002A6887">
                    <w:rPr>
                      <w:rFonts w:ascii="Arial" w:eastAsia="Times New Roman" w:hAnsi="Arial" w:cs="Arial"/>
                      <w:sz w:val="15"/>
                      <w:szCs w:val="15"/>
                      <w:lang w:eastAsia="it-IT"/>
                    </w:rPr>
                    <w:t xml:space="preserve">. </w:t>
                  </w:r>
                  <w:proofErr w:type="spellStart"/>
                  <w:r w:rsidRPr="002A6887">
                    <w:rPr>
                      <w:rFonts w:ascii="Arial" w:eastAsia="Times New Roman" w:hAnsi="Arial" w:cs="Arial"/>
                      <w:sz w:val="15"/>
                      <w:szCs w:val="15"/>
                      <w:lang w:eastAsia="it-IT"/>
                    </w:rPr>
                    <w:t>Fid</w:t>
                  </w:r>
                  <w:proofErr w:type="spellEnd"/>
                  <w:r w:rsidRPr="002A6887">
                    <w:rPr>
                      <w:rFonts w:ascii="Arial" w:eastAsia="Times New Roman" w:hAnsi="Arial" w:cs="Arial"/>
                      <w:sz w:val="15"/>
                      <w:szCs w:val="15"/>
                      <w:lang w:eastAsia="it-IT"/>
                    </w:rPr>
                    <w:t>. 95%</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da 33.24 a 43.16</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da 4.77 a 12.67</w:t>
                  </w:r>
                </w:p>
              </w:tc>
            </w:tr>
          </w:tbl>
          <w:p w:rsidR="002A6887" w:rsidRPr="002A6887" w:rsidRDefault="002A6887" w:rsidP="002A6887">
            <w:pPr>
              <w:rPr>
                <w:rFonts w:ascii="Times New Roman" w:eastAsia="Times New Roman" w:hAnsi="Times New Roman" w:cs="Times New Roman"/>
                <w:sz w:val="24"/>
                <w:szCs w:val="24"/>
                <w:lang w:eastAsia="it-IT"/>
              </w:rPr>
            </w:pPr>
          </w:p>
        </w:tc>
        <w:tc>
          <w:tcPr>
            <w:tcW w:w="4500" w:type="dxa"/>
            <w:hideMark/>
          </w:tcPr>
          <w:p w:rsidR="002A6887" w:rsidRPr="002A6887" w:rsidRDefault="002A6887" w:rsidP="002A6887">
            <w:pPr>
              <w:spacing w:before="100" w:beforeAutospacing="1" w:after="100" w:afterAutospacing="1"/>
              <w:jc w:val="right"/>
              <w:rPr>
                <w:rFonts w:ascii="Arial" w:eastAsia="Times New Roman" w:hAnsi="Arial" w:cs="Arial"/>
                <w:sz w:val="21"/>
                <w:szCs w:val="21"/>
                <w:lang w:eastAsia="it-IT"/>
              </w:rPr>
            </w:pPr>
            <w:r w:rsidRPr="002A6887">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451"/>
              <w:gridCol w:w="466"/>
            </w:tblGrid>
            <w:tr w:rsidR="002A6887" w:rsidRPr="002A6887" w:rsidTr="002A688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r>
                  <w:tr w:rsidR="002A6887" w:rsidRPr="002A6887" w:rsidTr="002A6887">
                    <w:trPr>
                      <w:trHeight w:val="75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r>
                  <w:tr w:rsidR="002A6887" w:rsidRPr="002A6887" w:rsidTr="002A6887">
                    <w:trPr>
                      <w:trHeight w:val="75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r>
                  <w:tr w:rsidR="002A6887" w:rsidRPr="002A6887" w:rsidTr="002A6887">
                    <w:trPr>
                      <w:trHeight w:val="75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20%</w:t>
                        </w:r>
                      </w:p>
                    </w:tc>
                  </w:tr>
                  <w:tr w:rsidR="002A6887" w:rsidRPr="002A6887" w:rsidTr="002A6887">
                    <w:trPr>
                      <w:trHeight w:val="150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r>
                  <w:tr w:rsidR="002A6887" w:rsidRPr="002A6887" w:rsidTr="002A6887">
                    <w:trPr>
                      <w:trHeight w:val="75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20%</w:t>
                        </w:r>
                      </w:p>
                    </w:tc>
                  </w:tr>
                  <w:tr w:rsidR="002A6887" w:rsidRPr="002A6887" w:rsidTr="002A6887">
                    <w:trPr>
                      <w:trHeight w:val="150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r>
                  <w:tr w:rsidR="002A6887" w:rsidRPr="002A6887" w:rsidTr="002A6887">
                    <w:trPr>
                      <w:trHeight w:val="75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r>
                  <w:tr w:rsidR="002A6887" w:rsidRPr="002A6887" w:rsidTr="002A6887">
                    <w:trPr>
                      <w:trHeight w:val="75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2</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2</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27</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31</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34</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35</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39</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42</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45</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52</w:t>
                  </w:r>
                </w:p>
              </w:tc>
            </w:tr>
          </w:tbl>
          <w:p w:rsidR="002A6887" w:rsidRPr="002A6887" w:rsidRDefault="002A6887" w:rsidP="002A6887">
            <w:pPr>
              <w:rPr>
                <w:rFonts w:ascii="Times New Roman" w:eastAsia="Times New Roman" w:hAnsi="Times New Roman" w:cs="Times New Roman"/>
                <w:sz w:val="24"/>
                <w:szCs w:val="24"/>
                <w:lang w:eastAsia="it-IT"/>
              </w:rPr>
            </w:pPr>
          </w:p>
        </w:tc>
      </w:tr>
    </w:tbl>
    <w:p w:rsidR="002A6887" w:rsidRPr="002A6887" w:rsidRDefault="002A6887" w:rsidP="002A6887">
      <w:pPr>
        <w:spacing w:after="80"/>
      </w:pPr>
    </w:p>
    <w:p w:rsidR="002A6887" w:rsidRPr="002A6887" w:rsidRDefault="002A6887" w:rsidP="002A6887">
      <w:pPr>
        <w:spacing w:after="80"/>
        <w:rPr>
          <w:b/>
          <w:i/>
          <w:color w:val="FF0000"/>
          <w:sz w:val="24"/>
        </w:rPr>
      </w:pPr>
      <w:r w:rsidRPr="002A6887">
        <w:rPr>
          <w:b/>
          <w:i/>
          <w:color w:val="FF0000"/>
          <w:sz w:val="24"/>
        </w:rPr>
        <w:t>V2) sesso: M o F</w:t>
      </w:r>
    </w:p>
    <w:p w:rsidR="002A6887" w:rsidRPr="002A6887" w:rsidRDefault="002A6887" w:rsidP="002A6887">
      <w:pPr>
        <w:spacing w:after="80"/>
      </w:pPr>
      <w:r w:rsidRPr="002A6887">
        <w:t>Dai dati seguenti risulta che non vi è un grande squilibrio tra i sessi delle persona intervistate benché ci siamo più donne rispetto agli uomini.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91"/>
        <w:gridCol w:w="4244"/>
        <w:gridCol w:w="175"/>
        <w:gridCol w:w="718"/>
      </w:tblGrid>
      <w:tr w:rsidR="002A6887" w:rsidRPr="002A6887" w:rsidTr="002A6887">
        <w:trPr>
          <w:tblCellSpacing w:w="15" w:type="dxa"/>
        </w:trPr>
        <w:tc>
          <w:tcPr>
            <w:tcW w:w="0" w:type="auto"/>
            <w:hideMark/>
          </w:tcPr>
          <w:p w:rsidR="00BB3A61" w:rsidRDefault="00BB3A61" w:rsidP="002A6887">
            <w:pPr>
              <w:rPr>
                <w:rFonts w:ascii="Arial" w:eastAsia="Times New Roman" w:hAnsi="Arial" w:cs="Arial"/>
                <w:b/>
                <w:bCs/>
                <w:sz w:val="21"/>
                <w:szCs w:val="21"/>
                <w:lang w:eastAsia="it-IT"/>
              </w:rPr>
            </w:pPr>
          </w:p>
          <w:p w:rsidR="00BB3A61" w:rsidRDefault="00BB3A61" w:rsidP="002A6887">
            <w:pPr>
              <w:rPr>
                <w:rFonts w:ascii="Arial" w:eastAsia="Times New Roman" w:hAnsi="Arial" w:cs="Arial"/>
                <w:b/>
                <w:bCs/>
                <w:sz w:val="21"/>
                <w:szCs w:val="21"/>
                <w:lang w:eastAsia="it-IT"/>
              </w:rPr>
            </w:pPr>
          </w:p>
          <w:p w:rsidR="00BB3A61" w:rsidRDefault="00BB3A61" w:rsidP="002A6887">
            <w:pPr>
              <w:rPr>
                <w:rFonts w:ascii="Arial" w:eastAsia="Times New Roman" w:hAnsi="Arial" w:cs="Arial"/>
                <w:b/>
                <w:bCs/>
                <w:sz w:val="21"/>
                <w:szCs w:val="21"/>
                <w:lang w:eastAsia="it-IT"/>
              </w:rPr>
            </w:pPr>
          </w:p>
          <w:p w:rsidR="00BB3A61" w:rsidRDefault="00BB3A61" w:rsidP="002A6887">
            <w:pPr>
              <w:rPr>
                <w:rFonts w:ascii="Arial" w:eastAsia="Times New Roman" w:hAnsi="Arial" w:cs="Arial"/>
                <w:b/>
                <w:bCs/>
                <w:sz w:val="21"/>
                <w:szCs w:val="21"/>
                <w:lang w:eastAsia="it-IT"/>
              </w:rPr>
            </w:pPr>
          </w:p>
          <w:p w:rsidR="00BB3A61" w:rsidRDefault="00BB3A61" w:rsidP="002A6887">
            <w:pPr>
              <w:rPr>
                <w:rFonts w:ascii="Arial" w:eastAsia="Times New Roman" w:hAnsi="Arial" w:cs="Arial"/>
                <w:b/>
                <w:bCs/>
                <w:sz w:val="21"/>
                <w:szCs w:val="21"/>
                <w:lang w:eastAsia="it-IT"/>
              </w:rPr>
            </w:pPr>
          </w:p>
          <w:p w:rsidR="00BB3A61" w:rsidRDefault="00BB3A61" w:rsidP="002A6887">
            <w:pPr>
              <w:rPr>
                <w:rFonts w:ascii="Arial" w:eastAsia="Times New Roman" w:hAnsi="Arial" w:cs="Arial"/>
                <w:b/>
                <w:bCs/>
                <w:sz w:val="21"/>
                <w:szCs w:val="21"/>
                <w:lang w:eastAsia="it-IT"/>
              </w:rPr>
            </w:pPr>
          </w:p>
          <w:p w:rsidR="00BB3A61" w:rsidRDefault="00BB3A61" w:rsidP="002A6887">
            <w:pPr>
              <w:rPr>
                <w:rFonts w:ascii="Arial" w:eastAsia="Times New Roman" w:hAnsi="Arial" w:cs="Arial"/>
                <w:b/>
                <w:bCs/>
                <w:sz w:val="21"/>
                <w:szCs w:val="21"/>
                <w:lang w:eastAsia="it-IT"/>
              </w:rPr>
            </w:pPr>
          </w:p>
          <w:p w:rsidR="00BB3A61" w:rsidRDefault="00BB3A61" w:rsidP="002A6887">
            <w:pPr>
              <w:rPr>
                <w:rFonts w:ascii="Arial" w:eastAsia="Times New Roman" w:hAnsi="Arial" w:cs="Arial"/>
                <w:b/>
                <w:bCs/>
                <w:sz w:val="21"/>
                <w:szCs w:val="21"/>
                <w:lang w:eastAsia="it-IT"/>
              </w:rPr>
            </w:pPr>
          </w:p>
          <w:p w:rsidR="00BB3A61" w:rsidRDefault="00BB3A61" w:rsidP="002A6887">
            <w:pPr>
              <w:rPr>
                <w:rFonts w:ascii="Arial" w:eastAsia="Times New Roman" w:hAnsi="Arial" w:cs="Arial"/>
                <w:b/>
                <w:bCs/>
                <w:sz w:val="21"/>
                <w:szCs w:val="21"/>
                <w:lang w:eastAsia="it-IT"/>
              </w:rPr>
            </w:pPr>
          </w:p>
          <w:p w:rsidR="00BB3A61" w:rsidRDefault="00BB3A61" w:rsidP="002A6887">
            <w:pPr>
              <w:rPr>
                <w:rFonts w:ascii="Arial" w:eastAsia="Times New Roman" w:hAnsi="Arial" w:cs="Arial"/>
                <w:b/>
                <w:bCs/>
                <w:sz w:val="21"/>
                <w:szCs w:val="21"/>
                <w:lang w:eastAsia="it-IT"/>
              </w:rPr>
            </w:pPr>
          </w:p>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lastRenderedPageBreak/>
              <w:t>Distribuzione di frequenza:</w:t>
            </w: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831"/>
            </w:tblGrid>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Int</w:t>
                  </w:r>
                  <w:proofErr w:type="spellEnd"/>
                  <w:r w:rsidRPr="002A6887">
                    <w:rPr>
                      <w:rFonts w:ascii="Arial" w:eastAsia="Times New Roman" w:hAnsi="Arial" w:cs="Arial"/>
                      <w:sz w:val="15"/>
                      <w:szCs w:val="15"/>
                      <w:lang w:eastAsia="it-IT"/>
                    </w:rPr>
                    <w:t xml:space="preserve">. </w:t>
                  </w:r>
                  <w:proofErr w:type="spellStart"/>
                  <w:r w:rsidRPr="002A6887">
                    <w:rPr>
                      <w:rFonts w:ascii="Arial" w:eastAsia="Times New Roman" w:hAnsi="Arial" w:cs="Arial"/>
                      <w:sz w:val="15"/>
                      <w:szCs w:val="15"/>
                      <w:lang w:eastAsia="it-IT"/>
                    </w:rPr>
                    <w:t>Fid</w:t>
                  </w:r>
                  <w:proofErr w:type="spellEnd"/>
                  <w:r w:rsidRPr="002A6887">
                    <w:rPr>
                      <w:rFonts w:ascii="Arial" w:eastAsia="Times New Roman" w:hAnsi="Arial" w:cs="Arial"/>
                      <w:sz w:val="15"/>
                      <w:szCs w:val="15"/>
                      <w:lang w:eastAsia="it-IT"/>
                    </w:rPr>
                    <w:t>. 95%</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20%:100%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0%:80%</w:t>
                  </w:r>
                </w:p>
              </w:tc>
            </w:tr>
          </w:tbl>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Campione</w:t>
            </w:r>
            <w:r w:rsidRPr="002A6887">
              <w:rPr>
                <w:rFonts w:ascii="Arial" w:eastAsia="Times New Roman" w:hAnsi="Arial" w:cs="Arial"/>
                <w:sz w:val="21"/>
                <w:szCs w:val="21"/>
                <w:lang w:eastAsia="it-IT"/>
              </w:rPr>
              <w:t>:</w:t>
            </w:r>
            <w:r w:rsidRPr="002A6887">
              <w:rPr>
                <w:rFonts w:ascii="Arial" w:eastAsia="Times New Roman" w:hAnsi="Arial" w:cs="Arial"/>
                <w:sz w:val="21"/>
                <w:szCs w:val="21"/>
                <w:lang w:eastAsia="it-IT"/>
              </w:rPr>
              <w:br/>
              <w:t>Numero di casi= 10</w:t>
            </w:r>
            <w:r w:rsidRPr="002A6887">
              <w:rPr>
                <w:rFonts w:ascii="Arial" w:eastAsia="Times New Roman" w:hAnsi="Arial" w:cs="Arial"/>
                <w:sz w:val="21"/>
                <w:szCs w:val="21"/>
                <w:lang w:eastAsia="it-IT"/>
              </w:rPr>
              <w:br/>
              <w:t>Indici di tendenza centrale:</w:t>
            </w:r>
            <w:r w:rsidRPr="002A6887">
              <w:rPr>
                <w:rFonts w:ascii="Arial" w:eastAsia="Times New Roman" w:hAnsi="Arial" w:cs="Arial"/>
                <w:sz w:val="21"/>
                <w:szCs w:val="21"/>
                <w:lang w:eastAsia="it-IT"/>
              </w:rPr>
              <w:br/>
              <w:t>  Moda = f</w:t>
            </w:r>
            <w:r w:rsidRPr="002A6887">
              <w:rPr>
                <w:rFonts w:ascii="Arial" w:eastAsia="Times New Roman" w:hAnsi="Arial" w:cs="Arial"/>
                <w:sz w:val="21"/>
                <w:szCs w:val="21"/>
                <w:lang w:eastAsia="it-IT"/>
              </w:rPr>
              <w:br/>
              <w:t>  Mediana = f</w:t>
            </w:r>
            <w:r w:rsidRPr="002A6887">
              <w:rPr>
                <w:rFonts w:ascii="Arial" w:eastAsia="Times New Roman" w:hAnsi="Arial" w:cs="Arial"/>
                <w:sz w:val="21"/>
                <w:szCs w:val="21"/>
                <w:lang w:eastAsia="it-IT"/>
              </w:rPr>
              <w:br/>
              <w:t>Indici di dispersione:</w:t>
            </w:r>
            <w:r w:rsidRPr="002A6887">
              <w:rPr>
                <w:rFonts w:ascii="Arial" w:eastAsia="Times New Roman" w:hAnsi="Arial" w:cs="Arial"/>
                <w:sz w:val="21"/>
                <w:szCs w:val="21"/>
                <w:lang w:eastAsia="it-IT"/>
              </w:rPr>
              <w:br/>
              <w:t>  Squilibrio = 0.52</w:t>
            </w:r>
          </w:p>
        </w:tc>
        <w:tc>
          <w:tcPr>
            <w:tcW w:w="4500" w:type="dxa"/>
            <w:hideMark/>
          </w:tcPr>
          <w:p w:rsidR="002A6887" w:rsidRPr="002A6887" w:rsidRDefault="002A6887" w:rsidP="00BB3A61">
            <w:pPr>
              <w:spacing w:before="100" w:beforeAutospacing="1" w:after="100" w:afterAutospacing="1"/>
              <w:rPr>
                <w:rFonts w:ascii="Arial" w:eastAsia="Times New Roman" w:hAnsi="Arial" w:cs="Arial"/>
                <w:sz w:val="21"/>
                <w:szCs w:val="21"/>
                <w:lang w:eastAsia="it-IT"/>
              </w:rPr>
            </w:pPr>
            <w:r w:rsidRPr="002A6887">
              <w:rPr>
                <w:rFonts w:ascii="Arial" w:eastAsia="Times New Roman" w:hAnsi="Arial" w:cs="Arial"/>
                <w:sz w:val="21"/>
                <w:szCs w:val="21"/>
                <w:lang w:eastAsia="it-IT"/>
              </w:rPr>
              <w:lastRenderedPageBreak/>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2A6887" w:rsidRPr="002A6887" w:rsidTr="002A688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60%</w:t>
                        </w:r>
                      </w:p>
                    </w:tc>
                  </w:tr>
                  <w:tr w:rsidR="002A6887" w:rsidRPr="002A6887" w:rsidTr="002A6887">
                    <w:trPr>
                      <w:trHeight w:val="150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40%</w:t>
                        </w:r>
                      </w:p>
                    </w:tc>
                  </w:tr>
                  <w:tr w:rsidR="002A6887" w:rsidRPr="002A6887" w:rsidTr="002A6887">
                    <w:trPr>
                      <w:trHeight w:val="1005"/>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6</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4</w:t>
                  </w: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lastRenderedPageBreak/>
                    <w:t>f</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m</w:t>
                  </w:r>
                </w:p>
              </w:tc>
            </w:tr>
          </w:tbl>
          <w:p w:rsidR="002A6887" w:rsidRPr="002A6887" w:rsidRDefault="002A6887" w:rsidP="002A6887">
            <w:pPr>
              <w:rPr>
                <w:rFonts w:ascii="Times New Roman" w:eastAsia="Times New Roman" w:hAnsi="Times New Roman" w:cs="Times New Roman"/>
                <w:sz w:val="24"/>
                <w:szCs w:val="24"/>
                <w:lang w:eastAsia="it-IT"/>
              </w:rPr>
            </w:pPr>
          </w:p>
        </w:tc>
        <w:tc>
          <w:tcPr>
            <w:tcW w:w="150" w:type="dxa"/>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lastRenderedPageBreak/>
              <w:t> </w:t>
            </w:r>
          </w:p>
        </w:tc>
        <w:tc>
          <w:tcPr>
            <w:tcW w:w="0" w:type="auto"/>
            <w:hideMark/>
          </w:tcPr>
          <w:p w:rsidR="002A6887" w:rsidRPr="002A6887" w:rsidRDefault="002A6887" w:rsidP="002A6887">
            <w:pPr>
              <w:spacing w:before="100" w:beforeAutospacing="1" w:after="100" w:afterAutospacing="1"/>
              <w:rPr>
                <w:rFonts w:ascii="Arial" w:eastAsia="Times New Roman" w:hAnsi="Arial" w:cs="Arial"/>
                <w:sz w:val="21"/>
                <w:szCs w:val="21"/>
                <w:lang w:eastAsia="it-IT"/>
              </w:rPr>
            </w:pPr>
            <w:r w:rsidRPr="002A6887">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2A6887" w:rsidRPr="002A6887" w:rsidTr="002A688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2A6887" w:rsidRPr="002A6887" w:rsidTr="002A688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2A6887" w:rsidRPr="002A6887" w:rsidTr="002A6887">
                          <w:trPr>
                            <w:tblCellSpacing w:w="30" w:type="dxa"/>
                          </w:trPr>
                          <w:tc>
                            <w:tcPr>
                              <w:tcW w:w="0" w:type="auto"/>
                              <w:shd w:val="clear" w:color="auto" w:fill="C0D0C0"/>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   </w:t>
                              </w:r>
                            </w:p>
                          </w:tc>
                          <w:tc>
                            <w:tcPr>
                              <w:tcW w:w="0" w:type="auto"/>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V2</w:t>
                              </w: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Times New Roman" w:eastAsia="Times New Roman" w:hAnsi="Times New Roman" w:cs="Times New Roman"/>
                <w:sz w:val="24"/>
                <w:szCs w:val="24"/>
                <w:lang w:eastAsia="it-IT"/>
              </w:rPr>
            </w:pPr>
          </w:p>
        </w:tc>
      </w:tr>
    </w:tbl>
    <w:p w:rsidR="002A6887" w:rsidRPr="002A6887" w:rsidRDefault="002A6887" w:rsidP="002A6887">
      <w:pPr>
        <w:spacing w:after="80"/>
      </w:pPr>
    </w:p>
    <w:p w:rsidR="002A6887" w:rsidRPr="002A6887" w:rsidRDefault="002A6887" w:rsidP="002A6887">
      <w:pPr>
        <w:spacing w:after="80"/>
        <w:rPr>
          <w:b/>
          <w:i/>
          <w:color w:val="FF0000"/>
          <w:sz w:val="24"/>
        </w:rPr>
      </w:pPr>
      <w:r w:rsidRPr="002A6887">
        <w:rPr>
          <w:b/>
          <w:i/>
          <w:color w:val="FF0000"/>
          <w:sz w:val="24"/>
        </w:rPr>
        <w:t>V3) Professione:</w:t>
      </w:r>
    </w:p>
    <w:p w:rsidR="002A6887" w:rsidRPr="002A6887" w:rsidRDefault="002A6887" w:rsidP="002A6887">
      <w:pPr>
        <w:spacing w:after="80"/>
      </w:pPr>
      <w:r w:rsidRPr="002A6887">
        <w:t>leggendo i seguenti dati possiamo notare che il 70% delle persone intervistate svolgano la professione di infermiere, il 20&amp; di pediatra, il 10% di chirurgo.</w:t>
      </w:r>
    </w:p>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Distribuzione di frequenza:</w:t>
      </w: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57"/>
        <w:gridCol w:w="808"/>
        <w:gridCol w:w="682"/>
        <w:gridCol w:w="808"/>
        <w:gridCol w:w="699"/>
        <w:gridCol w:w="948"/>
      </w:tblGrid>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Int</w:t>
            </w:r>
            <w:proofErr w:type="spellEnd"/>
            <w:r w:rsidRPr="002A6887">
              <w:rPr>
                <w:rFonts w:ascii="Arial" w:eastAsia="Times New Roman" w:hAnsi="Arial" w:cs="Arial"/>
                <w:sz w:val="15"/>
                <w:szCs w:val="15"/>
                <w:lang w:eastAsia="it-IT"/>
              </w:rPr>
              <w:t xml:space="preserve">. </w:t>
            </w:r>
            <w:proofErr w:type="spellStart"/>
            <w:r w:rsidRPr="002A6887">
              <w:rPr>
                <w:rFonts w:ascii="Arial" w:eastAsia="Times New Roman" w:hAnsi="Arial" w:cs="Arial"/>
                <w:sz w:val="15"/>
                <w:szCs w:val="15"/>
                <w:lang w:eastAsia="it-IT"/>
              </w:rPr>
              <w:t>Fid</w:t>
            </w:r>
            <w:proofErr w:type="spellEnd"/>
            <w:r w:rsidRPr="002A6887">
              <w:rPr>
                <w:rFonts w:ascii="Arial" w:eastAsia="Times New Roman" w:hAnsi="Arial" w:cs="Arial"/>
                <w:sz w:val="15"/>
                <w:szCs w:val="15"/>
                <w:lang w:eastAsia="it-IT"/>
              </w:rPr>
              <w:t>. 95%</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chirurgo</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0%:40%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b/>
                <w:bCs/>
                <w:sz w:val="21"/>
                <w:szCs w:val="21"/>
                <w:lang w:eastAsia="it-IT"/>
              </w:rPr>
              <w:t>inf</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30%:100%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pediatra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0%:60%</w:t>
            </w:r>
          </w:p>
        </w:tc>
      </w:tr>
    </w:tbl>
    <w:p w:rsidR="002A6887" w:rsidRPr="002A6887" w:rsidRDefault="002A6887" w:rsidP="002A6887">
      <w:pPr>
        <w:spacing w:after="80"/>
        <w:rPr>
          <w:rFonts w:ascii="Arial" w:eastAsia="Times New Roman" w:hAnsi="Arial" w:cs="Arial"/>
          <w:sz w:val="21"/>
          <w:szCs w:val="21"/>
          <w:lang w:eastAsia="it-IT"/>
        </w:rPr>
      </w:pP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Campione</w:t>
      </w:r>
      <w:r w:rsidRPr="002A6887">
        <w:rPr>
          <w:rFonts w:ascii="Arial" w:eastAsia="Times New Roman" w:hAnsi="Arial" w:cs="Arial"/>
          <w:sz w:val="21"/>
          <w:szCs w:val="21"/>
          <w:lang w:eastAsia="it-IT"/>
        </w:rPr>
        <w:t>:</w:t>
      </w:r>
      <w:r w:rsidRPr="002A6887">
        <w:rPr>
          <w:rFonts w:ascii="Arial" w:eastAsia="Times New Roman" w:hAnsi="Arial" w:cs="Arial"/>
          <w:sz w:val="21"/>
          <w:szCs w:val="21"/>
          <w:lang w:eastAsia="it-IT"/>
        </w:rPr>
        <w:br/>
        <w:t>Numero di casi= 10</w:t>
      </w:r>
      <w:r w:rsidRPr="002A6887">
        <w:rPr>
          <w:rFonts w:ascii="Arial" w:eastAsia="Times New Roman" w:hAnsi="Arial" w:cs="Arial"/>
          <w:sz w:val="21"/>
          <w:szCs w:val="21"/>
          <w:lang w:eastAsia="it-IT"/>
        </w:rPr>
        <w:br/>
        <w:t>Indici di tendenza centrale:</w:t>
      </w:r>
      <w:r w:rsidRPr="002A6887">
        <w:rPr>
          <w:rFonts w:ascii="Arial" w:eastAsia="Times New Roman" w:hAnsi="Arial" w:cs="Arial"/>
          <w:sz w:val="21"/>
          <w:szCs w:val="21"/>
          <w:lang w:eastAsia="it-IT"/>
        </w:rPr>
        <w:br/>
        <w:t xml:space="preserve">  Moda = </w:t>
      </w:r>
      <w:proofErr w:type="spellStart"/>
      <w:r w:rsidRPr="002A6887">
        <w:rPr>
          <w:rFonts w:ascii="Arial" w:eastAsia="Times New Roman" w:hAnsi="Arial" w:cs="Arial"/>
          <w:sz w:val="21"/>
          <w:szCs w:val="21"/>
          <w:lang w:eastAsia="it-IT"/>
        </w:rPr>
        <w:t>inf</w:t>
      </w:r>
      <w:proofErr w:type="spellEnd"/>
      <w:r w:rsidRPr="002A6887">
        <w:rPr>
          <w:rFonts w:ascii="Arial" w:eastAsia="Times New Roman" w:hAnsi="Arial" w:cs="Arial"/>
          <w:sz w:val="21"/>
          <w:szCs w:val="21"/>
          <w:lang w:eastAsia="it-IT"/>
        </w:rPr>
        <w:br/>
        <w:t xml:space="preserve">  Mediana = </w:t>
      </w:r>
      <w:proofErr w:type="spellStart"/>
      <w:r w:rsidRPr="002A6887">
        <w:rPr>
          <w:rFonts w:ascii="Arial" w:eastAsia="Times New Roman" w:hAnsi="Arial" w:cs="Arial"/>
          <w:sz w:val="21"/>
          <w:szCs w:val="21"/>
          <w:lang w:eastAsia="it-IT"/>
        </w:rPr>
        <w:t>inf</w:t>
      </w:r>
      <w:proofErr w:type="spellEnd"/>
      <w:r w:rsidRPr="002A6887">
        <w:rPr>
          <w:rFonts w:ascii="Arial" w:eastAsia="Times New Roman" w:hAnsi="Arial" w:cs="Arial"/>
          <w:sz w:val="21"/>
          <w:szCs w:val="21"/>
          <w:lang w:eastAsia="it-IT"/>
        </w:rPr>
        <w:br/>
        <w:t>Indici di dispersione:</w:t>
      </w:r>
      <w:r w:rsidRPr="002A6887">
        <w:rPr>
          <w:rFonts w:ascii="Arial" w:eastAsia="Times New Roman" w:hAnsi="Arial" w:cs="Arial"/>
          <w:sz w:val="21"/>
          <w:szCs w:val="21"/>
          <w:lang w:eastAsia="it-IT"/>
        </w:rPr>
        <w:br/>
        <w:t>  Squilibrio = 0.54</w:t>
      </w:r>
    </w:p>
    <w:p w:rsidR="002A6887" w:rsidRPr="002A6887" w:rsidRDefault="002A6887" w:rsidP="002A6887">
      <w:pPr>
        <w:spacing w:after="80"/>
        <w:rPr>
          <w:rFonts w:ascii="Arial" w:eastAsia="Times New Roman" w:hAnsi="Arial" w:cs="Arial"/>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718"/>
      </w:tblGrid>
      <w:tr w:rsidR="002A6887" w:rsidRPr="002A6887" w:rsidTr="002A6887">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804"/>
              <w:gridCol w:w="451"/>
              <w:gridCol w:w="804"/>
            </w:tblGrid>
            <w:tr w:rsidR="002A6887" w:rsidRPr="002A6887" w:rsidTr="002A688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r>
                  <w:tr w:rsidR="002A6887" w:rsidRPr="002A6887" w:rsidTr="002A6887">
                    <w:trPr>
                      <w:trHeight w:val="21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70%</w:t>
                        </w:r>
                      </w:p>
                    </w:tc>
                  </w:tr>
                  <w:tr w:rsidR="002A6887" w:rsidRPr="002A6887" w:rsidTr="002A6887">
                    <w:trPr>
                      <w:trHeight w:val="150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20%</w:t>
                        </w:r>
                      </w:p>
                    </w:tc>
                  </w:tr>
                  <w:tr w:rsidR="002A6887" w:rsidRPr="002A6887" w:rsidTr="002A6887">
                    <w:trPr>
                      <w:trHeight w:val="435"/>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7</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2</w:t>
                  </w: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chirurgo</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proofErr w:type="spellStart"/>
                  <w:r w:rsidRPr="002A6887">
                    <w:rPr>
                      <w:rFonts w:ascii="Arial" w:eastAsia="Times New Roman" w:hAnsi="Arial" w:cs="Arial"/>
                      <w:sz w:val="21"/>
                      <w:szCs w:val="21"/>
                      <w:lang w:eastAsia="it-IT"/>
                    </w:rPr>
                    <w:t>inf</w:t>
                  </w:r>
                  <w:proofErr w:type="spellEnd"/>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pediatra</w:t>
                  </w:r>
                </w:p>
              </w:tc>
            </w:tr>
          </w:tbl>
          <w:p w:rsidR="002A6887" w:rsidRPr="002A6887" w:rsidRDefault="002A6887" w:rsidP="002A6887">
            <w:pPr>
              <w:rPr>
                <w:rFonts w:ascii="Arial" w:eastAsia="Times New Roman" w:hAnsi="Arial" w:cs="Arial"/>
                <w:sz w:val="21"/>
                <w:szCs w:val="21"/>
                <w:lang w:eastAsia="it-IT"/>
              </w:rPr>
            </w:pPr>
          </w:p>
        </w:tc>
        <w:tc>
          <w:tcPr>
            <w:tcW w:w="150" w:type="dxa"/>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 </w:t>
            </w:r>
          </w:p>
        </w:tc>
        <w:tc>
          <w:tcPr>
            <w:tcW w:w="0" w:type="auto"/>
            <w:hideMark/>
          </w:tcPr>
          <w:p w:rsidR="002A6887" w:rsidRPr="002A6887" w:rsidRDefault="002A6887" w:rsidP="002A6887">
            <w:pPr>
              <w:spacing w:before="100" w:beforeAutospacing="1" w:after="100" w:afterAutospacing="1"/>
              <w:rPr>
                <w:rFonts w:ascii="Arial" w:eastAsia="Times New Roman" w:hAnsi="Arial" w:cs="Arial"/>
                <w:sz w:val="21"/>
                <w:szCs w:val="21"/>
                <w:lang w:eastAsia="it-IT"/>
              </w:rPr>
            </w:pPr>
            <w:r w:rsidRPr="002A6887">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2A6887" w:rsidRPr="002A6887" w:rsidTr="002A688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2A6887" w:rsidRPr="002A6887" w:rsidTr="002A688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2A6887" w:rsidRPr="002A6887" w:rsidTr="002A6887">
                          <w:trPr>
                            <w:tblCellSpacing w:w="30" w:type="dxa"/>
                          </w:trPr>
                          <w:tc>
                            <w:tcPr>
                              <w:tcW w:w="0" w:type="auto"/>
                              <w:shd w:val="clear" w:color="auto" w:fill="C0D0C0"/>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   </w:t>
                              </w:r>
                            </w:p>
                          </w:tc>
                          <w:tc>
                            <w:tcPr>
                              <w:tcW w:w="0" w:type="auto"/>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V3</w:t>
                              </w: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Times New Roman" w:eastAsia="Times New Roman" w:hAnsi="Times New Roman" w:cs="Times New Roman"/>
                <w:sz w:val="24"/>
                <w:szCs w:val="24"/>
                <w:lang w:eastAsia="it-IT"/>
              </w:rPr>
            </w:pPr>
          </w:p>
        </w:tc>
      </w:tr>
    </w:tbl>
    <w:p w:rsidR="002A6887" w:rsidRPr="002A6887" w:rsidRDefault="002A6887" w:rsidP="002A6887">
      <w:pPr>
        <w:spacing w:after="80"/>
      </w:pPr>
    </w:p>
    <w:p w:rsidR="00BB3A61" w:rsidRDefault="00BB3A61" w:rsidP="002A6887">
      <w:pPr>
        <w:spacing w:after="80"/>
        <w:rPr>
          <w:b/>
          <w:i/>
          <w:color w:val="FF0000"/>
          <w:sz w:val="24"/>
        </w:rPr>
      </w:pPr>
    </w:p>
    <w:p w:rsidR="00BB3A61" w:rsidRDefault="00BB3A61" w:rsidP="002A6887">
      <w:pPr>
        <w:spacing w:after="80"/>
        <w:rPr>
          <w:b/>
          <w:i/>
          <w:color w:val="FF0000"/>
          <w:sz w:val="24"/>
        </w:rPr>
      </w:pPr>
    </w:p>
    <w:p w:rsidR="00BB3A61" w:rsidRDefault="00BB3A61" w:rsidP="002A6887">
      <w:pPr>
        <w:spacing w:after="80"/>
        <w:rPr>
          <w:b/>
          <w:i/>
          <w:color w:val="FF0000"/>
          <w:sz w:val="24"/>
        </w:rPr>
      </w:pPr>
    </w:p>
    <w:p w:rsidR="00BB3A61" w:rsidRDefault="00BB3A61" w:rsidP="002A6887">
      <w:pPr>
        <w:spacing w:after="80"/>
        <w:rPr>
          <w:b/>
          <w:i/>
          <w:color w:val="FF0000"/>
          <w:sz w:val="24"/>
        </w:rPr>
      </w:pPr>
    </w:p>
    <w:p w:rsidR="00BB3A61" w:rsidRDefault="00BB3A61" w:rsidP="002A6887">
      <w:pPr>
        <w:spacing w:after="80"/>
        <w:rPr>
          <w:b/>
          <w:i/>
          <w:color w:val="FF0000"/>
          <w:sz w:val="24"/>
        </w:rPr>
      </w:pPr>
    </w:p>
    <w:p w:rsidR="00BB3A61" w:rsidRDefault="00BB3A61" w:rsidP="002A6887">
      <w:pPr>
        <w:spacing w:after="80"/>
        <w:rPr>
          <w:b/>
          <w:i/>
          <w:color w:val="FF0000"/>
          <w:sz w:val="24"/>
        </w:rPr>
      </w:pPr>
    </w:p>
    <w:p w:rsidR="002A6887" w:rsidRPr="002A6887" w:rsidRDefault="002A6887" w:rsidP="002A6887">
      <w:pPr>
        <w:spacing w:after="80"/>
        <w:rPr>
          <w:b/>
          <w:i/>
          <w:color w:val="FF0000"/>
          <w:sz w:val="24"/>
        </w:rPr>
      </w:pPr>
      <w:r w:rsidRPr="002A6887">
        <w:rPr>
          <w:b/>
          <w:i/>
          <w:color w:val="FF0000"/>
          <w:sz w:val="24"/>
        </w:rPr>
        <w:lastRenderedPageBreak/>
        <w:t>V4)Anni di lavoro.</w:t>
      </w:r>
    </w:p>
    <w:p w:rsidR="002A6887" w:rsidRPr="002A6887" w:rsidRDefault="002A6887" w:rsidP="002A6887">
      <w:pPr>
        <w:spacing w:after="80"/>
      </w:pPr>
      <w:r w:rsidRPr="002A6887">
        <w:t>Dai dati seguenti rileviamo che la media di anzianità lavorativa sia di 12 anni circa benché il 50% dei partecipanti all’inchiesta non raggiungano i 10 anni lavorativi.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08"/>
        <w:gridCol w:w="4615"/>
      </w:tblGrid>
      <w:tr w:rsidR="002A6887" w:rsidRPr="002A6887" w:rsidTr="002A6887">
        <w:trPr>
          <w:tblCellSpacing w:w="15" w:type="dxa"/>
        </w:trPr>
        <w:tc>
          <w:tcPr>
            <w:tcW w:w="0" w:type="auto"/>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Distribuzione di frequenza:</w:t>
            </w: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Int</w:t>
                  </w:r>
                  <w:proofErr w:type="spellEnd"/>
                  <w:r w:rsidRPr="002A6887">
                    <w:rPr>
                      <w:rFonts w:ascii="Arial" w:eastAsia="Times New Roman" w:hAnsi="Arial" w:cs="Arial"/>
                      <w:sz w:val="15"/>
                      <w:szCs w:val="15"/>
                      <w:lang w:eastAsia="it-IT"/>
                    </w:rPr>
                    <w:t xml:space="preserve">. </w:t>
                  </w:r>
                  <w:proofErr w:type="spellStart"/>
                  <w:r w:rsidRPr="002A6887">
                    <w:rPr>
                      <w:rFonts w:ascii="Arial" w:eastAsia="Times New Roman" w:hAnsi="Arial" w:cs="Arial"/>
                      <w:sz w:val="15"/>
                      <w:szCs w:val="15"/>
                      <w:lang w:eastAsia="it-IT"/>
                    </w:rPr>
                    <w:t>Fid</w:t>
                  </w:r>
                  <w:proofErr w:type="spellEnd"/>
                  <w:r w:rsidRPr="002A6887">
                    <w:rPr>
                      <w:rFonts w:ascii="Arial" w:eastAsia="Times New Roman" w:hAnsi="Arial" w:cs="Arial"/>
                      <w:sz w:val="15"/>
                      <w:szCs w:val="15"/>
                      <w:lang w:eastAsia="it-IT"/>
                    </w:rPr>
                    <w:t>. 95%</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0%:40%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0%:40%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0%:40%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0%:40%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0%:40%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0%:40%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0%:40%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0%:40%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0%:40%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0%:40%</w:t>
                  </w:r>
                </w:p>
              </w:tc>
            </w:tr>
          </w:tbl>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Campione</w:t>
            </w:r>
            <w:r w:rsidRPr="002A6887">
              <w:rPr>
                <w:rFonts w:ascii="Arial" w:eastAsia="Times New Roman" w:hAnsi="Arial" w:cs="Arial"/>
                <w:sz w:val="21"/>
                <w:szCs w:val="21"/>
                <w:lang w:eastAsia="it-IT"/>
              </w:rPr>
              <w:t>:</w:t>
            </w:r>
            <w:r w:rsidRPr="002A6887">
              <w:rPr>
                <w:rFonts w:ascii="Arial" w:eastAsia="Times New Roman" w:hAnsi="Arial" w:cs="Arial"/>
                <w:sz w:val="21"/>
                <w:szCs w:val="21"/>
                <w:lang w:eastAsia="it-IT"/>
              </w:rPr>
              <w:br/>
              <w:t>Numero di casi= 10</w:t>
            </w:r>
            <w:r w:rsidRPr="002A6887">
              <w:rPr>
                <w:rFonts w:ascii="Arial" w:eastAsia="Times New Roman" w:hAnsi="Arial" w:cs="Arial"/>
                <w:sz w:val="21"/>
                <w:szCs w:val="21"/>
                <w:lang w:eastAsia="it-IT"/>
              </w:rPr>
              <w:br/>
              <w:t>Indici di tendenza centrale:</w:t>
            </w:r>
            <w:r w:rsidRPr="002A6887">
              <w:rPr>
                <w:rFonts w:ascii="Arial" w:eastAsia="Times New Roman" w:hAnsi="Arial" w:cs="Arial"/>
                <w:sz w:val="21"/>
                <w:szCs w:val="21"/>
                <w:lang w:eastAsia="it-IT"/>
              </w:rPr>
              <w:br/>
              <w:t>  Moda = 3; 5; 8; 9; 10; 14; 15; 17; 18; 27</w:t>
            </w:r>
            <w:r w:rsidRPr="002A6887">
              <w:rPr>
                <w:rFonts w:ascii="Arial" w:eastAsia="Times New Roman" w:hAnsi="Arial" w:cs="Arial"/>
                <w:sz w:val="21"/>
                <w:szCs w:val="21"/>
                <w:lang w:eastAsia="it-IT"/>
              </w:rPr>
              <w:br/>
              <w:t>  Mediana = tra 10 e 14</w:t>
            </w:r>
            <w:r w:rsidRPr="002A6887">
              <w:rPr>
                <w:rFonts w:ascii="Arial" w:eastAsia="Times New Roman" w:hAnsi="Arial" w:cs="Arial"/>
                <w:sz w:val="21"/>
                <w:szCs w:val="21"/>
                <w:lang w:eastAsia="it-IT"/>
              </w:rPr>
              <w:br/>
              <w:t>  Media = 12.6</w:t>
            </w:r>
            <w:r w:rsidRPr="002A6887">
              <w:rPr>
                <w:rFonts w:ascii="Arial" w:eastAsia="Times New Roman" w:hAnsi="Arial" w:cs="Arial"/>
                <w:sz w:val="21"/>
                <w:szCs w:val="21"/>
                <w:lang w:eastAsia="it-IT"/>
              </w:rPr>
              <w:br/>
              <w:t>Indici di dispersione:</w:t>
            </w:r>
            <w:r w:rsidRPr="002A6887">
              <w:rPr>
                <w:rFonts w:ascii="Arial" w:eastAsia="Times New Roman" w:hAnsi="Arial" w:cs="Arial"/>
                <w:sz w:val="21"/>
                <w:szCs w:val="21"/>
                <w:lang w:eastAsia="it-IT"/>
              </w:rPr>
              <w:br/>
              <w:t>  Squilibrio = 0.1</w:t>
            </w:r>
            <w:r w:rsidRPr="002A6887">
              <w:rPr>
                <w:rFonts w:ascii="Arial" w:eastAsia="Times New Roman" w:hAnsi="Arial" w:cs="Arial"/>
                <w:sz w:val="21"/>
                <w:szCs w:val="21"/>
                <w:lang w:eastAsia="it-IT"/>
              </w:rPr>
              <w:br/>
              <w:t>  Campo di variazione = 24</w:t>
            </w:r>
            <w:r w:rsidRPr="002A6887">
              <w:rPr>
                <w:rFonts w:ascii="Arial" w:eastAsia="Times New Roman" w:hAnsi="Arial" w:cs="Arial"/>
                <w:sz w:val="21"/>
                <w:szCs w:val="21"/>
                <w:lang w:eastAsia="it-IT"/>
              </w:rPr>
              <w:br/>
              <w:t xml:space="preserve">  Differenza </w:t>
            </w:r>
            <w:proofErr w:type="spellStart"/>
            <w:r w:rsidRPr="002A6887">
              <w:rPr>
                <w:rFonts w:ascii="Arial" w:eastAsia="Times New Roman" w:hAnsi="Arial" w:cs="Arial"/>
                <w:sz w:val="21"/>
                <w:szCs w:val="21"/>
                <w:lang w:eastAsia="it-IT"/>
              </w:rPr>
              <w:t>interquartilica</w:t>
            </w:r>
            <w:proofErr w:type="spellEnd"/>
            <w:r w:rsidRPr="002A6887">
              <w:rPr>
                <w:rFonts w:ascii="Arial" w:eastAsia="Times New Roman" w:hAnsi="Arial" w:cs="Arial"/>
                <w:sz w:val="21"/>
                <w:szCs w:val="21"/>
                <w:lang w:eastAsia="it-IT"/>
              </w:rPr>
              <w:t xml:space="preserve"> = 9</w:t>
            </w:r>
            <w:r w:rsidRPr="002A6887">
              <w:rPr>
                <w:rFonts w:ascii="Arial" w:eastAsia="Times New Roman" w:hAnsi="Arial" w:cs="Arial"/>
                <w:sz w:val="21"/>
                <w:szCs w:val="21"/>
                <w:lang w:eastAsia="it-IT"/>
              </w:rPr>
              <w:br/>
              <w:t xml:space="preserve">  Scarto tipo = 6.74 </w:t>
            </w:r>
          </w:p>
          <w:p w:rsidR="002A6887" w:rsidRPr="002A6887" w:rsidRDefault="002A6887" w:rsidP="002A6887">
            <w:pPr>
              <w:spacing w:before="100" w:beforeAutospacing="1" w:after="100" w:afterAutospacing="1"/>
              <w:rPr>
                <w:rFonts w:ascii="Arial" w:eastAsia="Times New Roman" w:hAnsi="Arial" w:cs="Arial"/>
                <w:sz w:val="21"/>
                <w:szCs w:val="21"/>
                <w:lang w:eastAsia="it-IT"/>
              </w:rPr>
            </w:pPr>
            <w:r w:rsidRPr="002A6887">
              <w:rPr>
                <w:rFonts w:ascii="Arial" w:eastAsia="Times New Roman" w:hAnsi="Arial" w:cs="Arial"/>
                <w:b/>
                <w:bCs/>
                <w:sz w:val="21"/>
                <w:szCs w:val="21"/>
                <w:lang w:eastAsia="it-IT"/>
              </w:rPr>
              <w:t>Popolazione</w:t>
            </w:r>
            <w:r w:rsidRPr="002A6887">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565"/>
            </w:tblGrid>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Int</w:t>
                  </w:r>
                  <w:proofErr w:type="spellEnd"/>
                  <w:r w:rsidRPr="002A6887">
                    <w:rPr>
                      <w:rFonts w:ascii="Arial" w:eastAsia="Times New Roman" w:hAnsi="Arial" w:cs="Arial"/>
                      <w:sz w:val="15"/>
                      <w:szCs w:val="15"/>
                      <w:lang w:eastAsia="it-IT"/>
                    </w:rPr>
                    <w:t xml:space="preserve">. </w:t>
                  </w:r>
                  <w:proofErr w:type="spellStart"/>
                  <w:r w:rsidRPr="002A6887">
                    <w:rPr>
                      <w:rFonts w:ascii="Arial" w:eastAsia="Times New Roman" w:hAnsi="Arial" w:cs="Arial"/>
                      <w:sz w:val="15"/>
                      <w:szCs w:val="15"/>
                      <w:lang w:eastAsia="it-IT"/>
                    </w:rPr>
                    <w:t>Fid</w:t>
                  </w:r>
                  <w:proofErr w:type="spellEnd"/>
                  <w:r w:rsidRPr="002A6887">
                    <w:rPr>
                      <w:rFonts w:ascii="Arial" w:eastAsia="Times New Roman" w:hAnsi="Arial" w:cs="Arial"/>
                      <w:sz w:val="15"/>
                      <w:szCs w:val="15"/>
                      <w:lang w:eastAsia="it-IT"/>
                    </w:rPr>
                    <w:t>. 95%</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da 7.78 a 17.42</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da 4.64 a 12.31</w:t>
                  </w:r>
                </w:p>
              </w:tc>
            </w:tr>
          </w:tbl>
          <w:p w:rsidR="002A6887" w:rsidRPr="002A6887" w:rsidRDefault="002A6887" w:rsidP="002A6887">
            <w:pPr>
              <w:rPr>
                <w:rFonts w:ascii="Times New Roman" w:eastAsia="Times New Roman" w:hAnsi="Times New Roman" w:cs="Times New Roman"/>
                <w:sz w:val="24"/>
                <w:szCs w:val="24"/>
                <w:lang w:eastAsia="it-IT"/>
              </w:rPr>
            </w:pPr>
          </w:p>
        </w:tc>
        <w:tc>
          <w:tcPr>
            <w:tcW w:w="4500" w:type="dxa"/>
            <w:hideMark/>
          </w:tcPr>
          <w:p w:rsidR="002A6887" w:rsidRPr="002A6887" w:rsidRDefault="002A6887" w:rsidP="002A6887">
            <w:pPr>
              <w:spacing w:before="100" w:beforeAutospacing="1" w:after="100" w:afterAutospacing="1"/>
              <w:jc w:val="right"/>
              <w:rPr>
                <w:rFonts w:ascii="Arial" w:eastAsia="Times New Roman" w:hAnsi="Arial" w:cs="Arial"/>
                <w:sz w:val="21"/>
                <w:szCs w:val="21"/>
                <w:lang w:eastAsia="it-IT"/>
              </w:rPr>
            </w:pPr>
            <w:r w:rsidRPr="002A6887">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451"/>
              <w:gridCol w:w="451"/>
              <w:gridCol w:w="451"/>
              <w:gridCol w:w="466"/>
            </w:tblGrid>
            <w:tr w:rsidR="002A6887" w:rsidRPr="002A6887" w:rsidTr="002A688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r>
                  <w:tr w:rsidR="002A6887" w:rsidRPr="002A6887" w:rsidTr="002A6887">
                    <w:trPr>
                      <w:trHeight w:val="150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r>
                  <w:tr w:rsidR="002A6887" w:rsidRPr="002A6887" w:rsidTr="002A6887">
                    <w:trPr>
                      <w:trHeight w:val="150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r>
                  <w:tr w:rsidR="002A6887" w:rsidRPr="002A6887" w:rsidTr="002A6887">
                    <w:trPr>
                      <w:trHeight w:val="150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r>
                  <w:tr w:rsidR="002A6887" w:rsidRPr="002A6887" w:rsidTr="002A6887">
                    <w:trPr>
                      <w:trHeight w:val="150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r>
                  <w:tr w:rsidR="002A6887" w:rsidRPr="002A6887" w:rsidTr="002A6887">
                    <w:trPr>
                      <w:trHeight w:val="150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r>
                  <w:tr w:rsidR="002A6887" w:rsidRPr="002A6887" w:rsidTr="002A6887">
                    <w:trPr>
                      <w:trHeight w:val="150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r>
                  <w:tr w:rsidR="002A6887" w:rsidRPr="002A6887" w:rsidTr="002A6887">
                    <w:trPr>
                      <w:trHeight w:val="150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r>
                  <w:tr w:rsidR="002A6887" w:rsidRPr="002A6887" w:rsidTr="002A6887">
                    <w:trPr>
                      <w:trHeight w:val="150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r>
                  <w:tr w:rsidR="002A6887" w:rsidRPr="002A6887" w:rsidTr="002A6887">
                    <w:trPr>
                      <w:trHeight w:val="150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r>
                  <w:tr w:rsidR="002A6887" w:rsidRPr="002A6887" w:rsidTr="002A6887">
                    <w:trPr>
                      <w:trHeight w:val="150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3</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5</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8</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9</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14</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15</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17</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18</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27</w:t>
                  </w:r>
                </w:p>
              </w:tc>
            </w:tr>
          </w:tbl>
          <w:p w:rsidR="002A6887" w:rsidRPr="002A6887" w:rsidRDefault="002A6887" w:rsidP="002A6887">
            <w:pPr>
              <w:rPr>
                <w:rFonts w:ascii="Times New Roman" w:eastAsia="Times New Roman" w:hAnsi="Times New Roman" w:cs="Times New Roman"/>
                <w:sz w:val="24"/>
                <w:szCs w:val="24"/>
                <w:lang w:eastAsia="it-IT"/>
              </w:rPr>
            </w:pPr>
          </w:p>
        </w:tc>
      </w:tr>
    </w:tbl>
    <w:p w:rsidR="002A6887" w:rsidRPr="002A6887" w:rsidRDefault="002A6887" w:rsidP="002A6887">
      <w:pPr>
        <w:spacing w:after="80"/>
      </w:pPr>
    </w:p>
    <w:p w:rsidR="002A6887" w:rsidRPr="002A6887" w:rsidRDefault="002A6887" w:rsidP="002A6887">
      <w:pPr>
        <w:spacing w:after="80"/>
      </w:pPr>
    </w:p>
    <w:p w:rsidR="00BB3A61" w:rsidRDefault="00BB3A61" w:rsidP="002A6887">
      <w:pPr>
        <w:spacing w:after="80"/>
        <w:rPr>
          <w:b/>
          <w:i/>
          <w:color w:val="FF0000"/>
          <w:sz w:val="24"/>
        </w:rPr>
      </w:pPr>
    </w:p>
    <w:p w:rsidR="00BB3A61" w:rsidRDefault="00BB3A61" w:rsidP="002A6887">
      <w:pPr>
        <w:spacing w:after="80"/>
        <w:rPr>
          <w:b/>
          <w:i/>
          <w:color w:val="FF0000"/>
          <w:sz w:val="24"/>
        </w:rPr>
      </w:pPr>
    </w:p>
    <w:p w:rsidR="00BB3A61" w:rsidRDefault="00BB3A61" w:rsidP="002A6887">
      <w:pPr>
        <w:spacing w:after="80"/>
        <w:rPr>
          <w:b/>
          <w:i/>
          <w:color w:val="FF0000"/>
          <w:sz w:val="24"/>
        </w:rPr>
      </w:pPr>
    </w:p>
    <w:p w:rsidR="00BB3A61" w:rsidRDefault="00BB3A61" w:rsidP="002A6887">
      <w:pPr>
        <w:spacing w:after="80"/>
        <w:rPr>
          <w:b/>
          <w:i/>
          <w:color w:val="FF0000"/>
          <w:sz w:val="24"/>
        </w:rPr>
      </w:pPr>
    </w:p>
    <w:p w:rsidR="00BB3A61" w:rsidRDefault="00BB3A61" w:rsidP="002A6887">
      <w:pPr>
        <w:spacing w:after="80"/>
        <w:rPr>
          <w:b/>
          <w:i/>
          <w:color w:val="FF0000"/>
          <w:sz w:val="24"/>
        </w:rPr>
      </w:pPr>
    </w:p>
    <w:p w:rsidR="00BB3A61" w:rsidRDefault="00BB3A61" w:rsidP="002A6887">
      <w:pPr>
        <w:spacing w:after="80"/>
        <w:rPr>
          <w:b/>
          <w:i/>
          <w:color w:val="FF0000"/>
          <w:sz w:val="24"/>
        </w:rPr>
      </w:pPr>
    </w:p>
    <w:p w:rsidR="00BB3A61" w:rsidRDefault="00BB3A61" w:rsidP="002A6887">
      <w:pPr>
        <w:spacing w:after="80"/>
        <w:rPr>
          <w:b/>
          <w:i/>
          <w:color w:val="FF0000"/>
          <w:sz w:val="24"/>
        </w:rPr>
      </w:pPr>
    </w:p>
    <w:p w:rsidR="00BB3A61" w:rsidRDefault="00BB3A61" w:rsidP="002A6887">
      <w:pPr>
        <w:spacing w:after="80"/>
        <w:rPr>
          <w:b/>
          <w:i/>
          <w:color w:val="FF0000"/>
          <w:sz w:val="24"/>
        </w:rPr>
      </w:pPr>
    </w:p>
    <w:p w:rsidR="00BB3A61" w:rsidRDefault="00BB3A61" w:rsidP="002A6887">
      <w:pPr>
        <w:spacing w:after="80"/>
        <w:rPr>
          <w:b/>
          <w:i/>
          <w:color w:val="FF0000"/>
          <w:sz w:val="24"/>
        </w:rPr>
      </w:pPr>
    </w:p>
    <w:p w:rsidR="002A6887" w:rsidRPr="002A6887" w:rsidRDefault="002A6887" w:rsidP="002A6887">
      <w:pPr>
        <w:spacing w:after="80"/>
        <w:rPr>
          <w:b/>
          <w:i/>
          <w:color w:val="FF0000"/>
          <w:sz w:val="24"/>
        </w:rPr>
      </w:pPr>
      <w:r w:rsidRPr="002A6887">
        <w:rPr>
          <w:b/>
          <w:i/>
          <w:color w:val="FF0000"/>
          <w:sz w:val="24"/>
        </w:rPr>
        <w:lastRenderedPageBreak/>
        <w:t>V5)nel tuo reparto viene fatto uso di clown-terapia?</w:t>
      </w:r>
    </w:p>
    <w:p w:rsidR="002A6887" w:rsidRPr="002A6887" w:rsidRDefault="002A6887" w:rsidP="00664931">
      <w:pPr>
        <w:numPr>
          <w:ilvl w:val="0"/>
          <w:numId w:val="27"/>
        </w:numPr>
        <w:spacing w:after="80"/>
        <w:contextualSpacing/>
        <w:rPr>
          <w:b/>
          <w:i/>
          <w:color w:val="FF0000"/>
          <w:sz w:val="24"/>
        </w:rPr>
      </w:pPr>
      <w:r w:rsidRPr="002A6887">
        <w:rPr>
          <w:b/>
          <w:i/>
          <w:color w:val="FF0000"/>
          <w:sz w:val="24"/>
        </w:rPr>
        <w:t>Si</w:t>
      </w:r>
    </w:p>
    <w:p w:rsidR="002A6887" w:rsidRPr="002A6887" w:rsidRDefault="002A6887" w:rsidP="00664931">
      <w:pPr>
        <w:numPr>
          <w:ilvl w:val="0"/>
          <w:numId w:val="27"/>
        </w:numPr>
        <w:spacing w:after="80"/>
        <w:contextualSpacing/>
        <w:rPr>
          <w:b/>
          <w:i/>
          <w:color w:val="FF0000"/>
          <w:sz w:val="24"/>
        </w:rPr>
      </w:pPr>
      <w:r w:rsidRPr="002A6887">
        <w:rPr>
          <w:b/>
          <w:i/>
          <w:color w:val="FF0000"/>
          <w:sz w:val="24"/>
        </w:rPr>
        <w:t>No</w:t>
      </w:r>
    </w:p>
    <w:p w:rsidR="002A6887" w:rsidRPr="002A6887" w:rsidRDefault="002A6887" w:rsidP="002A6887">
      <w:pPr>
        <w:spacing w:after="80"/>
      </w:pPr>
      <w:r w:rsidRPr="002A6887">
        <w:t>Dai dati seguenti notiamo che tutti i soggetti intervistati affermano che nel proprio reparto viene svolta la clown-terapia.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74"/>
        <w:gridCol w:w="4063"/>
        <w:gridCol w:w="173"/>
        <w:gridCol w:w="718"/>
      </w:tblGrid>
      <w:tr w:rsidR="002A6887" w:rsidRPr="002A6887" w:rsidTr="002A6887">
        <w:trPr>
          <w:tblCellSpacing w:w="15" w:type="dxa"/>
        </w:trPr>
        <w:tc>
          <w:tcPr>
            <w:tcW w:w="0" w:type="auto"/>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Distribuzione di frequenza:</w:t>
            </w: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1014"/>
            </w:tblGrid>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Int</w:t>
                  </w:r>
                  <w:proofErr w:type="spellEnd"/>
                  <w:r w:rsidRPr="002A6887">
                    <w:rPr>
                      <w:rFonts w:ascii="Arial" w:eastAsia="Times New Roman" w:hAnsi="Arial" w:cs="Arial"/>
                      <w:sz w:val="15"/>
                      <w:szCs w:val="15"/>
                      <w:lang w:eastAsia="it-IT"/>
                    </w:rPr>
                    <w:t xml:space="preserve">. </w:t>
                  </w:r>
                  <w:proofErr w:type="spellStart"/>
                  <w:r w:rsidRPr="002A6887">
                    <w:rPr>
                      <w:rFonts w:ascii="Arial" w:eastAsia="Times New Roman" w:hAnsi="Arial" w:cs="Arial"/>
                      <w:sz w:val="15"/>
                      <w:szCs w:val="15"/>
                      <w:lang w:eastAsia="it-IT"/>
                    </w:rPr>
                    <w:t>Fid</w:t>
                  </w:r>
                  <w:proofErr w:type="spellEnd"/>
                  <w:r w:rsidRPr="002A6887">
                    <w:rPr>
                      <w:rFonts w:ascii="Arial" w:eastAsia="Times New Roman" w:hAnsi="Arial" w:cs="Arial"/>
                      <w:sz w:val="15"/>
                      <w:szCs w:val="15"/>
                      <w:lang w:eastAsia="it-IT"/>
                    </w:rPr>
                    <w:t>. 95%</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NaN</w:t>
                  </w:r>
                  <w:proofErr w:type="spellEnd"/>
                  <w:r w:rsidRPr="002A6887">
                    <w:rPr>
                      <w:rFonts w:ascii="Arial" w:eastAsia="Times New Roman" w:hAnsi="Arial" w:cs="Arial"/>
                      <w:sz w:val="15"/>
                      <w:szCs w:val="15"/>
                      <w:lang w:eastAsia="it-IT"/>
                    </w:rPr>
                    <w:t>%:</w:t>
                  </w:r>
                  <w:proofErr w:type="spellStart"/>
                  <w:r w:rsidRPr="002A6887">
                    <w:rPr>
                      <w:rFonts w:ascii="Arial" w:eastAsia="Times New Roman" w:hAnsi="Arial" w:cs="Arial"/>
                      <w:sz w:val="15"/>
                      <w:szCs w:val="15"/>
                      <w:lang w:eastAsia="it-IT"/>
                    </w:rPr>
                    <w:t>NaN</w:t>
                  </w:r>
                  <w:proofErr w:type="spellEnd"/>
                  <w:r w:rsidRPr="002A6887">
                    <w:rPr>
                      <w:rFonts w:ascii="Arial" w:eastAsia="Times New Roman" w:hAnsi="Arial" w:cs="Arial"/>
                      <w:sz w:val="15"/>
                      <w:szCs w:val="15"/>
                      <w:lang w:eastAsia="it-IT"/>
                    </w:rPr>
                    <w:t>%</w:t>
                  </w:r>
                </w:p>
              </w:tc>
            </w:tr>
          </w:tbl>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Campione</w:t>
            </w:r>
            <w:r w:rsidRPr="002A6887">
              <w:rPr>
                <w:rFonts w:ascii="Arial" w:eastAsia="Times New Roman" w:hAnsi="Arial" w:cs="Arial"/>
                <w:sz w:val="21"/>
                <w:szCs w:val="21"/>
                <w:lang w:eastAsia="it-IT"/>
              </w:rPr>
              <w:t>:</w:t>
            </w:r>
            <w:r w:rsidRPr="002A6887">
              <w:rPr>
                <w:rFonts w:ascii="Arial" w:eastAsia="Times New Roman" w:hAnsi="Arial" w:cs="Arial"/>
                <w:sz w:val="21"/>
                <w:szCs w:val="21"/>
                <w:lang w:eastAsia="it-IT"/>
              </w:rPr>
              <w:br/>
              <w:t>Numero di casi= 10</w:t>
            </w:r>
            <w:r w:rsidRPr="002A6887">
              <w:rPr>
                <w:rFonts w:ascii="Arial" w:eastAsia="Times New Roman" w:hAnsi="Arial" w:cs="Arial"/>
                <w:sz w:val="21"/>
                <w:szCs w:val="21"/>
                <w:lang w:eastAsia="it-IT"/>
              </w:rPr>
              <w:br/>
              <w:t>Indici di tendenza centrale:</w:t>
            </w:r>
            <w:r w:rsidRPr="002A6887">
              <w:rPr>
                <w:rFonts w:ascii="Arial" w:eastAsia="Times New Roman" w:hAnsi="Arial" w:cs="Arial"/>
                <w:sz w:val="21"/>
                <w:szCs w:val="21"/>
                <w:lang w:eastAsia="it-IT"/>
              </w:rPr>
              <w:br/>
              <w:t>  Moda = a</w:t>
            </w:r>
            <w:r w:rsidRPr="002A6887">
              <w:rPr>
                <w:rFonts w:ascii="Arial" w:eastAsia="Times New Roman" w:hAnsi="Arial" w:cs="Arial"/>
                <w:sz w:val="21"/>
                <w:szCs w:val="21"/>
                <w:lang w:eastAsia="it-IT"/>
              </w:rPr>
              <w:br/>
              <w:t>  Mediana = a</w:t>
            </w:r>
            <w:r w:rsidRPr="002A6887">
              <w:rPr>
                <w:rFonts w:ascii="Arial" w:eastAsia="Times New Roman" w:hAnsi="Arial" w:cs="Arial"/>
                <w:sz w:val="21"/>
                <w:szCs w:val="21"/>
                <w:lang w:eastAsia="it-IT"/>
              </w:rPr>
              <w:br/>
              <w:t>Indici di dispersione:</w:t>
            </w:r>
            <w:r w:rsidRPr="002A6887">
              <w:rPr>
                <w:rFonts w:ascii="Arial" w:eastAsia="Times New Roman" w:hAnsi="Arial" w:cs="Arial"/>
                <w:sz w:val="21"/>
                <w:szCs w:val="21"/>
                <w:lang w:eastAsia="it-IT"/>
              </w:rPr>
              <w:br/>
              <w:t>  Squilibrio = 1</w:t>
            </w:r>
          </w:p>
        </w:tc>
        <w:tc>
          <w:tcPr>
            <w:tcW w:w="4500" w:type="dxa"/>
            <w:hideMark/>
          </w:tcPr>
          <w:p w:rsidR="002A6887" w:rsidRPr="002A6887" w:rsidRDefault="002A6887" w:rsidP="002A6887">
            <w:pPr>
              <w:spacing w:before="100" w:beforeAutospacing="1" w:after="100" w:afterAutospacing="1"/>
              <w:jc w:val="right"/>
              <w:rPr>
                <w:rFonts w:ascii="Arial" w:eastAsia="Times New Roman" w:hAnsi="Arial" w:cs="Arial"/>
                <w:sz w:val="21"/>
                <w:szCs w:val="21"/>
                <w:lang w:eastAsia="it-IT"/>
              </w:rPr>
            </w:pPr>
            <w:r w:rsidRPr="002A6887">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598"/>
            </w:tblGrid>
            <w:tr w:rsidR="002A6887" w:rsidRPr="002A6887" w:rsidTr="002A688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100%</w:t>
                        </w:r>
                      </w:p>
                    </w:tc>
                  </w:tr>
                  <w:tr w:rsidR="002A6887" w:rsidRPr="002A6887" w:rsidTr="002A6887">
                    <w:trPr>
                      <w:trHeight w:val="150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a</w:t>
                  </w:r>
                </w:p>
              </w:tc>
            </w:tr>
          </w:tbl>
          <w:p w:rsidR="002A6887" w:rsidRPr="002A6887" w:rsidRDefault="002A6887" w:rsidP="002A6887">
            <w:pPr>
              <w:rPr>
                <w:rFonts w:ascii="Times New Roman" w:eastAsia="Times New Roman" w:hAnsi="Times New Roman" w:cs="Times New Roman"/>
                <w:sz w:val="24"/>
                <w:szCs w:val="24"/>
                <w:lang w:eastAsia="it-IT"/>
              </w:rPr>
            </w:pPr>
          </w:p>
        </w:tc>
        <w:tc>
          <w:tcPr>
            <w:tcW w:w="150" w:type="dxa"/>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 </w:t>
            </w:r>
          </w:p>
        </w:tc>
        <w:tc>
          <w:tcPr>
            <w:tcW w:w="0" w:type="auto"/>
            <w:hideMark/>
          </w:tcPr>
          <w:p w:rsidR="002A6887" w:rsidRPr="002A6887" w:rsidRDefault="002A6887" w:rsidP="002A6887">
            <w:pPr>
              <w:spacing w:before="100" w:beforeAutospacing="1" w:after="100" w:afterAutospacing="1"/>
              <w:rPr>
                <w:rFonts w:ascii="Arial" w:eastAsia="Times New Roman" w:hAnsi="Arial" w:cs="Arial"/>
                <w:sz w:val="21"/>
                <w:szCs w:val="21"/>
                <w:lang w:eastAsia="it-IT"/>
              </w:rPr>
            </w:pPr>
            <w:r w:rsidRPr="002A6887">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2A6887" w:rsidRPr="002A6887" w:rsidTr="002A688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2A6887" w:rsidRPr="002A6887" w:rsidTr="002A688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2A6887" w:rsidRPr="002A6887" w:rsidTr="002A6887">
                          <w:trPr>
                            <w:tblCellSpacing w:w="30" w:type="dxa"/>
                          </w:trPr>
                          <w:tc>
                            <w:tcPr>
                              <w:tcW w:w="0" w:type="auto"/>
                              <w:shd w:val="clear" w:color="auto" w:fill="C0D0C0"/>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   </w:t>
                              </w:r>
                            </w:p>
                          </w:tc>
                          <w:tc>
                            <w:tcPr>
                              <w:tcW w:w="0" w:type="auto"/>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V5</w:t>
                              </w: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Times New Roman" w:eastAsia="Times New Roman" w:hAnsi="Times New Roman" w:cs="Times New Roman"/>
                <w:sz w:val="24"/>
                <w:szCs w:val="24"/>
                <w:lang w:eastAsia="it-IT"/>
              </w:rPr>
            </w:pPr>
          </w:p>
        </w:tc>
      </w:tr>
    </w:tbl>
    <w:p w:rsidR="002A6887" w:rsidRPr="002A6887" w:rsidRDefault="002A6887" w:rsidP="002A6887">
      <w:pPr>
        <w:spacing w:after="80"/>
      </w:pPr>
    </w:p>
    <w:p w:rsidR="002A6887" w:rsidRPr="002A6887" w:rsidRDefault="002A6887" w:rsidP="002A6887">
      <w:pPr>
        <w:spacing w:after="80"/>
        <w:rPr>
          <w:b/>
          <w:i/>
          <w:color w:val="FF0000"/>
          <w:sz w:val="24"/>
        </w:rPr>
      </w:pPr>
      <w:r w:rsidRPr="002A6887">
        <w:rPr>
          <w:b/>
          <w:i/>
          <w:color w:val="FF0000"/>
          <w:sz w:val="24"/>
        </w:rPr>
        <w:t>V6) giudica utile al paziente la presenza del clown?</w:t>
      </w:r>
    </w:p>
    <w:p w:rsidR="002A6887" w:rsidRPr="002A6887" w:rsidRDefault="002A6887" w:rsidP="00664931">
      <w:pPr>
        <w:numPr>
          <w:ilvl w:val="0"/>
          <w:numId w:val="28"/>
        </w:numPr>
        <w:spacing w:after="80"/>
        <w:contextualSpacing/>
        <w:rPr>
          <w:b/>
          <w:i/>
          <w:color w:val="FF0000"/>
          <w:sz w:val="24"/>
        </w:rPr>
      </w:pPr>
      <w:r w:rsidRPr="002A6887">
        <w:rPr>
          <w:b/>
          <w:i/>
          <w:color w:val="FF0000"/>
          <w:sz w:val="24"/>
        </w:rPr>
        <w:t>Si</w:t>
      </w:r>
    </w:p>
    <w:p w:rsidR="002A6887" w:rsidRPr="002A6887" w:rsidRDefault="002A6887" w:rsidP="00664931">
      <w:pPr>
        <w:numPr>
          <w:ilvl w:val="0"/>
          <w:numId w:val="28"/>
        </w:numPr>
        <w:spacing w:after="80"/>
        <w:contextualSpacing/>
        <w:rPr>
          <w:b/>
          <w:i/>
          <w:color w:val="FF0000"/>
          <w:sz w:val="24"/>
        </w:rPr>
      </w:pPr>
      <w:r w:rsidRPr="002A6887">
        <w:rPr>
          <w:b/>
          <w:i/>
          <w:color w:val="FF0000"/>
          <w:sz w:val="24"/>
        </w:rPr>
        <w:t>No</w:t>
      </w:r>
    </w:p>
    <w:p w:rsidR="002A6887" w:rsidRPr="002A6887" w:rsidRDefault="002A6887" w:rsidP="002A6887">
      <w:pPr>
        <w:spacing w:after="80"/>
      </w:pPr>
      <w:r w:rsidRPr="002A6887">
        <w:t>Generalmente (nel 70% dei casi) la presenza del clown viene giudicata positiva.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91"/>
        <w:gridCol w:w="4244"/>
        <w:gridCol w:w="175"/>
        <w:gridCol w:w="718"/>
      </w:tblGrid>
      <w:tr w:rsidR="002A6887" w:rsidRPr="002A6887" w:rsidTr="002A6887">
        <w:trPr>
          <w:tblCellSpacing w:w="15" w:type="dxa"/>
        </w:trPr>
        <w:tc>
          <w:tcPr>
            <w:tcW w:w="0" w:type="auto"/>
            <w:hideMark/>
          </w:tcPr>
          <w:p w:rsidR="00BB3A61" w:rsidRDefault="00BB3A61" w:rsidP="002A6887">
            <w:pPr>
              <w:rPr>
                <w:rFonts w:ascii="Arial" w:eastAsia="Times New Roman" w:hAnsi="Arial" w:cs="Arial"/>
                <w:b/>
                <w:bCs/>
                <w:sz w:val="21"/>
                <w:szCs w:val="21"/>
                <w:lang w:eastAsia="it-IT"/>
              </w:rPr>
            </w:pPr>
          </w:p>
          <w:p w:rsidR="00BB3A61" w:rsidRDefault="00BB3A61" w:rsidP="002A6887">
            <w:pPr>
              <w:rPr>
                <w:rFonts w:ascii="Arial" w:eastAsia="Times New Roman" w:hAnsi="Arial" w:cs="Arial"/>
                <w:b/>
                <w:bCs/>
                <w:sz w:val="21"/>
                <w:szCs w:val="21"/>
                <w:lang w:eastAsia="it-IT"/>
              </w:rPr>
            </w:pPr>
          </w:p>
          <w:p w:rsidR="00BB3A61" w:rsidRDefault="00BB3A61" w:rsidP="002A6887">
            <w:pPr>
              <w:rPr>
                <w:rFonts w:ascii="Arial" w:eastAsia="Times New Roman" w:hAnsi="Arial" w:cs="Arial"/>
                <w:b/>
                <w:bCs/>
                <w:sz w:val="21"/>
                <w:szCs w:val="21"/>
                <w:lang w:eastAsia="it-IT"/>
              </w:rPr>
            </w:pPr>
          </w:p>
          <w:p w:rsidR="00BB3A61" w:rsidRDefault="00BB3A61" w:rsidP="002A6887">
            <w:pPr>
              <w:rPr>
                <w:rFonts w:ascii="Arial" w:eastAsia="Times New Roman" w:hAnsi="Arial" w:cs="Arial"/>
                <w:b/>
                <w:bCs/>
                <w:sz w:val="21"/>
                <w:szCs w:val="21"/>
                <w:lang w:eastAsia="it-IT"/>
              </w:rPr>
            </w:pPr>
          </w:p>
          <w:p w:rsidR="00BB3A61" w:rsidRDefault="00BB3A61" w:rsidP="002A6887">
            <w:pPr>
              <w:rPr>
                <w:rFonts w:ascii="Arial" w:eastAsia="Times New Roman" w:hAnsi="Arial" w:cs="Arial"/>
                <w:b/>
                <w:bCs/>
                <w:sz w:val="21"/>
                <w:szCs w:val="21"/>
                <w:lang w:eastAsia="it-IT"/>
              </w:rPr>
            </w:pPr>
          </w:p>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Distribuzione di frequenza:</w:t>
            </w: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831"/>
            </w:tblGrid>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Int</w:t>
                  </w:r>
                  <w:proofErr w:type="spellEnd"/>
                  <w:r w:rsidRPr="002A6887">
                    <w:rPr>
                      <w:rFonts w:ascii="Arial" w:eastAsia="Times New Roman" w:hAnsi="Arial" w:cs="Arial"/>
                      <w:sz w:val="15"/>
                      <w:szCs w:val="15"/>
                      <w:lang w:eastAsia="it-IT"/>
                    </w:rPr>
                    <w:t xml:space="preserve">. </w:t>
                  </w:r>
                  <w:proofErr w:type="spellStart"/>
                  <w:r w:rsidRPr="002A6887">
                    <w:rPr>
                      <w:rFonts w:ascii="Arial" w:eastAsia="Times New Roman" w:hAnsi="Arial" w:cs="Arial"/>
                      <w:sz w:val="15"/>
                      <w:szCs w:val="15"/>
                      <w:lang w:eastAsia="it-IT"/>
                    </w:rPr>
                    <w:t>Fid</w:t>
                  </w:r>
                  <w:proofErr w:type="spellEnd"/>
                  <w:r w:rsidRPr="002A6887">
                    <w:rPr>
                      <w:rFonts w:ascii="Arial" w:eastAsia="Times New Roman" w:hAnsi="Arial" w:cs="Arial"/>
                      <w:sz w:val="15"/>
                      <w:szCs w:val="15"/>
                      <w:lang w:eastAsia="it-IT"/>
                    </w:rPr>
                    <w:t>. 95%</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30%:100%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0%:70%</w:t>
                  </w:r>
                </w:p>
              </w:tc>
            </w:tr>
          </w:tbl>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Campione</w:t>
            </w:r>
            <w:r w:rsidRPr="002A6887">
              <w:rPr>
                <w:rFonts w:ascii="Arial" w:eastAsia="Times New Roman" w:hAnsi="Arial" w:cs="Arial"/>
                <w:sz w:val="21"/>
                <w:szCs w:val="21"/>
                <w:lang w:eastAsia="it-IT"/>
              </w:rPr>
              <w:t>:</w:t>
            </w:r>
            <w:r w:rsidRPr="002A6887">
              <w:rPr>
                <w:rFonts w:ascii="Arial" w:eastAsia="Times New Roman" w:hAnsi="Arial" w:cs="Arial"/>
                <w:sz w:val="21"/>
                <w:szCs w:val="21"/>
                <w:lang w:eastAsia="it-IT"/>
              </w:rPr>
              <w:br/>
              <w:t>Numero di casi= 10</w:t>
            </w:r>
            <w:r w:rsidRPr="002A6887">
              <w:rPr>
                <w:rFonts w:ascii="Arial" w:eastAsia="Times New Roman" w:hAnsi="Arial" w:cs="Arial"/>
                <w:sz w:val="21"/>
                <w:szCs w:val="21"/>
                <w:lang w:eastAsia="it-IT"/>
              </w:rPr>
              <w:br/>
              <w:t>Indici di tendenza centrale:</w:t>
            </w:r>
            <w:r w:rsidRPr="002A6887">
              <w:rPr>
                <w:rFonts w:ascii="Arial" w:eastAsia="Times New Roman" w:hAnsi="Arial" w:cs="Arial"/>
                <w:sz w:val="21"/>
                <w:szCs w:val="21"/>
                <w:lang w:eastAsia="it-IT"/>
              </w:rPr>
              <w:br/>
              <w:t>  Moda = a</w:t>
            </w:r>
            <w:r w:rsidRPr="002A6887">
              <w:rPr>
                <w:rFonts w:ascii="Arial" w:eastAsia="Times New Roman" w:hAnsi="Arial" w:cs="Arial"/>
                <w:sz w:val="21"/>
                <w:szCs w:val="21"/>
                <w:lang w:eastAsia="it-IT"/>
              </w:rPr>
              <w:br/>
              <w:t>  Mediana = a</w:t>
            </w:r>
            <w:r w:rsidRPr="002A6887">
              <w:rPr>
                <w:rFonts w:ascii="Arial" w:eastAsia="Times New Roman" w:hAnsi="Arial" w:cs="Arial"/>
                <w:sz w:val="21"/>
                <w:szCs w:val="21"/>
                <w:lang w:eastAsia="it-IT"/>
              </w:rPr>
              <w:br/>
              <w:t>Indici di dispersione:</w:t>
            </w:r>
            <w:r w:rsidRPr="002A6887">
              <w:rPr>
                <w:rFonts w:ascii="Arial" w:eastAsia="Times New Roman" w:hAnsi="Arial" w:cs="Arial"/>
                <w:sz w:val="21"/>
                <w:szCs w:val="21"/>
                <w:lang w:eastAsia="it-IT"/>
              </w:rPr>
              <w:br/>
              <w:t>  Squilibrio = 0.58</w:t>
            </w:r>
          </w:p>
        </w:tc>
        <w:tc>
          <w:tcPr>
            <w:tcW w:w="4214" w:type="dxa"/>
            <w:hideMark/>
          </w:tcPr>
          <w:p w:rsidR="002A6887" w:rsidRPr="002A6887" w:rsidRDefault="002A6887" w:rsidP="002A6887">
            <w:pPr>
              <w:spacing w:before="100" w:beforeAutospacing="1" w:after="100" w:afterAutospacing="1"/>
              <w:jc w:val="right"/>
              <w:rPr>
                <w:rFonts w:ascii="Arial" w:eastAsia="Times New Roman" w:hAnsi="Arial" w:cs="Arial"/>
                <w:sz w:val="21"/>
                <w:szCs w:val="21"/>
                <w:lang w:eastAsia="it-IT"/>
              </w:rPr>
            </w:pPr>
            <w:r w:rsidRPr="002A6887">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2A6887" w:rsidRPr="002A6887" w:rsidTr="002A688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70%</w:t>
                        </w:r>
                      </w:p>
                    </w:tc>
                  </w:tr>
                  <w:tr w:rsidR="002A6887" w:rsidRPr="002A6887" w:rsidTr="002A6887">
                    <w:trPr>
                      <w:trHeight w:val="150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30%</w:t>
                        </w:r>
                      </w:p>
                    </w:tc>
                  </w:tr>
                  <w:tr w:rsidR="002A6887" w:rsidRPr="002A6887" w:rsidTr="002A6887">
                    <w:trPr>
                      <w:trHeight w:val="645"/>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7</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3</w:t>
                  </w: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a</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b</w:t>
                  </w:r>
                </w:p>
              </w:tc>
            </w:tr>
          </w:tbl>
          <w:p w:rsidR="002A6887" w:rsidRPr="002A6887" w:rsidRDefault="002A6887" w:rsidP="002A6887">
            <w:pPr>
              <w:rPr>
                <w:rFonts w:ascii="Times New Roman" w:eastAsia="Times New Roman" w:hAnsi="Times New Roman" w:cs="Times New Roman"/>
                <w:sz w:val="24"/>
                <w:szCs w:val="24"/>
                <w:lang w:eastAsia="it-IT"/>
              </w:rPr>
            </w:pPr>
          </w:p>
        </w:tc>
        <w:tc>
          <w:tcPr>
            <w:tcW w:w="145" w:type="dxa"/>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 </w:t>
            </w:r>
          </w:p>
        </w:tc>
        <w:tc>
          <w:tcPr>
            <w:tcW w:w="0" w:type="auto"/>
            <w:hideMark/>
          </w:tcPr>
          <w:p w:rsidR="002A6887" w:rsidRPr="002A6887" w:rsidRDefault="002A6887" w:rsidP="002A6887">
            <w:pPr>
              <w:spacing w:before="100" w:beforeAutospacing="1" w:after="100" w:afterAutospacing="1"/>
              <w:rPr>
                <w:rFonts w:ascii="Arial" w:eastAsia="Times New Roman" w:hAnsi="Arial" w:cs="Arial"/>
                <w:sz w:val="21"/>
                <w:szCs w:val="21"/>
                <w:lang w:eastAsia="it-IT"/>
              </w:rPr>
            </w:pPr>
            <w:r w:rsidRPr="002A6887">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2A6887" w:rsidRPr="002A6887" w:rsidTr="002A688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2A6887" w:rsidRPr="002A6887" w:rsidTr="002A688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2A6887" w:rsidRPr="002A6887" w:rsidTr="002A6887">
                          <w:trPr>
                            <w:tblCellSpacing w:w="30" w:type="dxa"/>
                          </w:trPr>
                          <w:tc>
                            <w:tcPr>
                              <w:tcW w:w="0" w:type="auto"/>
                              <w:shd w:val="clear" w:color="auto" w:fill="C0D0C0"/>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   </w:t>
                              </w:r>
                            </w:p>
                          </w:tc>
                          <w:tc>
                            <w:tcPr>
                              <w:tcW w:w="0" w:type="auto"/>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V6</w:t>
                              </w: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Times New Roman" w:eastAsia="Times New Roman" w:hAnsi="Times New Roman" w:cs="Times New Roman"/>
                <w:sz w:val="24"/>
                <w:szCs w:val="24"/>
                <w:lang w:eastAsia="it-IT"/>
              </w:rPr>
            </w:pPr>
          </w:p>
        </w:tc>
      </w:tr>
    </w:tbl>
    <w:p w:rsidR="002A6887" w:rsidRPr="002A6887" w:rsidRDefault="002A6887" w:rsidP="002A6887">
      <w:pPr>
        <w:spacing w:after="80"/>
      </w:pPr>
    </w:p>
    <w:p w:rsidR="002A6887" w:rsidRPr="002A6887" w:rsidRDefault="002A6887" w:rsidP="002A6887">
      <w:pPr>
        <w:spacing w:after="80"/>
        <w:rPr>
          <w:b/>
          <w:i/>
          <w:color w:val="FF0000"/>
          <w:sz w:val="24"/>
        </w:rPr>
      </w:pPr>
      <w:r w:rsidRPr="002A6887">
        <w:rPr>
          <w:b/>
          <w:i/>
          <w:color w:val="FF0000"/>
          <w:sz w:val="24"/>
        </w:rPr>
        <w:t>V7) A seguito di un intervento hai potuto notare miglioramenti sullo stato psicofisico del soggetto?</w:t>
      </w:r>
    </w:p>
    <w:p w:rsidR="002A6887" w:rsidRPr="002A6887" w:rsidRDefault="002A6887" w:rsidP="00664931">
      <w:pPr>
        <w:numPr>
          <w:ilvl w:val="0"/>
          <w:numId w:val="29"/>
        </w:numPr>
        <w:spacing w:after="80"/>
        <w:contextualSpacing/>
        <w:rPr>
          <w:b/>
          <w:i/>
          <w:color w:val="FF0000"/>
          <w:sz w:val="24"/>
        </w:rPr>
      </w:pPr>
      <w:proofErr w:type="spellStart"/>
      <w:r w:rsidRPr="002A6887">
        <w:rPr>
          <w:b/>
          <w:i/>
          <w:color w:val="FF0000"/>
          <w:sz w:val="24"/>
        </w:rPr>
        <w:t>Si,sia</w:t>
      </w:r>
      <w:proofErr w:type="spellEnd"/>
      <w:r w:rsidRPr="002A6887">
        <w:rPr>
          <w:b/>
          <w:i/>
          <w:color w:val="FF0000"/>
          <w:sz w:val="24"/>
        </w:rPr>
        <w:t xml:space="preserve"> dal punto di vista fisico che psicologico</w:t>
      </w:r>
    </w:p>
    <w:p w:rsidR="002A6887" w:rsidRPr="002A6887" w:rsidRDefault="002A6887" w:rsidP="00664931">
      <w:pPr>
        <w:numPr>
          <w:ilvl w:val="0"/>
          <w:numId w:val="29"/>
        </w:numPr>
        <w:spacing w:after="80"/>
        <w:contextualSpacing/>
        <w:rPr>
          <w:b/>
          <w:i/>
          <w:color w:val="FF0000"/>
          <w:sz w:val="24"/>
        </w:rPr>
      </w:pPr>
      <w:r w:rsidRPr="002A6887">
        <w:rPr>
          <w:b/>
          <w:i/>
          <w:color w:val="FF0000"/>
          <w:sz w:val="24"/>
        </w:rPr>
        <w:t>Si, ma solo dal punto di vista psicologico</w:t>
      </w:r>
    </w:p>
    <w:p w:rsidR="002A6887" w:rsidRPr="002A6887" w:rsidRDefault="002A6887" w:rsidP="00664931">
      <w:pPr>
        <w:numPr>
          <w:ilvl w:val="0"/>
          <w:numId w:val="29"/>
        </w:numPr>
        <w:spacing w:after="80"/>
        <w:contextualSpacing/>
        <w:rPr>
          <w:b/>
          <w:i/>
          <w:color w:val="FF0000"/>
          <w:sz w:val="24"/>
        </w:rPr>
      </w:pPr>
      <w:r w:rsidRPr="002A6887">
        <w:rPr>
          <w:b/>
          <w:i/>
          <w:color w:val="FF0000"/>
          <w:sz w:val="24"/>
        </w:rPr>
        <w:t>Si, ma solo dal punto di vista fisico</w:t>
      </w:r>
    </w:p>
    <w:p w:rsidR="002A6887" w:rsidRPr="002A6887" w:rsidRDefault="002A6887" w:rsidP="00664931">
      <w:pPr>
        <w:numPr>
          <w:ilvl w:val="0"/>
          <w:numId w:val="29"/>
        </w:numPr>
        <w:spacing w:after="80"/>
        <w:contextualSpacing/>
        <w:rPr>
          <w:b/>
          <w:i/>
          <w:color w:val="FF0000"/>
          <w:sz w:val="24"/>
        </w:rPr>
      </w:pPr>
      <w:r w:rsidRPr="002A6887">
        <w:rPr>
          <w:b/>
          <w:i/>
          <w:color w:val="FF0000"/>
          <w:sz w:val="24"/>
        </w:rPr>
        <w:t>No, non ho potuto osservare alcun miglioramento</w:t>
      </w:r>
    </w:p>
    <w:p w:rsidR="002A6887" w:rsidRPr="002A6887" w:rsidRDefault="002A6887" w:rsidP="002A6887">
      <w:pPr>
        <w:spacing w:after="80"/>
      </w:pPr>
      <w:r w:rsidRPr="002A6887">
        <w:t>In generale possiamo affermare che un miglioramento è stato riscontrato, anche se il 50% nota un solo miglioramento psicologico. Il 10% dei soggetti intervistati non nota alcun miglioramento.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08"/>
        <w:gridCol w:w="4326"/>
        <w:gridCol w:w="176"/>
        <w:gridCol w:w="718"/>
      </w:tblGrid>
      <w:tr w:rsidR="002A6887" w:rsidRPr="002A6887" w:rsidTr="002A6887">
        <w:trPr>
          <w:tblCellSpacing w:w="15" w:type="dxa"/>
        </w:trPr>
        <w:tc>
          <w:tcPr>
            <w:tcW w:w="0" w:type="auto"/>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lastRenderedPageBreak/>
              <w:t>Distribuzione di frequenza:</w:t>
            </w: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48"/>
            </w:tblGrid>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Int</w:t>
                  </w:r>
                  <w:proofErr w:type="spellEnd"/>
                  <w:r w:rsidRPr="002A6887">
                    <w:rPr>
                      <w:rFonts w:ascii="Arial" w:eastAsia="Times New Roman" w:hAnsi="Arial" w:cs="Arial"/>
                      <w:sz w:val="15"/>
                      <w:szCs w:val="15"/>
                      <w:lang w:eastAsia="it-IT"/>
                    </w:rPr>
                    <w:t xml:space="preserve">. </w:t>
                  </w:r>
                  <w:proofErr w:type="spellStart"/>
                  <w:r w:rsidRPr="002A6887">
                    <w:rPr>
                      <w:rFonts w:ascii="Arial" w:eastAsia="Times New Roman" w:hAnsi="Arial" w:cs="Arial"/>
                      <w:sz w:val="15"/>
                      <w:szCs w:val="15"/>
                      <w:lang w:eastAsia="it-IT"/>
                    </w:rPr>
                    <w:t>Fid</w:t>
                  </w:r>
                  <w:proofErr w:type="spellEnd"/>
                  <w:r w:rsidRPr="002A6887">
                    <w:rPr>
                      <w:rFonts w:ascii="Arial" w:eastAsia="Times New Roman" w:hAnsi="Arial" w:cs="Arial"/>
                      <w:sz w:val="15"/>
                      <w:szCs w:val="15"/>
                      <w:lang w:eastAsia="it-IT"/>
                    </w:rPr>
                    <w:t>. 95%</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0%:80%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10%:90%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0%:40%</w:t>
                  </w:r>
                </w:p>
              </w:tc>
            </w:tr>
          </w:tbl>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Campione</w:t>
            </w:r>
            <w:r w:rsidRPr="002A6887">
              <w:rPr>
                <w:rFonts w:ascii="Arial" w:eastAsia="Times New Roman" w:hAnsi="Arial" w:cs="Arial"/>
                <w:sz w:val="21"/>
                <w:szCs w:val="21"/>
                <w:lang w:eastAsia="it-IT"/>
              </w:rPr>
              <w:t>:</w:t>
            </w:r>
            <w:r w:rsidRPr="002A6887">
              <w:rPr>
                <w:rFonts w:ascii="Arial" w:eastAsia="Times New Roman" w:hAnsi="Arial" w:cs="Arial"/>
                <w:sz w:val="21"/>
                <w:szCs w:val="21"/>
                <w:lang w:eastAsia="it-IT"/>
              </w:rPr>
              <w:br/>
              <w:t>Numero di casi= 10</w:t>
            </w:r>
            <w:r w:rsidRPr="002A6887">
              <w:rPr>
                <w:rFonts w:ascii="Arial" w:eastAsia="Times New Roman" w:hAnsi="Arial" w:cs="Arial"/>
                <w:sz w:val="21"/>
                <w:szCs w:val="21"/>
                <w:lang w:eastAsia="it-IT"/>
              </w:rPr>
              <w:br/>
              <w:t>Indici di tendenza centrale:</w:t>
            </w:r>
            <w:r w:rsidRPr="002A6887">
              <w:rPr>
                <w:rFonts w:ascii="Arial" w:eastAsia="Times New Roman" w:hAnsi="Arial" w:cs="Arial"/>
                <w:sz w:val="21"/>
                <w:szCs w:val="21"/>
                <w:lang w:eastAsia="it-IT"/>
              </w:rPr>
              <w:br/>
              <w:t>  Moda = b</w:t>
            </w:r>
            <w:r w:rsidRPr="002A6887">
              <w:rPr>
                <w:rFonts w:ascii="Arial" w:eastAsia="Times New Roman" w:hAnsi="Arial" w:cs="Arial"/>
                <w:sz w:val="21"/>
                <w:szCs w:val="21"/>
                <w:lang w:eastAsia="it-IT"/>
              </w:rPr>
              <w:br/>
              <w:t>  Mediana = b</w:t>
            </w:r>
            <w:r w:rsidRPr="002A6887">
              <w:rPr>
                <w:rFonts w:ascii="Arial" w:eastAsia="Times New Roman" w:hAnsi="Arial" w:cs="Arial"/>
                <w:sz w:val="21"/>
                <w:szCs w:val="21"/>
                <w:lang w:eastAsia="it-IT"/>
              </w:rPr>
              <w:br/>
              <w:t>Indici di dispersione:</w:t>
            </w:r>
            <w:r w:rsidRPr="002A6887">
              <w:rPr>
                <w:rFonts w:ascii="Arial" w:eastAsia="Times New Roman" w:hAnsi="Arial" w:cs="Arial"/>
                <w:sz w:val="21"/>
                <w:szCs w:val="21"/>
                <w:lang w:eastAsia="it-IT"/>
              </w:rPr>
              <w:br/>
              <w:t>  Squilibrio = 0.42</w:t>
            </w:r>
          </w:p>
        </w:tc>
        <w:tc>
          <w:tcPr>
            <w:tcW w:w="4500" w:type="dxa"/>
            <w:hideMark/>
          </w:tcPr>
          <w:p w:rsidR="002A6887" w:rsidRPr="002A6887" w:rsidRDefault="002A6887" w:rsidP="002A6887">
            <w:pPr>
              <w:spacing w:before="100" w:beforeAutospacing="1" w:after="100" w:afterAutospacing="1"/>
              <w:jc w:val="right"/>
              <w:rPr>
                <w:rFonts w:ascii="Arial" w:eastAsia="Times New Roman" w:hAnsi="Arial" w:cs="Arial"/>
                <w:sz w:val="21"/>
                <w:szCs w:val="21"/>
                <w:lang w:eastAsia="it-IT"/>
              </w:rPr>
            </w:pPr>
            <w:r w:rsidRPr="002A6887">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2A6887" w:rsidRPr="002A6887" w:rsidTr="002A688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40%</w:t>
                        </w:r>
                      </w:p>
                    </w:tc>
                  </w:tr>
                  <w:tr w:rsidR="002A6887" w:rsidRPr="002A6887" w:rsidTr="002A6887">
                    <w:trPr>
                      <w:trHeight w:val="120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50%</w:t>
                        </w:r>
                      </w:p>
                    </w:tc>
                  </w:tr>
                  <w:tr w:rsidR="002A6887" w:rsidRPr="002A6887" w:rsidTr="002A6887">
                    <w:trPr>
                      <w:trHeight w:val="150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r>
                  <w:tr w:rsidR="002A6887" w:rsidRPr="002A6887" w:rsidTr="002A6887">
                    <w:trPr>
                      <w:trHeight w:val="30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4</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5</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a</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b</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d</w:t>
                  </w:r>
                </w:p>
              </w:tc>
            </w:tr>
          </w:tbl>
          <w:p w:rsidR="002A6887" w:rsidRPr="002A6887" w:rsidRDefault="002A6887" w:rsidP="002A6887">
            <w:pPr>
              <w:rPr>
                <w:rFonts w:ascii="Times New Roman" w:eastAsia="Times New Roman" w:hAnsi="Times New Roman" w:cs="Times New Roman"/>
                <w:sz w:val="24"/>
                <w:szCs w:val="24"/>
                <w:lang w:eastAsia="it-IT"/>
              </w:rPr>
            </w:pPr>
          </w:p>
        </w:tc>
        <w:tc>
          <w:tcPr>
            <w:tcW w:w="150" w:type="dxa"/>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 </w:t>
            </w:r>
          </w:p>
        </w:tc>
        <w:tc>
          <w:tcPr>
            <w:tcW w:w="0" w:type="auto"/>
            <w:hideMark/>
          </w:tcPr>
          <w:p w:rsidR="002A6887" w:rsidRPr="002A6887" w:rsidRDefault="002A6887" w:rsidP="002A6887">
            <w:pPr>
              <w:spacing w:before="100" w:beforeAutospacing="1" w:after="100" w:afterAutospacing="1"/>
              <w:rPr>
                <w:rFonts w:ascii="Arial" w:eastAsia="Times New Roman" w:hAnsi="Arial" w:cs="Arial"/>
                <w:sz w:val="21"/>
                <w:szCs w:val="21"/>
                <w:lang w:eastAsia="it-IT"/>
              </w:rPr>
            </w:pPr>
            <w:r w:rsidRPr="002A6887">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2A6887" w:rsidRPr="002A6887" w:rsidTr="002A688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2A6887" w:rsidRPr="002A6887" w:rsidTr="002A688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2A6887" w:rsidRPr="002A6887" w:rsidTr="002A6887">
                          <w:trPr>
                            <w:tblCellSpacing w:w="30" w:type="dxa"/>
                          </w:trPr>
                          <w:tc>
                            <w:tcPr>
                              <w:tcW w:w="0" w:type="auto"/>
                              <w:shd w:val="clear" w:color="auto" w:fill="C0D0C0"/>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   </w:t>
                              </w:r>
                            </w:p>
                          </w:tc>
                          <w:tc>
                            <w:tcPr>
                              <w:tcW w:w="0" w:type="auto"/>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V7</w:t>
                              </w: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Times New Roman" w:eastAsia="Times New Roman" w:hAnsi="Times New Roman" w:cs="Times New Roman"/>
                <w:sz w:val="24"/>
                <w:szCs w:val="24"/>
                <w:lang w:eastAsia="it-IT"/>
              </w:rPr>
            </w:pPr>
          </w:p>
        </w:tc>
      </w:tr>
    </w:tbl>
    <w:p w:rsidR="002A6887" w:rsidRPr="002A6887" w:rsidRDefault="002A6887" w:rsidP="002A6887">
      <w:pPr>
        <w:spacing w:after="80"/>
      </w:pPr>
    </w:p>
    <w:p w:rsidR="002A6887" w:rsidRPr="002A6887" w:rsidRDefault="002A6887" w:rsidP="002A6887">
      <w:pPr>
        <w:spacing w:after="80"/>
        <w:rPr>
          <w:b/>
          <w:i/>
          <w:color w:val="FF0000"/>
          <w:sz w:val="24"/>
        </w:rPr>
      </w:pPr>
      <w:r w:rsidRPr="002A6887">
        <w:rPr>
          <w:b/>
          <w:i/>
          <w:color w:val="FF0000"/>
          <w:sz w:val="24"/>
        </w:rPr>
        <w:t>V8) hai potuto osservare/riscontare alcune di queste conseguenze? (indicare tutte quelle riscontrate)</w:t>
      </w:r>
    </w:p>
    <w:p w:rsidR="002A6887" w:rsidRPr="002A6887" w:rsidRDefault="002A6887" w:rsidP="00664931">
      <w:pPr>
        <w:numPr>
          <w:ilvl w:val="0"/>
          <w:numId w:val="30"/>
        </w:numPr>
        <w:spacing w:after="80"/>
        <w:contextualSpacing/>
        <w:rPr>
          <w:b/>
          <w:i/>
          <w:color w:val="FF0000"/>
          <w:sz w:val="24"/>
        </w:rPr>
      </w:pPr>
      <w:r w:rsidRPr="002A6887">
        <w:rPr>
          <w:b/>
          <w:i/>
          <w:color w:val="FF0000"/>
          <w:sz w:val="24"/>
        </w:rPr>
        <w:t>Aumento del rilassamento</w:t>
      </w:r>
    </w:p>
    <w:p w:rsidR="002A6887" w:rsidRPr="002A6887" w:rsidRDefault="002A6887" w:rsidP="00664931">
      <w:pPr>
        <w:numPr>
          <w:ilvl w:val="0"/>
          <w:numId w:val="30"/>
        </w:numPr>
        <w:spacing w:after="80"/>
        <w:contextualSpacing/>
        <w:rPr>
          <w:b/>
          <w:i/>
          <w:color w:val="FF0000"/>
          <w:sz w:val="24"/>
        </w:rPr>
      </w:pPr>
      <w:r w:rsidRPr="002A6887">
        <w:rPr>
          <w:b/>
          <w:i/>
          <w:color w:val="FF0000"/>
          <w:sz w:val="24"/>
        </w:rPr>
        <w:t>Circolazione sanguigna più abbondante</w:t>
      </w:r>
    </w:p>
    <w:p w:rsidR="002A6887" w:rsidRPr="002A6887" w:rsidRDefault="002A6887" w:rsidP="00664931">
      <w:pPr>
        <w:numPr>
          <w:ilvl w:val="0"/>
          <w:numId w:val="30"/>
        </w:numPr>
        <w:spacing w:after="80"/>
        <w:contextualSpacing/>
        <w:rPr>
          <w:b/>
          <w:i/>
          <w:color w:val="FF0000"/>
          <w:sz w:val="24"/>
        </w:rPr>
      </w:pPr>
      <w:r w:rsidRPr="002A6887">
        <w:rPr>
          <w:b/>
          <w:i/>
          <w:color w:val="FF0000"/>
          <w:sz w:val="24"/>
        </w:rPr>
        <w:t>Aumento della capacità polmonare</w:t>
      </w:r>
    </w:p>
    <w:p w:rsidR="002A6887" w:rsidRPr="002A6887" w:rsidRDefault="002A6887" w:rsidP="00664931">
      <w:pPr>
        <w:numPr>
          <w:ilvl w:val="0"/>
          <w:numId w:val="30"/>
        </w:numPr>
        <w:spacing w:after="80"/>
        <w:contextualSpacing/>
        <w:rPr>
          <w:b/>
          <w:i/>
          <w:color w:val="FF0000"/>
          <w:sz w:val="24"/>
        </w:rPr>
      </w:pPr>
      <w:r w:rsidRPr="002A6887">
        <w:rPr>
          <w:b/>
          <w:i/>
          <w:color w:val="FF0000"/>
          <w:sz w:val="24"/>
        </w:rPr>
        <w:t>Diminuzione del tempo di guarigione</w:t>
      </w:r>
    </w:p>
    <w:p w:rsidR="002A6887" w:rsidRPr="002A6887" w:rsidRDefault="002A6887" w:rsidP="00664931">
      <w:pPr>
        <w:numPr>
          <w:ilvl w:val="0"/>
          <w:numId w:val="30"/>
        </w:numPr>
        <w:spacing w:after="80"/>
        <w:contextualSpacing/>
        <w:rPr>
          <w:b/>
          <w:i/>
          <w:color w:val="FF0000"/>
          <w:sz w:val="24"/>
        </w:rPr>
      </w:pPr>
      <w:r w:rsidRPr="002A6887">
        <w:rPr>
          <w:b/>
          <w:i/>
          <w:color w:val="FF0000"/>
          <w:sz w:val="24"/>
        </w:rPr>
        <w:t>Miglioramento dell’abilità di gestione delle situazioni difficili</w:t>
      </w:r>
    </w:p>
    <w:p w:rsidR="002A6887" w:rsidRPr="002A6887" w:rsidRDefault="002A6887" w:rsidP="00664931">
      <w:pPr>
        <w:numPr>
          <w:ilvl w:val="0"/>
          <w:numId w:val="30"/>
        </w:numPr>
        <w:spacing w:after="80"/>
        <w:contextualSpacing/>
        <w:rPr>
          <w:b/>
          <w:i/>
          <w:color w:val="FF0000"/>
          <w:sz w:val="24"/>
        </w:rPr>
      </w:pPr>
      <w:r w:rsidRPr="002A6887">
        <w:rPr>
          <w:b/>
          <w:i/>
          <w:color w:val="FF0000"/>
          <w:sz w:val="24"/>
        </w:rPr>
        <w:t>Maggiore estroversione</w:t>
      </w:r>
    </w:p>
    <w:p w:rsidR="002A6887" w:rsidRPr="002A6887" w:rsidRDefault="002A6887" w:rsidP="00664931">
      <w:pPr>
        <w:numPr>
          <w:ilvl w:val="0"/>
          <w:numId w:val="30"/>
        </w:numPr>
        <w:spacing w:after="80"/>
        <w:contextualSpacing/>
        <w:rPr>
          <w:b/>
          <w:i/>
          <w:color w:val="FF0000"/>
          <w:sz w:val="24"/>
        </w:rPr>
      </w:pPr>
      <w:r w:rsidRPr="002A6887">
        <w:rPr>
          <w:b/>
          <w:i/>
          <w:color w:val="FF0000"/>
          <w:sz w:val="24"/>
        </w:rPr>
        <w:t>Maggiore autostima</w:t>
      </w:r>
    </w:p>
    <w:p w:rsidR="002A6887" w:rsidRPr="002A6887" w:rsidRDefault="002A6887" w:rsidP="002A6887">
      <w:pPr>
        <w:spacing w:after="80"/>
      </w:pPr>
      <w:r w:rsidRPr="002A6887">
        <w:t>Qui di seguito tutte le distribuzione di frequenza di ciascuna variabile. Quasi tutti (il 90%) afferma di notare un maggior rilassamento ed estroversione. 8 su 10 notano un miglioramento dell’abilita di gestione delle situazioni difficili e 7 su 10 una maggiore autostima; il 60% una circolazione sanguigna più abbondante, il 40%  una diminuzione del tempo di guarigione e solo il 20% un aumento della circolazione sanguigna.</w:t>
      </w:r>
    </w:p>
    <w:p w:rsidR="002A6887" w:rsidRPr="002A6887" w:rsidRDefault="002A6887" w:rsidP="00664931">
      <w:pPr>
        <w:numPr>
          <w:ilvl w:val="0"/>
          <w:numId w:val="31"/>
        </w:numPr>
        <w:spacing w:after="80"/>
        <w:contextualSpacing/>
        <w:rPr>
          <w:b/>
          <w:i/>
          <w:color w:val="FF0000"/>
          <w:sz w:val="24"/>
        </w:rPr>
      </w:pPr>
      <w:r w:rsidRPr="002A6887">
        <w:rPr>
          <w:b/>
          <w:i/>
          <w:color w:val="FF0000"/>
          <w:sz w:val="24"/>
        </w:rPr>
        <w:t>Aumento del rilassamento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952"/>
      </w:tblGrid>
      <w:tr w:rsidR="002A6887" w:rsidRPr="002A6887" w:rsidTr="002A6887">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2A6887" w:rsidRPr="002A6887" w:rsidTr="002A688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r>
                  <w:tr w:rsidR="002A6887" w:rsidRPr="002A6887" w:rsidTr="002A6887">
                    <w:trPr>
                      <w:trHeight w:val="165"/>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16"/>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90%</w:t>
                        </w:r>
                      </w:p>
                    </w:tc>
                  </w:tr>
                  <w:tr w:rsidR="002A6887" w:rsidRPr="002A6887" w:rsidTr="002A6887">
                    <w:trPr>
                      <w:trHeight w:val="150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9</w:t>
                  </w: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0</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r>
          </w:tbl>
          <w:p w:rsidR="002A6887" w:rsidRPr="002A6887" w:rsidRDefault="002A6887" w:rsidP="002A6887">
            <w:pPr>
              <w:rPr>
                <w:rFonts w:ascii="Arial" w:eastAsia="Times New Roman" w:hAnsi="Arial" w:cs="Arial"/>
                <w:sz w:val="21"/>
                <w:szCs w:val="21"/>
                <w:lang w:eastAsia="it-IT"/>
              </w:rPr>
            </w:pPr>
          </w:p>
        </w:tc>
        <w:tc>
          <w:tcPr>
            <w:tcW w:w="150" w:type="dxa"/>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 </w:t>
            </w:r>
          </w:p>
        </w:tc>
        <w:tc>
          <w:tcPr>
            <w:tcW w:w="0" w:type="auto"/>
            <w:hideMark/>
          </w:tcPr>
          <w:p w:rsidR="002A6887" w:rsidRPr="002A6887" w:rsidRDefault="002A6887" w:rsidP="002A6887">
            <w:pPr>
              <w:spacing w:before="100" w:beforeAutospacing="1" w:after="100" w:afterAutospacing="1"/>
              <w:rPr>
                <w:rFonts w:ascii="Arial" w:eastAsia="Times New Roman" w:hAnsi="Arial" w:cs="Arial"/>
                <w:sz w:val="21"/>
                <w:szCs w:val="21"/>
                <w:lang w:eastAsia="it-IT"/>
              </w:rPr>
            </w:pPr>
            <w:r w:rsidRPr="002A6887">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77"/>
            </w:tblGrid>
            <w:tr w:rsidR="002A6887" w:rsidRPr="002A6887" w:rsidTr="002A688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47"/>
                  </w:tblGrid>
                  <w:tr w:rsidR="002A6887" w:rsidRPr="002A6887" w:rsidTr="002A688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581"/>
                        </w:tblGrid>
                        <w:tr w:rsidR="002A6887" w:rsidRPr="002A6887" w:rsidTr="002A6887">
                          <w:trPr>
                            <w:tblCellSpacing w:w="30" w:type="dxa"/>
                          </w:trPr>
                          <w:tc>
                            <w:tcPr>
                              <w:tcW w:w="0" w:type="auto"/>
                              <w:shd w:val="clear" w:color="auto" w:fill="C0D0C0"/>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   </w:t>
                              </w:r>
                            </w:p>
                          </w:tc>
                          <w:tc>
                            <w:tcPr>
                              <w:tcW w:w="0" w:type="auto"/>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V8_a</w:t>
                              </w: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Times New Roman" w:eastAsia="Times New Roman" w:hAnsi="Times New Roman" w:cs="Times New Roman"/>
                <w:sz w:val="24"/>
                <w:szCs w:val="24"/>
                <w:lang w:eastAsia="it-IT"/>
              </w:rPr>
            </w:pPr>
          </w:p>
        </w:tc>
      </w:tr>
    </w:tbl>
    <w:p w:rsidR="002A6887" w:rsidRPr="002A6887" w:rsidRDefault="002A6887" w:rsidP="002A6887">
      <w:pPr>
        <w:rPr>
          <w:rFonts w:ascii="Arial" w:eastAsia="Times New Roman" w:hAnsi="Arial" w:cs="Arial"/>
          <w:b/>
          <w:bCs/>
          <w:sz w:val="21"/>
          <w:szCs w:val="21"/>
          <w:lang w:eastAsia="it-IT"/>
        </w:rPr>
      </w:pPr>
    </w:p>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Distribuzione di frequenza:</w:t>
      </w: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V8_a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Int</w:t>
            </w:r>
            <w:proofErr w:type="spellEnd"/>
            <w:r w:rsidRPr="002A6887">
              <w:rPr>
                <w:rFonts w:ascii="Arial" w:eastAsia="Times New Roman" w:hAnsi="Arial" w:cs="Arial"/>
                <w:sz w:val="15"/>
                <w:szCs w:val="15"/>
                <w:lang w:eastAsia="it-IT"/>
              </w:rPr>
              <w:t xml:space="preserve">. </w:t>
            </w:r>
            <w:proofErr w:type="spellStart"/>
            <w:r w:rsidRPr="002A6887">
              <w:rPr>
                <w:rFonts w:ascii="Arial" w:eastAsia="Times New Roman" w:hAnsi="Arial" w:cs="Arial"/>
                <w:sz w:val="15"/>
                <w:szCs w:val="15"/>
                <w:lang w:eastAsia="it-IT"/>
              </w:rPr>
              <w:t>Fid</w:t>
            </w:r>
            <w:proofErr w:type="spellEnd"/>
            <w:r w:rsidRPr="002A6887">
              <w:rPr>
                <w:rFonts w:ascii="Arial" w:eastAsia="Times New Roman" w:hAnsi="Arial" w:cs="Arial"/>
                <w:sz w:val="15"/>
                <w:szCs w:val="15"/>
                <w:lang w:eastAsia="it-IT"/>
              </w:rPr>
              <w:t>. 95%</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0%:40%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60%:100%</w:t>
            </w:r>
          </w:p>
        </w:tc>
      </w:tr>
    </w:tbl>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Campione</w:t>
      </w:r>
      <w:r w:rsidRPr="002A6887">
        <w:rPr>
          <w:rFonts w:ascii="Arial" w:eastAsia="Times New Roman" w:hAnsi="Arial" w:cs="Arial"/>
          <w:sz w:val="21"/>
          <w:szCs w:val="21"/>
          <w:lang w:eastAsia="it-IT"/>
        </w:rPr>
        <w:t>:</w:t>
      </w:r>
      <w:r w:rsidRPr="002A6887">
        <w:rPr>
          <w:rFonts w:ascii="Arial" w:eastAsia="Times New Roman" w:hAnsi="Arial" w:cs="Arial"/>
          <w:sz w:val="21"/>
          <w:szCs w:val="21"/>
          <w:lang w:eastAsia="it-IT"/>
        </w:rPr>
        <w:br/>
        <w:t>Numero di casi= 10</w:t>
      </w:r>
      <w:r w:rsidRPr="002A6887">
        <w:rPr>
          <w:rFonts w:ascii="Arial" w:eastAsia="Times New Roman" w:hAnsi="Arial" w:cs="Arial"/>
          <w:sz w:val="21"/>
          <w:szCs w:val="21"/>
          <w:lang w:eastAsia="it-IT"/>
        </w:rPr>
        <w:br/>
        <w:t>Indici di tendenza centrale:</w:t>
      </w:r>
      <w:r w:rsidRPr="002A6887">
        <w:rPr>
          <w:rFonts w:ascii="Arial" w:eastAsia="Times New Roman" w:hAnsi="Arial" w:cs="Arial"/>
          <w:sz w:val="21"/>
          <w:szCs w:val="21"/>
          <w:lang w:eastAsia="it-IT"/>
        </w:rPr>
        <w:br/>
        <w:t>  Moda = 1</w:t>
      </w:r>
      <w:r w:rsidRPr="002A6887">
        <w:rPr>
          <w:rFonts w:ascii="Arial" w:eastAsia="Times New Roman" w:hAnsi="Arial" w:cs="Arial"/>
          <w:sz w:val="21"/>
          <w:szCs w:val="21"/>
          <w:lang w:eastAsia="it-IT"/>
        </w:rPr>
        <w:br/>
        <w:t>  Mediana = 1</w:t>
      </w:r>
      <w:r w:rsidRPr="002A6887">
        <w:rPr>
          <w:rFonts w:ascii="Arial" w:eastAsia="Times New Roman" w:hAnsi="Arial" w:cs="Arial"/>
          <w:sz w:val="21"/>
          <w:szCs w:val="21"/>
          <w:lang w:eastAsia="it-IT"/>
        </w:rPr>
        <w:br/>
      </w:r>
      <w:r w:rsidRPr="002A6887">
        <w:rPr>
          <w:rFonts w:ascii="Arial" w:eastAsia="Times New Roman" w:hAnsi="Arial" w:cs="Arial"/>
          <w:sz w:val="21"/>
          <w:szCs w:val="21"/>
          <w:lang w:eastAsia="it-IT"/>
        </w:rPr>
        <w:lastRenderedPageBreak/>
        <w:t>  Media = 0.9</w:t>
      </w:r>
      <w:r w:rsidRPr="002A6887">
        <w:rPr>
          <w:rFonts w:ascii="Arial" w:eastAsia="Times New Roman" w:hAnsi="Arial" w:cs="Arial"/>
          <w:sz w:val="21"/>
          <w:szCs w:val="21"/>
          <w:lang w:eastAsia="it-IT"/>
        </w:rPr>
        <w:br/>
        <w:t>Indici di dispersione:</w:t>
      </w:r>
      <w:r w:rsidRPr="002A6887">
        <w:rPr>
          <w:rFonts w:ascii="Arial" w:eastAsia="Times New Roman" w:hAnsi="Arial" w:cs="Arial"/>
          <w:sz w:val="21"/>
          <w:szCs w:val="21"/>
          <w:lang w:eastAsia="it-IT"/>
        </w:rPr>
        <w:br/>
        <w:t>  Squilibrio = 0.82</w:t>
      </w:r>
      <w:r w:rsidRPr="002A6887">
        <w:rPr>
          <w:rFonts w:ascii="Arial" w:eastAsia="Times New Roman" w:hAnsi="Arial" w:cs="Arial"/>
          <w:sz w:val="21"/>
          <w:szCs w:val="21"/>
          <w:lang w:eastAsia="it-IT"/>
        </w:rPr>
        <w:br/>
        <w:t>  Campo di variazione = 1</w:t>
      </w:r>
      <w:r w:rsidRPr="002A6887">
        <w:rPr>
          <w:rFonts w:ascii="Arial" w:eastAsia="Times New Roman" w:hAnsi="Arial" w:cs="Arial"/>
          <w:sz w:val="21"/>
          <w:szCs w:val="21"/>
          <w:lang w:eastAsia="it-IT"/>
        </w:rPr>
        <w:br/>
        <w:t xml:space="preserve">  Differenza </w:t>
      </w:r>
      <w:proofErr w:type="spellStart"/>
      <w:r w:rsidRPr="002A6887">
        <w:rPr>
          <w:rFonts w:ascii="Arial" w:eastAsia="Times New Roman" w:hAnsi="Arial" w:cs="Arial"/>
          <w:sz w:val="21"/>
          <w:szCs w:val="21"/>
          <w:lang w:eastAsia="it-IT"/>
        </w:rPr>
        <w:t>interquartilica</w:t>
      </w:r>
      <w:proofErr w:type="spellEnd"/>
      <w:r w:rsidRPr="002A6887">
        <w:rPr>
          <w:rFonts w:ascii="Arial" w:eastAsia="Times New Roman" w:hAnsi="Arial" w:cs="Arial"/>
          <w:sz w:val="21"/>
          <w:szCs w:val="21"/>
          <w:lang w:eastAsia="it-IT"/>
        </w:rPr>
        <w:t xml:space="preserve"> = 0</w:t>
      </w:r>
      <w:r w:rsidRPr="002A6887">
        <w:rPr>
          <w:rFonts w:ascii="Arial" w:eastAsia="Times New Roman" w:hAnsi="Arial" w:cs="Arial"/>
          <w:sz w:val="21"/>
          <w:szCs w:val="21"/>
          <w:lang w:eastAsia="it-IT"/>
        </w:rPr>
        <w:br/>
        <w:t xml:space="preserve">  Scarto tipo = 0.3 </w:t>
      </w:r>
    </w:p>
    <w:p w:rsidR="002A6887" w:rsidRPr="002A6887" w:rsidRDefault="002A6887" w:rsidP="002A6887">
      <w:pPr>
        <w:spacing w:before="100" w:beforeAutospacing="1" w:after="100" w:afterAutospacing="1"/>
        <w:rPr>
          <w:rFonts w:ascii="Arial" w:eastAsia="Times New Roman" w:hAnsi="Arial" w:cs="Arial"/>
          <w:sz w:val="21"/>
          <w:szCs w:val="21"/>
          <w:lang w:eastAsia="it-IT"/>
        </w:rPr>
      </w:pPr>
      <w:r w:rsidRPr="002A6887">
        <w:rPr>
          <w:rFonts w:ascii="Arial" w:eastAsia="Times New Roman" w:hAnsi="Arial" w:cs="Arial"/>
          <w:b/>
          <w:bCs/>
          <w:sz w:val="21"/>
          <w:szCs w:val="21"/>
          <w:lang w:eastAsia="it-IT"/>
        </w:rPr>
        <w:t>Popolazione</w:t>
      </w:r>
      <w:r w:rsidRPr="002A6887">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Int</w:t>
            </w:r>
            <w:proofErr w:type="spellEnd"/>
            <w:r w:rsidRPr="002A6887">
              <w:rPr>
                <w:rFonts w:ascii="Arial" w:eastAsia="Times New Roman" w:hAnsi="Arial" w:cs="Arial"/>
                <w:sz w:val="15"/>
                <w:szCs w:val="15"/>
                <w:lang w:eastAsia="it-IT"/>
              </w:rPr>
              <w:t xml:space="preserve">. </w:t>
            </w:r>
            <w:proofErr w:type="spellStart"/>
            <w:r w:rsidRPr="002A6887">
              <w:rPr>
                <w:rFonts w:ascii="Arial" w:eastAsia="Times New Roman" w:hAnsi="Arial" w:cs="Arial"/>
                <w:sz w:val="15"/>
                <w:szCs w:val="15"/>
                <w:lang w:eastAsia="it-IT"/>
              </w:rPr>
              <w:t>Fid</w:t>
            </w:r>
            <w:proofErr w:type="spellEnd"/>
            <w:r w:rsidRPr="002A6887">
              <w:rPr>
                <w:rFonts w:ascii="Arial" w:eastAsia="Times New Roman" w:hAnsi="Arial" w:cs="Arial"/>
                <w:sz w:val="15"/>
                <w:szCs w:val="15"/>
                <w:lang w:eastAsia="it-IT"/>
              </w:rPr>
              <w:t>. 95%</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da 0.69 a 1.11</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da 0.21 a 0.55</w:t>
            </w:r>
          </w:p>
        </w:tc>
      </w:tr>
    </w:tbl>
    <w:p w:rsidR="002A6887" w:rsidRPr="002A6887" w:rsidRDefault="002A6887" w:rsidP="002A6887">
      <w:pPr>
        <w:spacing w:after="80"/>
      </w:pPr>
    </w:p>
    <w:p w:rsidR="002A6887" w:rsidRPr="002A6887" w:rsidRDefault="002A6887" w:rsidP="00664931">
      <w:pPr>
        <w:numPr>
          <w:ilvl w:val="0"/>
          <w:numId w:val="31"/>
        </w:numPr>
        <w:spacing w:after="80"/>
        <w:contextualSpacing/>
        <w:rPr>
          <w:b/>
          <w:i/>
          <w:color w:val="FF0000"/>
          <w:sz w:val="24"/>
        </w:rPr>
      </w:pPr>
      <w:r w:rsidRPr="002A6887">
        <w:rPr>
          <w:b/>
          <w:i/>
          <w:color w:val="FF0000"/>
          <w:sz w:val="24"/>
        </w:rPr>
        <w:t>Circolazione sanguigna più abbondante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91"/>
        <w:gridCol w:w="4014"/>
        <w:gridCol w:w="171"/>
        <w:gridCol w:w="952"/>
      </w:tblGrid>
      <w:tr w:rsidR="002A6887" w:rsidRPr="002A6887" w:rsidTr="002A6887">
        <w:trPr>
          <w:tblCellSpacing w:w="15" w:type="dxa"/>
        </w:trPr>
        <w:tc>
          <w:tcPr>
            <w:tcW w:w="0" w:type="auto"/>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Distribuzione di frequenza:</w:t>
            </w: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V8_b</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831"/>
            </w:tblGrid>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Int</w:t>
                  </w:r>
                  <w:proofErr w:type="spellEnd"/>
                  <w:r w:rsidRPr="002A6887">
                    <w:rPr>
                      <w:rFonts w:ascii="Arial" w:eastAsia="Times New Roman" w:hAnsi="Arial" w:cs="Arial"/>
                      <w:sz w:val="15"/>
                      <w:szCs w:val="15"/>
                      <w:lang w:eastAsia="it-IT"/>
                    </w:rPr>
                    <w:t xml:space="preserve">. </w:t>
                  </w:r>
                  <w:proofErr w:type="spellStart"/>
                  <w:r w:rsidRPr="002A6887">
                    <w:rPr>
                      <w:rFonts w:ascii="Arial" w:eastAsia="Times New Roman" w:hAnsi="Arial" w:cs="Arial"/>
                      <w:sz w:val="15"/>
                      <w:szCs w:val="15"/>
                      <w:lang w:eastAsia="it-IT"/>
                    </w:rPr>
                    <w:t>Fid</w:t>
                  </w:r>
                  <w:proofErr w:type="spellEnd"/>
                  <w:r w:rsidRPr="002A6887">
                    <w:rPr>
                      <w:rFonts w:ascii="Arial" w:eastAsia="Times New Roman" w:hAnsi="Arial" w:cs="Arial"/>
                      <w:sz w:val="15"/>
                      <w:szCs w:val="15"/>
                      <w:lang w:eastAsia="it-IT"/>
                    </w:rPr>
                    <w:t>. 95%</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0%:80%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20%:100%</w:t>
                  </w:r>
                </w:p>
              </w:tc>
            </w:tr>
          </w:tbl>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Campione</w:t>
            </w:r>
            <w:r w:rsidRPr="002A6887">
              <w:rPr>
                <w:rFonts w:ascii="Arial" w:eastAsia="Times New Roman" w:hAnsi="Arial" w:cs="Arial"/>
                <w:sz w:val="21"/>
                <w:szCs w:val="21"/>
                <w:lang w:eastAsia="it-IT"/>
              </w:rPr>
              <w:t>:</w:t>
            </w:r>
            <w:r w:rsidRPr="002A6887">
              <w:rPr>
                <w:rFonts w:ascii="Arial" w:eastAsia="Times New Roman" w:hAnsi="Arial" w:cs="Arial"/>
                <w:sz w:val="21"/>
                <w:szCs w:val="21"/>
                <w:lang w:eastAsia="it-IT"/>
              </w:rPr>
              <w:br/>
              <w:t>Numero di casi= 10</w:t>
            </w:r>
            <w:r w:rsidRPr="002A6887">
              <w:rPr>
                <w:rFonts w:ascii="Arial" w:eastAsia="Times New Roman" w:hAnsi="Arial" w:cs="Arial"/>
                <w:sz w:val="21"/>
                <w:szCs w:val="21"/>
                <w:lang w:eastAsia="it-IT"/>
              </w:rPr>
              <w:br/>
              <w:t>Indici di tendenza centrale:</w:t>
            </w:r>
            <w:r w:rsidRPr="002A6887">
              <w:rPr>
                <w:rFonts w:ascii="Arial" w:eastAsia="Times New Roman" w:hAnsi="Arial" w:cs="Arial"/>
                <w:sz w:val="21"/>
                <w:szCs w:val="21"/>
                <w:lang w:eastAsia="it-IT"/>
              </w:rPr>
              <w:br/>
              <w:t>  Moda = 1</w:t>
            </w:r>
            <w:r w:rsidRPr="002A6887">
              <w:rPr>
                <w:rFonts w:ascii="Arial" w:eastAsia="Times New Roman" w:hAnsi="Arial" w:cs="Arial"/>
                <w:sz w:val="21"/>
                <w:szCs w:val="21"/>
                <w:lang w:eastAsia="it-IT"/>
              </w:rPr>
              <w:br/>
              <w:t>  Mediana = 1</w:t>
            </w:r>
            <w:r w:rsidRPr="002A6887">
              <w:rPr>
                <w:rFonts w:ascii="Arial" w:eastAsia="Times New Roman" w:hAnsi="Arial" w:cs="Arial"/>
                <w:sz w:val="21"/>
                <w:szCs w:val="21"/>
                <w:lang w:eastAsia="it-IT"/>
              </w:rPr>
              <w:br/>
              <w:t>  Media = 0.6</w:t>
            </w:r>
            <w:r w:rsidRPr="002A6887">
              <w:rPr>
                <w:rFonts w:ascii="Arial" w:eastAsia="Times New Roman" w:hAnsi="Arial" w:cs="Arial"/>
                <w:sz w:val="21"/>
                <w:szCs w:val="21"/>
                <w:lang w:eastAsia="it-IT"/>
              </w:rPr>
              <w:br/>
              <w:t>Indici di dispersione:</w:t>
            </w:r>
            <w:r w:rsidRPr="002A6887">
              <w:rPr>
                <w:rFonts w:ascii="Arial" w:eastAsia="Times New Roman" w:hAnsi="Arial" w:cs="Arial"/>
                <w:sz w:val="21"/>
                <w:szCs w:val="21"/>
                <w:lang w:eastAsia="it-IT"/>
              </w:rPr>
              <w:br/>
              <w:t>  Squilibrio = 0.52</w:t>
            </w:r>
            <w:r w:rsidRPr="002A6887">
              <w:rPr>
                <w:rFonts w:ascii="Arial" w:eastAsia="Times New Roman" w:hAnsi="Arial" w:cs="Arial"/>
                <w:sz w:val="21"/>
                <w:szCs w:val="21"/>
                <w:lang w:eastAsia="it-IT"/>
              </w:rPr>
              <w:br/>
              <w:t>  Campo di variazione = 1</w:t>
            </w:r>
            <w:r w:rsidRPr="002A6887">
              <w:rPr>
                <w:rFonts w:ascii="Arial" w:eastAsia="Times New Roman" w:hAnsi="Arial" w:cs="Arial"/>
                <w:sz w:val="21"/>
                <w:szCs w:val="21"/>
                <w:lang w:eastAsia="it-IT"/>
              </w:rPr>
              <w:br/>
              <w:t xml:space="preserve">  Differenza </w:t>
            </w:r>
            <w:proofErr w:type="spellStart"/>
            <w:r w:rsidRPr="002A6887">
              <w:rPr>
                <w:rFonts w:ascii="Arial" w:eastAsia="Times New Roman" w:hAnsi="Arial" w:cs="Arial"/>
                <w:sz w:val="21"/>
                <w:szCs w:val="21"/>
                <w:lang w:eastAsia="it-IT"/>
              </w:rPr>
              <w:t>interquartilica</w:t>
            </w:r>
            <w:proofErr w:type="spellEnd"/>
            <w:r w:rsidRPr="002A6887">
              <w:rPr>
                <w:rFonts w:ascii="Arial" w:eastAsia="Times New Roman" w:hAnsi="Arial" w:cs="Arial"/>
                <w:sz w:val="21"/>
                <w:szCs w:val="21"/>
                <w:lang w:eastAsia="it-IT"/>
              </w:rPr>
              <w:t xml:space="preserve"> = 1</w:t>
            </w:r>
            <w:r w:rsidRPr="002A6887">
              <w:rPr>
                <w:rFonts w:ascii="Arial" w:eastAsia="Times New Roman" w:hAnsi="Arial" w:cs="Arial"/>
                <w:sz w:val="21"/>
                <w:szCs w:val="21"/>
                <w:lang w:eastAsia="it-IT"/>
              </w:rPr>
              <w:br/>
              <w:t xml:space="preserve">  Scarto tipo = 0.49 </w:t>
            </w:r>
          </w:p>
          <w:p w:rsidR="002A6887" w:rsidRPr="002A6887" w:rsidRDefault="002A6887" w:rsidP="002A6887">
            <w:pPr>
              <w:spacing w:before="100" w:beforeAutospacing="1" w:after="100" w:afterAutospacing="1"/>
              <w:rPr>
                <w:rFonts w:ascii="Arial" w:eastAsia="Times New Roman" w:hAnsi="Arial" w:cs="Arial"/>
                <w:sz w:val="21"/>
                <w:szCs w:val="21"/>
                <w:lang w:eastAsia="it-IT"/>
              </w:rPr>
            </w:pPr>
            <w:r w:rsidRPr="002A6887">
              <w:rPr>
                <w:rFonts w:ascii="Arial" w:eastAsia="Times New Roman" w:hAnsi="Arial" w:cs="Arial"/>
                <w:b/>
                <w:bCs/>
                <w:sz w:val="21"/>
                <w:szCs w:val="21"/>
                <w:lang w:eastAsia="it-IT"/>
              </w:rPr>
              <w:t>Popolazione</w:t>
            </w:r>
            <w:r w:rsidRPr="002A6887">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Int</w:t>
                  </w:r>
                  <w:proofErr w:type="spellEnd"/>
                  <w:r w:rsidRPr="002A6887">
                    <w:rPr>
                      <w:rFonts w:ascii="Arial" w:eastAsia="Times New Roman" w:hAnsi="Arial" w:cs="Arial"/>
                      <w:sz w:val="15"/>
                      <w:szCs w:val="15"/>
                      <w:lang w:eastAsia="it-IT"/>
                    </w:rPr>
                    <w:t xml:space="preserve">. </w:t>
                  </w:r>
                  <w:proofErr w:type="spellStart"/>
                  <w:r w:rsidRPr="002A6887">
                    <w:rPr>
                      <w:rFonts w:ascii="Arial" w:eastAsia="Times New Roman" w:hAnsi="Arial" w:cs="Arial"/>
                      <w:sz w:val="15"/>
                      <w:szCs w:val="15"/>
                      <w:lang w:eastAsia="it-IT"/>
                    </w:rPr>
                    <w:t>Fid</w:t>
                  </w:r>
                  <w:proofErr w:type="spellEnd"/>
                  <w:r w:rsidRPr="002A6887">
                    <w:rPr>
                      <w:rFonts w:ascii="Arial" w:eastAsia="Times New Roman" w:hAnsi="Arial" w:cs="Arial"/>
                      <w:sz w:val="15"/>
                      <w:szCs w:val="15"/>
                      <w:lang w:eastAsia="it-IT"/>
                    </w:rPr>
                    <w:t>. 95%</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da 0.25 a 0.95</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da 0.34 a 0.89</w:t>
                  </w:r>
                </w:p>
              </w:tc>
            </w:tr>
          </w:tbl>
          <w:p w:rsidR="002A6887" w:rsidRPr="002A6887" w:rsidRDefault="002A6887" w:rsidP="002A6887">
            <w:pPr>
              <w:rPr>
                <w:rFonts w:ascii="Times New Roman" w:eastAsia="Times New Roman" w:hAnsi="Times New Roman" w:cs="Times New Roman"/>
                <w:sz w:val="24"/>
                <w:szCs w:val="24"/>
                <w:lang w:eastAsia="it-IT"/>
              </w:rPr>
            </w:pPr>
          </w:p>
        </w:tc>
        <w:tc>
          <w:tcPr>
            <w:tcW w:w="3984" w:type="dxa"/>
            <w:hideMark/>
          </w:tcPr>
          <w:p w:rsidR="002A6887" w:rsidRPr="002A6887" w:rsidRDefault="002A6887" w:rsidP="002A6887">
            <w:pPr>
              <w:spacing w:before="100" w:beforeAutospacing="1" w:after="100" w:afterAutospacing="1"/>
              <w:jc w:val="right"/>
              <w:rPr>
                <w:rFonts w:ascii="Arial" w:eastAsia="Times New Roman" w:hAnsi="Arial" w:cs="Arial"/>
                <w:sz w:val="21"/>
                <w:szCs w:val="21"/>
                <w:lang w:eastAsia="it-IT"/>
              </w:rPr>
            </w:pPr>
            <w:r w:rsidRPr="002A6887">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2A6887" w:rsidRPr="002A6887" w:rsidTr="002A688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40%</w:t>
                        </w:r>
                      </w:p>
                    </w:tc>
                  </w:tr>
                  <w:tr w:rsidR="002A6887" w:rsidRPr="002A6887" w:rsidTr="002A6887">
                    <w:trPr>
                      <w:trHeight w:val="1005"/>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60%</w:t>
                        </w:r>
                      </w:p>
                    </w:tc>
                  </w:tr>
                  <w:tr w:rsidR="002A6887" w:rsidRPr="002A6887" w:rsidTr="002A6887">
                    <w:trPr>
                      <w:trHeight w:val="150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4</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6</w:t>
                  </w: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0</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r>
          </w:tbl>
          <w:p w:rsidR="002A6887" w:rsidRPr="002A6887" w:rsidRDefault="002A6887" w:rsidP="002A6887">
            <w:pPr>
              <w:rPr>
                <w:rFonts w:ascii="Times New Roman" w:eastAsia="Times New Roman" w:hAnsi="Times New Roman" w:cs="Times New Roman"/>
                <w:sz w:val="24"/>
                <w:szCs w:val="24"/>
                <w:lang w:eastAsia="it-IT"/>
              </w:rPr>
            </w:pPr>
          </w:p>
        </w:tc>
        <w:tc>
          <w:tcPr>
            <w:tcW w:w="141" w:type="dxa"/>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 </w:t>
            </w:r>
          </w:p>
        </w:tc>
        <w:tc>
          <w:tcPr>
            <w:tcW w:w="0" w:type="auto"/>
            <w:hideMark/>
          </w:tcPr>
          <w:p w:rsidR="002A6887" w:rsidRPr="002A6887" w:rsidRDefault="002A6887" w:rsidP="002A6887">
            <w:pPr>
              <w:spacing w:before="100" w:beforeAutospacing="1" w:after="100" w:afterAutospacing="1"/>
              <w:rPr>
                <w:rFonts w:ascii="Arial" w:eastAsia="Times New Roman" w:hAnsi="Arial" w:cs="Arial"/>
                <w:sz w:val="21"/>
                <w:szCs w:val="21"/>
                <w:lang w:eastAsia="it-IT"/>
              </w:rPr>
            </w:pPr>
            <w:r w:rsidRPr="002A6887">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77"/>
            </w:tblGrid>
            <w:tr w:rsidR="002A6887" w:rsidRPr="002A6887" w:rsidTr="002A688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47"/>
                  </w:tblGrid>
                  <w:tr w:rsidR="002A6887" w:rsidRPr="002A6887" w:rsidTr="002A688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581"/>
                        </w:tblGrid>
                        <w:tr w:rsidR="002A6887" w:rsidRPr="002A6887" w:rsidTr="002A6887">
                          <w:trPr>
                            <w:tblCellSpacing w:w="30" w:type="dxa"/>
                          </w:trPr>
                          <w:tc>
                            <w:tcPr>
                              <w:tcW w:w="0" w:type="auto"/>
                              <w:shd w:val="clear" w:color="auto" w:fill="C0D0C0"/>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   </w:t>
                              </w:r>
                            </w:p>
                          </w:tc>
                          <w:tc>
                            <w:tcPr>
                              <w:tcW w:w="0" w:type="auto"/>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V8_b</w:t>
                              </w: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Times New Roman" w:eastAsia="Times New Roman" w:hAnsi="Times New Roman" w:cs="Times New Roman"/>
                <w:sz w:val="24"/>
                <w:szCs w:val="24"/>
                <w:lang w:eastAsia="it-IT"/>
              </w:rPr>
            </w:pPr>
          </w:p>
        </w:tc>
      </w:tr>
    </w:tbl>
    <w:p w:rsidR="002A6887" w:rsidRPr="002A6887" w:rsidRDefault="002A6887" w:rsidP="002A6887">
      <w:pPr>
        <w:spacing w:after="80"/>
      </w:pPr>
    </w:p>
    <w:p w:rsidR="002A6887" w:rsidRPr="002A6887" w:rsidRDefault="002A6887" w:rsidP="00664931">
      <w:pPr>
        <w:numPr>
          <w:ilvl w:val="0"/>
          <w:numId w:val="31"/>
        </w:numPr>
        <w:spacing w:after="80"/>
        <w:contextualSpacing/>
        <w:rPr>
          <w:b/>
          <w:i/>
          <w:color w:val="FF0000"/>
          <w:sz w:val="24"/>
        </w:rPr>
      </w:pPr>
      <w:r w:rsidRPr="002A6887">
        <w:rPr>
          <w:b/>
          <w:i/>
          <w:color w:val="FF0000"/>
          <w:sz w:val="24"/>
        </w:rPr>
        <w:t>Aumento della capacità polmonare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91"/>
        <w:gridCol w:w="4026"/>
        <w:gridCol w:w="171"/>
        <w:gridCol w:w="940"/>
      </w:tblGrid>
      <w:tr w:rsidR="002A6887" w:rsidRPr="002A6887" w:rsidTr="002A6887">
        <w:trPr>
          <w:tblCellSpacing w:w="15" w:type="dxa"/>
        </w:trPr>
        <w:tc>
          <w:tcPr>
            <w:tcW w:w="0" w:type="auto"/>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Distribuzione di frequenza:</w:t>
            </w: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V8_c</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831"/>
            </w:tblGrid>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Int</w:t>
                  </w:r>
                  <w:proofErr w:type="spellEnd"/>
                  <w:r w:rsidRPr="002A6887">
                    <w:rPr>
                      <w:rFonts w:ascii="Arial" w:eastAsia="Times New Roman" w:hAnsi="Arial" w:cs="Arial"/>
                      <w:sz w:val="15"/>
                      <w:szCs w:val="15"/>
                      <w:lang w:eastAsia="it-IT"/>
                    </w:rPr>
                    <w:t xml:space="preserve">. </w:t>
                  </w:r>
                  <w:proofErr w:type="spellStart"/>
                  <w:r w:rsidRPr="002A6887">
                    <w:rPr>
                      <w:rFonts w:ascii="Arial" w:eastAsia="Times New Roman" w:hAnsi="Arial" w:cs="Arial"/>
                      <w:sz w:val="15"/>
                      <w:szCs w:val="15"/>
                      <w:lang w:eastAsia="it-IT"/>
                    </w:rPr>
                    <w:t>Fid</w:t>
                  </w:r>
                  <w:proofErr w:type="spellEnd"/>
                  <w:r w:rsidRPr="002A6887">
                    <w:rPr>
                      <w:rFonts w:ascii="Arial" w:eastAsia="Times New Roman" w:hAnsi="Arial" w:cs="Arial"/>
                      <w:sz w:val="15"/>
                      <w:szCs w:val="15"/>
                      <w:lang w:eastAsia="it-IT"/>
                    </w:rPr>
                    <w:t>. 95%</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40%:100%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0%:60%</w:t>
                  </w:r>
                </w:p>
              </w:tc>
            </w:tr>
          </w:tbl>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Campione</w:t>
            </w:r>
            <w:r w:rsidRPr="002A6887">
              <w:rPr>
                <w:rFonts w:ascii="Arial" w:eastAsia="Times New Roman" w:hAnsi="Arial" w:cs="Arial"/>
                <w:sz w:val="21"/>
                <w:szCs w:val="21"/>
                <w:lang w:eastAsia="it-IT"/>
              </w:rPr>
              <w:t>:</w:t>
            </w:r>
            <w:r w:rsidRPr="002A6887">
              <w:rPr>
                <w:rFonts w:ascii="Arial" w:eastAsia="Times New Roman" w:hAnsi="Arial" w:cs="Arial"/>
                <w:sz w:val="21"/>
                <w:szCs w:val="21"/>
                <w:lang w:eastAsia="it-IT"/>
              </w:rPr>
              <w:br/>
              <w:t>Numero di casi= 10</w:t>
            </w:r>
            <w:r w:rsidRPr="002A6887">
              <w:rPr>
                <w:rFonts w:ascii="Arial" w:eastAsia="Times New Roman" w:hAnsi="Arial" w:cs="Arial"/>
                <w:sz w:val="21"/>
                <w:szCs w:val="21"/>
                <w:lang w:eastAsia="it-IT"/>
              </w:rPr>
              <w:br/>
              <w:t>Indici di tendenza centrale:</w:t>
            </w:r>
            <w:r w:rsidRPr="002A6887">
              <w:rPr>
                <w:rFonts w:ascii="Arial" w:eastAsia="Times New Roman" w:hAnsi="Arial" w:cs="Arial"/>
                <w:sz w:val="21"/>
                <w:szCs w:val="21"/>
                <w:lang w:eastAsia="it-IT"/>
              </w:rPr>
              <w:br/>
              <w:t>  Moda = 0</w:t>
            </w:r>
            <w:r w:rsidRPr="002A6887">
              <w:rPr>
                <w:rFonts w:ascii="Arial" w:eastAsia="Times New Roman" w:hAnsi="Arial" w:cs="Arial"/>
                <w:sz w:val="21"/>
                <w:szCs w:val="21"/>
                <w:lang w:eastAsia="it-IT"/>
              </w:rPr>
              <w:br/>
              <w:t>  Mediana = V8_c</w:t>
            </w:r>
            <w:r w:rsidRPr="002A6887">
              <w:rPr>
                <w:rFonts w:ascii="Arial" w:eastAsia="Times New Roman" w:hAnsi="Arial" w:cs="Arial"/>
                <w:sz w:val="21"/>
                <w:szCs w:val="21"/>
                <w:lang w:eastAsia="it-IT"/>
              </w:rPr>
              <w:br/>
            </w:r>
            <w:r w:rsidRPr="002A6887">
              <w:rPr>
                <w:rFonts w:ascii="Arial" w:eastAsia="Times New Roman" w:hAnsi="Arial" w:cs="Arial"/>
                <w:sz w:val="21"/>
                <w:szCs w:val="21"/>
                <w:lang w:eastAsia="it-IT"/>
              </w:rPr>
              <w:lastRenderedPageBreak/>
              <w:t>  Media = 0.2</w:t>
            </w:r>
            <w:r w:rsidRPr="002A6887">
              <w:rPr>
                <w:rFonts w:ascii="Arial" w:eastAsia="Times New Roman" w:hAnsi="Arial" w:cs="Arial"/>
                <w:sz w:val="21"/>
                <w:szCs w:val="21"/>
                <w:lang w:eastAsia="it-IT"/>
              </w:rPr>
              <w:br/>
              <w:t>Indici di dispersione:</w:t>
            </w:r>
            <w:r w:rsidRPr="002A6887">
              <w:rPr>
                <w:rFonts w:ascii="Arial" w:eastAsia="Times New Roman" w:hAnsi="Arial" w:cs="Arial"/>
                <w:sz w:val="21"/>
                <w:szCs w:val="21"/>
                <w:lang w:eastAsia="it-IT"/>
              </w:rPr>
              <w:br/>
              <w:t>  Squilibrio = 0.68</w:t>
            </w:r>
            <w:r w:rsidRPr="002A6887">
              <w:rPr>
                <w:rFonts w:ascii="Arial" w:eastAsia="Times New Roman" w:hAnsi="Arial" w:cs="Arial"/>
                <w:sz w:val="21"/>
                <w:szCs w:val="21"/>
                <w:lang w:eastAsia="it-IT"/>
              </w:rPr>
              <w:br/>
              <w:t>  Campo di variazione = 1</w:t>
            </w:r>
            <w:r w:rsidRPr="002A6887">
              <w:rPr>
                <w:rFonts w:ascii="Arial" w:eastAsia="Times New Roman" w:hAnsi="Arial" w:cs="Arial"/>
                <w:sz w:val="21"/>
                <w:szCs w:val="21"/>
                <w:lang w:eastAsia="it-IT"/>
              </w:rPr>
              <w:br/>
              <w:t xml:space="preserve">  Differenza </w:t>
            </w:r>
            <w:proofErr w:type="spellStart"/>
            <w:r w:rsidRPr="002A6887">
              <w:rPr>
                <w:rFonts w:ascii="Arial" w:eastAsia="Times New Roman" w:hAnsi="Arial" w:cs="Arial"/>
                <w:sz w:val="21"/>
                <w:szCs w:val="21"/>
                <w:lang w:eastAsia="it-IT"/>
              </w:rPr>
              <w:t>interquartilica</w:t>
            </w:r>
            <w:proofErr w:type="spellEnd"/>
            <w:r w:rsidRPr="002A6887">
              <w:rPr>
                <w:rFonts w:ascii="Arial" w:eastAsia="Times New Roman" w:hAnsi="Arial" w:cs="Arial"/>
                <w:sz w:val="21"/>
                <w:szCs w:val="21"/>
                <w:lang w:eastAsia="it-IT"/>
              </w:rPr>
              <w:t xml:space="preserve"> = 0</w:t>
            </w:r>
            <w:r w:rsidRPr="002A6887">
              <w:rPr>
                <w:rFonts w:ascii="Arial" w:eastAsia="Times New Roman" w:hAnsi="Arial" w:cs="Arial"/>
                <w:sz w:val="21"/>
                <w:szCs w:val="21"/>
                <w:lang w:eastAsia="it-IT"/>
              </w:rPr>
              <w:br/>
              <w:t xml:space="preserve">  Scarto tipo = 0.4 </w:t>
            </w:r>
          </w:p>
          <w:p w:rsidR="002A6887" w:rsidRPr="002A6887" w:rsidRDefault="002A6887" w:rsidP="002A6887">
            <w:pPr>
              <w:spacing w:before="100" w:beforeAutospacing="1" w:after="100" w:afterAutospacing="1"/>
              <w:rPr>
                <w:rFonts w:ascii="Arial" w:eastAsia="Times New Roman" w:hAnsi="Arial" w:cs="Arial"/>
                <w:sz w:val="21"/>
                <w:szCs w:val="21"/>
                <w:lang w:eastAsia="it-IT"/>
              </w:rPr>
            </w:pPr>
            <w:r w:rsidRPr="002A6887">
              <w:rPr>
                <w:rFonts w:ascii="Arial" w:eastAsia="Times New Roman" w:hAnsi="Arial" w:cs="Arial"/>
                <w:b/>
                <w:bCs/>
                <w:sz w:val="21"/>
                <w:szCs w:val="21"/>
                <w:lang w:eastAsia="it-IT"/>
              </w:rPr>
              <w:t>Popolazione</w:t>
            </w:r>
            <w:r w:rsidRPr="002A6887">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518"/>
            </w:tblGrid>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Int</w:t>
                  </w:r>
                  <w:proofErr w:type="spellEnd"/>
                  <w:r w:rsidRPr="002A6887">
                    <w:rPr>
                      <w:rFonts w:ascii="Arial" w:eastAsia="Times New Roman" w:hAnsi="Arial" w:cs="Arial"/>
                      <w:sz w:val="15"/>
                      <w:szCs w:val="15"/>
                      <w:lang w:eastAsia="it-IT"/>
                    </w:rPr>
                    <w:t xml:space="preserve">. </w:t>
                  </w:r>
                  <w:proofErr w:type="spellStart"/>
                  <w:r w:rsidRPr="002A6887">
                    <w:rPr>
                      <w:rFonts w:ascii="Arial" w:eastAsia="Times New Roman" w:hAnsi="Arial" w:cs="Arial"/>
                      <w:sz w:val="15"/>
                      <w:szCs w:val="15"/>
                      <w:lang w:eastAsia="it-IT"/>
                    </w:rPr>
                    <w:t>Fid</w:t>
                  </w:r>
                  <w:proofErr w:type="spellEnd"/>
                  <w:r w:rsidRPr="002A6887">
                    <w:rPr>
                      <w:rFonts w:ascii="Arial" w:eastAsia="Times New Roman" w:hAnsi="Arial" w:cs="Arial"/>
                      <w:sz w:val="15"/>
                      <w:szCs w:val="15"/>
                      <w:lang w:eastAsia="it-IT"/>
                    </w:rPr>
                    <w:t>. 95%</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da -0.09 a 0.49</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da 0.28 a 0.73</w:t>
                  </w:r>
                </w:p>
              </w:tc>
            </w:tr>
          </w:tbl>
          <w:p w:rsidR="002A6887" w:rsidRPr="002A6887" w:rsidRDefault="002A6887" w:rsidP="002A6887">
            <w:pPr>
              <w:rPr>
                <w:rFonts w:ascii="Times New Roman" w:eastAsia="Times New Roman" w:hAnsi="Times New Roman" w:cs="Times New Roman"/>
                <w:sz w:val="24"/>
                <w:szCs w:val="24"/>
                <w:lang w:eastAsia="it-IT"/>
              </w:rPr>
            </w:pPr>
          </w:p>
        </w:tc>
        <w:tc>
          <w:tcPr>
            <w:tcW w:w="4500" w:type="dxa"/>
            <w:hideMark/>
          </w:tcPr>
          <w:p w:rsidR="002A6887" w:rsidRPr="002A6887" w:rsidRDefault="002A6887" w:rsidP="002A6887">
            <w:pPr>
              <w:spacing w:before="100" w:beforeAutospacing="1" w:after="100" w:afterAutospacing="1"/>
              <w:jc w:val="right"/>
              <w:rPr>
                <w:rFonts w:ascii="Arial" w:eastAsia="Times New Roman" w:hAnsi="Arial" w:cs="Arial"/>
                <w:sz w:val="21"/>
                <w:szCs w:val="21"/>
                <w:lang w:eastAsia="it-IT"/>
              </w:rPr>
            </w:pPr>
            <w:r w:rsidRPr="002A6887">
              <w:rPr>
                <w:rFonts w:ascii="Arial" w:eastAsia="Times New Roman" w:hAnsi="Arial" w:cs="Arial"/>
                <w:sz w:val="21"/>
                <w:szCs w:val="21"/>
                <w:lang w:eastAsia="it-IT"/>
              </w:rPr>
              <w:lastRenderedPageBreak/>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2A6887" w:rsidRPr="002A6887" w:rsidTr="002A688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80%</w:t>
                        </w:r>
                      </w:p>
                    </w:tc>
                  </w:tr>
                  <w:tr w:rsidR="002A6887" w:rsidRPr="002A6887" w:rsidTr="002A6887">
                    <w:trPr>
                      <w:trHeight w:val="150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20%</w:t>
                        </w:r>
                      </w:p>
                    </w:tc>
                  </w:tr>
                  <w:tr w:rsidR="002A6887" w:rsidRPr="002A6887" w:rsidTr="002A6887">
                    <w:trPr>
                      <w:trHeight w:val="375"/>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8</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2</w:t>
                  </w: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0</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r>
          </w:tbl>
          <w:p w:rsidR="002A6887" w:rsidRPr="002A6887" w:rsidRDefault="002A6887" w:rsidP="002A6887">
            <w:pPr>
              <w:rPr>
                <w:rFonts w:ascii="Times New Roman" w:eastAsia="Times New Roman" w:hAnsi="Times New Roman" w:cs="Times New Roman"/>
                <w:sz w:val="24"/>
                <w:szCs w:val="24"/>
                <w:lang w:eastAsia="it-IT"/>
              </w:rPr>
            </w:pPr>
          </w:p>
        </w:tc>
        <w:tc>
          <w:tcPr>
            <w:tcW w:w="150" w:type="dxa"/>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 </w:t>
            </w:r>
          </w:p>
        </w:tc>
        <w:tc>
          <w:tcPr>
            <w:tcW w:w="0" w:type="auto"/>
            <w:hideMark/>
          </w:tcPr>
          <w:p w:rsidR="002A6887" w:rsidRPr="002A6887" w:rsidRDefault="002A6887" w:rsidP="002A6887">
            <w:pPr>
              <w:spacing w:before="100" w:beforeAutospacing="1" w:after="100" w:afterAutospacing="1"/>
              <w:rPr>
                <w:rFonts w:ascii="Arial" w:eastAsia="Times New Roman" w:hAnsi="Arial" w:cs="Arial"/>
                <w:sz w:val="21"/>
                <w:szCs w:val="21"/>
                <w:lang w:eastAsia="it-IT"/>
              </w:rPr>
            </w:pPr>
            <w:r w:rsidRPr="002A6887">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65"/>
            </w:tblGrid>
            <w:tr w:rsidR="002A6887" w:rsidRPr="002A6887" w:rsidTr="002A688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35"/>
                  </w:tblGrid>
                  <w:tr w:rsidR="002A6887" w:rsidRPr="002A6887" w:rsidTr="002A688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569"/>
                        </w:tblGrid>
                        <w:tr w:rsidR="002A6887" w:rsidRPr="002A6887" w:rsidTr="002A6887">
                          <w:trPr>
                            <w:tblCellSpacing w:w="30" w:type="dxa"/>
                          </w:trPr>
                          <w:tc>
                            <w:tcPr>
                              <w:tcW w:w="0" w:type="auto"/>
                              <w:shd w:val="clear" w:color="auto" w:fill="C0D0C0"/>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   </w:t>
                              </w:r>
                            </w:p>
                          </w:tc>
                          <w:tc>
                            <w:tcPr>
                              <w:tcW w:w="0" w:type="auto"/>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V8_c</w:t>
                              </w: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Times New Roman" w:eastAsia="Times New Roman" w:hAnsi="Times New Roman" w:cs="Times New Roman"/>
                <w:sz w:val="24"/>
                <w:szCs w:val="24"/>
                <w:lang w:eastAsia="it-IT"/>
              </w:rPr>
            </w:pPr>
          </w:p>
        </w:tc>
      </w:tr>
    </w:tbl>
    <w:p w:rsidR="002A6887" w:rsidRPr="002A6887" w:rsidRDefault="002A6887" w:rsidP="002A6887">
      <w:pPr>
        <w:spacing w:after="80"/>
      </w:pPr>
    </w:p>
    <w:p w:rsidR="002A6887" w:rsidRPr="002A6887" w:rsidRDefault="002A6887" w:rsidP="00664931">
      <w:pPr>
        <w:numPr>
          <w:ilvl w:val="0"/>
          <w:numId w:val="31"/>
        </w:numPr>
        <w:spacing w:after="80"/>
        <w:contextualSpacing/>
        <w:rPr>
          <w:b/>
          <w:i/>
          <w:color w:val="FF0000"/>
          <w:sz w:val="24"/>
        </w:rPr>
      </w:pPr>
      <w:r w:rsidRPr="002A6887">
        <w:rPr>
          <w:b/>
          <w:i/>
          <w:color w:val="FF0000"/>
          <w:sz w:val="24"/>
        </w:rPr>
        <w:t>Diminuzione del tempo di guarigione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08"/>
        <w:gridCol w:w="4545"/>
      </w:tblGrid>
      <w:tr w:rsidR="002A6887" w:rsidRPr="002A6887" w:rsidTr="002A6887">
        <w:trPr>
          <w:tblCellSpacing w:w="15" w:type="dxa"/>
        </w:trPr>
        <w:tc>
          <w:tcPr>
            <w:tcW w:w="0" w:type="auto"/>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Distribuzione di frequenza:</w:t>
            </w: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V8_d</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Int</w:t>
                  </w:r>
                  <w:proofErr w:type="spellEnd"/>
                  <w:r w:rsidRPr="002A6887">
                    <w:rPr>
                      <w:rFonts w:ascii="Arial" w:eastAsia="Times New Roman" w:hAnsi="Arial" w:cs="Arial"/>
                      <w:sz w:val="15"/>
                      <w:szCs w:val="15"/>
                      <w:lang w:eastAsia="it-IT"/>
                    </w:rPr>
                    <w:t xml:space="preserve">. </w:t>
                  </w:r>
                  <w:proofErr w:type="spellStart"/>
                  <w:r w:rsidRPr="002A6887">
                    <w:rPr>
                      <w:rFonts w:ascii="Arial" w:eastAsia="Times New Roman" w:hAnsi="Arial" w:cs="Arial"/>
                      <w:sz w:val="15"/>
                      <w:szCs w:val="15"/>
                      <w:lang w:eastAsia="it-IT"/>
                    </w:rPr>
                    <w:t>Fid</w:t>
                  </w:r>
                  <w:proofErr w:type="spellEnd"/>
                  <w:r w:rsidRPr="002A6887">
                    <w:rPr>
                      <w:rFonts w:ascii="Arial" w:eastAsia="Times New Roman" w:hAnsi="Arial" w:cs="Arial"/>
                      <w:sz w:val="15"/>
                      <w:szCs w:val="15"/>
                      <w:lang w:eastAsia="it-IT"/>
                    </w:rPr>
                    <w:t>. 95%</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20%:100%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0%:80%</w:t>
                  </w:r>
                </w:p>
              </w:tc>
            </w:tr>
          </w:tbl>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Campione</w:t>
            </w:r>
            <w:r w:rsidRPr="002A6887">
              <w:rPr>
                <w:rFonts w:ascii="Arial" w:eastAsia="Times New Roman" w:hAnsi="Arial" w:cs="Arial"/>
                <w:sz w:val="21"/>
                <w:szCs w:val="21"/>
                <w:lang w:eastAsia="it-IT"/>
              </w:rPr>
              <w:t>:</w:t>
            </w:r>
            <w:r w:rsidRPr="002A6887">
              <w:rPr>
                <w:rFonts w:ascii="Arial" w:eastAsia="Times New Roman" w:hAnsi="Arial" w:cs="Arial"/>
                <w:sz w:val="21"/>
                <w:szCs w:val="21"/>
                <w:lang w:eastAsia="it-IT"/>
              </w:rPr>
              <w:br/>
              <w:t>Numero di casi= 10</w:t>
            </w:r>
            <w:r w:rsidRPr="002A6887">
              <w:rPr>
                <w:rFonts w:ascii="Arial" w:eastAsia="Times New Roman" w:hAnsi="Arial" w:cs="Arial"/>
                <w:sz w:val="21"/>
                <w:szCs w:val="21"/>
                <w:lang w:eastAsia="it-IT"/>
              </w:rPr>
              <w:br/>
              <w:t>Indici di tendenza centrale:</w:t>
            </w:r>
            <w:r w:rsidRPr="002A6887">
              <w:rPr>
                <w:rFonts w:ascii="Arial" w:eastAsia="Times New Roman" w:hAnsi="Arial" w:cs="Arial"/>
                <w:sz w:val="21"/>
                <w:szCs w:val="21"/>
                <w:lang w:eastAsia="it-IT"/>
              </w:rPr>
              <w:br/>
              <w:t>  Moda = 0</w:t>
            </w:r>
            <w:r w:rsidRPr="002A6887">
              <w:rPr>
                <w:rFonts w:ascii="Arial" w:eastAsia="Times New Roman" w:hAnsi="Arial" w:cs="Arial"/>
                <w:sz w:val="21"/>
                <w:szCs w:val="21"/>
                <w:lang w:eastAsia="it-IT"/>
              </w:rPr>
              <w:br/>
              <w:t>  Mediana = V8_d</w:t>
            </w:r>
            <w:r w:rsidRPr="002A6887">
              <w:rPr>
                <w:rFonts w:ascii="Arial" w:eastAsia="Times New Roman" w:hAnsi="Arial" w:cs="Arial"/>
                <w:sz w:val="21"/>
                <w:szCs w:val="21"/>
                <w:lang w:eastAsia="it-IT"/>
              </w:rPr>
              <w:br/>
              <w:t>  Media = 0.4</w:t>
            </w:r>
            <w:r w:rsidRPr="002A6887">
              <w:rPr>
                <w:rFonts w:ascii="Arial" w:eastAsia="Times New Roman" w:hAnsi="Arial" w:cs="Arial"/>
                <w:sz w:val="21"/>
                <w:szCs w:val="21"/>
                <w:lang w:eastAsia="it-IT"/>
              </w:rPr>
              <w:br/>
              <w:t>Indici di dispersione:</w:t>
            </w:r>
            <w:r w:rsidRPr="002A6887">
              <w:rPr>
                <w:rFonts w:ascii="Arial" w:eastAsia="Times New Roman" w:hAnsi="Arial" w:cs="Arial"/>
                <w:sz w:val="21"/>
                <w:szCs w:val="21"/>
                <w:lang w:eastAsia="it-IT"/>
              </w:rPr>
              <w:br/>
              <w:t>  Squilibrio = 0.52</w:t>
            </w:r>
            <w:r w:rsidRPr="002A6887">
              <w:rPr>
                <w:rFonts w:ascii="Arial" w:eastAsia="Times New Roman" w:hAnsi="Arial" w:cs="Arial"/>
                <w:sz w:val="21"/>
                <w:szCs w:val="21"/>
                <w:lang w:eastAsia="it-IT"/>
              </w:rPr>
              <w:br/>
              <w:t>  Campo di variazione = 1</w:t>
            </w:r>
            <w:r w:rsidRPr="002A6887">
              <w:rPr>
                <w:rFonts w:ascii="Arial" w:eastAsia="Times New Roman" w:hAnsi="Arial" w:cs="Arial"/>
                <w:sz w:val="21"/>
                <w:szCs w:val="21"/>
                <w:lang w:eastAsia="it-IT"/>
              </w:rPr>
              <w:br/>
              <w:t xml:space="preserve">  Differenza </w:t>
            </w:r>
            <w:proofErr w:type="spellStart"/>
            <w:r w:rsidRPr="002A6887">
              <w:rPr>
                <w:rFonts w:ascii="Arial" w:eastAsia="Times New Roman" w:hAnsi="Arial" w:cs="Arial"/>
                <w:sz w:val="21"/>
                <w:szCs w:val="21"/>
                <w:lang w:eastAsia="it-IT"/>
              </w:rPr>
              <w:t>interquartilica</w:t>
            </w:r>
            <w:proofErr w:type="spellEnd"/>
            <w:r w:rsidRPr="002A6887">
              <w:rPr>
                <w:rFonts w:ascii="Arial" w:eastAsia="Times New Roman" w:hAnsi="Arial" w:cs="Arial"/>
                <w:sz w:val="21"/>
                <w:szCs w:val="21"/>
                <w:lang w:eastAsia="it-IT"/>
              </w:rPr>
              <w:t xml:space="preserve"> = 1</w:t>
            </w:r>
            <w:r w:rsidRPr="002A6887">
              <w:rPr>
                <w:rFonts w:ascii="Arial" w:eastAsia="Times New Roman" w:hAnsi="Arial" w:cs="Arial"/>
                <w:sz w:val="21"/>
                <w:szCs w:val="21"/>
                <w:lang w:eastAsia="it-IT"/>
              </w:rPr>
              <w:br/>
              <w:t xml:space="preserve">  Scarto tipo = 0.49 </w:t>
            </w:r>
          </w:p>
          <w:p w:rsidR="002A6887" w:rsidRPr="002A6887" w:rsidRDefault="002A6887" w:rsidP="002A6887">
            <w:pPr>
              <w:spacing w:before="100" w:beforeAutospacing="1" w:after="100" w:afterAutospacing="1"/>
              <w:rPr>
                <w:rFonts w:ascii="Arial" w:eastAsia="Times New Roman" w:hAnsi="Arial" w:cs="Arial"/>
                <w:sz w:val="21"/>
                <w:szCs w:val="21"/>
                <w:lang w:eastAsia="it-IT"/>
              </w:rPr>
            </w:pPr>
            <w:r w:rsidRPr="002A6887">
              <w:rPr>
                <w:rFonts w:ascii="Arial" w:eastAsia="Times New Roman" w:hAnsi="Arial" w:cs="Arial"/>
                <w:b/>
                <w:bCs/>
                <w:sz w:val="21"/>
                <w:szCs w:val="21"/>
                <w:lang w:eastAsia="it-IT"/>
              </w:rPr>
              <w:t>Popolazione</w:t>
            </w:r>
            <w:r w:rsidRPr="002A6887">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Int</w:t>
                  </w:r>
                  <w:proofErr w:type="spellEnd"/>
                  <w:r w:rsidRPr="002A6887">
                    <w:rPr>
                      <w:rFonts w:ascii="Arial" w:eastAsia="Times New Roman" w:hAnsi="Arial" w:cs="Arial"/>
                      <w:sz w:val="15"/>
                      <w:szCs w:val="15"/>
                      <w:lang w:eastAsia="it-IT"/>
                    </w:rPr>
                    <w:t xml:space="preserve">. </w:t>
                  </w:r>
                  <w:proofErr w:type="spellStart"/>
                  <w:r w:rsidRPr="002A6887">
                    <w:rPr>
                      <w:rFonts w:ascii="Arial" w:eastAsia="Times New Roman" w:hAnsi="Arial" w:cs="Arial"/>
                      <w:sz w:val="15"/>
                      <w:szCs w:val="15"/>
                      <w:lang w:eastAsia="it-IT"/>
                    </w:rPr>
                    <w:t>Fid</w:t>
                  </w:r>
                  <w:proofErr w:type="spellEnd"/>
                  <w:r w:rsidRPr="002A6887">
                    <w:rPr>
                      <w:rFonts w:ascii="Arial" w:eastAsia="Times New Roman" w:hAnsi="Arial" w:cs="Arial"/>
                      <w:sz w:val="15"/>
                      <w:szCs w:val="15"/>
                      <w:lang w:eastAsia="it-IT"/>
                    </w:rPr>
                    <w:t>. 95%</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da 0.05 a 0.75</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da 0.34 a 0.89</w:t>
                  </w:r>
                </w:p>
              </w:tc>
            </w:tr>
          </w:tbl>
          <w:p w:rsidR="002A6887" w:rsidRPr="002A6887" w:rsidRDefault="002A6887" w:rsidP="002A6887">
            <w:pPr>
              <w:rPr>
                <w:rFonts w:ascii="Times New Roman" w:eastAsia="Times New Roman" w:hAnsi="Times New Roman" w:cs="Times New Roman"/>
                <w:sz w:val="24"/>
                <w:szCs w:val="24"/>
                <w:lang w:eastAsia="it-IT"/>
              </w:rPr>
            </w:pPr>
          </w:p>
        </w:tc>
        <w:tc>
          <w:tcPr>
            <w:tcW w:w="4500" w:type="dxa"/>
            <w:hideMark/>
          </w:tcPr>
          <w:p w:rsidR="002A6887" w:rsidRPr="002A6887" w:rsidRDefault="002A6887" w:rsidP="002A6887">
            <w:pPr>
              <w:spacing w:before="100" w:beforeAutospacing="1" w:after="100" w:afterAutospacing="1"/>
              <w:jc w:val="right"/>
              <w:rPr>
                <w:rFonts w:ascii="Arial" w:eastAsia="Times New Roman" w:hAnsi="Arial" w:cs="Arial"/>
                <w:sz w:val="21"/>
                <w:szCs w:val="21"/>
                <w:lang w:eastAsia="it-IT"/>
              </w:rPr>
            </w:pPr>
            <w:r w:rsidRPr="002A6887">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2A6887" w:rsidRPr="002A6887" w:rsidTr="002A688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60%</w:t>
                        </w:r>
                      </w:p>
                    </w:tc>
                  </w:tr>
                  <w:tr w:rsidR="002A6887" w:rsidRPr="002A6887" w:rsidTr="002A6887">
                    <w:trPr>
                      <w:trHeight w:val="150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40%</w:t>
                        </w:r>
                      </w:p>
                    </w:tc>
                  </w:tr>
                  <w:tr w:rsidR="002A6887" w:rsidRPr="002A6887" w:rsidTr="002A6887">
                    <w:trPr>
                      <w:trHeight w:val="1005"/>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6</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4</w:t>
                  </w: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0</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r>
          </w:tbl>
          <w:p w:rsidR="002A6887" w:rsidRPr="002A6887" w:rsidRDefault="002A6887" w:rsidP="002A6887">
            <w:pPr>
              <w:rPr>
                <w:rFonts w:ascii="Times New Roman" w:eastAsia="Times New Roman" w:hAnsi="Times New Roman" w:cs="Times New Roman"/>
                <w:sz w:val="24"/>
                <w:szCs w:val="24"/>
                <w:lang w:eastAsia="it-IT"/>
              </w:rPr>
            </w:pPr>
          </w:p>
        </w:tc>
      </w:tr>
    </w:tbl>
    <w:p w:rsidR="002A6887" w:rsidRPr="002A6887" w:rsidRDefault="002A6887" w:rsidP="002A6887">
      <w:pPr>
        <w:spacing w:after="80"/>
      </w:pPr>
    </w:p>
    <w:p w:rsidR="002A6887" w:rsidRPr="002A6887" w:rsidRDefault="002A6887" w:rsidP="00664931">
      <w:pPr>
        <w:numPr>
          <w:ilvl w:val="0"/>
          <w:numId w:val="31"/>
        </w:numPr>
        <w:spacing w:after="80"/>
        <w:contextualSpacing/>
        <w:rPr>
          <w:b/>
          <w:i/>
          <w:color w:val="FF0000"/>
          <w:sz w:val="24"/>
        </w:rPr>
      </w:pPr>
      <w:r w:rsidRPr="002A6887">
        <w:rPr>
          <w:b/>
          <w:i/>
          <w:color w:val="FF0000"/>
          <w:sz w:val="24"/>
        </w:rPr>
        <w:t>Miglioramento dell’abilità di gestione delle situazioni difficili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91"/>
        <w:gridCol w:w="4014"/>
        <w:gridCol w:w="171"/>
        <w:gridCol w:w="952"/>
      </w:tblGrid>
      <w:tr w:rsidR="002A6887" w:rsidRPr="002A6887" w:rsidTr="002A6887">
        <w:trPr>
          <w:tblCellSpacing w:w="15" w:type="dxa"/>
        </w:trPr>
        <w:tc>
          <w:tcPr>
            <w:tcW w:w="0" w:type="auto"/>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Distribuzione di frequenza:</w:t>
            </w: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V8_e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831"/>
            </w:tblGrid>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Int</w:t>
                  </w:r>
                  <w:proofErr w:type="spellEnd"/>
                  <w:r w:rsidRPr="002A6887">
                    <w:rPr>
                      <w:rFonts w:ascii="Arial" w:eastAsia="Times New Roman" w:hAnsi="Arial" w:cs="Arial"/>
                      <w:sz w:val="15"/>
                      <w:szCs w:val="15"/>
                      <w:lang w:eastAsia="it-IT"/>
                    </w:rPr>
                    <w:t xml:space="preserve">. </w:t>
                  </w:r>
                  <w:proofErr w:type="spellStart"/>
                  <w:r w:rsidRPr="002A6887">
                    <w:rPr>
                      <w:rFonts w:ascii="Arial" w:eastAsia="Times New Roman" w:hAnsi="Arial" w:cs="Arial"/>
                      <w:sz w:val="15"/>
                      <w:szCs w:val="15"/>
                      <w:lang w:eastAsia="it-IT"/>
                    </w:rPr>
                    <w:t>Fid</w:t>
                  </w:r>
                  <w:proofErr w:type="spellEnd"/>
                  <w:r w:rsidRPr="002A6887">
                    <w:rPr>
                      <w:rFonts w:ascii="Arial" w:eastAsia="Times New Roman" w:hAnsi="Arial" w:cs="Arial"/>
                      <w:sz w:val="15"/>
                      <w:szCs w:val="15"/>
                      <w:lang w:eastAsia="it-IT"/>
                    </w:rPr>
                    <w:t>. 95%</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0%:60%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40%:100%</w:t>
                  </w:r>
                </w:p>
              </w:tc>
            </w:tr>
          </w:tbl>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Campione</w:t>
            </w:r>
            <w:r w:rsidRPr="002A6887">
              <w:rPr>
                <w:rFonts w:ascii="Arial" w:eastAsia="Times New Roman" w:hAnsi="Arial" w:cs="Arial"/>
                <w:sz w:val="21"/>
                <w:szCs w:val="21"/>
                <w:lang w:eastAsia="it-IT"/>
              </w:rPr>
              <w:t>:</w:t>
            </w:r>
            <w:r w:rsidRPr="002A6887">
              <w:rPr>
                <w:rFonts w:ascii="Arial" w:eastAsia="Times New Roman" w:hAnsi="Arial" w:cs="Arial"/>
                <w:sz w:val="21"/>
                <w:szCs w:val="21"/>
                <w:lang w:eastAsia="it-IT"/>
              </w:rPr>
              <w:br/>
              <w:t>Numero di casi= 10</w:t>
            </w:r>
            <w:r w:rsidRPr="002A6887">
              <w:rPr>
                <w:rFonts w:ascii="Arial" w:eastAsia="Times New Roman" w:hAnsi="Arial" w:cs="Arial"/>
                <w:sz w:val="21"/>
                <w:szCs w:val="21"/>
                <w:lang w:eastAsia="it-IT"/>
              </w:rPr>
              <w:br/>
              <w:t>Indici di tendenza centrale:</w:t>
            </w:r>
            <w:r w:rsidRPr="002A6887">
              <w:rPr>
                <w:rFonts w:ascii="Arial" w:eastAsia="Times New Roman" w:hAnsi="Arial" w:cs="Arial"/>
                <w:sz w:val="21"/>
                <w:szCs w:val="21"/>
                <w:lang w:eastAsia="it-IT"/>
              </w:rPr>
              <w:br/>
              <w:t>  Moda = 1</w:t>
            </w:r>
            <w:r w:rsidRPr="002A6887">
              <w:rPr>
                <w:rFonts w:ascii="Arial" w:eastAsia="Times New Roman" w:hAnsi="Arial" w:cs="Arial"/>
                <w:sz w:val="21"/>
                <w:szCs w:val="21"/>
                <w:lang w:eastAsia="it-IT"/>
              </w:rPr>
              <w:br/>
              <w:t>  Mediana = 1</w:t>
            </w:r>
            <w:r w:rsidRPr="002A6887">
              <w:rPr>
                <w:rFonts w:ascii="Arial" w:eastAsia="Times New Roman" w:hAnsi="Arial" w:cs="Arial"/>
                <w:sz w:val="21"/>
                <w:szCs w:val="21"/>
                <w:lang w:eastAsia="it-IT"/>
              </w:rPr>
              <w:br/>
            </w:r>
            <w:r w:rsidRPr="002A6887">
              <w:rPr>
                <w:rFonts w:ascii="Arial" w:eastAsia="Times New Roman" w:hAnsi="Arial" w:cs="Arial"/>
                <w:sz w:val="21"/>
                <w:szCs w:val="21"/>
                <w:lang w:eastAsia="it-IT"/>
              </w:rPr>
              <w:lastRenderedPageBreak/>
              <w:t>  Media = 0.8</w:t>
            </w:r>
            <w:r w:rsidRPr="002A6887">
              <w:rPr>
                <w:rFonts w:ascii="Arial" w:eastAsia="Times New Roman" w:hAnsi="Arial" w:cs="Arial"/>
                <w:sz w:val="21"/>
                <w:szCs w:val="21"/>
                <w:lang w:eastAsia="it-IT"/>
              </w:rPr>
              <w:br/>
              <w:t>Indici di dispersione:</w:t>
            </w:r>
            <w:r w:rsidRPr="002A6887">
              <w:rPr>
                <w:rFonts w:ascii="Arial" w:eastAsia="Times New Roman" w:hAnsi="Arial" w:cs="Arial"/>
                <w:sz w:val="21"/>
                <w:szCs w:val="21"/>
                <w:lang w:eastAsia="it-IT"/>
              </w:rPr>
              <w:br/>
              <w:t>  Squilibrio = 0.68</w:t>
            </w:r>
            <w:r w:rsidRPr="002A6887">
              <w:rPr>
                <w:rFonts w:ascii="Arial" w:eastAsia="Times New Roman" w:hAnsi="Arial" w:cs="Arial"/>
                <w:sz w:val="21"/>
                <w:szCs w:val="21"/>
                <w:lang w:eastAsia="it-IT"/>
              </w:rPr>
              <w:br/>
              <w:t>  Campo di variazione = 1</w:t>
            </w:r>
            <w:r w:rsidRPr="002A6887">
              <w:rPr>
                <w:rFonts w:ascii="Arial" w:eastAsia="Times New Roman" w:hAnsi="Arial" w:cs="Arial"/>
                <w:sz w:val="21"/>
                <w:szCs w:val="21"/>
                <w:lang w:eastAsia="it-IT"/>
              </w:rPr>
              <w:br/>
              <w:t xml:space="preserve">  Differenza </w:t>
            </w:r>
            <w:proofErr w:type="spellStart"/>
            <w:r w:rsidRPr="002A6887">
              <w:rPr>
                <w:rFonts w:ascii="Arial" w:eastAsia="Times New Roman" w:hAnsi="Arial" w:cs="Arial"/>
                <w:sz w:val="21"/>
                <w:szCs w:val="21"/>
                <w:lang w:eastAsia="it-IT"/>
              </w:rPr>
              <w:t>interquartilica</w:t>
            </w:r>
            <w:proofErr w:type="spellEnd"/>
            <w:r w:rsidRPr="002A6887">
              <w:rPr>
                <w:rFonts w:ascii="Arial" w:eastAsia="Times New Roman" w:hAnsi="Arial" w:cs="Arial"/>
                <w:sz w:val="21"/>
                <w:szCs w:val="21"/>
                <w:lang w:eastAsia="it-IT"/>
              </w:rPr>
              <w:t xml:space="preserve"> = 0</w:t>
            </w:r>
            <w:r w:rsidRPr="002A6887">
              <w:rPr>
                <w:rFonts w:ascii="Arial" w:eastAsia="Times New Roman" w:hAnsi="Arial" w:cs="Arial"/>
                <w:sz w:val="21"/>
                <w:szCs w:val="21"/>
                <w:lang w:eastAsia="it-IT"/>
              </w:rPr>
              <w:br/>
              <w:t xml:space="preserve">  Scarto tipo = 0.4 </w:t>
            </w:r>
          </w:p>
          <w:p w:rsidR="002A6887" w:rsidRPr="002A6887" w:rsidRDefault="002A6887" w:rsidP="002A6887">
            <w:pPr>
              <w:spacing w:before="100" w:beforeAutospacing="1" w:after="100" w:afterAutospacing="1"/>
              <w:rPr>
                <w:rFonts w:ascii="Arial" w:eastAsia="Times New Roman" w:hAnsi="Arial" w:cs="Arial"/>
                <w:sz w:val="21"/>
                <w:szCs w:val="21"/>
                <w:lang w:eastAsia="it-IT"/>
              </w:rPr>
            </w:pPr>
            <w:r w:rsidRPr="002A6887">
              <w:rPr>
                <w:rFonts w:ascii="Arial" w:eastAsia="Times New Roman" w:hAnsi="Arial" w:cs="Arial"/>
                <w:b/>
                <w:bCs/>
                <w:sz w:val="21"/>
                <w:szCs w:val="21"/>
                <w:lang w:eastAsia="it-IT"/>
              </w:rPr>
              <w:t>Popolazione</w:t>
            </w:r>
            <w:r w:rsidRPr="002A6887">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Int</w:t>
                  </w:r>
                  <w:proofErr w:type="spellEnd"/>
                  <w:r w:rsidRPr="002A6887">
                    <w:rPr>
                      <w:rFonts w:ascii="Arial" w:eastAsia="Times New Roman" w:hAnsi="Arial" w:cs="Arial"/>
                      <w:sz w:val="15"/>
                      <w:szCs w:val="15"/>
                      <w:lang w:eastAsia="it-IT"/>
                    </w:rPr>
                    <w:t xml:space="preserve">. </w:t>
                  </w:r>
                  <w:proofErr w:type="spellStart"/>
                  <w:r w:rsidRPr="002A6887">
                    <w:rPr>
                      <w:rFonts w:ascii="Arial" w:eastAsia="Times New Roman" w:hAnsi="Arial" w:cs="Arial"/>
                      <w:sz w:val="15"/>
                      <w:szCs w:val="15"/>
                      <w:lang w:eastAsia="it-IT"/>
                    </w:rPr>
                    <w:t>Fid</w:t>
                  </w:r>
                  <w:proofErr w:type="spellEnd"/>
                  <w:r w:rsidRPr="002A6887">
                    <w:rPr>
                      <w:rFonts w:ascii="Arial" w:eastAsia="Times New Roman" w:hAnsi="Arial" w:cs="Arial"/>
                      <w:sz w:val="15"/>
                      <w:szCs w:val="15"/>
                      <w:lang w:eastAsia="it-IT"/>
                    </w:rPr>
                    <w:t>. 95%</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da 0.51 a 1.09</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da 0.28 a 0.73</w:t>
                  </w:r>
                </w:p>
              </w:tc>
            </w:tr>
          </w:tbl>
          <w:p w:rsidR="002A6887" w:rsidRPr="002A6887" w:rsidRDefault="002A6887" w:rsidP="002A6887">
            <w:pPr>
              <w:rPr>
                <w:rFonts w:ascii="Times New Roman" w:eastAsia="Times New Roman" w:hAnsi="Times New Roman" w:cs="Times New Roman"/>
                <w:sz w:val="24"/>
                <w:szCs w:val="24"/>
                <w:lang w:eastAsia="it-IT"/>
              </w:rPr>
            </w:pPr>
          </w:p>
        </w:tc>
        <w:tc>
          <w:tcPr>
            <w:tcW w:w="4500" w:type="dxa"/>
            <w:hideMark/>
          </w:tcPr>
          <w:p w:rsidR="002A6887" w:rsidRPr="002A6887" w:rsidRDefault="002A6887" w:rsidP="002A6887">
            <w:pPr>
              <w:spacing w:before="100" w:beforeAutospacing="1" w:after="100" w:afterAutospacing="1"/>
              <w:jc w:val="right"/>
              <w:rPr>
                <w:rFonts w:ascii="Arial" w:eastAsia="Times New Roman" w:hAnsi="Arial" w:cs="Arial"/>
                <w:sz w:val="21"/>
                <w:szCs w:val="21"/>
                <w:lang w:eastAsia="it-IT"/>
              </w:rPr>
            </w:pPr>
            <w:r w:rsidRPr="002A6887">
              <w:rPr>
                <w:rFonts w:ascii="Arial" w:eastAsia="Times New Roman" w:hAnsi="Arial" w:cs="Arial"/>
                <w:sz w:val="21"/>
                <w:szCs w:val="21"/>
                <w:lang w:eastAsia="it-IT"/>
              </w:rPr>
              <w:lastRenderedPageBreak/>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2A6887" w:rsidRPr="002A6887" w:rsidTr="002A688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20%</w:t>
                        </w:r>
                      </w:p>
                    </w:tc>
                  </w:tr>
                  <w:tr w:rsidR="002A6887" w:rsidRPr="002A6887" w:rsidTr="002A6887">
                    <w:trPr>
                      <w:trHeight w:val="375"/>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80%</w:t>
                        </w:r>
                      </w:p>
                    </w:tc>
                  </w:tr>
                  <w:tr w:rsidR="002A6887" w:rsidRPr="002A6887" w:rsidTr="002A6887">
                    <w:trPr>
                      <w:trHeight w:val="150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2</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8</w:t>
                  </w: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0</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r>
          </w:tbl>
          <w:p w:rsidR="002A6887" w:rsidRPr="002A6887" w:rsidRDefault="002A6887" w:rsidP="002A6887">
            <w:pPr>
              <w:rPr>
                <w:rFonts w:ascii="Times New Roman" w:eastAsia="Times New Roman" w:hAnsi="Times New Roman" w:cs="Times New Roman"/>
                <w:sz w:val="24"/>
                <w:szCs w:val="24"/>
                <w:lang w:eastAsia="it-IT"/>
              </w:rPr>
            </w:pPr>
          </w:p>
        </w:tc>
        <w:tc>
          <w:tcPr>
            <w:tcW w:w="150" w:type="dxa"/>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 </w:t>
            </w:r>
          </w:p>
        </w:tc>
        <w:tc>
          <w:tcPr>
            <w:tcW w:w="0" w:type="auto"/>
            <w:hideMark/>
          </w:tcPr>
          <w:p w:rsidR="002A6887" w:rsidRPr="002A6887" w:rsidRDefault="002A6887" w:rsidP="002A6887">
            <w:pPr>
              <w:spacing w:before="100" w:beforeAutospacing="1" w:after="100" w:afterAutospacing="1"/>
              <w:rPr>
                <w:rFonts w:ascii="Arial" w:eastAsia="Times New Roman" w:hAnsi="Arial" w:cs="Arial"/>
                <w:sz w:val="21"/>
                <w:szCs w:val="21"/>
                <w:lang w:eastAsia="it-IT"/>
              </w:rPr>
            </w:pPr>
            <w:r w:rsidRPr="002A6887">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77"/>
            </w:tblGrid>
            <w:tr w:rsidR="002A6887" w:rsidRPr="002A6887" w:rsidTr="002A688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47"/>
                  </w:tblGrid>
                  <w:tr w:rsidR="002A6887" w:rsidRPr="002A6887" w:rsidTr="002A688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581"/>
                        </w:tblGrid>
                        <w:tr w:rsidR="002A6887" w:rsidRPr="002A6887" w:rsidTr="002A6887">
                          <w:trPr>
                            <w:tblCellSpacing w:w="30" w:type="dxa"/>
                          </w:trPr>
                          <w:tc>
                            <w:tcPr>
                              <w:tcW w:w="0" w:type="auto"/>
                              <w:shd w:val="clear" w:color="auto" w:fill="C0D0C0"/>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   </w:t>
                              </w:r>
                            </w:p>
                          </w:tc>
                          <w:tc>
                            <w:tcPr>
                              <w:tcW w:w="0" w:type="auto"/>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V8_e</w:t>
                              </w: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Times New Roman" w:eastAsia="Times New Roman" w:hAnsi="Times New Roman" w:cs="Times New Roman"/>
                <w:sz w:val="24"/>
                <w:szCs w:val="24"/>
                <w:lang w:eastAsia="it-IT"/>
              </w:rPr>
            </w:pPr>
          </w:p>
        </w:tc>
      </w:tr>
    </w:tbl>
    <w:p w:rsidR="002A6887" w:rsidRPr="002A6887" w:rsidRDefault="002A6887" w:rsidP="002A6887">
      <w:pPr>
        <w:spacing w:after="80"/>
      </w:pPr>
    </w:p>
    <w:p w:rsidR="002A6887" w:rsidRPr="002A6887" w:rsidRDefault="002A6887" w:rsidP="00664931">
      <w:pPr>
        <w:numPr>
          <w:ilvl w:val="0"/>
          <w:numId w:val="31"/>
        </w:numPr>
        <w:spacing w:after="80"/>
        <w:contextualSpacing/>
        <w:rPr>
          <w:b/>
          <w:i/>
          <w:color w:val="FF0000"/>
          <w:sz w:val="24"/>
        </w:rPr>
      </w:pPr>
      <w:r w:rsidRPr="002A6887">
        <w:rPr>
          <w:b/>
          <w:i/>
          <w:color w:val="FF0000"/>
          <w:sz w:val="24"/>
        </w:rPr>
        <w:t>Maggiore estroversione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91"/>
        <w:gridCol w:w="4072"/>
        <w:gridCol w:w="172"/>
        <w:gridCol w:w="893"/>
      </w:tblGrid>
      <w:tr w:rsidR="002A6887" w:rsidRPr="002A6887" w:rsidTr="002A6887">
        <w:trPr>
          <w:tblCellSpacing w:w="15" w:type="dxa"/>
        </w:trPr>
        <w:tc>
          <w:tcPr>
            <w:tcW w:w="0" w:type="auto"/>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Distribuzione di frequenza:</w:t>
            </w: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V8_f</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831"/>
            </w:tblGrid>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Int</w:t>
                  </w:r>
                  <w:proofErr w:type="spellEnd"/>
                  <w:r w:rsidRPr="002A6887">
                    <w:rPr>
                      <w:rFonts w:ascii="Arial" w:eastAsia="Times New Roman" w:hAnsi="Arial" w:cs="Arial"/>
                      <w:sz w:val="15"/>
                      <w:szCs w:val="15"/>
                      <w:lang w:eastAsia="it-IT"/>
                    </w:rPr>
                    <w:t xml:space="preserve">. </w:t>
                  </w:r>
                  <w:proofErr w:type="spellStart"/>
                  <w:r w:rsidRPr="002A6887">
                    <w:rPr>
                      <w:rFonts w:ascii="Arial" w:eastAsia="Times New Roman" w:hAnsi="Arial" w:cs="Arial"/>
                      <w:sz w:val="15"/>
                      <w:szCs w:val="15"/>
                      <w:lang w:eastAsia="it-IT"/>
                    </w:rPr>
                    <w:t>Fid</w:t>
                  </w:r>
                  <w:proofErr w:type="spellEnd"/>
                  <w:r w:rsidRPr="002A6887">
                    <w:rPr>
                      <w:rFonts w:ascii="Arial" w:eastAsia="Times New Roman" w:hAnsi="Arial" w:cs="Arial"/>
                      <w:sz w:val="15"/>
                      <w:szCs w:val="15"/>
                      <w:lang w:eastAsia="it-IT"/>
                    </w:rPr>
                    <w:t>. 95%</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0%:40%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60%:100%</w:t>
                  </w:r>
                </w:p>
              </w:tc>
            </w:tr>
          </w:tbl>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Campione</w:t>
            </w:r>
            <w:r w:rsidRPr="002A6887">
              <w:rPr>
                <w:rFonts w:ascii="Arial" w:eastAsia="Times New Roman" w:hAnsi="Arial" w:cs="Arial"/>
                <w:sz w:val="21"/>
                <w:szCs w:val="21"/>
                <w:lang w:eastAsia="it-IT"/>
              </w:rPr>
              <w:t>:</w:t>
            </w:r>
            <w:r w:rsidRPr="002A6887">
              <w:rPr>
                <w:rFonts w:ascii="Arial" w:eastAsia="Times New Roman" w:hAnsi="Arial" w:cs="Arial"/>
                <w:sz w:val="21"/>
                <w:szCs w:val="21"/>
                <w:lang w:eastAsia="it-IT"/>
              </w:rPr>
              <w:br/>
              <w:t>Numero di casi= 10</w:t>
            </w:r>
            <w:r w:rsidRPr="002A6887">
              <w:rPr>
                <w:rFonts w:ascii="Arial" w:eastAsia="Times New Roman" w:hAnsi="Arial" w:cs="Arial"/>
                <w:sz w:val="21"/>
                <w:szCs w:val="21"/>
                <w:lang w:eastAsia="it-IT"/>
              </w:rPr>
              <w:br/>
              <w:t>Indici di tendenza centrale:</w:t>
            </w:r>
            <w:r w:rsidRPr="002A6887">
              <w:rPr>
                <w:rFonts w:ascii="Arial" w:eastAsia="Times New Roman" w:hAnsi="Arial" w:cs="Arial"/>
                <w:sz w:val="21"/>
                <w:szCs w:val="21"/>
                <w:lang w:eastAsia="it-IT"/>
              </w:rPr>
              <w:br/>
              <w:t>  Moda = 1</w:t>
            </w:r>
            <w:r w:rsidRPr="002A6887">
              <w:rPr>
                <w:rFonts w:ascii="Arial" w:eastAsia="Times New Roman" w:hAnsi="Arial" w:cs="Arial"/>
                <w:sz w:val="21"/>
                <w:szCs w:val="21"/>
                <w:lang w:eastAsia="it-IT"/>
              </w:rPr>
              <w:br/>
              <w:t>  Mediana = 1</w:t>
            </w:r>
            <w:r w:rsidRPr="002A6887">
              <w:rPr>
                <w:rFonts w:ascii="Arial" w:eastAsia="Times New Roman" w:hAnsi="Arial" w:cs="Arial"/>
                <w:sz w:val="21"/>
                <w:szCs w:val="21"/>
                <w:lang w:eastAsia="it-IT"/>
              </w:rPr>
              <w:br/>
              <w:t>  Media = 0.9</w:t>
            </w:r>
            <w:r w:rsidRPr="002A6887">
              <w:rPr>
                <w:rFonts w:ascii="Arial" w:eastAsia="Times New Roman" w:hAnsi="Arial" w:cs="Arial"/>
                <w:sz w:val="21"/>
                <w:szCs w:val="21"/>
                <w:lang w:eastAsia="it-IT"/>
              </w:rPr>
              <w:br/>
              <w:t>Indici di dispersione:</w:t>
            </w:r>
            <w:r w:rsidRPr="002A6887">
              <w:rPr>
                <w:rFonts w:ascii="Arial" w:eastAsia="Times New Roman" w:hAnsi="Arial" w:cs="Arial"/>
                <w:sz w:val="21"/>
                <w:szCs w:val="21"/>
                <w:lang w:eastAsia="it-IT"/>
              </w:rPr>
              <w:br/>
              <w:t>  Squilibrio = 0.82</w:t>
            </w:r>
            <w:r w:rsidRPr="002A6887">
              <w:rPr>
                <w:rFonts w:ascii="Arial" w:eastAsia="Times New Roman" w:hAnsi="Arial" w:cs="Arial"/>
                <w:sz w:val="21"/>
                <w:szCs w:val="21"/>
                <w:lang w:eastAsia="it-IT"/>
              </w:rPr>
              <w:br/>
              <w:t>  Campo di variazione = 1</w:t>
            </w:r>
            <w:r w:rsidRPr="002A6887">
              <w:rPr>
                <w:rFonts w:ascii="Arial" w:eastAsia="Times New Roman" w:hAnsi="Arial" w:cs="Arial"/>
                <w:sz w:val="21"/>
                <w:szCs w:val="21"/>
                <w:lang w:eastAsia="it-IT"/>
              </w:rPr>
              <w:br/>
              <w:t xml:space="preserve">  Differenza </w:t>
            </w:r>
            <w:proofErr w:type="spellStart"/>
            <w:r w:rsidRPr="002A6887">
              <w:rPr>
                <w:rFonts w:ascii="Arial" w:eastAsia="Times New Roman" w:hAnsi="Arial" w:cs="Arial"/>
                <w:sz w:val="21"/>
                <w:szCs w:val="21"/>
                <w:lang w:eastAsia="it-IT"/>
              </w:rPr>
              <w:t>interquartilica</w:t>
            </w:r>
            <w:proofErr w:type="spellEnd"/>
            <w:r w:rsidRPr="002A6887">
              <w:rPr>
                <w:rFonts w:ascii="Arial" w:eastAsia="Times New Roman" w:hAnsi="Arial" w:cs="Arial"/>
                <w:sz w:val="21"/>
                <w:szCs w:val="21"/>
                <w:lang w:eastAsia="it-IT"/>
              </w:rPr>
              <w:t xml:space="preserve"> = 0</w:t>
            </w:r>
            <w:r w:rsidRPr="002A6887">
              <w:rPr>
                <w:rFonts w:ascii="Arial" w:eastAsia="Times New Roman" w:hAnsi="Arial" w:cs="Arial"/>
                <w:sz w:val="21"/>
                <w:szCs w:val="21"/>
                <w:lang w:eastAsia="it-IT"/>
              </w:rPr>
              <w:br/>
              <w:t xml:space="preserve">  Scarto tipo = 0.3 </w:t>
            </w:r>
          </w:p>
          <w:p w:rsidR="002A6887" w:rsidRPr="002A6887" w:rsidRDefault="002A6887" w:rsidP="002A6887">
            <w:pPr>
              <w:spacing w:before="100" w:beforeAutospacing="1" w:after="100" w:afterAutospacing="1"/>
              <w:rPr>
                <w:rFonts w:ascii="Arial" w:eastAsia="Times New Roman" w:hAnsi="Arial" w:cs="Arial"/>
                <w:sz w:val="21"/>
                <w:szCs w:val="21"/>
                <w:lang w:eastAsia="it-IT"/>
              </w:rPr>
            </w:pPr>
            <w:r w:rsidRPr="002A6887">
              <w:rPr>
                <w:rFonts w:ascii="Arial" w:eastAsia="Times New Roman" w:hAnsi="Arial" w:cs="Arial"/>
                <w:b/>
                <w:bCs/>
                <w:sz w:val="21"/>
                <w:szCs w:val="21"/>
                <w:lang w:eastAsia="it-IT"/>
              </w:rPr>
              <w:t>Popolazione</w:t>
            </w:r>
            <w:r w:rsidRPr="002A6887">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Int</w:t>
                  </w:r>
                  <w:proofErr w:type="spellEnd"/>
                  <w:r w:rsidRPr="002A6887">
                    <w:rPr>
                      <w:rFonts w:ascii="Arial" w:eastAsia="Times New Roman" w:hAnsi="Arial" w:cs="Arial"/>
                      <w:sz w:val="15"/>
                      <w:szCs w:val="15"/>
                      <w:lang w:eastAsia="it-IT"/>
                    </w:rPr>
                    <w:t xml:space="preserve">. </w:t>
                  </w:r>
                  <w:proofErr w:type="spellStart"/>
                  <w:r w:rsidRPr="002A6887">
                    <w:rPr>
                      <w:rFonts w:ascii="Arial" w:eastAsia="Times New Roman" w:hAnsi="Arial" w:cs="Arial"/>
                      <w:sz w:val="15"/>
                      <w:szCs w:val="15"/>
                      <w:lang w:eastAsia="it-IT"/>
                    </w:rPr>
                    <w:t>Fid</w:t>
                  </w:r>
                  <w:proofErr w:type="spellEnd"/>
                  <w:r w:rsidRPr="002A6887">
                    <w:rPr>
                      <w:rFonts w:ascii="Arial" w:eastAsia="Times New Roman" w:hAnsi="Arial" w:cs="Arial"/>
                      <w:sz w:val="15"/>
                      <w:szCs w:val="15"/>
                      <w:lang w:eastAsia="it-IT"/>
                    </w:rPr>
                    <w:t>. 95%</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da 0.69 a 1.11</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da 0.21 a 0.55</w:t>
                  </w:r>
                </w:p>
              </w:tc>
            </w:tr>
          </w:tbl>
          <w:p w:rsidR="002A6887" w:rsidRPr="002A6887" w:rsidRDefault="002A6887" w:rsidP="002A6887">
            <w:pPr>
              <w:rPr>
                <w:rFonts w:ascii="Times New Roman" w:eastAsia="Times New Roman" w:hAnsi="Times New Roman" w:cs="Times New Roman"/>
                <w:sz w:val="24"/>
                <w:szCs w:val="24"/>
                <w:lang w:eastAsia="it-IT"/>
              </w:rPr>
            </w:pPr>
          </w:p>
        </w:tc>
        <w:tc>
          <w:tcPr>
            <w:tcW w:w="4500" w:type="dxa"/>
            <w:hideMark/>
          </w:tcPr>
          <w:p w:rsidR="002A6887" w:rsidRPr="002A6887" w:rsidRDefault="002A6887" w:rsidP="002A6887">
            <w:pPr>
              <w:spacing w:before="100" w:beforeAutospacing="1" w:after="100" w:afterAutospacing="1"/>
              <w:jc w:val="right"/>
              <w:rPr>
                <w:rFonts w:ascii="Arial" w:eastAsia="Times New Roman" w:hAnsi="Arial" w:cs="Arial"/>
                <w:sz w:val="21"/>
                <w:szCs w:val="21"/>
                <w:lang w:eastAsia="it-IT"/>
              </w:rPr>
            </w:pPr>
            <w:r w:rsidRPr="002A6887">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2A6887" w:rsidRPr="002A6887" w:rsidTr="002A688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r>
                  <w:tr w:rsidR="002A6887" w:rsidRPr="002A6887" w:rsidTr="002A6887">
                    <w:trPr>
                      <w:trHeight w:val="165"/>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16"/>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90%</w:t>
                        </w:r>
                      </w:p>
                    </w:tc>
                  </w:tr>
                  <w:tr w:rsidR="002A6887" w:rsidRPr="002A6887" w:rsidTr="002A6887">
                    <w:trPr>
                      <w:trHeight w:val="150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9</w:t>
                  </w: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0</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r>
          </w:tbl>
          <w:p w:rsidR="002A6887" w:rsidRPr="002A6887" w:rsidRDefault="002A6887" w:rsidP="002A6887">
            <w:pPr>
              <w:rPr>
                <w:rFonts w:ascii="Times New Roman" w:eastAsia="Times New Roman" w:hAnsi="Times New Roman" w:cs="Times New Roman"/>
                <w:sz w:val="24"/>
                <w:szCs w:val="24"/>
                <w:lang w:eastAsia="it-IT"/>
              </w:rPr>
            </w:pPr>
          </w:p>
        </w:tc>
        <w:tc>
          <w:tcPr>
            <w:tcW w:w="150" w:type="dxa"/>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 </w:t>
            </w:r>
          </w:p>
        </w:tc>
        <w:tc>
          <w:tcPr>
            <w:tcW w:w="0" w:type="auto"/>
            <w:hideMark/>
          </w:tcPr>
          <w:p w:rsidR="002A6887" w:rsidRPr="002A6887" w:rsidRDefault="002A6887" w:rsidP="002A6887">
            <w:pPr>
              <w:spacing w:before="100" w:beforeAutospacing="1" w:after="100" w:afterAutospacing="1"/>
              <w:rPr>
                <w:rFonts w:ascii="Arial" w:eastAsia="Times New Roman" w:hAnsi="Arial" w:cs="Arial"/>
                <w:sz w:val="21"/>
                <w:szCs w:val="21"/>
                <w:lang w:eastAsia="it-IT"/>
              </w:rPr>
            </w:pPr>
            <w:r w:rsidRPr="002A6887">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18"/>
            </w:tblGrid>
            <w:tr w:rsidR="002A6887" w:rsidRPr="002A6887" w:rsidTr="002A688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88"/>
                  </w:tblGrid>
                  <w:tr w:rsidR="002A6887" w:rsidRPr="002A6887" w:rsidTr="002A688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522"/>
                        </w:tblGrid>
                        <w:tr w:rsidR="002A6887" w:rsidRPr="002A6887" w:rsidTr="002A6887">
                          <w:trPr>
                            <w:tblCellSpacing w:w="30" w:type="dxa"/>
                          </w:trPr>
                          <w:tc>
                            <w:tcPr>
                              <w:tcW w:w="0" w:type="auto"/>
                              <w:shd w:val="clear" w:color="auto" w:fill="C0D0C0"/>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   </w:t>
                              </w:r>
                            </w:p>
                          </w:tc>
                          <w:tc>
                            <w:tcPr>
                              <w:tcW w:w="0" w:type="auto"/>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V8_f</w:t>
                              </w: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Times New Roman" w:eastAsia="Times New Roman" w:hAnsi="Times New Roman" w:cs="Times New Roman"/>
                <w:sz w:val="24"/>
                <w:szCs w:val="24"/>
                <w:lang w:eastAsia="it-IT"/>
              </w:rPr>
            </w:pPr>
          </w:p>
        </w:tc>
      </w:tr>
    </w:tbl>
    <w:p w:rsidR="002A6887" w:rsidRPr="002A6887" w:rsidRDefault="002A6887" w:rsidP="002A6887">
      <w:pPr>
        <w:spacing w:after="80"/>
      </w:pPr>
    </w:p>
    <w:p w:rsidR="002A6887" w:rsidRPr="002A6887" w:rsidRDefault="002A6887" w:rsidP="00664931">
      <w:pPr>
        <w:numPr>
          <w:ilvl w:val="0"/>
          <w:numId w:val="31"/>
        </w:numPr>
        <w:spacing w:after="80"/>
        <w:contextualSpacing/>
        <w:rPr>
          <w:b/>
          <w:i/>
          <w:color w:val="FF0000"/>
          <w:sz w:val="24"/>
        </w:rPr>
      </w:pPr>
      <w:r w:rsidRPr="002A6887">
        <w:rPr>
          <w:b/>
          <w:i/>
          <w:color w:val="FF0000"/>
          <w:sz w:val="24"/>
        </w:rPr>
        <w:t>Maggiore autostima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91"/>
        <w:gridCol w:w="4014"/>
        <w:gridCol w:w="171"/>
        <w:gridCol w:w="952"/>
      </w:tblGrid>
      <w:tr w:rsidR="002A6887" w:rsidRPr="002A6887" w:rsidTr="002A6887">
        <w:trPr>
          <w:tblCellSpacing w:w="15" w:type="dxa"/>
        </w:trPr>
        <w:tc>
          <w:tcPr>
            <w:tcW w:w="0" w:type="auto"/>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Distribuzione di frequenza:</w:t>
            </w: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V8_g</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831"/>
            </w:tblGrid>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Frequenza</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Percent</w:t>
                  </w:r>
                  <w:proofErr w:type="spellEnd"/>
                  <w:r w:rsidRPr="002A6887">
                    <w:rPr>
                      <w:rFonts w:ascii="Arial" w:eastAsia="Times New Roman" w:hAnsi="Arial" w:cs="Arial"/>
                      <w:sz w:val="15"/>
                      <w:szCs w:val="15"/>
                      <w:lang w:eastAsia="it-IT"/>
                    </w:rPr>
                    <w:t>.</w:t>
                  </w:r>
                  <w:r w:rsidRPr="002A688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Int</w:t>
                  </w:r>
                  <w:proofErr w:type="spellEnd"/>
                  <w:r w:rsidRPr="002A6887">
                    <w:rPr>
                      <w:rFonts w:ascii="Arial" w:eastAsia="Times New Roman" w:hAnsi="Arial" w:cs="Arial"/>
                      <w:sz w:val="15"/>
                      <w:szCs w:val="15"/>
                      <w:lang w:eastAsia="it-IT"/>
                    </w:rPr>
                    <w:t xml:space="preserve">. </w:t>
                  </w:r>
                  <w:proofErr w:type="spellStart"/>
                  <w:r w:rsidRPr="002A6887">
                    <w:rPr>
                      <w:rFonts w:ascii="Arial" w:eastAsia="Times New Roman" w:hAnsi="Arial" w:cs="Arial"/>
                      <w:sz w:val="15"/>
                      <w:szCs w:val="15"/>
                      <w:lang w:eastAsia="it-IT"/>
                    </w:rPr>
                    <w:t>Fid</w:t>
                  </w:r>
                  <w:proofErr w:type="spellEnd"/>
                  <w:r w:rsidRPr="002A6887">
                    <w:rPr>
                      <w:rFonts w:ascii="Arial" w:eastAsia="Times New Roman" w:hAnsi="Arial" w:cs="Arial"/>
                      <w:sz w:val="15"/>
                      <w:szCs w:val="15"/>
                      <w:lang w:eastAsia="it-IT"/>
                    </w:rPr>
                    <w:t>. 95%</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0%:70%</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30%:100%</w:t>
                  </w:r>
                </w:p>
              </w:tc>
            </w:tr>
          </w:tbl>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br/>
            </w:r>
            <w:r w:rsidRPr="002A6887">
              <w:rPr>
                <w:rFonts w:ascii="Arial" w:eastAsia="Times New Roman" w:hAnsi="Arial" w:cs="Arial"/>
                <w:b/>
                <w:bCs/>
                <w:sz w:val="21"/>
                <w:szCs w:val="21"/>
                <w:lang w:eastAsia="it-IT"/>
              </w:rPr>
              <w:t>Campione</w:t>
            </w:r>
            <w:r w:rsidRPr="002A6887">
              <w:rPr>
                <w:rFonts w:ascii="Arial" w:eastAsia="Times New Roman" w:hAnsi="Arial" w:cs="Arial"/>
                <w:sz w:val="21"/>
                <w:szCs w:val="21"/>
                <w:lang w:eastAsia="it-IT"/>
              </w:rPr>
              <w:t>:</w:t>
            </w:r>
            <w:r w:rsidRPr="002A6887">
              <w:rPr>
                <w:rFonts w:ascii="Arial" w:eastAsia="Times New Roman" w:hAnsi="Arial" w:cs="Arial"/>
                <w:sz w:val="21"/>
                <w:szCs w:val="21"/>
                <w:lang w:eastAsia="it-IT"/>
              </w:rPr>
              <w:br/>
              <w:t>Numero di casi= 10</w:t>
            </w:r>
            <w:r w:rsidRPr="002A6887">
              <w:rPr>
                <w:rFonts w:ascii="Arial" w:eastAsia="Times New Roman" w:hAnsi="Arial" w:cs="Arial"/>
                <w:sz w:val="21"/>
                <w:szCs w:val="21"/>
                <w:lang w:eastAsia="it-IT"/>
              </w:rPr>
              <w:br/>
              <w:t>Indici di tendenza centrale:</w:t>
            </w:r>
            <w:r w:rsidRPr="002A6887">
              <w:rPr>
                <w:rFonts w:ascii="Arial" w:eastAsia="Times New Roman" w:hAnsi="Arial" w:cs="Arial"/>
                <w:sz w:val="21"/>
                <w:szCs w:val="21"/>
                <w:lang w:eastAsia="it-IT"/>
              </w:rPr>
              <w:br/>
              <w:t>  Moda = 1</w:t>
            </w:r>
            <w:r w:rsidRPr="002A6887">
              <w:rPr>
                <w:rFonts w:ascii="Arial" w:eastAsia="Times New Roman" w:hAnsi="Arial" w:cs="Arial"/>
                <w:sz w:val="21"/>
                <w:szCs w:val="21"/>
                <w:lang w:eastAsia="it-IT"/>
              </w:rPr>
              <w:br/>
              <w:t>  Mediana = 1</w:t>
            </w:r>
            <w:r w:rsidRPr="002A6887">
              <w:rPr>
                <w:rFonts w:ascii="Arial" w:eastAsia="Times New Roman" w:hAnsi="Arial" w:cs="Arial"/>
                <w:sz w:val="21"/>
                <w:szCs w:val="21"/>
                <w:lang w:eastAsia="it-IT"/>
              </w:rPr>
              <w:br/>
            </w:r>
            <w:r w:rsidRPr="002A6887">
              <w:rPr>
                <w:rFonts w:ascii="Arial" w:eastAsia="Times New Roman" w:hAnsi="Arial" w:cs="Arial"/>
                <w:sz w:val="21"/>
                <w:szCs w:val="21"/>
                <w:lang w:eastAsia="it-IT"/>
              </w:rPr>
              <w:lastRenderedPageBreak/>
              <w:t>  Media = 0.7</w:t>
            </w:r>
            <w:r w:rsidRPr="002A6887">
              <w:rPr>
                <w:rFonts w:ascii="Arial" w:eastAsia="Times New Roman" w:hAnsi="Arial" w:cs="Arial"/>
                <w:sz w:val="21"/>
                <w:szCs w:val="21"/>
                <w:lang w:eastAsia="it-IT"/>
              </w:rPr>
              <w:br/>
              <w:t>Indici di dispersione:</w:t>
            </w:r>
            <w:r w:rsidRPr="002A6887">
              <w:rPr>
                <w:rFonts w:ascii="Arial" w:eastAsia="Times New Roman" w:hAnsi="Arial" w:cs="Arial"/>
                <w:sz w:val="21"/>
                <w:szCs w:val="21"/>
                <w:lang w:eastAsia="it-IT"/>
              </w:rPr>
              <w:br/>
              <w:t>  Squilibrio = 0.58</w:t>
            </w:r>
            <w:r w:rsidRPr="002A6887">
              <w:rPr>
                <w:rFonts w:ascii="Arial" w:eastAsia="Times New Roman" w:hAnsi="Arial" w:cs="Arial"/>
                <w:sz w:val="21"/>
                <w:szCs w:val="21"/>
                <w:lang w:eastAsia="it-IT"/>
              </w:rPr>
              <w:br/>
              <w:t>  Campo di variazione = 1</w:t>
            </w:r>
            <w:r w:rsidRPr="002A6887">
              <w:rPr>
                <w:rFonts w:ascii="Arial" w:eastAsia="Times New Roman" w:hAnsi="Arial" w:cs="Arial"/>
                <w:sz w:val="21"/>
                <w:szCs w:val="21"/>
                <w:lang w:eastAsia="it-IT"/>
              </w:rPr>
              <w:br/>
              <w:t xml:space="preserve">  Differenza </w:t>
            </w:r>
            <w:proofErr w:type="spellStart"/>
            <w:r w:rsidRPr="002A6887">
              <w:rPr>
                <w:rFonts w:ascii="Arial" w:eastAsia="Times New Roman" w:hAnsi="Arial" w:cs="Arial"/>
                <w:sz w:val="21"/>
                <w:szCs w:val="21"/>
                <w:lang w:eastAsia="it-IT"/>
              </w:rPr>
              <w:t>interquartilica</w:t>
            </w:r>
            <w:proofErr w:type="spellEnd"/>
            <w:r w:rsidRPr="002A6887">
              <w:rPr>
                <w:rFonts w:ascii="Arial" w:eastAsia="Times New Roman" w:hAnsi="Arial" w:cs="Arial"/>
                <w:sz w:val="21"/>
                <w:szCs w:val="21"/>
                <w:lang w:eastAsia="it-IT"/>
              </w:rPr>
              <w:t xml:space="preserve"> = 1</w:t>
            </w:r>
            <w:r w:rsidRPr="002A6887">
              <w:rPr>
                <w:rFonts w:ascii="Arial" w:eastAsia="Times New Roman" w:hAnsi="Arial" w:cs="Arial"/>
                <w:sz w:val="21"/>
                <w:szCs w:val="21"/>
                <w:lang w:eastAsia="it-IT"/>
              </w:rPr>
              <w:br/>
              <w:t xml:space="preserve">  Scarto tipo = 0.46 </w:t>
            </w:r>
          </w:p>
          <w:p w:rsidR="002A6887" w:rsidRPr="002A6887" w:rsidRDefault="002A6887" w:rsidP="002A6887">
            <w:pPr>
              <w:spacing w:before="100" w:beforeAutospacing="1" w:after="100" w:afterAutospacing="1"/>
              <w:rPr>
                <w:rFonts w:ascii="Arial" w:eastAsia="Times New Roman" w:hAnsi="Arial" w:cs="Arial"/>
                <w:sz w:val="21"/>
                <w:szCs w:val="21"/>
                <w:lang w:eastAsia="it-IT"/>
              </w:rPr>
            </w:pPr>
            <w:r w:rsidRPr="002A6887">
              <w:rPr>
                <w:rFonts w:ascii="Arial" w:eastAsia="Times New Roman" w:hAnsi="Arial" w:cs="Arial"/>
                <w:b/>
                <w:bCs/>
                <w:sz w:val="21"/>
                <w:szCs w:val="21"/>
                <w:lang w:eastAsia="it-IT"/>
              </w:rPr>
              <w:t>Popolazione</w:t>
            </w:r>
            <w:r w:rsidRPr="002A6887">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proofErr w:type="spellStart"/>
                  <w:r w:rsidRPr="002A6887">
                    <w:rPr>
                      <w:rFonts w:ascii="Arial" w:eastAsia="Times New Roman" w:hAnsi="Arial" w:cs="Arial"/>
                      <w:sz w:val="15"/>
                      <w:szCs w:val="15"/>
                      <w:lang w:eastAsia="it-IT"/>
                    </w:rPr>
                    <w:t>Int</w:t>
                  </w:r>
                  <w:proofErr w:type="spellEnd"/>
                  <w:r w:rsidRPr="002A6887">
                    <w:rPr>
                      <w:rFonts w:ascii="Arial" w:eastAsia="Times New Roman" w:hAnsi="Arial" w:cs="Arial"/>
                      <w:sz w:val="15"/>
                      <w:szCs w:val="15"/>
                      <w:lang w:eastAsia="it-IT"/>
                    </w:rPr>
                    <w:t xml:space="preserve">. </w:t>
                  </w:r>
                  <w:proofErr w:type="spellStart"/>
                  <w:r w:rsidRPr="002A6887">
                    <w:rPr>
                      <w:rFonts w:ascii="Arial" w:eastAsia="Times New Roman" w:hAnsi="Arial" w:cs="Arial"/>
                      <w:sz w:val="15"/>
                      <w:szCs w:val="15"/>
                      <w:lang w:eastAsia="it-IT"/>
                    </w:rPr>
                    <w:t>Fid</w:t>
                  </w:r>
                  <w:proofErr w:type="spellEnd"/>
                  <w:r w:rsidRPr="002A6887">
                    <w:rPr>
                      <w:rFonts w:ascii="Arial" w:eastAsia="Times New Roman" w:hAnsi="Arial" w:cs="Arial"/>
                      <w:sz w:val="15"/>
                      <w:szCs w:val="15"/>
                      <w:lang w:eastAsia="it-IT"/>
                    </w:rPr>
                    <w:t>. 95%</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da 0.37 a 1.03</w:t>
                  </w:r>
                </w:p>
              </w:tc>
            </w:tr>
            <w:tr w:rsidR="002A6887" w:rsidRPr="002A6887" w:rsidTr="002A68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da 0.32 a 0.84</w:t>
                  </w:r>
                </w:p>
              </w:tc>
            </w:tr>
          </w:tbl>
          <w:p w:rsidR="002A6887" w:rsidRPr="002A6887" w:rsidRDefault="002A6887" w:rsidP="002A6887">
            <w:pPr>
              <w:rPr>
                <w:rFonts w:ascii="Times New Roman" w:eastAsia="Times New Roman" w:hAnsi="Times New Roman" w:cs="Times New Roman"/>
                <w:sz w:val="24"/>
                <w:szCs w:val="24"/>
                <w:lang w:eastAsia="it-IT"/>
              </w:rPr>
            </w:pPr>
          </w:p>
        </w:tc>
        <w:tc>
          <w:tcPr>
            <w:tcW w:w="4500" w:type="dxa"/>
            <w:hideMark/>
          </w:tcPr>
          <w:p w:rsidR="002A6887" w:rsidRPr="002A6887" w:rsidRDefault="002A6887" w:rsidP="002A6887">
            <w:pPr>
              <w:spacing w:before="100" w:beforeAutospacing="1" w:after="100" w:afterAutospacing="1"/>
              <w:jc w:val="right"/>
              <w:rPr>
                <w:rFonts w:ascii="Arial" w:eastAsia="Times New Roman" w:hAnsi="Arial" w:cs="Arial"/>
                <w:sz w:val="21"/>
                <w:szCs w:val="21"/>
                <w:lang w:eastAsia="it-IT"/>
              </w:rPr>
            </w:pPr>
            <w:r w:rsidRPr="002A6887">
              <w:rPr>
                <w:rFonts w:ascii="Arial" w:eastAsia="Times New Roman" w:hAnsi="Arial" w:cs="Arial"/>
                <w:sz w:val="21"/>
                <w:szCs w:val="21"/>
                <w:lang w:eastAsia="it-IT"/>
              </w:rPr>
              <w:lastRenderedPageBreak/>
              <w:t xml:space="preserve">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2A6887" w:rsidRPr="002A6887" w:rsidTr="002A688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30%</w:t>
                        </w:r>
                      </w:p>
                    </w:tc>
                  </w:tr>
                  <w:tr w:rsidR="002A6887" w:rsidRPr="002A6887" w:rsidTr="002A6887">
                    <w:trPr>
                      <w:trHeight w:val="645"/>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A6887" w:rsidRPr="002A6887" w:rsidTr="002A6887">
                    <w:trPr>
                      <w:tblCellSpacing w:w="0" w:type="dxa"/>
                      <w:jc w:val="center"/>
                    </w:trPr>
                    <w:tc>
                      <w:tcPr>
                        <w:tcW w:w="0" w:type="auto"/>
                        <w:vAlign w:val="bottom"/>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70%</w:t>
                        </w:r>
                      </w:p>
                    </w:tc>
                  </w:tr>
                  <w:tr w:rsidR="002A6887" w:rsidRPr="002A6887" w:rsidTr="002A6887">
                    <w:trPr>
                      <w:trHeight w:val="1500"/>
                      <w:tblCellSpacing w:w="0" w:type="dxa"/>
                      <w:jc w:val="center"/>
                    </w:trPr>
                    <w:tc>
                      <w:tcPr>
                        <w:tcW w:w="0" w:type="auto"/>
                        <w:shd w:val="clear" w:color="auto" w:fill="C0D0C0"/>
                        <w:vAlign w:val="bottom"/>
                        <w:hideMark/>
                      </w:tcPr>
                      <w:p w:rsidR="002A6887" w:rsidRPr="002A6887" w:rsidRDefault="002A6887" w:rsidP="002A6887">
                        <w:pPr>
                          <w:jc w:val="center"/>
                          <w:rPr>
                            <w:rFonts w:ascii="Arial" w:eastAsia="Times New Roman" w:hAnsi="Arial" w:cs="Arial"/>
                            <w:sz w:val="21"/>
                            <w:szCs w:val="21"/>
                            <w:lang w:eastAsia="it-IT"/>
                          </w:rPr>
                        </w:pPr>
                      </w:p>
                    </w:tc>
                  </w:tr>
                </w:tbl>
                <w:p w:rsidR="002A6887" w:rsidRPr="002A6887" w:rsidRDefault="002A6887" w:rsidP="002A6887">
                  <w:pPr>
                    <w:jc w:val="center"/>
                    <w:rPr>
                      <w:rFonts w:ascii="Arial" w:eastAsia="Times New Roman" w:hAnsi="Arial" w:cs="Arial"/>
                      <w:sz w:val="21"/>
                      <w:szCs w:val="21"/>
                      <w:lang w:eastAsia="it-IT"/>
                    </w:rPr>
                  </w:pP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3</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7</w:t>
                  </w:r>
                </w:p>
              </w:tc>
            </w:tr>
            <w:tr w:rsidR="002A6887" w:rsidRPr="002A6887" w:rsidTr="002A6887">
              <w:trPr>
                <w:tblCellSpacing w:w="15" w:type="dxa"/>
                <w:jc w:val="right"/>
              </w:trPr>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0</w:t>
                  </w:r>
                </w:p>
              </w:tc>
              <w:tc>
                <w:tcPr>
                  <w:tcW w:w="0" w:type="auto"/>
                  <w:shd w:val="clear" w:color="auto" w:fill="E0E0E0"/>
                  <w:vAlign w:val="center"/>
                  <w:hideMark/>
                </w:tcPr>
                <w:p w:rsidR="002A6887" w:rsidRPr="002A6887" w:rsidRDefault="002A6887" w:rsidP="002A6887">
                  <w:pPr>
                    <w:jc w:val="center"/>
                    <w:rPr>
                      <w:rFonts w:ascii="Arial" w:eastAsia="Times New Roman" w:hAnsi="Arial" w:cs="Arial"/>
                      <w:sz w:val="21"/>
                      <w:szCs w:val="21"/>
                      <w:lang w:eastAsia="it-IT"/>
                    </w:rPr>
                  </w:pPr>
                  <w:r w:rsidRPr="002A6887">
                    <w:rPr>
                      <w:rFonts w:ascii="Arial" w:eastAsia="Times New Roman" w:hAnsi="Arial" w:cs="Arial"/>
                      <w:sz w:val="21"/>
                      <w:szCs w:val="21"/>
                      <w:lang w:eastAsia="it-IT"/>
                    </w:rPr>
                    <w:t>1</w:t>
                  </w:r>
                </w:p>
              </w:tc>
            </w:tr>
          </w:tbl>
          <w:p w:rsidR="002A6887" w:rsidRPr="002A6887" w:rsidRDefault="002A6887" w:rsidP="002A6887">
            <w:pPr>
              <w:rPr>
                <w:rFonts w:ascii="Times New Roman" w:eastAsia="Times New Roman" w:hAnsi="Times New Roman" w:cs="Times New Roman"/>
                <w:sz w:val="24"/>
                <w:szCs w:val="24"/>
                <w:lang w:eastAsia="it-IT"/>
              </w:rPr>
            </w:pPr>
          </w:p>
        </w:tc>
        <w:tc>
          <w:tcPr>
            <w:tcW w:w="150" w:type="dxa"/>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 </w:t>
            </w:r>
          </w:p>
        </w:tc>
        <w:tc>
          <w:tcPr>
            <w:tcW w:w="0" w:type="auto"/>
            <w:hideMark/>
          </w:tcPr>
          <w:p w:rsidR="002A6887" w:rsidRPr="002A6887" w:rsidRDefault="002A6887" w:rsidP="002A6887">
            <w:pPr>
              <w:spacing w:before="100" w:beforeAutospacing="1" w:after="100" w:afterAutospacing="1"/>
              <w:rPr>
                <w:rFonts w:ascii="Arial" w:eastAsia="Times New Roman" w:hAnsi="Arial" w:cs="Arial"/>
                <w:sz w:val="21"/>
                <w:szCs w:val="21"/>
                <w:lang w:eastAsia="it-IT"/>
              </w:rPr>
            </w:pPr>
            <w:r w:rsidRPr="002A6887">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77"/>
            </w:tblGrid>
            <w:tr w:rsidR="002A6887" w:rsidRPr="002A6887" w:rsidTr="002A688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47"/>
                  </w:tblGrid>
                  <w:tr w:rsidR="002A6887" w:rsidRPr="002A6887" w:rsidTr="002A688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581"/>
                        </w:tblGrid>
                        <w:tr w:rsidR="002A6887" w:rsidRPr="002A6887" w:rsidTr="002A6887">
                          <w:trPr>
                            <w:tblCellSpacing w:w="30" w:type="dxa"/>
                          </w:trPr>
                          <w:tc>
                            <w:tcPr>
                              <w:tcW w:w="0" w:type="auto"/>
                              <w:shd w:val="clear" w:color="auto" w:fill="C0D0C0"/>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   </w:t>
                              </w:r>
                            </w:p>
                          </w:tc>
                          <w:tc>
                            <w:tcPr>
                              <w:tcW w:w="0" w:type="auto"/>
                              <w:noWrap/>
                              <w:vAlign w:val="center"/>
                              <w:hideMark/>
                            </w:tcPr>
                            <w:p w:rsidR="002A6887" w:rsidRPr="002A6887" w:rsidRDefault="002A6887" w:rsidP="002A6887">
                              <w:pPr>
                                <w:rPr>
                                  <w:rFonts w:ascii="Arial" w:eastAsia="Times New Roman" w:hAnsi="Arial" w:cs="Arial"/>
                                  <w:sz w:val="21"/>
                                  <w:szCs w:val="21"/>
                                  <w:lang w:eastAsia="it-IT"/>
                                </w:rPr>
                              </w:pPr>
                              <w:r w:rsidRPr="002A6887">
                                <w:rPr>
                                  <w:rFonts w:ascii="Arial" w:eastAsia="Times New Roman" w:hAnsi="Arial" w:cs="Arial"/>
                                  <w:sz w:val="21"/>
                                  <w:szCs w:val="21"/>
                                  <w:lang w:eastAsia="it-IT"/>
                                </w:rPr>
                                <w:t>V8_g</w:t>
                              </w: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Arial" w:eastAsia="Times New Roman" w:hAnsi="Arial" w:cs="Arial"/>
                      <w:sz w:val="21"/>
                      <w:szCs w:val="21"/>
                      <w:lang w:eastAsia="it-IT"/>
                    </w:rPr>
                  </w:pPr>
                </w:p>
              </w:tc>
            </w:tr>
          </w:tbl>
          <w:p w:rsidR="002A6887" w:rsidRPr="002A6887" w:rsidRDefault="002A6887" w:rsidP="002A6887">
            <w:pPr>
              <w:rPr>
                <w:rFonts w:ascii="Times New Roman" w:eastAsia="Times New Roman" w:hAnsi="Times New Roman" w:cs="Times New Roman"/>
                <w:sz w:val="24"/>
                <w:szCs w:val="24"/>
                <w:lang w:eastAsia="it-IT"/>
              </w:rPr>
            </w:pPr>
          </w:p>
        </w:tc>
      </w:tr>
    </w:tbl>
    <w:p w:rsidR="002A6887" w:rsidRDefault="002A6887" w:rsidP="002A6887">
      <w:pPr>
        <w:spacing w:after="80"/>
      </w:pPr>
    </w:p>
    <w:p w:rsidR="00755E5D" w:rsidRPr="00755E5D" w:rsidRDefault="00755E5D" w:rsidP="00664931">
      <w:pPr>
        <w:numPr>
          <w:ilvl w:val="0"/>
          <w:numId w:val="10"/>
        </w:numPr>
        <w:spacing w:after="80"/>
        <w:contextualSpacing/>
        <w:jc w:val="both"/>
        <w:rPr>
          <w:rFonts w:cstheme="minorHAnsi"/>
          <w:b/>
          <w:sz w:val="28"/>
        </w:rPr>
      </w:pPr>
      <w:r>
        <w:rPr>
          <w:rFonts w:cstheme="minorHAnsi"/>
          <w:b/>
          <w:sz w:val="28"/>
        </w:rPr>
        <w:t>Analisi BIVARIATA</w:t>
      </w:r>
    </w:p>
    <w:p w:rsidR="00755E5D" w:rsidRPr="00755E5D" w:rsidRDefault="00755E5D" w:rsidP="00755E5D">
      <w:pPr>
        <w:spacing w:after="80"/>
        <w:rPr>
          <w:color w:val="000000"/>
        </w:rPr>
      </w:pPr>
      <w:r w:rsidRPr="00755E5D">
        <w:rPr>
          <w:color w:val="000000"/>
        </w:rPr>
        <w:t xml:space="preserve">Nell'analisi </w:t>
      </w:r>
      <w:proofErr w:type="spellStart"/>
      <w:r w:rsidRPr="00755E5D">
        <w:rPr>
          <w:color w:val="000000"/>
        </w:rPr>
        <w:t>bivariata</w:t>
      </w:r>
      <w:proofErr w:type="spellEnd"/>
      <w:r w:rsidRPr="00755E5D">
        <w:rPr>
          <w:color w:val="000000"/>
        </w:rPr>
        <w:t xml:space="preserve"> abbiamo incrociato le variabili indipendenti con quelle dipendenti per valutare se tra esse esista una relazione o meno. Ciò che ci interessava mettere in luce era verificare se le attività di clown-terapia modificassero lo stato psicofisico dei pazienti.</w:t>
      </w:r>
      <w:r w:rsidRPr="00755E5D">
        <w:t xml:space="preserve"> </w:t>
      </w:r>
      <w:r w:rsidRPr="00755E5D">
        <w:rPr>
          <w:color w:val="000000"/>
        </w:rPr>
        <w:t xml:space="preserve">Le tabelle ed i grafici sono stati ottenuti tramite il programma </w:t>
      </w:r>
      <w:proofErr w:type="spellStart"/>
      <w:r w:rsidRPr="00755E5D">
        <w:rPr>
          <w:color w:val="000000"/>
        </w:rPr>
        <w:t>JsStat</w:t>
      </w:r>
      <w:proofErr w:type="spellEnd"/>
    </w:p>
    <w:p w:rsidR="00755E5D" w:rsidRPr="00755E5D" w:rsidRDefault="00755E5D" w:rsidP="00755E5D">
      <w:pPr>
        <w:spacing w:after="80"/>
        <w:rPr>
          <w:color w:val="000000"/>
        </w:rPr>
      </w:pPr>
      <w:r w:rsidRPr="00755E5D">
        <w:rPr>
          <w:color w:val="000000"/>
        </w:rPr>
        <w:t>Iniziamo analizzando i dati riguardanti le risposte forniteci dai bambini.</w:t>
      </w:r>
    </w:p>
    <w:p w:rsidR="00755E5D" w:rsidRPr="00755E5D" w:rsidRDefault="00755E5D" w:rsidP="00755E5D">
      <w:pPr>
        <w:spacing w:after="80"/>
        <w:rPr>
          <w:color w:val="000000"/>
        </w:rPr>
      </w:pPr>
    </w:p>
    <w:p w:rsidR="00755E5D" w:rsidRPr="00755E5D" w:rsidRDefault="00755E5D" w:rsidP="00664931">
      <w:pPr>
        <w:numPr>
          <w:ilvl w:val="0"/>
          <w:numId w:val="32"/>
        </w:numPr>
        <w:spacing w:after="80"/>
        <w:contextualSpacing/>
        <w:rPr>
          <w:b/>
          <w:sz w:val="28"/>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pPr>
      <w:r w:rsidRPr="00755E5D">
        <w:rPr>
          <w:b/>
          <w:sz w:val="28"/>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t>Parte del questionario dedicata ai pazienti.</w:t>
      </w:r>
    </w:p>
    <w:p w:rsidR="00755E5D" w:rsidRPr="00755E5D" w:rsidRDefault="00755E5D" w:rsidP="00755E5D">
      <w:pPr>
        <w:spacing w:after="200" w:line="276" w:lineRule="auto"/>
        <w:rPr>
          <w:rFonts w:ascii="Calibri" w:eastAsia="Times New Roman" w:hAnsi="Calibri" w:cs="Times New Roman"/>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21"/>
        <w:gridCol w:w="4530"/>
        <w:gridCol w:w="180"/>
        <w:gridCol w:w="397"/>
      </w:tblGrid>
      <w:tr w:rsidR="00755E5D" w:rsidRPr="00755E5D" w:rsidTr="00755E5D">
        <w:trPr>
          <w:tblCellSpacing w:w="15" w:type="dxa"/>
        </w:trPr>
        <w:tc>
          <w:tcPr>
            <w:tcW w:w="0" w:type="auto"/>
            <w:hideMark/>
          </w:tcPr>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b/>
                <w:bCs/>
                <w:sz w:val="19"/>
                <w:szCs w:val="19"/>
                <w:lang w:eastAsia="it-IT"/>
              </w:rPr>
              <w:t>Tabella a doppia entrata:</w:t>
            </w:r>
            <w:r w:rsidRPr="00755E5D">
              <w:rPr>
                <w:rFonts w:ascii="Arial" w:eastAsia="Times New Roman" w:hAnsi="Arial" w:cs="Arial"/>
                <w:b/>
                <w:bCs/>
                <w:sz w:val="19"/>
                <w:szCs w:val="19"/>
                <w:lang w:eastAsia="it-IT"/>
              </w:rPr>
              <w:br/>
              <w:t>V7 x V9_1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35"/>
              <w:gridCol w:w="355"/>
              <w:gridCol w:w="418"/>
              <w:gridCol w:w="418"/>
              <w:gridCol w:w="808"/>
            </w:tblGrid>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V9_1-&gt;</w:t>
                  </w:r>
                  <w:r w:rsidRPr="00755E5D">
                    <w:rPr>
                      <w:rFonts w:ascii="Arial" w:eastAsia="Times New Roman" w:hAnsi="Arial" w:cs="Arial"/>
                      <w:sz w:val="19"/>
                      <w:szCs w:val="19"/>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6"/>
                      <w:szCs w:val="16"/>
                      <w:lang w:eastAsia="it-IT"/>
                    </w:rPr>
                  </w:pPr>
                  <w:r w:rsidRPr="00755E5D">
                    <w:rPr>
                      <w:rFonts w:ascii="Arial" w:eastAsia="Times New Roman" w:hAnsi="Arial" w:cs="Arial"/>
                      <w:sz w:val="16"/>
                      <w:szCs w:val="16"/>
                      <w:lang w:eastAsia="it-IT"/>
                    </w:rPr>
                    <w:t xml:space="preserve">Marginale </w:t>
                  </w:r>
                  <w:r w:rsidRPr="00755E5D">
                    <w:rPr>
                      <w:rFonts w:ascii="Arial" w:eastAsia="Times New Roman" w:hAnsi="Arial" w:cs="Arial"/>
                      <w:sz w:val="16"/>
                      <w:szCs w:val="16"/>
                      <w:lang w:eastAsia="it-IT"/>
                    </w:rPr>
                    <w:br/>
                    <w:t>di riga</w:t>
                  </w:r>
                </w:p>
              </w:tc>
            </w:tr>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0</w:t>
                  </w:r>
                  <w:r w:rsidRPr="00755E5D">
                    <w:rPr>
                      <w:rFonts w:ascii="Arial" w:eastAsia="Times New Roman" w:hAnsi="Arial" w:cs="Arial"/>
                      <w:sz w:val="19"/>
                      <w:szCs w:val="19"/>
                      <w:lang w:eastAsia="it-IT"/>
                    </w:rPr>
                    <w:br/>
                  </w:r>
                  <w:r w:rsidRPr="00755E5D">
                    <w:rPr>
                      <w:rFonts w:ascii="Arial" w:eastAsia="Times New Roman" w:hAnsi="Arial" w:cs="Arial"/>
                      <w:i/>
                      <w:iCs/>
                      <w:color w:val="FF0000"/>
                      <w:sz w:val="19"/>
                      <w:szCs w:val="19"/>
                      <w:lang w:eastAsia="it-IT"/>
                    </w:rPr>
                    <w:t>0.2</w:t>
                  </w:r>
                  <w:r w:rsidRPr="00755E5D">
                    <w:rPr>
                      <w:rFonts w:ascii="Arial" w:eastAsia="Times New Roman" w:hAnsi="Arial" w:cs="Arial"/>
                      <w:sz w:val="19"/>
                      <w:szCs w:val="19"/>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0</w:t>
                  </w:r>
                  <w:r w:rsidRPr="00755E5D">
                    <w:rPr>
                      <w:rFonts w:ascii="Arial" w:eastAsia="Times New Roman" w:hAnsi="Arial" w:cs="Arial"/>
                      <w:sz w:val="19"/>
                      <w:szCs w:val="19"/>
                      <w:lang w:eastAsia="it-IT"/>
                    </w:rPr>
                    <w:br/>
                  </w:r>
                  <w:r w:rsidRPr="00755E5D">
                    <w:rPr>
                      <w:rFonts w:ascii="Arial" w:eastAsia="Times New Roman" w:hAnsi="Arial" w:cs="Arial"/>
                      <w:i/>
                      <w:iCs/>
                      <w:color w:val="FF0000"/>
                      <w:sz w:val="19"/>
                      <w:szCs w:val="19"/>
                      <w:lang w:eastAsia="it-IT"/>
                    </w:rPr>
                    <w:t>0.4</w:t>
                  </w:r>
                  <w:r w:rsidRPr="00755E5D">
                    <w:rPr>
                      <w:rFonts w:ascii="Arial" w:eastAsia="Times New Roman" w:hAnsi="Arial" w:cs="Arial"/>
                      <w:sz w:val="19"/>
                      <w:szCs w:val="19"/>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1</w:t>
                  </w:r>
                  <w:r w:rsidRPr="00755E5D">
                    <w:rPr>
                      <w:rFonts w:ascii="Arial" w:eastAsia="Times New Roman" w:hAnsi="Arial" w:cs="Arial"/>
                      <w:sz w:val="19"/>
                      <w:szCs w:val="19"/>
                      <w:lang w:eastAsia="it-IT"/>
                    </w:rPr>
                    <w:br/>
                  </w:r>
                  <w:r w:rsidRPr="00755E5D">
                    <w:rPr>
                      <w:rFonts w:ascii="Arial" w:eastAsia="Times New Roman" w:hAnsi="Arial" w:cs="Arial"/>
                      <w:i/>
                      <w:iCs/>
                      <w:color w:val="FF0000"/>
                      <w:sz w:val="19"/>
                      <w:szCs w:val="19"/>
                      <w:lang w:eastAsia="it-IT"/>
                    </w:rPr>
                    <w:t>0.4</w:t>
                  </w:r>
                  <w:r w:rsidRPr="00755E5D">
                    <w:rPr>
                      <w:rFonts w:ascii="Arial" w:eastAsia="Times New Roman" w:hAnsi="Arial" w:cs="Arial"/>
                      <w:sz w:val="19"/>
                      <w:szCs w:val="19"/>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1</w:t>
                  </w:r>
                </w:p>
              </w:tc>
            </w:tr>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2</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1.6</w:t>
                  </w:r>
                  <w:r w:rsidRPr="00755E5D">
                    <w:rPr>
                      <w:rFonts w:ascii="Arial" w:eastAsia="Times New Roman" w:hAnsi="Arial" w:cs="Arial"/>
                      <w:sz w:val="19"/>
                      <w:szCs w:val="19"/>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3</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3.2</w:t>
                  </w:r>
                  <w:r w:rsidRPr="00755E5D">
                    <w:rPr>
                      <w:rFonts w:ascii="Arial" w:eastAsia="Times New Roman" w:hAnsi="Arial" w:cs="Arial"/>
                      <w:sz w:val="19"/>
                      <w:szCs w:val="19"/>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3</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3.2</w:t>
                  </w:r>
                  <w:r w:rsidRPr="00755E5D">
                    <w:rPr>
                      <w:rFonts w:ascii="Arial" w:eastAsia="Times New Roman" w:hAnsi="Arial" w:cs="Arial"/>
                      <w:sz w:val="19"/>
                      <w:szCs w:val="19"/>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8</w:t>
                  </w:r>
                </w:p>
              </w:tc>
            </w:tr>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0</w:t>
                  </w:r>
                  <w:r w:rsidRPr="00755E5D">
                    <w:rPr>
                      <w:rFonts w:ascii="Arial" w:eastAsia="Times New Roman" w:hAnsi="Arial" w:cs="Arial"/>
                      <w:sz w:val="19"/>
                      <w:szCs w:val="19"/>
                      <w:lang w:eastAsia="it-IT"/>
                    </w:rPr>
                    <w:br/>
                  </w:r>
                  <w:r w:rsidRPr="00755E5D">
                    <w:rPr>
                      <w:rFonts w:ascii="Arial" w:eastAsia="Times New Roman" w:hAnsi="Arial" w:cs="Arial"/>
                      <w:i/>
                      <w:iCs/>
                      <w:color w:val="FF0000"/>
                      <w:sz w:val="19"/>
                      <w:szCs w:val="19"/>
                      <w:lang w:eastAsia="it-IT"/>
                    </w:rPr>
                    <w:t>0.2</w:t>
                  </w:r>
                  <w:r w:rsidRPr="00755E5D">
                    <w:rPr>
                      <w:rFonts w:ascii="Arial" w:eastAsia="Times New Roman" w:hAnsi="Arial" w:cs="Arial"/>
                      <w:sz w:val="19"/>
                      <w:szCs w:val="19"/>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1</w:t>
                  </w:r>
                  <w:r w:rsidRPr="00755E5D">
                    <w:rPr>
                      <w:rFonts w:ascii="Arial" w:eastAsia="Times New Roman" w:hAnsi="Arial" w:cs="Arial"/>
                      <w:sz w:val="19"/>
                      <w:szCs w:val="19"/>
                      <w:lang w:eastAsia="it-IT"/>
                    </w:rPr>
                    <w:br/>
                  </w:r>
                  <w:r w:rsidRPr="00755E5D">
                    <w:rPr>
                      <w:rFonts w:ascii="Arial" w:eastAsia="Times New Roman" w:hAnsi="Arial" w:cs="Arial"/>
                      <w:i/>
                      <w:iCs/>
                      <w:color w:val="FF0000"/>
                      <w:sz w:val="19"/>
                      <w:szCs w:val="19"/>
                      <w:lang w:eastAsia="it-IT"/>
                    </w:rPr>
                    <w:t>0.4</w:t>
                  </w:r>
                  <w:r w:rsidRPr="00755E5D">
                    <w:rPr>
                      <w:rFonts w:ascii="Arial" w:eastAsia="Times New Roman" w:hAnsi="Arial" w:cs="Arial"/>
                      <w:sz w:val="19"/>
                      <w:szCs w:val="19"/>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0</w:t>
                  </w:r>
                  <w:r w:rsidRPr="00755E5D">
                    <w:rPr>
                      <w:rFonts w:ascii="Arial" w:eastAsia="Times New Roman" w:hAnsi="Arial" w:cs="Arial"/>
                      <w:sz w:val="19"/>
                      <w:szCs w:val="19"/>
                      <w:lang w:eastAsia="it-IT"/>
                    </w:rPr>
                    <w:br/>
                  </w:r>
                  <w:r w:rsidRPr="00755E5D">
                    <w:rPr>
                      <w:rFonts w:ascii="Arial" w:eastAsia="Times New Roman" w:hAnsi="Arial" w:cs="Arial"/>
                      <w:i/>
                      <w:iCs/>
                      <w:color w:val="FF0000"/>
                      <w:sz w:val="19"/>
                      <w:szCs w:val="19"/>
                      <w:lang w:eastAsia="it-IT"/>
                    </w:rPr>
                    <w:t>0.4</w:t>
                  </w:r>
                  <w:r w:rsidRPr="00755E5D">
                    <w:rPr>
                      <w:rFonts w:ascii="Arial" w:eastAsia="Times New Roman" w:hAnsi="Arial" w:cs="Arial"/>
                      <w:sz w:val="19"/>
                      <w:szCs w:val="19"/>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1</w:t>
                  </w:r>
                </w:p>
              </w:tc>
            </w:tr>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6"/>
                      <w:szCs w:val="16"/>
                      <w:lang w:eastAsia="it-IT"/>
                    </w:rPr>
                  </w:pPr>
                  <w:r w:rsidRPr="00755E5D">
                    <w:rPr>
                      <w:rFonts w:ascii="Arial" w:eastAsia="Times New Roman" w:hAnsi="Arial" w:cs="Arial"/>
                      <w:sz w:val="16"/>
                      <w:szCs w:val="16"/>
                      <w:lang w:eastAsia="it-IT"/>
                    </w:rPr>
                    <w:t xml:space="preserve">Marginale </w:t>
                  </w:r>
                  <w:r w:rsidRPr="00755E5D">
                    <w:rPr>
                      <w:rFonts w:ascii="Arial" w:eastAsia="Times New Roman" w:hAnsi="Arial" w:cs="Arial"/>
                      <w:sz w:val="16"/>
                      <w:szCs w:val="1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10</w:t>
                  </w:r>
                </w:p>
              </w:tc>
            </w:tr>
          </w:tbl>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Il valore di X quadro non è significativo dato che vi sono frequenze attese minori di 1. </w:t>
            </w:r>
          </w:p>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Nelle celle della tabella sono indicati: </w:t>
            </w:r>
          </w:p>
          <w:p w:rsidR="00755E5D" w:rsidRPr="00755E5D" w:rsidRDefault="00755E5D" w:rsidP="00664931">
            <w:pPr>
              <w:numPr>
                <w:ilvl w:val="0"/>
                <w:numId w:val="37"/>
              </w:numPr>
              <w:spacing w:before="100" w:beforeAutospacing="1" w:after="100" w:afterAutospacing="1" w:line="276" w:lineRule="auto"/>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la frequenza osservata O </w:t>
            </w:r>
          </w:p>
          <w:p w:rsidR="00755E5D" w:rsidRPr="00755E5D" w:rsidRDefault="00755E5D" w:rsidP="00664931">
            <w:pPr>
              <w:numPr>
                <w:ilvl w:val="0"/>
                <w:numId w:val="37"/>
              </w:numPr>
              <w:spacing w:before="100" w:beforeAutospacing="1" w:after="100" w:afterAutospacing="1" w:line="276" w:lineRule="auto"/>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la frequenza attesa A </w:t>
            </w:r>
          </w:p>
          <w:p w:rsidR="00755E5D" w:rsidRPr="00755E5D" w:rsidRDefault="00755E5D" w:rsidP="00664931">
            <w:pPr>
              <w:numPr>
                <w:ilvl w:val="0"/>
                <w:numId w:val="37"/>
              </w:numPr>
              <w:spacing w:before="100" w:beforeAutospacing="1" w:after="100" w:afterAutospacing="1" w:line="276" w:lineRule="auto"/>
              <w:rPr>
                <w:rFonts w:ascii="Arial" w:eastAsia="Times New Roman" w:hAnsi="Arial" w:cs="Arial"/>
                <w:sz w:val="19"/>
                <w:szCs w:val="19"/>
                <w:lang w:eastAsia="it-IT"/>
              </w:rPr>
            </w:pPr>
            <w:r w:rsidRPr="00755E5D">
              <w:rPr>
                <w:rFonts w:ascii="Arial" w:eastAsia="Times New Roman" w:hAnsi="Arial" w:cs="Arial"/>
                <w:sz w:val="19"/>
                <w:szCs w:val="19"/>
                <w:lang w:eastAsia="it-IT"/>
              </w:rPr>
              <w:t>il residuo standardizzato di cella, ossia lo scarto tra frequenza osservata e attesa rapportato alla radice quadrata della frequenza attesa (O-A)/</w:t>
            </w:r>
            <w:proofErr w:type="spellStart"/>
            <w:r w:rsidRPr="00755E5D">
              <w:rPr>
                <w:rFonts w:ascii="Arial" w:eastAsia="Times New Roman" w:hAnsi="Arial" w:cs="Arial"/>
                <w:sz w:val="19"/>
                <w:szCs w:val="19"/>
                <w:lang w:eastAsia="it-IT"/>
              </w:rPr>
              <w:t>radq</w:t>
            </w:r>
            <w:proofErr w:type="spellEnd"/>
            <w:r w:rsidRPr="00755E5D">
              <w:rPr>
                <w:rFonts w:ascii="Arial" w:eastAsia="Times New Roman" w:hAnsi="Arial" w:cs="Arial"/>
                <w:sz w:val="19"/>
                <w:szCs w:val="19"/>
                <w:lang w:eastAsia="it-IT"/>
              </w:rPr>
              <w:t>(A)</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516"/>
              <w:gridCol w:w="411"/>
              <w:gridCol w:w="411"/>
              <w:gridCol w:w="411"/>
              <w:gridCol w:w="405"/>
              <w:gridCol w:w="516"/>
              <w:gridCol w:w="420"/>
            </w:tblGrid>
            <w:tr w:rsidR="00755E5D" w:rsidRPr="00755E5D" w:rsidTr="00755E5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w:t>
                        </w:r>
                      </w:p>
                    </w:tc>
                  </w:tr>
                  <w:tr w:rsidR="00755E5D" w:rsidRPr="00755E5D" w:rsidTr="00755E5D">
                    <w:trPr>
                      <w:tblCellSpacing w:w="0" w:type="dxa"/>
                      <w:jc w:val="center"/>
                    </w:trPr>
                    <w:tc>
                      <w:tcPr>
                        <w:tcW w:w="0" w:type="auto"/>
                        <w:shd w:val="clear" w:color="auto" w:fill="C0D0C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w:t>
                        </w:r>
                      </w:p>
                    </w:tc>
                  </w:tr>
                  <w:tr w:rsidR="00755E5D" w:rsidRPr="00755E5D" w:rsidTr="00755E5D">
                    <w:trPr>
                      <w:tblCellSpacing w:w="0" w:type="dxa"/>
                      <w:jc w:val="center"/>
                    </w:trPr>
                    <w:tc>
                      <w:tcPr>
                        <w:tcW w:w="0" w:type="auto"/>
                        <w:shd w:val="clear" w:color="auto" w:fill="80D08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6"/>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100%</w:t>
                        </w:r>
                      </w:p>
                    </w:tc>
                  </w:tr>
                  <w:tr w:rsidR="00755E5D" w:rsidRPr="00755E5D" w:rsidTr="00755E5D">
                    <w:trPr>
                      <w:trHeight w:val="1500"/>
                      <w:tblCellSpacing w:w="0" w:type="dxa"/>
                      <w:jc w:val="center"/>
                    </w:trPr>
                    <w:tc>
                      <w:tcPr>
                        <w:tcW w:w="0" w:type="auto"/>
                        <w:shd w:val="clear" w:color="auto" w:fill="40404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25%</w:t>
                        </w:r>
                      </w:p>
                    </w:tc>
                  </w:tr>
                  <w:tr w:rsidR="00755E5D" w:rsidRPr="00755E5D" w:rsidTr="00755E5D">
                    <w:trPr>
                      <w:trHeight w:val="375"/>
                      <w:tblCellSpacing w:w="0" w:type="dxa"/>
                      <w:jc w:val="center"/>
                    </w:trPr>
                    <w:tc>
                      <w:tcPr>
                        <w:tcW w:w="0" w:type="auto"/>
                        <w:shd w:val="clear" w:color="auto" w:fill="C0D0C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38%</w:t>
                        </w:r>
                      </w:p>
                    </w:tc>
                  </w:tr>
                  <w:tr w:rsidR="00755E5D" w:rsidRPr="00755E5D" w:rsidTr="00755E5D">
                    <w:trPr>
                      <w:trHeight w:val="570"/>
                      <w:tblCellSpacing w:w="0" w:type="dxa"/>
                      <w:jc w:val="center"/>
                    </w:trPr>
                    <w:tc>
                      <w:tcPr>
                        <w:tcW w:w="0" w:type="auto"/>
                        <w:shd w:val="clear" w:color="auto" w:fill="80D08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38%</w:t>
                        </w:r>
                      </w:p>
                    </w:tc>
                  </w:tr>
                  <w:tr w:rsidR="00755E5D" w:rsidRPr="00755E5D" w:rsidTr="00755E5D">
                    <w:trPr>
                      <w:trHeight w:val="570"/>
                      <w:tblCellSpacing w:w="0" w:type="dxa"/>
                      <w:jc w:val="center"/>
                    </w:trPr>
                    <w:tc>
                      <w:tcPr>
                        <w:tcW w:w="0" w:type="auto"/>
                        <w:shd w:val="clear" w:color="auto" w:fill="40404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w:t>
                        </w:r>
                      </w:p>
                    </w:tc>
                  </w:tr>
                  <w:tr w:rsidR="00755E5D" w:rsidRPr="00755E5D" w:rsidTr="00755E5D">
                    <w:trPr>
                      <w:tblCellSpacing w:w="0" w:type="dxa"/>
                      <w:jc w:val="center"/>
                    </w:trPr>
                    <w:tc>
                      <w:tcPr>
                        <w:tcW w:w="0" w:type="auto"/>
                        <w:shd w:val="clear" w:color="auto" w:fill="C0D0C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6"/>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100%</w:t>
                        </w:r>
                      </w:p>
                    </w:tc>
                  </w:tr>
                  <w:tr w:rsidR="00755E5D" w:rsidRPr="00755E5D" w:rsidTr="00755E5D">
                    <w:trPr>
                      <w:trHeight w:val="1500"/>
                      <w:tblCellSpacing w:w="0" w:type="dxa"/>
                      <w:jc w:val="center"/>
                    </w:trPr>
                    <w:tc>
                      <w:tcPr>
                        <w:tcW w:w="0" w:type="auto"/>
                        <w:shd w:val="clear" w:color="auto" w:fill="80D08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w:t>
                        </w:r>
                      </w:p>
                    </w:tc>
                  </w:tr>
                  <w:tr w:rsidR="00755E5D" w:rsidRPr="00755E5D" w:rsidTr="00755E5D">
                    <w:trPr>
                      <w:tblCellSpacing w:w="0" w:type="dxa"/>
                      <w:jc w:val="center"/>
                    </w:trPr>
                    <w:tc>
                      <w:tcPr>
                        <w:tcW w:w="0" w:type="auto"/>
                        <w:shd w:val="clear" w:color="auto" w:fill="40404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r>
            <w:tr w:rsidR="00755E5D" w:rsidRPr="00755E5D" w:rsidTr="00755E5D">
              <w:trPr>
                <w:tblCellSpacing w:w="15" w:type="dxa"/>
                <w:jc w:val="right"/>
              </w:trPr>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1</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2</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3</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3</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1</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w:t>
                  </w:r>
                </w:p>
              </w:tc>
            </w:tr>
            <w:tr w:rsidR="00755E5D" w:rsidRPr="00755E5D" w:rsidTr="00755E5D">
              <w:trPr>
                <w:tblCellSpacing w:w="15" w:type="dxa"/>
                <w:jc w:val="right"/>
              </w:trPr>
              <w:tc>
                <w:tcPr>
                  <w:tcW w:w="0" w:type="auto"/>
                  <w:gridSpan w:val="3"/>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a</w:t>
                  </w:r>
                </w:p>
              </w:tc>
              <w:tc>
                <w:tcPr>
                  <w:tcW w:w="0" w:type="auto"/>
                  <w:gridSpan w:val="3"/>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b</w:t>
                  </w:r>
                </w:p>
              </w:tc>
              <w:tc>
                <w:tcPr>
                  <w:tcW w:w="0" w:type="auto"/>
                  <w:gridSpan w:val="3"/>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c</w:t>
                  </w:r>
                </w:p>
              </w:tc>
            </w:tr>
            <w:tr w:rsidR="00755E5D" w:rsidRPr="00755E5D" w:rsidTr="00755E5D">
              <w:trPr>
                <w:trHeight w:val="450"/>
                <w:tblCellSpacing w:w="15" w:type="dxa"/>
                <w:jc w:val="right"/>
              </w:trPr>
              <w:tc>
                <w:tcPr>
                  <w:tcW w:w="0" w:type="auto"/>
                  <w:vAlign w:val="center"/>
                  <w:hideMark/>
                </w:tcPr>
                <w:p w:rsidR="00755E5D" w:rsidRPr="00755E5D" w:rsidRDefault="00755E5D" w:rsidP="00755E5D">
                  <w:pPr>
                    <w:rPr>
                      <w:rFonts w:ascii="Arial" w:eastAsia="Times New Roman" w:hAnsi="Arial" w:cs="Arial"/>
                      <w:sz w:val="19"/>
                      <w:szCs w:val="19"/>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r>
            <w:tr w:rsidR="00755E5D" w:rsidRPr="00755E5D" w:rsidTr="00755E5D">
              <w:trPr>
                <w:tblCellSpacing w:w="15" w:type="dxa"/>
                <w:jc w:val="right"/>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rHeight w:val="750"/>
                      <w:tblCellSpacing w:w="0" w:type="dxa"/>
                      <w:jc w:val="center"/>
                    </w:trPr>
                    <w:tc>
                      <w:tcPr>
                        <w:tcW w:w="0" w:type="auto"/>
                        <w:shd w:val="clear" w:color="auto" w:fill="C0D0C0"/>
                        <w:vAlign w:val="center"/>
                        <w:hideMark/>
                      </w:tcPr>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r>
            <w:tr w:rsidR="00755E5D" w:rsidRPr="00755E5D" w:rsidTr="00755E5D">
              <w:trPr>
                <w:tblCellSpacing w:w="15" w:type="dxa"/>
                <w:jc w:val="right"/>
              </w:trPr>
              <w:tc>
                <w:tcPr>
                  <w:tcW w:w="0" w:type="auto"/>
                  <w:gridSpan w:val="3"/>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a</w:t>
                  </w:r>
                </w:p>
              </w:tc>
              <w:tc>
                <w:tcPr>
                  <w:tcW w:w="0" w:type="auto"/>
                  <w:gridSpan w:val="3"/>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b</w:t>
                  </w:r>
                </w:p>
              </w:tc>
              <w:tc>
                <w:tcPr>
                  <w:tcW w:w="0" w:type="auto"/>
                  <w:gridSpan w:val="3"/>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c</w:t>
                  </w:r>
                </w:p>
              </w:tc>
            </w:tr>
            <w:tr w:rsidR="00755E5D" w:rsidRPr="00755E5D" w:rsidTr="00755E5D">
              <w:trPr>
                <w:tblCellSpacing w:w="15" w:type="dxa"/>
                <w:jc w:val="right"/>
              </w:trPr>
              <w:tc>
                <w:tcPr>
                  <w:tcW w:w="0" w:type="auto"/>
                  <w:hideMark/>
                </w:tcPr>
                <w:p w:rsidR="00755E5D" w:rsidRPr="00755E5D" w:rsidRDefault="00755E5D" w:rsidP="00755E5D">
                  <w:pPr>
                    <w:jc w:val="center"/>
                    <w:rPr>
                      <w:rFonts w:ascii="Arial" w:eastAsia="Times New Roman" w:hAnsi="Arial" w:cs="Arial"/>
                      <w:sz w:val="19"/>
                      <w:szCs w:val="19"/>
                      <w:lang w:eastAsia="it-IT"/>
                    </w:rPr>
                  </w:pPr>
                </w:p>
              </w:tc>
              <w:tc>
                <w:tcPr>
                  <w:tcW w:w="0" w:type="auto"/>
                  <w:hideMark/>
                </w:tcPr>
                <w:p w:rsidR="00755E5D" w:rsidRPr="00755E5D" w:rsidRDefault="00755E5D" w:rsidP="00755E5D">
                  <w:pPr>
                    <w:jc w:val="center"/>
                    <w:rPr>
                      <w:rFonts w:ascii="Arial" w:eastAsia="Times New Roman" w:hAnsi="Arial" w:cs="Arial"/>
                      <w:sz w:val="19"/>
                      <w:szCs w:val="19"/>
                      <w:lang w:eastAsia="it-IT"/>
                    </w:rPr>
                  </w:pPr>
                </w:p>
              </w:tc>
              <w:tc>
                <w:tcPr>
                  <w:tcW w:w="0" w:type="auto"/>
                  <w:hideMark/>
                </w:tcPr>
                <w:p w:rsidR="00755E5D" w:rsidRPr="00755E5D" w:rsidRDefault="00755E5D" w:rsidP="00755E5D">
                  <w:pPr>
                    <w:jc w:val="center"/>
                    <w:rPr>
                      <w:rFonts w:ascii="Arial" w:eastAsia="Times New Roman" w:hAnsi="Arial" w:cs="Arial"/>
                      <w:sz w:val="19"/>
                      <w:szCs w:val="19"/>
                      <w:lang w:eastAsia="it-IT"/>
                    </w:rPr>
                  </w:pPr>
                </w:p>
              </w:tc>
              <w:tc>
                <w:tcPr>
                  <w:tcW w:w="0" w:type="auto"/>
                  <w:hideMark/>
                </w:tcPr>
                <w:p w:rsidR="00755E5D" w:rsidRPr="00755E5D" w:rsidRDefault="00755E5D" w:rsidP="00755E5D">
                  <w:pPr>
                    <w:jc w:val="center"/>
                    <w:rPr>
                      <w:rFonts w:ascii="Arial" w:eastAsia="Times New Roman" w:hAnsi="Arial" w:cs="Arial"/>
                      <w:sz w:val="19"/>
                      <w:szCs w:val="19"/>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rHeight w:val="255"/>
                      <w:tblCellSpacing w:w="0" w:type="dxa"/>
                      <w:jc w:val="center"/>
                    </w:trPr>
                    <w:tc>
                      <w:tcPr>
                        <w:tcW w:w="0" w:type="auto"/>
                        <w:shd w:val="clear" w:color="auto" w:fill="80D080"/>
                        <w:vAlign w:val="center"/>
                        <w:hideMark/>
                      </w:tcPr>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rHeight w:val="255"/>
                      <w:tblCellSpacing w:w="0" w:type="dxa"/>
                      <w:jc w:val="center"/>
                    </w:trPr>
                    <w:tc>
                      <w:tcPr>
                        <w:tcW w:w="0" w:type="auto"/>
                        <w:shd w:val="clear" w:color="auto" w:fill="404040"/>
                        <w:vAlign w:val="center"/>
                        <w:hideMark/>
                      </w:tcPr>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-0.1</w:t>
                  </w:r>
                </w:p>
              </w:tc>
              <w:tc>
                <w:tcPr>
                  <w:tcW w:w="0" w:type="auto"/>
                  <w:hideMark/>
                </w:tcPr>
                <w:p w:rsidR="00755E5D" w:rsidRPr="00755E5D" w:rsidRDefault="00755E5D" w:rsidP="00755E5D">
                  <w:pPr>
                    <w:jc w:val="center"/>
                    <w:rPr>
                      <w:rFonts w:ascii="Arial" w:eastAsia="Times New Roman" w:hAnsi="Arial" w:cs="Arial"/>
                      <w:sz w:val="19"/>
                      <w:szCs w:val="19"/>
                      <w:lang w:eastAsia="it-IT"/>
                    </w:rPr>
                  </w:pPr>
                </w:p>
              </w:tc>
              <w:tc>
                <w:tcPr>
                  <w:tcW w:w="0" w:type="auto"/>
                  <w:hideMark/>
                </w:tcPr>
                <w:p w:rsidR="00755E5D" w:rsidRPr="00755E5D" w:rsidRDefault="00755E5D" w:rsidP="00755E5D">
                  <w:pPr>
                    <w:jc w:val="center"/>
                    <w:rPr>
                      <w:rFonts w:ascii="Arial" w:eastAsia="Times New Roman" w:hAnsi="Arial" w:cs="Arial"/>
                      <w:sz w:val="19"/>
                      <w:szCs w:val="19"/>
                      <w:lang w:eastAsia="it-IT"/>
                    </w:rPr>
                  </w:pPr>
                </w:p>
              </w:tc>
              <w:tc>
                <w:tcPr>
                  <w:tcW w:w="0" w:type="auto"/>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rPr>
                <w:rFonts w:ascii="Arial" w:eastAsia="Times New Roman" w:hAnsi="Arial" w:cs="Arial"/>
                <w:sz w:val="19"/>
                <w:szCs w:val="19"/>
                <w:lang w:eastAsia="it-IT"/>
              </w:rPr>
            </w:pPr>
          </w:p>
        </w:tc>
        <w:tc>
          <w:tcPr>
            <w:tcW w:w="150" w:type="dxa"/>
            <w:vAlign w:val="center"/>
            <w:hideMark/>
          </w:tcPr>
          <w:p w:rsidR="00755E5D" w:rsidRPr="00755E5D" w:rsidRDefault="00755E5D" w:rsidP="00755E5D">
            <w:pPr>
              <w:rPr>
                <w:rFonts w:ascii="Arial" w:eastAsia="Times New Roman" w:hAnsi="Arial" w:cs="Arial"/>
                <w:sz w:val="19"/>
                <w:szCs w:val="19"/>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22"/>
            </w:tblGrid>
            <w:tr w:rsidR="00755E5D" w:rsidRPr="00755E5D" w:rsidTr="00755E5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92"/>
                  </w:tblGrid>
                  <w:tr w:rsidR="00755E5D" w:rsidRPr="00755E5D" w:rsidTr="00755E5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196"/>
                        </w:tblGrid>
                        <w:tr w:rsidR="00755E5D" w:rsidRPr="00755E5D" w:rsidTr="00755E5D">
                          <w:trPr>
                            <w:tblCellSpacing w:w="30" w:type="dxa"/>
                          </w:trPr>
                          <w:tc>
                            <w:tcPr>
                              <w:tcW w:w="0" w:type="auto"/>
                              <w:shd w:val="clear" w:color="auto" w:fill="C0D0C0"/>
                              <w:noWrap/>
                              <w:vAlign w:val="center"/>
                              <w:hideMark/>
                            </w:tcPr>
                            <w:p w:rsidR="00755E5D" w:rsidRPr="00755E5D" w:rsidRDefault="00755E5D" w:rsidP="00755E5D">
                              <w:pPr>
                                <w:rPr>
                                  <w:rFonts w:ascii="Arial" w:eastAsia="Times New Roman" w:hAnsi="Arial" w:cs="Arial"/>
                                  <w:sz w:val="19"/>
                                  <w:szCs w:val="19"/>
                                  <w:lang w:eastAsia="it-IT"/>
                                </w:rPr>
                              </w:pPr>
                            </w:p>
                          </w:tc>
                          <w:tc>
                            <w:tcPr>
                              <w:tcW w:w="0" w:type="auto"/>
                              <w:noWrap/>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b</w:t>
                              </w:r>
                            </w:p>
                          </w:tc>
                        </w:tr>
                        <w:tr w:rsidR="00755E5D" w:rsidRPr="00755E5D" w:rsidTr="00755E5D">
                          <w:trPr>
                            <w:tblCellSpacing w:w="30" w:type="dxa"/>
                          </w:trPr>
                          <w:tc>
                            <w:tcPr>
                              <w:tcW w:w="0" w:type="auto"/>
                              <w:shd w:val="clear" w:color="auto" w:fill="80D080"/>
                              <w:noWrap/>
                              <w:vAlign w:val="center"/>
                              <w:hideMark/>
                            </w:tcPr>
                            <w:p w:rsidR="00755E5D" w:rsidRPr="00755E5D" w:rsidRDefault="00755E5D" w:rsidP="00755E5D">
                              <w:pPr>
                                <w:rPr>
                                  <w:rFonts w:ascii="Arial" w:eastAsia="Times New Roman" w:hAnsi="Arial" w:cs="Arial"/>
                                  <w:sz w:val="19"/>
                                  <w:szCs w:val="19"/>
                                  <w:lang w:eastAsia="it-IT"/>
                                </w:rPr>
                              </w:pPr>
                            </w:p>
                          </w:tc>
                          <w:tc>
                            <w:tcPr>
                              <w:tcW w:w="0" w:type="auto"/>
                              <w:noWrap/>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c</w:t>
                              </w:r>
                            </w:p>
                          </w:tc>
                        </w:tr>
                        <w:tr w:rsidR="00755E5D" w:rsidRPr="00755E5D" w:rsidTr="00755E5D">
                          <w:trPr>
                            <w:tblCellSpacing w:w="30" w:type="dxa"/>
                          </w:trPr>
                          <w:tc>
                            <w:tcPr>
                              <w:tcW w:w="0" w:type="auto"/>
                              <w:shd w:val="clear" w:color="auto" w:fill="404040"/>
                              <w:noWrap/>
                              <w:vAlign w:val="center"/>
                              <w:hideMark/>
                            </w:tcPr>
                            <w:p w:rsidR="00755E5D" w:rsidRPr="00755E5D" w:rsidRDefault="00755E5D" w:rsidP="00755E5D">
                              <w:pPr>
                                <w:rPr>
                                  <w:rFonts w:ascii="Arial" w:eastAsia="Times New Roman" w:hAnsi="Arial" w:cs="Arial"/>
                                  <w:sz w:val="19"/>
                                  <w:szCs w:val="19"/>
                                  <w:lang w:eastAsia="it-IT"/>
                                </w:rPr>
                              </w:pPr>
                            </w:p>
                          </w:tc>
                          <w:tc>
                            <w:tcPr>
                              <w:tcW w:w="0" w:type="auto"/>
                              <w:noWrap/>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d</w:t>
                              </w:r>
                            </w:p>
                          </w:tc>
                        </w:tr>
                      </w:tbl>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spacing w:after="200" w:line="276" w:lineRule="auto"/>
        <w:rPr>
          <w:rFonts w:ascii="Calibri" w:eastAsia="Times New Roman" w:hAnsi="Calibri" w:cs="Times New Roman"/>
          <w:lang w:eastAsia="it-IT"/>
        </w:rPr>
      </w:pPr>
    </w:p>
    <w:p w:rsidR="00755E5D" w:rsidRPr="00755E5D" w:rsidRDefault="00755E5D" w:rsidP="00755E5D">
      <w:pPr>
        <w:spacing w:after="200" w:line="276" w:lineRule="auto"/>
        <w:rPr>
          <w:rFonts w:ascii="Calibri" w:eastAsia="Times New Roman" w:hAnsi="Calibri" w:cs="Times New Roman"/>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21"/>
        <w:gridCol w:w="4530"/>
        <w:gridCol w:w="180"/>
        <w:gridCol w:w="397"/>
      </w:tblGrid>
      <w:tr w:rsidR="00755E5D" w:rsidRPr="00755E5D" w:rsidTr="00755E5D">
        <w:trPr>
          <w:tblCellSpacing w:w="15" w:type="dxa"/>
        </w:trPr>
        <w:tc>
          <w:tcPr>
            <w:tcW w:w="0" w:type="auto"/>
            <w:hideMark/>
          </w:tcPr>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b/>
                <w:bCs/>
                <w:sz w:val="19"/>
                <w:szCs w:val="19"/>
                <w:lang w:eastAsia="it-IT"/>
              </w:rPr>
              <w:t>Tabella a doppia entrata:</w:t>
            </w:r>
            <w:r w:rsidRPr="00755E5D">
              <w:rPr>
                <w:rFonts w:ascii="Arial" w:eastAsia="Times New Roman" w:hAnsi="Arial" w:cs="Arial"/>
                <w:b/>
                <w:bCs/>
                <w:sz w:val="19"/>
                <w:szCs w:val="19"/>
                <w:lang w:eastAsia="it-IT"/>
              </w:rPr>
              <w:br/>
              <w:t>V7 x V9_2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35"/>
              <w:gridCol w:w="355"/>
              <w:gridCol w:w="355"/>
              <w:gridCol w:w="808"/>
            </w:tblGrid>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V9_2-&gt;</w:t>
                  </w:r>
                  <w:r w:rsidRPr="00755E5D">
                    <w:rPr>
                      <w:rFonts w:ascii="Arial" w:eastAsia="Times New Roman" w:hAnsi="Arial" w:cs="Arial"/>
                      <w:sz w:val="19"/>
                      <w:szCs w:val="19"/>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6"/>
                      <w:szCs w:val="16"/>
                      <w:lang w:eastAsia="it-IT"/>
                    </w:rPr>
                  </w:pPr>
                  <w:r w:rsidRPr="00755E5D">
                    <w:rPr>
                      <w:rFonts w:ascii="Arial" w:eastAsia="Times New Roman" w:hAnsi="Arial" w:cs="Arial"/>
                      <w:sz w:val="16"/>
                      <w:szCs w:val="16"/>
                      <w:lang w:eastAsia="it-IT"/>
                    </w:rPr>
                    <w:t xml:space="preserve">Marginale </w:t>
                  </w:r>
                  <w:r w:rsidRPr="00755E5D">
                    <w:rPr>
                      <w:rFonts w:ascii="Arial" w:eastAsia="Times New Roman" w:hAnsi="Arial" w:cs="Arial"/>
                      <w:sz w:val="16"/>
                      <w:szCs w:val="16"/>
                      <w:lang w:eastAsia="it-IT"/>
                    </w:rPr>
                    <w:br/>
                    <w:t>di riga</w:t>
                  </w:r>
                </w:p>
              </w:tc>
            </w:tr>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1</w:t>
                  </w:r>
                  <w:r w:rsidRPr="00755E5D">
                    <w:rPr>
                      <w:rFonts w:ascii="Arial" w:eastAsia="Times New Roman" w:hAnsi="Arial" w:cs="Arial"/>
                      <w:sz w:val="19"/>
                      <w:szCs w:val="19"/>
                      <w:lang w:eastAsia="it-IT"/>
                    </w:rPr>
                    <w:br/>
                  </w:r>
                  <w:r w:rsidRPr="00755E5D">
                    <w:rPr>
                      <w:rFonts w:ascii="Arial" w:eastAsia="Times New Roman" w:hAnsi="Arial" w:cs="Arial"/>
                      <w:i/>
                      <w:iCs/>
                      <w:color w:val="FF0000"/>
                      <w:sz w:val="19"/>
                      <w:szCs w:val="19"/>
                      <w:lang w:eastAsia="it-IT"/>
                    </w:rPr>
                    <w:t>0.5</w:t>
                  </w:r>
                  <w:r w:rsidRPr="00755E5D">
                    <w:rPr>
                      <w:rFonts w:ascii="Arial" w:eastAsia="Times New Roman" w:hAnsi="Arial" w:cs="Arial"/>
                      <w:sz w:val="19"/>
                      <w:szCs w:val="19"/>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0</w:t>
                  </w:r>
                  <w:r w:rsidRPr="00755E5D">
                    <w:rPr>
                      <w:rFonts w:ascii="Arial" w:eastAsia="Times New Roman" w:hAnsi="Arial" w:cs="Arial"/>
                      <w:sz w:val="19"/>
                      <w:szCs w:val="19"/>
                      <w:lang w:eastAsia="it-IT"/>
                    </w:rPr>
                    <w:br/>
                  </w:r>
                  <w:r w:rsidRPr="00755E5D">
                    <w:rPr>
                      <w:rFonts w:ascii="Arial" w:eastAsia="Times New Roman" w:hAnsi="Arial" w:cs="Arial"/>
                      <w:i/>
                      <w:iCs/>
                      <w:color w:val="FF0000"/>
                      <w:sz w:val="19"/>
                      <w:szCs w:val="19"/>
                      <w:lang w:eastAsia="it-IT"/>
                    </w:rPr>
                    <w:t>0.5</w:t>
                  </w:r>
                  <w:r w:rsidRPr="00755E5D">
                    <w:rPr>
                      <w:rFonts w:ascii="Arial" w:eastAsia="Times New Roman" w:hAnsi="Arial" w:cs="Arial"/>
                      <w:sz w:val="19"/>
                      <w:szCs w:val="19"/>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1</w:t>
                  </w:r>
                </w:p>
              </w:tc>
            </w:tr>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4</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4</w:t>
                  </w:r>
                  <w:r w:rsidRPr="00755E5D">
                    <w:rPr>
                      <w:rFonts w:ascii="Arial" w:eastAsia="Times New Roman" w:hAnsi="Arial" w:cs="Arial"/>
                      <w:sz w:val="19"/>
                      <w:szCs w:val="19"/>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4</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4</w:t>
                  </w:r>
                  <w:r w:rsidRPr="00755E5D">
                    <w:rPr>
                      <w:rFonts w:ascii="Arial" w:eastAsia="Times New Roman" w:hAnsi="Arial" w:cs="Arial"/>
                      <w:sz w:val="19"/>
                      <w:szCs w:val="19"/>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8</w:t>
                  </w:r>
                </w:p>
              </w:tc>
            </w:tr>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0</w:t>
                  </w:r>
                  <w:r w:rsidRPr="00755E5D">
                    <w:rPr>
                      <w:rFonts w:ascii="Arial" w:eastAsia="Times New Roman" w:hAnsi="Arial" w:cs="Arial"/>
                      <w:sz w:val="19"/>
                      <w:szCs w:val="19"/>
                      <w:lang w:eastAsia="it-IT"/>
                    </w:rPr>
                    <w:br/>
                  </w:r>
                  <w:r w:rsidRPr="00755E5D">
                    <w:rPr>
                      <w:rFonts w:ascii="Arial" w:eastAsia="Times New Roman" w:hAnsi="Arial" w:cs="Arial"/>
                      <w:i/>
                      <w:iCs/>
                      <w:color w:val="FF0000"/>
                      <w:sz w:val="19"/>
                      <w:szCs w:val="19"/>
                      <w:lang w:eastAsia="it-IT"/>
                    </w:rPr>
                    <w:t>0.5</w:t>
                  </w:r>
                  <w:r w:rsidRPr="00755E5D">
                    <w:rPr>
                      <w:rFonts w:ascii="Arial" w:eastAsia="Times New Roman" w:hAnsi="Arial" w:cs="Arial"/>
                      <w:sz w:val="19"/>
                      <w:szCs w:val="19"/>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1</w:t>
                  </w:r>
                  <w:r w:rsidRPr="00755E5D">
                    <w:rPr>
                      <w:rFonts w:ascii="Arial" w:eastAsia="Times New Roman" w:hAnsi="Arial" w:cs="Arial"/>
                      <w:sz w:val="19"/>
                      <w:szCs w:val="19"/>
                      <w:lang w:eastAsia="it-IT"/>
                    </w:rPr>
                    <w:br/>
                  </w:r>
                  <w:r w:rsidRPr="00755E5D">
                    <w:rPr>
                      <w:rFonts w:ascii="Arial" w:eastAsia="Times New Roman" w:hAnsi="Arial" w:cs="Arial"/>
                      <w:i/>
                      <w:iCs/>
                      <w:color w:val="FF0000"/>
                      <w:sz w:val="19"/>
                      <w:szCs w:val="19"/>
                      <w:lang w:eastAsia="it-IT"/>
                    </w:rPr>
                    <w:t>0.5</w:t>
                  </w:r>
                  <w:r w:rsidRPr="00755E5D">
                    <w:rPr>
                      <w:rFonts w:ascii="Arial" w:eastAsia="Times New Roman" w:hAnsi="Arial" w:cs="Arial"/>
                      <w:sz w:val="19"/>
                      <w:szCs w:val="19"/>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1</w:t>
                  </w:r>
                </w:p>
              </w:tc>
            </w:tr>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6"/>
                      <w:szCs w:val="16"/>
                      <w:lang w:eastAsia="it-IT"/>
                    </w:rPr>
                  </w:pPr>
                  <w:r w:rsidRPr="00755E5D">
                    <w:rPr>
                      <w:rFonts w:ascii="Arial" w:eastAsia="Times New Roman" w:hAnsi="Arial" w:cs="Arial"/>
                      <w:sz w:val="16"/>
                      <w:szCs w:val="16"/>
                      <w:lang w:eastAsia="it-IT"/>
                    </w:rPr>
                    <w:t xml:space="preserve">Marginale </w:t>
                  </w:r>
                  <w:r w:rsidRPr="00755E5D">
                    <w:rPr>
                      <w:rFonts w:ascii="Arial" w:eastAsia="Times New Roman" w:hAnsi="Arial" w:cs="Arial"/>
                      <w:sz w:val="16"/>
                      <w:szCs w:val="1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10</w:t>
                  </w:r>
                </w:p>
              </w:tc>
            </w:tr>
          </w:tbl>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Il valore di X quadro non è significativo dato che vi sono frequenze attese minori di 1. </w:t>
            </w:r>
          </w:p>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Nelle celle della tabella sono indicati: </w:t>
            </w:r>
          </w:p>
          <w:p w:rsidR="00755E5D" w:rsidRPr="00755E5D" w:rsidRDefault="00755E5D" w:rsidP="00664931">
            <w:pPr>
              <w:numPr>
                <w:ilvl w:val="0"/>
                <w:numId w:val="38"/>
              </w:numPr>
              <w:spacing w:before="100" w:beforeAutospacing="1" w:after="100" w:afterAutospacing="1" w:line="276" w:lineRule="auto"/>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la frequenza osservata O </w:t>
            </w:r>
          </w:p>
          <w:p w:rsidR="00755E5D" w:rsidRPr="00755E5D" w:rsidRDefault="00755E5D" w:rsidP="00664931">
            <w:pPr>
              <w:numPr>
                <w:ilvl w:val="0"/>
                <w:numId w:val="38"/>
              </w:numPr>
              <w:spacing w:before="100" w:beforeAutospacing="1" w:after="100" w:afterAutospacing="1" w:line="276" w:lineRule="auto"/>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la frequenza attesa A </w:t>
            </w:r>
          </w:p>
          <w:p w:rsidR="00755E5D" w:rsidRPr="00755E5D" w:rsidRDefault="00755E5D" w:rsidP="00664931">
            <w:pPr>
              <w:numPr>
                <w:ilvl w:val="0"/>
                <w:numId w:val="38"/>
              </w:numPr>
              <w:spacing w:before="100" w:beforeAutospacing="1" w:after="100" w:afterAutospacing="1" w:line="276" w:lineRule="auto"/>
              <w:rPr>
                <w:rFonts w:ascii="Arial" w:eastAsia="Times New Roman" w:hAnsi="Arial" w:cs="Arial"/>
                <w:sz w:val="19"/>
                <w:szCs w:val="19"/>
                <w:lang w:eastAsia="it-IT"/>
              </w:rPr>
            </w:pPr>
            <w:r w:rsidRPr="00755E5D">
              <w:rPr>
                <w:rFonts w:ascii="Arial" w:eastAsia="Times New Roman" w:hAnsi="Arial" w:cs="Arial"/>
                <w:sz w:val="19"/>
                <w:szCs w:val="19"/>
                <w:lang w:eastAsia="it-IT"/>
              </w:rPr>
              <w:t>il residuo standardizzato di cella, ossia lo scarto tra frequenza osservata e attesa rapportato alla radice quadrata della frequenza attesa (O-A)/</w:t>
            </w:r>
            <w:proofErr w:type="spellStart"/>
            <w:r w:rsidRPr="00755E5D">
              <w:rPr>
                <w:rFonts w:ascii="Arial" w:eastAsia="Times New Roman" w:hAnsi="Arial" w:cs="Arial"/>
                <w:sz w:val="19"/>
                <w:szCs w:val="19"/>
                <w:lang w:eastAsia="it-IT"/>
              </w:rPr>
              <w:t>radq</w:t>
            </w:r>
            <w:proofErr w:type="spellEnd"/>
            <w:r w:rsidRPr="00755E5D">
              <w:rPr>
                <w:rFonts w:ascii="Arial" w:eastAsia="Times New Roman" w:hAnsi="Arial" w:cs="Arial"/>
                <w:sz w:val="19"/>
                <w:szCs w:val="19"/>
                <w:lang w:eastAsia="it-IT"/>
              </w:rPr>
              <w:t>(A)</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531"/>
              <w:gridCol w:w="405"/>
              <w:gridCol w:w="411"/>
              <w:gridCol w:w="411"/>
              <w:gridCol w:w="405"/>
              <w:gridCol w:w="531"/>
            </w:tblGrid>
            <w:tr w:rsidR="00755E5D" w:rsidRPr="00755E5D" w:rsidTr="00755E5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6"/>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100%</w:t>
                        </w:r>
                      </w:p>
                    </w:tc>
                  </w:tr>
                  <w:tr w:rsidR="00755E5D" w:rsidRPr="00755E5D" w:rsidTr="00755E5D">
                    <w:trPr>
                      <w:trHeight w:val="1500"/>
                      <w:tblCellSpacing w:w="0" w:type="dxa"/>
                      <w:jc w:val="center"/>
                    </w:trPr>
                    <w:tc>
                      <w:tcPr>
                        <w:tcW w:w="0" w:type="auto"/>
                        <w:shd w:val="clear" w:color="auto" w:fill="C0D0C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w:t>
                        </w:r>
                      </w:p>
                    </w:tc>
                  </w:tr>
                  <w:tr w:rsidR="00755E5D" w:rsidRPr="00755E5D" w:rsidTr="00755E5D">
                    <w:trPr>
                      <w:tblCellSpacing w:w="0" w:type="dxa"/>
                      <w:jc w:val="center"/>
                    </w:trPr>
                    <w:tc>
                      <w:tcPr>
                        <w:tcW w:w="0" w:type="auto"/>
                        <w:shd w:val="clear" w:color="auto" w:fill="80D08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50%</w:t>
                        </w:r>
                      </w:p>
                    </w:tc>
                  </w:tr>
                  <w:tr w:rsidR="00755E5D" w:rsidRPr="00755E5D" w:rsidTr="00755E5D">
                    <w:trPr>
                      <w:trHeight w:val="750"/>
                      <w:tblCellSpacing w:w="0" w:type="dxa"/>
                      <w:jc w:val="center"/>
                    </w:trPr>
                    <w:tc>
                      <w:tcPr>
                        <w:tcW w:w="0" w:type="auto"/>
                        <w:shd w:val="clear" w:color="auto" w:fill="C0D0C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50%</w:t>
                        </w:r>
                      </w:p>
                    </w:tc>
                  </w:tr>
                  <w:tr w:rsidR="00755E5D" w:rsidRPr="00755E5D" w:rsidTr="00755E5D">
                    <w:trPr>
                      <w:trHeight w:val="750"/>
                      <w:tblCellSpacing w:w="0" w:type="dxa"/>
                      <w:jc w:val="center"/>
                    </w:trPr>
                    <w:tc>
                      <w:tcPr>
                        <w:tcW w:w="0" w:type="auto"/>
                        <w:shd w:val="clear" w:color="auto" w:fill="80D08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w:t>
                        </w:r>
                      </w:p>
                    </w:tc>
                  </w:tr>
                  <w:tr w:rsidR="00755E5D" w:rsidRPr="00755E5D" w:rsidTr="00755E5D">
                    <w:trPr>
                      <w:tblCellSpacing w:w="0" w:type="dxa"/>
                      <w:jc w:val="center"/>
                    </w:trPr>
                    <w:tc>
                      <w:tcPr>
                        <w:tcW w:w="0" w:type="auto"/>
                        <w:shd w:val="clear" w:color="auto" w:fill="C0D0C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6"/>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100%</w:t>
                        </w:r>
                      </w:p>
                    </w:tc>
                  </w:tr>
                  <w:tr w:rsidR="00755E5D" w:rsidRPr="00755E5D" w:rsidTr="00755E5D">
                    <w:trPr>
                      <w:trHeight w:val="1500"/>
                      <w:tblCellSpacing w:w="0" w:type="dxa"/>
                      <w:jc w:val="center"/>
                    </w:trPr>
                    <w:tc>
                      <w:tcPr>
                        <w:tcW w:w="0" w:type="auto"/>
                        <w:shd w:val="clear" w:color="auto" w:fill="80D08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r>
            <w:tr w:rsidR="00755E5D" w:rsidRPr="00755E5D" w:rsidTr="00755E5D">
              <w:trPr>
                <w:tblCellSpacing w:w="15" w:type="dxa"/>
                <w:jc w:val="right"/>
              </w:trPr>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1</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4</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4</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1</w:t>
                  </w:r>
                </w:p>
              </w:tc>
            </w:tr>
            <w:tr w:rsidR="00755E5D" w:rsidRPr="00755E5D" w:rsidTr="00755E5D">
              <w:trPr>
                <w:tblCellSpacing w:w="15" w:type="dxa"/>
                <w:jc w:val="right"/>
              </w:trPr>
              <w:tc>
                <w:tcPr>
                  <w:tcW w:w="0" w:type="auto"/>
                  <w:gridSpan w:val="2"/>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a</w:t>
                  </w:r>
                </w:p>
              </w:tc>
              <w:tc>
                <w:tcPr>
                  <w:tcW w:w="0" w:type="auto"/>
                  <w:gridSpan w:val="2"/>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b</w:t>
                  </w:r>
                </w:p>
              </w:tc>
              <w:tc>
                <w:tcPr>
                  <w:tcW w:w="0" w:type="auto"/>
                  <w:gridSpan w:val="2"/>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c</w:t>
                  </w:r>
                </w:p>
              </w:tc>
            </w:tr>
            <w:tr w:rsidR="00755E5D" w:rsidRPr="00755E5D" w:rsidTr="00755E5D">
              <w:trPr>
                <w:trHeight w:val="450"/>
                <w:tblCellSpacing w:w="15" w:type="dxa"/>
                <w:jc w:val="right"/>
              </w:trPr>
              <w:tc>
                <w:tcPr>
                  <w:tcW w:w="0" w:type="auto"/>
                  <w:vAlign w:val="center"/>
                  <w:hideMark/>
                </w:tcPr>
                <w:p w:rsidR="00755E5D" w:rsidRPr="00755E5D" w:rsidRDefault="00755E5D" w:rsidP="00755E5D">
                  <w:pPr>
                    <w:rPr>
                      <w:rFonts w:ascii="Arial" w:eastAsia="Times New Roman" w:hAnsi="Arial" w:cs="Arial"/>
                      <w:sz w:val="19"/>
                      <w:szCs w:val="19"/>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r>
            <w:tr w:rsidR="00755E5D" w:rsidRPr="00755E5D" w:rsidTr="00755E5D">
              <w:trPr>
                <w:tblCellSpacing w:w="15" w:type="dxa"/>
                <w:jc w:val="right"/>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r>
            <w:tr w:rsidR="00755E5D" w:rsidRPr="00755E5D" w:rsidTr="00755E5D">
              <w:trPr>
                <w:tblCellSpacing w:w="15" w:type="dxa"/>
                <w:jc w:val="right"/>
              </w:trPr>
              <w:tc>
                <w:tcPr>
                  <w:tcW w:w="0" w:type="auto"/>
                  <w:gridSpan w:val="2"/>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a</w:t>
                  </w:r>
                </w:p>
              </w:tc>
              <w:tc>
                <w:tcPr>
                  <w:tcW w:w="0" w:type="auto"/>
                  <w:gridSpan w:val="2"/>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b</w:t>
                  </w:r>
                </w:p>
              </w:tc>
              <w:tc>
                <w:tcPr>
                  <w:tcW w:w="0" w:type="auto"/>
                  <w:gridSpan w:val="2"/>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c</w:t>
                  </w:r>
                </w:p>
              </w:tc>
            </w:tr>
            <w:tr w:rsidR="00755E5D" w:rsidRPr="00755E5D" w:rsidTr="00755E5D">
              <w:trPr>
                <w:tblCellSpacing w:w="15" w:type="dxa"/>
                <w:jc w:val="right"/>
              </w:trPr>
              <w:tc>
                <w:tcPr>
                  <w:tcW w:w="0" w:type="auto"/>
                  <w:hideMark/>
                </w:tcPr>
                <w:p w:rsidR="00755E5D" w:rsidRPr="00755E5D" w:rsidRDefault="00755E5D" w:rsidP="00755E5D">
                  <w:pPr>
                    <w:jc w:val="center"/>
                    <w:rPr>
                      <w:rFonts w:ascii="Arial" w:eastAsia="Times New Roman" w:hAnsi="Arial" w:cs="Arial"/>
                      <w:sz w:val="19"/>
                      <w:szCs w:val="19"/>
                      <w:lang w:eastAsia="it-IT"/>
                    </w:rPr>
                  </w:pPr>
                </w:p>
              </w:tc>
              <w:tc>
                <w:tcPr>
                  <w:tcW w:w="0" w:type="auto"/>
                  <w:hideMark/>
                </w:tcPr>
                <w:p w:rsidR="00755E5D" w:rsidRPr="00755E5D" w:rsidRDefault="00755E5D" w:rsidP="00755E5D">
                  <w:pPr>
                    <w:jc w:val="center"/>
                    <w:rPr>
                      <w:rFonts w:ascii="Arial" w:eastAsia="Times New Roman" w:hAnsi="Arial" w:cs="Arial"/>
                      <w:sz w:val="19"/>
                      <w:szCs w:val="19"/>
                      <w:lang w:eastAsia="it-IT"/>
                    </w:rPr>
                  </w:pPr>
                </w:p>
              </w:tc>
              <w:tc>
                <w:tcPr>
                  <w:tcW w:w="0" w:type="auto"/>
                  <w:hideMark/>
                </w:tcPr>
                <w:p w:rsidR="00755E5D" w:rsidRPr="00755E5D" w:rsidRDefault="00755E5D" w:rsidP="00755E5D">
                  <w:pPr>
                    <w:jc w:val="center"/>
                    <w:rPr>
                      <w:rFonts w:ascii="Arial" w:eastAsia="Times New Roman" w:hAnsi="Arial" w:cs="Arial"/>
                      <w:sz w:val="19"/>
                      <w:szCs w:val="19"/>
                      <w:lang w:eastAsia="it-IT"/>
                    </w:rPr>
                  </w:pPr>
                </w:p>
              </w:tc>
              <w:tc>
                <w:tcPr>
                  <w:tcW w:w="0" w:type="auto"/>
                  <w:hideMark/>
                </w:tcPr>
                <w:p w:rsidR="00755E5D" w:rsidRPr="00755E5D" w:rsidRDefault="00755E5D" w:rsidP="00755E5D">
                  <w:pPr>
                    <w:jc w:val="center"/>
                    <w:rPr>
                      <w:rFonts w:ascii="Arial" w:eastAsia="Times New Roman" w:hAnsi="Arial" w:cs="Arial"/>
                      <w:sz w:val="19"/>
                      <w:szCs w:val="19"/>
                      <w:lang w:eastAsia="it-IT"/>
                    </w:rPr>
                  </w:pPr>
                </w:p>
              </w:tc>
              <w:tc>
                <w:tcPr>
                  <w:tcW w:w="0" w:type="auto"/>
                  <w:hideMark/>
                </w:tcPr>
                <w:p w:rsidR="00755E5D" w:rsidRPr="00755E5D" w:rsidRDefault="00755E5D" w:rsidP="00755E5D">
                  <w:pPr>
                    <w:jc w:val="center"/>
                    <w:rPr>
                      <w:rFonts w:ascii="Arial" w:eastAsia="Times New Roman" w:hAnsi="Arial" w:cs="Arial"/>
                      <w:sz w:val="19"/>
                      <w:szCs w:val="19"/>
                      <w:lang w:eastAsia="it-IT"/>
                    </w:rPr>
                  </w:pPr>
                </w:p>
              </w:tc>
              <w:tc>
                <w:tcPr>
                  <w:tcW w:w="0" w:type="auto"/>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rPr>
                <w:rFonts w:ascii="Arial" w:eastAsia="Times New Roman" w:hAnsi="Arial" w:cs="Arial"/>
                <w:sz w:val="19"/>
                <w:szCs w:val="19"/>
                <w:lang w:eastAsia="it-IT"/>
              </w:rPr>
            </w:pPr>
          </w:p>
        </w:tc>
        <w:tc>
          <w:tcPr>
            <w:tcW w:w="150" w:type="dxa"/>
            <w:vAlign w:val="center"/>
            <w:hideMark/>
          </w:tcPr>
          <w:p w:rsidR="00755E5D" w:rsidRPr="00755E5D" w:rsidRDefault="00755E5D" w:rsidP="00755E5D">
            <w:pPr>
              <w:rPr>
                <w:rFonts w:ascii="Arial" w:eastAsia="Times New Roman" w:hAnsi="Arial" w:cs="Arial"/>
                <w:sz w:val="19"/>
                <w:szCs w:val="19"/>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22"/>
            </w:tblGrid>
            <w:tr w:rsidR="00755E5D" w:rsidRPr="00755E5D" w:rsidTr="00755E5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92"/>
                  </w:tblGrid>
                  <w:tr w:rsidR="00755E5D" w:rsidRPr="00755E5D" w:rsidTr="00755E5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196"/>
                        </w:tblGrid>
                        <w:tr w:rsidR="00755E5D" w:rsidRPr="00755E5D" w:rsidTr="00755E5D">
                          <w:trPr>
                            <w:tblCellSpacing w:w="30" w:type="dxa"/>
                          </w:trPr>
                          <w:tc>
                            <w:tcPr>
                              <w:tcW w:w="0" w:type="auto"/>
                              <w:shd w:val="clear" w:color="auto" w:fill="C0D0C0"/>
                              <w:noWrap/>
                              <w:vAlign w:val="center"/>
                              <w:hideMark/>
                            </w:tcPr>
                            <w:p w:rsidR="00755E5D" w:rsidRPr="00755E5D" w:rsidRDefault="00755E5D" w:rsidP="00755E5D">
                              <w:pPr>
                                <w:rPr>
                                  <w:rFonts w:ascii="Arial" w:eastAsia="Times New Roman" w:hAnsi="Arial" w:cs="Arial"/>
                                  <w:sz w:val="19"/>
                                  <w:szCs w:val="19"/>
                                  <w:lang w:eastAsia="it-IT"/>
                                </w:rPr>
                              </w:pPr>
                            </w:p>
                          </w:tc>
                          <w:tc>
                            <w:tcPr>
                              <w:tcW w:w="0" w:type="auto"/>
                              <w:noWrap/>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a</w:t>
                              </w:r>
                            </w:p>
                          </w:tc>
                        </w:tr>
                        <w:tr w:rsidR="00755E5D" w:rsidRPr="00755E5D" w:rsidTr="00755E5D">
                          <w:trPr>
                            <w:tblCellSpacing w:w="30" w:type="dxa"/>
                          </w:trPr>
                          <w:tc>
                            <w:tcPr>
                              <w:tcW w:w="0" w:type="auto"/>
                              <w:shd w:val="clear" w:color="auto" w:fill="80D080"/>
                              <w:noWrap/>
                              <w:vAlign w:val="center"/>
                              <w:hideMark/>
                            </w:tcPr>
                            <w:p w:rsidR="00755E5D" w:rsidRPr="00755E5D" w:rsidRDefault="00755E5D" w:rsidP="00755E5D">
                              <w:pPr>
                                <w:rPr>
                                  <w:rFonts w:ascii="Arial" w:eastAsia="Times New Roman" w:hAnsi="Arial" w:cs="Arial"/>
                                  <w:sz w:val="19"/>
                                  <w:szCs w:val="19"/>
                                  <w:lang w:eastAsia="it-IT"/>
                                </w:rPr>
                              </w:pPr>
                            </w:p>
                          </w:tc>
                          <w:tc>
                            <w:tcPr>
                              <w:tcW w:w="0" w:type="auto"/>
                              <w:noWrap/>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b</w:t>
                              </w:r>
                            </w:p>
                          </w:tc>
                        </w:tr>
                      </w:tbl>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spacing w:after="200" w:line="276" w:lineRule="auto"/>
        <w:rPr>
          <w:rFonts w:ascii="Calibri" w:eastAsia="Times New Roman" w:hAnsi="Calibri" w:cs="Times New Roman"/>
          <w:lang w:eastAsia="it-IT"/>
        </w:rPr>
      </w:pPr>
    </w:p>
    <w:p w:rsidR="00755E5D" w:rsidRPr="00755E5D" w:rsidRDefault="00755E5D" w:rsidP="00755E5D">
      <w:pPr>
        <w:spacing w:after="200" w:line="276" w:lineRule="auto"/>
        <w:rPr>
          <w:rFonts w:ascii="Calibri" w:eastAsia="Times New Roman" w:hAnsi="Calibri" w:cs="Times New Roman"/>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21"/>
        <w:gridCol w:w="4530"/>
        <w:gridCol w:w="180"/>
        <w:gridCol w:w="397"/>
      </w:tblGrid>
      <w:tr w:rsidR="00755E5D" w:rsidRPr="00755E5D" w:rsidTr="00755E5D">
        <w:trPr>
          <w:tblCellSpacing w:w="15" w:type="dxa"/>
        </w:trPr>
        <w:tc>
          <w:tcPr>
            <w:tcW w:w="0" w:type="auto"/>
            <w:hideMark/>
          </w:tcPr>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b/>
                <w:bCs/>
                <w:sz w:val="19"/>
                <w:szCs w:val="19"/>
                <w:lang w:eastAsia="it-IT"/>
              </w:rPr>
              <w:t>Tabella a doppia entrata:</w:t>
            </w:r>
            <w:r w:rsidRPr="00755E5D">
              <w:rPr>
                <w:rFonts w:ascii="Arial" w:eastAsia="Times New Roman" w:hAnsi="Arial" w:cs="Arial"/>
                <w:b/>
                <w:bCs/>
                <w:sz w:val="19"/>
                <w:szCs w:val="19"/>
                <w:lang w:eastAsia="it-IT"/>
              </w:rPr>
              <w:br/>
              <w:t>V8 x V9_1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35"/>
              <w:gridCol w:w="259"/>
              <w:gridCol w:w="196"/>
              <w:gridCol w:w="418"/>
              <w:gridCol w:w="808"/>
            </w:tblGrid>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V9_1-&gt;</w:t>
                  </w:r>
                  <w:r w:rsidRPr="00755E5D">
                    <w:rPr>
                      <w:rFonts w:ascii="Arial" w:eastAsia="Times New Roman" w:hAnsi="Arial" w:cs="Arial"/>
                      <w:sz w:val="19"/>
                      <w:szCs w:val="19"/>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6"/>
                      <w:szCs w:val="16"/>
                      <w:lang w:eastAsia="it-IT"/>
                    </w:rPr>
                  </w:pPr>
                  <w:r w:rsidRPr="00755E5D">
                    <w:rPr>
                      <w:rFonts w:ascii="Arial" w:eastAsia="Times New Roman" w:hAnsi="Arial" w:cs="Arial"/>
                      <w:sz w:val="16"/>
                      <w:szCs w:val="16"/>
                      <w:lang w:eastAsia="it-IT"/>
                    </w:rPr>
                    <w:t xml:space="preserve">Marginale </w:t>
                  </w:r>
                  <w:r w:rsidRPr="00755E5D">
                    <w:rPr>
                      <w:rFonts w:ascii="Arial" w:eastAsia="Times New Roman" w:hAnsi="Arial" w:cs="Arial"/>
                      <w:sz w:val="16"/>
                      <w:szCs w:val="16"/>
                      <w:lang w:eastAsia="it-IT"/>
                    </w:rPr>
                    <w:br/>
                    <w:t>di riga</w:t>
                  </w:r>
                </w:p>
              </w:tc>
            </w:tr>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2</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1</w:t>
                  </w:r>
                  <w:r w:rsidRPr="00755E5D">
                    <w:rPr>
                      <w:rFonts w:ascii="Arial" w:eastAsia="Times New Roman" w:hAnsi="Arial" w:cs="Arial"/>
                      <w:sz w:val="19"/>
                      <w:szCs w:val="19"/>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2</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2</w:t>
                  </w:r>
                  <w:r w:rsidRPr="00755E5D">
                    <w:rPr>
                      <w:rFonts w:ascii="Arial" w:eastAsia="Times New Roman" w:hAnsi="Arial" w:cs="Arial"/>
                      <w:sz w:val="19"/>
                      <w:szCs w:val="19"/>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1</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2</w:t>
                  </w:r>
                  <w:r w:rsidRPr="00755E5D">
                    <w:rPr>
                      <w:rFonts w:ascii="Arial" w:eastAsia="Times New Roman" w:hAnsi="Arial" w:cs="Arial"/>
                      <w:sz w:val="19"/>
                      <w:szCs w:val="19"/>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5</w:t>
                  </w:r>
                </w:p>
              </w:tc>
            </w:tr>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0</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1</w:t>
                  </w:r>
                  <w:r w:rsidRPr="00755E5D">
                    <w:rPr>
                      <w:rFonts w:ascii="Arial" w:eastAsia="Times New Roman" w:hAnsi="Arial" w:cs="Arial"/>
                      <w:sz w:val="19"/>
                      <w:szCs w:val="19"/>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2</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2</w:t>
                  </w:r>
                  <w:r w:rsidRPr="00755E5D">
                    <w:rPr>
                      <w:rFonts w:ascii="Arial" w:eastAsia="Times New Roman" w:hAnsi="Arial" w:cs="Arial"/>
                      <w:sz w:val="19"/>
                      <w:szCs w:val="19"/>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3</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2</w:t>
                  </w:r>
                  <w:r w:rsidRPr="00755E5D">
                    <w:rPr>
                      <w:rFonts w:ascii="Arial" w:eastAsia="Times New Roman" w:hAnsi="Arial" w:cs="Arial"/>
                      <w:sz w:val="19"/>
                      <w:szCs w:val="19"/>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5</w:t>
                  </w:r>
                </w:p>
              </w:tc>
            </w:tr>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6"/>
                      <w:szCs w:val="16"/>
                      <w:lang w:eastAsia="it-IT"/>
                    </w:rPr>
                  </w:pPr>
                  <w:r w:rsidRPr="00755E5D">
                    <w:rPr>
                      <w:rFonts w:ascii="Arial" w:eastAsia="Times New Roman" w:hAnsi="Arial" w:cs="Arial"/>
                      <w:sz w:val="16"/>
                      <w:szCs w:val="16"/>
                      <w:lang w:eastAsia="it-IT"/>
                    </w:rPr>
                    <w:t xml:space="preserve">Marginale </w:t>
                  </w:r>
                  <w:r w:rsidRPr="00755E5D">
                    <w:rPr>
                      <w:rFonts w:ascii="Arial" w:eastAsia="Times New Roman" w:hAnsi="Arial" w:cs="Arial"/>
                      <w:sz w:val="16"/>
                      <w:szCs w:val="1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10</w:t>
                  </w:r>
                </w:p>
              </w:tc>
            </w:tr>
          </w:tbl>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sz w:val="19"/>
                <w:szCs w:val="19"/>
                <w:lang w:eastAsia="it-IT"/>
              </w:rPr>
              <w:t>X quadro = 3. Significatività = 0.223</w:t>
            </w:r>
            <w:r w:rsidRPr="00755E5D">
              <w:rPr>
                <w:rFonts w:ascii="Arial" w:eastAsia="Times New Roman" w:hAnsi="Arial" w:cs="Arial"/>
                <w:sz w:val="19"/>
                <w:szCs w:val="19"/>
                <w:lang w:eastAsia="it-IT"/>
              </w:rPr>
              <w:br/>
              <w:t xml:space="preserve">V di </w:t>
            </w:r>
            <w:proofErr w:type="spellStart"/>
            <w:r w:rsidRPr="00755E5D">
              <w:rPr>
                <w:rFonts w:ascii="Arial" w:eastAsia="Times New Roman" w:hAnsi="Arial" w:cs="Arial"/>
                <w:sz w:val="19"/>
                <w:szCs w:val="19"/>
                <w:lang w:eastAsia="it-IT"/>
              </w:rPr>
              <w:t>Cramer</w:t>
            </w:r>
            <w:proofErr w:type="spellEnd"/>
            <w:r w:rsidRPr="00755E5D">
              <w:rPr>
                <w:rFonts w:ascii="Arial" w:eastAsia="Times New Roman" w:hAnsi="Arial" w:cs="Arial"/>
                <w:sz w:val="19"/>
                <w:szCs w:val="19"/>
                <w:lang w:eastAsia="it-IT"/>
              </w:rPr>
              <w:t xml:space="preserve"> = 0.55</w:t>
            </w:r>
          </w:p>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sz w:val="19"/>
                <w:szCs w:val="19"/>
                <w:lang w:eastAsia="it-IT"/>
              </w:rPr>
              <w:lastRenderedPageBreak/>
              <w:t xml:space="preserve">Nelle celle della tabella sono indicati: </w:t>
            </w:r>
          </w:p>
          <w:p w:rsidR="00755E5D" w:rsidRPr="00755E5D" w:rsidRDefault="00755E5D" w:rsidP="00664931">
            <w:pPr>
              <w:numPr>
                <w:ilvl w:val="0"/>
                <w:numId w:val="39"/>
              </w:numPr>
              <w:spacing w:before="100" w:beforeAutospacing="1" w:after="100" w:afterAutospacing="1" w:line="276" w:lineRule="auto"/>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la frequenza osservata O </w:t>
            </w:r>
          </w:p>
          <w:p w:rsidR="00755E5D" w:rsidRPr="00755E5D" w:rsidRDefault="00755E5D" w:rsidP="00664931">
            <w:pPr>
              <w:numPr>
                <w:ilvl w:val="0"/>
                <w:numId w:val="39"/>
              </w:numPr>
              <w:spacing w:before="100" w:beforeAutospacing="1" w:after="100" w:afterAutospacing="1" w:line="276" w:lineRule="auto"/>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la frequenza attesa A </w:t>
            </w:r>
          </w:p>
          <w:p w:rsidR="00755E5D" w:rsidRPr="00755E5D" w:rsidRDefault="00755E5D" w:rsidP="00664931">
            <w:pPr>
              <w:numPr>
                <w:ilvl w:val="0"/>
                <w:numId w:val="39"/>
              </w:numPr>
              <w:spacing w:before="100" w:beforeAutospacing="1" w:after="100" w:afterAutospacing="1" w:line="276" w:lineRule="auto"/>
              <w:rPr>
                <w:rFonts w:ascii="Arial" w:eastAsia="Times New Roman" w:hAnsi="Arial" w:cs="Arial"/>
                <w:sz w:val="19"/>
                <w:szCs w:val="19"/>
                <w:lang w:eastAsia="it-IT"/>
              </w:rPr>
            </w:pPr>
            <w:r w:rsidRPr="00755E5D">
              <w:rPr>
                <w:rFonts w:ascii="Arial" w:eastAsia="Times New Roman" w:hAnsi="Arial" w:cs="Arial"/>
                <w:sz w:val="19"/>
                <w:szCs w:val="19"/>
                <w:lang w:eastAsia="it-IT"/>
              </w:rPr>
              <w:t>il residuo standardizzato di cella, ossia lo scarto tra frequenza osservata e attesa rapportato alla radice quadrata della frequenza attesa (O-A)/</w:t>
            </w:r>
            <w:proofErr w:type="spellStart"/>
            <w:r w:rsidRPr="00755E5D">
              <w:rPr>
                <w:rFonts w:ascii="Arial" w:eastAsia="Times New Roman" w:hAnsi="Arial" w:cs="Arial"/>
                <w:sz w:val="19"/>
                <w:szCs w:val="19"/>
                <w:lang w:eastAsia="it-IT"/>
              </w:rPr>
              <w:t>radq</w:t>
            </w:r>
            <w:proofErr w:type="spellEnd"/>
            <w:r w:rsidRPr="00755E5D">
              <w:rPr>
                <w:rFonts w:ascii="Arial" w:eastAsia="Times New Roman" w:hAnsi="Arial" w:cs="Arial"/>
                <w:sz w:val="19"/>
                <w:szCs w:val="19"/>
                <w:lang w:eastAsia="it-IT"/>
              </w:rPr>
              <w:t>(A)</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6"/>
              <w:gridCol w:w="411"/>
              <w:gridCol w:w="411"/>
              <w:gridCol w:w="405"/>
              <w:gridCol w:w="411"/>
              <w:gridCol w:w="426"/>
            </w:tblGrid>
            <w:tr w:rsidR="00755E5D" w:rsidRPr="00755E5D" w:rsidTr="00755E5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lastRenderedPageBreak/>
                          <w:t>40%</w:t>
                        </w:r>
                      </w:p>
                    </w:tc>
                  </w:tr>
                  <w:tr w:rsidR="00755E5D" w:rsidRPr="00755E5D" w:rsidTr="00755E5D">
                    <w:trPr>
                      <w:trHeight w:val="600"/>
                      <w:tblCellSpacing w:w="0" w:type="dxa"/>
                      <w:jc w:val="center"/>
                    </w:trPr>
                    <w:tc>
                      <w:tcPr>
                        <w:tcW w:w="0" w:type="auto"/>
                        <w:shd w:val="clear" w:color="auto" w:fill="C0D0C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40%</w:t>
                        </w:r>
                      </w:p>
                    </w:tc>
                  </w:tr>
                  <w:tr w:rsidR="00755E5D" w:rsidRPr="00755E5D" w:rsidTr="00755E5D">
                    <w:trPr>
                      <w:trHeight w:val="600"/>
                      <w:tblCellSpacing w:w="0" w:type="dxa"/>
                      <w:jc w:val="center"/>
                    </w:trPr>
                    <w:tc>
                      <w:tcPr>
                        <w:tcW w:w="0" w:type="auto"/>
                        <w:shd w:val="clear" w:color="auto" w:fill="80D08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20%</w:t>
                        </w:r>
                      </w:p>
                    </w:tc>
                  </w:tr>
                  <w:tr w:rsidR="00755E5D" w:rsidRPr="00755E5D" w:rsidTr="00755E5D">
                    <w:trPr>
                      <w:trHeight w:val="300"/>
                      <w:tblCellSpacing w:w="0" w:type="dxa"/>
                      <w:jc w:val="center"/>
                    </w:trPr>
                    <w:tc>
                      <w:tcPr>
                        <w:tcW w:w="0" w:type="auto"/>
                        <w:shd w:val="clear" w:color="auto" w:fill="40404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w:t>
                        </w:r>
                      </w:p>
                    </w:tc>
                  </w:tr>
                  <w:tr w:rsidR="00755E5D" w:rsidRPr="00755E5D" w:rsidTr="00755E5D">
                    <w:trPr>
                      <w:tblCellSpacing w:w="0" w:type="dxa"/>
                      <w:jc w:val="center"/>
                    </w:trPr>
                    <w:tc>
                      <w:tcPr>
                        <w:tcW w:w="0" w:type="auto"/>
                        <w:shd w:val="clear" w:color="auto" w:fill="C0D0C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40%</w:t>
                        </w:r>
                      </w:p>
                    </w:tc>
                  </w:tr>
                  <w:tr w:rsidR="00755E5D" w:rsidRPr="00755E5D" w:rsidTr="00755E5D">
                    <w:trPr>
                      <w:trHeight w:val="600"/>
                      <w:tblCellSpacing w:w="0" w:type="dxa"/>
                      <w:jc w:val="center"/>
                    </w:trPr>
                    <w:tc>
                      <w:tcPr>
                        <w:tcW w:w="0" w:type="auto"/>
                        <w:shd w:val="clear" w:color="auto" w:fill="80D08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60%</w:t>
                        </w:r>
                      </w:p>
                    </w:tc>
                  </w:tr>
                  <w:tr w:rsidR="00755E5D" w:rsidRPr="00755E5D" w:rsidTr="00755E5D">
                    <w:trPr>
                      <w:trHeight w:val="900"/>
                      <w:tblCellSpacing w:w="0" w:type="dxa"/>
                      <w:jc w:val="center"/>
                    </w:trPr>
                    <w:tc>
                      <w:tcPr>
                        <w:tcW w:w="0" w:type="auto"/>
                        <w:shd w:val="clear" w:color="auto" w:fill="40404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r>
            <w:tr w:rsidR="00755E5D" w:rsidRPr="00755E5D" w:rsidTr="00755E5D">
              <w:trPr>
                <w:tblCellSpacing w:w="15" w:type="dxa"/>
                <w:jc w:val="right"/>
              </w:trPr>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2</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2</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1</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2</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3</w:t>
                  </w:r>
                </w:p>
              </w:tc>
            </w:tr>
            <w:tr w:rsidR="00755E5D" w:rsidRPr="00755E5D" w:rsidTr="00755E5D">
              <w:trPr>
                <w:tblCellSpacing w:w="15" w:type="dxa"/>
                <w:jc w:val="right"/>
              </w:trPr>
              <w:tc>
                <w:tcPr>
                  <w:tcW w:w="0" w:type="auto"/>
                  <w:gridSpan w:val="3"/>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c</w:t>
                  </w:r>
                </w:p>
              </w:tc>
              <w:tc>
                <w:tcPr>
                  <w:tcW w:w="0" w:type="auto"/>
                  <w:gridSpan w:val="3"/>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d</w:t>
                  </w:r>
                </w:p>
              </w:tc>
            </w:tr>
            <w:tr w:rsidR="00755E5D" w:rsidRPr="00755E5D" w:rsidTr="00755E5D">
              <w:trPr>
                <w:trHeight w:val="450"/>
                <w:tblCellSpacing w:w="15" w:type="dxa"/>
                <w:jc w:val="right"/>
              </w:trPr>
              <w:tc>
                <w:tcPr>
                  <w:tcW w:w="0" w:type="auto"/>
                  <w:vAlign w:val="center"/>
                  <w:hideMark/>
                </w:tcPr>
                <w:p w:rsidR="00755E5D" w:rsidRPr="00755E5D" w:rsidRDefault="00755E5D" w:rsidP="00755E5D">
                  <w:pPr>
                    <w:rPr>
                      <w:rFonts w:ascii="Arial" w:eastAsia="Times New Roman" w:hAnsi="Arial" w:cs="Arial"/>
                      <w:sz w:val="19"/>
                      <w:szCs w:val="19"/>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r>
            <w:tr w:rsidR="00755E5D" w:rsidRPr="00755E5D" w:rsidTr="00755E5D">
              <w:trPr>
                <w:tblCellSpacing w:w="15" w:type="dxa"/>
                <w:jc w:val="right"/>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rHeight w:val="750"/>
                      <w:tblCellSpacing w:w="0" w:type="dxa"/>
                      <w:jc w:val="center"/>
                    </w:trPr>
                    <w:tc>
                      <w:tcPr>
                        <w:tcW w:w="0" w:type="auto"/>
                        <w:shd w:val="clear" w:color="auto" w:fill="C0D0C0"/>
                        <w:vAlign w:val="center"/>
                        <w:hideMark/>
                      </w:tcPr>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rHeight w:val="525"/>
                      <w:tblCellSpacing w:w="0" w:type="dxa"/>
                      <w:jc w:val="center"/>
                    </w:trPr>
                    <w:tc>
                      <w:tcPr>
                        <w:tcW w:w="0" w:type="auto"/>
                        <w:shd w:val="clear" w:color="auto" w:fill="404040"/>
                        <w:vAlign w:val="center"/>
                        <w:hideMark/>
                      </w:tcPr>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r>
            <w:tr w:rsidR="00755E5D" w:rsidRPr="00755E5D" w:rsidTr="00755E5D">
              <w:trPr>
                <w:tblCellSpacing w:w="15" w:type="dxa"/>
                <w:jc w:val="right"/>
              </w:trPr>
              <w:tc>
                <w:tcPr>
                  <w:tcW w:w="0" w:type="auto"/>
                  <w:gridSpan w:val="3"/>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c</w:t>
                  </w:r>
                </w:p>
              </w:tc>
              <w:tc>
                <w:tcPr>
                  <w:tcW w:w="0" w:type="auto"/>
                  <w:gridSpan w:val="3"/>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d</w:t>
                  </w:r>
                </w:p>
              </w:tc>
            </w:tr>
            <w:tr w:rsidR="00755E5D" w:rsidRPr="00755E5D" w:rsidTr="00755E5D">
              <w:trPr>
                <w:tblCellSpacing w:w="15" w:type="dxa"/>
                <w:jc w:val="right"/>
              </w:trPr>
              <w:tc>
                <w:tcPr>
                  <w:tcW w:w="0" w:type="auto"/>
                  <w:hideMark/>
                </w:tcPr>
                <w:p w:rsidR="00755E5D" w:rsidRPr="00755E5D" w:rsidRDefault="00755E5D" w:rsidP="00755E5D">
                  <w:pPr>
                    <w:jc w:val="center"/>
                    <w:rPr>
                      <w:rFonts w:ascii="Arial" w:eastAsia="Times New Roman" w:hAnsi="Arial" w:cs="Arial"/>
                      <w:sz w:val="19"/>
                      <w:szCs w:val="19"/>
                      <w:lang w:eastAsia="it-IT"/>
                    </w:rPr>
                  </w:pPr>
                </w:p>
              </w:tc>
              <w:tc>
                <w:tcPr>
                  <w:tcW w:w="0" w:type="auto"/>
                  <w:hideMark/>
                </w:tcPr>
                <w:p w:rsidR="00755E5D" w:rsidRPr="00755E5D" w:rsidRDefault="00755E5D" w:rsidP="00755E5D">
                  <w:pPr>
                    <w:jc w:val="center"/>
                    <w:rPr>
                      <w:rFonts w:ascii="Arial" w:eastAsia="Times New Roman" w:hAnsi="Arial" w:cs="Arial"/>
                      <w:sz w:val="19"/>
                      <w:szCs w:val="19"/>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rHeight w:val="525"/>
                      <w:tblCellSpacing w:w="0" w:type="dxa"/>
                      <w:jc w:val="center"/>
                    </w:trPr>
                    <w:tc>
                      <w:tcPr>
                        <w:tcW w:w="0" w:type="auto"/>
                        <w:shd w:val="clear" w:color="auto" w:fill="404040"/>
                        <w:vAlign w:val="center"/>
                        <w:hideMark/>
                      </w:tcPr>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-0.7</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rHeight w:val="750"/>
                      <w:tblCellSpacing w:w="0" w:type="dxa"/>
                      <w:jc w:val="center"/>
                    </w:trPr>
                    <w:tc>
                      <w:tcPr>
                        <w:tcW w:w="0" w:type="auto"/>
                        <w:shd w:val="clear" w:color="auto" w:fill="C0D0C0"/>
                        <w:vAlign w:val="center"/>
                        <w:hideMark/>
                      </w:tcPr>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-1</w:t>
                  </w:r>
                </w:p>
              </w:tc>
              <w:tc>
                <w:tcPr>
                  <w:tcW w:w="0" w:type="auto"/>
                  <w:hideMark/>
                </w:tcPr>
                <w:p w:rsidR="00755E5D" w:rsidRPr="00755E5D" w:rsidRDefault="00755E5D" w:rsidP="00755E5D">
                  <w:pPr>
                    <w:jc w:val="center"/>
                    <w:rPr>
                      <w:rFonts w:ascii="Arial" w:eastAsia="Times New Roman" w:hAnsi="Arial" w:cs="Arial"/>
                      <w:sz w:val="19"/>
                      <w:szCs w:val="19"/>
                      <w:lang w:eastAsia="it-IT"/>
                    </w:rPr>
                  </w:pPr>
                </w:p>
              </w:tc>
              <w:tc>
                <w:tcPr>
                  <w:tcW w:w="0" w:type="auto"/>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rPr>
                <w:rFonts w:ascii="Arial" w:eastAsia="Times New Roman" w:hAnsi="Arial" w:cs="Arial"/>
                <w:sz w:val="19"/>
                <w:szCs w:val="19"/>
                <w:lang w:eastAsia="it-IT"/>
              </w:rPr>
            </w:pPr>
          </w:p>
        </w:tc>
        <w:tc>
          <w:tcPr>
            <w:tcW w:w="150" w:type="dxa"/>
            <w:vAlign w:val="center"/>
            <w:hideMark/>
          </w:tcPr>
          <w:p w:rsidR="00755E5D" w:rsidRPr="00755E5D" w:rsidRDefault="00755E5D" w:rsidP="00755E5D">
            <w:pPr>
              <w:rPr>
                <w:rFonts w:ascii="Arial" w:eastAsia="Times New Roman" w:hAnsi="Arial" w:cs="Arial"/>
                <w:sz w:val="19"/>
                <w:szCs w:val="19"/>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22"/>
            </w:tblGrid>
            <w:tr w:rsidR="00755E5D" w:rsidRPr="00755E5D" w:rsidTr="00755E5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92"/>
                  </w:tblGrid>
                  <w:tr w:rsidR="00755E5D" w:rsidRPr="00755E5D" w:rsidTr="00755E5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196"/>
                        </w:tblGrid>
                        <w:tr w:rsidR="00755E5D" w:rsidRPr="00755E5D" w:rsidTr="00755E5D">
                          <w:trPr>
                            <w:tblCellSpacing w:w="30" w:type="dxa"/>
                          </w:trPr>
                          <w:tc>
                            <w:tcPr>
                              <w:tcW w:w="0" w:type="auto"/>
                              <w:shd w:val="clear" w:color="auto" w:fill="C0D0C0"/>
                              <w:noWrap/>
                              <w:vAlign w:val="center"/>
                              <w:hideMark/>
                            </w:tcPr>
                            <w:p w:rsidR="00755E5D" w:rsidRPr="00755E5D" w:rsidRDefault="00755E5D" w:rsidP="00755E5D">
                              <w:pPr>
                                <w:rPr>
                                  <w:rFonts w:ascii="Arial" w:eastAsia="Times New Roman" w:hAnsi="Arial" w:cs="Arial"/>
                                  <w:sz w:val="19"/>
                                  <w:szCs w:val="19"/>
                                  <w:lang w:eastAsia="it-IT"/>
                                </w:rPr>
                              </w:pPr>
                            </w:p>
                          </w:tc>
                          <w:tc>
                            <w:tcPr>
                              <w:tcW w:w="0" w:type="auto"/>
                              <w:noWrap/>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b</w:t>
                              </w:r>
                            </w:p>
                          </w:tc>
                        </w:tr>
                        <w:tr w:rsidR="00755E5D" w:rsidRPr="00755E5D" w:rsidTr="00755E5D">
                          <w:trPr>
                            <w:tblCellSpacing w:w="30" w:type="dxa"/>
                          </w:trPr>
                          <w:tc>
                            <w:tcPr>
                              <w:tcW w:w="0" w:type="auto"/>
                              <w:shd w:val="clear" w:color="auto" w:fill="80D080"/>
                              <w:noWrap/>
                              <w:vAlign w:val="center"/>
                              <w:hideMark/>
                            </w:tcPr>
                            <w:p w:rsidR="00755E5D" w:rsidRPr="00755E5D" w:rsidRDefault="00755E5D" w:rsidP="00755E5D">
                              <w:pPr>
                                <w:rPr>
                                  <w:rFonts w:ascii="Arial" w:eastAsia="Times New Roman" w:hAnsi="Arial" w:cs="Arial"/>
                                  <w:sz w:val="19"/>
                                  <w:szCs w:val="19"/>
                                  <w:lang w:eastAsia="it-IT"/>
                                </w:rPr>
                              </w:pPr>
                            </w:p>
                          </w:tc>
                          <w:tc>
                            <w:tcPr>
                              <w:tcW w:w="0" w:type="auto"/>
                              <w:noWrap/>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c</w:t>
                              </w:r>
                            </w:p>
                          </w:tc>
                        </w:tr>
                        <w:tr w:rsidR="00755E5D" w:rsidRPr="00755E5D" w:rsidTr="00755E5D">
                          <w:trPr>
                            <w:tblCellSpacing w:w="30" w:type="dxa"/>
                          </w:trPr>
                          <w:tc>
                            <w:tcPr>
                              <w:tcW w:w="0" w:type="auto"/>
                              <w:shd w:val="clear" w:color="auto" w:fill="404040"/>
                              <w:noWrap/>
                              <w:vAlign w:val="center"/>
                              <w:hideMark/>
                            </w:tcPr>
                            <w:p w:rsidR="00755E5D" w:rsidRPr="00755E5D" w:rsidRDefault="00755E5D" w:rsidP="00755E5D">
                              <w:pPr>
                                <w:rPr>
                                  <w:rFonts w:ascii="Arial" w:eastAsia="Times New Roman" w:hAnsi="Arial" w:cs="Arial"/>
                                  <w:sz w:val="19"/>
                                  <w:szCs w:val="19"/>
                                  <w:lang w:eastAsia="it-IT"/>
                                </w:rPr>
                              </w:pPr>
                            </w:p>
                          </w:tc>
                          <w:tc>
                            <w:tcPr>
                              <w:tcW w:w="0" w:type="auto"/>
                              <w:noWrap/>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d</w:t>
                              </w:r>
                            </w:p>
                          </w:tc>
                        </w:tr>
                      </w:tbl>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spacing w:after="200" w:line="276" w:lineRule="auto"/>
        <w:rPr>
          <w:rFonts w:ascii="Calibri" w:eastAsia="Times New Roman" w:hAnsi="Calibri" w:cs="Times New Roman"/>
          <w:lang w:eastAsia="it-IT"/>
        </w:rPr>
      </w:pPr>
    </w:p>
    <w:p w:rsidR="00755E5D" w:rsidRPr="00755E5D" w:rsidRDefault="00755E5D" w:rsidP="00755E5D">
      <w:pPr>
        <w:spacing w:after="200" w:line="276" w:lineRule="auto"/>
        <w:rPr>
          <w:rFonts w:ascii="Calibri" w:eastAsia="Times New Roman" w:hAnsi="Calibri" w:cs="Times New Roman"/>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21"/>
        <w:gridCol w:w="4530"/>
        <w:gridCol w:w="180"/>
        <w:gridCol w:w="397"/>
      </w:tblGrid>
      <w:tr w:rsidR="00755E5D" w:rsidRPr="00755E5D" w:rsidTr="00755E5D">
        <w:trPr>
          <w:tblCellSpacing w:w="15" w:type="dxa"/>
        </w:trPr>
        <w:tc>
          <w:tcPr>
            <w:tcW w:w="0" w:type="auto"/>
            <w:hideMark/>
          </w:tcPr>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b/>
                <w:bCs/>
                <w:sz w:val="19"/>
                <w:szCs w:val="19"/>
                <w:lang w:eastAsia="it-IT"/>
              </w:rPr>
              <w:t>Tabella a doppia entrata:</w:t>
            </w:r>
            <w:r w:rsidRPr="00755E5D">
              <w:rPr>
                <w:rFonts w:ascii="Arial" w:eastAsia="Times New Roman" w:hAnsi="Arial" w:cs="Arial"/>
                <w:b/>
                <w:bCs/>
                <w:sz w:val="19"/>
                <w:szCs w:val="19"/>
                <w:lang w:eastAsia="it-IT"/>
              </w:rPr>
              <w:br/>
              <w:t>V8 x V9_2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35"/>
              <w:gridCol w:w="418"/>
              <w:gridCol w:w="418"/>
              <w:gridCol w:w="808"/>
            </w:tblGrid>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V9_2-&gt;</w:t>
                  </w:r>
                  <w:r w:rsidRPr="00755E5D">
                    <w:rPr>
                      <w:rFonts w:ascii="Arial" w:eastAsia="Times New Roman" w:hAnsi="Arial" w:cs="Arial"/>
                      <w:sz w:val="19"/>
                      <w:szCs w:val="19"/>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6"/>
                      <w:szCs w:val="16"/>
                      <w:lang w:eastAsia="it-IT"/>
                    </w:rPr>
                  </w:pPr>
                  <w:r w:rsidRPr="00755E5D">
                    <w:rPr>
                      <w:rFonts w:ascii="Arial" w:eastAsia="Times New Roman" w:hAnsi="Arial" w:cs="Arial"/>
                      <w:sz w:val="16"/>
                      <w:szCs w:val="16"/>
                      <w:lang w:eastAsia="it-IT"/>
                    </w:rPr>
                    <w:t xml:space="preserve">Marginale </w:t>
                  </w:r>
                  <w:r w:rsidRPr="00755E5D">
                    <w:rPr>
                      <w:rFonts w:ascii="Arial" w:eastAsia="Times New Roman" w:hAnsi="Arial" w:cs="Arial"/>
                      <w:sz w:val="16"/>
                      <w:szCs w:val="16"/>
                      <w:lang w:eastAsia="it-IT"/>
                    </w:rPr>
                    <w:br/>
                    <w:t>di riga</w:t>
                  </w:r>
                </w:p>
              </w:tc>
            </w:tr>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1</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2.5</w:t>
                  </w:r>
                  <w:r w:rsidRPr="00755E5D">
                    <w:rPr>
                      <w:rFonts w:ascii="Arial" w:eastAsia="Times New Roman" w:hAnsi="Arial" w:cs="Arial"/>
                      <w:sz w:val="19"/>
                      <w:szCs w:val="19"/>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4</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2.5</w:t>
                  </w:r>
                  <w:r w:rsidRPr="00755E5D">
                    <w:rPr>
                      <w:rFonts w:ascii="Arial" w:eastAsia="Times New Roman" w:hAnsi="Arial" w:cs="Arial"/>
                      <w:sz w:val="19"/>
                      <w:szCs w:val="19"/>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5</w:t>
                  </w:r>
                </w:p>
              </w:tc>
            </w:tr>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4</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2.5</w:t>
                  </w:r>
                  <w:r w:rsidRPr="00755E5D">
                    <w:rPr>
                      <w:rFonts w:ascii="Arial" w:eastAsia="Times New Roman" w:hAnsi="Arial" w:cs="Arial"/>
                      <w:sz w:val="19"/>
                      <w:szCs w:val="19"/>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1</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2.5</w:t>
                  </w:r>
                  <w:r w:rsidRPr="00755E5D">
                    <w:rPr>
                      <w:rFonts w:ascii="Arial" w:eastAsia="Times New Roman" w:hAnsi="Arial" w:cs="Arial"/>
                      <w:sz w:val="19"/>
                      <w:szCs w:val="19"/>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5</w:t>
                  </w:r>
                </w:p>
              </w:tc>
            </w:tr>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6"/>
                      <w:szCs w:val="16"/>
                      <w:lang w:eastAsia="it-IT"/>
                    </w:rPr>
                  </w:pPr>
                  <w:r w:rsidRPr="00755E5D">
                    <w:rPr>
                      <w:rFonts w:ascii="Arial" w:eastAsia="Times New Roman" w:hAnsi="Arial" w:cs="Arial"/>
                      <w:sz w:val="16"/>
                      <w:szCs w:val="16"/>
                      <w:lang w:eastAsia="it-IT"/>
                    </w:rPr>
                    <w:t xml:space="preserve">Marginale </w:t>
                  </w:r>
                  <w:r w:rsidRPr="00755E5D">
                    <w:rPr>
                      <w:rFonts w:ascii="Arial" w:eastAsia="Times New Roman" w:hAnsi="Arial" w:cs="Arial"/>
                      <w:sz w:val="16"/>
                      <w:szCs w:val="1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10</w:t>
                  </w:r>
                </w:p>
              </w:tc>
            </w:tr>
          </w:tbl>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sz w:val="19"/>
                <w:szCs w:val="19"/>
                <w:lang w:eastAsia="it-IT"/>
              </w:rPr>
              <w:t>X quadro = 3.6. Significatività = 0.058</w:t>
            </w:r>
            <w:r w:rsidRPr="00755E5D">
              <w:rPr>
                <w:rFonts w:ascii="Arial" w:eastAsia="Times New Roman" w:hAnsi="Arial" w:cs="Arial"/>
                <w:sz w:val="19"/>
                <w:szCs w:val="19"/>
                <w:lang w:eastAsia="it-IT"/>
              </w:rPr>
              <w:br/>
              <w:t xml:space="preserve">V di </w:t>
            </w:r>
            <w:proofErr w:type="spellStart"/>
            <w:r w:rsidRPr="00755E5D">
              <w:rPr>
                <w:rFonts w:ascii="Arial" w:eastAsia="Times New Roman" w:hAnsi="Arial" w:cs="Arial"/>
                <w:sz w:val="19"/>
                <w:szCs w:val="19"/>
                <w:lang w:eastAsia="it-IT"/>
              </w:rPr>
              <w:t>Cramer</w:t>
            </w:r>
            <w:proofErr w:type="spellEnd"/>
            <w:r w:rsidRPr="00755E5D">
              <w:rPr>
                <w:rFonts w:ascii="Arial" w:eastAsia="Times New Roman" w:hAnsi="Arial" w:cs="Arial"/>
                <w:sz w:val="19"/>
                <w:szCs w:val="19"/>
                <w:lang w:eastAsia="it-IT"/>
              </w:rPr>
              <w:t xml:space="preserve"> = 0.6</w:t>
            </w:r>
          </w:p>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sz w:val="19"/>
                <w:szCs w:val="19"/>
                <w:lang w:eastAsia="it-IT"/>
              </w:rPr>
              <w:t>Probabilità esatta (dal test di Fisher) = 0.099</w:t>
            </w:r>
          </w:p>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Nelle celle della tabella sono indicati: </w:t>
            </w:r>
          </w:p>
          <w:p w:rsidR="00755E5D" w:rsidRPr="00755E5D" w:rsidRDefault="00755E5D" w:rsidP="00664931">
            <w:pPr>
              <w:numPr>
                <w:ilvl w:val="0"/>
                <w:numId w:val="40"/>
              </w:numPr>
              <w:spacing w:before="100" w:beforeAutospacing="1" w:after="100" w:afterAutospacing="1" w:line="276" w:lineRule="auto"/>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la frequenza osservata O </w:t>
            </w:r>
          </w:p>
          <w:p w:rsidR="00755E5D" w:rsidRPr="00755E5D" w:rsidRDefault="00755E5D" w:rsidP="00664931">
            <w:pPr>
              <w:numPr>
                <w:ilvl w:val="0"/>
                <w:numId w:val="40"/>
              </w:numPr>
              <w:spacing w:before="100" w:beforeAutospacing="1" w:after="100" w:afterAutospacing="1" w:line="276" w:lineRule="auto"/>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la frequenza attesa A </w:t>
            </w:r>
          </w:p>
          <w:p w:rsidR="00755E5D" w:rsidRPr="00755E5D" w:rsidRDefault="00755E5D" w:rsidP="00664931">
            <w:pPr>
              <w:numPr>
                <w:ilvl w:val="0"/>
                <w:numId w:val="40"/>
              </w:numPr>
              <w:spacing w:before="100" w:beforeAutospacing="1" w:after="100" w:afterAutospacing="1" w:line="276" w:lineRule="auto"/>
              <w:rPr>
                <w:rFonts w:ascii="Arial" w:eastAsia="Times New Roman" w:hAnsi="Arial" w:cs="Arial"/>
                <w:sz w:val="19"/>
                <w:szCs w:val="19"/>
                <w:lang w:eastAsia="it-IT"/>
              </w:rPr>
            </w:pPr>
            <w:r w:rsidRPr="00755E5D">
              <w:rPr>
                <w:rFonts w:ascii="Arial" w:eastAsia="Times New Roman" w:hAnsi="Arial" w:cs="Arial"/>
                <w:sz w:val="19"/>
                <w:szCs w:val="19"/>
                <w:lang w:eastAsia="it-IT"/>
              </w:rPr>
              <w:t>il residuo standardizzato di cella, ossia lo scarto tra frequenza osservata e attesa rapportato alla radice quadrata della frequenza attesa (O-A)/</w:t>
            </w:r>
            <w:proofErr w:type="spellStart"/>
            <w:r w:rsidRPr="00755E5D">
              <w:rPr>
                <w:rFonts w:ascii="Arial" w:eastAsia="Times New Roman" w:hAnsi="Arial" w:cs="Arial"/>
                <w:sz w:val="19"/>
                <w:szCs w:val="19"/>
                <w:lang w:eastAsia="it-IT"/>
              </w:rPr>
              <w:t>radq</w:t>
            </w:r>
            <w:proofErr w:type="spellEnd"/>
            <w:r w:rsidRPr="00755E5D">
              <w:rPr>
                <w:rFonts w:ascii="Arial" w:eastAsia="Times New Roman" w:hAnsi="Arial" w:cs="Arial"/>
                <w:sz w:val="19"/>
                <w:szCs w:val="19"/>
                <w:lang w:eastAsia="it-IT"/>
              </w:rPr>
              <w:t>(A)</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6"/>
              <w:gridCol w:w="411"/>
              <w:gridCol w:w="411"/>
              <w:gridCol w:w="426"/>
            </w:tblGrid>
            <w:tr w:rsidR="00755E5D" w:rsidRPr="00755E5D" w:rsidTr="00755E5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20%</w:t>
                        </w:r>
                      </w:p>
                    </w:tc>
                  </w:tr>
                  <w:tr w:rsidR="00755E5D" w:rsidRPr="00755E5D" w:rsidTr="00755E5D">
                    <w:trPr>
                      <w:trHeight w:val="300"/>
                      <w:tblCellSpacing w:w="0" w:type="dxa"/>
                      <w:jc w:val="center"/>
                    </w:trPr>
                    <w:tc>
                      <w:tcPr>
                        <w:tcW w:w="0" w:type="auto"/>
                        <w:shd w:val="clear" w:color="auto" w:fill="C0D0C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80%</w:t>
                        </w:r>
                      </w:p>
                    </w:tc>
                  </w:tr>
                  <w:tr w:rsidR="00755E5D" w:rsidRPr="00755E5D" w:rsidTr="00755E5D">
                    <w:trPr>
                      <w:trHeight w:val="1200"/>
                      <w:tblCellSpacing w:w="0" w:type="dxa"/>
                      <w:jc w:val="center"/>
                    </w:trPr>
                    <w:tc>
                      <w:tcPr>
                        <w:tcW w:w="0" w:type="auto"/>
                        <w:shd w:val="clear" w:color="auto" w:fill="80D08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80%</w:t>
                        </w:r>
                      </w:p>
                    </w:tc>
                  </w:tr>
                  <w:tr w:rsidR="00755E5D" w:rsidRPr="00755E5D" w:rsidTr="00755E5D">
                    <w:trPr>
                      <w:trHeight w:val="1200"/>
                      <w:tblCellSpacing w:w="0" w:type="dxa"/>
                      <w:jc w:val="center"/>
                    </w:trPr>
                    <w:tc>
                      <w:tcPr>
                        <w:tcW w:w="0" w:type="auto"/>
                        <w:shd w:val="clear" w:color="auto" w:fill="C0D0C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20%</w:t>
                        </w:r>
                      </w:p>
                    </w:tc>
                  </w:tr>
                  <w:tr w:rsidR="00755E5D" w:rsidRPr="00755E5D" w:rsidTr="00755E5D">
                    <w:trPr>
                      <w:trHeight w:val="300"/>
                      <w:tblCellSpacing w:w="0" w:type="dxa"/>
                      <w:jc w:val="center"/>
                    </w:trPr>
                    <w:tc>
                      <w:tcPr>
                        <w:tcW w:w="0" w:type="auto"/>
                        <w:shd w:val="clear" w:color="auto" w:fill="80D08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r>
            <w:tr w:rsidR="00755E5D" w:rsidRPr="00755E5D" w:rsidTr="00755E5D">
              <w:trPr>
                <w:tblCellSpacing w:w="15" w:type="dxa"/>
                <w:jc w:val="right"/>
              </w:trPr>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1</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4</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4</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1</w:t>
                  </w:r>
                </w:p>
              </w:tc>
            </w:tr>
            <w:tr w:rsidR="00755E5D" w:rsidRPr="00755E5D" w:rsidTr="00755E5D">
              <w:trPr>
                <w:tblCellSpacing w:w="15" w:type="dxa"/>
                <w:jc w:val="right"/>
              </w:trPr>
              <w:tc>
                <w:tcPr>
                  <w:tcW w:w="0" w:type="auto"/>
                  <w:gridSpan w:val="2"/>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c</w:t>
                  </w:r>
                </w:p>
              </w:tc>
              <w:tc>
                <w:tcPr>
                  <w:tcW w:w="0" w:type="auto"/>
                  <w:gridSpan w:val="2"/>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d</w:t>
                  </w:r>
                </w:p>
              </w:tc>
            </w:tr>
            <w:tr w:rsidR="00755E5D" w:rsidRPr="00755E5D" w:rsidTr="00755E5D">
              <w:trPr>
                <w:trHeight w:val="450"/>
                <w:tblCellSpacing w:w="15" w:type="dxa"/>
                <w:jc w:val="right"/>
              </w:trPr>
              <w:tc>
                <w:tcPr>
                  <w:tcW w:w="0" w:type="auto"/>
                  <w:vAlign w:val="center"/>
                  <w:hideMark/>
                </w:tcPr>
                <w:p w:rsidR="00755E5D" w:rsidRPr="00755E5D" w:rsidRDefault="00755E5D" w:rsidP="00755E5D">
                  <w:pPr>
                    <w:rPr>
                      <w:rFonts w:ascii="Arial" w:eastAsia="Times New Roman" w:hAnsi="Arial" w:cs="Arial"/>
                      <w:sz w:val="19"/>
                      <w:szCs w:val="19"/>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r>
            <w:tr w:rsidR="00755E5D" w:rsidRPr="00755E5D" w:rsidTr="00755E5D">
              <w:trPr>
                <w:tblCellSpacing w:w="15" w:type="dxa"/>
                <w:jc w:val="right"/>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rHeight w:val="750"/>
                      <w:tblCellSpacing w:w="0" w:type="dxa"/>
                      <w:jc w:val="center"/>
                    </w:trPr>
                    <w:tc>
                      <w:tcPr>
                        <w:tcW w:w="0" w:type="auto"/>
                        <w:shd w:val="clear" w:color="auto" w:fill="80D080"/>
                        <w:vAlign w:val="center"/>
                        <w:hideMark/>
                      </w:tcPr>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rHeight w:val="750"/>
                      <w:tblCellSpacing w:w="0" w:type="dxa"/>
                      <w:jc w:val="center"/>
                    </w:trPr>
                    <w:tc>
                      <w:tcPr>
                        <w:tcW w:w="0" w:type="auto"/>
                        <w:shd w:val="clear" w:color="auto" w:fill="C0D0C0"/>
                        <w:vAlign w:val="center"/>
                        <w:hideMark/>
                      </w:tcPr>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r>
            <w:tr w:rsidR="00755E5D" w:rsidRPr="00755E5D" w:rsidTr="00755E5D">
              <w:trPr>
                <w:tblCellSpacing w:w="15" w:type="dxa"/>
                <w:jc w:val="right"/>
              </w:trPr>
              <w:tc>
                <w:tcPr>
                  <w:tcW w:w="0" w:type="auto"/>
                  <w:gridSpan w:val="2"/>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c</w:t>
                  </w:r>
                </w:p>
              </w:tc>
              <w:tc>
                <w:tcPr>
                  <w:tcW w:w="0" w:type="auto"/>
                  <w:gridSpan w:val="2"/>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d</w:t>
                  </w:r>
                </w:p>
              </w:tc>
            </w:tr>
            <w:tr w:rsidR="00755E5D" w:rsidRPr="00755E5D" w:rsidTr="00755E5D">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rHeight w:val="750"/>
                      <w:tblCellSpacing w:w="0" w:type="dxa"/>
                      <w:jc w:val="center"/>
                    </w:trPr>
                    <w:tc>
                      <w:tcPr>
                        <w:tcW w:w="0" w:type="auto"/>
                        <w:shd w:val="clear" w:color="auto" w:fill="C0D0C0"/>
                        <w:vAlign w:val="center"/>
                        <w:hideMark/>
                      </w:tcPr>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-0.9</w:t>
                  </w:r>
                </w:p>
              </w:tc>
              <w:tc>
                <w:tcPr>
                  <w:tcW w:w="0" w:type="auto"/>
                  <w:hideMark/>
                </w:tcPr>
                <w:p w:rsidR="00755E5D" w:rsidRPr="00755E5D" w:rsidRDefault="00755E5D" w:rsidP="00755E5D">
                  <w:pPr>
                    <w:jc w:val="center"/>
                    <w:rPr>
                      <w:rFonts w:ascii="Arial" w:eastAsia="Times New Roman" w:hAnsi="Arial" w:cs="Arial"/>
                      <w:sz w:val="19"/>
                      <w:szCs w:val="19"/>
                      <w:lang w:eastAsia="it-IT"/>
                    </w:rPr>
                  </w:pPr>
                </w:p>
              </w:tc>
              <w:tc>
                <w:tcPr>
                  <w:tcW w:w="0" w:type="auto"/>
                  <w:hideMark/>
                </w:tcPr>
                <w:p w:rsidR="00755E5D" w:rsidRPr="00755E5D" w:rsidRDefault="00755E5D" w:rsidP="00755E5D">
                  <w:pPr>
                    <w:jc w:val="center"/>
                    <w:rPr>
                      <w:rFonts w:ascii="Arial" w:eastAsia="Times New Roman" w:hAnsi="Arial" w:cs="Arial"/>
                      <w:sz w:val="19"/>
                      <w:szCs w:val="19"/>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rHeight w:val="750"/>
                      <w:tblCellSpacing w:w="0" w:type="dxa"/>
                      <w:jc w:val="center"/>
                    </w:trPr>
                    <w:tc>
                      <w:tcPr>
                        <w:tcW w:w="0" w:type="auto"/>
                        <w:shd w:val="clear" w:color="auto" w:fill="80D080"/>
                        <w:vAlign w:val="center"/>
                        <w:hideMark/>
                      </w:tcPr>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-0.9</w:t>
                  </w:r>
                </w:p>
              </w:tc>
            </w:tr>
          </w:tbl>
          <w:p w:rsidR="00755E5D" w:rsidRPr="00755E5D" w:rsidRDefault="00755E5D" w:rsidP="00755E5D">
            <w:pPr>
              <w:rPr>
                <w:rFonts w:ascii="Arial" w:eastAsia="Times New Roman" w:hAnsi="Arial" w:cs="Arial"/>
                <w:sz w:val="19"/>
                <w:szCs w:val="19"/>
                <w:lang w:eastAsia="it-IT"/>
              </w:rPr>
            </w:pPr>
          </w:p>
        </w:tc>
        <w:tc>
          <w:tcPr>
            <w:tcW w:w="150" w:type="dxa"/>
            <w:vAlign w:val="center"/>
            <w:hideMark/>
          </w:tcPr>
          <w:p w:rsidR="00755E5D" w:rsidRPr="00755E5D" w:rsidRDefault="00755E5D" w:rsidP="00755E5D">
            <w:pPr>
              <w:rPr>
                <w:rFonts w:ascii="Arial" w:eastAsia="Times New Roman" w:hAnsi="Arial" w:cs="Arial"/>
                <w:sz w:val="19"/>
                <w:szCs w:val="19"/>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22"/>
            </w:tblGrid>
            <w:tr w:rsidR="00755E5D" w:rsidRPr="00755E5D" w:rsidTr="00755E5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92"/>
                  </w:tblGrid>
                  <w:tr w:rsidR="00755E5D" w:rsidRPr="00755E5D" w:rsidTr="00755E5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196"/>
                        </w:tblGrid>
                        <w:tr w:rsidR="00755E5D" w:rsidRPr="00755E5D" w:rsidTr="00755E5D">
                          <w:trPr>
                            <w:tblCellSpacing w:w="30" w:type="dxa"/>
                          </w:trPr>
                          <w:tc>
                            <w:tcPr>
                              <w:tcW w:w="0" w:type="auto"/>
                              <w:shd w:val="clear" w:color="auto" w:fill="C0D0C0"/>
                              <w:noWrap/>
                              <w:vAlign w:val="center"/>
                              <w:hideMark/>
                            </w:tcPr>
                            <w:p w:rsidR="00755E5D" w:rsidRPr="00755E5D" w:rsidRDefault="00755E5D" w:rsidP="00755E5D">
                              <w:pPr>
                                <w:rPr>
                                  <w:rFonts w:ascii="Arial" w:eastAsia="Times New Roman" w:hAnsi="Arial" w:cs="Arial"/>
                                  <w:sz w:val="19"/>
                                  <w:szCs w:val="19"/>
                                  <w:lang w:eastAsia="it-IT"/>
                                </w:rPr>
                              </w:pPr>
                            </w:p>
                          </w:tc>
                          <w:tc>
                            <w:tcPr>
                              <w:tcW w:w="0" w:type="auto"/>
                              <w:noWrap/>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a</w:t>
                              </w:r>
                            </w:p>
                          </w:tc>
                        </w:tr>
                        <w:tr w:rsidR="00755E5D" w:rsidRPr="00755E5D" w:rsidTr="00755E5D">
                          <w:trPr>
                            <w:tblCellSpacing w:w="30" w:type="dxa"/>
                          </w:trPr>
                          <w:tc>
                            <w:tcPr>
                              <w:tcW w:w="0" w:type="auto"/>
                              <w:shd w:val="clear" w:color="auto" w:fill="80D080"/>
                              <w:noWrap/>
                              <w:vAlign w:val="center"/>
                              <w:hideMark/>
                            </w:tcPr>
                            <w:p w:rsidR="00755E5D" w:rsidRPr="00755E5D" w:rsidRDefault="00755E5D" w:rsidP="00755E5D">
                              <w:pPr>
                                <w:rPr>
                                  <w:rFonts w:ascii="Arial" w:eastAsia="Times New Roman" w:hAnsi="Arial" w:cs="Arial"/>
                                  <w:sz w:val="19"/>
                                  <w:szCs w:val="19"/>
                                  <w:lang w:eastAsia="it-IT"/>
                                </w:rPr>
                              </w:pPr>
                            </w:p>
                          </w:tc>
                          <w:tc>
                            <w:tcPr>
                              <w:tcW w:w="0" w:type="auto"/>
                              <w:noWrap/>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b</w:t>
                              </w:r>
                            </w:p>
                          </w:tc>
                        </w:tr>
                      </w:tbl>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spacing w:after="200" w:line="276" w:lineRule="auto"/>
        <w:rPr>
          <w:rFonts w:ascii="Calibri" w:eastAsia="Times New Roman" w:hAnsi="Calibri" w:cs="Times New Roman"/>
          <w:lang w:eastAsia="it-IT"/>
        </w:rPr>
      </w:pPr>
    </w:p>
    <w:p w:rsidR="00755E5D" w:rsidRPr="00755E5D" w:rsidRDefault="00755E5D" w:rsidP="00755E5D">
      <w:pPr>
        <w:spacing w:after="200" w:line="276" w:lineRule="auto"/>
        <w:rPr>
          <w:rFonts w:ascii="Calibri" w:eastAsia="Times New Roman" w:hAnsi="Calibri" w:cs="Times New Roman"/>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21"/>
        <w:gridCol w:w="4530"/>
        <w:gridCol w:w="180"/>
        <w:gridCol w:w="397"/>
      </w:tblGrid>
      <w:tr w:rsidR="00755E5D" w:rsidRPr="00755E5D" w:rsidTr="00755E5D">
        <w:trPr>
          <w:tblCellSpacing w:w="15" w:type="dxa"/>
        </w:trPr>
        <w:tc>
          <w:tcPr>
            <w:tcW w:w="0" w:type="auto"/>
            <w:hideMark/>
          </w:tcPr>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b/>
                <w:bCs/>
                <w:sz w:val="19"/>
                <w:szCs w:val="19"/>
                <w:lang w:eastAsia="it-IT"/>
              </w:rPr>
              <w:t>Tabella a doppia entrata:</w:t>
            </w:r>
            <w:r w:rsidRPr="00755E5D">
              <w:rPr>
                <w:rFonts w:ascii="Arial" w:eastAsia="Times New Roman" w:hAnsi="Arial" w:cs="Arial"/>
                <w:b/>
                <w:bCs/>
                <w:sz w:val="19"/>
                <w:szCs w:val="19"/>
                <w:lang w:eastAsia="it-IT"/>
              </w:rPr>
              <w:br/>
              <w:t>V9_3 x V9_1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35"/>
              <w:gridCol w:w="355"/>
              <w:gridCol w:w="418"/>
              <w:gridCol w:w="418"/>
              <w:gridCol w:w="808"/>
            </w:tblGrid>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V9_1-&gt;</w:t>
                  </w:r>
                  <w:r w:rsidRPr="00755E5D">
                    <w:rPr>
                      <w:rFonts w:ascii="Arial" w:eastAsia="Times New Roman" w:hAnsi="Arial" w:cs="Arial"/>
                      <w:sz w:val="19"/>
                      <w:szCs w:val="19"/>
                      <w:lang w:eastAsia="it-IT"/>
                    </w:rPr>
                    <w:br/>
                    <w:t>V9_3</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6"/>
                      <w:szCs w:val="16"/>
                      <w:lang w:eastAsia="it-IT"/>
                    </w:rPr>
                  </w:pPr>
                  <w:r w:rsidRPr="00755E5D">
                    <w:rPr>
                      <w:rFonts w:ascii="Arial" w:eastAsia="Times New Roman" w:hAnsi="Arial" w:cs="Arial"/>
                      <w:sz w:val="16"/>
                      <w:szCs w:val="16"/>
                      <w:lang w:eastAsia="it-IT"/>
                    </w:rPr>
                    <w:t xml:space="preserve">Marginale </w:t>
                  </w:r>
                  <w:r w:rsidRPr="00755E5D">
                    <w:rPr>
                      <w:rFonts w:ascii="Arial" w:eastAsia="Times New Roman" w:hAnsi="Arial" w:cs="Arial"/>
                      <w:sz w:val="16"/>
                      <w:szCs w:val="16"/>
                      <w:lang w:eastAsia="it-IT"/>
                    </w:rPr>
                    <w:br/>
                    <w:t>di riga</w:t>
                  </w:r>
                </w:p>
              </w:tc>
            </w:tr>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0</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1</w:t>
                  </w:r>
                  <w:r w:rsidRPr="00755E5D">
                    <w:rPr>
                      <w:rFonts w:ascii="Arial" w:eastAsia="Times New Roman" w:hAnsi="Arial" w:cs="Arial"/>
                      <w:sz w:val="19"/>
                      <w:szCs w:val="19"/>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3</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2</w:t>
                  </w:r>
                  <w:r w:rsidRPr="00755E5D">
                    <w:rPr>
                      <w:rFonts w:ascii="Arial" w:eastAsia="Times New Roman" w:hAnsi="Arial" w:cs="Arial"/>
                      <w:sz w:val="19"/>
                      <w:szCs w:val="19"/>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2</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2</w:t>
                  </w:r>
                  <w:r w:rsidRPr="00755E5D">
                    <w:rPr>
                      <w:rFonts w:ascii="Arial" w:eastAsia="Times New Roman" w:hAnsi="Arial" w:cs="Arial"/>
                      <w:sz w:val="19"/>
                      <w:szCs w:val="19"/>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5</w:t>
                  </w:r>
                </w:p>
              </w:tc>
            </w:tr>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2</w:t>
                  </w:r>
                  <w:r w:rsidRPr="00755E5D">
                    <w:rPr>
                      <w:rFonts w:ascii="Arial" w:eastAsia="Times New Roman" w:hAnsi="Arial" w:cs="Arial"/>
                      <w:sz w:val="19"/>
                      <w:szCs w:val="19"/>
                      <w:lang w:eastAsia="it-IT"/>
                    </w:rPr>
                    <w:br/>
                  </w:r>
                  <w:r w:rsidRPr="00755E5D">
                    <w:rPr>
                      <w:rFonts w:ascii="Arial" w:eastAsia="Times New Roman" w:hAnsi="Arial" w:cs="Arial"/>
                      <w:i/>
                      <w:iCs/>
                      <w:color w:val="FF0000"/>
                      <w:sz w:val="19"/>
                      <w:szCs w:val="19"/>
                      <w:lang w:eastAsia="it-IT"/>
                    </w:rPr>
                    <w:lastRenderedPageBreak/>
                    <w:t>0.6</w:t>
                  </w:r>
                  <w:r w:rsidRPr="00755E5D">
                    <w:rPr>
                      <w:rFonts w:ascii="Arial" w:eastAsia="Times New Roman" w:hAnsi="Arial" w:cs="Arial"/>
                      <w:sz w:val="19"/>
                      <w:szCs w:val="19"/>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lastRenderedPageBreak/>
                    <w:t>1</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lastRenderedPageBreak/>
                    <w:t>1.2</w:t>
                  </w:r>
                  <w:r w:rsidRPr="00755E5D">
                    <w:rPr>
                      <w:rFonts w:ascii="Arial" w:eastAsia="Times New Roman" w:hAnsi="Arial" w:cs="Arial"/>
                      <w:sz w:val="19"/>
                      <w:szCs w:val="19"/>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lastRenderedPageBreak/>
                    <w:t>0</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lastRenderedPageBreak/>
                    <w:t>1.2</w:t>
                  </w:r>
                  <w:r w:rsidRPr="00755E5D">
                    <w:rPr>
                      <w:rFonts w:ascii="Arial" w:eastAsia="Times New Roman" w:hAnsi="Arial" w:cs="Arial"/>
                      <w:sz w:val="19"/>
                      <w:szCs w:val="19"/>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lastRenderedPageBreak/>
                    <w:t>3</w:t>
                  </w:r>
                </w:p>
              </w:tc>
            </w:tr>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lastRenderedPageBreak/>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0</w:t>
                  </w:r>
                  <w:r w:rsidRPr="00755E5D">
                    <w:rPr>
                      <w:rFonts w:ascii="Arial" w:eastAsia="Times New Roman" w:hAnsi="Arial" w:cs="Arial"/>
                      <w:sz w:val="19"/>
                      <w:szCs w:val="19"/>
                      <w:lang w:eastAsia="it-IT"/>
                    </w:rPr>
                    <w:br/>
                  </w:r>
                  <w:r w:rsidRPr="00755E5D">
                    <w:rPr>
                      <w:rFonts w:ascii="Arial" w:eastAsia="Times New Roman" w:hAnsi="Arial" w:cs="Arial"/>
                      <w:i/>
                      <w:iCs/>
                      <w:color w:val="FF0000"/>
                      <w:sz w:val="19"/>
                      <w:szCs w:val="19"/>
                      <w:lang w:eastAsia="it-IT"/>
                    </w:rPr>
                    <w:t>0.4</w:t>
                  </w:r>
                  <w:r w:rsidRPr="00755E5D">
                    <w:rPr>
                      <w:rFonts w:ascii="Arial" w:eastAsia="Times New Roman" w:hAnsi="Arial" w:cs="Arial"/>
                      <w:sz w:val="19"/>
                      <w:szCs w:val="19"/>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0</w:t>
                  </w:r>
                  <w:r w:rsidRPr="00755E5D">
                    <w:rPr>
                      <w:rFonts w:ascii="Arial" w:eastAsia="Times New Roman" w:hAnsi="Arial" w:cs="Arial"/>
                      <w:sz w:val="19"/>
                      <w:szCs w:val="19"/>
                      <w:lang w:eastAsia="it-IT"/>
                    </w:rPr>
                    <w:br/>
                  </w:r>
                  <w:r w:rsidRPr="00755E5D">
                    <w:rPr>
                      <w:rFonts w:ascii="Arial" w:eastAsia="Times New Roman" w:hAnsi="Arial" w:cs="Arial"/>
                      <w:i/>
                      <w:iCs/>
                      <w:color w:val="FF0000"/>
                      <w:sz w:val="19"/>
                      <w:szCs w:val="19"/>
                      <w:lang w:eastAsia="it-IT"/>
                    </w:rPr>
                    <w:t>0.8</w:t>
                  </w:r>
                  <w:r w:rsidRPr="00755E5D">
                    <w:rPr>
                      <w:rFonts w:ascii="Arial" w:eastAsia="Times New Roman" w:hAnsi="Arial" w:cs="Arial"/>
                      <w:sz w:val="19"/>
                      <w:szCs w:val="19"/>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2</w:t>
                  </w:r>
                  <w:r w:rsidRPr="00755E5D">
                    <w:rPr>
                      <w:rFonts w:ascii="Arial" w:eastAsia="Times New Roman" w:hAnsi="Arial" w:cs="Arial"/>
                      <w:sz w:val="19"/>
                      <w:szCs w:val="19"/>
                      <w:lang w:eastAsia="it-IT"/>
                    </w:rPr>
                    <w:br/>
                  </w:r>
                  <w:r w:rsidRPr="00755E5D">
                    <w:rPr>
                      <w:rFonts w:ascii="Arial" w:eastAsia="Times New Roman" w:hAnsi="Arial" w:cs="Arial"/>
                      <w:i/>
                      <w:iCs/>
                      <w:color w:val="FF0000"/>
                      <w:sz w:val="19"/>
                      <w:szCs w:val="19"/>
                      <w:lang w:eastAsia="it-IT"/>
                    </w:rPr>
                    <w:t>0.8</w:t>
                  </w:r>
                  <w:r w:rsidRPr="00755E5D">
                    <w:rPr>
                      <w:rFonts w:ascii="Arial" w:eastAsia="Times New Roman" w:hAnsi="Arial" w:cs="Arial"/>
                      <w:sz w:val="19"/>
                      <w:szCs w:val="19"/>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2</w:t>
                  </w:r>
                </w:p>
              </w:tc>
            </w:tr>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6"/>
                      <w:szCs w:val="16"/>
                      <w:lang w:eastAsia="it-IT"/>
                    </w:rPr>
                  </w:pPr>
                  <w:r w:rsidRPr="00755E5D">
                    <w:rPr>
                      <w:rFonts w:ascii="Arial" w:eastAsia="Times New Roman" w:hAnsi="Arial" w:cs="Arial"/>
                      <w:sz w:val="16"/>
                      <w:szCs w:val="16"/>
                      <w:lang w:eastAsia="it-IT"/>
                    </w:rPr>
                    <w:t xml:space="preserve">Marginale </w:t>
                  </w:r>
                  <w:r w:rsidRPr="00755E5D">
                    <w:rPr>
                      <w:rFonts w:ascii="Arial" w:eastAsia="Times New Roman" w:hAnsi="Arial" w:cs="Arial"/>
                      <w:sz w:val="16"/>
                      <w:szCs w:val="1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10</w:t>
                  </w:r>
                </w:p>
              </w:tc>
            </w:tr>
          </w:tbl>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Il valore di X quadro non è significativo dato che vi sono frequenze attese minori di 1. </w:t>
            </w:r>
          </w:p>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Nelle celle della tabella sono indicati: </w:t>
            </w:r>
          </w:p>
          <w:p w:rsidR="00755E5D" w:rsidRPr="00755E5D" w:rsidRDefault="00755E5D" w:rsidP="00664931">
            <w:pPr>
              <w:numPr>
                <w:ilvl w:val="0"/>
                <w:numId w:val="41"/>
              </w:numPr>
              <w:spacing w:before="100" w:beforeAutospacing="1" w:after="100" w:afterAutospacing="1" w:line="276" w:lineRule="auto"/>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la frequenza osservata O </w:t>
            </w:r>
          </w:p>
          <w:p w:rsidR="00755E5D" w:rsidRPr="00755E5D" w:rsidRDefault="00755E5D" w:rsidP="00664931">
            <w:pPr>
              <w:numPr>
                <w:ilvl w:val="0"/>
                <w:numId w:val="41"/>
              </w:numPr>
              <w:spacing w:before="100" w:beforeAutospacing="1" w:after="100" w:afterAutospacing="1" w:line="276" w:lineRule="auto"/>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la frequenza attesa A </w:t>
            </w:r>
          </w:p>
          <w:p w:rsidR="00755E5D" w:rsidRPr="00755E5D" w:rsidRDefault="00755E5D" w:rsidP="00664931">
            <w:pPr>
              <w:numPr>
                <w:ilvl w:val="0"/>
                <w:numId w:val="41"/>
              </w:numPr>
              <w:spacing w:before="100" w:beforeAutospacing="1" w:after="100" w:afterAutospacing="1" w:line="276" w:lineRule="auto"/>
              <w:rPr>
                <w:rFonts w:ascii="Arial" w:eastAsia="Times New Roman" w:hAnsi="Arial" w:cs="Arial"/>
                <w:sz w:val="19"/>
                <w:szCs w:val="19"/>
                <w:lang w:eastAsia="it-IT"/>
              </w:rPr>
            </w:pPr>
            <w:r w:rsidRPr="00755E5D">
              <w:rPr>
                <w:rFonts w:ascii="Arial" w:eastAsia="Times New Roman" w:hAnsi="Arial" w:cs="Arial"/>
                <w:sz w:val="19"/>
                <w:szCs w:val="19"/>
                <w:lang w:eastAsia="it-IT"/>
              </w:rPr>
              <w:t>il residuo standardizzato di cella, ossia lo scarto tra frequenza osservata e attesa rapportato alla radice quadrata della frequenza attesa (O-A)/</w:t>
            </w:r>
            <w:proofErr w:type="spellStart"/>
            <w:r w:rsidRPr="00755E5D">
              <w:rPr>
                <w:rFonts w:ascii="Arial" w:eastAsia="Times New Roman" w:hAnsi="Arial" w:cs="Arial"/>
                <w:sz w:val="19"/>
                <w:szCs w:val="19"/>
                <w:lang w:eastAsia="it-IT"/>
              </w:rPr>
              <w:t>radq</w:t>
            </w:r>
            <w:proofErr w:type="spellEnd"/>
            <w:r w:rsidRPr="00755E5D">
              <w:rPr>
                <w:rFonts w:ascii="Arial" w:eastAsia="Times New Roman" w:hAnsi="Arial" w:cs="Arial"/>
                <w:sz w:val="19"/>
                <w:szCs w:val="19"/>
                <w:lang w:eastAsia="it-IT"/>
              </w:rPr>
              <w:t>(A)</w:t>
            </w:r>
          </w:p>
          <w:p w:rsidR="00755E5D" w:rsidRPr="00755E5D" w:rsidRDefault="00755E5D" w:rsidP="00755E5D">
            <w:pPr>
              <w:spacing w:before="100" w:beforeAutospacing="1" w:after="100" w:afterAutospacing="1"/>
              <w:rPr>
                <w:rFonts w:ascii="Arial" w:eastAsia="Times New Roman" w:hAnsi="Arial" w:cs="Arial"/>
                <w:sz w:val="19"/>
                <w:szCs w:val="19"/>
                <w:lang w:eastAsia="it-IT"/>
              </w:rPr>
            </w:pPr>
          </w:p>
          <w:p w:rsidR="00755E5D" w:rsidRPr="00755E5D" w:rsidRDefault="00755E5D" w:rsidP="00755E5D">
            <w:pPr>
              <w:spacing w:before="100" w:beforeAutospacing="1" w:after="100" w:afterAutospacing="1"/>
              <w:rPr>
                <w:rFonts w:ascii="Arial" w:eastAsia="Times New Roman" w:hAnsi="Arial" w:cs="Arial"/>
                <w:sz w:val="19"/>
                <w:szCs w:val="19"/>
                <w:lang w:eastAsia="it-IT"/>
              </w:rPr>
            </w:pPr>
          </w:p>
          <w:p w:rsidR="00755E5D" w:rsidRPr="00755E5D" w:rsidRDefault="00755E5D" w:rsidP="00755E5D">
            <w:pPr>
              <w:spacing w:before="100" w:beforeAutospacing="1" w:after="100" w:afterAutospacing="1"/>
              <w:rPr>
                <w:rFonts w:ascii="Arial" w:eastAsia="Times New Roman" w:hAnsi="Arial" w:cs="Arial"/>
                <w:sz w:val="19"/>
                <w:szCs w:val="19"/>
                <w:lang w:eastAsia="it-IT"/>
              </w:rPr>
            </w:pP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11"/>
              <w:gridCol w:w="411"/>
              <w:gridCol w:w="411"/>
              <w:gridCol w:w="411"/>
              <w:gridCol w:w="405"/>
              <w:gridCol w:w="405"/>
              <w:gridCol w:w="405"/>
              <w:gridCol w:w="531"/>
            </w:tblGrid>
            <w:tr w:rsidR="00755E5D" w:rsidRPr="00755E5D" w:rsidTr="00755E5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lastRenderedPageBreak/>
                          <w:t>0%</w:t>
                        </w:r>
                      </w:p>
                    </w:tc>
                  </w:tr>
                  <w:tr w:rsidR="00755E5D" w:rsidRPr="00755E5D" w:rsidTr="00755E5D">
                    <w:trPr>
                      <w:tblCellSpacing w:w="0" w:type="dxa"/>
                      <w:jc w:val="center"/>
                    </w:trPr>
                    <w:tc>
                      <w:tcPr>
                        <w:tcW w:w="0" w:type="auto"/>
                        <w:shd w:val="clear" w:color="auto" w:fill="C0D0C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60%</w:t>
                        </w:r>
                      </w:p>
                    </w:tc>
                  </w:tr>
                  <w:tr w:rsidR="00755E5D" w:rsidRPr="00755E5D" w:rsidTr="00755E5D">
                    <w:trPr>
                      <w:trHeight w:val="900"/>
                      <w:tblCellSpacing w:w="0" w:type="dxa"/>
                      <w:jc w:val="center"/>
                    </w:trPr>
                    <w:tc>
                      <w:tcPr>
                        <w:tcW w:w="0" w:type="auto"/>
                        <w:shd w:val="clear" w:color="auto" w:fill="80D08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40%</w:t>
                        </w:r>
                      </w:p>
                    </w:tc>
                  </w:tr>
                  <w:tr w:rsidR="00755E5D" w:rsidRPr="00755E5D" w:rsidTr="00755E5D">
                    <w:trPr>
                      <w:trHeight w:val="600"/>
                      <w:tblCellSpacing w:w="0" w:type="dxa"/>
                      <w:jc w:val="center"/>
                    </w:trPr>
                    <w:tc>
                      <w:tcPr>
                        <w:tcW w:w="0" w:type="auto"/>
                        <w:shd w:val="clear" w:color="auto" w:fill="40404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67%</w:t>
                        </w:r>
                      </w:p>
                    </w:tc>
                  </w:tr>
                  <w:tr w:rsidR="00755E5D" w:rsidRPr="00755E5D" w:rsidTr="00755E5D">
                    <w:trPr>
                      <w:trHeight w:val="1005"/>
                      <w:tblCellSpacing w:w="0" w:type="dxa"/>
                      <w:jc w:val="center"/>
                    </w:trPr>
                    <w:tc>
                      <w:tcPr>
                        <w:tcW w:w="0" w:type="auto"/>
                        <w:shd w:val="clear" w:color="auto" w:fill="C0D0C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33%</w:t>
                        </w:r>
                      </w:p>
                    </w:tc>
                  </w:tr>
                  <w:tr w:rsidR="00755E5D" w:rsidRPr="00755E5D" w:rsidTr="00755E5D">
                    <w:trPr>
                      <w:trHeight w:val="495"/>
                      <w:tblCellSpacing w:w="0" w:type="dxa"/>
                      <w:jc w:val="center"/>
                    </w:trPr>
                    <w:tc>
                      <w:tcPr>
                        <w:tcW w:w="0" w:type="auto"/>
                        <w:shd w:val="clear" w:color="auto" w:fill="80D08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w:t>
                        </w:r>
                      </w:p>
                    </w:tc>
                  </w:tr>
                  <w:tr w:rsidR="00755E5D" w:rsidRPr="00755E5D" w:rsidTr="00755E5D">
                    <w:trPr>
                      <w:tblCellSpacing w:w="0" w:type="dxa"/>
                      <w:jc w:val="center"/>
                    </w:trPr>
                    <w:tc>
                      <w:tcPr>
                        <w:tcW w:w="0" w:type="auto"/>
                        <w:shd w:val="clear" w:color="auto" w:fill="40404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w:t>
                        </w:r>
                      </w:p>
                    </w:tc>
                  </w:tr>
                  <w:tr w:rsidR="00755E5D" w:rsidRPr="00755E5D" w:rsidTr="00755E5D">
                    <w:trPr>
                      <w:tblCellSpacing w:w="0" w:type="dxa"/>
                      <w:jc w:val="center"/>
                    </w:trPr>
                    <w:tc>
                      <w:tcPr>
                        <w:tcW w:w="0" w:type="auto"/>
                        <w:shd w:val="clear" w:color="auto" w:fill="C0D0C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w:t>
                        </w:r>
                      </w:p>
                    </w:tc>
                  </w:tr>
                  <w:tr w:rsidR="00755E5D" w:rsidRPr="00755E5D" w:rsidTr="00755E5D">
                    <w:trPr>
                      <w:tblCellSpacing w:w="0" w:type="dxa"/>
                      <w:jc w:val="center"/>
                    </w:trPr>
                    <w:tc>
                      <w:tcPr>
                        <w:tcW w:w="0" w:type="auto"/>
                        <w:shd w:val="clear" w:color="auto" w:fill="80D08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6"/>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100%</w:t>
                        </w:r>
                      </w:p>
                    </w:tc>
                  </w:tr>
                  <w:tr w:rsidR="00755E5D" w:rsidRPr="00755E5D" w:rsidTr="00755E5D">
                    <w:trPr>
                      <w:trHeight w:val="1500"/>
                      <w:tblCellSpacing w:w="0" w:type="dxa"/>
                      <w:jc w:val="center"/>
                    </w:trPr>
                    <w:tc>
                      <w:tcPr>
                        <w:tcW w:w="0" w:type="auto"/>
                        <w:shd w:val="clear" w:color="auto" w:fill="40404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r>
            <w:tr w:rsidR="00755E5D" w:rsidRPr="00755E5D" w:rsidTr="00755E5D">
              <w:trPr>
                <w:tblCellSpacing w:w="15" w:type="dxa"/>
                <w:jc w:val="right"/>
              </w:trPr>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3</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2</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2</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1</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2</w:t>
                  </w:r>
                </w:p>
              </w:tc>
            </w:tr>
            <w:tr w:rsidR="00755E5D" w:rsidRPr="00755E5D" w:rsidTr="00755E5D">
              <w:trPr>
                <w:tblCellSpacing w:w="15" w:type="dxa"/>
                <w:jc w:val="right"/>
              </w:trPr>
              <w:tc>
                <w:tcPr>
                  <w:tcW w:w="0" w:type="auto"/>
                  <w:gridSpan w:val="3"/>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b</w:t>
                  </w:r>
                </w:p>
              </w:tc>
              <w:tc>
                <w:tcPr>
                  <w:tcW w:w="0" w:type="auto"/>
                  <w:gridSpan w:val="3"/>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c</w:t>
                  </w:r>
                </w:p>
              </w:tc>
              <w:tc>
                <w:tcPr>
                  <w:tcW w:w="0" w:type="auto"/>
                  <w:gridSpan w:val="3"/>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d</w:t>
                  </w:r>
                </w:p>
              </w:tc>
            </w:tr>
            <w:tr w:rsidR="00755E5D" w:rsidRPr="00755E5D" w:rsidTr="00755E5D">
              <w:trPr>
                <w:trHeight w:val="450"/>
                <w:tblCellSpacing w:w="15" w:type="dxa"/>
                <w:jc w:val="right"/>
              </w:trPr>
              <w:tc>
                <w:tcPr>
                  <w:tcW w:w="0" w:type="auto"/>
                  <w:vAlign w:val="center"/>
                  <w:hideMark/>
                </w:tcPr>
                <w:p w:rsidR="00755E5D" w:rsidRPr="00755E5D" w:rsidRDefault="00755E5D" w:rsidP="00755E5D">
                  <w:pPr>
                    <w:rPr>
                      <w:rFonts w:ascii="Arial" w:eastAsia="Times New Roman" w:hAnsi="Arial" w:cs="Arial"/>
                      <w:sz w:val="19"/>
                      <w:szCs w:val="19"/>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r>
            <w:tr w:rsidR="00755E5D" w:rsidRPr="00755E5D" w:rsidTr="00755E5D">
              <w:trPr>
                <w:tblCellSpacing w:w="15" w:type="dxa"/>
                <w:jc w:val="right"/>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rHeight w:val="480"/>
                      <w:tblCellSpacing w:w="0" w:type="dxa"/>
                      <w:jc w:val="center"/>
                    </w:trPr>
                    <w:tc>
                      <w:tcPr>
                        <w:tcW w:w="0" w:type="auto"/>
                        <w:shd w:val="clear" w:color="auto" w:fill="80D080"/>
                        <w:vAlign w:val="center"/>
                        <w:hideMark/>
                      </w:tcPr>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r>
            <w:tr w:rsidR="00755E5D" w:rsidRPr="00755E5D" w:rsidTr="00755E5D">
              <w:trPr>
                <w:tblCellSpacing w:w="15" w:type="dxa"/>
                <w:jc w:val="right"/>
              </w:trPr>
              <w:tc>
                <w:tcPr>
                  <w:tcW w:w="0" w:type="auto"/>
                  <w:gridSpan w:val="3"/>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b</w:t>
                  </w:r>
                </w:p>
              </w:tc>
              <w:tc>
                <w:tcPr>
                  <w:tcW w:w="0" w:type="auto"/>
                  <w:gridSpan w:val="3"/>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c</w:t>
                  </w:r>
                </w:p>
              </w:tc>
              <w:tc>
                <w:tcPr>
                  <w:tcW w:w="0" w:type="auto"/>
                  <w:gridSpan w:val="3"/>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d</w:t>
                  </w:r>
                </w:p>
              </w:tc>
            </w:tr>
            <w:tr w:rsidR="00755E5D" w:rsidRPr="00755E5D" w:rsidTr="00755E5D">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rHeight w:val="675"/>
                      <w:tblCellSpacing w:w="0" w:type="dxa"/>
                      <w:jc w:val="center"/>
                    </w:trPr>
                    <w:tc>
                      <w:tcPr>
                        <w:tcW w:w="0" w:type="auto"/>
                        <w:shd w:val="clear" w:color="auto" w:fill="C0D0C0"/>
                        <w:vAlign w:val="center"/>
                        <w:hideMark/>
                      </w:tcPr>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-1</w:t>
                  </w:r>
                </w:p>
              </w:tc>
              <w:tc>
                <w:tcPr>
                  <w:tcW w:w="0" w:type="auto"/>
                  <w:hideMark/>
                </w:tcPr>
                <w:p w:rsidR="00755E5D" w:rsidRPr="00755E5D" w:rsidRDefault="00755E5D" w:rsidP="00755E5D">
                  <w:pPr>
                    <w:jc w:val="center"/>
                    <w:rPr>
                      <w:rFonts w:ascii="Arial" w:eastAsia="Times New Roman" w:hAnsi="Arial" w:cs="Arial"/>
                      <w:sz w:val="19"/>
                      <w:szCs w:val="19"/>
                      <w:lang w:eastAsia="it-IT"/>
                    </w:rPr>
                  </w:pPr>
                </w:p>
              </w:tc>
              <w:tc>
                <w:tcPr>
                  <w:tcW w:w="0" w:type="auto"/>
                  <w:hideMark/>
                </w:tcPr>
                <w:p w:rsidR="00755E5D" w:rsidRPr="00755E5D" w:rsidRDefault="00755E5D" w:rsidP="00755E5D">
                  <w:pPr>
                    <w:jc w:val="center"/>
                    <w:rPr>
                      <w:rFonts w:ascii="Arial" w:eastAsia="Times New Roman" w:hAnsi="Arial" w:cs="Arial"/>
                      <w:sz w:val="19"/>
                      <w:szCs w:val="19"/>
                      <w:lang w:eastAsia="it-IT"/>
                    </w:rPr>
                  </w:pPr>
                </w:p>
              </w:tc>
              <w:tc>
                <w:tcPr>
                  <w:tcW w:w="0" w:type="auto"/>
                  <w:hideMark/>
                </w:tcPr>
                <w:p w:rsidR="00755E5D" w:rsidRPr="00755E5D" w:rsidRDefault="00755E5D" w:rsidP="00755E5D">
                  <w:pPr>
                    <w:jc w:val="center"/>
                    <w:rPr>
                      <w:rFonts w:ascii="Arial" w:eastAsia="Times New Roman" w:hAnsi="Arial" w:cs="Arial"/>
                      <w:sz w:val="19"/>
                      <w:szCs w:val="19"/>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rHeight w:val="135"/>
                      <w:tblCellSpacing w:w="0" w:type="dxa"/>
                      <w:jc w:val="center"/>
                    </w:trPr>
                    <w:tc>
                      <w:tcPr>
                        <w:tcW w:w="0" w:type="auto"/>
                        <w:shd w:val="clear" w:color="auto" w:fill="80D080"/>
                        <w:vAlign w:val="center"/>
                        <w:hideMark/>
                      </w:tcPr>
                      <w:p w:rsidR="00755E5D" w:rsidRPr="00755E5D" w:rsidRDefault="00755E5D" w:rsidP="00755E5D">
                        <w:pPr>
                          <w:rPr>
                            <w:rFonts w:ascii="Arial" w:eastAsia="Times New Roman" w:hAnsi="Arial" w:cs="Arial"/>
                            <w:sz w:val="14"/>
                            <w:szCs w:val="19"/>
                            <w:lang w:eastAsia="it-IT"/>
                          </w:rPr>
                        </w:pPr>
                      </w:p>
                    </w:tc>
                  </w:tr>
                </w:tbl>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rHeight w:val="750"/>
                      <w:tblCellSpacing w:w="0" w:type="dxa"/>
                      <w:jc w:val="center"/>
                    </w:trPr>
                    <w:tc>
                      <w:tcPr>
                        <w:tcW w:w="0" w:type="auto"/>
                        <w:shd w:val="clear" w:color="auto" w:fill="404040"/>
                        <w:vAlign w:val="center"/>
                        <w:hideMark/>
                      </w:tcPr>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-1.1</w:t>
                  </w:r>
                </w:p>
              </w:tc>
              <w:tc>
                <w:tcPr>
                  <w:tcW w:w="0" w:type="auto"/>
                  <w:hideMark/>
                </w:tcPr>
                <w:p w:rsidR="00755E5D" w:rsidRPr="00755E5D" w:rsidRDefault="00755E5D" w:rsidP="00755E5D">
                  <w:pPr>
                    <w:jc w:val="center"/>
                    <w:rPr>
                      <w:rFonts w:ascii="Arial" w:eastAsia="Times New Roman" w:hAnsi="Arial" w:cs="Arial"/>
                      <w:sz w:val="19"/>
                      <w:szCs w:val="19"/>
                      <w:lang w:eastAsia="it-IT"/>
                    </w:rPr>
                  </w:pPr>
                </w:p>
              </w:tc>
              <w:tc>
                <w:tcPr>
                  <w:tcW w:w="0" w:type="auto"/>
                  <w:hideMark/>
                </w:tcPr>
                <w:p w:rsidR="00755E5D" w:rsidRPr="00755E5D" w:rsidRDefault="00755E5D" w:rsidP="00755E5D">
                  <w:pPr>
                    <w:jc w:val="center"/>
                    <w:rPr>
                      <w:rFonts w:ascii="Arial" w:eastAsia="Times New Roman" w:hAnsi="Arial" w:cs="Arial"/>
                      <w:sz w:val="19"/>
                      <w:szCs w:val="19"/>
                      <w:lang w:eastAsia="it-IT"/>
                    </w:rPr>
                  </w:pPr>
                </w:p>
              </w:tc>
              <w:tc>
                <w:tcPr>
                  <w:tcW w:w="0" w:type="auto"/>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rPr>
                <w:rFonts w:ascii="Arial" w:eastAsia="Times New Roman" w:hAnsi="Arial" w:cs="Arial"/>
                <w:sz w:val="19"/>
                <w:szCs w:val="19"/>
                <w:lang w:eastAsia="it-IT"/>
              </w:rPr>
            </w:pPr>
          </w:p>
        </w:tc>
        <w:tc>
          <w:tcPr>
            <w:tcW w:w="150" w:type="dxa"/>
            <w:vAlign w:val="center"/>
            <w:hideMark/>
          </w:tcPr>
          <w:p w:rsidR="00755E5D" w:rsidRPr="00755E5D" w:rsidRDefault="00755E5D" w:rsidP="00755E5D">
            <w:pPr>
              <w:rPr>
                <w:rFonts w:ascii="Arial" w:eastAsia="Times New Roman" w:hAnsi="Arial" w:cs="Arial"/>
                <w:sz w:val="19"/>
                <w:szCs w:val="19"/>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22"/>
            </w:tblGrid>
            <w:tr w:rsidR="00755E5D" w:rsidRPr="00755E5D" w:rsidTr="00755E5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92"/>
                  </w:tblGrid>
                  <w:tr w:rsidR="00755E5D" w:rsidRPr="00755E5D" w:rsidTr="00755E5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196"/>
                        </w:tblGrid>
                        <w:tr w:rsidR="00755E5D" w:rsidRPr="00755E5D" w:rsidTr="00755E5D">
                          <w:trPr>
                            <w:tblCellSpacing w:w="30" w:type="dxa"/>
                          </w:trPr>
                          <w:tc>
                            <w:tcPr>
                              <w:tcW w:w="0" w:type="auto"/>
                              <w:shd w:val="clear" w:color="auto" w:fill="C0D0C0"/>
                              <w:noWrap/>
                              <w:vAlign w:val="center"/>
                              <w:hideMark/>
                            </w:tcPr>
                            <w:p w:rsidR="00755E5D" w:rsidRPr="00755E5D" w:rsidRDefault="00755E5D" w:rsidP="00755E5D">
                              <w:pPr>
                                <w:rPr>
                                  <w:rFonts w:ascii="Arial" w:eastAsia="Times New Roman" w:hAnsi="Arial" w:cs="Arial"/>
                                  <w:sz w:val="19"/>
                                  <w:szCs w:val="19"/>
                                  <w:lang w:eastAsia="it-IT"/>
                                </w:rPr>
                              </w:pPr>
                            </w:p>
                          </w:tc>
                          <w:tc>
                            <w:tcPr>
                              <w:tcW w:w="0" w:type="auto"/>
                              <w:noWrap/>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b</w:t>
                              </w:r>
                            </w:p>
                          </w:tc>
                        </w:tr>
                        <w:tr w:rsidR="00755E5D" w:rsidRPr="00755E5D" w:rsidTr="00755E5D">
                          <w:trPr>
                            <w:tblCellSpacing w:w="30" w:type="dxa"/>
                          </w:trPr>
                          <w:tc>
                            <w:tcPr>
                              <w:tcW w:w="0" w:type="auto"/>
                              <w:shd w:val="clear" w:color="auto" w:fill="80D080"/>
                              <w:noWrap/>
                              <w:vAlign w:val="center"/>
                              <w:hideMark/>
                            </w:tcPr>
                            <w:p w:rsidR="00755E5D" w:rsidRPr="00755E5D" w:rsidRDefault="00755E5D" w:rsidP="00755E5D">
                              <w:pPr>
                                <w:rPr>
                                  <w:rFonts w:ascii="Arial" w:eastAsia="Times New Roman" w:hAnsi="Arial" w:cs="Arial"/>
                                  <w:sz w:val="19"/>
                                  <w:szCs w:val="19"/>
                                  <w:lang w:eastAsia="it-IT"/>
                                </w:rPr>
                              </w:pPr>
                            </w:p>
                          </w:tc>
                          <w:tc>
                            <w:tcPr>
                              <w:tcW w:w="0" w:type="auto"/>
                              <w:noWrap/>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c</w:t>
                              </w:r>
                            </w:p>
                          </w:tc>
                        </w:tr>
                        <w:tr w:rsidR="00755E5D" w:rsidRPr="00755E5D" w:rsidTr="00755E5D">
                          <w:trPr>
                            <w:tblCellSpacing w:w="30" w:type="dxa"/>
                          </w:trPr>
                          <w:tc>
                            <w:tcPr>
                              <w:tcW w:w="0" w:type="auto"/>
                              <w:shd w:val="clear" w:color="auto" w:fill="404040"/>
                              <w:noWrap/>
                              <w:vAlign w:val="center"/>
                              <w:hideMark/>
                            </w:tcPr>
                            <w:p w:rsidR="00755E5D" w:rsidRPr="00755E5D" w:rsidRDefault="00755E5D" w:rsidP="00755E5D">
                              <w:pPr>
                                <w:rPr>
                                  <w:rFonts w:ascii="Arial" w:eastAsia="Times New Roman" w:hAnsi="Arial" w:cs="Arial"/>
                                  <w:sz w:val="19"/>
                                  <w:szCs w:val="19"/>
                                  <w:lang w:eastAsia="it-IT"/>
                                </w:rPr>
                              </w:pPr>
                            </w:p>
                          </w:tc>
                          <w:tc>
                            <w:tcPr>
                              <w:tcW w:w="0" w:type="auto"/>
                              <w:noWrap/>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d</w:t>
                              </w:r>
                            </w:p>
                          </w:tc>
                        </w:tr>
                      </w:tbl>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spacing w:after="200" w:line="276" w:lineRule="auto"/>
        <w:rPr>
          <w:rFonts w:ascii="Calibri" w:eastAsia="Times New Roman" w:hAnsi="Calibri" w:cs="Times New Roman"/>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21"/>
        <w:gridCol w:w="4530"/>
        <w:gridCol w:w="180"/>
        <w:gridCol w:w="397"/>
      </w:tblGrid>
      <w:tr w:rsidR="00755E5D" w:rsidRPr="00755E5D" w:rsidTr="00755E5D">
        <w:trPr>
          <w:tblCellSpacing w:w="15" w:type="dxa"/>
        </w:trPr>
        <w:tc>
          <w:tcPr>
            <w:tcW w:w="0" w:type="auto"/>
            <w:hideMark/>
          </w:tcPr>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b/>
                <w:bCs/>
                <w:sz w:val="19"/>
                <w:szCs w:val="19"/>
                <w:lang w:eastAsia="it-IT"/>
              </w:rPr>
              <w:t>Tabella a doppia entrata:</w:t>
            </w:r>
            <w:r w:rsidRPr="00755E5D">
              <w:rPr>
                <w:rFonts w:ascii="Arial" w:eastAsia="Times New Roman" w:hAnsi="Arial" w:cs="Arial"/>
                <w:b/>
                <w:bCs/>
                <w:sz w:val="19"/>
                <w:szCs w:val="19"/>
                <w:lang w:eastAsia="it-IT"/>
              </w:rPr>
              <w:br/>
              <w:t>V9_3 x V9_2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35"/>
              <w:gridCol w:w="418"/>
              <w:gridCol w:w="418"/>
              <w:gridCol w:w="808"/>
            </w:tblGrid>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V9_2-&gt;</w:t>
                  </w:r>
                  <w:r w:rsidRPr="00755E5D">
                    <w:rPr>
                      <w:rFonts w:ascii="Arial" w:eastAsia="Times New Roman" w:hAnsi="Arial" w:cs="Arial"/>
                      <w:sz w:val="19"/>
                      <w:szCs w:val="19"/>
                      <w:lang w:eastAsia="it-IT"/>
                    </w:rPr>
                    <w:br/>
                    <w:t>V9_3</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6"/>
                      <w:szCs w:val="16"/>
                      <w:lang w:eastAsia="it-IT"/>
                    </w:rPr>
                  </w:pPr>
                  <w:r w:rsidRPr="00755E5D">
                    <w:rPr>
                      <w:rFonts w:ascii="Arial" w:eastAsia="Times New Roman" w:hAnsi="Arial" w:cs="Arial"/>
                      <w:sz w:val="16"/>
                      <w:szCs w:val="16"/>
                      <w:lang w:eastAsia="it-IT"/>
                    </w:rPr>
                    <w:t xml:space="preserve">Marginale </w:t>
                  </w:r>
                  <w:r w:rsidRPr="00755E5D">
                    <w:rPr>
                      <w:rFonts w:ascii="Arial" w:eastAsia="Times New Roman" w:hAnsi="Arial" w:cs="Arial"/>
                      <w:sz w:val="16"/>
                      <w:szCs w:val="16"/>
                      <w:lang w:eastAsia="it-IT"/>
                    </w:rPr>
                    <w:br/>
                    <w:t>di riga</w:t>
                  </w:r>
                </w:p>
              </w:tc>
            </w:tr>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3</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2.5</w:t>
                  </w:r>
                  <w:r w:rsidRPr="00755E5D">
                    <w:rPr>
                      <w:rFonts w:ascii="Arial" w:eastAsia="Times New Roman" w:hAnsi="Arial" w:cs="Arial"/>
                      <w:sz w:val="19"/>
                      <w:szCs w:val="19"/>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2</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2.5</w:t>
                  </w:r>
                  <w:r w:rsidRPr="00755E5D">
                    <w:rPr>
                      <w:rFonts w:ascii="Arial" w:eastAsia="Times New Roman" w:hAnsi="Arial" w:cs="Arial"/>
                      <w:sz w:val="19"/>
                      <w:szCs w:val="19"/>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5</w:t>
                  </w:r>
                </w:p>
              </w:tc>
            </w:tr>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1</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1.5</w:t>
                  </w:r>
                  <w:r w:rsidRPr="00755E5D">
                    <w:rPr>
                      <w:rFonts w:ascii="Arial" w:eastAsia="Times New Roman" w:hAnsi="Arial" w:cs="Arial"/>
                      <w:sz w:val="19"/>
                      <w:szCs w:val="19"/>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2</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1.5</w:t>
                  </w:r>
                  <w:r w:rsidRPr="00755E5D">
                    <w:rPr>
                      <w:rFonts w:ascii="Arial" w:eastAsia="Times New Roman" w:hAnsi="Arial" w:cs="Arial"/>
                      <w:sz w:val="19"/>
                      <w:szCs w:val="19"/>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3</w:t>
                  </w:r>
                </w:p>
              </w:tc>
            </w:tr>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1</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1</w:t>
                  </w:r>
                  <w:r w:rsidRPr="00755E5D">
                    <w:rPr>
                      <w:rFonts w:ascii="Arial" w:eastAsia="Times New Roman" w:hAnsi="Arial" w:cs="Arial"/>
                      <w:sz w:val="19"/>
                      <w:szCs w:val="19"/>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1</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1</w:t>
                  </w:r>
                  <w:r w:rsidRPr="00755E5D">
                    <w:rPr>
                      <w:rFonts w:ascii="Arial" w:eastAsia="Times New Roman" w:hAnsi="Arial" w:cs="Arial"/>
                      <w:sz w:val="19"/>
                      <w:szCs w:val="19"/>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2</w:t>
                  </w:r>
                </w:p>
              </w:tc>
            </w:tr>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6"/>
                      <w:szCs w:val="16"/>
                      <w:lang w:eastAsia="it-IT"/>
                    </w:rPr>
                  </w:pPr>
                  <w:r w:rsidRPr="00755E5D">
                    <w:rPr>
                      <w:rFonts w:ascii="Arial" w:eastAsia="Times New Roman" w:hAnsi="Arial" w:cs="Arial"/>
                      <w:sz w:val="16"/>
                      <w:szCs w:val="16"/>
                      <w:lang w:eastAsia="it-IT"/>
                    </w:rPr>
                    <w:t xml:space="preserve">Marginale </w:t>
                  </w:r>
                  <w:r w:rsidRPr="00755E5D">
                    <w:rPr>
                      <w:rFonts w:ascii="Arial" w:eastAsia="Times New Roman" w:hAnsi="Arial" w:cs="Arial"/>
                      <w:sz w:val="16"/>
                      <w:szCs w:val="1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10</w:t>
                  </w:r>
                </w:p>
              </w:tc>
            </w:tr>
          </w:tbl>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sz w:val="19"/>
                <w:szCs w:val="19"/>
                <w:lang w:eastAsia="it-IT"/>
              </w:rPr>
              <w:t>X quadro = 0.53. Significatività = 0.766</w:t>
            </w:r>
            <w:r w:rsidRPr="00755E5D">
              <w:rPr>
                <w:rFonts w:ascii="Arial" w:eastAsia="Times New Roman" w:hAnsi="Arial" w:cs="Arial"/>
                <w:sz w:val="19"/>
                <w:szCs w:val="19"/>
                <w:lang w:eastAsia="it-IT"/>
              </w:rPr>
              <w:br/>
              <w:t xml:space="preserve">V di </w:t>
            </w:r>
            <w:proofErr w:type="spellStart"/>
            <w:r w:rsidRPr="00755E5D">
              <w:rPr>
                <w:rFonts w:ascii="Arial" w:eastAsia="Times New Roman" w:hAnsi="Arial" w:cs="Arial"/>
                <w:sz w:val="19"/>
                <w:szCs w:val="19"/>
                <w:lang w:eastAsia="it-IT"/>
              </w:rPr>
              <w:t>Cramer</w:t>
            </w:r>
            <w:proofErr w:type="spellEnd"/>
            <w:r w:rsidRPr="00755E5D">
              <w:rPr>
                <w:rFonts w:ascii="Arial" w:eastAsia="Times New Roman" w:hAnsi="Arial" w:cs="Arial"/>
                <w:sz w:val="19"/>
                <w:szCs w:val="19"/>
                <w:lang w:eastAsia="it-IT"/>
              </w:rPr>
              <w:t xml:space="preserve"> = 0.23</w:t>
            </w:r>
          </w:p>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Nelle celle della tabella sono indicati: </w:t>
            </w:r>
          </w:p>
          <w:p w:rsidR="00755E5D" w:rsidRPr="00755E5D" w:rsidRDefault="00755E5D" w:rsidP="00664931">
            <w:pPr>
              <w:numPr>
                <w:ilvl w:val="0"/>
                <w:numId w:val="42"/>
              </w:numPr>
              <w:spacing w:before="100" w:beforeAutospacing="1" w:after="100" w:afterAutospacing="1" w:line="276" w:lineRule="auto"/>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la frequenza osservata O </w:t>
            </w:r>
          </w:p>
          <w:p w:rsidR="00755E5D" w:rsidRPr="00755E5D" w:rsidRDefault="00755E5D" w:rsidP="00664931">
            <w:pPr>
              <w:numPr>
                <w:ilvl w:val="0"/>
                <w:numId w:val="42"/>
              </w:numPr>
              <w:spacing w:before="100" w:beforeAutospacing="1" w:after="100" w:afterAutospacing="1" w:line="276" w:lineRule="auto"/>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la frequenza attesa A </w:t>
            </w:r>
          </w:p>
          <w:p w:rsidR="00755E5D" w:rsidRPr="00755E5D" w:rsidRDefault="00755E5D" w:rsidP="00664931">
            <w:pPr>
              <w:numPr>
                <w:ilvl w:val="0"/>
                <w:numId w:val="42"/>
              </w:numPr>
              <w:spacing w:before="100" w:beforeAutospacing="1" w:after="100" w:afterAutospacing="1" w:line="276" w:lineRule="auto"/>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il residuo standardizzato di cella, ossia lo scarto tra frequenza osservata e attesa rapportato alla radice quadrata della </w:t>
            </w:r>
            <w:r w:rsidRPr="00755E5D">
              <w:rPr>
                <w:rFonts w:ascii="Arial" w:eastAsia="Times New Roman" w:hAnsi="Arial" w:cs="Arial"/>
                <w:sz w:val="19"/>
                <w:szCs w:val="19"/>
                <w:lang w:eastAsia="it-IT"/>
              </w:rPr>
              <w:lastRenderedPageBreak/>
              <w:t>frequenza attesa (O-A)/</w:t>
            </w:r>
            <w:proofErr w:type="spellStart"/>
            <w:r w:rsidRPr="00755E5D">
              <w:rPr>
                <w:rFonts w:ascii="Arial" w:eastAsia="Times New Roman" w:hAnsi="Arial" w:cs="Arial"/>
                <w:sz w:val="19"/>
                <w:szCs w:val="19"/>
                <w:lang w:eastAsia="it-IT"/>
              </w:rPr>
              <w:t>radq</w:t>
            </w:r>
            <w:proofErr w:type="spellEnd"/>
            <w:r w:rsidRPr="00755E5D">
              <w:rPr>
                <w:rFonts w:ascii="Arial" w:eastAsia="Times New Roman" w:hAnsi="Arial" w:cs="Arial"/>
                <w:sz w:val="19"/>
                <w:szCs w:val="19"/>
                <w:lang w:eastAsia="it-IT"/>
              </w:rPr>
              <w:t>(A)</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6"/>
              <w:gridCol w:w="411"/>
              <w:gridCol w:w="411"/>
              <w:gridCol w:w="411"/>
              <w:gridCol w:w="411"/>
              <w:gridCol w:w="426"/>
            </w:tblGrid>
            <w:tr w:rsidR="00755E5D" w:rsidRPr="00755E5D" w:rsidTr="00755E5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lastRenderedPageBreak/>
                          <w:t>60%</w:t>
                        </w:r>
                      </w:p>
                    </w:tc>
                  </w:tr>
                  <w:tr w:rsidR="00755E5D" w:rsidRPr="00755E5D" w:rsidTr="00755E5D">
                    <w:trPr>
                      <w:trHeight w:val="900"/>
                      <w:tblCellSpacing w:w="0" w:type="dxa"/>
                      <w:jc w:val="center"/>
                    </w:trPr>
                    <w:tc>
                      <w:tcPr>
                        <w:tcW w:w="0" w:type="auto"/>
                        <w:shd w:val="clear" w:color="auto" w:fill="C0D0C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40%</w:t>
                        </w:r>
                      </w:p>
                    </w:tc>
                  </w:tr>
                  <w:tr w:rsidR="00755E5D" w:rsidRPr="00755E5D" w:rsidTr="00755E5D">
                    <w:trPr>
                      <w:trHeight w:val="600"/>
                      <w:tblCellSpacing w:w="0" w:type="dxa"/>
                      <w:jc w:val="center"/>
                    </w:trPr>
                    <w:tc>
                      <w:tcPr>
                        <w:tcW w:w="0" w:type="auto"/>
                        <w:shd w:val="clear" w:color="auto" w:fill="80D08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33%</w:t>
                        </w:r>
                      </w:p>
                    </w:tc>
                  </w:tr>
                  <w:tr w:rsidR="00755E5D" w:rsidRPr="00755E5D" w:rsidTr="00755E5D">
                    <w:trPr>
                      <w:trHeight w:val="495"/>
                      <w:tblCellSpacing w:w="0" w:type="dxa"/>
                      <w:jc w:val="center"/>
                    </w:trPr>
                    <w:tc>
                      <w:tcPr>
                        <w:tcW w:w="0" w:type="auto"/>
                        <w:shd w:val="clear" w:color="auto" w:fill="C0D0C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67%</w:t>
                        </w:r>
                      </w:p>
                    </w:tc>
                  </w:tr>
                  <w:tr w:rsidR="00755E5D" w:rsidRPr="00755E5D" w:rsidTr="00755E5D">
                    <w:trPr>
                      <w:trHeight w:val="1005"/>
                      <w:tblCellSpacing w:w="0" w:type="dxa"/>
                      <w:jc w:val="center"/>
                    </w:trPr>
                    <w:tc>
                      <w:tcPr>
                        <w:tcW w:w="0" w:type="auto"/>
                        <w:shd w:val="clear" w:color="auto" w:fill="80D08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50%</w:t>
                        </w:r>
                      </w:p>
                    </w:tc>
                  </w:tr>
                  <w:tr w:rsidR="00755E5D" w:rsidRPr="00755E5D" w:rsidTr="00755E5D">
                    <w:trPr>
                      <w:trHeight w:val="750"/>
                      <w:tblCellSpacing w:w="0" w:type="dxa"/>
                      <w:jc w:val="center"/>
                    </w:trPr>
                    <w:tc>
                      <w:tcPr>
                        <w:tcW w:w="0" w:type="auto"/>
                        <w:shd w:val="clear" w:color="auto" w:fill="C0D0C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50%</w:t>
                        </w:r>
                      </w:p>
                    </w:tc>
                  </w:tr>
                  <w:tr w:rsidR="00755E5D" w:rsidRPr="00755E5D" w:rsidTr="00755E5D">
                    <w:trPr>
                      <w:trHeight w:val="750"/>
                      <w:tblCellSpacing w:w="0" w:type="dxa"/>
                      <w:jc w:val="center"/>
                    </w:trPr>
                    <w:tc>
                      <w:tcPr>
                        <w:tcW w:w="0" w:type="auto"/>
                        <w:shd w:val="clear" w:color="auto" w:fill="80D08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r>
            <w:tr w:rsidR="00755E5D" w:rsidRPr="00755E5D" w:rsidTr="00755E5D">
              <w:trPr>
                <w:tblCellSpacing w:w="15" w:type="dxa"/>
                <w:jc w:val="right"/>
              </w:trPr>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3</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2</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1</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2</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1</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1</w:t>
                  </w:r>
                </w:p>
              </w:tc>
            </w:tr>
            <w:tr w:rsidR="00755E5D" w:rsidRPr="00755E5D" w:rsidTr="00755E5D">
              <w:trPr>
                <w:tblCellSpacing w:w="15" w:type="dxa"/>
                <w:jc w:val="right"/>
              </w:trPr>
              <w:tc>
                <w:tcPr>
                  <w:tcW w:w="0" w:type="auto"/>
                  <w:gridSpan w:val="2"/>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b</w:t>
                  </w:r>
                </w:p>
              </w:tc>
              <w:tc>
                <w:tcPr>
                  <w:tcW w:w="0" w:type="auto"/>
                  <w:gridSpan w:val="2"/>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c</w:t>
                  </w:r>
                </w:p>
              </w:tc>
              <w:tc>
                <w:tcPr>
                  <w:tcW w:w="0" w:type="auto"/>
                  <w:gridSpan w:val="2"/>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d</w:t>
                  </w:r>
                </w:p>
              </w:tc>
            </w:tr>
            <w:tr w:rsidR="00755E5D" w:rsidRPr="00755E5D" w:rsidTr="00755E5D">
              <w:trPr>
                <w:trHeight w:val="450"/>
                <w:tblCellSpacing w:w="15" w:type="dxa"/>
                <w:jc w:val="right"/>
              </w:trPr>
              <w:tc>
                <w:tcPr>
                  <w:tcW w:w="0" w:type="auto"/>
                  <w:vAlign w:val="center"/>
                  <w:hideMark/>
                </w:tcPr>
                <w:p w:rsidR="00755E5D" w:rsidRPr="00755E5D" w:rsidRDefault="00755E5D" w:rsidP="00755E5D">
                  <w:pPr>
                    <w:rPr>
                      <w:rFonts w:ascii="Arial" w:eastAsia="Times New Roman" w:hAnsi="Arial" w:cs="Arial"/>
                      <w:sz w:val="19"/>
                      <w:szCs w:val="19"/>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r>
            <w:tr w:rsidR="00755E5D" w:rsidRPr="00755E5D" w:rsidTr="00755E5D">
              <w:trPr>
                <w:tblCellSpacing w:w="15" w:type="dxa"/>
                <w:jc w:val="right"/>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rHeight w:val="555"/>
                      <w:tblCellSpacing w:w="0" w:type="dxa"/>
                      <w:jc w:val="center"/>
                    </w:trPr>
                    <w:tc>
                      <w:tcPr>
                        <w:tcW w:w="0" w:type="auto"/>
                        <w:shd w:val="clear" w:color="auto" w:fill="C0D0C0"/>
                        <w:vAlign w:val="center"/>
                        <w:hideMark/>
                      </w:tcPr>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rHeight w:val="750"/>
                      <w:tblCellSpacing w:w="0" w:type="dxa"/>
                      <w:jc w:val="center"/>
                    </w:trPr>
                    <w:tc>
                      <w:tcPr>
                        <w:tcW w:w="0" w:type="auto"/>
                        <w:shd w:val="clear" w:color="auto" w:fill="80D080"/>
                        <w:vAlign w:val="center"/>
                        <w:hideMark/>
                      </w:tcPr>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r>
            <w:tr w:rsidR="00755E5D" w:rsidRPr="00755E5D" w:rsidTr="00755E5D">
              <w:trPr>
                <w:tblCellSpacing w:w="15" w:type="dxa"/>
                <w:jc w:val="right"/>
              </w:trPr>
              <w:tc>
                <w:tcPr>
                  <w:tcW w:w="0" w:type="auto"/>
                  <w:gridSpan w:val="2"/>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b</w:t>
                  </w:r>
                </w:p>
              </w:tc>
              <w:tc>
                <w:tcPr>
                  <w:tcW w:w="0" w:type="auto"/>
                  <w:gridSpan w:val="2"/>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c</w:t>
                  </w:r>
                </w:p>
              </w:tc>
              <w:tc>
                <w:tcPr>
                  <w:tcW w:w="0" w:type="auto"/>
                  <w:gridSpan w:val="2"/>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d</w:t>
                  </w:r>
                </w:p>
              </w:tc>
            </w:tr>
            <w:tr w:rsidR="00755E5D" w:rsidRPr="00755E5D" w:rsidTr="00755E5D">
              <w:trPr>
                <w:tblCellSpacing w:w="15" w:type="dxa"/>
                <w:jc w:val="right"/>
              </w:trPr>
              <w:tc>
                <w:tcPr>
                  <w:tcW w:w="0" w:type="auto"/>
                  <w:hideMark/>
                </w:tcPr>
                <w:p w:rsidR="00755E5D" w:rsidRPr="00755E5D" w:rsidRDefault="00755E5D" w:rsidP="00755E5D">
                  <w:pPr>
                    <w:jc w:val="center"/>
                    <w:rPr>
                      <w:rFonts w:ascii="Arial" w:eastAsia="Times New Roman" w:hAnsi="Arial" w:cs="Arial"/>
                      <w:sz w:val="19"/>
                      <w:szCs w:val="19"/>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rHeight w:val="555"/>
                      <w:tblCellSpacing w:w="0" w:type="dxa"/>
                      <w:jc w:val="center"/>
                    </w:trPr>
                    <w:tc>
                      <w:tcPr>
                        <w:tcW w:w="0" w:type="auto"/>
                        <w:shd w:val="clear" w:color="auto" w:fill="80D080"/>
                        <w:vAlign w:val="center"/>
                        <w:hideMark/>
                      </w:tcPr>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rHeight w:val="750"/>
                      <w:tblCellSpacing w:w="0" w:type="dxa"/>
                      <w:jc w:val="center"/>
                    </w:trPr>
                    <w:tc>
                      <w:tcPr>
                        <w:tcW w:w="0" w:type="auto"/>
                        <w:shd w:val="clear" w:color="auto" w:fill="C0D0C0"/>
                        <w:vAlign w:val="center"/>
                        <w:hideMark/>
                      </w:tcPr>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-0.4</w:t>
                  </w:r>
                </w:p>
              </w:tc>
              <w:tc>
                <w:tcPr>
                  <w:tcW w:w="0" w:type="auto"/>
                  <w:hideMark/>
                </w:tcPr>
                <w:p w:rsidR="00755E5D" w:rsidRPr="00755E5D" w:rsidRDefault="00755E5D" w:rsidP="00755E5D">
                  <w:pPr>
                    <w:jc w:val="center"/>
                    <w:rPr>
                      <w:rFonts w:ascii="Arial" w:eastAsia="Times New Roman" w:hAnsi="Arial" w:cs="Arial"/>
                      <w:sz w:val="19"/>
                      <w:szCs w:val="19"/>
                      <w:lang w:eastAsia="it-IT"/>
                    </w:rPr>
                  </w:pPr>
                </w:p>
              </w:tc>
              <w:tc>
                <w:tcPr>
                  <w:tcW w:w="0" w:type="auto"/>
                  <w:hideMark/>
                </w:tcPr>
                <w:p w:rsidR="00755E5D" w:rsidRPr="00755E5D" w:rsidRDefault="00755E5D" w:rsidP="00755E5D">
                  <w:pPr>
                    <w:jc w:val="center"/>
                    <w:rPr>
                      <w:rFonts w:ascii="Arial" w:eastAsia="Times New Roman" w:hAnsi="Arial" w:cs="Arial"/>
                      <w:sz w:val="19"/>
                      <w:szCs w:val="19"/>
                      <w:lang w:eastAsia="it-IT"/>
                    </w:rPr>
                  </w:pPr>
                </w:p>
              </w:tc>
              <w:tc>
                <w:tcPr>
                  <w:tcW w:w="0" w:type="auto"/>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rPr>
                <w:rFonts w:ascii="Arial" w:eastAsia="Times New Roman" w:hAnsi="Arial" w:cs="Arial"/>
                <w:sz w:val="19"/>
                <w:szCs w:val="19"/>
                <w:lang w:eastAsia="it-IT"/>
              </w:rPr>
            </w:pPr>
          </w:p>
        </w:tc>
        <w:tc>
          <w:tcPr>
            <w:tcW w:w="150" w:type="dxa"/>
            <w:vAlign w:val="center"/>
            <w:hideMark/>
          </w:tcPr>
          <w:p w:rsidR="00755E5D" w:rsidRPr="00755E5D" w:rsidRDefault="00755E5D" w:rsidP="00755E5D">
            <w:pPr>
              <w:rPr>
                <w:rFonts w:ascii="Arial" w:eastAsia="Times New Roman" w:hAnsi="Arial" w:cs="Arial"/>
                <w:sz w:val="19"/>
                <w:szCs w:val="19"/>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22"/>
            </w:tblGrid>
            <w:tr w:rsidR="00755E5D" w:rsidRPr="00755E5D" w:rsidTr="00755E5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92"/>
                  </w:tblGrid>
                  <w:tr w:rsidR="00755E5D" w:rsidRPr="00755E5D" w:rsidTr="00755E5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196"/>
                        </w:tblGrid>
                        <w:tr w:rsidR="00755E5D" w:rsidRPr="00755E5D" w:rsidTr="00755E5D">
                          <w:trPr>
                            <w:tblCellSpacing w:w="30" w:type="dxa"/>
                          </w:trPr>
                          <w:tc>
                            <w:tcPr>
                              <w:tcW w:w="0" w:type="auto"/>
                              <w:shd w:val="clear" w:color="auto" w:fill="C0D0C0"/>
                              <w:noWrap/>
                              <w:vAlign w:val="center"/>
                              <w:hideMark/>
                            </w:tcPr>
                            <w:p w:rsidR="00755E5D" w:rsidRPr="00755E5D" w:rsidRDefault="00755E5D" w:rsidP="00755E5D">
                              <w:pPr>
                                <w:rPr>
                                  <w:rFonts w:ascii="Arial" w:eastAsia="Times New Roman" w:hAnsi="Arial" w:cs="Arial"/>
                                  <w:sz w:val="19"/>
                                  <w:szCs w:val="19"/>
                                  <w:lang w:eastAsia="it-IT"/>
                                </w:rPr>
                              </w:pPr>
                            </w:p>
                          </w:tc>
                          <w:tc>
                            <w:tcPr>
                              <w:tcW w:w="0" w:type="auto"/>
                              <w:noWrap/>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a</w:t>
                              </w:r>
                            </w:p>
                          </w:tc>
                        </w:tr>
                        <w:tr w:rsidR="00755E5D" w:rsidRPr="00755E5D" w:rsidTr="00755E5D">
                          <w:trPr>
                            <w:tblCellSpacing w:w="30" w:type="dxa"/>
                          </w:trPr>
                          <w:tc>
                            <w:tcPr>
                              <w:tcW w:w="0" w:type="auto"/>
                              <w:shd w:val="clear" w:color="auto" w:fill="80D080"/>
                              <w:noWrap/>
                              <w:vAlign w:val="center"/>
                              <w:hideMark/>
                            </w:tcPr>
                            <w:p w:rsidR="00755E5D" w:rsidRPr="00755E5D" w:rsidRDefault="00755E5D" w:rsidP="00755E5D">
                              <w:pPr>
                                <w:rPr>
                                  <w:rFonts w:ascii="Arial" w:eastAsia="Times New Roman" w:hAnsi="Arial" w:cs="Arial"/>
                                  <w:sz w:val="19"/>
                                  <w:szCs w:val="19"/>
                                  <w:lang w:eastAsia="it-IT"/>
                                </w:rPr>
                              </w:pPr>
                            </w:p>
                          </w:tc>
                          <w:tc>
                            <w:tcPr>
                              <w:tcW w:w="0" w:type="auto"/>
                              <w:noWrap/>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b</w:t>
                              </w:r>
                            </w:p>
                          </w:tc>
                        </w:tr>
                      </w:tbl>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spacing w:after="80"/>
      </w:pPr>
    </w:p>
    <w:p w:rsidR="00755E5D" w:rsidRPr="00755E5D" w:rsidRDefault="00755E5D" w:rsidP="00664931">
      <w:pPr>
        <w:numPr>
          <w:ilvl w:val="0"/>
          <w:numId w:val="32"/>
        </w:numPr>
        <w:spacing w:after="80"/>
        <w:contextualSpacing/>
        <w:rPr>
          <w:b/>
          <w:sz w:val="28"/>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pPr>
      <w:r w:rsidRPr="00755E5D">
        <w:rPr>
          <w:b/>
          <w:sz w:val="28"/>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t>Parte del questionario dedicato ai parenti.</w:t>
      </w:r>
    </w:p>
    <w:tbl>
      <w:tblPr>
        <w:tblW w:w="9713" w:type="dxa"/>
        <w:tblCellSpacing w:w="15" w:type="dxa"/>
        <w:tblCellMar>
          <w:top w:w="15" w:type="dxa"/>
          <w:left w:w="15" w:type="dxa"/>
          <w:bottom w:w="15" w:type="dxa"/>
          <w:right w:w="15" w:type="dxa"/>
        </w:tblCellMar>
        <w:tblLook w:val="04A0" w:firstRow="1" w:lastRow="0" w:firstColumn="1" w:lastColumn="0" w:noHBand="0" w:noVBand="1"/>
      </w:tblPr>
      <w:tblGrid>
        <w:gridCol w:w="7049"/>
        <w:gridCol w:w="2664"/>
      </w:tblGrid>
      <w:tr w:rsidR="00755E5D" w:rsidRPr="00755E5D" w:rsidTr="00755E5D">
        <w:trPr>
          <w:tblCellSpacing w:w="15" w:type="dxa"/>
        </w:trPr>
        <w:tc>
          <w:tcPr>
            <w:tcW w:w="7019" w:type="dxa"/>
            <w:hideMark/>
          </w:tcPr>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b/>
                <w:bCs/>
                <w:sz w:val="19"/>
                <w:szCs w:val="19"/>
                <w:lang w:eastAsia="it-IT"/>
              </w:rPr>
              <w:t>Tabella a doppia entrata:</w:t>
            </w:r>
            <w:r w:rsidRPr="00755E5D">
              <w:rPr>
                <w:rFonts w:ascii="Arial" w:eastAsia="Times New Roman" w:hAnsi="Arial" w:cs="Arial"/>
                <w:b/>
                <w:bCs/>
                <w:sz w:val="19"/>
                <w:szCs w:val="19"/>
                <w:lang w:eastAsia="it-IT"/>
              </w:rPr>
              <w:br/>
              <w:t>V8 x 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35"/>
              <w:gridCol w:w="418"/>
              <w:gridCol w:w="355"/>
              <w:gridCol w:w="355"/>
              <w:gridCol w:w="808"/>
            </w:tblGrid>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V6-&gt;</w:t>
                  </w:r>
                  <w:r w:rsidRPr="00755E5D">
                    <w:rPr>
                      <w:rFonts w:ascii="Arial" w:eastAsia="Times New Roman" w:hAnsi="Arial" w:cs="Arial"/>
                      <w:sz w:val="19"/>
                      <w:szCs w:val="19"/>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6"/>
                      <w:szCs w:val="16"/>
                      <w:lang w:eastAsia="it-IT"/>
                    </w:rPr>
                  </w:pPr>
                  <w:r w:rsidRPr="00755E5D">
                    <w:rPr>
                      <w:rFonts w:ascii="Arial" w:eastAsia="Times New Roman" w:hAnsi="Arial" w:cs="Arial"/>
                      <w:sz w:val="16"/>
                      <w:szCs w:val="16"/>
                      <w:lang w:eastAsia="it-IT"/>
                    </w:rPr>
                    <w:t xml:space="preserve">Marginale </w:t>
                  </w:r>
                  <w:r w:rsidRPr="00755E5D">
                    <w:rPr>
                      <w:rFonts w:ascii="Arial" w:eastAsia="Times New Roman" w:hAnsi="Arial" w:cs="Arial"/>
                      <w:sz w:val="16"/>
                      <w:szCs w:val="16"/>
                      <w:lang w:eastAsia="it-IT"/>
                    </w:rPr>
                    <w:br/>
                    <w:t>di riga</w:t>
                  </w:r>
                </w:p>
              </w:tc>
            </w:tr>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4</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4.8</w:t>
                  </w:r>
                  <w:r w:rsidRPr="00755E5D">
                    <w:rPr>
                      <w:rFonts w:ascii="Arial" w:eastAsia="Times New Roman" w:hAnsi="Arial" w:cs="Arial"/>
                      <w:sz w:val="19"/>
                      <w:szCs w:val="19"/>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2</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1.6</w:t>
                  </w:r>
                  <w:r w:rsidRPr="00755E5D">
                    <w:rPr>
                      <w:rFonts w:ascii="Arial" w:eastAsia="Times New Roman" w:hAnsi="Arial" w:cs="Arial"/>
                      <w:sz w:val="19"/>
                      <w:szCs w:val="19"/>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2</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1.6</w:t>
                  </w:r>
                  <w:r w:rsidRPr="00755E5D">
                    <w:rPr>
                      <w:rFonts w:ascii="Arial" w:eastAsia="Times New Roman" w:hAnsi="Arial" w:cs="Arial"/>
                      <w:sz w:val="19"/>
                      <w:szCs w:val="19"/>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8</w:t>
                  </w:r>
                </w:p>
              </w:tc>
            </w:tr>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2</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1.2</w:t>
                  </w:r>
                  <w:r w:rsidRPr="00755E5D">
                    <w:rPr>
                      <w:rFonts w:ascii="Arial" w:eastAsia="Times New Roman" w:hAnsi="Arial" w:cs="Arial"/>
                      <w:sz w:val="19"/>
                      <w:szCs w:val="19"/>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0</w:t>
                  </w:r>
                  <w:r w:rsidRPr="00755E5D">
                    <w:rPr>
                      <w:rFonts w:ascii="Arial" w:eastAsia="Times New Roman" w:hAnsi="Arial" w:cs="Arial"/>
                      <w:sz w:val="19"/>
                      <w:szCs w:val="19"/>
                      <w:lang w:eastAsia="it-IT"/>
                    </w:rPr>
                    <w:br/>
                  </w:r>
                  <w:r w:rsidRPr="00755E5D">
                    <w:rPr>
                      <w:rFonts w:ascii="Arial" w:eastAsia="Times New Roman" w:hAnsi="Arial" w:cs="Arial"/>
                      <w:i/>
                      <w:iCs/>
                      <w:color w:val="FF0000"/>
                      <w:sz w:val="19"/>
                      <w:szCs w:val="19"/>
                      <w:lang w:eastAsia="it-IT"/>
                    </w:rPr>
                    <w:t>0.4</w:t>
                  </w:r>
                  <w:r w:rsidRPr="00755E5D">
                    <w:rPr>
                      <w:rFonts w:ascii="Arial" w:eastAsia="Times New Roman" w:hAnsi="Arial" w:cs="Arial"/>
                      <w:sz w:val="19"/>
                      <w:szCs w:val="19"/>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0</w:t>
                  </w:r>
                  <w:r w:rsidRPr="00755E5D">
                    <w:rPr>
                      <w:rFonts w:ascii="Arial" w:eastAsia="Times New Roman" w:hAnsi="Arial" w:cs="Arial"/>
                      <w:sz w:val="19"/>
                      <w:szCs w:val="19"/>
                      <w:lang w:eastAsia="it-IT"/>
                    </w:rPr>
                    <w:br/>
                  </w:r>
                  <w:r w:rsidRPr="00755E5D">
                    <w:rPr>
                      <w:rFonts w:ascii="Arial" w:eastAsia="Times New Roman" w:hAnsi="Arial" w:cs="Arial"/>
                      <w:i/>
                      <w:iCs/>
                      <w:color w:val="FF0000"/>
                      <w:sz w:val="19"/>
                      <w:szCs w:val="19"/>
                      <w:lang w:eastAsia="it-IT"/>
                    </w:rPr>
                    <w:t>0.4</w:t>
                  </w:r>
                  <w:r w:rsidRPr="00755E5D">
                    <w:rPr>
                      <w:rFonts w:ascii="Arial" w:eastAsia="Times New Roman" w:hAnsi="Arial" w:cs="Arial"/>
                      <w:sz w:val="19"/>
                      <w:szCs w:val="19"/>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2</w:t>
                  </w:r>
                </w:p>
              </w:tc>
            </w:tr>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6"/>
                      <w:szCs w:val="16"/>
                      <w:lang w:eastAsia="it-IT"/>
                    </w:rPr>
                  </w:pPr>
                  <w:r w:rsidRPr="00755E5D">
                    <w:rPr>
                      <w:rFonts w:ascii="Arial" w:eastAsia="Times New Roman" w:hAnsi="Arial" w:cs="Arial"/>
                      <w:sz w:val="16"/>
                      <w:szCs w:val="16"/>
                      <w:lang w:eastAsia="it-IT"/>
                    </w:rPr>
                    <w:t xml:space="preserve">Marginale </w:t>
                  </w:r>
                  <w:r w:rsidRPr="00755E5D">
                    <w:rPr>
                      <w:rFonts w:ascii="Arial" w:eastAsia="Times New Roman" w:hAnsi="Arial" w:cs="Arial"/>
                      <w:sz w:val="16"/>
                      <w:szCs w:val="1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10</w:t>
                  </w:r>
                </w:p>
              </w:tc>
            </w:tr>
          </w:tbl>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Il valore di X quadro non è significativo dato che vi sono frequenze attese minori di 1. </w:t>
            </w:r>
          </w:p>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Nelle celle della tabella sono indicati: </w:t>
            </w:r>
          </w:p>
          <w:p w:rsidR="00755E5D" w:rsidRPr="00755E5D" w:rsidRDefault="00755E5D" w:rsidP="00664931">
            <w:pPr>
              <w:numPr>
                <w:ilvl w:val="0"/>
                <w:numId w:val="33"/>
              </w:numPr>
              <w:spacing w:before="100" w:beforeAutospacing="1" w:after="100" w:afterAutospacing="1" w:line="276" w:lineRule="auto"/>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la frequenza osservata O </w:t>
            </w:r>
          </w:p>
          <w:p w:rsidR="00755E5D" w:rsidRPr="00755E5D" w:rsidRDefault="00755E5D" w:rsidP="00664931">
            <w:pPr>
              <w:numPr>
                <w:ilvl w:val="0"/>
                <w:numId w:val="33"/>
              </w:numPr>
              <w:spacing w:before="100" w:beforeAutospacing="1" w:after="100" w:afterAutospacing="1" w:line="276" w:lineRule="auto"/>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la frequenza attesa A </w:t>
            </w:r>
          </w:p>
          <w:p w:rsidR="00755E5D" w:rsidRPr="00755E5D" w:rsidRDefault="00755E5D" w:rsidP="00664931">
            <w:pPr>
              <w:numPr>
                <w:ilvl w:val="0"/>
                <w:numId w:val="33"/>
              </w:numPr>
              <w:spacing w:before="100" w:beforeAutospacing="1" w:after="100" w:afterAutospacing="1" w:line="276" w:lineRule="auto"/>
              <w:rPr>
                <w:rFonts w:ascii="Arial" w:eastAsia="Times New Roman" w:hAnsi="Arial" w:cs="Arial"/>
                <w:sz w:val="19"/>
                <w:szCs w:val="19"/>
                <w:lang w:eastAsia="it-IT"/>
              </w:rPr>
            </w:pPr>
            <w:r w:rsidRPr="00755E5D">
              <w:rPr>
                <w:rFonts w:ascii="Arial" w:eastAsia="Times New Roman" w:hAnsi="Arial" w:cs="Arial"/>
                <w:sz w:val="19"/>
                <w:szCs w:val="19"/>
                <w:lang w:eastAsia="it-IT"/>
              </w:rPr>
              <w:t>il residuo standardizzato di cella, ossia lo scarto tra frequenza osservata e attesa rapportato alla radice quadrata della frequenza attesa (O-A)/</w:t>
            </w:r>
            <w:proofErr w:type="spellStart"/>
            <w:r w:rsidRPr="00755E5D">
              <w:rPr>
                <w:rFonts w:ascii="Arial" w:eastAsia="Times New Roman" w:hAnsi="Arial" w:cs="Arial"/>
                <w:sz w:val="19"/>
                <w:szCs w:val="19"/>
                <w:lang w:eastAsia="it-IT"/>
              </w:rPr>
              <w:t>radq</w:t>
            </w:r>
            <w:proofErr w:type="spellEnd"/>
            <w:r w:rsidRPr="00755E5D">
              <w:rPr>
                <w:rFonts w:ascii="Arial" w:eastAsia="Times New Roman" w:hAnsi="Arial" w:cs="Arial"/>
                <w:sz w:val="19"/>
                <w:szCs w:val="19"/>
                <w:lang w:eastAsia="it-IT"/>
              </w:rPr>
              <w:t>(A)</w:t>
            </w:r>
          </w:p>
        </w:tc>
        <w:tc>
          <w:tcPr>
            <w:tcW w:w="2604"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6"/>
              <w:gridCol w:w="411"/>
              <w:gridCol w:w="411"/>
              <w:gridCol w:w="516"/>
              <w:gridCol w:w="405"/>
              <w:gridCol w:w="420"/>
            </w:tblGrid>
            <w:tr w:rsidR="00755E5D" w:rsidRPr="00755E5D" w:rsidTr="00755E5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50%</w:t>
                        </w:r>
                      </w:p>
                    </w:tc>
                  </w:tr>
                  <w:tr w:rsidR="00755E5D" w:rsidRPr="00755E5D" w:rsidTr="00755E5D">
                    <w:trPr>
                      <w:trHeight w:val="750"/>
                      <w:tblCellSpacing w:w="0" w:type="dxa"/>
                      <w:jc w:val="center"/>
                    </w:trPr>
                    <w:tc>
                      <w:tcPr>
                        <w:tcW w:w="0" w:type="auto"/>
                        <w:shd w:val="clear" w:color="auto" w:fill="C0D0C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25%</w:t>
                        </w:r>
                      </w:p>
                    </w:tc>
                  </w:tr>
                  <w:tr w:rsidR="00755E5D" w:rsidRPr="00755E5D" w:rsidTr="00755E5D">
                    <w:trPr>
                      <w:trHeight w:val="375"/>
                      <w:tblCellSpacing w:w="0" w:type="dxa"/>
                      <w:jc w:val="center"/>
                    </w:trPr>
                    <w:tc>
                      <w:tcPr>
                        <w:tcW w:w="0" w:type="auto"/>
                        <w:shd w:val="clear" w:color="auto" w:fill="80D08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25%</w:t>
                        </w:r>
                      </w:p>
                    </w:tc>
                  </w:tr>
                  <w:tr w:rsidR="00755E5D" w:rsidRPr="00755E5D" w:rsidTr="00755E5D">
                    <w:trPr>
                      <w:trHeight w:val="375"/>
                      <w:tblCellSpacing w:w="0" w:type="dxa"/>
                      <w:jc w:val="center"/>
                    </w:trPr>
                    <w:tc>
                      <w:tcPr>
                        <w:tcW w:w="0" w:type="auto"/>
                        <w:shd w:val="clear" w:color="auto" w:fill="40404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6"/>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100%</w:t>
                        </w:r>
                      </w:p>
                    </w:tc>
                  </w:tr>
                  <w:tr w:rsidR="00755E5D" w:rsidRPr="00755E5D" w:rsidTr="00755E5D">
                    <w:trPr>
                      <w:trHeight w:val="1500"/>
                      <w:tblCellSpacing w:w="0" w:type="dxa"/>
                      <w:jc w:val="center"/>
                    </w:trPr>
                    <w:tc>
                      <w:tcPr>
                        <w:tcW w:w="0" w:type="auto"/>
                        <w:shd w:val="clear" w:color="auto" w:fill="C0D0C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w:t>
                        </w:r>
                      </w:p>
                    </w:tc>
                  </w:tr>
                  <w:tr w:rsidR="00755E5D" w:rsidRPr="00755E5D" w:rsidTr="00755E5D">
                    <w:trPr>
                      <w:tblCellSpacing w:w="0" w:type="dxa"/>
                      <w:jc w:val="center"/>
                    </w:trPr>
                    <w:tc>
                      <w:tcPr>
                        <w:tcW w:w="0" w:type="auto"/>
                        <w:shd w:val="clear" w:color="auto" w:fill="80D08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w:t>
                        </w:r>
                      </w:p>
                    </w:tc>
                  </w:tr>
                  <w:tr w:rsidR="00755E5D" w:rsidRPr="00755E5D" w:rsidTr="00755E5D">
                    <w:trPr>
                      <w:tblCellSpacing w:w="0" w:type="dxa"/>
                      <w:jc w:val="center"/>
                    </w:trPr>
                    <w:tc>
                      <w:tcPr>
                        <w:tcW w:w="0" w:type="auto"/>
                        <w:shd w:val="clear" w:color="auto" w:fill="40404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r>
            <w:tr w:rsidR="00755E5D" w:rsidRPr="00755E5D" w:rsidTr="00755E5D">
              <w:trPr>
                <w:tblCellSpacing w:w="15" w:type="dxa"/>
                <w:jc w:val="right"/>
              </w:trPr>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4</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2</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2</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2</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w:t>
                  </w:r>
                </w:p>
              </w:tc>
            </w:tr>
            <w:tr w:rsidR="00755E5D" w:rsidRPr="00755E5D" w:rsidTr="00755E5D">
              <w:trPr>
                <w:tblCellSpacing w:w="15" w:type="dxa"/>
                <w:jc w:val="right"/>
              </w:trPr>
              <w:tc>
                <w:tcPr>
                  <w:tcW w:w="0" w:type="auto"/>
                  <w:gridSpan w:val="3"/>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a</w:t>
                  </w:r>
                </w:p>
              </w:tc>
              <w:tc>
                <w:tcPr>
                  <w:tcW w:w="0" w:type="auto"/>
                  <w:gridSpan w:val="3"/>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b</w:t>
                  </w:r>
                </w:p>
              </w:tc>
            </w:tr>
            <w:tr w:rsidR="00755E5D" w:rsidRPr="00755E5D" w:rsidTr="00755E5D">
              <w:trPr>
                <w:trHeight w:val="450"/>
                <w:tblCellSpacing w:w="15" w:type="dxa"/>
                <w:jc w:val="right"/>
              </w:trPr>
              <w:tc>
                <w:tcPr>
                  <w:tcW w:w="0" w:type="auto"/>
                  <w:vAlign w:val="center"/>
                  <w:hideMark/>
                </w:tcPr>
                <w:p w:rsidR="00755E5D" w:rsidRPr="00755E5D" w:rsidRDefault="00755E5D" w:rsidP="00755E5D">
                  <w:pPr>
                    <w:rPr>
                      <w:rFonts w:ascii="Arial" w:eastAsia="Times New Roman" w:hAnsi="Arial" w:cs="Arial"/>
                      <w:sz w:val="19"/>
                      <w:szCs w:val="19"/>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r>
            <w:tr w:rsidR="00755E5D" w:rsidRPr="00755E5D" w:rsidTr="00755E5D">
              <w:trPr>
                <w:tblCellSpacing w:w="15" w:type="dxa"/>
                <w:jc w:val="right"/>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rHeight w:val="315"/>
                      <w:tblCellSpacing w:w="0" w:type="dxa"/>
                      <w:jc w:val="center"/>
                    </w:trPr>
                    <w:tc>
                      <w:tcPr>
                        <w:tcW w:w="0" w:type="auto"/>
                        <w:shd w:val="clear" w:color="auto" w:fill="80D080"/>
                        <w:vAlign w:val="center"/>
                        <w:hideMark/>
                      </w:tcPr>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rHeight w:val="315"/>
                      <w:tblCellSpacing w:w="0" w:type="dxa"/>
                      <w:jc w:val="center"/>
                    </w:trPr>
                    <w:tc>
                      <w:tcPr>
                        <w:tcW w:w="0" w:type="auto"/>
                        <w:shd w:val="clear" w:color="auto" w:fill="404040"/>
                        <w:vAlign w:val="center"/>
                        <w:hideMark/>
                      </w:tcPr>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rHeight w:val="750"/>
                      <w:tblCellSpacing w:w="0" w:type="dxa"/>
                      <w:jc w:val="center"/>
                    </w:trPr>
                    <w:tc>
                      <w:tcPr>
                        <w:tcW w:w="0" w:type="auto"/>
                        <w:shd w:val="clear" w:color="auto" w:fill="C0D0C0"/>
                        <w:vAlign w:val="center"/>
                        <w:hideMark/>
                      </w:tcPr>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r>
            <w:tr w:rsidR="00755E5D" w:rsidRPr="00755E5D" w:rsidTr="00755E5D">
              <w:trPr>
                <w:tblCellSpacing w:w="15" w:type="dxa"/>
                <w:jc w:val="right"/>
              </w:trPr>
              <w:tc>
                <w:tcPr>
                  <w:tcW w:w="0" w:type="auto"/>
                  <w:gridSpan w:val="3"/>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a</w:t>
                  </w:r>
                </w:p>
              </w:tc>
              <w:tc>
                <w:tcPr>
                  <w:tcW w:w="0" w:type="auto"/>
                  <w:gridSpan w:val="3"/>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b</w:t>
                  </w:r>
                </w:p>
              </w:tc>
            </w:tr>
            <w:tr w:rsidR="00755E5D" w:rsidRPr="00755E5D" w:rsidTr="00755E5D">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rHeight w:val="435"/>
                      <w:tblCellSpacing w:w="0" w:type="dxa"/>
                      <w:jc w:val="center"/>
                    </w:trPr>
                    <w:tc>
                      <w:tcPr>
                        <w:tcW w:w="0" w:type="auto"/>
                        <w:shd w:val="clear" w:color="auto" w:fill="C0D0C0"/>
                        <w:vAlign w:val="center"/>
                        <w:hideMark/>
                      </w:tcPr>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-0.4</w:t>
                  </w:r>
                </w:p>
              </w:tc>
              <w:tc>
                <w:tcPr>
                  <w:tcW w:w="0" w:type="auto"/>
                  <w:hideMark/>
                </w:tcPr>
                <w:p w:rsidR="00755E5D" w:rsidRPr="00755E5D" w:rsidRDefault="00755E5D" w:rsidP="00755E5D">
                  <w:pPr>
                    <w:jc w:val="center"/>
                    <w:rPr>
                      <w:rFonts w:ascii="Arial" w:eastAsia="Times New Roman" w:hAnsi="Arial" w:cs="Arial"/>
                      <w:sz w:val="19"/>
                      <w:szCs w:val="19"/>
                      <w:lang w:eastAsia="it-IT"/>
                    </w:rPr>
                  </w:pPr>
                </w:p>
              </w:tc>
              <w:tc>
                <w:tcPr>
                  <w:tcW w:w="0" w:type="auto"/>
                  <w:hideMark/>
                </w:tcPr>
                <w:p w:rsidR="00755E5D" w:rsidRPr="00755E5D" w:rsidRDefault="00755E5D" w:rsidP="00755E5D">
                  <w:pPr>
                    <w:jc w:val="center"/>
                    <w:rPr>
                      <w:rFonts w:ascii="Arial" w:eastAsia="Times New Roman" w:hAnsi="Arial" w:cs="Arial"/>
                      <w:sz w:val="19"/>
                      <w:szCs w:val="19"/>
                      <w:lang w:eastAsia="it-IT"/>
                    </w:rPr>
                  </w:pPr>
                </w:p>
              </w:tc>
              <w:tc>
                <w:tcPr>
                  <w:tcW w:w="0" w:type="auto"/>
                  <w:hideMark/>
                </w:tcPr>
                <w:p w:rsidR="00755E5D" w:rsidRPr="00755E5D" w:rsidRDefault="00755E5D" w:rsidP="00755E5D">
                  <w:pPr>
                    <w:jc w:val="center"/>
                    <w:rPr>
                      <w:rFonts w:ascii="Arial" w:eastAsia="Times New Roman" w:hAnsi="Arial" w:cs="Arial"/>
                      <w:sz w:val="19"/>
                      <w:szCs w:val="19"/>
                      <w:lang w:eastAsia="it-IT"/>
                    </w:rPr>
                  </w:pPr>
                </w:p>
              </w:tc>
              <w:tc>
                <w:tcPr>
                  <w:tcW w:w="0" w:type="auto"/>
                  <w:hideMark/>
                </w:tcPr>
                <w:p w:rsidR="00755E5D" w:rsidRPr="00755E5D" w:rsidRDefault="00755E5D" w:rsidP="00755E5D">
                  <w:pPr>
                    <w:jc w:val="center"/>
                    <w:rPr>
                      <w:rFonts w:ascii="Arial" w:eastAsia="Times New Roman" w:hAnsi="Arial" w:cs="Arial"/>
                      <w:sz w:val="19"/>
                      <w:szCs w:val="19"/>
                      <w:lang w:eastAsia="it-IT"/>
                    </w:rPr>
                  </w:pPr>
                </w:p>
              </w:tc>
              <w:tc>
                <w:tcPr>
                  <w:tcW w:w="0" w:type="auto"/>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spacing w:after="200" w:line="276" w:lineRule="auto"/>
        <w:rPr>
          <w:rFonts w:ascii="Calibri" w:eastAsia="Times New Roman" w:hAnsi="Calibri" w:cs="Times New Roman"/>
          <w:lang w:eastAsia="it-IT"/>
        </w:rPr>
      </w:pPr>
    </w:p>
    <w:p w:rsidR="00755E5D" w:rsidRPr="00755E5D" w:rsidRDefault="00755E5D" w:rsidP="00755E5D">
      <w:pPr>
        <w:spacing w:after="200" w:line="276" w:lineRule="auto"/>
        <w:rPr>
          <w:rFonts w:ascii="Calibri" w:eastAsia="Times New Roman" w:hAnsi="Calibri" w:cs="Times New Roman"/>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83"/>
        <w:gridCol w:w="4545"/>
      </w:tblGrid>
      <w:tr w:rsidR="00755E5D" w:rsidRPr="00755E5D" w:rsidTr="00755E5D">
        <w:trPr>
          <w:tblCellSpacing w:w="15" w:type="dxa"/>
        </w:trPr>
        <w:tc>
          <w:tcPr>
            <w:tcW w:w="0" w:type="auto"/>
            <w:hideMark/>
          </w:tcPr>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b/>
                <w:bCs/>
                <w:sz w:val="19"/>
                <w:szCs w:val="19"/>
                <w:lang w:eastAsia="it-IT"/>
              </w:rPr>
              <w:t>Tabella a doppia entrata:</w:t>
            </w:r>
            <w:r w:rsidRPr="00755E5D">
              <w:rPr>
                <w:rFonts w:ascii="Arial" w:eastAsia="Times New Roman" w:hAnsi="Arial" w:cs="Arial"/>
                <w:b/>
                <w:bCs/>
                <w:sz w:val="19"/>
                <w:szCs w:val="19"/>
                <w:lang w:eastAsia="it-IT"/>
              </w:rPr>
              <w:br/>
              <w:t>V8 x 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35"/>
              <w:gridCol w:w="355"/>
              <w:gridCol w:w="418"/>
              <w:gridCol w:w="355"/>
              <w:gridCol w:w="418"/>
              <w:gridCol w:w="808"/>
            </w:tblGrid>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V7-&gt;</w:t>
                  </w:r>
                  <w:r w:rsidRPr="00755E5D">
                    <w:rPr>
                      <w:rFonts w:ascii="Arial" w:eastAsia="Times New Roman" w:hAnsi="Arial" w:cs="Arial"/>
                      <w:sz w:val="19"/>
                      <w:szCs w:val="19"/>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6"/>
                      <w:szCs w:val="16"/>
                      <w:lang w:eastAsia="it-IT"/>
                    </w:rPr>
                  </w:pPr>
                  <w:r w:rsidRPr="00755E5D">
                    <w:rPr>
                      <w:rFonts w:ascii="Arial" w:eastAsia="Times New Roman" w:hAnsi="Arial" w:cs="Arial"/>
                      <w:sz w:val="16"/>
                      <w:szCs w:val="16"/>
                      <w:lang w:eastAsia="it-IT"/>
                    </w:rPr>
                    <w:t xml:space="preserve">Marginale </w:t>
                  </w:r>
                  <w:r w:rsidRPr="00755E5D">
                    <w:rPr>
                      <w:rFonts w:ascii="Arial" w:eastAsia="Times New Roman" w:hAnsi="Arial" w:cs="Arial"/>
                      <w:sz w:val="16"/>
                      <w:szCs w:val="16"/>
                      <w:lang w:eastAsia="it-IT"/>
                    </w:rPr>
                    <w:br/>
                    <w:t>di riga</w:t>
                  </w:r>
                </w:p>
              </w:tc>
            </w:tr>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2</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1.6</w:t>
                  </w:r>
                  <w:r w:rsidRPr="00755E5D">
                    <w:rPr>
                      <w:rFonts w:ascii="Arial" w:eastAsia="Times New Roman" w:hAnsi="Arial" w:cs="Arial"/>
                      <w:sz w:val="19"/>
                      <w:szCs w:val="19"/>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2</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2.4</w:t>
                  </w:r>
                  <w:r w:rsidRPr="00755E5D">
                    <w:rPr>
                      <w:rFonts w:ascii="Arial" w:eastAsia="Times New Roman" w:hAnsi="Arial" w:cs="Arial"/>
                      <w:sz w:val="19"/>
                      <w:szCs w:val="19"/>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2</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1.6</w:t>
                  </w:r>
                  <w:r w:rsidRPr="00755E5D">
                    <w:rPr>
                      <w:rFonts w:ascii="Arial" w:eastAsia="Times New Roman" w:hAnsi="Arial" w:cs="Arial"/>
                      <w:sz w:val="19"/>
                      <w:szCs w:val="19"/>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2</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2.4</w:t>
                  </w:r>
                  <w:r w:rsidRPr="00755E5D">
                    <w:rPr>
                      <w:rFonts w:ascii="Arial" w:eastAsia="Times New Roman" w:hAnsi="Arial" w:cs="Arial"/>
                      <w:sz w:val="19"/>
                      <w:szCs w:val="19"/>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8</w:t>
                  </w:r>
                </w:p>
              </w:tc>
            </w:tr>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0</w:t>
                  </w:r>
                  <w:r w:rsidRPr="00755E5D">
                    <w:rPr>
                      <w:rFonts w:ascii="Arial" w:eastAsia="Times New Roman" w:hAnsi="Arial" w:cs="Arial"/>
                      <w:sz w:val="19"/>
                      <w:szCs w:val="19"/>
                      <w:lang w:eastAsia="it-IT"/>
                    </w:rPr>
                    <w:br/>
                  </w:r>
                  <w:r w:rsidRPr="00755E5D">
                    <w:rPr>
                      <w:rFonts w:ascii="Arial" w:eastAsia="Times New Roman" w:hAnsi="Arial" w:cs="Arial"/>
                      <w:i/>
                      <w:iCs/>
                      <w:color w:val="FF0000"/>
                      <w:sz w:val="19"/>
                      <w:szCs w:val="19"/>
                      <w:lang w:eastAsia="it-IT"/>
                    </w:rPr>
                    <w:t>0.4</w:t>
                  </w:r>
                  <w:r w:rsidRPr="00755E5D">
                    <w:rPr>
                      <w:rFonts w:ascii="Arial" w:eastAsia="Times New Roman" w:hAnsi="Arial" w:cs="Arial"/>
                      <w:sz w:val="19"/>
                      <w:szCs w:val="19"/>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1</w:t>
                  </w:r>
                  <w:r w:rsidRPr="00755E5D">
                    <w:rPr>
                      <w:rFonts w:ascii="Arial" w:eastAsia="Times New Roman" w:hAnsi="Arial" w:cs="Arial"/>
                      <w:sz w:val="19"/>
                      <w:szCs w:val="19"/>
                      <w:lang w:eastAsia="it-IT"/>
                    </w:rPr>
                    <w:br/>
                  </w:r>
                  <w:r w:rsidRPr="00755E5D">
                    <w:rPr>
                      <w:rFonts w:ascii="Arial" w:eastAsia="Times New Roman" w:hAnsi="Arial" w:cs="Arial"/>
                      <w:i/>
                      <w:iCs/>
                      <w:color w:val="FF0000"/>
                      <w:sz w:val="19"/>
                      <w:szCs w:val="19"/>
                      <w:lang w:eastAsia="it-IT"/>
                    </w:rPr>
                    <w:t>0.6</w:t>
                  </w:r>
                  <w:r w:rsidRPr="00755E5D">
                    <w:rPr>
                      <w:rFonts w:ascii="Arial" w:eastAsia="Times New Roman" w:hAnsi="Arial" w:cs="Arial"/>
                      <w:sz w:val="19"/>
                      <w:szCs w:val="19"/>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0</w:t>
                  </w:r>
                  <w:r w:rsidRPr="00755E5D">
                    <w:rPr>
                      <w:rFonts w:ascii="Arial" w:eastAsia="Times New Roman" w:hAnsi="Arial" w:cs="Arial"/>
                      <w:sz w:val="19"/>
                      <w:szCs w:val="19"/>
                      <w:lang w:eastAsia="it-IT"/>
                    </w:rPr>
                    <w:br/>
                  </w:r>
                  <w:r w:rsidRPr="00755E5D">
                    <w:rPr>
                      <w:rFonts w:ascii="Arial" w:eastAsia="Times New Roman" w:hAnsi="Arial" w:cs="Arial"/>
                      <w:i/>
                      <w:iCs/>
                      <w:color w:val="FF0000"/>
                      <w:sz w:val="19"/>
                      <w:szCs w:val="19"/>
                      <w:lang w:eastAsia="it-IT"/>
                    </w:rPr>
                    <w:t>0.4</w:t>
                  </w:r>
                  <w:r w:rsidRPr="00755E5D">
                    <w:rPr>
                      <w:rFonts w:ascii="Arial" w:eastAsia="Times New Roman" w:hAnsi="Arial" w:cs="Arial"/>
                      <w:sz w:val="19"/>
                      <w:szCs w:val="19"/>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1</w:t>
                  </w:r>
                  <w:r w:rsidRPr="00755E5D">
                    <w:rPr>
                      <w:rFonts w:ascii="Arial" w:eastAsia="Times New Roman" w:hAnsi="Arial" w:cs="Arial"/>
                      <w:sz w:val="19"/>
                      <w:szCs w:val="19"/>
                      <w:lang w:eastAsia="it-IT"/>
                    </w:rPr>
                    <w:br/>
                  </w:r>
                  <w:r w:rsidRPr="00755E5D">
                    <w:rPr>
                      <w:rFonts w:ascii="Arial" w:eastAsia="Times New Roman" w:hAnsi="Arial" w:cs="Arial"/>
                      <w:i/>
                      <w:iCs/>
                      <w:color w:val="FF0000"/>
                      <w:sz w:val="19"/>
                      <w:szCs w:val="19"/>
                      <w:lang w:eastAsia="it-IT"/>
                    </w:rPr>
                    <w:t>0.6</w:t>
                  </w:r>
                  <w:r w:rsidRPr="00755E5D">
                    <w:rPr>
                      <w:rFonts w:ascii="Arial" w:eastAsia="Times New Roman" w:hAnsi="Arial" w:cs="Arial"/>
                      <w:sz w:val="19"/>
                      <w:szCs w:val="19"/>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2</w:t>
                  </w:r>
                </w:p>
              </w:tc>
            </w:tr>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6"/>
                      <w:szCs w:val="16"/>
                      <w:lang w:eastAsia="it-IT"/>
                    </w:rPr>
                  </w:pPr>
                  <w:r w:rsidRPr="00755E5D">
                    <w:rPr>
                      <w:rFonts w:ascii="Arial" w:eastAsia="Times New Roman" w:hAnsi="Arial" w:cs="Arial"/>
                      <w:sz w:val="16"/>
                      <w:szCs w:val="16"/>
                      <w:lang w:eastAsia="it-IT"/>
                    </w:rPr>
                    <w:t xml:space="preserve">Marginale </w:t>
                  </w:r>
                  <w:r w:rsidRPr="00755E5D">
                    <w:rPr>
                      <w:rFonts w:ascii="Arial" w:eastAsia="Times New Roman" w:hAnsi="Arial" w:cs="Arial"/>
                      <w:sz w:val="16"/>
                      <w:szCs w:val="1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10</w:t>
                  </w:r>
                </w:p>
              </w:tc>
            </w:tr>
          </w:tbl>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Il valore di X quadro non è significativo dato che vi sono frequenze attese minori di 1. </w:t>
            </w:r>
          </w:p>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Nelle celle della tabella sono indicati: </w:t>
            </w:r>
          </w:p>
          <w:p w:rsidR="00755E5D" w:rsidRPr="00755E5D" w:rsidRDefault="00755E5D" w:rsidP="00664931">
            <w:pPr>
              <w:numPr>
                <w:ilvl w:val="0"/>
                <w:numId w:val="34"/>
              </w:numPr>
              <w:spacing w:before="100" w:beforeAutospacing="1" w:after="100" w:afterAutospacing="1" w:line="276" w:lineRule="auto"/>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la frequenza osservata O </w:t>
            </w:r>
          </w:p>
          <w:p w:rsidR="00755E5D" w:rsidRPr="00755E5D" w:rsidRDefault="00755E5D" w:rsidP="00664931">
            <w:pPr>
              <w:numPr>
                <w:ilvl w:val="0"/>
                <w:numId w:val="34"/>
              </w:numPr>
              <w:spacing w:before="100" w:beforeAutospacing="1" w:after="100" w:afterAutospacing="1" w:line="276" w:lineRule="auto"/>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la frequenza attesa A </w:t>
            </w:r>
          </w:p>
          <w:p w:rsidR="00755E5D" w:rsidRPr="00755E5D" w:rsidRDefault="00755E5D" w:rsidP="00664931">
            <w:pPr>
              <w:numPr>
                <w:ilvl w:val="0"/>
                <w:numId w:val="34"/>
              </w:numPr>
              <w:spacing w:before="100" w:beforeAutospacing="1" w:after="100" w:afterAutospacing="1" w:line="276" w:lineRule="auto"/>
              <w:rPr>
                <w:rFonts w:ascii="Arial" w:eastAsia="Times New Roman" w:hAnsi="Arial" w:cs="Arial"/>
                <w:sz w:val="19"/>
                <w:szCs w:val="19"/>
                <w:lang w:eastAsia="it-IT"/>
              </w:rPr>
            </w:pPr>
            <w:r w:rsidRPr="00755E5D">
              <w:rPr>
                <w:rFonts w:ascii="Arial" w:eastAsia="Times New Roman" w:hAnsi="Arial" w:cs="Arial"/>
                <w:sz w:val="19"/>
                <w:szCs w:val="19"/>
                <w:lang w:eastAsia="it-IT"/>
              </w:rPr>
              <w:lastRenderedPageBreak/>
              <w:t>il residuo standardizzato di cella, ossia lo scarto tra frequenza osservata e attesa rapportato alla radice quadrata della frequenza attesa (O-A)/</w:t>
            </w:r>
            <w:proofErr w:type="spellStart"/>
            <w:r w:rsidRPr="00755E5D">
              <w:rPr>
                <w:rFonts w:ascii="Arial" w:eastAsia="Times New Roman" w:hAnsi="Arial" w:cs="Arial"/>
                <w:sz w:val="19"/>
                <w:szCs w:val="19"/>
                <w:lang w:eastAsia="it-IT"/>
              </w:rPr>
              <w:t>radq</w:t>
            </w:r>
            <w:proofErr w:type="spellEnd"/>
            <w:r w:rsidRPr="00755E5D">
              <w:rPr>
                <w:rFonts w:ascii="Arial" w:eastAsia="Times New Roman" w:hAnsi="Arial" w:cs="Arial"/>
                <w:sz w:val="19"/>
                <w:szCs w:val="19"/>
                <w:lang w:eastAsia="it-IT"/>
              </w:rPr>
              <w:t>(A)</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6"/>
              <w:gridCol w:w="411"/>
              <w:gridCol w:w="411"/>
              <w:gridCol w:w="411"/>
              <w:gridCol w:w="405"/>
              <w:gridCol w:w="411"/>
              <w:gridCol w:w="405"/>
              <w:gridCol w:w="426"/>
            </w:tblGrid>
            <w:tr w:rsidR="00755E5D" w:rsidRPr="00755E5D" w:rsidTr="00755E5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lastRenderedPageBreak/>
                          <w:t>25%</w:t>
                        </w:r>
                      </w:p>
                    </w:tc>
                  </w:tr>
                  <w:tr w:rsidR="00755E5D" w:rsidRPr="00755E5D" w:rsidTr="00755E5D">
                    <w:trPr>
                      <w:trHeight w:val="375"/>
                      <w:tblCellSpacing w:w="0" w:type="dxa"/>
                      <w:jc w:val="center"/>
                    </w:trPr>
                    <w:tc>
                      <w:tcPr>
                        <w:tcW w:w="0" w:type="auto"/>
                        <w:shd w:val="clear" w:color="auto" w:fill="C0D0C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25%</w:t>
                        </w:r>
                      </w:p>
                    </w:tc>
                  </w:tr>
                  <w:tr w:rsidR="00755E5D" w:rsidRPr="00755E5D" w:rsidTr="00755E5D">
                    <w:trPr>
                      <w:trHeight w:val="375"/>
                      <w:tblCellSpacing w:w="0" w:type="dxa"/>
                      <w:jc w:val="center"/>
                    </w:trPr>
                    <w:tc>
                      <w:tcPr>
                        <w:tcW w:w="0" w:type="auto"/>
                        <w:shd w:val="clear" w:color="auto" w:fill="80D08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25%</w:t>
                        </w:r>
                      </w:p>
                    </w:tc>
                  </w:tr>
                  <w:tr w:rsidR="00755E5D" w:rsidRPr="00755E5D" w:rsidTr="00755E5D">
                    <w:trPr>
                      <w:trHeight w:val="375"/>
                      <w:tblCellSpacing w:w="0" w:type="dxa"/>
                      <w:jc w:val="center"/>
                    </w:trPr>
                    <w:tc>
                      <w:tcPr>
                        <w:tcW w:w="0" w:type="auto"/>
                        <w:shd w:val="clear" w:color="auto" w:fill="40404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25%</w:t>
                        </w:r>
                      </w:p>
                    </w:tc>
                  </w:tr>
                  <w:tr w:rsidR="00755E5D" w:rsidRPr="00755E5D" w:rsidTr="00755E5D">
                    <w:trPr>
                      <w:trHeight w:val="375"/>
                      <w:tblCellSpacing w:w="0" w:type="dxa"/>
                      <w:jc w:val="center"/>
                    </w:trPr>
                    <w:tc>
                      <w:tcPr>
                        <w:tcW w:w="0" w:type="auto"/>
                        <w:shd w:val="clear" w:color="auto" w:fill="0000FF"/>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w:t>
                        </w:r>
                      </w:p>
                    </w:tc>
                  </w:tr>
                  <w:tr w:rsidR="00755E5D" w:rsidRPr="00755E5D" w:rsidTr="00755E5D">
                    <w:trPr>
                      <w:tblCellSpacing w:w="0" w:type="dxa"/>
                      <w:jc w:val="center"/>
                    </w:trPr>
                    <w:tc>
                      <w:tcPr>
                        <w:tcW w:w="0" w:type="auto"/>
                        <w:shd w:val="clear" w:color="auto" w:fill="C0D0C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50%</w:t>
                        </w:r>
                      </w:p>
                    </w:tc>
                  </w:tr>
                  <w:tr w:rsidR="00755E5D" w:rsidRPr="00755E5D" w:rsidTr="00755E5D">
                    <w:trPr>
                      <w:trHeight w:val="750"/>
                      <w:tblCellSpacing w:w="0" w:type="dxa"/>
                      <w:jc w:val="center"/>
                    </w:trPr>
                    <w:tc>
                      <w:tcPr>
                        <w:tcW w:w="0" w:type="auto"/>
                        <w:shd w:val="clear" w:color="auto" w:fill="80D08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w:t>
                        </w:r>
                      </w:p>
                    </w:tc>
                  </w:tr>
                  <w:tr w:rsidR="00755E5D" w:rsidRPr="00755E5D" w:rsidTr="00755E5D">
                    <w:trPr>
                      <w:tblCellSpacing w:w="0" w:type="dxa"/>
                      <w:jc w:val="center"/>
                    </w:trPr>
                    <w:tc>
                      <w:tcPr>
                        <w:tcW w:w="0" w:type="auto"/>
                        <w:shd w:val="clear" w:color="auto" w:fill="40404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50%</w:t>
                        </w:r>
                      </w:p>
                    </w:tc>
                  </w:tr>
                  <w:tr w:rsidR="00755E5D" w:rsidRPr="00755E5D" w:rsidTr="00755E5D">
                    <w:trPr>
                      <w:trHeight w:val="750"/>
                      <w:tblCellSpacing w:w="0" w:type="dxa"/>
                      <w:jc w:val="center"/>
                    </w:trPr>
                    <w:tc>
                      <w:tcPr>
                        <w:tcW w:w="0" w:type="auto"/>
                        <w:shd w:val="clear" w:color="auto" w:fill="0000FF"/>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r>
            <w:tr w:rsidR="00755E5D" w:rsidRPr="00755E5D" w:rsidTr="00755E5D">
              <w:trPr>
                <w:tblCellSpacing w:w="15" w:type="dxa"/>
                <w:jc w:val="right"/>
              </w:trPr>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2</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2</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2</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2</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1</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1</w:t>
                  </w:r>
                </w:p>
              </w:tc>
            </w:tr>
            <w:tr w:rsidR="00755E5D" w:rsidRPr="00755E5D" w:rsidTr="00755E5D">
              <w:trPr>
                <w:tblCellSpacing w:w="15" w:type="dxa"/>
                <w:jc w:val="right"/>
              </w:trPr>
              <w:tc>
                <w:tcPr>
                  <w:tcW w:w="0" w:type="auto"/>
                  <w:gridSpan w:val="4"/>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a</w:t>
                  </w:r>
                </w:p>
              </w:tc>
              <w:tc>
                <w:tcPr>
                  <w:tcW w:w="0" w:type="auto"/>
                  <w:gridSpan w:val="4"/>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b</w:t>
                  </w:r>
                </w:p>
              </w:tc>
            </w:tr>
            <w:tr w:rsidR="00755E5D" w:rsidRPr="00755E5D" w:rsidTr="00755E5D">
              <w:trPr>
                <w:trHeight w:val="450"/>
                <w:tblCellSpacing w:w="15" w:type="dxa"/>
                <w:jc w:val="right"/>
              </w:trPr>
              <w:tc>
                <w:tcPr>
                  <w:tcW w:w="0" w:type="auto"/>
                  <w:vAlign w:val="center"/>
                  <w:hideMark/>
                </w:tcPr>
                <w:p w:rsidR="00755E5D" w:rsidRPr="00755E5D" w:rsidRDefault="00755E5D" w:rsidP="00755E5D">
                  <w:pPr>
                    <w:rPr>
                      <w:rFonts w:ascii="Arial" w:eastAsia="Times New Roman" w:hAnsi="Arial" w:cs="Arial"/>
                      <w:sz w:val="19"/>
                      <w:szCs w:val="19"/>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r>
            <w:tr w:rsidR="00755E5D" w:rsidRPr="00755E5D" w:rsidTr="00755E5D">
              <w:trPr>
                <w:tblCellSpacing w:w="15" w:type="dxa"/>
                <w:jc w:val="right"/>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rHeight w:val="750"/>
                      <w:tblCellSpacing w:w="0" w:type="dxa"/>
                      <w:jc w:val="center"/>
                    </w:trPr>
                    <w:tc>
                      <w:tcPr>
                        <w:tcW w:w="0" w:type="auto"/>
                        <w:shd w:val="clear" w:color="auto" w:fill="C0D0C0"/>
                        <w:vAlign w:val="center"/>
                        <w:hideMark/>
                      </w:tcPr>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rHeight w:val="750"/>
                      <w:tblCellSpacing w:w="0" w:type="dxa"/>
                      <w:jc w:val="center"/>
                    </w:trPr>
                    <w:tc>
                      <w:tcPr>
                        <w:tcW w:w="0" w:type="auto"/>
                        <w:shd w:val="clear" w:color="auto" w:fill="404040"/>
                        <w:vAlign w:val="center"/>
                        <w:hideMark/>
                      </w:tcPr>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r>
            <w:tr w:rsidR="00755E5D" w:rsidRPr="00755E5D" w:rsidTr="00755E5D">
              <w:trPr>
                <w:tblCellSpacing w:w="15" w:type="dxa"/>
                <w:jc w:val="right"/>
              </w:trPr>
              <w:tc>
                <w:tcPr>
                  <w:tcW w:w="0" w:type="auto"/>
                  <w:gridSpan w:val="4"/>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a</w:t>
                  </w:r>
                </w:p>
              </w:tc>
              <w:tc>
                <w:tcPr>
                  <w:tcW w:w="0" w:type="auto"/>
                  <w:gridSpan w:val="4"/>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b</w:t>
                  </w:r>
                </w:p>
              </w:tc>
            </w:tr>
            <w:tr w:rsidR="00755E5D" w:rsidRPr="00755E5D" w:rsidTr="00755E5D">
              <w:trPr>
                <w:tblCellSpacing w:w="15" w:type="dxa"/>
                <w:jc w:val="right"/>
              </w:trPr>
              <w:tc>
                <w:tcPr>
                  <w:tcW w:w="0" w:type="auto"/>
                  <w:hideMark/>
                </w:tcPr>
                <w:p w:rsidR="00755E5D" w:rsidRPr="00755E5D" w:rsidRDefault="00755E5D" w:rsidP="00755E5D">
                  <w:pPr>
                    <w:jc w:val="center"/>
                    <w:rPr>
                      <w:rFonts w:ascii="Arial" w:eastAsia="Times New Roman" w:hAnsi="Arial" w:cs="Arial"/>
                      <w:sz w:val="19"/>
                      <w:szCs w:val="19"/>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rHeight w:val="750"/>
                      <w:tblCellSpacing w:w="0" w:type="dxa"/>
                      <w:jc w:val="center"/>
                    </w:trPr>
                    <w:tc>
                      <w:tcPr>
                        <w:tcW w:w="0" w:type="auto"/>
                        <w:shd w:val="clear" w:color="auto" w:fill="80D080"/>
                        <w:vAlign w:val="center"/>
                        <w:hideMark/>
                      </w:tcPr>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-0.3</w:t>
                  </w:r>
                </w:p>
              </w:tc>
              <w:tc>
                <w:tcPr>
                  <w:tcW w:w="0" w:type="auto"/>
                  <w:hideMark/>
                </w:tcPr>
                <w:p w:rsidR="00755E5D" w:rsidRPr="00755E5D" w:rsidRDefault="00755E5D" w:rsidP="00755E5D">
                  <w:pPr>
                    <w:jc w:val="center"/>
                    <w:rPr>
                      <w:rFonts w:ascii="Arial" w:eastAsia="Times New Roman" w:hAnsi="Arial" w:cs="Arial"/>
                      <w:sz w:val="19"/>
                      <w:szCs w:val="19"/>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rHeight w:val="750"/>
                      <w:tblCellSpacing w:w="0" w:type="dxa"/>
                      <w:jc w:val="center"/>
                    </w:trPr>
                    <w:tc>
                      <w:tcPr>
                        <w:tcW w:w="0" w:type="auto"/>
                        <w:shd w:val="clear" w:color="auto" w:fill="0000FF"/>
                        <w:vAlign w:val="center"/>
                        <w:hideMark/>
                      </w:tcPr>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-0.3</w:t>
                  </w:r>
                </w:p>
              </w:tc>
              <w:tc>
                <w:tcPr>
                  <w:tcW w:w="0" w:type="auto"/>
                  <w:hideMark/>
                </w:tcPr>
                <w:p w:rsidR="00755E5D" w:rsidRPr="00755E5D" w:rsidRDefault="00755E5D" w:rsidP="00755E5D">
                  <w:pPr>
                    <w:jc w:val="center"/>
                    <w:rPr>
                      <w:rFonts w:ascii="Arial" w:eastAsia="Times New Roman" w:hAnsi="Arial" w:cs="Arial"/>
                      <w:sz w:val="19"/>
                      <w:szCs w:val="19"/>
                      <w:lang w:eastAsia="it-IT"/>
                    </w:rPr>
                  </w:pPr>
                </w:p>
              </w:tc>
              <w:tc>
                <w:tcPr>
                  <w:tcW w:w="0" w:type="auto"/>
                  <w:hideMark/>
                </w:tcPr>
                <w:p w:rsidR="00755E5D" w:rsidRPr="00755E5D" w:rsidRDefault="00755E5D" w:rsidP="00755E5D">
                  <w:pPr>
                    <w:jc w:val="center"/>
                    <w:rPr>
                      <w:rFonts w:ascii="Arial" w:eastAsia="Times New Roman" w:hAnsi="Arial" w:cs="Arial"/>
                      <w:sz w:val="19"/>
                      <w:szCs w:val="19"/>
                      <w:lang w:eastAsia="it-IT"/>
                    </w:rPr>
                  </w:pPr>
                </w:p>
              </w:tc>
              <w:tc>
                <w:tcPr>
                  <w:tcW w:w="0" w:type="auto"/>
                  <w:hideMark/>
                </w:tcPr>
                <w:p w:rsidR="00755E5D" w:rsidRPr="00755E5D" w:rsidRDefault="00755E5D" w:rsidP="00755E5D">
                  <w:pPr>
                    <w:jc w:val="center"/>
                    <w:rPr>
                      <w:rFonts w:ascii="Arial" w:eastAsia="Times New Roman" w:hAnsi="Arial" w:cs="Arial"/>
                      <w:sz w:val="19"/>
                      <w:szCs w:val="19"/>
                      <w:lang w:eastAsia="it-IT"/>
                    </w:rPr>
                  </w:pPr>
                </w:p>
              </w:tc>
              <w:tc>
                <w:tcPr>
                  <w:tcW w:w="0" w:type="auto"/>
                  <w:hideMark/>
                </w:tcPr>
                <w:p w:rsidR="00755E5D" w:rsidRPr="00755E5D" w:rsidRDefault="00755E5D" w:rsidP="00755E5D">
                  <w:pPr>
                    <w:rPr>
                      <w:rFonts w:ascii="Times New Roman" w:eastAsia="Times New Roman" w:hAnsi="Times New Roman" w:cs="Times New Roman"/>
                      <w:sz w:val="20"/>
                      <w:szCs w:val="20"/>
                      <w:lang w:eastAsia="it-IT"/>
                    </w:rPr>
                  </w:pPr>
                </w:p>
              </w:tc>
            </w:tr>
          </w:tbl>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spacing w:after="200" w:line="276" w:lineRule="auto"/>
        <w:rPr>
          <w:rFonts w:ascii="Calibri" w:eastAsia="Times New Roman" w:hAnsi="Calibri" w:cs="Times New Roman"/>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003"/>
        <w:gridCol w:w="4530"/>
        <w:gridCol w:w="195"/>
      </w:tblGrid>
      <w:tr w:rsidR="00755E5D" w:rsidRPr="00755E5D" w:rsidTr="00755E5D">
        <w:trPr>
          <w:tblCellSpacing w:w="15" w:type="dxa"/>
        </w:trPr>
        <w:tc>
          <w:tcPr>
            <w:tcW w:w="0" w:type="auto"/>
            <w:hideMark/>
          </w:tcPr>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b/>
                <w:bCs/>
                <w:sz w:val="19"/>
                <w:szCs w:val="19"/>
                <w:lang w:eastAsia="it-IT"/>
              </w:rPr>
              <w:t>Tabella a doppia entrata:</w:t>
            </w:r>
            <w:r w:rsidRPr="00755E5D">
              <w:rPr>
                <w:rFonts w:ascii="Arial" w:eastAsia="Times New Roman" w:hAnsi="Arial" w:cs="Arial"/>
                <w:b/>
                <w:bCs/>
                <w:sz w:val="19"/>
                <w:szCs w:val="19"/>
                <w:lang w:eastAsia="it-IT"/>
              </w:rPr>
              <w:br/>
              <w:t>V8 x V9_1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35"/>
              <w:gridCol w:w="355"/>
              <w:gridCol w:w="418"/>
              <w:gridCol w:w="418"/>
              <w:gridCol w:w="808"/>
            </w:tblGrid>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V9_1-&gt;</w:t>
                  </w:r>
                  <w:r w:rsidRPr="00755E5D">
                    <w:rPr>
                      <w:rFonts w:ascii="Arial" w:eastAsia="Times New Roman" w:hAnsi="Arial" w:cs="Arial"/>
                      <w:sz w:val="19"/>
                      <w:szCs w:val="19"/>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e</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6"/>
                      <w:szCs w:val="16"/>
                      <w:lang w:eastAsia="it-IT"/>
                    </w:rPr>
                  </w:pPr>
                  <w:r w:rsidRPr="00755E5D">
                    <w:rPr>
                      <w:rFonts w:ascii="Arial" w:eastAsia="Times New Roman" w:hAnsi="Arial" w:cs="Arial"/>
                      <w:sz w:val="16"/>
                      <w:szCs w:val="16"/>
                      <w:lang w:eastAsia="it-IT"/>
                    </w:rPr>
                    <w:t xml:space="preserve">Marginale </w:t>
                  </w:r>
                  <w:r w:rsidRPr="00755E5D">
                    <w:rPr>
                      <w:rFonts w:ascii="Arial" w:eastAsia="Times New Roman" w:hAnsi="Arial" w:cs="Arial"/>
                      <w:sz w:val="16"/>
                      <w:szCs w:val="16"/>
                      <w:lang w:eastAsia="it-IT"/>
                    </w:rPr>
                    <w:br/>
                    <w:t>di riga</w:t>
                  </w:r>
                </w:p>
              </w:tc>
            </w:tr>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3</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2.4</w:t>
                  </w:r>
                  <w:r w:rsidRPr="00755E5D">
                    <w:rPr>
                      <w:rFonts w:ascii="Arial" w:eastAsia="Times New Roman" w:hAnsi="Arial" w:cs="Arial"/>
                      <w:sz w:val="19"/>
                      <w:szCs w:val="19"/>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3</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3.2</w:t>
                  </w:r>
                  <w:r w:rsidRPr="00755E5D">
                    <w:rPr>
                      <w:rFonts w:ascii="Arial" w:eastAsia="Times New Roman" w:hAnsi="Arial" w:cs="Arial"/>
                      <w:sz w:val="19"/>
                      <w:szCs w:val="19"/>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2</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2.4</w:t>
                  </w:r>
                  <w:r w:rsidRPr="00755E5D">
                    <w:rPr>
                      <w:rFonts w:ascii="Arial" w:eastAsia="Times New Roman" w:hAnsi="Arial" w:cs="Arial"/>
                      <w:sz w:val="19"/>
                      <w:szCs w:val="19"/>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8</w:t>
                  </w:r>
                </w:p>
              </w:tc>
            </w:tr>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0</w:t>
                  </w:r>
                  <w:r w:rsidRPr="00755E5D">
                    <w:rPr>
                      <w:rFonts w:ascii="Arial" w:eastAsia="Times New Roman" w:hAnsi="Arial" w:cs="Arial"/>
                      <w:sz w:val="19"/>
                      <w:szCs w:val="19"/>
                      <w:lang w:eastAsia="it-IT"/>
                    </w:rPr>
                    <w:br/>
                  </w:r>
                  <w:r w:rsidRPr="00755E5D">
                    <w:rPr>
                      <w:rFonts w:ascii="Arial" w:eastAsia="Times New Roman" w:hAnsi="Arial" w:cs="Arial"/>
                      <w:i/>
                      <w:iCs/>
                      <w:color w:val="FF0000"/>
                      <w:sz w:val="19"/>
                      <w:szCs w:val="19"/>
                      <w:lang w:eastAsia="it-IT"/>
                    </w:rPr>
                    <w:t>0.6</w:t>
                  </w:r>
                  <w:r w:rsidRPr="00755E5D">
                    <w:rPr>
                      <w:rFonts w:ascii="Arial" w:eastAsia="Times New Roman" w:hAnsi="Arial" w:cs="Arial"/>
                      <w:sz w:val="19"/>
                      <w:szCs w:val="19"/>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1</w:t>
                  </w:r>
                  <w:r w:rsidRPr="00755E5D">
                    <w:rPr>
                      <w:rFonts w:ascii="Arial" w:eastAsia="Times New Roman" w:hAnsi="Arial" w:cs="Arial"/>
                      <w:sz w:val="19"/>
                      <w:szCs w:val="19"/>
                      <w:lang w:eastAsia="it-IT"/>
                    </w:rPr>
                    <w:br/>
                  </w:r>
                  <w:r w:rsidRPr="00755E5D">
                    <w:rPr>
                      <w:rFonts w:ascii="Arial" w:eastAsia="Times New Roman" w:hAnsi="Arial" w:cs="Arial"/>
                      <w:i/>
                      <w:iCs/>
                      <w:color w:val="FF0000"/>
                      <w:sz w:val="19"/>
                      <w:szCs w:val="19"/>
                      <w:lang w:eastAsia="it-IT"/>
                    </w:rPr>
                    <w:t>0.8</w:t>
                  </w:r>
                  <w:r w:rsidRPr="00755E5D">
                    <w:rPr>
                      <w:rFonts w:ascii="Arial" w:eastAsia="Times New Roman" w:hAnsi="Arial" w:cs="Arial"/>
                      <w:sz w:val="19"/>
                      <w:szCs w:val="19"/>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1</w:t>
                  </w:r>
                  <w:r w:rsidRPr="00755E5D">
                    <w:rPr>
                      <w:rFonts w:ascii="Arial" w:eastAsia="Times New Roman" w:hAnsi="Arial" w:cs="Arial"/>
                      <w:sz w:val="19"/>
                      <w:szCs w:val="19"/>
                      <w:lang w:eastAsia="it-IT"/>
                    </w:rPr>
                    <w:br/>
                  </w:r>
                  <w:r w:rsidRPr="00755E5D">
                    <w:rPr>
                      <w:rFonts w:ascii="Arial" w:eastAsia="Times New Roman" w:hAnsi="Arial" w:cs="Arial"/>
                      <w:i/>
                      <w:iCs/>
                      <w:color w:val="FF0000"/>
                      <w:sz w:val="19"/>
                      <w:szCs w:val="19"/>
                      <w:lang w:eastAsia="it-IT"/>
                    </w:rPr>
                    <w:t>0.6</w:t>
                  </w:r>
                  <w:r w:rsidRPr="00755E5D">
                    <w:rPr>
                      <w:rFonts w:ascii="Arial" w:eastAsia="Times New Roman" w:hAnsi="Arial" w:cs="Arial"/>
                      <w:sz w:val="19"/>
                      <w:szCs w:val="19"/>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2</w:t>
                  </w:r>
                </w:p>
              </w:tc>
            </w:tr>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6"/>
                      <w:szCs w:val="16"/>
                      <w:lang w:eastAsia="it-IT"/>
                    </w:rPr>
                  </w:pPr>
                  <w:r w:rsidRPr="00755E5D">
                    <w:rPr>
                      <w:rFonts w:ascii="Arial" w:eastAsia="Times New Roman" w:hAnsi="Arial" w:cs="Arial"/>
                      <w:sz w:val="16"/>
                      <w:szCs w:val="16"/>
                      <w:lang w:eastAsia="it-IT"/>
                    </w:rPr>
                    <w:t xml:space="preserve">Marginale </w:t>
                  </w:r>
                  <w:r w:rsidRPr="00755E5D">
                    <w:rPr>
                      <w:rFonts w:ascii="Arial" w:eastAsia="Times New Roman" w:hAnsi="Arial" w:cs="Arial"/>
                      <w:sz w:val="16"/>
                      <w:szCs w:val="1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10</w:t>
                  </w:r>
                </w:p>
              </w:tc>
            </w:tr>
          </w:tbl>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Il valore di X quadro non è significativo dato che vi sono frequenze attese minori di 1. </w:t>
            </w:r>
          </w:p>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Nelle celle della tabella sono indicati: </w:t>
            </w:r>
          </w:p>
          <w:p w:rsidR="00755E5D" w:rsidRPr="00755E5D" w:rsidRDefault="00755E5D" w:rsidP="00664931">
            <w:pPr>
              <w:numPr>
                <w:ilvl w:val="0"/>
                <w:numId w:val="35"/>
              </w:numPr>
              <w:spacing w:before="100" w:beforeAutospacing="1" w:after="100" w:afterAutospacing="1" w:line="276" w:lineRule="auto"/>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la frequenza osservata O </w:t>
            </w:r>
          </w:p>
          <w:p w:rsidR="00755E5D" w:rsidRPr="00755E5D" w:rsidRDefault="00755E5D" w:rsidP="00664931">
            <w:pPr>
              <w:numPr>
                <w:ilvl w:val="0"/>
                <w:numId w:val="35"/>
              </w:numPr>
              <w:spacing w:before="100" w:beforeAutospacing="1" w:after="100" w:afterAutospacing="1" w:line="276" w:lineRule="auto"/>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la frequenza attesa A </w:t>
            </w:r>
          </w:p>
          <w:p w:rsidR="00755E5D" w:rsidRPr="00755E5D" w:rsidRDefault="00755E5D" w:rsidP="00664931">
            <w:pPr>
              <w:numPr>
                <w:ilvl w:val="0"/>
                <w:numId w:val="35"/>
              </w:numPr>
              <w:spacing w:before="100" w:beforeAutospacing="1" w:after="100" w:afterAutospacing="1" w:line="276" w:lineRule="auto"/>
              <w:rPr>
                <w:rFonts w:ascii="Arial" w:eastAsia="Times New Roman" w:hAnsi="Arial" w:cs="Arial"/>
                <w:sz w:val="19"/>
                <w:szCs w:val="19"/>
                <w:lang w:eastAsia="it-IT"/>
              </w:rPr>
            </w:pPr>
            <w:r w:rsidRPr="00755E5D">
              <w:rPr>
                <w:rFonts w:ascii="Arial" w:eastAsia="Times New Roman" w:hAnsi="Arial" w:cs="Arial"/>
                <w:sz w:val="19"/>
                <w:szCs w:val="19"/>
                <w:lang w:eastAsia="it-IT"/>
              </w:rPr>
              <w:t>il residuo standardizzato di cella, ossia lo scarto tra frequenza osservata e attesa rapportato alla radice quadrata della frequenza attesa (O-A)/</w:t>
            </w:r>
            <w:proofErr w:type="spellStart"/>
            <w:r w:rsidRPr="00755E5D">
              <w:rPr>
                <w:rFonts w:ascii="Arial" w:eastAsia="Times New Roman" w:hAnsi="Arial" w:cs="Arial"/>
                <w:sz w:val="19"/>
                <w:szCs w:val="19"/>
                <w:lang w:eastAsia="it-IT"/>
              </w:rPr>
              <w:t>radq</w:t>
            </w:r>
            <w:proofErr w:type="spellEnd"/>
            <w:r w:rsidRPr="00755E5D">
              <w:rPr>
                <w:rFonts w:ascii="Arial" w:eastAsia="Times New Roman" w:hAnsi="Arial" w:cs="Arial"/>
                <w:sz w:val="19"/>
                <w:szCs w:val="19"/>
                <w:lang w:eastAsia="it-IT"/>
              </w:rPr>
              <w:t>(A)</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6"/>
              <w:gridCol w:w="411"/>
              <w:gridCol w:w="411"/>
              <w:gridCol w:w="405"/>
              <w:gridCol w:w="411"/>
              <w:gridCol w:w="426"/>
            </w:tblGrid>
            <w:tr w:rsidR="00755E5D" w:rsidRPr="00755E5D" w:rsidTr="00755E5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38%</w:t>
                        </w:r>
                      </w:p>
                    </w:tc>
                  </w:tr>
                  <w:tr w:rsidR="00755E5D" w:rsidRPr="00755E5D" w:rsidTr="00755E5D">
                    <w:trPr>
                      <w:trHeight w:val="570"/>
                      <w:tblCellSpacing w:w="0" w:type="dxa"/>
                      <w:jc w:val="center"/>
                    </w:trPr>
                    <w:tc>
                      <w:tcPr>
                        <w:tcW w:w="0" w:type="auto"/>
                        <w:shd w:val="clear" w:color="auto" w:fill="C0D0C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38%</w:t>
                        </w:r>
                      </w:p>
                    </w:tc>
                  </w:tr>
                  <w:tr w:rsidR="00755E5D" w:rsidRPr="00755E5D" w:rsidTr="00755E5D">
                    <w:trPr>
                      <w:trHeight w:val="570"/>
                      <w:tblCellSpacing w:w="0" w:type="dxa"/>
                      <w:jc w:val="center"/>
                    </w:trPr>
                    <w:tc>
                      <w:tcPr>
                        <w:tcW w:w="0" w:type="auto"/>
                        <w:shd w:val="clear" w:color="auto" w:fill="80D08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25%</w:t>
                        </w:r>
                      </w:p>
                    </w:tc>
                  </w:tr>
                  <w:tr w:rsidR="00755E5D" w:rsidRPr="00755E5D" w:rsidTr="00755E5D">
                    <w:trPr>
                      <w:trHeight w:val="375"/>
                      <w:tblCellSpacing w:w="0" w:type="dxa"/>
                      <w:jc w:val="center"/>
                    </w:trPr>
                    <w:tc>
                      <w:tcPr>
                        <w:tcW w:w="0" w:type="auto"/>
                        <w:shd w:val="clear" w:color="auto" w:fill="40404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w:t>
                        </w:r>
                      </w:p>
                    </w:tc>
                  </w:tr>
                  <w:tr w:rsidR="00755E5D" w:rsidRPr="00755E5D" w:rsidTr="00755E5D">
                    <w:trPr>
                      <w:tblCellSpacing w:w="0" w:type="dxa"/>
                      <w:jc w:val="center"/>
                    </w:trPr>
                    <w:tc>
                      <w:tcPr>
                        <w:tcW w:w="0" w:type="auto"/>
                        <w:shd w:val="clear" w:color="auto" w:fill="C0D0C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50%</w:t>
                        </w:r>
                      </w:p>
                    </w:tc>
                  </w:tr>
                  <w:tr w:rsidR="00755E5D" w:rsidRPr="00755E5D" w:rsidTr="00755E5D">
                    <w:trPr>
                      <w:trHeight w:val="750"/>
                      <w:tblCellSpacing w:w="0" w:type="dxa"/>
                      <w:jc w:val="center"/>
                    </w:trPr>
                    <w:tc>
                      <w:tcPr>
                        <w:tcW w:w="0" w:type="auto"/>
                        <w:shd w:val="clear" w:color="auto" w:fill="80D08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50%</w:t>
                        </w:r>
                      </w:p>
                    </w:tc>
                  </w:tr>
                  <w:tr w:rsidR="00755E5D" w:rsidRPr="00755E5D" w:rsidTr="00755E5D">
                    <w:trPr>
                      <w:trHeight w:val="750"/>
                      <w:tblCellSpacing w:w="0" w:type="dxa"/>
                      <w:jc w:val="center"/>
                    </w:trPr>
                    <w:tc>
                      <w:tcPr>
                        <w:tcW w:w="0" w:type="auto"/>
                        <w:shd w:val="clear" w:color="auto" w:fill="40404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r>
            <w:tr w:rsidR="00755E5D" w:rsidRPr="00755E5D" w:rsidTr="00755E5D">
              <w:trPr>
                <w:tblCellSpacing w:w="15" w:type="dxa"/>
                <w:jc w:val="right"/>
              </w:trPr>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3</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3</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2</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1</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1</w:t>
                  </w:r>
                </w:p>
              </w:tc>
            </w:tr>
            <w:tr w:rsidR="00755E5D" w:rsidRPr="00755E5D" w:rsidTr="00755E5D">
              <w:trPr>
                <w:tblCellSpacing w:w="15" w:type="dxa"/>
                <w:jc w:val="right"/>
              </w:trPr>
              <w:tc>
                <w:tcPr>
                  <w:tcW w:w="0" w:type="auto"/>
                  <w:gridSpan w:val="3"/>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a</w:t>
                  </w:r>
                </w:p>
              </w:tc>
              <w:tc>
                <w:tcPr>
                  <w:tcW w:w="0" w:type="auto"/>
                  <w:gridSpan w:val="3"/>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b</w:t>
                  </w:r>
                </w:p>
              </w:tc>
            </w:tr>
            <w:tr w:rsidR="00755E5D" w:rsidRPr="00755E5D" w:rsidTr="00755E5D">
              <w:trPr>
                <w:trHeight w:val="450"/>
                <w:tblCellSpacing w:w="15" w:type="dxa"/>
                <w:jc w:val="right"/>
              </w:trPr>
              <w:tc>
                <w:tcPr>
                  <w:tcW w:w="0" w:type="auto"/>
                  <w:vAlign w:val="center"/>
                  <w:hideMark/>
                </w:tcPr>
                <w:p w:rsidR="00755E5D" w:rsidRPr="00755E5D" w:rsidRDefault="00755E5D" w:rsidP="00755E5D">
                  <w:pPr>
                    <w:rPr>
                      <w:rFonts w:ascii="Arial" w:eastAsia="Times New Roman" w:hAnsi="Arial" w:cs="Arial"/>
                      <w:sz w:val="19"/>
                      <w:szCs w:val="19"/>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r>
            <w:tr w:rsidR="00755E5D" w:rsidRPr="00755E5D" w:rsidTr="00755E5D">
              <w:trPr>
                <w:tblCellSpacing w:w="15" w:type="dxa"/>
                <w:jc w:val="right"/>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rHeight w:val="750"/>
                      <w:tblCellSpacing w:w="0" w:type="dxa"/>
                      <w:jc w:val="center"/>
                    </w:trPr>
                    <w:tc>
                      <w:tcPr>
                        <w:tcW w:w="0" w:type="auto"/>
                        <w:shd w:val="clear" w:color="auto" w:fill="C0D0C0"/>
                        <w:vAlign w:val="center"/>
                        <w:hideMark/>
                      </w:tcPr>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r>
            <w:tr w:rsidR="00755E5D" w:rsidRPr="00755E5D" w:rsidTr="00755E5D">
              <w:trPr>
                <w:tblCellSpacing w:w="15" w:type="dxa"/>
                <w:jc w:val="right"/>
              </w:trPr>
              <w:tc>
                <w:tcPr>
                  <w:tcW w:w="0" w:type="auto"/>
                  <w:gridSpan w:val="3"/>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a</w:t>
                  </w:r>
                </w:p>
              </w:tc>
              <w:tc>
                <w:tcPr>
                  <w:tcW w:w="0" w:type="auto"/>
                  <w:gridSpan w:val="3"/>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b</w:t>
                  </w:r>
                </w:p>
              </w:tc>
            </w:tr>
            <w:tr w:rsidR="00755E5D" w:rsidRPr="00755E5D" w:rsidTr="00755E5D">
              <w:trPr>
                <w:tblCellSpacing w:w="15" w:type="dxa"/>
                <w:jc w:val="right"/>
              </w:trPr>
              <w:tc>
                <w:tcPr>
                  <w:tcW w:w="0" w:type="auto"/>
                  <w:hideMark/>
                </w:tcPr>
                <w:p w:rsidR="00755E5D" w:rsidRPr="00755E5D" w:rsidRDefault="00755E5D" w:rsidP="00755E5D">
                  <w:pPr>
                    <w:jc w:val="center"/>
                    <w:rPr>
                      <w:rFonts w:ascii="Arial" w:eastAsia="Times New Roman" w:hAnsi="Arial" w:cs="Arial"/>
                      <w:sz w:val="19"/>
                      <w:szCs w:val="19"/>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rHeight w:val="180"/>
                      <w:tblCellSpacing w:w="0" w:type="dxa"/>
                      <w:jc w:val="center"/>
                    </w:trPr>
                    <w:tc>
                      <w:tcPr>
                        <w:tcW w:w="0" w:type="auto"/>
                        <w:shd w:val="clear" w:color="auto" w:fill="80D080"/>
                        <w:vAlign w:val="center"/>
                        <w:hideMark/>
                      </w:tcPr>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rHeight w:val="555"/>
                      <w:tblCellSpacing w:w="0" w:type="dxa"/>
                      <w:jc w:val="center"/>
                    </w:trPr>
                    <w:tc>
                      <w:tcPr>
                        <w:tcW w:w="0" w:type="auto"/>
                        <w:shd w:val="clear" w:color="auto" w:fill="404040"/>
                        <w:vAlign w:val="center"/>
                        <w:hideMark/>
                      </w:tcPr>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-0.3</w:t>
                  </w:r>
                </w:p>
              </w:tc>
              <w:tc>
                <w:tcPr>
                  <w:tcW w:w="0" w:type="auto"/>
                  <w:hideMark/>
                </w:tcPr>
                <w:p w:rsidR="00755E5D" w:rsidRPr="00755E5D" w:rsidRDefault="00755E5D" w:rsidP="00755E5D">
                  <w:pPr>
                    <w:jc w:val="center"/>
                    <w:rPr>
                      <w:rFonts w:ascii="Arial" w:eastAsia="Times New Roman" w:hAnsi="Arial" w:cs="Arial"/>
                      <w:sz w:val="19"/>
                      <w:szCs w:val="19"/>
                      <w:lang w:eastAsia="it-IT"/>
                    </w:rPr>
                  </w:pPr>
                </w:p>
              </w:tc>
              <w:tc>
                <w:tcPr>
                  <w:tcW w:w="0" w:type="auto"/>
                  <w:hideMark/>
                </w:tcPr>
                <w:p w:rsidR="00755E5D" w:rsidRPr="00755E5D" w:rsidRDefault="00755E5D" w:rsidP="00755E5D">
                  <w:pPr>
                    <w:jc w:val="center"/>
                    <w:rPr>
                      <w:rFonts w:ascii="Arial" w:eastAsia="Times New Roman" w:hAnsi="Arial" w:cs="Arial"/>
                      <w:sz w:val="19"/>
                      <w:szCs w:val="19"/>
                      <w:lang w:eastAsia="it-IT"/>
                    </w:rPr>
                  </w:pPr>
                </w:p>
              </w:tc>
              <w:tc>
                <w:tcPr>
                  <w:tcW w:w="0" w:type="auto"/>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rPr>
                <w:rFonts w:ascii="Arial" w:eastAsia="Times New Roman" w:hAnsi="Arial" w:cs="Arial"/>
                <w:sz w:val="19"/>
                <w:szCs w:val="19"/>
                <w:lang w:eastAsia="it-IT"/>
              </w:rPr>
            </w:pPr>
          </w:p>
        </w:tc>
        <w:tc>
          <w:tcPr>
            <w:tcW w:w="150" w:type="dxa"/>
            <w:vAlign w:val="center"/>
            <w:hideMark/>
          </w:tcPr>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spacing w:after="200" w:line="276" w:lineRule="auto"/>
        <w:rPr>
          <w:rFonts w:ascii="Calibri" w:eastAsia="Times New Roman" w:hAnsi="Calibri" w:cs="Times New Roman"/>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21"/>
        <w:gridCol w:w="4530"/>
        <w:gridCol w:w="180"/>
        <w:gridCol w:w="397"/>
      </w:tblGrid>
      <w:tr w:rsidR="00755E5D" w:rsidRPr="00755E5D" w:rsidTr="00755E5D">
        <w:trPr>
          <w:tblCellSpacing w:w="15" w:type="dxa"/>
        </w:trPr>
        <w:tc>
          <w:tcPr>
            <w:tcW w:w="0" w:type="auto"/>
            <w:hideMark/>
          </w:tcPr>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b/>
                <w:bCs/>
                <w:sz w:val="19"/>
                <w:szCs w:val="19"/>
                <w:lang w:eastAsia="it-IT"/>
              </w:rPr>
              <w:t>Tabella a doppia entrata:</w:t>
            </w:r>
            <w:r w:rsidRPr="00755E5D">
              <w:rPr>
                <w:rFonts w:ascii="Arial" w:eastAsia="Times New Roman" w:hAnsi="Arial" w:cs="Arial"/>
                <w:b/>
                <w:bCs/>
                <w:sz w:val="19"/>
                <w:szCs w:val="19"/>
                <w:lang w:eastAsia="it-IT"/>
              </w:rPr>
              <w:br/>
              <w:t>V8 x V9_2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35"/>
              <w:gridCol w:w="355"/>
              <w:gridCol w:w="418"/>
              <w:gridCol w:w="418"/>
              <w:gridCol w:w="808"/>
            </w:tblGrid>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V9_2-&gt;</w:t>
                  </w:r>
                  <w:r w:rsidRPr="00755E5D">
                    <w:rPr>
                      <w:rFonts w:ascii="Arial" w:eastAsia="Times New Roman" w:hAnsi="Arial" w:cs="Arial"/>
                      <w:sz w:val="19"/>
                      <w:szCs w:val="19"/>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e</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6"/>
                      <w:szCs w:val="16"/>
                      <w:lang w:eastAsia="it-IT"/>
                    </w:rPr>
                  </w:pPr>
                  <w:r w:rsidRPr="00755E5D">
                    <w:rPr>
                      <w:rFonts w:ascii="Arial" w:eastAsia="Times New Roman" w:hAnsi="Arial" w:cs="Arial"/>
                      <w:sz w:val="16"/>
                      <w:szCs w:val="16"/>
                      <w:lang w:eastAsia="it-IT"/>
                    </w:rPr>
                    <w:t xml:space="preserve">Marginale </w:t>
                  </w:r>
                  <w:r w:rsidRPr="00755E5D">
                    <w:rPr>
                      <w:rFonts w:ascii="Arial" w:eastAsia="Times New Roman" w:hAnsi="Arial" w:cs="Arial"/>
                      <w:sz w:val="16"/>
                      <w:szCs w:val="16"/>
                      <w:lang w:eastAsia="it-IT"/>
                    </w:rPr>
                    <w:br/>
                    <w:t>di riga</w:t>
                  </w:r>
                </w:p>
              </w:tc>
            </w:tr>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1</w:t>
                  </w:r>
                  <w:r w:rsidRPr="00755E5D">
                    <w:rPr>
                      <w:rFonts w:ascii="Arial" w:eastAsia="Times New Roman" w:hAnsi="Arial" w:cs="Arial"/>
                      <w:sz w:val="19"/>
                      <w:szCs w:val="19"/>
                      <w:lang w:eastAsia="it-IT"/>
                    </w:rPr>
                    <w:br/>
                  </w:r>
                  <w:r w:rsidRPr="00755E5D">
                    <w:rPr>
                      <w:rFonts w:ascii="Arial" w:eastAsia="Times New Roman" w:hAnsi="Arial" w:cs="Arial"/>
                      <w:i/>
                      <w:iCs/>
                      <w:color w:val="FF0000"/>
                      <w:sz w:val="19"/>
                      <w:szCs w:val="19"/>
                      <w:lang w:eastAsia="it-IT"/>
                    </w:rPr>
                    <w:t>0.8</w:t>
                  </w:r>
                  <w:r w:rsidRPr="00755E5D">
                    <w:rPr>
                      <w:rFonts w:ascii="Arial" w:eastAsia="Times New Roman" w:hAnsi="Arial" w:cs="Arial"/>
                      <w:sz w:val="19"/>
                      <w:szCs w:val="19"/>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5</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4.8</w:t>
                  </w:r>
                  <w:r w:rsidRPr="00755E5D">
                    <w:rPr>
                      <w:rFonts w:ascii="Arial" w:eastAsia="Times New Roman" w:hAnsi="Arial" w:cs="Arial"/>
                      <w:sz w:val="19"/>
                      <w:szCs w:val="19"/>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2</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2.4</w:t>
                  </w:r>
                  <w:r w:rsidRPr="00755E5D">
                    <w:rPr>
                      <w:rFonts w:ascii="Arial" w:eastAsia="Times New Roman" w:hAnsi="Arial" w:cs="Arial"/>
                      <w:sz w:val="19"/>
                      <w:szCs w:val="19"/>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8</w:t>
                  </w:r>
                </w:p>
              </w:tc>
            </w:tr>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0</w:t>
                  </w:r>
                  <w:r w:rsidRPr="00755E5D">
                    <w:rPr>
                      <w:rFonts w:ascii="Arial" w:eastAsia="Times New Roman" w:hAnsi="Arial" w:cs="Arial"/>
                      <w:sz w:val="19"/>
                      <w:szCs w:val="19"/>
                      <w:lang w:eastAsia="it-IT"/>
                    </w:rPr>
                    <w:br/>
                  </w:r>
                  <w:r w:rsidRPr="00755E5D">
                    <w:rPr>
                      <w:rFonts w:ascii="Arial" w:eastAsia="Times New Roman" w:hAnsi="Arial" w:cs="Arial"/>
                      <w:i/>
                      <w:iCs/>
                      <w:color w:val="FF0000"/>
                      <w:sz w:val="19"/>
                      <w:szCs w:val="19"/>
                      <w:lang w:eastAsia="it-IT"/>
                    </w:rPr>
                    <w:t>0.2</w:t>
                  </w:r>
                  <w:r w:rsidRPr="00755E5D">
                    <w:rPr>
                      <w:rFonts w:ascii="Arial" w:eastAsia="Times New Roman" w:hAnsi="Arial" w:cs="Arial"/>
                      <w:sz w:val="19"/>
                      <w:szCs w:val="19"/>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1</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1.2</w:t>
                  </w:r>
                  <w:r w:rsidRPr="00755E5D">
                    <w:rPr>
                      <w:rFonts w:ascii="Arial" w:eastAsia="Times New Roman" w:hAnsi="Arial" w:cs="Arial"/>
                      <w:sz w:val="19"/>
                      <w:szCs w:val="19"/>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1</w:t>
                  </w:r>
                  <w:r w:rsidRPr="00755E5D">
                    <w:rPr>
                      <w:rFonts w:ascii="Arial" w:eastAsia="Times New Roman" w:hAnsi="Arial" w:cs="Arial"/>
                      <w:sz w:val="19"/>
                      <w:szCs w:val="19"/>
                      <w:lang w:eastAsia="it-IT"/>
                    </w:rPr>
                    <w:br/>
                  </w:r>
                  <w:r w:rsidRPr="00755E5D">
                    <w:rPr>
                      <w:rFonts w:ascii="Arial" w:eastAsia="Times New Roman" w:hAnsi="Arial" w:cs="Arial"/>
                      <w:i/>
                      <w:iCs/>
                      <w:color w:val="FF0000"/>
                      <w:sz w:val="19"/>
                      <w:szCs w:val="19"/>
                      <w:lang w:eastAsia="it-IT"/>
                    </w:rPr>
                    <w:t>0.6</w:t>
                  </w:r>
                  <w:r w:rsidRPr="00755E5D">
                    <w:rPr>
                      <w:rFonts w:ascii="Arial" w:eastAsia="Times New Roman" w:hAnsi="Arial" w:cs="Arial"/>
                      <w:sz w:val="19"/>
                      <w:szCs w:val="19"/>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2</w:t>
                  </w:r>
                </w:p>
              </w:tc>
            </w:tr>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6"/>
                      <w:szCs w:val="16"/>
                      <w:lang w:eastAsia="it-IT"/>
                    </w:rPr>
                  </w:pPr>
                  <w:r w:rsidRPr="00755E5D">
                    <w:rPr>
                      <w:rFonts w:ascii="Arial" w:eastAsia="Times New Roman" w:hAnsi="Arial" w:cs="Arial"/>
                      <w:sz w:val="16"/>
                      <w:szCs w:val="16"/>
                      <w:lang w:eastAsia="it-IT"/>
                    </w:rPr>
                    <w:t xml:space="preserve">Marginale </w:t>
                  </w:r>
                  <w:r w:rsidRPr="00755E5D">
                    <w:rPr>
                      <w:rFonts w:ascii="Arial" w:eastAsia="Times New Roman" w:hAnsi="Arial" w:cs="Arial"/>
                      <w:sz w:val="16"/>
                      <w:szCs w:val="1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10</w:t>
                  </w:r>
                </w:p>
              </w:tc>
            </w:tr>
          </w:tbl>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Il valore di X quadro non è significativo dato che vi sono frequenze attese minori di 1. </w:t>
            </w:r>
          </w:p>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Nelle celle della tabella sono indicati: </w:t>
            </w:r>
          </w:p>
          <w:p w:rsidR="00755E5D" w:rsidRPr="00755E5D" w:rsidRDefault="00755E5D" w:rsidP="00664931">
            <w:pPr>
              <w:numPr>
                <w:ilvl w:val="0"/>
                <w:numId w:val="36"/>
              </w:numPr>
              <w:spacing w:before="100" w:beforeAutospacing="1" w:after="100" w:afterAutospacing="1" w:line="276" w:lineRule="auto"/>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la frequenza osservata O </w:t>
            </w:r>
          </w:p>
          <w:p w:rsidR="00755E5D" w:rsidRPr="00755E5D" w:rsidRDefault="00755E5D" w:rsidP="00664931">
            <w:pPr>
              <w:numPr>
                <w:ilvl w:val="0"/>
                <w:numId w:val="36"/>
              </w:numPr>
              <w:spacing w:before="100" w:beforeAutospacing="1" w:after="100" w:afterAutospacing="1" w:line="276" w:lineRule="auto"/>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la frequenza attesa A </w:t>
            </w:r>
          </w:p>
          <w:p w:rsidR="00755E5D" w:rsidRPr="00755E5D" w:rsidRDefault="00755E5D" w:rsidP="00664931">
            <w:pPr>
              <w:numPr>
                <w:ilvl w:val="0"/>
                <w:numId w:val="36"/>
              </w:numPr>
              <w:spacing w:before="100" w:beforeAutospacing="1" w:after="100" w:afterAutospacing="1" w:line="276" w:lineRule="auto"/>
              <w:rPr>
                <w:rFonts w:ascii="Arial" w:eastAsia="Times New Roman" w:hAnsi="Arial" w:cs="Arial"/>
                <w:sz w:val="19"/>
                <w:szCs w:val="19"/>
                <w:lang w:eastAsia="it-IT"/>
              </w:rPr>
            </w:pPr>
            <w:r w:rsidRPr="00755E5D">
              <w:rPr>
                <w:rFonts w:ascii="Arial" w:eastAsia="Times New Roman" w:hAnsi="Arial" w:cs="Arial"/>
                <w:sz w:val="19"/>
                <w:szCs w:val="19"/>
                <w:lang w:eastAsia="it-IT"/>
              </w:rPr>
              <w:lastRenderedPageBreak/>
              <w:t>il residuo standardizzato di cella, ossia lo scarto tra frequenza osservata e attesa rapportato alla radice quadrata della frequenza attesa (O-A)/</w:t>
            </w:r>
            <w:proofErr w:type="spellStart"/>
            <w:r w:rsidRPr="00755E5D">
              <w:rPr>
                <w:rFonts w:ascii="Arial" w:eastAsia="Times New Roman" w:hAnsi="Arial" w:cs="Arial"/>
                <w:sz w:val="19"/>
                <w:szCs w:val="19"/>
                <w:lang w:eastAsia="it-IT"/>
              </w:rPr>
              <w:t>radq</w:t>
            </w:r>
            <w:proofErr w:type="spellEnd"/>
            <w:r w:rsidRPr="00755E5D">
              <w:rPr>
                <w:rFonts w:ascii="Arial" w:eastAsia="Times New Roman" w:hAnsi="Arial" w:cs="Arial"/>
                <w:sz w:val="19"/>
                <w:szCs w:val="19"/>
                <w:lang w:eastAsia="it-IT"/>
              </w:rPr>
              <w:t>(A)</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6"/>
              <w:gridCol w:w="411"/>
              <w:gridCol w:w="411"/>
              <w:gridCol w:w="405"/>
              <w:gridCol w:w="411"/>
              <w:gridCol w:w="426"/>
            </w:tblGrid>
            <w:tr w:rsidR="00755E5D" w:rsidRPr="00755E5D" w:rsidTr="00755E5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lastRenderedPageBreak/>
                          <w:t>13%</w:t>
                        </w:r>
                      </w:p>
                    </w:tc>
                  </w:tr>
                  <w:tr w:rsidR="00755E5D" w:rsidRPr="00755E5D" w:rsidTr="00755E5D">
                    <w:trPr>
                      <w:trHeight w:val="195"/>
                      <w:tblCellSpacing w:w="0" w:type="dxa"/>
                      <w:jc w:val="center"/>
                    </w:trPr>
                    <w:tc>
                      <w:tcPr>
                        <w:tcW w:w="0" w:type="auto"/>
                        <w:shd w:val="clear" w:color="auto" w:fill="C0D0C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63%</w:t>
                        </w:r>
                      </w:p>
                    </w:tc>
                  </w:tr>
                  <w:tr w:rsidR="00755E5D" w:rsidRPr="00755E5D" w:rsidTr="00755E5D">
                    <w:trPr>
                      <w:trHeight w:val="945"/>
                      <w:tblCellSpacing w:w="0" w:type="dxa"/>
                      <w:jc w:val="center"/>
                    </w:trPr>
                    <w:tc>
                      <w:tcPr>
                        <w:tcW w:w="0" w:type="auto"/>
                        <w:shd w:val="clear" w:color="auto" w:fill="80D08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25%</w:t>
                        </w:r>
                      </w:p>
                    </w:tc>
                  </w:tr>
                  <w:tr w:rsidR="00755E5D" w:rsidRPr="00755E5D" w:rsidTr="00755E5D">
                    <w:trPr>
                      <w:trHeight w:val="375"/>
                      <w:tblCellSpacing w:w="0" w:type="dxa"/>
                      <w:jc w:val="center"/>
                    </w:trPr>
                    <w:tc>
                      <w:tcPr>
                        <w:tcW w:w="0" w:type="auto"/>
                        <w:shd w:val="clear" w:color="auto" w:fill="40404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w:t>
                        </w:r>
                      </w:p>
                    </w:tc>
                  </w:tr>
                  <w:tr w:rsidR="00755E5D" w:rsidRPr="00755E5D" w:rsidTr="00755E5D">
                    <w:trPr>
                      <w:tblCellSpacing w:w="0" w:type="dxa"/>
                      <w:jc w:val="center"/>
                    </w:trPr>
                    <w:tc>
                      <w:tcPr>
                        <w:tcW w:w="0" w:type="auto"/>
                        <w:shd w:val="clear" w:color="auto" w:fill="C0D0C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50%</w:t>
                        </w:r>
                      </w:p>
                    </w:tc>
                  </w:tr>
                  <w:tr w:rsidR="00755E5D" w:rsidRPr="00755E5D" w:rsidTr="00755E5D">
                    <w:trPr>
                      <w:trHeight w:val="750"/>
                      <w:tblCellSpacing w:w="0" w:type="dxa"/>
                      <w:jc w:val="center"/>
                    </w:trPr>
                    <w:tc>
                      <w:tcPr>
                        <w:tcW w:w="0" w:type="auto"/>
                        <w:shd w:val="clear" w:color="auto" w:fill="80D08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50%</w:t>
                        </w:r>
                      </w:p>
                    </w:tc>
                  </w:tr>
                  <w:tr w:rsidR="00755E5D" w:rsidRPr="00755E5D" w:rsidTr="00755E5D">
                    <w:trPr>
                      <w:trHeight w:val="750"/>
                      <w:tblCellSpacing w:w="0" w:type="dxa"/>
                      <w:jc w:val="center"/>
                    </w:trPr>
                    <w:tc>
                      <w:tcPr>
                        <w:tcW w:w="0" w:type="auto"/>
                        <w:shd w:val="clear" w:color="auto" w:fill="40404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r>
            <w:tr w:rsidR="00755E5D" w:rsidRPr="00755E5D" w:rsidTr="00755E5D">
              <w:trPr>
                <w:tblCellSpacing w:w="15" w:type="dxa"/>
                <w:jc w:val="right"/>
              </w:trPr>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1</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5</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2</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1</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1</w:t>
                  </w:r>
                </w:p>
              </w:tc>
            </w:tr>
            <w:tr w:rsidR="00755E5D" w:rsidRPr="00755E5D" w:rsidTr="00755E5D">
              <w:trPr>
                <w:tblCellSpacing w:w="15" w:type="dxa"/>
                <w:jc w:val="right"/>
              </w:trPr>
              <w:tc>
                <w:tcPr>
                  <w:tcW w:w="0" w:type="auto"/>
                  <w:gridSpan w:val="3"/>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a</w:t>
                  </w:r>
                </w:p>
              </w:tc>
              <w:tc>
                <w:tcPr>
                  <w:tcW w:w="0" w:type="auto"/>
                  <w:gridSpan w:val="3"/>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b</w:t>
                  </w:r>
                </w:p>
              </w:tc>
            </w:tr>
            <w:tr w:rsidR="00755E5D" w:rsidRPr="00755E5D" w:rsidTr="00755E5D">
              <w:trPr>
                <w:trHeight w:val="450"/>
                <w:tblCellSpacing w:w="15" w:type="dxa"/>
                <w:jc w:val="right"/>
              </w:trPr>
              <w:tc>
                <w:tcPr>
                  <w:tcW w:w="0" w:type="auto"/>
                  <w:vAlign w:val="center"/>
                  <w:hideMark/>
                </w:tcPr>
                <w:p w:rsidR="00755E5D" w:rsidRPr="00755E5D" w:rsidRDefault="00755E5D" w:rsidP="00755E5D">
                  <w:pPr>
                    <w:rPr>
                      <w:rFonts w:ascii="Arial" w:eastAsia="Times New Roman" w:hAnsi="Arial" w:cs="Arial"/>
                      <w:sz w:val="19"/>
                      <w:szCs w:val="19"/>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r>
            <w:tr w:rsidR="00755E5D" w:rsidRPr="00755E5D" w:rsidTr="00755E5D">
              <w:trPr>
                <w:tblCellSpacing w:w="15" w:type="dxa"/>
                <w:jc w:val="right"/>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rHeight w:val="255"/>
                      <w:tblCellSpacing w:w="0" w:type="dxa"/>
                      <w:jc w:val="center"/>
                    </w:trPr>
                    <w:tc>
                      <w:tcPr>
                        <w:tcW w:w="0" w:type="auto"/>
                        <w:shd w:val="clear" w:color="auto" w:fill="80D080"/>
                        <w:vAlign w:val="center"/>
                        <w:hideMark/>
                      </w:tcPr>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r>
            <w:tr w:rsidR="00755E5D" w:rsidRPr="00755E5D" w:rsidTr="00755E5D">
              <w:trPr>
                <w:tblCellSpacing w:w="15" w:type="dxa"/>
                <w:jc w:val="right"/>
              </w:trPr>
              <w:tc>
                <w:tcPr>
                  <w:tcW w:w="0" w:type="auto"/>
                  <w:gridSpan w:val="3"/>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a</w:t>
                  </w:r>
                </w:p>
              </w:tc>
              <w:tc>
                <w:tcPr>
                  <w:tcW w:w="0" w:type="auto"/>
                  <w:gridSpan w:val="3"/>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b</w:t>
                  </w:r>
                </w:p>
              </w:tc>
            </w:tr>
            <w:tr w:rsidR="00755E5D" w:rsidRPr="00755E5D" w:rsidTr="00755E5D">
              <w:trPr>
                <w:tblCellSpacing w:w="15" w:type="dxa"/>
                <w:jc w:val="right"/>
              </w:trPr>
              <w:tc>
                <w:tcPr>
                  <w:tcW w:w="0" w:type="auto"/>
                  <w:hideMark/>
                </w:tcPr>
                <w:p w:rsidR="00755E5D" w:rsidRPr="00755E5D" w:rsidRDefault="00755E5D" w:rsidP="00755E5D">
                  <w:pPr>
                    <w:jc w:val="center"/>
                    <w:rPr>
                      <w:rFonts w:ascii="Arial" w:eastAsia="Times New Roman" w:hAnsi="Arial" w:cs="Arial"/>
                      <w:sz w:val="19"/>
                      <w:szCs w:val="19"/>
                      <w:lang w:eastAsia="it-IT"/>
                    </w:rPr>
                  </w:pPr>
                </w:p>
              </w:tc>
              <w:tc>
                <w:tcPr>
                  <w:tcW w:w="0" w:type="auto"/>
                  <w:hideMark/>
                </w:tcPr>
                <w:p w:rsidR="00755E5D" w:rsidRPr="00755E5D" w:rsidRDefault="00755E5D" w:rsidP="00755E5D">
                  <w:pPr>
                    <w:jc w:val="center"/>
                    <w:rPr>
                      <w:rFonts w:ascii="Arial" w:eastAsia="Times New Roman" w:hAnsi="Arial" w:cs="Arial"/>
                      <w:sz w:val="19"/>
                      <w:szCs w:val="19"/>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rHeight w:val="750"/>
                      <w:tblCellSpacing w:w="0" w:type="dxa"/>
                      <w:jc w:val="center"/>
                    </w:trPr>
                    <w:tc>
                      <w:tcPr>
                        <w:tcW w:w="0" w:type="auto"/>
                        <w:shd w:val="clear" w:color="auto" w:fill="404040"/>
                        <w:vAlign w:val="center"/>
                        <w:hideMark/>
                      </w:tcPr>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-0.3</w:t>
                  </w:r>
                </w:p>
              </w:tc>
              <w:tc>
                <w:tcPr>
                  <w:tcW w:w="0" w:type="auto"/>
                  <w:hideMark/>
                </w:tcPr>
                <w:p w:rsidR="00755E5D" w:rsidRPr="00755E5D" w:rsidRDefault="00755E5D" w:rsidP="00755E5D">
                  <w:pPr>
                    <w:jc w:val="center"/>
                    <w:rPr>
                      <w:rFonts w:ascii="Arial" w:eastAsia="Times New Roman" w:hAnsi="Arial" w:cs="Arial"/>
                      <w:sz w:val="19"/>
                      <w:szCs w:val="19"/>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rHeight w:val="495"/>
                      <w:tblCellSpacing w:w="0" w:type="dxa"/>
                      <w:jc w:val="center"/>
                    </w:trPr>
                    <w:tc>
                      <w:tcPr>
                        <w:tcW w:w="0" w:type="auto"/>
                        <w:shd w:val="clear" w:color="auto" w:fill="80D080"/>
                        <w:vAlign w:val="center"/>
                        <w:hideMark/>
                      </w:tcPr>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-0.2</w:t>
                  </w:r>
                </w:p>
              </w:tc>
              <w:tc>
                <w:tcPr>
                  <w:tcW w:w="0" w:type="auto"/>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rPr>
                <w:rFonts w:ascii="Arial" w:eastAsia="Times New Roman" w:hAnsi="Arial" w:cs="Arial"/>
                <w:sz w:val="19"/>
                <w:szCs w:val="19"/>
                <w:lang w:eastAsia="it-IT"/>
              </w:rPr>
            </w:pPr>
          </w:p>
        </w:tc>
        <w:tc>
          <w:tcPr>
            <w:tcW w:w="150" w:type="dxa"/>
            <w:vAlign w:val="center"/>
            <w:hideMark/>
          </w:tcPr>
          <w:p w:rsidR="00755E5D" w:rsidRPr="00755E5D" w:rsidRDefault="00755E5D" w:rsidP="00755E5D">
            <w:pPr>
              <w:rPr>
                <w:rFonts w:ascii="Arial" w:eastAsia="Times New Roman" w:hAnsi="Arial" w:cs="Arial"/>
                <w:sz w:val="19"/>
                <w:szCs w:val="19"/>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22"/>
            </w:tblGrid>
            <w:tr w:rsidR="00755E5D" w:rsidRPr="00755E5D" w:rsidTr="00755E5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92"/>
                  </w:tblGrid>
                  <w:tr w:rsidR="00755E5D" w:rsidRPr="00755E5D" w:rsidTr="00755E5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196"/>
                        </w:tblGrid>
                        <w:tr w:rsidR="00755E5D" w:rsidRPr="00755E5D" w:rsidTr="00755E5D">
                          <w:trPr>
                            <w:tblCellSpacing w:w="30" w:type="dxa"/>
                          </w:trPr>
                          <w:tc>
                            <w:tcPr>
                              <w:tcW w:w="0" w:type="auto"/>
                              <w:shd w:val="clear" w:color="auto" w:fill="C0D0C0"/>
                              <w:noWrap/>
                              <w:vAlign w:val="center"/>
                              <w:hideMark/>
                            </w:tcPr>
                            <w:p w:rsidR="00755E5D" w:rsidRPr="00755E5D" w:rsidRDefault="00755E5D" w:rsidP="00755E5D">
                              <w:pPr>
                                <w:rPr>
                                  <w:rFonts w:ascii="Arial" w:eastAsia="Times New Roman" w:hAnsi="Arial" w:cs="Arial"/>
                                  <w:sz w:val="19"/>
                                  <w:szCs w:val="19"/>
                                  <w:lang w:eastAsia="it-IT"/>
                                </w:rPr>
                              </w:pPr>
                            </w:p>
                          </w:tc>
                          <w:tc>
                            <w:tcPr>
                              <w:tcW w:w="0" w:type="auto"/>
                              <w:noWrap/>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b</w:t>
                              </w:r>
                            </w:p>
                          </w:tc>
                        </w:tr>
                        <w:tr w:rsidR="00755E5D" w:rsidRPr="00755E5D" w:rsidTr="00755E5D">
                          <w:trPr>
                            <w:tblCellSpacing w:w="30" w:type="dxa"/>
                          </w:trPr>
                          <w:tc>
                            <w:tcPr>
                              <w:tcW w:w="0" w:type="auto"/>
                              <w:shd w:val="clear" w:color="auto" w:fill="80D080"/>
                              <w:noWrap/>
                              <w:vAlign w:val="center"/>
                              <w:hideMark/>
                            </w:tcPr>
                            <w:p w:rsidR="00755E5D" w:rsidRPr="00755E5D" w:rsidRDefault="00755E5D" w:rsidP="00755E5D">
                              <w:pPr>
                                <w:rPr>
                                  <w:rFonts w:ascii="Arial" w:eastAsia="Times New Roman" w:hAnsi="Arial" w:cs="Arial"/>
                                  <w:sz w:val="19"/>
                                  <w:szCs w:val="19"/>
                                  <w:lang w:eastAsia="it-IT"/>
                                </w:rPr>
                              </w:pPr>
                            </w:p>
                          </w:tc>
                          <w:tc>
                            <w:tcPr>
                              <w:tcW w:w="0" w:type="auto"/>
                              <w:noWrap/>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c</w:t>
                              </w:r>
                            </w:p>
                          </w:tc>
                        </w:tr>
                      </w:tbl>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spacing w:after="80"/>
      </w:pPr>
    </w:p>
    <w:p w:rsidR="00755E5D" w:rsidRPr="00755E5D" w:rsidRDefault="00755E5D" w:rsidP="00664931">
      <w:pPr>
        <w:numPr>
          <w:ilvl w:val="0"/>
          <w:numId w:val="32"/>
        </w:numPr>
        <w:spacing w:after="80"/>
        <w:contextualSpacing/>
        <w:rPr>
          <w:b/>
          <w:sz w:val="28"/>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pPr>
      <w:r w:rsidRPr="00755E5D">
        <w:rPr>
          <w:b/>
          <w:sz w:val="28"/>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t>Parte del questionario dedicata al personale medico.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21"/>
        <w:gridCol w:w="4530"/>
        <w:gridCol w:w="180"/>
        <w:gridCol w:w="397"/>
      </w:tblGrid>
      <w:tr w:rsidR="00755E5D" w:rsidRPr="00755E5D" w:rsidTr="00755E5D">
        <w:trPr>
          <w:tblCellSpacing w:w="15" w:type="dxa"/>
        </w:trPr>
        <w:tc>
          <w:tcPr>
            <w:tcW w:w="0" w:type="auto"/>
            <w:hideMark/>
          </w:tcPr>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b/>
                <w:bCs/>
                <w:sz w:val="19"/>
                <w:szCs w:val="19"/>
                <w:lang w:eastAsia="it-IT"/>
              </w:rPr>
              <w:t>Tabella a doppia entrata:</w:t>
            </w:r>
            <w:r w:rsidRPr="00755E5D">
              <w:rPr>
                <w:rFonts w:ascii="Arial" w:eastAsia="Times New Roman" w:hAnsi="Arial" w:cs="Arial"/>
                <w:b/>
                <w:bCs/>
                <w:sz w:val="19"/>
                <w:szCs w:val="19"/>
                <w:lang w:eastAsia="it-IT"/>
              </w:rPr>
              <w:br/>
              <w:t>V6 x 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35"/>
              <w:gridCol w:w="418"/>
              <w:gridCol w:w="418"/>
              <w:gridCol w:w="355"/>
              <w:gridCol w:w="808"/>
            </w:tblGrid>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V7-&gt;</w:t>
                  </w:r>
                  <w:r w:rsidRPr="00755E5D">
                    <w:rPr>
                      <w:rFonts w:ascii="Arial" w:eastAsia="Times New Roman" w:hAnsi="Arial" w:cs="Arial"/>
                      <w:sz w:val="19"/>
                      <w:szCs w:val="19"/>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6"/>
                      <w:szCs w:val="16"/>
                      <w:lang w:eastAsia="it-IT"/>
                    </w:rPr>
                  </w:pPr>
                  <w:r w:rsidRPr="00755E5D">
                    <w:rPr>
                      <w:rFonts w:ascii="Arial" w:eastAsia="Times New Roman" w:hAnsi="Arial" w:cs="Arial"/>
                      <w:sz w:val="16"/>
                      <w:szCs w:val="16"/>
                      <w:lang w:eastAsia="it-IT"/>
                    </w:rPr>
                    <w:t xml:space="preserve">Marginale </w:t>
                  </w:r>
                  <w:r w:rsidRPr="00755E5D">
                    <w:rPr>
                      <w:rFonts w:ascii="Arial" w:eastAsia="Times New Roman" w:hAnsi="Arial" w:cs="Arial"/>
                      <w:sz w:val="16"/>
                      <w:szCs w:val="16"/>
                      <w:lang w:eastAsia="it-IT"/>
                    </w:rPr>
                    <w:br/>
                    <w:t>di riga</w:t>
                  </w:r>
                </w:p>
              </w:tc>
            </w:tr>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3</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2.8</w:t>
                  </w:r>
                  <w:r w:rsidRPr="00755E5D">
                    <w:rPr>
                      <w:rFonts w:ascii="Arial" w:eastAsia="Times New Roman" w:hAnsi="Arial" w:cs="Arial"/>
                      <w:sz w:val="19"/>
                      <w:szCs w:val="19"/>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3</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3.5</w:t>
                  </w:r>
                  <w:r w:rsidRPr="00755E5D">
                    <w:rPr>
                      <w:rFonts w:ascii="Arial" w:eastAsia="Times New Roman" w:hAnsi="Arial" w:cs="Arial"/>
                      <w:sz w:val="19"/>
                      <w:szCs w:val="19"/>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1</w:t>
                  </w:r>
                  <w:r w:rsidRPr="00755E5D">
                    <w:rPr>
                      <w:rFonts w:ascii="Arial" w:eastAsia="Times New Roman" w:hAnsi="Arial" w:cs="Arial"/>
                      <w:sz w:val="19"/>
                      <w:szCs w:val="19"/>
                      <w:lang w:eastAsia="it-IT"/>
                    </w:rPr>
                    <w:br/>
                  </w:r>
                  <w:r w:rsidRPr="00755E5D">
                    <w:rPr>
                      <w:rFonts w:ascii="Arial" w:eastAsia="Times New Roman" w:hAnsi="Arial" w:cs="Arial"/>
                      <w:i/>
                      <w:iCs/>
                      <w:color w:val="FF0000"/>
                      <w:sz w:val="19"/>
                      <w:szCs w:val="19"/>
                      <w:lang w:eastAsia="it-IT"/>
                    </w:rPr>
                    <w:t>0.7</w:t>
                  </w:r>
                  <w:r w:rsidRPr="00755E5D">
                    <w:rPr>
                      <w:rFonts w:ascii="Arial" w:eastAsia="Times New Roman" w:hAnsi="Arial" w:cs="Arial"/>
                      <w:sz w:val="19"/>
                      <w:szCs w:val="19"/>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7</w:t>
                  </w:r>
                </w:p>
              </w:tc>
            </w:tr>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1</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1.2</w:t>
                  </w:r>
                  <w:r w:rsidRPr="00755E5D">
                    <w:rPr>
                      <w:rFonts w:ascii="Arial" w:eastAsia="Times New Roman" w:hAnsi="Arial" w:cs="Arial"/>
                      <w:sz w:val="19"/>
                      <w:szCs w:val="19"/>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2</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1.5</w:t>
                  </w:r>
                  <w:r w:rsidRPr="00755E5D">
                    <w:rPr>
                      <w:rFonts w:ascii="Arial" w:eastAsia="Times New Roman" w:hAnsi="Arial" w:cs="Arial"/>
                      <w:sz w:val="19"/>
                      <w:szCs w:val="19"/>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0</w:t>
                  </w:r>
                  <w:r w:rsidRPr="00755E5D">
                    <w:rPr>
                      <w:rFonts w:ascii="Arial" w:eastAsia="Times New Roman" w:hAnsi="Arial" w:cs="Arial"/>
                      <w:sz w:val="19"/>
                      <w:szCs w:val="19"/>
                      <w:lang w:eastAsia="it-IT"/>
                    </w:rPr>
                    <w:br/>
                  </w:r>
                  <w:r w:rsidRPr="00755E5D">
                    <w:rPr>
                      <w:rFonts w:ascii="Arial" w:eastAsia="Times New Roman" w:hAnsi="Arial" w:cs="Arial"/>
                      <w:i/>
                      <w:iCs/>
                      <w:color w:val="FF0000"/>
                      <w:sz w:val="19"/>
                      <w:szCs w:val="19"/>
                      <w:lang w:eastAsia="it-IT"/>
                    </w:rPr>
                    <w:t>0.3</w:t>
                  </w:r>
                  <w:r w:rsidRPr="00755E5D">
                    <w:rPr>
                      <w:rFonts w:ascii="Arial" w:eastAsia="Times New Roman" w:hAnsi="Arial" w:cs="Arial"/>
                      <w:sz w:val="19"/>
                      <w:szCs w:val="19"/>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3</w:t>
                  </w:r>
                </w:p>
              </w:tc>
            </w:tr>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6"/>
                      <w:szCs w:val="16"/>
                      <w:lang w:eastAsia="it-IT"/>
                    </w:rPr>
                  </w:pPr>
                  <w:r w:rsidRPr="00755E5D">
                    <w:rPr>
                      <w:rFonts w:ascii="Arial" w:eastAsia="Times New Roman" w:hAnsi="Arial" w:cs="Arial"/>
                      <w:sz w:val="16"/>
                      <w:szCs w:val="16"/>
                      <w:lang w:eastAsia="it-IT"/>
                    </w:rPr>
                    <w:t xml:space="preserve">Marginale </w:t>
                  </w:r>
                  <w:r w:rsidRPr="00755E5D">
                    <w:rPr>
                      <w:rFonts w:ascii="Arial" w:eastAsia="Times New Roman" w:hAnsi="Arial" w:cs="Arial"/>
                      <w:sz w:val="16"/>
                      <w:szCs w:val="1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10</w:t>
                  </w:r>
                </w:p>
              </w:tc>
            </w:tr>
          </w:tbl>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Il valore di X quadro non è significativo dato che vi sono frequenze attese minori di 1. </w:t>
            </w:r>
          </w:p>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Nelle celle della tabella sono indicati: </w:t>
            </w:r>
          </w:p>
          <w:p w:rsidR="00755E5D" w:rsidRPr="00755E5D" w:rsidRDefault="00755E5D" w:rsidP="00664931">
            <w:pPr>
              <w:numPr>
                <w:ilvl w:val="0"/>
                <w:numId w:val="43"/>
              </w:numPr>
              <w:spacing w:before="100" w:beforeAutospacing="1" w:after="100" w:afterAutospacing="1" w:line="276" w:lineRule="auto"/>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la frequenza osservata O </w:t>
            </w:r>
          </w:p>
          <w:p w:rsidR="00755E5D" w:rsidRPr="00755E5D" w:rsidRDefault="00755E5D" w:rsidP="00664931">
            <w:pPr>
              <w:numPr>
                <w:ilvl w:val="0"/>
                <w:numId w:val="43"/>
              </w:numPr>
              <w:spacing w:before="100" w:beforeAutospacing="1" w:after="100" w:afterAutospacing="1" w:line="276" w:lineRule="auto"/>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la frequenza attesa A </w:t>
            </w:r>
          </w:p>
          <w:p w:rsidR="00755E5D" w:rsidRPr="00755E5D" w:rsidRDefault="00755E5D" w:rsidP="00664931">
            <w:pPr>
              <w:numPr>
                <w:ilvl w:val="0"/>
                <w:numId w:val="43"/>
              </w:numPr>
              <w:spacing w:before="100" w:beforeAutospacing="1" w:after="100" w:afterAutospacing="1" w:line="276" w:lineRule="auto"/>
              <w:rPr>
                <w:rFonts w:ascii="Arial" w:eastAsia="Times New Roman" w:hAnsi="Arial" w:cs="Arial"/>
                <w:sz w:val="19"/>
                <w:szCs w:val="19"/>
                <w:lang w:eastAsia="it-IT"/>
              </w:rPr>
            </w:pPr>
            <w:r w:rsidRPr="00755E5D">
              <w:rPr>
                <w:rFonts w:ascii="Arial" w:eastAsia="Times New Roman" w:hAnsi="Arial" w:cs="Arial"/>
                <w:sz w:val="19"/>
                <w:szCs w:val="19"/>
                <w:lang w:eastAsia="it-IT"/>
              </w:rPr>
              <w:t>il residuo standardizzato di cella, ossia lo scarto tra frequenza osservata e attesa rapportato alla radice quadrata della frequenza attesa (O-A)/</w:t>
            </w:r>
            <w:proofErr w:type="spellStart"/>
            <w:r w:rsidRPr="00755E5D">
              <w:rPr>
                <w:rFonts w:ascii="Arial" w:eastAsia="Times New Roman" w:hAnsi="Arial" w:cs="Arial"/>
                <w:sz w:val="19"/>
                <w:szCs w:val="19"/>
                <w:lang w:eastAsia="it-IT"/>
              </w:rPr>
              <w:t>radq</w:t>
            </w:r>
            <w:proofErr w:type="spellEnd"/>
            <w:r w:rsidRPr="00755E5D">
              <w:rPr>
                <w:rFonts w:ascii="Arial" w:eastAsia="Times New Roman" w:hAnsi="Arial" w:cs="Arial"/>
                <w:sz w:val="19"/>
                <w:szCs w:val="19"/>
                <w:lang w:eastAsia="it-IT"/>
              </w:rPr>
              <w:t>(A)</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6"/>
              <w:gridCol w:w="411"/>
              <w:gridCol w:w="411"/>
              <w:gridCol w:w="411"/>
              <w:gridCol w:w="411"/>
              <w:gridCol w:w="420"/>
            </w:tblGrid>
            <w:tr w:rsidR="00755E5D" w:rsidRPr="00755E5D" w:rsidTr="00755E5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43%</w:t>
                        </w:r>
                      </w:p>
                    </w:tc>
                  </w:tr>
                  <w:tr w:rsidR="00755E5D" w:rsidRPr="00755E5D" w:rsidTr="00755E5D">
                    <w:trPr>
                      <w:trHeight w:val="645"/>
                      <w:tblCellSpacing w:w="0" w:type="dxa"/>
                      <w:jc w:val="center"/>
                    </w:trPr>
                    <w:tc>
                      <w:tcPr>
                        <w:tcW w:w="0" w:type="auto"/>
                        <w:shd w:val="clear" w:color="auto" w:fill="C0D0C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43%</w:t>
                        </w:r>
                      </w:p>
                    </w:tc>
                  </w:tr>
                  <w:tr w:rsidR="00755E5D" w:rsidRPr="00755E5D" w:rsidTr="00755E5D">
                    <w:trPr>
                      <w:trHeight w:val="645"/>
                      <w:tblCellSpacing w:w="0" w:type="dxa"/>
                      <w:jc w:val="center"/>
                    </w:trPr>
                    <w:tc>
                      <w:tcPr>
                        <w:tcW w:w="0" w:type="auto"/>
                        <w:shd w:val="clear" w:color="auto" w:fill="80D08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14%</w:t>
                        </w:r>
                      </w:p>
                    </w:tc>
                  </w:tr>
                  <w:tr w:rsidR="00755E5D" w:rsidRPr="00755E5D" w:rsidTr="00755E5D">
                    <w:trPr>
                      <w:trHeight w:val="210"/>
                      <w:tblCellSpacing w:w="0" w:type="dxa"/>
                      <w:jc w:val="center"/>
                    </w:trPr>
                    <w:tc>
                      <w:tcPr>
                        <w:tcW w:w="0" w:type="auto"/>
                        <w:shd w:val="clear" w:color="auto" w:fill="40404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33%</w:t>
                        </w:r>
                      </w:p>
                    </w:tc>
                  </w:tr>
                  <w:tr w:rsidR="00755E5D" w:rsidRPr="00755E5D" w:rsidTr="00755E5D">
                    <w:trPr>
                      <w:trHeight w:val="495"/>
                      <w:tblCellSpacing w:w="0" w:type="dxa"/>
                      <w:jc w:val="center"/>
                    </w:trPr>
                    <w:tc>
                      <w:tcPr>
                        <w:tcW w:w="0" w:type="auto"/>
                        <w:shd w:val="clear" w:color="auto" w:fill="C0D0C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67%</w:t>
                        </w:r>
                      </w:p>
                    </w:tc>
                  </w:tr>
                  <w:tr w:rsidR="00755E5D" w:rsidRPr="00755E5D" w:rsidTr="00755E5D">
                    <w:trPr>
                      <w:trHeight w:val="1005"/>
                      <w:tblCellSpacing w:w="0" w:type="dxa"/>
                      <w:jc w:val="center"/>
                    </w:trPr>
                    <w:tc>
                      <w:tcPr>
                        <w:tcW w:w="0" w:type="auto"/>
                        <w:shd w:val="clear" w:color="auto" w:fill="80D08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w:t>
                        </w:r>
                      </w:p>
                    </w:tc>
                  </w:tr>
                  <w:tr w:rsidR="00755E5D" w:rsidRPr="00755E5D" w:rsidTr="00755E5D">
                    <w:trPr>
                      <w:tblCellSpacing w:w="0" w:type="dxa"/>
                      <w:jc w:val="center"/>
                    </w:trPr>
                    <w:tc>
                      <w:tcPr>
                        <w:tcW w:w="0" w:type="auto"/>
                        <w:shd w:val="clear" w:color="auto" w:fill="40404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r>
            <w:tr w:rsidR="00755E5D" w:rsidRPr="00755E5D" w:rsidTr="00755E5D">
              <w:trPr>
                <w:tblCellSpacing w:w="15" w:type="dxa"/>
                <w:jc w:val="right"/>
              </w:trPr>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3</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3</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1</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1</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2</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w:t>
                  </w:r>
                </w:p>
              </w:tc>
            </w:tr>
            <w:tr w:rsidR="00755E5D" w:rsidRPr="00755E5D" w:rsidTr="00755E5D">
              <w:trPr>
                <w:tblCellSpacing w:w="15" w:type="dxa"/>
                <w:jc w:val="right"/>
              </w:trPr>
              <w:tc>
                <w:tcPr>
                  <w:tcW w:w="0" w:type="auto"/>
                  <w:gridSpan w:val="3"/>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a</w:t>
                  </w:r>
                </w:p>
              </w:tc>
              <w:tc>
                <w:tcPr>
                  <w:tcW w:w="0" w:type="auto"/>
                  <w:gridSpan w:val="3"/>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b</w:t>
                  </w:r>
                </w:p>
              </w:tc>
            </w:tr>
            <w:tr w:rsidR="00755E5D" w:rsidRPr="00755E5D" w:rsidTr="00755E5D">
              <w:trPr>
                <w:trHeight w:val="450"/>
                <w:tblCellSpacing w:w="15" w:type="dxa"/>
                <w:jc w:val="right"/>
              </w:trPr>
              <w:tc>
                <w:tcPr>
                  <w:tcW w:w="0" w:type="auto"/>
                  <w:vAlign w:val="center"/>
                  <w:hideMark/>
                </w:tcPr>
                <w:p w:rsidR="00755E5D" w:rsidRPr="00755E5D" w:rsidRDefault="00755E5D" w:rsidP="00755E5D">
                  <w:pPr>
                    <w:rPr>
                      <w:rFonts w:ascii="Arial" w:eastAsia="Times New Roman" w:hAnsi="Arial" w:cs="Arial"/>
                      <w:sz w:val="19"/>
                      <w:szCs w:val="19"/>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r>
            <w:tr w:rsidR="00755E5D" w:rsidRPr="00755E5D" w:rsidTr="00755E5D">
              <w:trPr>
                <w:tblCellSpacing w:w="15" w:type="dxa"/>
                <w:jc w:val="right"/>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rHeight w:val="195"/>
                      <w:tblCellSpacing w:w="0" w:type="dxa"/>
                      <w:jc w:val="center"/>
                    </w:trPr>
                    <w:tc>
                      <w:tcPr>
                        <w:tcW w:w="0" w:type="auto"/>
                        <w:shd w:val="clear" w:color="auto" w:fill="C0D0C0"/>
                        <w:vAlign w:val="center"/>
                        <w:hideMark/>
                      </w:tcPr>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rHeight w:val="750"/>
                      <w:tblCellSpacing w:w="0" w:type="dxa"/>
                      <w:jc w:val="center"/>
                    </w:trPr>
                    <w:tc>
                      <w:tcPr>
                        <w:tcW w:w="0" w:type="auto"/>
                        <w:shd w:val="clear" w:color="auto" w:fill="80D080"/>
                        <w:vAlign w:val="center"/>
                        <w:hideMark/>
                      </w:tcPr>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r>
            <w:tr w:rsidR="00755E5D" w:rsidRPr="00755E5D" w:rsidTr="00755E5D">
              <w:trPr>
                <w:tblCellSpacing w:w="15" w:type="dxa"/>
                <w:jc w:val="right"/>
              </w:trPr>
              <w:tc>
                <w:tcPr>
                  <w:tcW w:w="0" w:type="auto"/>
                  <w:gridSpan w:val="3"/>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a</w:t>
                  </w:r>
                </w:p>
              </w:tc>
              <w:tc>
                <w:tcPr>
                  <w:tcW w:w="0" w:type="auto"/>
                  <w:gridSpan w:val="3"/>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b</w:t>
                  </w:r>
                </w:p>
              </w:tc>
            </w:tr>
            <w:tr w:rsidR="00755E5D" w:rsidRPr="00755E5D" w:rsidTr="00755E5D">
              <w:trPr>
                <w:tblCellSpacing w:w="15" w:type="dxa"/>
                <w:jc w:val="right"/>
              </w:trPr>
              <w:tc>
                <w:tcPr>
                  <w:tcW w:w="0" w:type="auto"/>
                  <w:hideMark/>
                </w:tcPr>
                <w:p w:rsidR="00755E5D" w:rsidRPr="00755E5D" w:rsidRDefault="00755E5D" w:rsidP="00755E5D">
                  <w:pPr>
                    <w:jc w:val="center"/>
                    <w:rPr>
                      <w:rFonts w:ascii="Arial" w:eastAsia="Times New Roman" w:hAnsi="Arial" w:cs="Arial"/>
                      <w:sz w:val="19"/>
                      <w:szCs w:val="19"/>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rHeight w:val="555"/>
                      <w:tblCellSpacing w:w="0" w:type="dxa"/>
                      <w:jc w:val="center"/>
                    </w:trPr>
                    <w:tc>
                      <w:tcPr>
                        <w:tcW w:w="0" w:type="auto"/>
                        <w:shd w:val="clear" w:color="auto" w:fill="80D080"/>
                        <w:vAlign w:val="center"/>
                        <w:hideMark/>
                      </w:tcPr>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-0.3</w:t>
                  </w:r>
                </w:p>
              </w:tc>
              <w:tc>
                <w:tcPr>
                  <w:tcW w:w="0" w:type="auto"/>
                  <w:hideMark/>
                </w:tcPr>
                <w:p w:rsidR="00755E5D" w:rsidRPr="00755E5D" w:rsidRDefault="00755E5D" w:rsidP="00755E5D">
                  <w:pPr>
                    <w:jc w:val="center"/>
                    <w:rPr>
                      <w:rFonts w:ascii="Arial" w:eastAsia="Times New Roman" w:hAnsi="Arial" w:cs="Arial"/>
                      <w:sz w:val="19"/>
                      <w:szCs w:val="19"/>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rHeight w:val="375"/>
                      <w:tblCellSpacing w:w="0" w:type="dxa"/>
                      <w:jc w:val="center"/>
                    </w:trPr>
                    <w:tc>
                      <w:tcPr>
                        <w:tcW w:w="0" w:type="auto"/>
                        <w:shd w:val="clear" w:color="auto" w:fill="C0D0C0"/>
                        <w:vAlign w:val="center"/>
                        <w:hideMark/>
                      </w:tcPr>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-0.2</w:t>
                  </w:r>
                </w:p>
              </w:tc>
              <w:tc>
                <w:tcPr>
                  <w:tcW w:w="0" w:type="auto"/>
                  <w:hideMark/>
                </w:tcPr>
                <w:p w:rsidR="00755E5D" w:rsidRPr="00755E5D" w:rsidRDefault="00755E5D" w:rsidP="00755E5D">
                  <w:pPr>
                    <w:jc w:val="center"/>
                    <w:rPr>
                      <w:rFonts w:ascii="Arial" w:eastAsia="Times New Roman" w:hAnsi="Arial" w:cs="Arial"/>
                      <w:sz w:val="19"/>
                      <w:szCs w:val="19"/>
                      <w:lang w:eastAsia="it-IT"/>
                    </w:rPr>
                  </w:pPr>
                </w:p>
              </w:tc>
              <w:tc>
                <w:tcPr>
                  <w:tcW w:w="0" w:type="auto"/>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rPr>
                <w:rFonts w:ascii="Arial" w:eastAsia="Times New Roman" w:hAnsi="Arial" w:cs="Arial"/>
                <w:sz w:val="19"/>
                <w:szCs w:val="19"/>
                <w:lang w:eastAsia="it-IT"/>
              </w:rPr>
            </w:pPr>
          </w:p>
        </w:tc>
        <w:tc>
          <w:tcPr>
            <w:tcW w:w="150" w:type="dxa"/>
            <w:vAlign w:val="center"/>
            <w:hideMark/>
          </w:tcPr>
          <w:p w:rsidR="00755E5D" w:rsidRPr="00755E5D" w:rsidRDefault="00755E5D" w:rsidP="00755E5D">
            <w:pPr>
              <w:rPr>
                <w:rFonts w:ascii="Arial" w:eastAsia="Times New Roman" w:hAnsi="Arial" w:cs="Arial"/>
                <w:sz w:val="19"/>
                <w:szCs w:val="19"/>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22"/>
            </w:tblGrid>
            <w:tr w:rsidR="00755E5D" w:rsidRPr="00755E5D" w:rsidTr="00755E5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92"/>
                  </w:tblGrid>
                  <w:tr w:rsidR="00755E5D" w:rsidRPr="00755E5D" w:rsidTr="00755E5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196"/>
                        </w:tblGrid>
                        <w:tr w:rsidR="00755E5D" w:rsidRPr="00755E5D" w:rsidTr="00755E5D">
                          <w:trPr>
                            <w:tblCellSpacing w:w="30" w:type="dxa"/>
                          </w:trPr>
                          <w:tc>
                            <w:tcPr>
                              <w:tcW w:w="0" w:type="auto"/>
                              <w:shd w:val="clear" w:color="auto" w:fill="C0D0C0"/>
                              <w:noWrap/>
                              <w:vAlign w:val="center"/>
                              <w:hideMark/>
                            </w:tcPr>
                            <w:p w:rsidR="00755E5D" w:rsidRPr="00755E5D" w:rsidRDefault="00755E5D" w:rsidP="00755E5D">
                              <w:pPr>
                                <w:rPr>
                                  <w:rFonts w:ascii="Arial" w:eastAsia="Times New Roman" w:hAnsi="Arial" w:cs="Arial"/>
                                  <w:sz w:val="19"/>
                                  <w:szCs w:val="19"/>
                                  <w:lang w:eastAsia="it-IT"/>
                                </w:rPr>
                              </w:pPr>
                            </w:p>
                          </w:tc>
                          <w:tc>
                            <w:tcPr>
                              <w:tcW w:w="0" w:type="auto"/>
                              <w:noWrap/>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a</w:t>
                              </w:r>
                            </w:p>
                          </w:tc>
                        </w:tr>
                        <w:tr w:rsidR="00755E5D" w:rsidRPr="00755E5D" w:rsidTr="00755E5D">
                          <w:trPr>
                            <w:tblCellSpacing w:w="30" w:type="dxa"/>
                          </w:trPr>
                          <w:tc>
                            <w:tcPr>
                              <w:tcW w:w="0" w:type="auto"/>
                              <w:shd w:val="clear" w:color="auto" w:fill="80D080"/>
                              <w:noWrap/>
                              <w:vAlign w:val="center"/>
                              <w:hideMark/>
                            </w:tcPr>
                            <w:p w:rsidR="00755E5D" w:rsidRPr="00755E5D" w:rsidRDefault="00755E5D" w:rsidP="00755E5D">
                              <w:pPr>
                                <w:rPr>
                                  <w:rFonts w:ascii="Arial" w:eastAsia="Times New Roman" w:hAnsi="Arial" w:cs="Arial"/>
                                  <w:sz w:val="19"/>
                                  <w:szCs w:val="19"/>
                                  <w:lang w:eastAsia="it-IT"/>
                                </w:rPr>
                              </w:pPr>
                            </w:p>
                          </w:tc>
                          <w:tc>
                            <w:tcPr>
                              <w:tcW w:w="0" w:type="auto"/>
                              <w:noWrap/>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b</w:t>
                              </w:r>
                            </w:p>
                          </w:tc>
                        </w:tr>
                        <w:tr w:rsidR="00755E5D" w:rsidRPr="00755E5D" w:rsidTr="00755E5D">
                          <w:trPr>
                            <w:tblCellSpacing w:w="30" w:type="dxa"/>
                          </w:trPr>
                          <w:tc>
                            <w:tcPr>
                              <w:tcW w:w="0" w:type="auto"/>
                              <w:shd w:val="clear" w:color="auto" w:fill="404040"/>
                              <w:noWrap/>
                              <w:vAlign w:val="center"/>
                              <w:hideMark/>
                            </w:tcPr>
                            <w:p w:rsidR="00755E5D" w:rsidRPr="00755E5D" w:rsidRDefault="00755E5D" w:rsidP="00755E5D">
                              <w:pPr>
                                <w:rPr>
                                  <w:rFonts w:ascii="Arial" w:eastAsia="Times New Roman" w:hAnsi="Arial" w:cs="Arial"/>
                                  <w:sz w:val="19"/>
                                  <w:szCs w:val="19"/>
                                  <w:lang w:eastAsia="it-IT"/>
                                </w:rPr>
                              </w:pPr>
                            </w:p>
                          </w:tc>
                          <w:tc>
                            <w:tcPr>
                              <w:tcW w:w="0" w:type="auto"/>
                              <w:noWrap/>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d</w:t>
                              </w:r>
                            </w:p>
                          </w:tc>
                        </w:tr>
                      </w:tbl>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spacing w:after="200" w:line="276" w:lineRule="auto"/>
        <w:rPr>
          <w:rFonts w:ascii="Calibri" w:eastAsia="Times New Roman" w:hAnsi="Calibri" w:cs="Times New Roman"/>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21"/>
        <w:gridCol w:w="4530"/>
        <w:gridCol w:w="180"/>
        <w:gridCol w:w="397"/>
      </w:tblGrid>
      <w:tr w:rsidR="00755E5D" w:rsidRPr="00755E5D" w:rsidTr="00755E5D">
        <w:trPr>
          <w:tblCellSpacing w:w="15" w:type="dxa"/>
        </w:trPr>
        <w:tc>
          <w:tcPr>
            <w:tcW w:w="0" w:type="auto"/>
            <w:hideMark/>
          </w:tcPr>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b/>
                <w:bCs/>
                <w:sz w:val="19"/>
                <w:szCs w:val="19"/>
                <w:lang w:eastAsia="it-IT"/>
              </w:rPr>
              <w:t>Tabella a doppia entrata:</w:t>
            </w:r>
            <w:r w:rsidRPr="00755E5D">
              <w:rPr>
                <w:rFonts w:ascii="Arial" w:eastAsia="Times New Roman" w:hAnsi="Arial" w:cs="Arial"/>
                <w:b/>
                <w:bCs/>
                <w:sz w:val="19"/>
                <w:szCs w:val="19"/>
                <w:lang w:eastAsia="it-IT"/>
              </w:rPr>
              <w:br/>
              <w:t>V6 x V8_a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35"/>
              <w:gridCol w:w="355"/>
              <w:gridCol w:w="418"/>
              <w:gridCol w:w="808"/>
            </w:tblGrid>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V8_a-&gt;</w:t>
                  </w:r>
                  <w:r w:rsidRPr="00755E5D">
                    <w:rPr>
                      <w:rFonts w:ascii="Arial" w:eastAsia="Times New Roman" w:hAnsi="Arial" w:cs="Arial"/>
                      <w:sz w:val="19"/>
                      <w:szCs w:val="19"/>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6"/>
                      <w:szCs w:val="16"/>
                      <w:lang w:eastAsia="it-IT"/>
                    </w:rPr>
                  </w:pPr>
                  <w:r w:rsidRPr="00755E5D">
                    <w:rPr>
                      <w:rFonts w:ascii="Arial" w:eastAsia="Times New Roman" w:hAnsi="Arial" w:cs="Arial"/>
                      <w:sz w:val="16"/>
                      <w:szCs w:val="16"/>
                      <w:lang w:eastAsia="it-IT"/>
                    </w:rPr>
                    <w:t xml:space="preserve">Marginale </w:t>
                  </w:r>
                  <w:r w:rsidRPr="00755E5D">
                    <w:rPr>
                      <w:rFonts w:ascii="Arial" w:eastAsia="Times New Roman" w:hAnsi="Arial" w:cs="Arial"/>
                      <w:sz w:val="16"/>
                      <w:szCs w:val="16"/>
                      <w:lang w:eastAsia="it-IT"/>
                    </w:rPr>
                    <w:br/>
                    <w:t>di riga</w:t>
                  </w:r>
                </w:p>
              </w:tc>
            </w:tr>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1</w:t>
                  </w:r>
                  <w:r w:rsidRPr="00755E5D">
                    <w:rPr>
                      <w:rFonts w:ascii="Arial" w:eastAsia="Times New Roman" w:hAnsi="Arial" w:cs="Arial"/>
                      <w:sz w:val="19"/>
                      <w:szCs w:val="19"/>
                      <w:lang w:eastAsia="it-IT"/>
                    </w:rPr>
                    <w:br/>
                  </w:r>
                  <w:r w:rsidRPr="00755E5D">
                    <w:rPr>
                      <w:rFonts w:ascii="Arial" w:eastAsia="Times New Roman" w:hAnsi="Arial" w:cs="Arial"/>
                      <w:i/>
                      <w:iCs/>
                      <w:color w:val="FF0000"/>
                      <w:sz w:val="19"/>
                      <w:szCs w:val="19"/>
                      <w:lang w:eastAsia="it-IT"/>
                    </w:rPr>
                    <w:t>0.7</w:t>
                  </w:r>
                  <w:r w:rsidRPr="00755E5D">
                    <w:rPr>
                      <w:rFonts w:ascii="Arial" w:eastAsia="Times New Roman" w:hAnsi="Arial" w:cs="Arial"/>
                      <w:sz w:val="19"/>
                      <w:szCs w:val="19"/>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6</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6.3</w:t>
                  </w:r>
                  <w:r w:rsidRPr="00755E5D">
                    <w:rPr>
                      <w:rFonts w:ascii="Arial" w:eastAsia="Times New Roman" w:hAnsi="Arial" w:cs="Arial"/>
                      <w:sz w:val="19"/>
                      <w:szCs w:val="19"/>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7</w:t>
                  </w:r>
                </w:p>
              </w:tc>
            </w:tr>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0</w:t>
                  </w:r>
                  <w:r w:rsidRPr="00755E5D">
                    <w:rPr>
                      <w:rFonts w:ascii="Arial" w:eastAsia="Times New Roman" w:hAnsi="Arial" w:cs="Arial"/>
                      <w:sz w:val="19"/>
                      <w:szCs w:val="19"/>
                      <w:lang w:eastAsia="it-IT"/>
                    </w:rPr>
                    <w:br/>
                  </w:r>
                  <w:r w:rsidRPr="00755E5D">
                    <w:rPr>
                      <w:rFonts w:ascii="Arial" w:eastAsia="Times New Roman" w:hAnsi="Arial" w:cs="Arial"/>
                      <w:i/>
                      <w:iCs/>
                      <w:color w:val="FF0000"/>
                      <w:sz w:val="19"/>
                      <w:szCs w:val="19"/>
                      <w:lang w:eastAsia="it-IT"/>
                    </w:rPr>
                    <w:t>0.3</w:t>
                  </w:r>
                  <w:r w:rsidRPr="00755E5D">
                    <w:rPr>
                      <w:rFonts w:ascii="Arial" w:eastAsia="Times New Roman" w:hAnsi="Arial" w:cs="Arial"/>
                      <w:sz w:val="19"/>
                      <w:szCs w:val="19"/>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3</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2.7</w:t>
                  </w:r>
                  <w:r w:rsidRPr="00755E5D">
                    <w:rPr>
                      <w:rFonts w:ascii="Arial" w:eastAsia="Times New Roman" w:hAnsi="Arial" w:cs="Arial"/>
                      <w:sz w:val="19"/>
                      <w:szCs w:val="19"/>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3</w:t>
                  </w:r>
                </w:p>
              </w:tc>
            </w:tr>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6"/>
                      <w:szCs w:val="16"/>
                      <w:lang w:eastAsia="it-IT"/>
                    </w:rPr>
                  </w:pPr>
                  <w:r w:rsidRPr="00755E5D">
                    <w:rPr>
                      <w:rFonts w:ascii="Arial" w:eastAsia="Times New Roman" w:hAnsi="Arial" w:cs="Arial"/>
                      <w:sz w:val="16"/>
                      <w:szCs w:val="16"/>
                      <w:lang w:eastAsia="it-IT"/>
                    </w:rPr>
                    <w:t xml:space="preserve">Marginale </w:t>
                  </w:r>
                  <w:r w:rsidRPr="00755E5D">
                    <w:rPr>
                      <w:rFonts w:ascii="Arial" w:eastAsia="Times New Roman" w:hAnsi="Arial" w:cs="Arial"/>
                      <w:sz w:val="16"/>
                      <w:szCs w:val="1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10</w:t>
                  </w:r>
                </w:p>
              </w:tc>
            </w:tr>
          </w:tbl>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Il valore di X quadro non è significativo dato che vi sono frequenze attese minori di 1. </w:t>
            </w:r>
          </w:p>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sz w:val="19"/>
                <w:szCs w:val="19"/>
                <w:lang w:eastAsia="it-IT"/>
              </w:rPr>
              <w:t>Probabilità esatta (dal test di Fisher) = 0.7</w:t>
            </w:r>
          </w:p>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sz w:val="19"/>
                <w:szCs w:val="19"/>
                <w:lang w:eastAsia="it-IT"/>
              </w:rPr>
              <w:lastRenderedPageBreak/>
              <w:t xml:space="preserve">Nelle celle della tabella sono indicati: </w:t>
            </w:r>
          </w:p>
          <w:p w:rsidR="00755E5D" w:rsidRPr="00755E5D" w:rsidRDefault="00755E5D" w:rsidP="00664931">
            <w:pPr>
              <w:numPr>
                <w:ilvl w:val="0"/>
                <w:numId w:val="44"/>
              </w:numPr>
              <w:spacing w:before="100" w:beforeAutospacing="1" w:after="100" w:afterAutospacing="1" w:line="276" w:lineRule="auto"/>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la frequenza osservata O </w:t>
            </w:r>
          </w:p>
          <w:p w:rsidR="00755E5D" w:rsidRPr="00755E5D" w:rsidRDefault="00755E5D" w:rsidP="00664931">
            <w:pPr>
              <w:numPr>
                <w:ilvl w:val="0"/>
                <w:numId w:val="44"/>
              </w:numPr>
              <w:spacing w:before="100" w:beforeAutospacing="1" w:after="100" w:afterAutospacing="1" w:line="276" w:lineRule="auto"/>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la frequenza attesa A </w:t>
            </w:r>
          </w:p>
          <w:p w:rsidR="00755E5D" w:rsidRPr="00755E5D" w:rsidRDefault="00755E5D" w:rsidP="00664931">
            <w:pPr>
              <w:numPr>
                <w:ilvl w:val="0"/>
                <w:numId w:val="44"/>
              </w:numPr>
              <w:spacing w:before="100" w:beforeAutospacing="1" w:after="100" w:afterAutospacing="1" w:line="276" w:lineRule="auto"/>
              <w:rPr>
                <w:rFonts w:ascii="Arial" w:eastAsia="Times New Roman" w:hAnsi="Arial" w:cs="Arial"/>
                <w:sz w:val="19"/>
                <w:szCs w:val="19"/>
                <w:lang w:eastAsia="it-IT"/>
              </w:rPr>
            </w:pPr>
            <w:r w:rsidRPr="00755E5D">
              <w:rPr>
                <w:rFonts w:ascii="Arial" w:eastAsia="Times New Roman" w:hAnsi="Arial" w:cs="Arial"/>
                <w:sz w:val="19"/>
                <w:szCs w:val="19"/>
                <w:lang w:eastAsia="it-IT"/>
              </w:rPr>
              <w:t>il residuo standardizzato di cella, ossia lo scarto tra frequenza osservata e attesa rapportato alla radice quadrata della frequenza attesa (O-A)/</w:t>
            </w:r>
            <w:proofErr w:type="spellStart"/>
            <w:r w:rsidRPr="00755E5D">
              <w:rPr>
                <w:rFonts w:ascii="Arial" w:eastAsia="Times New Roman" w:hAnsi="Arial" w:cs="Arial"/>
                <w:sz w:val="19"/>
                <w:szCs w:val="19"/>
                <w:lang w:eastAsia="it-IT"/>
              </w:rPr>
              <w:t>radq</w:t>
            </w:r>
            <w:proofErr w:type="spellEnd"/>
            <w:r w:rsidRPr="00755E5D">
              <w:rPr>
                <w:rFonts w:ascii="Arial" w:eastAsia="Times New Roman" w:hAnsi="Arial" w:cs="Arial"/>
                <w:sz w:val="19"/>
                <w:szCs w:val="19"/>
                <w:lang w:eastAsia="it-IT"/>
              </w:rPr>
              <w:t>(A)</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6"/>
              <w:gridCol w:w="411"/>
              <w:gridCol w:w="405"/>
              <w:gridCol w:w="531"/>
            </w:tblGrid>
            <w:tr w:rsidR="00755E5D" w:rsidRPr="00755E5D" w:rsidTr="00755E5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lastRenderedPageBreak/>
                          <w:t>14%</w:t>
                        </w:r>
                      </w:p>
                    </w:tc>
                  </w:tr>
                  <w:tr w:rsidR="00755E5D" w:rsidRPr="00755E5D" w:rsidTr="00755E5D">
                    <w:trPr>
                      <w:trHeight w:val="210"/>
                      <w:tblCellSpacing w:w="0" w:type="dxa"/>
                      <w:jc w:val="center"/>
                    </w:trPr>
                    <w:tc>
                      <w:tcPr>
                        <w:tcW w:w="0" w:type="auto"/>
                        <w:shd w:val="clear" w:color="auto" w:fill="C0D0C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86%</w:t>
                        </w:r>
                      </w:p>
                    </w:tc>
                  </w:tr>
                  <w:tr w:rsidR="00755E5D" w:rsidRPr="00755E5D" w:rsidTr="00755E5D">
                    <w:trPr>
                      <w:trHeight w:val="1290"/>
                      <w:tblCellSpacing w:w="0" w:type="dxa"/>
                      <w:jc w:val="center"/>
                    </w:trPr>
                    <w:tc>
                      <w:tcPr>
                        <w:tcW w:w="0" w:type="auto"/>
                        <w:shd w:val="clear" w:color="auto" w:fill="80D08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w:t>
                        </w:r>
                      </w:p>
                    </w:tc>
                  </w:tr>
                  <w:tr w:rsidR="00755E5D" w:rsidRPr="00755E5D" w:rsidTr="00755E5D">
                    <w:trPr>
                      <w:tblCellSpacing w:w="0" w:type="dxa"/>
                      <w:jc w:val="center"/>
                    </w:trPr>
                    <w:tc>
                      <w:tcPr>
                        <w:tcW w:w="0" w:type="auto"/>
                        <w:shd w:val="clear" w:color="auto" w:fill="C0D0C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6"/>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100%</w:t>
                        </w:r>
                      </w:p>
                    </w:tc>
                  </w:tr>
                  <w:tr w:rsidR="00755E5D" w:rsidRPr="00755E5D" w:rsidTr="00755E5D">
                    <w:trPr>
                      <w:trHeight w:val="1500"/>
                      <w:tblCellSpacing w:w="0" w:type="dxa"/>
                      <w:jc w:val="center"/>
                    </w:trPr>
                    <w:tc>
                      <w:tcPr>
                        <w:tcW w:w="0" w:type="auto"/>
                        <w:shd w:val="clear" w:color="auto" w:fill="80D08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r>
            <w:tr w:rsidR="00755E5D" w:rsidRPr="00755E5D" w:rsidTr="00755E5D">
              <w:trPr>
                <w:tblCellSpacing w:w="15" w:type="dxa"/>
                <w:jc w:val="right"/>
              </w:trPr>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1</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6</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3</w:t>
                  </w:r>
                </w:p>
              </w:tc>
            </w:tr>
            <w:tr w:rsidR="00755E5D" w:rsidRPr="00755E5D" w:rsidTr="00755E5D">
              <w:trPr>
                <w:tblCellSpacing w:w="15" w:type="dxa"/>
                <w:jc w:val="right"/>
              </w:trPr>
              <w:tc>
                <w:tcPr>
                  <w:tcW w:w="0" w:type="auto"/>
                  <w:gridSpan w:val="2"/>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a</w:t>
                  </w:r>
                </w:p>
              </w:tc>
              <w:tc>
                <w:tcPr>
                  <w:tcW w:w="0" w:type="auto"/>
                  <w:gridSpan w:val="2"/>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b</w:t>
                  </w:r>
                </w:p>
              </w:tc>
            </w:tr>
            <w:tr w:rsidR="00755E5D" w:rsidRPr="00755E5D" w:rsidTr="00755E5D">
              <w:trPr>
                <w:trHeight w:val="450"/>
                <w:tblCellSpacing w:w="15" w:type="dxa"/>
                <w:jc w:val="right"/>
              </w:trPr>
              <w:tc>
                <w:tcPr>
                  <w:tcW w:w="0" w:type="auto"/>
                  <w:vAlign w:val="center"/>
                  <w:hideMark/>
                </w:tcPr>
                <w:p w:rsidR="00755E5D" w:rsidRPr="00755E5D" w:rsidRDefault="00755E5D" w:rsidP="00755E5D">
                  <w:pPr>
                    <w:rPr>
                      <w:rFonts w:ascii="Arial" w:eastAsia="Times New Roman" w:hAnsi="Arial" w:cs="Arial"/>
                      <w:sz w:val="19"/>
                      <w:szCs w:val="19"/>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r>
            <w:tr w:rsidR="00755E5D" w:rsidRPr="00755E5D" w:rsidTr="00755E5D">
              <w:trPr>
                <w:tblCellSpacing w:w="15" w:type="dxa"/>
                <w:jc w:val="right"/>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rHeight w:val="750"/>
                      <w:tblCellSpacing w:w="0" w:type="dxa"/>
                      <w:jc w:val="center"/>
                    </w:trPr>
                    <w:tc>
                      <w:tcPr>
                        <w:tcW w:w="0" w:type="auto"/>
                        <w:shd w:val="clear" w:color="auto" w:fill="80D080"/>
                        <w:vAlign w:val="center"/>
                        <w:hideMark/>
                      </w:tcPr>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r>
            <w:tr w:rsidR="00755E5D" w:rsidRPr="00755E5D" w:rsidTr="00755E5D">
              <w:trPr>
                <w:tblCellSpacing w:w="15" w:type="dxa"/>
                <w:jc w:val="right"/>
              </w:trPr>
              <w:tc>
                <w:tcPr>
                  <w:tcW w:w="0" w:type="auto"/>
                  <w:gridSpan w:val="2"/>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a</w:t>
                  </w:r>
                </w:p>
              </w:tc>
              <w:tc>
                <w:tcPr>
                  <w:tcW w:w="0" w:type="auto"/>
                  <w:gridSpan w:val="2"/>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b</w:t>
                  </w:r>
                </w:p>
              </w:tc>
            </w:tr>
            <w:tr w:rsidR="00755E5D" w:rsidRPr="00755E5D" w:rsidTr="00755E5D">
              <w:trPr>
                <w:tblCellSpacing w:w="15" w:type="dxa"/>
                <w:jc w:val="right"/>
              </w:trPr>
              <w:tc>
                <w:tcPr>
                  <w:tcW w:w="0" w:type="auto"/>
                  <w:hideMark/>
                </w:tcPr>
                <w:p w:rsidR="00755E5D" w:rsidRPr="00755E5D" w:rsidRDefault="00755E5D" w:rsidP="00755E5D">
                  <w:pPr>
                    <w:jc w:val="center"/>
                    <w:rPr>
                      <w:rFonts w:ascii="Arial" w:eastAsia="Times New Roman" w:hAnsi="Arial" w:cs="Arial"/>
                      <w:sz w:val="19"/>
                      <w:szCs w:val="19"/>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rHeight w:val="375"/>
                      <w:tblCellSpacing w:w="0" w:type="dxa"/>
                      <w:jc w:val="center"/>
                    </w:trPr>
                    <w:tc>
                      <w:tcPr>
                        <w:tcW w:w="0" w:type="auto"/>
                        <w:shd w:val="clear" w:color="auto" w:fill="80D080"/>
                        <w:vAlign w:val="center"/>
                        <w:hideMark/>
                      </w:tcPr>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-0.1</w:t>
                  </w:r>
                </w:p>
              </w:tc>
              <w:tc>
                <w:tcPr>
                  <w:tcW w:w="0" w:type="auto"/>
                  <w:hideMark/>
                </w:tcPr>
                <w:p w:rsidR="00755E5D" w:rsidRPr="00755E5D" w:rsidRDefault="00755E5D" w:rsidP="00755E5D">
                  <w:pPr>
                    <w:jc w:val="center"/>
                    <w:rPr>
                      <w:rFonts w:ascii="Arial" w:eastAsia="Times New Roman" w:hAnsi="Arial" w:cs="Arial"/>
                      <w:sz w:val="19"/>
                      <w:szCs w:val="19"/>
                      <w:lang w:eastAsia="it-IT"/>
                    </w:rPr>
                  </w:pPr>
                </w:p>
              </w:tc>
              <w:tc>
                <w:tcPr>
                  <w:tcW w:w="0" w:type="auto"/>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rPr>
                <w:rFonts w:ascii="Arial" w:eastAsia="Times New Roman" w:hAnsi="Arial" w:cs="Arial"/>
                <w:sz w:val="19"/>
                <w:szCs w:val="19"/>
                <w:lang w:eastAsia="it-IT"/>
              </w:rPr>
            </w:pPr>
          </w:p>
        </w:tc>
        <w:tc>
          <w:tcPr>
            <w:tcW w:w="150" w:type="dxa"/>
            <w:vAlign w:val="center"/>
            <w:hideMark/>
          </w:tcPr>
          <w:p w:rsidR="00755E5D" w:rsidRPr="00755E5D" w:rsidRDefault="00755E5D" w:rsidP="00755E5D">
            <w:pPr>
              <w:rPr>
                <w:rFonts w:ascii="Arial" w:eastAsia="Times New Roman" w:hAnsi="Arial" w:cs="Arial"/>
                <w:sz w:val="19"/>
                <w:szCs w:val="19"/>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22"/>
            </w:tblGrid>
            <w:tr w:rsidR="00755E5D" w:rsidRPr="00755E5D" w:rsidTr="00755E5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92"/>
                  </w:tblGrid>
                  <w:tr w:rsidR="00755E5D" w:rsidRPr="00755E5D" w:rsidTr="00755E5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196"/>
                        </w:tblGrid>
                        <w:tr w:rsidR="00755E5D" w:rsidRPr="00755E5D" w:rsidTr="00755E5D">
                          <w:trPr>
                            <w:tblCellSpacing w:w="30" w:type="dxa"/>
                          </w:trPr>
                          <w:tc>
                            <w:tcPr>
                              <w:tcW w:w="0" w:type="auto"/>
                              <w:shd w:val="clear" w:color="auto" w:fill="C0D0C0"/>
                              <w:noWrap/>
                              <w:vAlign w:val="center"/>
                              <w:hideMark/>
                            </w:tcPr>
                            <w:p w:rsidR="00755E5D" w:rsidRPr="00755E5D" w:rsidRDefault="00755E5D" w:rsidP="00755E5D">
                              <w:pPr>
                                <w:rPr>
                                  <w:rFonts w:ascii="Arial" w:eastAsia="Times New Roman" w:hAnsi="Arial" w:cs="Arial"/>
                                  <w:sz w:val="19"/>
                                  <w:szCs w:val="19"/>
                                  <w:lang w:eastAsia="it-IT"/>
                                </w:rPr>
                              </w:pPr>
                            </w:p>
                          </w:tc>
                          <w:tc>
                            <w:tcPr>
                              <w:tcW w:w="0" w:type="auto"/>
                              <w:noWrap/>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0</w:t>
                              </w:r>
                            </w:p>
                          </w:tc>
                        </w:tr>
                        <w:tr w:rsidR="00755E5D" w:rsidRPr="00755E5D" w:rsidTr="00755E5D">
                          <w:trPr>
                            <w:tblCellSpacing w:w="30" w:type="dxa"/>
                          </w:trPr>
                          <w:tc>
                            <w:tcPr>
                              <w:tcW w:w="0" w:type="auto"/>
                              <w:shd w:val="clear" w:color="auto" w:fill="80D080"/>
                              <w:noWrap/>
                              <w:vAlign w:val="center"/>
                              <w:hideMark/>
                            </w:tcPr>
                            <w:p w:rsidR="00755E5D" w:rsidRPr="00755E5D" w:rsidRDefault="00755E5D" w:rsidP="00755E5D">
                              <w:pPr>
                                <w:rPr>
                                  <w:rFonts w:ascii="Arial" w:eastAsia="Times New Roman" w:hAnsi="Arial" w:cs="Arial"/>
                                  <w:sz w:val="19"/>
                                  <w:szCs w:val="19"/>
                                  <w:lang w:eastAsia="it-IT"/>
                                </w:rPr>
                              </w:pPr>
                            </w:p>
                          </w:tc>
                          <w:tc>
                            <w:tcPr>
                              <w:tcW w:w="0" w:type="auto"/>
                              <w:noWrap/>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1</w:t>
                              </w:r>
                            </w:p>
                          </w:tc>
                        </w:tr>
                      </w:tbl>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spacing w:after="200" w:line="276" w:lineRule="auto"/>
        <w:rPr>
          <w:rFonts w:ascii="Calibri" w:eastAsia="Times New Roman" w:hAnsi="Calibri" w:cs="Times New Roman"/>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21"/>
        <w:gridCol w:w="4530"/>
        <w:gridCol w:w="180"/>
        <w:gridCol w:w="397"/>
      </w:tblGrid>
      <w:tr w:rsidR="00755E5D" w:rsidRPr="00755E5D" w:rsidTr="00755E5D">
        <w:trPr>
          <w:tblCellSpacing w:w="15" w:type="dxa"/>
        </w:trPr>
        <w:tc>
          <w:tcPr>
            <w:tcW w:w="0" w:type="auto"/>
            <w:hideMark/>
          </w:tcPr>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b/>
                <w:bCs/>
                <w:sz w:val="19"/>
                <w:szCs w:val="19"/>
                <w:lang w:eastAsia="it-IT"/>
              </w:rPr>
              <w:t>Tabella a doppia entrata:</w:t>
            </w:r>
            <w:r w:rsidRPr="00755E5D">
              <w:rPr>
                <w:rFonts w:ascii="Arial" w:eastAsia="Times New Roman" w:hAnsi="Arial" w:cs="Arial"/>
                <w:b/>
                <w:bCs/>
                <w:sz w:val="19"/>
                <w:szCs w:val="19"/>
                <w:lang w:eastAsia="it-IT"/>
              </w:rPr>
              <w:br/>
              <w:t>V6 x V8_b</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35"/>
              <w:gridCol w:w="418"/>
              <w:gridCol w:w="418"/>
              <w:gridCol w:w="808"/>
            </w:tblGrid>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V8_b-&gt;</w:t>
                  </w:r>
                  <w:r w:rsidRPr="00755E5D">
                    <w:rPr>
                      <w:rFonts w:ascii="Arial" w:eastAsia="Times New Roman" w:hAnsi="Arial" w:cs="Arial"/>
                      <w:sz w:val="19"/>
                      <w:szCs w:val="19"/>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6"/>
                      <w:szCs w:val="16"/>
                      <w:lang w:eastAsia="it-IT"/>
                    </w:rPr>
                  </w:pPr>
                  <w:r w:rsidRPr="00755E5D">
                    <w:rPr>
                      <w:rFonts w:ascii="Arial" w:eastAsia="Times New Roman" w:hAnsi="Arial" w:cs="Arial"/>
                      <w:sz w:val="16"/>
                      <w:szCs w:val="16"/>
                      <w:lang w:eastAsia="it-IT"/>
                    </w:rPr>
                    <w:t xml:space="preserve">Marginale </w:t>
                  </w:r>
                  <w:r w:rsidRPr="00755E5D">
                    <w:rPr>
                      <w:rFonts w:ascii="Arial" w:eastAsia="Times New Roman" w:hAnsi="Arial" w:cs="Arial"/>
                      <w:sz w:val="16"/>
                      <w:szCs w:val="16"/>
                      <w:lang w:eastAsia="it-IT"/>
                    </w:rPr>
                    <w:br/>
                    <w:t>di riga</w:t>
                  </w:r>
                </w:p>
              </w:tc>
            </w:tr>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2</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2.8</w:t>
                  </w:r>
                  <w:r w:rsidRPr="00755E5D">
                    <w:rPr>
                      <w:rFonts w:ascii="Arial" w:eastAsia="Times New Roman" w:hAnsi="Arial" w:cs="Arial"/>
                      <w:sz w:val="19"/>
                      <w:szCs w:val="19"/>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5</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4.2</w:t>
                  </w:r>
                  <w:r w:rsidRPr="00755E5D">
                    <w:rPr>
                      <w:rFonts w:ascii="Arial" w:eastAsia="Times New Roman" w:hAnsi="Arial" w:cs="Arial"/>
                      <w:sz w:val="19"/>
                      <w:szCs w:val="19"/>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7</w:t>
                  </w:r>
                </w:p>
              </w:tc>
            </w:tr>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2</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1.2</w:t>
                  </w:r>
                  <w:r w:rsidRPr="00755E5D">
                    <w:rPr>
                      <w:rFonts w:ascii="Arial" w:eastAsia="Times New Roman" w:hAnsi="Arial" w:cs="Arial"/>
                      <w:sz w:val="19"/>
                      <w:szCs w:val="19"/>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1</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1.8</w:t>
                  </w:r>
                  <w:r w:rsidRPr="00755E5D">
                    <w:rPr>
                      <w:rFonts w:ascii="Arial" w:eastAsia="Times New Roman" w:hAnsi="Arial" w:cs="Arial"/>
                      <w:sz w:val="19"/>
                      <w:szCs w:val="19"/>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3</w:t>
                  </w:r>
                </w:p>
              </w:tc>
            </w:tr>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6"/>
                      <w:szCs w:val="16"/>
                      <w:lang w:eastAsia="it-IT"/>
                    </w:rPr>
                  </w:pPr>
                  <w:r w:rsidRPr="00755E5D">
                    <w:rPr>
                      <w:rFonts w:ascii="Arial" w:eastAsia="Times New Roman" w:hAnsi="Arial" w:cs="Arial"/>
                      <w:sz w:val="16"/>
                      <w:szCs w:val="16"/>
                      <w:lang w:eastAsia="it-IT"/>
                    </w:rPr>
                    <w:t xml:space="preserve">Marginale </w:t>
                  </w:r>
                  <w:r w:rsidRPr="00755E5D">
                    <w:rPr>
                      <w:rFonts w:ascii="Arial" w:eastAsia="Times New Roman" w:hAnsi="Arial" w:cs="Arial"/>
                      <w:sz w:val="16"/>
                      <w:szCs w:val="1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10</w:t>
                  </w:r>
                </w:p>
              </w:tc>
            </w:tr>
          </w:tbl>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sz w:val="19"/>
                <w:szCs w:val="19"/>
                <w:lang w:eastAsia="it-IT"/>
              </w:rPr>
              <w:t>X quadro = 1.27. Significatività = 0.26</w:t>
            </w:r>
            <w:r w:rsidRPr="00755E5D">
              <w:rPr>
                <w:rFonts w:ascii="Arial" w:eastAsia="Times New Roman" w:hAnsi="Arial" w:cs="Arial"/>
                <w:sz w:val="19"/>
                <w:szCs w:val="19"/>
                <w:lang w:eastAsia="it-IT"/>
              </w:rPr>
              <w:br/>
              <w:t xml:space="preserve">V di </w:t>
            </w:r>
            <w:proofErr w:type="spellStart"/>
            <w:r w:rsidRPr="00755E5D">
              <w:rPr>
                <w:rFonts w:ascii="Arial" w:eastAsia="Times New Roman" w:hAnsi="Arial" w:cs="Arial"/>
                <w:sz w:val="19"/>
                <w:szCs w:val="19"/>
                <w:lang w:eastAsia="it-IT"/>
              </w:rPr>
              <w:t>Cramer</w:t>
            </w:r>
            <w:proofErr w:type="spellEnd"/>
            <w:r w:rsidRPr="00755E5D">
              <w:rPr>
                <w:rFonts w:ascii="Arial" w:eastAsia="Times New Roman" w:hAnsi="Arial" w:cs="Arial"/>
                <w:sz w:val="19"/>
                <w:szCs w:val="19"/>
                <w:lang w:eastAsia="it-IT"/>
              </w:rPr>
              <w:t xml:space="preserve"> = 0.36</w:t>
            </w:r>
          </w:p>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sz w:val="19"/>
                <w:szCs w:val="19"/>
                <w:lang w:eastAsia="it-IT"/>
              </w:rPr>
              <w:t>Probabilità esatta (dal test di Fisher) = 0.3</w:t>
            </w:r>
          </w:p>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Nelle celle della tabella sono indicati: </w:t>
            </w:r>
          </w:p>
          <w:p w:rsidR="00755E5D" w:rsidRPr="00755E5D" w:rsidRDefault="00755E5D" w:rsidP="00664931">
            <w:pPr>
              <w:numPr>
                <w:ilvl w:val="0"/>
                <w:numId w:val="45"/>
              </w:numPr>
              <w:spacing w:before="100" w:beforeAutospacing="1" w:after="100" w:afterAutospacing="1" w:line="276" w:lineRule="auto"/>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la frequenza osservata O </w:t>
            </w:r>
          </w:p>
          <w:p w:rsidR="00755E5D" w:rsidRPr="00755E5D" w:rsidRDefault="00755E5D" w:rsidP="00664931">
            <w:pPr>
              <w:numPr>
                <w:ilvl w:val="0"/>
                <w:numId w:val="45"/>
              </w:numPr>
              <w:spacing w:before="100" w:beforeAutospacing="1" w:after="100" w:afterAutospacing="1" w:line="276" w:lineRule="auto"/>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la frequenza attesa A </w:t>
            </w:r>
          </w:p>
          <w:p w:rsidR="00755E5D" w:rsidRPr="00755E5D" w:rsidRDefault="00755E5D" w:rsidP="00664931">
            <w:pPr>
              <w:numPr>
                <w:ilvl w:val="0"/>
                <w:numId w:val="45"/>
              </w:numPr>
              <w:spacing w:before="100" w:beforeAutospacing="1" w:after="100" w:afterAutospacing="1" w:line="276" w:lineRule="auto"/>
              <w:rPr>
                <w:rFonts w:ascii="Arial" w:eastAsia="Times New Roman" w:hAnsi="Arial" w:cs="Arial"/>
                <w:sz w:val="19"/>
                <w:szCs w:val="19"/>
                <w:lang w:eastAsia="it-IT"/>
              </w:rPr>
            </w:pPr>
            <w:r w:rsidRPr="00755E5D">
              <w:rPr>
                <w:rFonts w:ascii="Arial" w:eastAsia="Times New Roman" w:hAnsi="Arial" w:cs="Arial"/>
                <w:sz w:val="19"/>
                <w:szCs w:val="19"/>
                <w:lang w:eastAsia="it-IT"/>
              </w:rPr>
              <w:t>il residuo standardizzato di cella, ossia lo scarto tra frequenza osservata e attesa rapportato alla radice quadrata della frequenza attesa (O-A)/</w:t>
            </w:r>
            <w:proofErr w:type="spellStart"/>
            <w:r w:rsidRPr="00755E5D">
              <w:rPr>
                <w:rFonts w:ascii="Arial" w:eastAsia="Times New Roman" w:hAnsi="Arial" w:cs="Arial"/>
                <w:sz w:val="19"/>
                <w:szCs w:val="19"/>
                <w:lang w:eastAsia="it-IT"/>
              </w:rPr>
              <w:t>radq</w:t>
            </w:r>
            <w:proofErr w:type="spellEnd"/>
            <w:r w:rsidRPr="00755E5D">
              <w:rPr>
                <w:rFonts w:ascii="Arial" w:eastAsia="Times New Roman" w:hAnsi="Arial" w:cs="Arial"/>
                <w:sz w:val="19"/>
                <w:szCs w:val="19"/>
                <w:lang w:eastAsia="it-IT"/>
              </w:rPr>
              <w:t>(A)</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6"/>
              <w:gridCol w:w="411"/>
              <w:gridCol w:w="411"/>
              <w:gridCol w:w="426"/>
            </w:tblGrid>
            <w:tr w:rsidR="00755E5D" w:rsidRPr="00755E5D" w:rsidTr="00755E5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29%</w:t>
                        </w:r>
                      </w:p>
                    </w:tc>
                  </w:tr>
                  <w:tr w:rsidR="00755E5D" w:rsidRPr="00755E5D" w:rsidTr="00755E5D">
                    <w:trPr>
                      <w:trHeight w:val="435"/>
                      <w:tblCellSpacing w:w="0" w:type="dxa"/>
                      <w:jc w:val="center"/>
                    </w:trPr>
                    <w:tc>
                      <w:tcPr>
                        <w:tcW w:w="0" w:type="auto"/>
                        <w:shd w:val="clear" w:color="auto" w:fill="C0D0C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71%</w:t>
                        </w:r>
                      </w:p>
                    </w:tc>
                  </w:tr>
                  <w:tr w:rsidR="00755E5D" w:rsidRPr="00755E5D" w:rsidTr="00755E5D">
                    <w:trPr>
                      <w:trHeight w:val="1065"/>
                      <w:tblCellSpacing w:w="0" w:type="dxa"/>
                      <w:jc w:val="center"/>
                    </w:trPr>
                    <w:tc>
                      <w:tcPr>
                        <w:tcW w:w="0" w:type="auto"/>
                        <w:shd w:val="clear" w:color="auto" w:fill="80D08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67%</w:t>
                        </w:r>
                      </w:p>
                    </w:tc>
                  </w:tr>
                  <w:tr w:rsidR="00755E5D" w:rsidRPr="00755E5D" w:rsidTr="00755E5D">
                    <w:trPr>
                      <w:trHeight w:val="1005"/>
                      <w:tblCellSpacing w:w="0" w:type="dxa"/>
                      <w:jc w:val="center"/>
                    </w:trPr>
                    <w:tc>
                      <w:tcPr>
                        <w:tcW w:w="0" w:type="auto"/>
                        <w:shd w:val="clear" w:color="auto" w:fill="C0D0C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33%</w:t>
                        </w:r>
                      </w:p>
                    </w:tc>
                  </w:tr>
                  <w:tr w:rsidR="00755E5D" w:rsidRPr="00755E5D" w:rsidTr="00755E5D">
                    <w:trPr>
                      <w:trHeight w:val="495"/>
                      <w:tblCellSpacing w:w="0" w:type="dxa"/>
                      <w:jc w:val="center"/>
                    </w:trPr>
                    <w:tc>
                      <w:tcPr>
                        <w:tcW w:w="0" w:type="auto"/>
                        <w:shd w:val="clear" w:color="auto" w:fill="80D08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r>
            <w:tr w:rsidR="00755E5D" w:rsidRPr="00755E5D" w:rsidTr="00755E5D">
              <w:trPr>
                <w:tblCellSpacing w:w="15" w:type="dxa"/>
                <w:jc w:val="right"/>
              </w:trPr>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2</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5</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2</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1</w:t>
                  </w:r>
                </w:p>
              </w:tc>
            </w:tr>
            <w:tr w:rsidR="00755E5D" w:rsidRPr="00755E5D" w:rsidTr="00755E5D">
              <w:trPr>
                <w:tblCellSpacing w:w="15" w:type="dxa"/>
                <w:jc w:val="right"/>
              </w:trPr>
              <w:tc>
                <w:tcPr>
                  <w:tcW w:w="0" w:type="auto"/>
                  <w:gridSpan w:val="2"/>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a</w:t>
                  </w:r>
                </w:p>
              </w:tc>
              <w:tc>
                <w:tcPr>
                  <w:tcW w:w="0" w:type="auto"/>
                  <w:gridSpan w:val="2"/>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b</w:t>
                  </w:r>
                </w:p>
              </w:tc>
            </w:tr>
            <w:tr w:rsidR="00755E5D" w:rsidRPr="00755E5D" w:rsidTr="00755E5D">
              <w:trPr>
                <w:trHeight w:val="450"/>
                <w:tblCellSpacing w:w="15" w:type="dxa"/>
                <w:jc w:val="right"/>
              </w:trPr>
              <w:tc>
                <w:tcPr>
                  <w:tcW w:w="0" w:type="auto"/>
                  <w:vAlign w:val="center"/>
                  <w:hideMark/>
                </w:tcPr>
                <w:p w:rsidR="00755E5D" w:rsidRPr="00755E5D" w:rsidRDefault="00755E5D" w:rsidP="00755E5D">
                  <w:pPr>
                    <w:rPr>
                      <w:rFonts w:ascii="Arial" w:eastAsia="Times New Roman" w:hAnsi="Arial" w:cs="Arial"/>
                      <w:sz w:val="19"/>
                      <w:szCs w:val="19"/>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r>
            <w:tr w:rsidR="00755E5D" w:rsidRPr="00755E5D" w:rsidTr="00755E5D">
              <w:trPr>
                <w:tblCellSpacing w:w="15" w:type="dxa"/>
                <w:jc w:val="right"/>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rHeight w:val="435"/>
                      <w:tblCellSpacing w:w="0" w:type="dxa"/>
                      <w:jc w:val="center"/>
                    </w:trPr>
                    <w:tc>
                      <w:tcPr>
                        <w:tcW w:w="0" w:type="auto"/>
                        <w:shd w:val="clear" w:color="auto" w:fill="80D080"/>
                        <w:vAlign w:val="center"/>
                        <w:hideMark/>
                      </w:tcPr>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rHeight w:val="750"/>
                      <w:tblCellSpacing w:w="0" w:type="dxa"/>
                      <w:jc w:val="center"/>
                    </w:trPr>
                    <w:tc>
                      <w:tcPr>
                        <w:tcW w:w="0" w:type="auto"/>
                        <w:shd w:val="clear" w:color="auto" w:fill="C0D0C0"/>
                        <w:vAlign w:val="center"/>
                        <w:hideMark/>
                      </w:tcPr>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r>
            <w:tr w:rsidR="00755E5D" w:rsidRPr="00755E5D" w:rsidTr="00755E5D">
              <w:trPr>
                <w:tblCellSpacing w:w="15" w:type="dxa"/>
                <w:jc w:val="right"/>
              </w:trPr>
              <w:tc>
                <w:tcPr>
                  <w:tcW w:w="0" w:type="auto"/>
                  <w:gridSpan w:val="2"/>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a</w:t>
                  </w:r>
                </w:p>
              </w:tc>
              <w:tc>
                <w:tcPr>
                  <w:tcW w:w="0" w:type="auto"/>
                  <w:gridSpan w:val="2"/>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b</w:t>
                  </w:r>
                </w:p>
              </w:tc>
            </w:tr>
            <w:tr w:rsidR="00755E5D" w:rsidRPr="00755E5D" w:rsidTr="00755E5D">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rHeight w:val="540"/>
                      <w:tblCellSpacing w:w="0" w:type="dxa"/>
                      <w:jc w:val="center"/>
                    </w:trPr>
                    <w:tc>
                      <w:tcPr>
                        <w:tcW w:w="0" w:type="auto"/>
                        <w:shd w:val="clear" w:color="auto" w:fill="C0D0C0"/>
                        <w:vAlign w:val="center"/>
                        <w:hideMark/>
                      </w:tcPr>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-0.5</w:t>
                  </w:r>
                </w:p>
              </w:tc>
              <w:tc>
                <w:tcPr>
                  <w:tcW w:w="0" w:type="auto"/>
                  <w:hideMark/>
                </w:tcPr>
                <w:p w:rsidR="00755E5D" w:rsidRPr="00755E5D" w:rsidRDefault="00755E5D" w:rsidP="00755E5D">
                  <w:pPr>
                    <w:jc w:val="center"/>
                    <w:rPr>
                      <w:rFonts w:ascii="Arial" w:eastAsia="Times New Roman" w:hAnsi="Arial" w:cs="Arial"/>
                      <w:sz w:val="19"/>
                      <w:szCs w:val="19"/>
                      <w:lang w:eastAsia="it-IT"/>
                    </w:rPr>
                  </w:pPr>
                </w:p>
              </w:tc>
              <w:tc>
                <w:tcPr>
                  <w:tcW w:w="0" w:type="auto"/>
                  <w:hideMark/>
                </w:tcPr>
                <w:p w:rsidR="00755E5D" w:rsidRPr="00755E5D" w:rsidRDefault="00755E5D" w:rsidP="00755E5D">
                  <w:pPr>
                    <w:jc w:val="center"/>
                    <w:rPr>
                      <w:rFonts w:ascii="Arial" w:eastAsia="Times New Roman" w:hAnsi="Arial" w:cs="Arial"/>
                      <w:sz w:val="19"/>
                      <w:szCs w:val="19"/>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rHeight w:val="645"/>
                      <w:tblCellSpacing w:w="0" w:type="dxa"/>
                      <w:jc w:val="center"/>
                    </w:trPr>
                    <w:tc>
                      <w:tcPr>
                        <w:tcW w:w="0" w:type="auto"/>
                        <w:shd w:val="clear" w:color="auto" w:fill="80D080"/>
                        <w:vAlign w:val="center"/>
                        <w:hideMark/>
                      </w:tcPr>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-0.6</w:t>
                  </w:r>
                </w:p>
              </w:tc>
            </w:tr>
          </w:tbl>
          <w:p w:rsidR="00755E5D" w:rsidRPr="00755E5D" w:rsidRDefault="00755E5D" w:rsidP="00755E5D">
            <w:pPr>
              <w:rPr>
                <w:rFonts w:ascii="Arial" w:eastAsia="Times New Roman" w:hAnsi="Arial" w:cs="Arial"/>
                <w:sz w:val="19"/>
                <w:szCs w:val="19"/>
                <w:lang w:eastAsia="it-IT"/>
              </w:rPr>
            </w:pPr>
          </w:p>
        </w:tc>
        <w:tc>
          <w:tcPr>
            <w:tcW w:w="150" w:type="dxa"/>
            <w:vAlign w:val="center"/>
            <w:hideMark/>
          </w:tcPr>
          <w:p w:rsidR="00755E5D" w:rsidRPr="00755E5D" w:rsidRDefault="00755E5D" w:rsidP="00755E5D">
            <w:pPr>
              <w:rPr>
                <w:rFonts w:ascii="Arial" w:eastAsia="Times New Roman" w:hAnsi="Arial" w:cs="Arial"/>
                <w:sz w:val="19"/>
                <w:szCs w:val="19"/>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22"/>
            </w:tblGrid>
            <w:tr w:rsidR="00755E5D" w:rsidRPr="00755E5D" w:rsidTr="00755E5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92"/>
                  </w:tblGrid>
                  <w:tr w:rsidR="00755E5D" w:rsidRPr="00755E5D" w:rsidTr="00755E5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196"/>
                        </w:tblGrid>
                        <w:tr w:rsidR="00755E5D" w:rsidRPr="00755E5D" w:rsidTr="00755E5D">
                          <w:trPr>
                            <w:tblCellSpacing w:w="30" w:type="dxa"/>
                          </w:trPr>
                          <w:tc>
                            <w:tcPr>
                              <w:tcW w:w="0" w:type="auto"/>
                              <w:shd w:val="clear" w:color="auto" w:fill="C0D0C0"/>
                              <w:noWrap/>
                              <w:vAlign w:val="center"/>
                              <w:hideMark/>
                            </w:tcPr>
                            <w:p w:rsidR="00755E5D" w:rsidRPr="00755E5D" w:rsidRDefault="00755E5D" w:rsidP="00755E5D">
                              <w:pPr>
                                <w:rPr>
                                  <w:rFonts w:ascii="Arial" w:eastAsia="Times New Roman" w:hAnsi="Arial" w:cs="Arial"/>
                                  <w:sz w:val="19"/>
                                  <w:szCs w:val="19"/>
                                  <w:lang w:eastAsia="it-IT"/>
                                </w:rPr>
                              </w:pPr>
                            </w:p>
                          </w:tc>
                          <w:tc>
                            <w:tcPr>
                              <w:tcW w:w="0" w:type="auto"/>
                              <w:noWrap/>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0</w:t>
                              </w:r>
                            </w:p>
                          </w:tc>
                        </w:tr>
                        <w:tr w:rsidR="00755E5D" w:rsidRPr="00755E5D" w:rsidTr="00755E5D">
                          <w:trPr>
                            <w:tblCellSpacing w:w="30" w:type="dxa"/>
                          </w:trPr>
                          <w:tc>
                            <w:tcPr>
                              <w:tcW w:w="0" w:type="auto"/>
                              <w:shd w:val="clear" w:color="auto" w:fill="80D080"/>
                              <w:noWrap/>
                              <w:vAlign w:val="center"/>
                              <w:hideMark/>
                            </w:tcPr>
                            <w:p w:rsidR="00755E5D" w:rsidRPr="00755E5D" w:rsidRDefault="00755E5D" w:rsidP="00755E5D">
                              <w:pPr>
                                <w:rPr>
                                  <w:rFonts w:ascii="Arial" w:eastAsia="Times New Roman" w:hAnsi="Arial" w:cs="Arial"/>
                                  <w:sz w:val="19"/>
                                  <w:szCs w:val="19"/>
                                  <w:lang w:eastAsia="it-IT"/>
                                </w:rPr>
                              </w:pPr>
                            </w:p>
                          </w:tc>
                          <w:tc>
                            <w:tcPr>
                              <w:tcW w:w="0" w:type="auto"/>
                              <w:noWrap/>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1</w:t>
                              </w:r>
                            </w:p>
                          </w:tc>
                        </w:tr>
                      </w:tbl>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spacing w:after="200" w:line="276" w:lineRule="auto"/>
        <w:rPr>
          <w:rFonts w:ascii="Calibri" w:eastAsia="Times New Roman" w:hAnsi="Calibri" w:cs="Times New Roman"/>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21"/>
        <w:gridCol w:w="4530"/>
        <w:gridCol w:w="180"/>
        <w:gridCol w:w="397"/>
      </w:tblGrid>
      <w:tr w:rsidR="00755E5D" w:rsidRPr="00755E5D" w:rsidTr="00755E5D">
        <w:trPr>
          <w:tblCellSpacing w:w="15" w:type="dxa"/>
        </w:trPr>
        <w:tc>
          <w:tcPr>
            <w:tcW w:w="0" w:type="auto"/>
            <w:hideMark/>
          </w:tcPr>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b/>
                <w:bCs/>
                <w:sz w:val="19"/>
                <w:szCs w:val="19"/>
                <w:lang w:eastAsia="it-IT"/>
              </w:rPr>
              <w:t>Tabella a doppia entrata:</w:t>
            </w:r>
            <w:r w:rsidRPr="00755E5D">
              <w:rPr>
                <w:rFonts w:ascii="Arial" w:eastAsia="Times New Roman" w:hAnsi="Arial" w:cs="Arial"/>
                <w:b/>
                <w:bCs/>
                <w:sz w:val="19"/>
                <w:szCs w:val="19"/>
                <w:lang w:eastAsia="it-IT"/>
              </w:rPr>
              <w:br/>
              <w:t>V6 x V8_c</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35"/>
              <w:gridCol w:w="418"/>
              <w:gridCol w:w="418"/>
              <w:gridCol w:w="808"/>
            </w:tblGrid>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V8_c-&gt;</w:t>
                  </w:r>
                  <w:r w:rsidRPr="00755E5D">
                    <w:rPr>
                      <w:rFonts w:ascii="Arial" w:eastAsia="Times New Roman" w:hAnsi="Arial" w:cs="Arial"/>
                      <w:sz w:val="19"/>
                      <w:szCs w:val="19"/>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6"/>
                      <w:szCs w:val="16"/>
                      <w:lang w:eastAsia="it-IT"/>
                    </w:rPr>
                  </w:pPr>
                  <w:r w:rsidRPr="00755E5D">
                    <w:rPr>
                      <w:rFonts w:ascii="Arial" w:eastAsia="Times New Roman" w:hAnsi="Arial" w:cs="Arial"/>
                      <w:sz w:val="16"/>
                      <w:szCs w:val="16"/>
                      <w:lang w:eastAsia="it-IT"/>
                    </w:rPr>
                    <w:t xml:space="preserve">Marginale </w:t>
                  </w:r>
                  <w:r w:rsidRPr="00755E5D">
                    <w:rPr>
                      <w:rFonts w:ascii="Arial" w:eastAsia="Times New Roman" w:hAnsi="Arial" w:cs="Arial"/>
                      <w:sz w:val="16"/>
                      <w:szCs w:val="16"/>
                      <w:lang w:eastAsia="it-IT"/>
                    </w:rPr>
                    <w:br/>
                    <w:t>di riga</w:t>
                  </w:r>
                </w:p>
              </w:tc>
            </w:tr>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6</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5.6</w:t>
                  </w:r>
                  <w:r w:rsidRPr="00755E5D">
                    <w:rPr>
                      <w:rFonts w:ascii="Arial" w:eastAsia="Times New Roman" w:hAnsi="Arial" w:cs="Arial"/>
                      <w:sz w:val="19"/>
                      <w:szCs w:val="19"/>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1</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1.4</w:t>
                  </w:r>
                  <w:r w:rsidRPr="00755E5D">
                    <w:rPr>
                      <w:rFonts w:ascii="Arial" w:eastAsia="Times New Roman" w:hAnsi="Arial" w:cs="Arial"/>
                      <w:sz w:val="19"/>
                      <w:szCs w:val="19"/>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7</w:t>
                  </w:r>
                </w:p>
              </w:tc>
            </w:tr>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2</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2.4</w:t>
                  </w:r>
                  <w:r w:rsidRPr="00755E5D">
                    <w:rPr>
                      <w:rFonts w:ascii="Arial" w:eastAsia="Times New Roman" w:hAnsi="Arial" w:cs="Arial"/>
                      <w:sz w:val="19"/>
                      <w:szCs w:val="19"/>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1</w:t>
                  </w:r>
                  <w:r w:rsidRPr="00755E5D">
                    <w:rPr>
                      <w:rFonts w:ascii="Arial" w:eastAsia="Times New Roman" w:hAnsi="Arial" w:cs="Arial"/>
                      <w:sz w:val="19"/>
                      <w:szCs w:val="19"/>
                      <w:lang w:eastAsia="it-IT"/>
                    </w:rPr>
                    <w:br/>
                  </w:r>
                  <w:r w:rsidRPr="00755E5D">
                    <w:rPr>
                      <w:rFonts w:ascii="Arial" w:eastAsia="Times New Roman" w:hAnsi="Arial" w:cs="Arial"/>
                      <w:i/>
                      <w:iCs/>
                      <w:color w:val="FF0000"/>
                      <w:sz w:val="19"/>
                      <w:szCs w:val="19"/>
                      <w:lang w:eastAsia="it-IT"/>
                    </w:rPr>
                    <w:t>0.6</w:t>
                  </w:r>
                  <w:r w:rsidRPr="00755E5D">
                    <w:rPr>
                      <w:rFonts w:ascii="Arial" w:eastAsia="Times New Roman" w:hAnsi="Arial" w:cs="Arial"/>
                      <w:sz w:val="19"/>
                      <w:szCs w:val="19"/>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3</w:t>
                  </w:r>
                </w:p>
              </w:tc>
            </w:tr>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6"/>
                      <w:szCs w:val="16"/>
                      <w:lang w:eastAsia="it-IT"/>
                    </w:rPr>
                  </w:pPr>
                  <w:r w:rsidRPr="00755E5D">
                    <w:rPr>
                      <w:rFonts w:ascii="Arial" w:eastAsia="Times New Roman" w:hAnsi="Arial" w:cs="Arial"/>
                      <w:sz w:val="16"/>
                      <w:szCs w:val="16"/>
                      <w:lang w:eastAsia="it-IT"/>
                    </w:rPr>
                    <w:t xml:space="preserve">Marginale </w:t>
                  </w:r>
                  <w:r w:rsidRPr="00755E5D">
                    <w:rPr>
                      <w:rFonts w:ascii="Arial" w:eastAsia="Times New Roman" w:hAnsi="Arial" w:cs="Arial"/>
                      <w:sz w:val="16"/>
                      <w:szCs w:val="1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10</w:t>
                  </w:r>
                </w:p>
              </w:tc>
            </w:tr>
          </w:tbl>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sz w:val="19"/>
                <w:szCs w:val="19"/>
                <w:lang w:eastAsia="it-IT"/>
              </w:rPr>
              <w:lastRenderedPageBreak/>
              <w:t xml:space="preserve">Il valore di X quadro non è significativo dato che vi sono frequenze attese minori di 1. </w:t>
            </w:r>
          </w:p>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sz w:val="19"/>
                <w:szCs w:val="19"/>
                <w:lang w:eastAsia="it-IT"/>
              </w:rPr>
              <w:t>Probabilità esatta (dal test di Fisher) = 0.467</w:t>
            </w:r>
          </w:p>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Nelle celle della tabella sono indicati: </w:t>
            </w:r>
          </w:p>
          <w:p w:rsidR="00755E5D" w:rsidRPr="00755E5D" w:rsidRDefault="00755E5D" w:rsidP="00664931">
            <w:pPr>
              <w:numPr>
                <w:ilvl w:val="0"/>
                <w:numId w:val="46"/>
              </w:numPr>
              <w:spacing w:before="100" w:beforeAutospacing="1" w:after="100" w:afterAutospacing="1" w:line="276" w:lineRule="auto"/>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la frequenza osservata O </w:t>
            </w:r>
          </w:p>
          <w:p w:rsidR="00755E5D" w:rsidRPr="00755E5D" w:rsidRDefault="00755E5D" w:rsidP="00664931">
            <w:pPr>
              <w:numPr>
                <w:ilvl w:val="0"/>
                <w:numId w:val="46"/>
              </w:numPr>
              <w:spacing w:before="100" w:beforeAutospacing="1" w:after="100" w:afterAutospacing="1" w:line="276" w:lineRule="auto"/>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la frequenza attesa A </w:t>
            </w:r>
          </w:p>
          <w:p w:rsidR="00755E5D" w:rsidRPr="00755E5D" w:rsidRDefault="00755E5D" w:rsidP="00664931">
            <w:pPr>
              <w:numPr>
                <w:ilvl w:val="0"/>
                <w:numId w:val="46"/>
              </w:numPr>
              <w:spacing w:before="100" w:beforeAutospacing="1" w:after="100" w:afterAutospacing="1" w:line="276" w:lineRule="auto"/>
              <w:rPr>
                <w:rFonts w:ascii="Arial" w:eastAsia="Times New Roman" w:hAnsi="Arial" w:cs="Arial"/>
                <w:sz w:val="19"/>
                <w:szCs w:val="19"/>
                <w:lang w:eastAsia="it-IT"/>
              </w:rPr>
            </w:pPr>
            <w:r w:rsidRPr="00755E5D">
              <w:rPr>
                <w:rFonts w:ascii="Arial" w:eastAsia="Times New Roman" w:hAnsi="Arial" w:cs="Arial"/>
                <w:sz w:val="19"/>
                <w:szCs w:val="19"/>
                <w:lang w:eastAsia="it-IT"/>
              </w:rPr>
              <w:t>il residuo standardizzato di cella, ossia lo scarto tra frequenza osservata e attesa rapportato alla radice quadrata della frequenza attesa (O-A)/</w:t>
            </w:r>
            <w:proofErr w:type="spellStart"/>
            <w:r w:rsidRPr="00755E5D">
              <w:rPr>
                <w:rFonts w:ascii="Arial" w:eastAsia="Times New Roman" w:hAnsi="Arial" w:cs="Arial"/>
                <w:sz w:val="19"/>
                <w:szCs w:val="19"/>
                <w:lang w:eastAsia="it-IT"/>
              </w:rPr>
              <w:t>radq</w:t>
            </w:r>
            <w:proofErr w:type="spellEnd"/>
            <w:r w:rsidRPr="00755E5D">
              <w:rPr>
                <w:rFonts w:ascii="Arial" w:eastAsia="Times New Roman" w:hAnsi="Arial" w:cs="Arial"/>
                <w:sz w:val="19"/>
                <w:szCs w:val="19"/>
                <w:lang w:eastAsia="it-IT"/>
              </w:rPr>
              <w:t>(A)</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6"/>
              <w:gridCol w:w="411"/>
              <w:gridCol w:w="411"/>
              <w:gridCol w:w="426"/>
            </w:tblGrid>
            <w:tr w:rsidR="00755E5D" w:rsidRPr="00755E5D" w:rsidTr="00755E5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lastRenderedPageBreak/>
                          <w:t>86%</w:t>
                        </w:r>
                      </w:p>
                    </w:tc>
                  </w:tr>
                  <w:tr w:rsidR="00755E5D" w:rsidRPr="00755E5D" w:rsidTr="00755E5D">
                    <w:trPr>
                      <w:trHeight w:val="1290"/>
                      <w:tblCellSpacing w:w="0" w:type="dxa"/>
                      <w:jc w:val="center"/>
                    </w:trPr>
                    <w:tc>
                      <w:tcPr>
                        <w:tcW w:w="0" w:type="auto"/>
                        <w:shd w:val="clear" w:color="auto" w:fill="C0D0C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14%</w:t>
                        </w:r>
                      </w:p>
                    </w:tc>
                  </w:tr>
                  <w:tr w:rsidR="00755E5D" w:rsidRPr="00755E5D" w:rsidTr="00755E5D">
                    <w:trPr>
                      <w:trHeight w:val="210"/>
                      <w:tblCellSpacing w:w="0" w:type="dxa"/>
                      <w:jc w:val="center"/>
                    </w:trPr>
                    <w:tc>
                      <w:tcPr>
                        <w:tcW w:w="0" w:type="auto"/>
                        <w:shd w:val="clear" w:color="auto" w:fill="80D08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67%</w:t>
                        </w:r>
                      </w:p>
                    </w:tc>
                  </w:tr>
                  <w:tr w:rsidR="00755E5D" w:rsidRPr="00755E5D" w:rsidTr="00755E5D">
                    <w:trPr>
                      <w:trHeight w:val="1005"/>
                      <w:tblCellSpacing w:w="0" w:type="dxa"/>
                      <w:jc w:val="center"/>
                    </w:trPr>
                    <w:tc>
                      <w:tcPr>
                        <w:tcW w:w="0" w:type="auto"/>
                        <w:shd w:val="clear" w:color="auto" w:fill="C0D0C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33%</w:t>
                        </w:r>
                      </w:p>
                    </w:tc>
                  </w:tr>
                  <w:tr w:rsidR="00755E5D" w:rsidRPr="00755E5D" w:rsidTr="00755E5D">
                    <w:trPr>
                      <w:trHeight w:val="495"/>
                      <w:tblCellSpacing w:w="0" w:type="dxa"/>
                      <w:jc w:val="center"/>
                    </w:trPr>
                    <w:tc>
                      <w:tcPr>
                        <w:tcW w:w="0" w:type="auto"/>
                        <w:shd w:val="clear" w:color="auto" w:fill="80D08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r>
            <w:tr w:rsidR="00755E5D" w:rsidRPr="00755E5D" w:rsidTr="00755E5D">
              <w:trPr>
                <w:tblCellSpacing w:w="15" w:type="dxa"/>
                <w:jc w:val="right"/>
              </w:trPr>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6</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1</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2</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1</w:t>
                  </w:r>
                </w:p>
              </w:tc>
            </w:tr>
            <w:tr w:rsidR="00755E5D" w:rsidRPr="00755E5D" w:rsidTr="00755E5D">
              <w:trPr>
                <w:tblCellSpacing w:w="15" w:type="dxa"/>
                <w:jc w:val="right"/>
              </w:trPr>
              <w:tc>
                <w:tcPr>
                  <w:tcW w:w="0" w:type="auto"/>
                  <w:gridSpan w:val="2"/>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a</w:t>
                  </w:r>
                </w:p>
              </w:tc>
              <w:tc>
                <w:tcPr>
                  <w:tcW w:w="0" w:type="auto"/>
                  <w:gridSpan w:val="2"/>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b</w:t>
                  </w:r>
                </w:p>
              </w:tc>
            </w:tr>
            <w:tr w:rsidR="00755E5D" w:rsidRPr="00755E5D" w:rsidTr="00755E5D">
              <w:trPr>
                <w:trHeight w:val="450"/>
                <w:tblCellSpacing w:w="15" w:type="dxa"/>
                <w:jc w:val="right"/>
              </w:trPr>
              <w:tc>
                <w:tcPr>
                  <w:tcW w:w="0" w:type="auto"/>
                  <w:vAlign w:val="center"/>
                  <w:hideMark/>
                </w:tcPr>
                <w:p w:rsidR="00755E5D" w:rsidRPr="00755E5D" w:rsidRDefault="00755E5D" w:rsidP="00755E5D">
                  <w:pPr>
                    <w:rPr>
                      <w:rFonts w:ascii="Arial" w:eastAsia="Times New Roman" w:hAnsi="Arial" w:cs="Arial"/>
                      <w:sz w:val="19"/>
                      <w:szCs w:val="19"/>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r>
            <w:tr w:rsidR="00755E5D" w:rsidRPr="00755E5D" w:rsidTr="00755E5D">
              <w:trPr>
                <w:tblCellSpacing w:w="15" w:type="dxa"/>
                <w:jc w:val="right"/>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rHeight w:val="495"/>
                      <w:tblCellSpacing w:w="0" w:type="dxa"/>
                      <w:jc w:val="center"/>
                    </w:trPr>
                    <w:tc>
                      <w:tcPr>
                        <w:tcW w:w="0" w:type="auto"/>
                        <w:shd w:val="clear" w:color="auto" w:fill="C0D0C0"/>
                        <w:vAlign w:val="center"/>
                        <w:hideMark/>
                      </w:tcPr>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r>
            <w:tr w:rsidR="00755E5D" w:rsidRPr="00755E5D" w:rsidTr="00755E5D">
              <w:trPr>
                <w:tblCellSpacing w:w="15" w:type="dxa"/>
                <w:jc w:val="right"/>
              </w:trPr>
              <w:tc>
                <w:tcPr>
                  <w:tcW w:w="0" w:type="auto"/>
                  <w:gridSpan w:val="2"/>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a</w:t>
                  </w:r>
                </w:p>
              </w:tc>
              <w:tc>
                <w:tcPr>
                  <w:tcW w:w="0" w:type="auto"/>
                  <w:gridSpan w:val="2"/>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b</w:t>
                  </w:r>
                </w:p>
              </w:tc>
            </w:tr>
            <w:tr w:rsidR="00755E5D" w:rsidRPr="00755E5D" w:rsidTr="00755E5D">
              <w:trPr>
                <w:tblCellSpacing w:w="15" w:type="dxa"/>
                <w:jc w:val="right"/>
              </w:trPr>
              <w:tc>
                <w:tcPr>
                  <w:tcW w:w="0" w:type="auto"/>
                  <w:hideMark/>
                </w:tcPr>
                <w:p w:rsidR="00755E5D" w:rsidRPr="00755E5D" w:rsidRDefault="00755E5D" w:rsidP="00755E5D">
                  <w:pPr>
                    <w:jc w:val="center"/>
                    <w:rPr>
                      <w:rFonts w:ascii="Arial" w:eastAsia="Times New Roman" w:hAnsi="Arial" w:cs="Arial"/>
                      <w:sz w:val="19"/>
                      <w:szCs w:val="19"/>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rHeight w:val="750"/>
                      <w:tblCellSpacing w:w="0" w:type="dxa"/>
                      <w:jc w:val="center"/>
                    </w:trPr>
                    <w:tc>
                      <w:tcPr>
                        <w:tcW w:w="0" w:type="auto"/>
                        <w:shd w:val="clear" w:color="auto" w:fill="80D080"/>
                        <w:vAlign w:val="center"/>
                        <w:hideMark/>
                      </w:tcPr>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rHeight w:val="750"/>
                      <w:tblCellSpacing w:w="0" w:type="dxa"/>
                      <w:jc w:val="center"/>
                    </w:trPr>
                    <w:tc>
                      <w:tcPr>
                        <w:tcW w:w="0" w:type="auto"/>
                        <w:shd w:val="clear" w:color="auto" w:fill="C0D0C0"/>
                        <w:vAlign w:val="center"/>
                        <w:hideMark/>
                      </w:tcPr>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-0.3</w:t>
                  </w:r>
                </w:p>
              </w:tc>
              <w:tc>
                <w:tcPr>
                  <w:tcW w:w="0" w:type="auto"/>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rPr>
                <w:rFonts w:ascii="Arial" w:eastAsia="Times New Roman" w:hAnsi="Arial" w:cs="Arial"/>
                <w:sz w:val="19"/>
                <w:szCs w:val="19"/>
                <w:lang w:eastAsia="it-IT"/>
              </w:rPr>
            </w:pPr>
          </w:p>
        </w:tc>
        <w:tc>
          <w:tcPr>
            <w:tcW w:w="150" w:type="dxa"/>
            <w:vAlign w:val="center"/>
            <w:hideMark/>
          </w:tcPr>
          <w:p w:rsidR="00755E5D" w:rsidRPr="00755E5D" w:rsidRDefault="00755E5D" w:rsidP="00755E5D">
            <w:pPr>
              <w:rPr>
                <w:rFonts w:ascii="Arial" w:eastAsia="Times New Roman" w:hAnsi="Arial" w:cs="Arial"/>
                <w:sz w:val="19"/>
                <w:szCs w:val="19"/>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22"/>
            </w:tblGrid>
            <w:tr w:rsidR="00755E5D" w:rsidRPr="00755E5D" w:rsidTr="00755E5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92"/>
                  </w:tblGrid>
                  <w:tr w:rsidR="00755E5D" w:rsidRPr="00755E5D" w:rsidTr="00755E5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196"/>
                        </w:tblGrid>
                        <w:tr w:rsidR="00755E5D" w:rsidRPr="00755E5D" w:rsidTr="00755E5D">
                          <w:trPr>
                            <w:tblCellSpacing w:w="30" w:type="dxa"/>
                          </w:trPr>
                          <w:tc>
                            <w:tcPr>
                              <w:tcW w:w="0" w:type="auto"/>
                              <w:shd w:val="clear" w:color="auto" w:fill="C0D0C0"/>
                              <w:noWrap/>
                              <w:vAlign w:val="center"/>
                              <w:hideMark/>
                            </w:tcPr>
                            <w:p w:rsidR="00755E5D" w:rsidRPr="00755E5D" w:rsidRDefault="00755E5D" w:rsidP="00755E5D">
                              <w:pPr>
                                <w:rPr>
                                  <w:rFonts w:ascii="Arial" w:eastAsia="Times New Roman" w:hAnsi="Arial" w:cs="Arial"/>
                                  <w:sz w:val="19"/>
                                  <w:szCs w:val="19"/>
                                  <w:lang w:eastAsia="it-IT"/>
                                </w:rPr>
                              </w:pPr>
                            </w:p>
                          </w:tc>
                          <w:tc>
                            <w:tcPr>
                              <w:tcW w:w="0" w:type="auto"/>
                              <w:noWrap/>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0</w:t>
                              </w:r>
                            </w:p>
                          </w:tc>
                        </w:tr>
                        <w:tr w:rsidR="00755E5D" w:rsidRPr="00755E5D" w:rsidTr="00755E5D">
                          <w:trPr>
                            <w:tblCellSpacing w:w="30" w:type="dxa"/>
                          </w:trPr>
                          <w:tc>
                            <w:tcPr>
                              <w:tcW w:w="0" w:type="auto"/>
                              <w:shd w:val="clear" w:color="auto" w:fill="80D080"/>
                              <w:noWrap/>
                              <w:vAlign w:val="center"/>
                              <w:hideMark/>
                            </w:tcPr>
                            <w:p w:rsidR="00755E5D" w:rsidRPr="00755E5D" w:rsidRDefault="00755E5D" w:rsidP="00755E5D">
                              <w:pPr>
                                <w:rPr>
                                  <w:rFonts w:ascii="Arial" w:eastAsia="Times New Roman" w:hAnsi="Arial" w:cs="Arial"/>
                                  <w:sz w:val="19"/>
                                  <w:szCs w:val="19"/>
                                  <w:lang w:eastAsia="it-IT"/>
                                </w:rPr>
                              </w:pPr>
                            </w:p>
                          </w:tc>
                          <w:tc>
                            <w:tcPr>
                              <w:tcW w:w="0" w:type="auto"/>
                              <w:noWrap/>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1</w:t>
                              </w:r>
                            </w:p>
                          </w:tc>
                        </w:tr>
                      </w:tbl>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spacing w:after="200" w:line="276" w:lineRule="auto"/>
        <w:rPr>
          <w:rFonts w:ascii="Calibri" w:eastAsia="Times New Roman" w:hAnsi="Calibri" w:cs="Times New Roman"/>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21"/>
        <w:gridCol w:w="4530"/>
        <w:gridCol w:w="180"/>
        <w:gridCol w:w="397"/>
      </w:tblGrid>
      <w:tr w:rsidR="00755E5D" w:rsidRPr="00755E5D" w:rsidTr="00755E5D">
        <w:trPr>
          <w:tblCellSpacing w:w="15" w:type="dxa"/>
        </w:trPr>
        <w:tc>
          <w:tcPr>
            <w:tcW w:w="0" w:type="auto"/>
            <w:hideMark/>
          </w:tcPr>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b/>
                <w:bCs/>
                <w:sz w:val="19"/>
                <w:szCs w:val="19"/>
                <w:lang w:eastAsia="it-IT"/>
              </w:rPr>
              <w:t>Tabella a doppia entrata:</w:t>
            </w:r>
            <w:r w:rsidRPr="00755E5D">
              <w:rPr>
                <w:rFonts w:ascii="Arial" w:eastAsia="Times New Roman" w:hAnsi="Arial" w:cs="Arial"/>
                <w:b/>
                <w:bCs/>
                <w:sz w:val="19"/>
                <w:szCs w:val="19"/>
                <w:lang w:eastAsia="it-IT"/>
              </w:rPr>
              <w:br/>
              <w:t>V6 x V8_d</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35"/>
              <w:gridCol w:w="418"/>
              <w:gridCol w:w="418"/>
              <w:gridCol w:w="808"/>
            </w:tblGrid>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V8_d-&gt;</w:t>
                  </w:r>
                  <w:r w:rsidRPr="00755E5D">
                    <w:rPr>
                      <w:rFonts w:ascii="Arial" w:eastAsia="Times New Roman" w:hAnsi="Arial" w:cs="Arial"/>
                      <w:sz w:val="19"/>
                      <w:szCs w:val="19"/>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6"/>
                      <w:szCs w:val="16"/>
                      <w:lang w:eastAsia="it-IT"/>
                    </w:rPr>
                  </w:pPr>
                  <w:r w:rsidRPr="00755E5D">
                    <w:rPr>
                      <w:rFonts w:ascii="Arial" w:eastAsia="Times New Roman" w:hAnsi="Arial" w:cs="Arial"/>
                      <w:sz w:val="16"/>
                      <w:szCs w:val="16"/>
                      <w:lang w:eastAsia="it-IT"/>
                    </w:rPr>
                    <w:t xml:space="preserve">Marginale </w:t>
                  </w:r>
                  <w:r w:rsidRPr="00755E5D">
                    <w:rPr>
                      <w:rFonts w:ascii="Arial" w:eastAsia="Times New Roman" w:hAnsi="Arial" w:cs="Arial"/>
                      <w:sz w:val="16"/>
                      <w:szCs w:val="16"/>
                      <w:lang w:eastAsia="it-IT"/>
                    </w:rPr>
                    <w:br/>
                    <w:t>di riga</w:t>
                  </w:r>
                </w:p>
              </w:tc>
            </w:tr>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4</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4.2</w:t>
                  </w:r>
                  <w:r w:rsidRPr="00755E5D">
                    <w:rPr>
                      <w:rFonts w:ascii="Arial" w:eastAsia="Times New Roman" w:hAnsi="Arial" w:cs="Arial"/>
                      <w:sz w:val="19"/>
                      <w:szCs w:val="19"/>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3</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2.8</w:t>
                  </w:r>
                  <w:r w:rsidRPr="00755E5D">
                    <w:rPr>
                      <w:rFonts w:ascii="Arial" w:eastAsia="Times New Roman" w:hAnsi="Arial" w:cs="Arial"/>
                      <w:sz w:val="19"/>
                      <w:szCs w:val="19"/>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7</w:t>
                  </w:r>
                </w:p>
              </w:tc>
            </w:tr>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2</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1.8</w:t>
                  </w:r>
                  <w:r w:rsidRPr="00755E5D">
                    <w:rPr>
                      <w:rFonts w:ascii="Arial" w:eastAsia="Times New Roman" w:hAnsi="Arial" w:cs="Arial"/>
                      <w:sz w:val="19"/>
                      <w:szCs w:val="19"/>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1</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1.2</w:t>
                  </w:r>
                  <w:r w:rsidRPr="00755E5D">
                    <w:rPr>
                      <w:rFonts w:ascii="Arial" w:eastAsia="Times New Roman" w:hAnsi="Arial" w:cs="Arial"/>
                      <w:sz w:val="19"/>
                      <w:szCs w:val="19"/>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3</w:t>
                  </w:r>
                </w:p>
              </w:tc>
            </w:tr>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6"/>
                      <w:szCs w:val="16"/>
                      <w:lang w:eastAsia="it-IT"/>
                    </w:rPr>
                  </w:pPr>
                  <w:r w:rsidRPr="00755E5D">
                    <w:rPr>
                      <w:rFonts w:ascii="Arial" w:eastAsia="Times New Roman" w:hAnsi="Arial" w:cs="Arial"/>
                      <w:sz w:val="16"/>
                      <w:szCs w:val="16"/>
                      <w:lang w:eastAsia="it-IT"/>
                    </w:rPr>
                    <w:t xml:space="preserve">Marginale </w:t>
                  </w:r>
                  <w:r w:rsidRPr="00755E5D">
                    <w:rPr>
                      <w:rFonts w:ascii="Arial" w:eastAsia="Times New Roman" w:hAnsi="Arial" w:cs="Arial"/>
                      <w:sz w:val="16"/>
                      <w:szCs w:val="1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10</w:t>
                  </w:r>
                </w:p>
              </w:tc>
            </w:tr>
          </w:tbl>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sz w:val="19"/>
                <w:szCs w:val="19"/>
                <w:lang w:eastAsia="it-IT"/>
              </w:rPr>
              <w:t>X quadro = 0.08. Significatività = 0.778</w:t>
            </w:r>
            <w:r w:rsidRPr="00755E5D">
              <w:rPr>
                <w:rFonts w:ascii="Arial" w:eastAsia="Times New Roman" w:hAnsi="Arial" w:cs="Arial"/>
                <w:sz w:val="19"/>
                <w:szCs w:val="19"/>
                <w:lang w:eastAsia="it-IT"/>
              </w:rPr>
              <w:br/>
              <w:t xml:space="preserve">V di </w:t>
            </w:r>
            <w:proofErr w:type="spellStart"/>
            <w:r w:rsidRPr="00755E5D">
              <w:rPr>
                <w:rFonts w:ascii="Arial" w:eastAsia="Times New Roman" w:hAnsi="Arial" w:cs="Arial"/>
                <w:sz w:val="19"/>
                <w:szCs w:val="19"/>
                <w:lang w:eastAsia="it-IT"/>
              </w:rPr>
              <w:t>Cramer</w:t>
            </w:r>
            <w:proofErr w:type="spellEnd"/>
            <w:r w:rsidRPr="00755E5D">
              <w:rPr>
                <w:rFonts w:ascii="Arial" w:eastAsia="Times New Roman" w:hAnsi="Arial" w:cs="Arial"/>
                <w:sz w:val="19"/>
                <w:szCs w:val="19"/>
                <w:lang w:eastAsia="it-IT"/>
              </w:rPr>
              <w:t xml:space="preserve"> = 0.09</w:t>
            </w:r>
          </w:p>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sz w:val="19"/>
                <w:szCs w:val="19"/>
                <w:lang w:eastAsia="it-IT"/>
              </w:rPr>
              <w:t>Probabilità esatta (dal test di Fisher) = 0.5</w:t>
            </w:r>
          </w:p>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Nelle celle della tabella sono indicati: </w:t>
            </w:r>
          </w:p>
          <w:p w:rsidR="00755E5D" w:rsidRPr="00755E5D" w:rsidRDefault="00755E5D" w:rsidP="00664931">
            <w:pPr>
              <w:numPr>
                <w:ilvl w:val="0"/>
                <w:numId w:val="47"/>
              </w:numPr>
              <w:spacing w:before="100" w:beforeAutospacing="1" w:after="100" w:afterAutospacing="1" w:line="276" w:lineRule="auto"/>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la frequenza osservata O </w:t>
            </w:r>
          </w:p>
          <w:p w:rsidR="00755E5D" w:rsidRPr="00755E5D" w:rsidRDefault="00755E5D" w:rsidP="00664931">
            <w:pPr>
              <w:numPr>
                <w:ilvl w:val="0"/>
                <w:numId w:val="47"/>
              </w:numPr>
              <w:spacing w:before="100" w:beforeAutospacing="1" w:after="100" w:afterAutospacing="1" w:line="276" w:lineRule="auto"/>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la frequenza attesa A </w:t>
            </w:r>
          </w:p>
          <w:p w:rsidR="00755E5D" w:rsidRPr="00755E5D" w:rsidRDefault="00755E5D" w:rsidP="00664931">
            <w:pPr>
              <w:numPr>
                <w:ilvl w:val="0"/>
                <w:numId w:val="47"/>
              </w:numPr>
              <w:spacing w:before="100" w:beforeAutospacing="1" w:after="100" w:afterAutospacing="1" w:line="276" w:lineRule="auto"/>
              <w:rPr>
                <w:rFonts w:ascii="Arial" w:eastAsia="Times New Roman" w:hAnsi="Arial" w:cs="Arial"/>
                <w:sz w:val="19"/>
                <w:szCs w:val="19"/>
                <w:lang w:eastAsia="it-IT"/>
              </w:rPr>
            </w:pPr>
            <w:r w:rsidRPr="00755E5D">
              <w:rPr>
                <w:rFonts w:ascii="Arial" w:eastAsia="Times New Roman" w:hAnsi="Arial" w:cs="Arial"/>
                <w:sz w:val="19"/>
                <w:szCs w:val="19"/>
                <w:lang w:eastAsia="it-IT"/>
              </w:rPr>
              <w:t>il residuo standardizzato di cella, ossia lo scarto tra frequenza osservata e attesa rapportato alla radice quadrata della frequenza attesa (O-A)/</w:t>
            </w:r>
            <w:proofErr w:type="spellStart"/>
            <w:r w:rsidRPr="00755E5D">
              <w:rPr>
                <w:rFonts w:ascii="Arial" w:eastAsia="Times New Roman" w:hAnsi="Arial" w:cs="Arial"/>
                <w:sz w:val="19"/>
                <w:szCs w:val="19"/>
                <w:lang w:eastAsia="it-IT"/>
              </w:rPr>
              <w:t>radq</w:t>
            </w:r>
            <w:proofErr w:type="spellEnd"/>
            <w:r w:rsidRPr="00755E5D">
              <w:rPr>
                <w:rFonts w:ascii="Arial" w:eastAsia="Times New Roman" w:hAnsi="Arial" w:cs="Arial"/>
                <w:sz w:val="19"/>
                <w:szCs w:val="19"/>
                <w:lang w:eastAsia="it-IT"/>
              </w:rPr>
              <w:t>(A)</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6"/>
              <w:gridCol w:w="411"/>
              <w:gridCol w:w="411"/>
              <w:gridCol w:w="426"/>
            </w:tblGrid>
            <w:tr w:rsidR="00755E5D" w:rsidRPr="00755E5D" w:rsidTr="00755E5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57%</w:t>
                        </w:r>
                      </w:p>
                    </w:tc>
                  </w:tr>
                  <w:tr w:rsidR="00755E5D" w:rsidRPr="00755E5D" w:rsidTr="00755E5D">
                    <w:trPr>
                      <w:trHeight w:val="855"/>
                      <w:tblCellSpacing w:w="0" w:type="dxa"/>
                      <w:jc w:val="center"/>
                    </w:trPr>
                    <w:tc>
                      <w:tcPr>
                        <w:tcW w:w="0" w:type="auto"/>
                        <w:shd w:val="clear" w:color="auto" w:fill="C0D0C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43%</w:t>
                        </w:r>
                      </w:p>
                    </w:tc>
                  </w:tr>
                  <w:tr w:rsidR="00755E5D" w:rsidRPr="00755E5D" w:rsidTr="00755E5D">
                    <w:trPr>
                      <w:trHeight w:val="645"/>
                      <w:tblCellSpacing w:w="0" w:type="dxa"/>
                      <w:jc w:val="center"/>
                    </w:trPr>
                    <w:tc>
                      <w:tcPr>
                        <w:tcW w:w="0" w:type="auto"/>
                        <w:shd w:val="clear" w:color="auto" w:fill="80D08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67%</w:t>
                        </w:r>
                      </w:p>
                    </w:tc>
                  </w:tr>
                  <w:tr w:rsidR="00755E5D" w:rsidRPr="00755E5D" w:rsidTr="00755E5D">
                    <w:trPr>
                      <w:trHeight w:val="1005"/>
                      <w:tblCellSpacing w:w="0" w:type="dxa"/>
                      <w:jc w:val="center"/>
                    </w:trPr>
                    <w:tc>
                      <w:tcPr>
                        <w:tcW w:w="0" w:type="auto"/>
                        <w:shd w:val="clear" w:color="auto" w:fill="C0D0C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33%</w:t>
                        </w:r>
                      </w:p>
                    </w:tc>
                  </w:tr>
                  <w:tr w:rsidR="00755E5D" w:rsidRPr="00755E5D" w:rsidTr="00755E5D">
                    <w:trPr>
                      <w:trHeight w:val="495"/>
                      <w:tblCellSpacing w:w="0" w:type="dxa"/>
                      <w:jc w:val="center"/>
                    </w:trPr>
                    <w:tc>
                      <w:tcPr>
                        <w:tcW w:w="0" w:type="auto"/>
                        <w:shd w:val="clear" w:color="auto" w:fill="80D08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r>
            <w:tr w:rsidR="00755E5D" w:rsidRPr="00755E5D" w:rsidTr="00755E5D">
              <w:trPr>
                <w:tblCellSpacing w:w="15" w:type="dxa"/>
                <w:jc w:val="right"/>
              </w:trPr>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4</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3</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2</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1</w:t>
                  </w:r>
                </w:p>
              </w:tc>
            </w:tr>
            <w:tr w:rsidR="00755E5D" w:rsidRPr="00755E5D" w:rsidTr="00755E5D">
              <w:trPr>
                <w:tblCellSpacing w:w="15" w:type="dxa"/>
                <w:jc w:val="right"/>
              </w:trPr>
              <w:tc>
                <w:tcPr>
                  <w:tcW w:w="0" w:type="auto"/>
                  <w:gridSpan w:val="2"/>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a</w:t>
                  </w:r>
                </w:p>
              </w:tc>
              <w:tc>
                <w:tcPr>
                  <w:tcW w:w="0" w:type="auto"/>
                  <w:gridSpan w:val="2"/>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b</w:t>
                  </w:r>
                </w:p>
              </w:tc>
            </w:tr>
            <w:tr w:rsidR="00755E5D" w:rsidRPr="00755E5D" w:rsidTr="00755E5D">
              <w:trPr>
                <w:trHeight w:val="450"/>
                <w:tblCellSpacing w:w="15" w:type="dxa"/>
                <w:jc w:val="right"/>
              </w:trPr>
              <w:tc>
                <w:tcPr>
                  <w:tcW w:w="0" w:type="auto"/>
                  <w:vAlign w:val="center"/>
                  <w:hideMark/>
                </w:tcPr>
                <w:p w:rsidR="00755E5D" w:rsidRPr="00755E5D" w:rsidRDefault="00755E5D" w:rsidP="00755E5D">
                  <w:pPr>
                    <w:rPr>
                      <w:rFonts w:ascii="Arial" w:eastAsia="Times New Roman" w:hAnsi="Arial" w:cs="Arial"/>
                      <w:sz w:val="19"/>
                      <w:szCs w:val="19"/>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r>
            <w:tr w:rsidR="00755E5D" w:rsidRPr="00755E5D" w:rsidTr="00755E5D">
              <w:trPr>
                <w:tblCellSpacing w:w="15" w:type="dxa"/>
                <w:jc w:val="right"/>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rHeight w:val="375"/>
                      <w:tblCellSpacing w:w="0" w:type="dxa"/>
                      <w:jc w:val="center"/>
                    </w:trPr>
                    <w:tc>
                      <w:tcPr>
                        <w:tcW w:w="0" w:type="auto"/>
                        <w:shd w:val="clear" w:color="auto" w:fill="80D080"/>
                        <w:vAlign w:val="center"/>
                        <w:hideMark/>
                      </w:tcPr>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rHeight w:val="375"/>
                      <w:tblCellSpacing w:w="0" w:type="dxa"/>
                      <w:jc w:val="center"/>
                    </w:trPr>
                    <w:tc>
                      <w:tcPr>
                        <w:tcW w:w="0" w:type="auto"/>
                        <w:shd w:val="clear" w:color="auto" w:fill="C0D0C0"/>
                        <w:vAlign w:val="center"/>
                        <w:hideMark/>
                      </w:tcPr>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r>
            <w:tr w:rsidR="00755E5D" w:rsidRPr="00755E5D" w:rsidTr="00755E5D">
              <w:trPr>
                <w:tblCellSpacing w:w="15" w:type="dxa"/>
                <w:jc w:val="right"/>
              </w:trPr>
              <w:tc>
                <w:tcPr>
                  <w:tcW w:w="0" w:type="auto"/>
                  <w:gridSpan w:val="2"/>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a</w:t>
                  </w:r>
                </w:p>
              </w:tc>
              <w:tc>
                <w:tcPr>
                  <w:tcW w:w="0" w:type="auto"/>
                  <w:gridSpan w:val="2"/>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b</w:t>
                  </w:r>
                </w:p>
              </w:tc>
            </w:tr>
            <w:tr w:rsidR="00755E5D" w:rsidRPr="00755E5D" w:rsidTr="00755E5D">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rHeight w:val="375"/>
                      <w:tblCellSpacing w:w="0" w:type="dxa"/>
                      <w:jc w:val="center"/>
                    </w:trPr>
                    <w:tc>
                      <w:tcPr>
                        <w:tcW w:w="0" w:type="auto"/>
                        <w:shd w:val="clear" w:color="auto" w:fill="C0D0C0"/>
                        <w:vAlign w:val="center"/>
                        <w:hideMark/>
                      </w:tcPr>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-0.1</w:t>
                  </w:r>
                </w:p>
              </w:tc>
              <w:tc>
                <w:tcPr>
                  <w:tcW w:w="0" w:type="auto"/>
                  <w:hideMark/>
                </w:tcPr>
                <w:p w:rsidR="00755E5D" w:rsidRPr="00755E5D" w:rsidRDefault="00755E5D" w:rsidP="00755E5D">
                  <w:pPr>
                    <w:jc w:val="center"/>
                    <w:rPr>
                      <w:rFonts w:ascii="Arial" w:eastAsia="Times New Roman" w:hAnsi="Arial" w:cs="Arial"/>
                      <w:sz w:val="19"/>
                      <w:szCs w:val="19"/>
                      <w:lang w:eastAsia="it-IT"/>
                    </w:rPr>
                  </w:pPr>
                </w:p>
              </w:tc>
              <w:tc>
                <w:tcPr>
                  <w:tcW w:w="0" w:type="auto"/>
                  <w:hideMark/>
                </w:tcPr>
                <w:p w:rsidR="00755E5D" w:rsidRPr="00755E5D" w:rsidRDefault="00755E5D" w:rsidP="00755E5D">
                  <w:pPr>
                    <w:jc w:val="center"/>
                    <w:rPr>
                      <w:rFonts w:ascii="Arial" w:eastAsia="Times New Roman" w:hAnsi="Arial" w:cs="Arial"/>
                      <w:sz w:val="19"/>
                      <w:szCs w:val="19"/>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rHeight w:val="750"/>
                      <w:tblCellSpacing w:w="0" w:type="dxa"/>
                      <w:jc w:val="center"/>
                    </w:trPr>
                    <w:tc>
                      <w:tcPr>
                        <w:tcW w:w="0" w:type="auto"/>
                        <w:shd w:val="clear" w:color="auto" w:fill="80D080"/>
                        <w:vAlign w:val="center"/>
                        <w:hideMark/>
                      </w:tcPr>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-0.2</w:t>
                  </w:r>
                </w:p>
              </w:tc>
            </w:tr>
          </w:tbl>
          <w:p w:rsidR="00755E5D" w:rsidRPr="00755E5D" w:rsidRDefault="00755E5D" w:rsidP="00755E5D">
            <w:pPr>
              <w:rPr>
                <w:rFonts w:ascii="Arial" w:eastAsia="Times New Roman" w:hAnsi="Arial" w:cs="Arial"/>
                <w:sz w:val="19"/>
                <w:szCs w:val="19"/>
                <w:lang w:eastAsia="it-IT"/>
              </w:rPr>
            </w:pPr>
          </w:p>
        </w:tc>
        <w:tc>
          <w:tcPr>
            <w:tcW w:w="150" w:type="dxa"/>
            <w:vAlign w:val="center"/>
            <w:hideMark/>
          </w:tcPr>
          <w:p w:rsidR="00755E5D" w:rsidRPr="00755E5D" w:rsidRDefault="00755E5D" w:rsidP="00755E5D">
            <w:pPr>
              <w:rPr>
                <w:rFonts w:ascii="Arial" w:eastAsia="Times New Roman" w:hAnsi="Arial" w:cs="Arial"/>
                <w:sz w:val="19"/>
                <w:szCs w:val="19"/>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22"/>
            </w:tblGrid>
            <w:tr w:rsidR="00755E5D" w:rsidRPr="00755E5D" w:rsidTr="00755E5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92"/>
                  </w:tblGrid>
                  <w:tr w:rsidR="00755E5D" w:rsidRPr="00755E5D" w:rsidTr="00755E5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196"/>
                        </w:tblGrid>
                        <w:tr w:rsidR="00755E5D" w:rsidRPr="00755E5D" w:rsidTr="00755E5D">
                          <w:trPr>
                            <w:tblCellSpacing w:w="30" w:type="dxa"/>
                          </w:trPr>
                          <w:tc>
                            <w:tcPr>
                              <w:tcW w:w="0" w:type="auto"/>
                              <w:shd w:val="clear" w:color="auto" w:fill="C0D0C0"/>
                              <w:noWrap/>
                              <w:vAlign w:val="center"/>
                              <w:hideMark/>
                            </w:tcPr>
                            <w:p w:rsidR="00755E5D" w:rsidRPr="00755E5D" w:rsidRDefault="00755E5D" w:rsidP="00755E5D">
                              <w:pPr>
                                <w:rPr>
                                  <w:rFonts w:ascii="Arial" w:eastAsia="Times New Roman" w:hAnsi="Arial" w:cs="Arial"/>
                                  <w:sz w:val="19"/>
                                  <w:szCs w:val="19"/>
                                  <w:lang w:eastAsia="it-IT"/>
                                </w:rPr>
                              </w:pPr>
                            </w:p>
                          </w:tc>
                          <w:tc>
                            <w:tcPr>
                              <w:tcW w:w="0" w:type="auto"/>
                              <w:noWrap/>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0</w:t>
                              </w:r>
                            </w:p>
                          </w:tc>
                        </w:tr>
                        <w:tr w:rsidR="00755E5D" w:rsidRPr="00755E5D" w:rsidTr="00755E5D">
                          <w:trPr>
                            <w:tblCellSpacing w:w="30" w:type="dxa"/>
                          </w:trPr>
                          <w:tc>
                            <w:tcPr>
                              <w:tcW w:w="0" w:type="auto"/>
                              <w:shd w:val="clear" w:color="auto" w:fill="80D080"/>
                              <w:noWrap/>
                              <w:vAlign w:val="center"/>
                              <w:hideMark/>
                            </w:tcPr>
                            <w:p w:rsidR="00755E5D" w:rsidRPr="00755E5D" w:rsidRDefault="00755E5D" w:rsidP="00755E5D">
                              <w:pPr>
                                <w:rPr>
                                  <w:rFonts w:ascii="Arial" w:eastAsia="Times New Roman" w:hAnsi="Arial" w:cs="Arial"/>
                                  <w:sz w:val="19"/>
                                  <w:szCs w:val="19"/>
                                  <w:lang w:eastAsia="it-IT"/>
                                </w:rPr>
                              </w:pPr>
                            </w:p>
                          </w:tc>
                          <w:tc>
                            <w:tcPr>
                              <w:tcW w:w="0" w:type="auto"/>
                              <w:noWrap/>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1</w:t>
                              </w:r>
                            </w:p>
                          </w:tc>
                        </w:tr>
                      </w:tbl>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spacing w:after="200" w:line="276" w:lineRule="auto"/>
        <w:rPr>
          <w:rFonts w:ascii="Calibri" w:eastAsia="Times New Roman" w:hAnsi="Calibri" w:cs="Times New Roman"/>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21"/>
        <w:gridCol w:w="4530"/>
        <w:gridCol w:w="180"/>
        <w:gridCol w:w="397"/>
      </w:tblGrid>
      <w:tr w:rsidR="00755E5D" w:rsidRPr="00755E5D" w:rsidTr="00755E5D">
        <w:trPr>
          <w:tblCellSpacing w:w="15" w:type="dxa"/>
        </w:trPr>
        <w:tc>
          <w:tcPr>
            <w:tcW w:w="0" w:type="auto"/>
            <w:hideMark/>
          </w:tcPr>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b/>
                <w:bCs/>
                <w:sz w:val="19"/>
                <w:szCs w:val="19"/>
                <w:lang w:eastAsia="it-IT"/>
              </w:rPr>
              <w:t>Tabella a doppia entrata:</w:t>
            </w:r>
            <w:r w:rsidRPr="00755E5D">
              <w:rPr>
                <w:rFonts w:ascii="Arial" w:eastAsia="Times New Roman" w:hAnsi="Arial" w:cs="Arial"/>
                <w:b/>
                <w:bCs/>
                <w:sz w:val="19"/>
                <w:szCs w:val="19"/>
                <w:lang w:eastAsia="it-IT"/>
              </w:rPr>
              <w:br/>
              <w:t>V6 x V8_e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35"/>
              <w:gridCol w:w="355"/>
              <w:gridCol w:w="418"/>
              <w:gridCol w:w="808"/>
            </w:tblGrid>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V8_e-&gt;</w:t>
                  </w:r>
                  <w:r w:rsidRPr="00755E5D">
                    <w:rPr>
                      <w:rFonts w:ascii="Arial" w:eastAsia="Times New Roman" w:hAnsi="Arial" w:cs="Arial"/>
                      <w:sz w:val="19"/>
                      <w:szCs w:val="19"/>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6"/>
                      <w:szCs w:val="16"/>
                      <w:lang w:eastAsia="it-IT"/>
                    </w:rPr>
                  </w:pPr>
                  <w:r w:rsidRPr="00755E5D">
                    <w:rPr>
                      <w:rFonts w:ascii="Arial" w:eastAsia="Times New Roman" w:hAnsi="Arial" w:cs="Arial"/>
                      <w:sz w:val="16"/>
                      <w:szCs w:val="16"/>
                      <w:lang w:eastAsia="it-IT"/>
                    </w:rPr>
                    <w:t xml:space="preserve">Marginale </w:t>
                  </w:r>
                  <w:r w:rsidRPr="00755E5D">
                    <w:rPr>
                      <w:rFonts w:ascii="Arial" w:eastAsia="Times New Roman" w:hAnsi="Arial" w:cs="Arial"/>
                      <w:sz w:val="16"/>
                      <w:szCs w:val="16"/>
                      <w:lang w:eastAsia="it-IT"/>
                    </w:rPr>
                    <w:br/>
                    <w:t>di riga</w:t>
                  </w:r>
                </w:p>
              </w:tc>
            </w:tr>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2</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1.4</w:t>
                  </w:r>
                  <w:r w:rsidRPr="00755E5D">
                    <w:rPr>
                      <w:rFonts w:ascii="Arial" w:eastAsia="Times New Roman" w:hAnsi="Arial" w:cs="Arial"/>
                      <w:sz w:val="19"/>
                      <w:szCs w:val="19"/>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5</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5.6</w:t>
                  </w:r>
                  <w:r w:rsidRPr="00755E5D">
                    <w:rPr>
                      <w:rFonts w:ascii="Arial" w:eastAsia="Times New Roman" w:hAnsi="Arial" w:cs="Arial"/>
                      <w:sz w:val="19"/>
                      <w:szCs w:val="19"/>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7</w:t>
                  </w:r>
                </w:p>
              </w:tc>
            </w:tr>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lastRenderedPageBreak/>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0</w:t>
                  </w:r>
                  <w:r w:rsidRPr="00755E5D">
                    <w:rPr>
                      <w:rFonts w:ascii="Arial" w:eastAsia="Times New Roman" w:hAnsi="Arial" w:cs="Arial"/>
                      <w:sz w:val="19"/>
                      <w:szCs w:val="19"/>
                      <w:lang w:eastAsia="it-IT"/>
                    </w:rPr>
                    <w:br/>
                  </w:r>
                  <w:r w:rsidRPr="00755E5D">
                    <w:rPr>
                      <w:rFonts w:ascii="Arial" w:eastAsia="Times New Roman" w:hAnsi="Arial" w:cs="Arial"/>
                      <w:i/>
                      <w:iCs/>
                      <w:color w:val="FF0000"/>
                      <w:sz w:val="19"/>
                      <w:szCs w:val="19"/>
                      <w:lang w:eastAsia="it-IT"/>
                    </w:rPr>
                    <w:t>0.6</w:t>
                  </w:r>
                  <w:r w:rsidRPr="00755E5D">
                    <w:rPr>
                      <w:rFonts w:ascii="Arial" w:eastAsia="Times New Roman" w:hAnsi="Arial" w:cs="Arial"/>
                      <w:sz w:val="19"/>
                      <w:szCs w:val="19"/>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3</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2.4</w:t>
                  </w:r>
                  <w:r w:rsidRPr="00755E5D">
                    <w:rPr>
                      <w:rFonts w:ascii="Arial" w:eastAsia="Times New Roman" w:hAnsi="Arial" w:cs="Arial"/>
                      <w:sz w:val="19"/>
                      <w:szCs w:val="19"/>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3</w:t>
                  </w:r>
                </w:p>
              </w:tc>
            </w:tr>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6"/>
                      <w:szCs w:val="16"/>
                      <w:lang w:eastAsia="it-IT"/>
                    </w:rPr>
                  </w:pPr>
                  <w:r w:rsidRPr="00755E5D">
                    <w:rPr>
                      <w:rFonts w:ascii="Arial" w:eastAsia="Times New Roman" w:hAnsi="Arial" w:cs="Arial"/>
                      <w:sz w:val="16"/>
                      <w:szCs w:val="16"/>
                      <w:lang w:eastAsia="it-IT"/>
                    </w:rPr>
                    <w:t xml:space="preserve">Marginale </w:t>
                  </w:r>
                  <w:r w:rsidRPr="00755E5D">
                    <w:rPr>
                      <w:rFonts w:ascii="Arial" w:eastAsia="Times New Roman" w:hAnsi="Arial" w:cs="Arial"/>
                      <w:sz w:val="16"/>
                      <w:szCs w:val="1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10</w:t>
                  </w:r>
                </w:p>
              </w:tc>
            </w:tr>
          </w:tbl>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Il valore di X quadro non è significativo dato che vi sono frequenze attese minori di 1. </w:t>
            </w:r>
          </w:p>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sz w:val="19"/>
                <w:szCs w:val="19"/>
                <w:lang w:eastAsia="it-IT"/>
              </w:rPr>
              <w:t>Probabilità esatta (dal test di Fisher) = 0.467</w:t>
            </w:r>
          </w:p>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Nelle celle della tabella sono indicati: </w:t>
            </w:r>
          </w:p>
          <w:p w:rsidR="00755E5D" w:rsidRPr="00755E5D" w:rsidRDefault="00755E5D" w:rsidP="00664931">
            <w:pPr>
              <w:numPr>
                <w:ilvl w:val="0"/>
                <w:numId w:val="48"/>
              </w:numPr>
              <w:spacing w:before="100" w:beforeAutospacing="1" w:after="100" w:afterAutospacing="1" w:line="276" w:lineRule="auto"/>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la frequenza osservata O </w:t>
            </w:r>
          </w:p>
          <w:p w:rsidR="00755E5D" w:rsidRPr="00755E5D" w:rsidRDefault="00755E5D" w:rsidP="00664931">
            <w:pPr>
              <w:numPr>
                <w:ilvl w:val="0"/>
                <w:numId w:val="48"/>
              </w:numPr>
              <w:spacing w:before="100" w:beforeAutospacing="1" w:after="100" w:afterAutospacing="1" w:line="276" w:lineRule="auto"/>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la frequenza attesa A </w:t>
            </w:r>
          </w:p>
          <w:p w:rsidR="00755E5D" w:rsidRPr="00755E5D" w:rsidRDefault="00755E5D" w:rsidP="00664931">
            <w:pPr>
              <w:numPr>
                <w:ilvl w:val="0"/>
                <w:numId w:val="48"/>
              </w:numPr>
              <w:spacing w:before="100" w:beforeAutospacing="1" w:after="100" w:afterAutospacing="1" w:line="276" w:lineRule="auto"/>
              <w:rPr>
                <w:rFonts w:ascii="Arial" w:eastAsia="Times New Roman" w:hAnsi="Arial" w:cs="Arial"/>
                <w:sz w:val="19"/>
                <w:szCs w:val="19"/>
                <w:lang w:eastAsia="it-IT"/>
              </w:rPr>
            </w:pPr>
            <w:r w:rsidRPr="00755E5D">
              <w:rPr>
                <w:rFonts w:ascii="Arial" w:eastAsia="Times New Roman" w:hAnsi="Arial" w:cs="Arial"/>
                <w:sz w:val="19"/>
                <w:szCs w:val="19"/>
                <w:lang w:eastAsia="it-IT"/>
              </w:rPr>
              <w:t>il residuo standardizzato di cella, ossia lo scarto tra frequenza osservata e attesa rapportato alla radice quadrata della frequenza attesa (O-A)/</w:t>
            </w:r>
            <w:proofErr w:type="spellStart"/>
            <w:r w:rsidRPr="00755E5D">
              <w:rPr>
                <w:rFonts w:ascii="Arial" w:eastAsia="Times New Roman" w:hAnsi="Arial" w:cs="Arial"/>
                <w:sz w:val="19"/>
                <w:szCs w:val="19"/>
                <w:lang w:eastAsia="it-IT"/>
              </w:rPr>
              <w:t>radq</w:t>
            </w:r>
            <w:proofErr w:type="spellEnd"/>
            <w:r w:rsidRPr="00755E5D">
              <w:rPr>
                <w:rFonts w:ascii="Arial" w:eastAsia="Times New Roman" w:hAnsi="Arial" w:cs="Arial"/>
                <w:sz w:val="19"/>
                <w:szCs w:val="19"/>
                <w:lang w:eastAsia="it-IT"/>
              </w:rPr>
              <w:t>(A)</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6"/>
              <w:gridCol w:w="411"/>
              <w:gridCol w:w="405"/>
              <w:gridCol w:w="531"/>
            </w:tblGrid>
            <w:tr w:rsidR="00755E5D" w:rsidRPr="00755E5D" w:rsidTr="00755E5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lastRenderedPageBreak/>
                          <w:t>29%</w:t>
                        </w:r>
                      </w:p>
                    </w:tc>
                  </w:tr>
                  <w:tr w:rsidR="00755E5D" w:rsidRPr="00755E5D" w:rsidTr="00755E5D">
                    <w:trPr>
                      <w:trHeight w:val="435"/>
                      <w:tblCellSpacing w:w="0" w:type="dxa"/>
                      <w:jc w:val="center"/>
                    </w:trPr>
                    <w:tc>
                      <w:tcPr>
                        <w:tcW w:w="0" w:type="auto"/>
                        <w:shd w:val="clear" w:color="auto" w:fill="C0D0C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71%</w:t>
                        </w:r>
                      </w:p>
                    </w:tc>
                  </w:tr>
                  <w:tr w:rsidR="00755E5D" w:rsidRPr="00755E5D" w:rsidTr="00755E5D">
                    <w:trPr>
                      <w:trHeight w:val="1065"/>
                      <w:tblCellSpacing w:w="0" w:type="dxa"/>
                      <w:jc w:val="center"/>
                    </w:trPr>
                    <w:tc>
                      <w:tcPr>
                        <w:tcW w:w="0" w:type="auto"/>
                        <w:shd w:val="clear" w:color="auto" w:fill="80D08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w:t>
                        </w:r>
                      </w:p>
                    </w:tc>
                  </w:tr>
                  <w:tr w:rsidR="00755E5D" w:rsidRPr="00755E5D" w:rsidTr="00755E5D">
                    <w:trPr>
                      <w:tblCellSpacing w:w="0" w:type="dxa"/>
                      <w:jc w:val="center"/>
                    </w:trPr>
                    <w:tc>
                      <w:tcPr>
                        <w:tcW w:w="0" w:type="auto"/>
                        <w:shd w:val="clear" w:color="auto" w:fill="C0D0C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6"/>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100%</w:t>
                        </w:r>
                      </w:p>
                    </w:tc>
                  </w:tr>
                  <w:tr w:rsidR="00755E5D" w:rsidRPr="00755E5D" w:rsidTr="00755E5D">
                    <w:trPr>
                      <w:trHeight w:val="1500"/>
                      <w:tblCellSpacing w:w="0" w:type="dxa"/>
                      <w:jc w:val="center"/>
                    </w:trPr>
                    <w:tc>
                      <w:tcPr>
                        <w:tcW w:w="0" w:type="auto"/>
                        <w:shd w:val="clear" w:color="auto" w:fill="80D08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r>
            <w:tr w:rsidR="00755E5D" w:rsidRPr="00755E5D" w:rsidTr="00755E5D">
              <w:trPr>
                <w:tblCellSpacing w:w="15" w:type="dxa"/>
                <w:jc w:val="right"/>
              </w:trPr>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2</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5</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3</w:t>
                  </w:r>
                </w:p>
              </w:tc>
            </w:tr>
            <w:tr w:rsidR="00755E5D" w:rsidRPr="00755E5D" w:rsidTr="00755E5D">
              <w:trPr>
                <w:tblCellSpacing w:w="15" w:type="dxa"/>
                <w:jc w:val="right"/>
              </w:trPr>
              <w:tc>
                <w:tcPr>
                  <w:tcW w:w="0" w:type="auto"/>
                  <w:gridSpan w:val="2"/>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lastRenderedPageBreak/>
                    <w:t>a</w:t>
                  </w:r>
                </w:p>
              </w:tc>
              <w:tc>
                <w:tcPr>
                  <w:tcW w:w="0" w:type="auto"/>
                  <w:gridSpan w:val="2"/>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b</w:t>
                  </w:r>
                </w:p>
              </w:tc>
            </w:tr>
            <w:tr w:rsidR="00755E5D" w:rsidRPr="00755E5D" w:rsidTr="00755E5D">
              <w:trPr>
                <w:trHeight w:val="450"/>
                <w:tblCellSpacing w:w="15" w:type="dxa"/>
                <w:jc w:val="right"/>
              </w:trPr>
              <w:tc>
                <w:tcPr>
                  <w:tcW w:w="0" w:type="auto"/>
                  <w:vAlign w:val="center"/>
                  <w:hideMark/>
                </w:tcPr>
                <w:p w:rsidR="00755E5D" w:rsidRPr="00755E5D" w:rsidRDefault="00755E5D" w:rsidP="00755E5D">
                  <w:pPr>
                    <w:rPr>
                      <w:rFonts w:ascii="Arial" w:eastAsia="Times New Roman" w:hAnsi="Arial" w:cs="Arial"/>
                      <w:sz w:val="19"/>
                      <w:szCs w:val="19"/>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r>
            <w:tr w:rsidR="00755E5D" w:rsidRPr="00755E5D" w:rsidTr="00755E5D">
              <w:trPr>
                <w:tblCellSpacing w:w="15" w:type="dxa"/>
                <w:jc w:val="right"/>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rHeight w:val="750"/>
                      <w:tblCellSpacing w:w="0" w:type="dxa"/>
                      <w:jc w:val="center"/>
                    </w:trPr>
                    <w:tc>
                      <w:tcPr>
                        <w:tcW w:w="0" w:type="auto"/>
                        <w:shd w:val="clear" w:color="auto" w:fill="C0D0C0"/>
                        <w:vAlign w:val="center"/>
                        <w:hideMark/>
                      </w:tcPr>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rHeight w:val="600"/>
                      <w:tblCellSpacing w:w="0" w:type="dxa"/>
                      <w:jc w:val="center"/>
                    </w:trPr>
                    <w:tc>
                      <w:tcPr>
                        <w:tcW w:w="0" w:type="auto"/>
                        <w:shd w:val="clear" w:color="auto" w:fill="80D080"/>
                        <w:vAlign w:val="center"/>
                        <w:hideMark/>
                      </w:tcPr>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r>
            <w:tr w:rsidR="00755E5D" w:rsidRPr="00755E5D" w:rsidTr="00755E5D">
              <w:trPr>
                <w:tblCellSpacing w:w="15" w:type="dxa"/>
                <w:jc w:val="right"/>
              </w:trPr>
              <w:tc>
                <w:tcPr>
                  <w:tcW w:w="0" w:type="auto"/>
                  <w:gridSpan w:val="2"/>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a</w:t>
                  </w:r>
                </w:p>
              </w:tc>
              <w:tc>
                <w:tcPr>
                  <w:tcW w:w="0" w:type="auto"/>
                  <w:gridSpan w:val="2"/>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b</w:t>
                  </w:r>
                </w:p>
              </w:tc>
            </w:tr>
            <w:tr w:rsidR="00755E5D" w:rsidRPr="00755E5D" w:rsidTr="00755E5D">
              <w:trPr>
                <w:tblCellSpacing w:w="15" w:type="dxa"/>
                <w:jc w:val="right"/>
              </w:trPr>
              <w:tc>
                <w:tcPr>
                  <w:tcW w:w="0" w:type="auto"/>
                  <w:hideMark/>
                </w:tcPr>
                <w:p w:rsidR="00755E5D" w:rsidRPr="00755E5D" w:rsidRDefault="00755E5D" w:rsidP="00755E5D">
                  <w:pPr>
                    <w:jc w:val="center"/>
                    <w:rPr>
                      <w:rFonts w:ascii="Arial" w:eastAsia="Times New Roman" w:hAnsi="Arial" w:cs="Arial"/>
                      <w:sz w:val="19"/>
                      <w:szCs w:val="19"/>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rHeight w:val="450"/>
                      <w:tblCellSpacing w:w="0" w:type="dxa"/>
                      <w:jc w:val="center"/>
                    </w:trPr>
                    <w:tc>
                      <w:tcPr>
                        <w:tcW w:w="0" w:type="auto"/>
                        <w:shd w:val="clear" w:color="auto" w:fill="80D080"/>
                        <w:vAlign w:val="center"/>
                        <w:hideMark/>
                      </w:tcPr>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-0.3</w:t>
                  </w:r>
                </w:p>
              </w:tc>
              <w:tc>
                <w:tcPr>
                  <w:tcW w:w="0" w:type="auto"/>
                  <w:hideMark/>
                </w:tcPr>
                <w:p w:rsidR="00755E5D" w:rsidRPr="00755E5D" w:rsidRDefault="00755E5D" w:rsidP="00755E5D">
                  <w:pPr>
                    <w:jc w:val="center"/>
                    <w:rPr>
                      <w:rFonts w:ascii="Arial" w:eastAsia="Times New Roman" w:hAnsi="Arial" w:cs="Arial"/>
                      <w:sz w:val="19"/>
                      <w:szCs w:val="19"/>
                      <w:lang w:eastAsia="it-IT"/>
                    </w:rPr>
                  </w:pPr>
                </w:p>
              </w:tc>
              <w:tc>
                <w:tcPr>
                  <w:tcW w:w="0" w:type="auto"/>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rPr>
                <w:rFonts w:ascii="Arial" w:eastAsia="Times New Roman" w:hAnsi="Arial" w:cs="Arial"/>
                <w:sz w:val="19"/>
                <w:szCs w:val="19"/>
                <w:lang w:eastAsia="it-IT"/>
              </w:rPr>
            </w:pPr>
          </w:p>
        </w:tc>
        <w:tc>
          <w:tcPr>
            <w:tcW w:w="150" w:type="dxa"/>
            <w:vAlign w:val="center"/>
            <w:hideMark/>
          </w:tcPr>
          <w:p w:rsidR="00755E5D" w:rsidRPr="00755E5D" w:rsidRDefault="00755E5D" w:rsidP="00755E5D">
            <w:pPr>
              <w:rPr>
                <w:rFonts w:ascii="Arial" w:eastAsia="Times New Roman" w:hAnsi="Arial" w:cs="Arial"/>
                <w:sz w:val="19"/>
                <w:szCs w:val="19"/>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22"/>
            </w:tblGrid>
            <w:tr w:rsidR="00755E5D" w:rsidRPr="00755E5D" w:rsidTr="00755E5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92"/>
                  </w:tblGrid>
                  <w:tr w:rsidR="00755E5D" w:rsidRPr="00755E5D" w:rsidTr="00755E5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196"/>
                        </w:tblGrid>
                        <w:tr w:rsidR="00755E5D" w:rsidRPr="00755E5D" w:rsidTr="00755E5D">
                          <w:trPr>
                            <w:tblCellSpacing w:w="30" w:type="dxa"/>
                          </w:trPr>
                          <w:tc>
                            <w:tcPr>
                              <w:tcW w:w="0" w:type="auto"/>
                              <w:shd w:val="clear" w:color="auto" w:fill="C0D0C0"/>
                              <w:noWrap/>
                              <w:vAlign w:val="center"/>
                              <w:hideMark/>
                            </w:tcPr>
                            <w:p w:rsidR="00755E5D" w:rsidRPr="00755E5D" w:rsidRDefault="00755E5D" w:rsidP="00755E5D">
                              <w:pPr>
                                <w:rPr>
                                  <w:rFonts w:ascii="Arial" w:eastAsia="Times New Roman" w:hAnsi="Arial" w:cs="Arial"/>
                                  <w:sz w:val="19"/>
                                  <w:szCs w:val="19"/>
                                  <w:lang w:eastAsia="it-IT"/>
                                </w:rPr>
                              </w:pPr>
                            </w:p>
                          </w:tc>
                          <w:tc>
                            <w:tcPr>
                              <w:tcW w:w="0" w:type="auto"/>
                              <w:noWrap/>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0</w:t>
                              </w:r>
                            </w:p>
                          </w:tc>
                        </w:tr>
                        <w:tr w:rsidR="00755E5D" w:rsidRPr="00755E5D" w:rsidTr="00755E5D">
                          <w:trPr>
                            <w:tblCellSpacing w:w="30" w:type="dxa"/>
                          </w:trPr>
                          <w:tc>
                            <w:tcPr>
                              <w:tcW w:w="0" w:type="auto"/>
                              <w:shd w:val="clear" w:color="auto" w:fill="80D080"/>
                              <w:noWrap/>
                              <w:vAlign w:val="center"/>
                              <w:hideMark/>
                            </w:tcPr>
                            <w:p w:rsidR="00755E5D" w:rsidRPr="00755E5D" w:rsidRDefault="00755E5D" w:rsidP="00755E5D">
                              <w:pPr>
                                <w:rPr>
                                  <w:rFonts w:ascii="Arial" w:eastAsia="Times New Roman" w:hAnsi="Arial" w:cs="Arial"/>
                                  <w:sz w:val="19"/>
                                  <w:szCs w:val="19"/>
                                  <w:lang w:eastAsia="it-IT"/>
                                </w:rPr>
                              </w:pPr>
                            </w:p>
                          </w:tc>
                          <w:tc>
                            <w:tcPr>
                              <w:tcW w:w="0" w:type="auto"/>
                              <w:noWrap/>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1</w:t>
                              </w:r>
                            </w:p>
                          </w:tc>
                        </w:tr>
                      </w:tbl>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spacing w:after="200" w:line="276" w:lineRule="auto"/>
        <w:rPr>
          <w:rFonts w:ascii="Calibri" w:eastAsia="Times New Roman" w:hAnsi="Calibri" w:cs="Times New Roman"/>
          <w:lang w:eastAsia="it-IT"/>
        </w:rPr>
      </w:pPr>
    </w:p>
    <w:p w:rsidR="00755E5D" w:rsidRPr="00755E5D" w:rsidRDefault="00755E5D" w:rsidP="00755E5D">
      <w:pPr>
        <w:spacing w:after="200" w:line="276" w:lineRule="auto"/>
        <w:rPr>
          <w:rFonts w:ascii="Calibri" w:eastAsia="Times New Roman" w:hAnsi="Calibri" w:cs="Times New Roman"/>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21"/>
        <w:gridCol w:w="4530"/>
        <w:gridCol w:w="180"/>
        <w:gridCol w:w="397"/>
      </w:tblGrid>
      <w:tr w:rsidR="00755E5D" w:rsidRPr="00755E5D" w:rsidTr="00755E5D">
        <w:trPr>
          <w:tblCellSpacing w:w="15" w:type="dxa"/>
        </w:trPr>
        <w:tc>
          <w:tcPr>
            <w:tcW w:w="0" w:type="auto"/>
            <w:hideMark/>
          </w:tcPr>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b/>
                <w:bCs/>
                <w:sz w:val="19"/>
                <w:szCs w:val="19"/>
                <w:lang w:eastAsia="it-IT"/>
              </w:rPr>
              <w:t>Tabella a doppia entrata:</w:t>
            </w:r>
            <w:r w:rsidRPr="00755E5D">
              <w:rPr>
                <w:rFonts w:ascii="Arial" w:eastAsia="Times New Roman" w:hAnsi="Arial" w:cs="Arial"/>
                <w:b/>
                <w:bCs/>
                <w:sz w:val="19"/>
                <w:szCs w:val="19"/>
                <w:lang w:eastAsia="it-IT"/>
              </w:rPr>
              <w:br/>
              <w:t>V6 x V8_f</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35"/>
              <w:gridCol w:w="355"/>
              <w:gridCol w:w="418"/>
              <w:gridCol w:w="808"/>
            </w:tblGrid>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V8_f-&gt;</w:t>
                  </w:r>
                  <w:r w:rsidRPr="00755E5D">
                    <w:rPr>
                      <w:rFonts w:ascii="Arial" w:eastAsia="Times New Roman" w:hAnsi="Arial" w:cs="Arial"/>
                      <w:sz w:val="19"/>
                      <w:szCs w:val="19"/>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6"/>
                      <w:szCs w:val="16"/>
                      <w:lang w:eastAsia="it-IT"/>
                    </w:rPr>
                  </w:pPr>
                  <w:r w:rsidRPr="00755E5D">
                    <w:rPr>
                      <w:rFonts w:ascii="Arial" w:eastAsia="Times New Roman" w:hAnsi="Arial" w:cs="Arial"/>
                      <w:sz w:val="16"/>
                      <w:szCs w:val="16"/>
                      <w:lang w:eastAsia="it-IT"/>
                    </w:rPr>
                    <w:t xml:space="preserve">Marginale </w:t>
                  </w:r>
                  <w:r w:rsidRPr="00755E5D">
                    <w:rPr>
                      <w:rFonts w:ascii="Arial" w:eastAsia="Times New Roman" w:hAnsi="Arial" w:cs="Arial"/>
                      <w:sz w:val="16"/>
                      <w:szCs w:val="16"/>
                      <w:lang w:eastAsia="it-IT"/>
                    </w:rPr>
                    <w:br/>
                    <w:t>di riga</w:t>
                  </w:r>
                </w:p>
              </w:tc>
            </w:tr>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0</w:t>
                  </w:r>
                  <w:r w:rsidRPr="00755E5D">
                    <w:rPr>
                      <w:rFonts w:ascii="Arial" w:eastAsia="Times New Roman" w:hAnsi="Arial" w:cs="Arial"/>
                      <w:sz w:val="19"/>
                      <w:szCs w:val="19"/>
                      <w:lang w:eastAsia="it-IT"/>
                    </w:rPr>
                    <w:br/>
                  </w:r>
                  <w:r w:rsidRPr="00755E5D">
                    <w:rPr>
                      <w:rFonts w:ascii="Arial" w:eastAsia="Times New Roman" w:hAnsi="Arial" w:cs="Arial"/>
                      <w:i/>
                      <w:iCs/>
                      <w:color w:val="FF0000"/>
                      <w:sz w:val="19"/>
                      <w:szCs w:val="19"/>
                      <w:lang w:eastAsia="it-IT"/>
                    </w:rPr>
                    <w:t>0.7</w:t>
                  </w:r>
                  <w:r w:rsidRPr="00755E5D">
                    <w:rPr>
                      <w:rFonts w:ascii="Arial" w:eastAsia="Times New Roman" w:hAnsi="Arial" w:cs="Arial"/>
                      <w:sz w:val="19"/>
                      <w:szCs w:val="19"/>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7</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6.3</w:t>
                  </w:r>
                  <w:r w:rsidRPr="00755E5D">
                    <w:rPr>
                      <w:rFonts w:ascii="Arial" w:eastAsia="Times New Roman" w:hAnsi="Arial" w:cs="Arial"/>
                      <w:sz w:val="19"/>
                      <w:szCs w:val="19"/>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7</w:t>
                  </w:r>
                </w:p>
              </w:tc>
            </w:tr>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1</w:t>
                  </w:r>
                  <w:r w:rsidRPr="00755E5D">
                    <w:rPr>
                      <w:rFonts w:ascii="Arial" w:eastAsia="Times New Roman" w:hAnsi="Arial" w:cs="Arial"/>
                      <w:sz w:val="19"/>
                      <w:szCs w:val="19"/>
                      <w:lang w:eastAsia="it-IT"/>
                    </w:rPr>
                    <w:br/>
                  </w:r>
                  <w:r w:rsidRPr="00755E5D">
                    <w:rPr>
                      <w:rFonts w:ascii="Arial" w:eastAsia="Times New Roman" w:hAnsi="Arial" w:cs="Arial"/>
                      <w:i/>
                      <w:iCs/>
                      <w:color w:val="FF0000"/>
                      <w:sz w:val="19"/>
                      <w:szCs w:val="19"/>
                      <w:lang w:eastAsia="it-IT"/>
                    </w:rPr>
                    <w:t>0.3</w:t>
                  </w:r>
                  <w:r w:rsidRPr="00755E5D">
                    <w:rPr>
                      <w:rFonts w:ascii="Arial" w:eastAsia="Times New Roman" w:hAnsi="Arial" w:cs="Arial"/>
                      <w:sz w:val="19"/>
                      <w:szCs w:val="19"/>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2</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2.7</w:t>
                  </w:r>
                  <w:r w:rsidRPr="00755E5D">
                    <w:rPr>
                      <w:rFonts w:ascii="Arial" w:eastAsia="Times New Roman" w:hAnsi="Arial" w:cs="Arial"/>
                      <w:sz w:val="19"/>
                      <w:szCs w:val="19"/>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3</w:t>
                  </w:r>
                </w:p>
              </w:tc>
            </w:tr>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6"/>
                      <w:szCs w:val="16"/>
                      <w:lang w:eastAsia="it-IT"/>
                    </w:rPr>
                  </w:pPr>
                  <w:r w:rsidRPr="00755E5D">
                    <w:rPr>
                      <w:rFonts w:ascii="Arial" w:eastAsia="Times New Roman" w:hAnsi="Arial" w:cs="Arial"/>
                      <w:sz w:val="16"/>
                      <w:szCs w:val="16"/>
                      <w:lang w:eastAsia="it-IT"/>
                    </w:rPr>
                    <w:t xml:space="preserve">Marginale </w:t>
                  </w:r>
                  <w:r w:rsidRPr="00755E5D">
                    <w:rPr>
                      <w:rFonts w:ascii="Arial" w:eastAsia="Times New Roman" w:hAnsi="Arial" w:cs="Arial"/>
                      <w:sz w:val="16"/>
                      <w:szCs w:val="1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10</w:t>
                  </w:r>
                </w:p>
              </w:tc>
            </w:tr>
          </w:tbl>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Il valore di X quadro non è significativo dato che vi sono frequenze attese minori di 1. </w:t>
            </w:r>
          </w:p>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sz w:val="19"/>
                <w:szCs w:val="19"/>
                <w:lang w:eastAsia="it-IT"/>
              </w:rPr>
              <w:t>Probabilità esatta (dal test di Fisher) = 0.3</w:t>
            </w:r>
          </w:p>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Nelle celle della tabella sono indicati: </w:t>
            </w:r>
          </w:p>
          <w:p w:rsidR="00755E5D" w:rsidRPr="00755E5D" w:rsidRDefault="00755E5D" w:rsidP="00664931">
            <w:pPr>
              <w:numPr>
                <w:ilvl w:val="0"/>
                <w:numId w:val="49"/>
              </w:numPr>
              <w:spacing w:before="100" w:beforeAutospacing="1" w:after="100" w:afterAutospacing="1" w:line="276" w:lineRule="auto"/>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la frequenza osservata O </w:t>
            </w:r>
          </w:p>
          <w:p w:rsidR="00755E5D" w:rsidRPr="00755E5D" w:rsidRDefault="00755E5D" w:rsidP="00664931">
            <w:pPr>
              <w:numPr>
                <w:ilvl w:val="0"/>
                <w:numId w:val="49"/>
              </w:numPr>
              <w:spacing w:before="100" w:beforeAutospacing="1" w:after="100" w:afterAutospacing="1" w:line="276" w:lineRule="auto"/>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la frequenza attesa A </w:t>
            </w:r>
          </w:p>
          <w:p w:rsidR="00755E5D" w:rsidRPr="00755E5D" w:rsidRDefault="00755E5D" w:rsidP="00664931">
            <w:pPr>
              <w:numPr>
                <w:ilvl w:val="0"/>
                <w:numId w:val="49"/>
              </w:numPr>
              <w:spacing w:before="100" w:beforeAutospacing="1" w:after="100" w:afterAutospacing="1" w:line="276" w:lineRule="auto"/>
              <w:rPr>
                <w:rFonts w:ascii="Arial" w:eastAsia="Times New Roman" w:hAnsi="Arial" w:cs="Arial"/>
                <w:sz w:val="19"/>
                <w:szCs w:val="19"/>
                <w:lang w:eastAsia="it-IT"/>
              </w:rPr>
            </w:pPr>
            <w:r w:rsidRPr="00755E5D">
              <w:rPr>
                <w:rFonts w:ascii="Arial" w:eastAsia="Times New Roman" w:hAnsi="Arial" w:cs="Arial"/>
                <w:sz w:val="19"/>
                <w:szCs w:val="19"/>
                <w:lang w:eastAsia="it-IT"/>
              </w:rPr>
              <w:t>il residuo standardizzato di cella, ossia lo scarto tra frequenza osservata e attesa rapportato alla radice quadrata della frequenza attesa (O-A)/</w:t>
            </w:r>
            <w:proofErr w:type="spellStart"/>
            <w:r w:rsidRPr="00755E5D">
              <w:rPr>
                <w:rFonts w:ascii="Arial" w:eastAsia="Times New Roman" w:hAnsi="Arial" w:cs="Arial"/>
                <w:sz w:val="19"/>
                <w:szCs w:val="19"/>
                <w:lang w:eastAsia="it-IT"/>
              </w:rPr>
              <w:t>radq</w:t>
            </w:r>
            <w:proofErr w:type="spellEnd"/>
            <w:r w:rsidRPr="00755E5D">
              <w:rPr>
                <w:rFonts w:ascii="Arial" w:eastAsia="Times New Roman" w:hAnsi="Arial" w:cs="Arial"/>
                <w:sz w:val="19"/>
                <w:szCs w:val="19"/>
                <w:lang w:eastAsia="it-IT"/>
              </w:rPr>
              <w:t>(A)</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516"/>
              <w:gridCol w:w="411"/>
              <w:gridCol w:w="426"/>
            </w:tblGrid>
            <w:tr w:rsidR="00755E5D" w:rsidRPr="00755E5D" w:rsidTr="00755E5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w:t>
                        </w:r>
                      </w:p>
                    </w:tc>
                  </w:tr>
                  <w:tr w:rsidR="00755E5D" w:rsidRPr="00755E5D" w:rsidTr="00755E5D">
                    <w:trPr>
                      <w:tblCellSpacing w:w="0" w:type="dxa"/>
                      <w:jc w:val="center"/>
                    </w:trPr>
                    <w:tc>
                      <w:tcPr>
                        <w:tcW w:w="0" w:type="auto"/>
                        <w:shd w:val="clear" w:color="auto" w:fill="C0D0C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6"/>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100%</w:t>
                        </w:r>
                      </w:p>
                    </w:tc>
                  </w:tr>
                  <w:tr w:rsidR="00755E5D" w:rsidRPr="00755E5D" w:rsidTr="00755E5D">
                    <w:trPr>
                      <w:trHeight w:val="1500"/>
                      <w:tblCellSpacing w:w="0" w:type="dxa"/>
                      <w:jc w:val="center"/>
                    </w:trPr>
                    <w:tc>
                      <w:tcPr>
                        <w:tcW w:w="0" w:type="auto"/>
                        <w:shd w:val="clear" w:color="auto" w:fill="80D08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33%</w:t>
                        </w:r>
                      </w:p>
                    </w:tc>
                  </w:tr>
                  <w:tr w:rsidR="00755E5D" w:rsidRPr="00755E5D" w:rsidTr="00755E5D">
                    <w:trPr>
                      <w:trHeight w:val="495"/>
                      <w:tblCellSpacing w:w="0" w:type="dxa"/>
                      <w:jc w:val="center"/>
                    </w:trPr>
                    <w:tc>
                      <w:tcPr>
                        <w:tcW w:w="0" w:type="auto"/>
                        <w:shd w:val="clear" w:color="auto" w:fill="C0D0C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67%</w:t>
                        </w:r>
                      </w:p>
                    </w:tc>
                  </w:tr>
                  <w:tr w:rsidR="00755E5D" w:rsidRPr="00755E5D" w:rsidTr="00755E5D">
                    <w:trPr>
                      <w:trHeight w:val="1005"/>
                      <w:tblCellSpacing w:w="0" w:type="dxa"/>
                      <w:jc w:val="center"/>
                    </w:trPr>
                    <w:tc>
                      <w:tcPr>
                        <w:tcW w:w="0" w:type="auto"/>
                        <w:shd w:val="clear" w:color="auto" w:fill="80D08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r>
            <w:tr w:rsidR="00755E5D" w:rsidRPr="00755E5D" w:rsidTr="00755E5D">
              <w:trPr>
                <w:tblCellSpacing w:w="15" w:type="dxa"/>
                <w:jc w:val="right"/>
              </w:trPr>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7</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1</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2</w:t>
                  </w:r>
                </w:p>
              </w:tc>
            </w:tr>
            <w:tr w:rsidR="00755E5D" w:rsidRPr="00755E5D" w:rsidTr="00755E5D">
              <w:trPr>
                <w:tblCellSpacing w:w="15" w:type="dxa"/>
                <w:jc w:val="right"/>
              </w:trPr>
              <w:tc>
                <w:tcPr>
                  <w:tcW w:w="0" w:type="auto"/>
                  <w:gridSpan w:val="2"/>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a</w:t>
                  </w:r>
                </w:p>
              </w:tc>
              <w:tc>
                <w:tcPr>
                  <w:tcW w:w="0" w:type="auto"/>
                  <w:gridSpan w:val="2"/>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b</w:t>
                  </w:r>
                </w:p>
              </w:tc>
            </w:tr>
            <w:tr w:rsidR="00755E5D" w:rsidRPr="00755E5D" w:rsidTr="00755E5D">
              <w:trPr>
                <w:trHeight w:val="450"/>
                <w:tblCellSpacing w:w="15" w:type="dxa"/>
                <w:jc w:val="right"/>
              </w:trPr>
              <w:tc>
                <w:tcPr>
                  <w:tcW w:w="0" w:type="auto"/>
                  <w:vAlign w:val="center"/>
                  <w:hideMark/>
                </w:tcPr>
                <w:p w:rsidR="00755E5D" w:rsidRPr="00755E5D" w:rsidRDefault="00755E5D" w:rsidP="00755E5D">
                  <w:pPr>
                    <w:rPr>
                      <w:rFonts w:ascii="Arial" w:eastAsia="Times New Roman" w:hAnsi="Arial" w:cs="Arial"/>
                      <w:sz w:val="19"/>
                      <w:szCs w:val="19"/>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r>
            <w:tr w:rsidR="00755E5D" w:rsidRPr="00755E5D" w:rsidTr="00755E5D">
              <w:trPr>
                <w:tblCellSpacing w:w="15" w:type="dxa"/>
                <w:jc w:val="right"/>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rHeight w:val="555"/>
                      <w:tblCellSpacing w:w="0" w:type="dxa"/>
                      <w:jc w:val="center"/>
                    </w:trPr>
                    <w:tc>
                      <w:tcPr>
                        <w:tcW w:w="0" w:type="auto"/>
                        <w:shd w:val="clear" w:color="auto" w:fill="80D080"/>
                        <w:vAlign w:val="center"/>
                        <w:hideMark/>
                      </w:tcPr>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r>
            <w:tr w:rsidR="00755E5D" w:rsidRPr="00755E5D" w:rsidTr="00755E5D">
              <w:trPr>
                <w:tblCellSpacing w:w="15" w:type="dxa"/>
                <w:jc w:val="right"/>
              </w:trPr>
              <w:tc>
                <w:tcPr>
                  <w:tcW w:w="0" w:type="auto"/>
                  <w:gridSpan w:val="2"/>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a</w:t>
                  </w:r>
                </w:p>
              </w:tc>
              <w:tc>
                <w:tcPr>
                  <w:tcW w:w="0" w:type="auto"/>
                  <w:gridSpan w:val="2"/>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b</w:t>
                  </w:r>
                </w:p>
              </w:tc>
            </w:tr>
            <w:tr w:rsidR="00755E5D" w:rsidRPr="00755E5D" w:rsidTr="00755E5D">
              <w:trPr>
                <w:tblCellSpacing w:w="15" w:type="dxa"/>
                <w:jc w:val="right"/>
              </w:trPr>
              <w:tc>
                <w:tcPr>
                  <w:tcW w:w="0" w:type="auto"/>
                  <w:hideMark/>
                </w:tcPr>
                <w:p w:rsidR="00755E5D" w:rsidRPr="00755E5D" w:rsidRDefault="00755E5D" w:rsidP="00755E5D">
                  <w:pPr>
                    <w:jc w:val="center"/>
                    <w:rPr>
                      <w:rFonts w:ascii="Arial" w:eastAsia="Times New Roman" w:hAnsi="Arial" w:cs="Arial"/>
                      <w:sz w:val="19"/>
                      <w:szCs w:val="19"/>
                      <w:lang w:eastAsia="it-IT"/>
                    </w:rPr>
                  </w:pPr>
                </w:p>
              </w:tc>
              <w:tc>
                <w:tcPr>
                  <w:tcW w:w="0" w:type="auto"/>
                  <w:hideMark/>
                </w:tcPr>
                <w:p w:rsidR="00755E5D" w:rsidRPr="00755E5D" w:rsidRDefault="00755E5D" w:rsidP="00755E5D">
                  <w:pPr>
                    <w:jc w:val="center"/>
                    <w:rPr>
                      <w:rFonts w:ascii="Arial" w:eastAsia="Times New Roman" w:hAnsi="Arial" w:cs="Arial"/>
                      <w:sz w:val="19"/>
                      <w:szCs w:val="19"/>
                      <w:lang w:eastAsia="it-IT"/>
                    </w:rPr>
                  </w:pPr>
                </w:p>
              </w:tc>
              <w:tc>
                <w:tcPr>
                  <w:tcW w:w="0" w:type="auto"/>
                  <w:hideMark/>
                </w:tcPr>
                <w:p w:rsidR="00755E5D" w:rsidRPr="00755E5D" w:rsidRDefault="00755E5D" w:rsidP="00755E5D">
                  <w:pPr>
                    <w:jc w:val="center"/>
                    <w:rPr>
                      <w:rFonts w:ascii="Arial" w:eastAsia="Times New Roman" w:hAnsi="Arial" w:cs="Arial"/>
                      <w:sz w:val="19"/>
                      <w:szCs w:val="19"/>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rHeight w:val="750"/>
                      <w:tblCellSpacing w:w="0" w:type="dxa"/>
                      <w:jc w:val="center"/>
                    </w:trPr>
                    <w:tc>
                      <w:tcPr>
                        <w:tcW w:w="0" w:type="auto"/>
                        <w:shd w:val="clear" w:color="auto" w:fill="80D080"/>
                        <w:vAlign w:val="center"/>
                        <w:hideMark/>
                      </w:tcPr>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-0.4</w:t>
                  </w:r>
                </w:p>
              </w:tc>
            </w:tr>
          </w:tbl>
          <w:p w:rsidR="00755E5D" w:rsidRPr="00755E5D" w:rsidRDefault="00755E5D" w:rsidP="00755E5D">
            <w:pPr>
              <w:rPr>
                <w:rFonts w:ascii="Arial" w:eastAsia="Times New Roman" w:hAnsi="Arial" w:cs="Arial"/>
                <w:sz w:val="19"/>
                <w:szCs w:val="19"/>
                <w:lang w:eastAsia="it-IT"/>
              </w:rPr>
            </w:pPr>
          </w:p>
        </w:tc>
        <w:tc>
          <w:tcPr>
            <w:tcW w:w="150" w:type="dxa"/>
            <w:vAlign w:val="center"/>
            <w:hideMark/>
          </w:tcPr>
          <w:p w:rsidR="00755E5D" w:rsidRPr="00755E5D" w:rsidRDefault="00755E5D" w:rsidP="00755E5D">
            <w:pPr>
              <w:rPr>
                <w:rFonts w:ascii="Arial" w:eastAsia="Times New Roman" w:hAnsi="Arial" w:cs="Arial"/>
                <w:sz w:val="19"/>
                <w:szCs w:val="19"/>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22"/>
            </w:tblGrid>
            <w:tr w:rsidR="00755E5D" w:rsidRPr="00755E5D" w:rsidTr="00755E5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92"/>
                  </w:tblGrid>
                  <w:tr w:rsidR="00755E5D" w:rsidRPr="00755E5D" w:rsidTr="00755E5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196"/>
                        </w:tblGrid>
                        <w:tr w:rsidR="00755E5D" w:rsidRPr="00755E5D" w:rsidTr="00755E5D">
                          <w:trPr>
                            <w:tblCellSpacing w:w="30" w:type="dxa"/>
                          </w:trPr>
                          <w:tc>
                            <w:tcPr>
                              <w:tcW w:w="0" w:type="auto"/>
                              <w:shd w:val="clear" w:color="auto" w:fill="C0D0C0"/>
                              <w:noWrap/>
                              <w:vAlign w:val="center"/>
                              <w:hideMark/>
                            </w:tcPr>
                            <w:p w:rsidR="00755E5D" w:rsidRPr="00755E5D" w:rsidRDefault="00755E5D" w:rsidP="00755E5D">
                              <w:pPr>
                                <w:rPr>
                                  <w:rFonts w:ascii="Arial" w:eastAsia="Times New Roman" w:hAnsi="Arial" w:cs="Arial"/>
                                  <w:sz w:val="19"/>
                                  <w:szCs w:val="19"/>
                                  <w:lang w:eastAsia="it-IT"/>
                                </w:rPr>
                              </w:pPr>
                            </w:p>
                          </w:tc>
                          <w:tc>
                            <w:tcPr>
                              <w:tcW w:w="0" w:type="auto"/>
                              <w:noWrap/>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0</w:t>
                              </w:r>
                            </w:p>
                          </w:tc>
                        </w:tr>
                        <w:tr w:rsidR="00755E5D" w:rsidRPr="00755E5D" w:rsidTr="00755E5D">
                          <w:trPr>
                            <w:tblCellSpacing w:w="30" w:type="dxa"/>
                          </w:trPr>
                          <w:tc>
                            <w:tcPr>
                              <w:tcW w:w="0" w:type="auto"/>
                              <w:shd w:val="clear" w:color="auto" w:fill="80D080"/>
                              <w:noWrap/>
                              <w:vAlign w:val="center"/>
                              <w:hideMark/>
                            </w:tcPr>
                            <w:p w:rsidR="00755E5D" w:rsidRPr="00755E5D" w:rsidRDefault="00755E5D" w:rsidP="00755E5D">
                              <w:pPr>
                                <w:rPr>
                                  <w:rFonts w:ascii="Arial" w:eastAsia="Times New Roman" w:hAnsi="Arial" w:cs="Arial"/>
                                  <w:sz w:val="19"/>
                                  <w:szCs w:val="19"/>
                                  <w:lang w:eastAsia="it-IT"/>
                                </w:rPr>
                              </w:pPr>
                            </w:p>
                          </w:tc>
                          <w:tc>
                            <w:tcPr>
                              <w:tcW w:w="0" w:type="auto"/>
                              <w:noWrap/>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1</w:t>
                              </w:r>
                            </w:p>
                          </w:tc>
                        </w:tr>
                      </w:tbl>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spacing w:after="200" w:line="276" w:lineRule="auto"/>
        <w:rPr>
          <w:rFonts w:ascii="Calibri" w:eastAsia="Times New Roman" w:hAnsi="Calibri" w:cs="Times New Roman"/>
          <w:lang w:eastAsia="it-IT"/>
        </w:rPr>
      </w:pPr>
    </w:p>
    <w:p w:rsidR="00755E5D" w:rsidRPr="00755E5D" w:rsidRDefault="00755E5D" w:rsidP="00755E5D">
      <w:pPr>
        <w:spacing w:after="200" w:line="276" w:lineRule="auto"/>
        <w:rPr>
          <w:rFonts w:ascii="Calibri" w:eastAsia="Times New Roman" w:hAnsi="Calibri" w:cs="Times New Roman"/>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21"/>
        <w:gridCol w:w="4530"/>
        <w:gridCol w:w="180"/>
        <w:gridCol w:w="397"/>
      </w:tblGrid>
      <w:tr w:rsidR="00755E5D" w:rsidRPr="00755E5D" w:rsidTr="00755E5D">
        <w:trPr>
          <w:tblCellSpacing w:w="15" w:type="dxa"/>
        </w:trPr>
        <w:tc>
          <w:tcPr>
            <w:tcW w:w="0" w:type="auto"/>
            <w:hideMark/>
          </w:tcPr>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b/>
                <w:bCs/>
                <w:sz w:val="19"/>
                <w:szCs w:val="19"/>
                <w:lang w:eastAsia="it-IT"/>
              </w:rPr>
              <w:lastRenderedPageBreak/>
              <w:t>Tabella a doppia entrata:</w:t>
            </w:r>
            <w:r w:rsidRPr="00755E5D">
              <w:rPr>
                <w:rFonts w:ascii="Arial" w:eastAsia="Times New Roman" w:hAnsi="Arial" w:cs="Arial"/>
                <w:b/>
                <w:bCs/>
                <w:sz w:val="19"/>
                <w:szCs w:val="19"/>
                <w:lang w:eastAsia="it-IT"/>
              </w:rPr>
              <w:br/>
              <w:t>V6 x V8_g</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35"/>
              <w:gridCol w:w="355"/>
              <w:gridCol w:w="418"/>
              <w:gridCol w:w="808"/>
            </w:tblGrid>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V8_g-&gt;</w:t>
                  </w:r>
                  <w:r w:rsidRPr="00755E5D">
                    <w:rPr>
                      <w:rFonts w:ascii="Arial" w:eastAsia="Times New Roman" w:hAnsi="Arial" w:cs="Arial"/>
                      <w:sz w:val="19"/>
                      <w:szCs w:val="19"/>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6"/>
                      <w:szCs w:val="16"/>
                      <w:lang w:eastAsia="it-IT"/>
                    </w:rPr>
                  </w:pPr>
                  <w:r w:rsidRPr="00755E5D">
                    <w:rPr>
                      <w:rFonts w:ascii="Arial" w:eastAsia="Times New Roman" w:hAnsi="Arial" w:cs="Arial"/>
                      <w:sz w:val="16"/>
                      <w:szCs w:val="16"/>
                      <w:lang w:eastAsia="it-IT"/>
                    </w:rPr>
                    <w:t xml:space="preserve">Marginale </w:t>
                  </w:r>
                  <w:r w:rsidRPr="00755E5D">
                    <w:rPr>
                      <w:rFonts w:ascii="Arial" w:eastAsia="Times New Roman" w:hAnsi="Arial" w:cs="Arial"/>
                      <w:sz w:val="16"/>
                      <w:szCs w:val="16"/>
                      <w:lang w:eastAsia="it-IT"/>
                    </w:rPr>
                    <w:br/>
                    <w:t>di riga</w:t>
                  </w:r>
                </w:p>
              </w:tc>
            </w:tr>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3</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2.1</w:t>
                  </w:r>
                  <w:r w:rsidRPr="00755E5D">
                    <w:rPr>
                      <w:rFonts w:ascii="Arial" w:eastAsia="Times New Roman" w:hAnsi="Arial" w:cs="Arial"/>
                      <w:sz w:val="19"/>
                      <w:szCs w:val="19"/>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4</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4.9</w:t>
                  </w:r>
                  <w:r w:rsidRPr="00755E5D">
                    <w:rPr>
                      <w:rFonts w:ascii="Arial" w:eastAsia="Times New Roman" w:hAnsi="Arial" w:cs="Arial"/>
                      <w:sz w:val="19"/>
                      <w:szCs w:val="19"/>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7</w:t>
                  </w:r>
                </w:p>
              </w:tc>
            </w:tr>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b/>
                      <w:bCs/>
                      <w:sz w:val="19"/>
                      <w:szCs w:val="19"/>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0</w:t>
                  </w:r>
                  <w:r w:rsidRPr="00755E5D">
                    <w:rPr>
                      <w:rFonts w:ascii="Arial" w:eastAsia="Times New Roman" w:hAnsi="Arial" w:cs="Arial"/>
                      <w:sz w:val="19"/>
                      <w:szCs w:val="19"/>
                      <w:lang w:eastAsia="it-IT"/>
                    </w:rPr>
                    <w:br/>
                  </w:r>
                  <w:r w:rsidRPr="00755E5D">
                    <w:rPr>
                      <w:rFonts w:ascii="Arial" w:eastAsia="Times New Roman" w:hAnsi="Arial" w:cs="Arial"/>
                      <w:i/>
                      <w:iCs/>
                      <w:color w:val="FF0000"/>
                      <w:sz w:val="19"/>
                      <w:szCs w:val="19"/>
                      <w:lang w:eastAsia="it-IT"/>
                    </w:rPr>
                    <w:t>0.9</w:t>
                  </w:r>
                  <w:r w:rsidRPr="00755E5D">
                    <w:rPr>
                      <w:rFonts w:ascii="Arial" w:eastAsia="Times New Roman" w:hAnsi="Arial" w:cs="Arial"/>
                      <w:sz w:val="19"/>
                      <w:szCs w:val="19"/>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3</w:t>
                  </w:r>
                  <w:r w:rsidRPr="00755E5D">
                    <w:rPr>
                      <w:rFonts w:ascii="Arial" w:eastAsia="Times New Roman" w:hAnsi="Arial" w:cs="Arial"/>
                      <w:sz w:val="19"/>
                      <w:szCs w:val="19"/>
                      <w:lang w:eastAsia="it-IT"/>
                    </w:rPr>
                    <w:br/>
                  </w:r>
                  <w:r w:rsidRPr="00755E5D">
                    <w:rPr>
                      <w:rFonts w:ascii="Arial" w:eastAsia="Times New Roman" w:hAnsi="Arial" w:cs="Arial"/>
                      <w:i/>
                      <w:iCs/>
                      <w:sz w:val="19"/>
                      <w:szCs w:val="19"/>
                      <w:lang w:eastAsia="it-IT"/>
                    </w:rPr>
                    <w:t>2.1</w:t>
                  </w:r>
                  <w:r w:rsidRPr="00755E5D">
                    <w:rPr>
                      <w:rFonts w:ascii="Arial" w:eastAsia="Times New Roman" w:hAnsi="Arial" w:cs="Arial"/>
                      <w:sz w:val="19"/>
                      <w:szCs w:val="19"/>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3</w:t>
                  </w:r>
                </w:p>
              </w:tc>
            </w:tr>
            <w:tr w:rsidR="00755E5D" w:rsidRPr="00755E5D" w:rsidTr="00755E5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6"/>
                      <w:szCs w:val="16"/>
                      <w:lang w:eastAsia="it-IT"/>
                    </w:rPr>
                  </w:pPr>
                  <w:r w:rsidRPr="00755E5D">
                    <w:rPr>
                      <w:rFonts w:ascii="Arial" w:eastAsia="Times New Roman" w:hAnsi="Arial" w:cs="Arial"/>
                      <w:sz w:val="16"/>
                      <w:szCs w:val="16"/>
                      <w:lang w:eastAsia="it-IT"/>
                    </w:rPr>
                    <w:t xml:space="preserve">Marginale </w:t>
                  </w:r>
                  <w:r w:rsidRPr="00755E5D">
                    <w:rPr>
                      <w:rFonts w:ascii="Arial" w:eastAsia="Times New Roman" w:hAnsi="Arial" w:cs="Arial"/>
                      <w:sz w:val="16"/>
                      <w:szCs w:val="1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10</w:t>
                  </w:r>
                </w:p>
              </w:tc>
            </w:tr>
          </w:tbl>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Il valore di X quadro non è significativo dato che vi sono frequenze attese minori di 1. </w:t>
            </w:r>
          </w:p>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sz w:val="19"/>
                <w:szCs w:val="19"/>
                <w:lang w:eastAsia="it-IT"/>
              </w:rPr>
              <w:t>Probabilità esatta (dal test di Fisher) = 0.292</w:t>
            </w:r>
          </w:p>
          <w:p w:rsidR="00755E5D" w:rsidRPr="00755E5D" w:rsidRDefault="00755E5D" w:rsidP="00755E5D">
            <w:pPr>
              <w:spacing w:before="100" w:beforeAutospacing="1" w:after="100" w:afterAutospacing="1"/>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Nelle celle della tabella sono indicati: </w:t>
            </w:r>
          </w:p>
          <w:p w:rsidR="00755E5D" w:rsidRPr="00755E5D" w:rsidRDefault="00755E5D" w:rsidP="00664931">
            <w:pPr>
              <w:numPr>
                <w:ilvl w:val="0"/>
                <w:numId w:val="50"/>
              </w:numPr>
              <w:spacing w:before="100" w:beforeAutospacing="1" w:after="100" w:afterAutospacing="1" w:line="276" w:lineRule="auto"/>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la frequenza osservata O </w:t>
            </w:r>
          </w:p>
          <w:p w:rsidR="00755E5D" w:rsidRPr="00755E5D" w:rsidRDefault="00755E5D" w:rsidP="00664931">
            <w:pPr>
              <w:numPr>
                <w:ilvl w:val="0"/>
                <w:numId w:val="50"/>
              </w:numPr>
              <w:spacing w:before="100" w:beforeAutospacing="1" w:after="100" w:afterAutospacing="1" w:line="276" w:lineRule="auto"/>
              <w:rPr>
                <w:rFonts w:ascii="Arial" w:eastAsia="Times New Roman" w:hAnsi="Arial" w:cs="Arial"/>
                <w:sz w:val="19"/>
                <w:szCs w:val="19"/>
                <w:lang w:eastAsia="it-IT"/>
              </w:rPr>
            </w:pPr>
            <w:r w:rsidRPr="00755E5D">
              <w:rPr>
                <w:rFonts w:ascii="Arial" w:eastAsia="Times New Roman" w:hAnsi="Arial" w:cs="Arial"/>
                <w:sz w:val="19"/>
                <w:szCs w:val="19"/>
                <w:lang w:eastAsia="it-IT"/>
              </w:rPr>
              <w:t xml:space="preserve">la frequenza attesa A </w:t>
            </w:r>
          </w:p>
          <w:p w:rsidR="00755E5D" w:rsidRPr="00755E5D" w:rsidRDefault="00755E5D" w:rsidP="00664931">
            <w:pPr>
              <w:numPr>
                <w:ilvl w:val="0"/>
                <w:numId w:val="50"/>
              </w:numPr>
              <w:spacing w:before="100" w:beforeAutospacing="1" w:after="100" w:afterAutospacing="1" w:line="276" w:lineRule="auto"/>
              <w:rPr>
                <w:rFonts w:ascii="Arial" w:eastAsia="Times New Roman" w:hAnsi="Arial" w:cs="Arial"/>
                <w:sz w:val="19"/>
                <w:szCs w:val="19"/>
                <w:lang w:eastAsia="it-IT"/>
              </w:rPr>
            </w:pPr>
            <w:r w:rsidRPr="00755E5D">
              <w:rPr>
                <w:rFonts w:ascii="Arial" w:eastAsia="Times New Roman" w:hAnsi="Arial" w:cs="Arial"/>
                <w:sz w:val="19"/>
                <w:szCs w:val="19"/>
                <w:lang w:eastAsia="it-IT"/>
              </w:rPr>
              <w:t>il residuo standardizzato di cella, ossia lo scarto tra frequenza osservata e attesa rapportato alla radice quadrata della frequenza attesa (O-A)/</w:t>
            </w:r>
            <w:proofErr w:type="spellStart"/>
            <w:r w:rsidRPr="00755E5D">
              <w:rPr>
                <w:rFonts w:ascii="Arial" w:eastAsia="Times New Roman" w:hAnsi="Arial" w:cs="Arial"/>
                <w:sz w:val="19"/>
                <w:szCs w:val="19"/>
                <w:lang w:eastAsia="it-IT"/>
              </w:rPr>
              <w:t>radq</w:t>
            </w:r>
            <w:proofErr w:type="spellEnd"/>
            <w:r w:rsidRPr="00755E5D">
              <w:rPr>
                <w:rFonts w:ascii="Arial" w:eastAsia="Times New Roman" w:hAnsi="Arial" w:cs="Arial"/>
                <w:sz w:val="19"/>
                <w:szCs w:val="19"/>
                <w:lang w:eastAsia="it-IT"/>
              </w:rPr>
              <w:t>(A)</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6"/>
              <w:gridCol w:w="411"/>
              <w:gridCol w:w="405"/>
              <w:gridCol w:w="531"/>
            </w:tblGrid>
            <w:tr w:rsidR="00755E5D" w:rsidRPr="00755E5D" w:rsidTr="00755E5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43%</w:t>
                        </w:r>
                      </w:p>
                    </w:tc>
                  </w:tr>
                  <w:tr w:rsidR="00755E5D" w:rsidRPr="00755E5D" w:rsidTr="00755E5D">
                    <w:trPr>
                      <w:trHeight w:val="645"/>
                      <w:tblCellSpacing w:w="0" w:type="dxa"/>
                      <w:jc w:val="center"/>
                    </w:trPr>
                    <w:tc>
                      <w:tcPr>
                        <w:tcW w:w="0" w:type="auto"/>
                        <w:shd w:val="clear" w:color="auto" w:fill="C0D0C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1"/>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57%</w:t>
                        </w:r>
                      </w:p>
                    </w:tc>
                  </w:tr>
                  <w:tr w:rsidR="00755E5D" w:rsidRPr="00755E5D" w:rsidTr="00755E5D">
                    <w:trPr>
                      <w:trHeight w:val="855"/>
                      <w:tblCellSpacing w:w="0" w:type="dxa"/>
                      <w:jc w:val="center"/>
                    </w:trPr>
                    <w:tc>
                      <w:tcPr>
                        <w:tcW w:w="0" w:type="auto"/>
                        <w:shd w:val="clear" w:color="auto" w:fill="80D08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w:t>
                        </w:r>
                      </w:p>
                    </w:tc>
                  </w:tr>
                  <w:tr w:rsidR="00755E5D" w:rsidRPr="00755E5D" w:rsidTr="00755E5D">
                    <w:trPr>
                      <w:tblCellSpacing w:w="0" w:type="dxa"/>
                      <w:jc w:val="center"/>
                    </w:trPr>
                    <w:tc>
                      <w:tcPr>
                        <w:tcW w:w="0" w:type="auto"/>
                        <w:shd w:val="clear" w:color="auto" w:fill="C0D0C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6"/>
                  </w:tblGrid>
                  <w:tr w:rsidR="00755E5D" w:rsidRPr="00755E5D" w:rsidTr="00755E5D">
                    <w:trPr>
                      <w:tblCellSpacing w:w="0" w:type="dxa"/>
                      <w:jc w:val="center"/>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100%</w:t>
                        </w:r>
                      </w:p>
                    </w:tc>
                  </w:tr>
                  <w:tr w:rsidR="00755E5D" w:rsidRPr="00755E5D" w:rsidTr="00755E5D">
                    <w:trPr>
                      <w:trHeight w:val="1500"/>
                      <w:tblCellSpacing w:w="0" w:type="dxa"/>
                      <w:jc w:val="center"/>
                    </w:trPr>
                    <w:tc>
                      <w:tcPr>
                        <w:tcW w:w="0" w:type="auto"/>
                        <w:shd w:val="clear" w:color="auto" w:fill="80D080"/>
                        <w:vAlign w:val="bottom"/>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r>
            <w:tr w:rsidR="00755E5D" w:rsidRPr="00755E5D" w:rsidTr="00755E5D">
              <w:trPr>
                <w:tblCellSpacing w:w="15" w:type="dxa"/>
                <w:jc w:val="right"/>
              </w:trPr>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3</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4</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w:t>
                  </w:r>
                </w:p>
              </w:tc>
              <w:tc>
                <w:tcPr>
                  <w:tcW w:w="0" w:type="auto"/>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3</w:t>
                  </w:r>
                </w:p>
              </w:tc>
            </w:tr>
            <w:tr w:rsidR="00755E5D" w:rsidRPr="00755E5D" w:rsidTr="00755E5D">
              <w:trPr>
                <w:tblCellSpacing w:w="15" w:type="dxa"/>
                <w:jc w:val="right"/>
              </w:trPr>
              <w:tc>
                <w:tcPr>
                  <w:tcW w:w="0" w:type="auto"/>
                  <w:gridSpan w:val="2"/>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a</w:t>
                  </w:r>
                </w:p>
              </w:tc>
              <w:tc>
                <w:tcPr>
                  <w:tcW w:w="0" w:type="auto"/>
                  <w:gridSpan w:val="2"/>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b</w:t>
                  </w:r>
                </w:p>
              </w:tc>
            </w:tr>
            <w:tr w:rsidR="00755E5D" w:rsidRPr="00755E5D" w:rsidTr="00755E5D">
              <w:trPr>
                <w:trHeight w:val="450"/>
                <w:tblCellSpacing w:w="15" w:type="dxa"/>
                <w:jc w:val="right"/>
              </w:trPr>
              <w:tc>
                <w:tcPr>
                  <w:tcW w:w="0" w:type="auto"/>
                  <w:vAlign w:val="center"/>
                  <w:hideMark/>
                </w:tcPr>
                <w:p w:rsidR="00755E5D" w:rsidRPr="00755E5D" w:rsidRDefault="00755E5D" w:rsidP="00755E5D">
                  <w:pPr>
                    <w:rPr>
                      <w:rFonts w:ascii="Arial" w:eastAsia="Times New Roman" w:hAnsi="Arial" w:cs="Arial"/>
                      <w:sz w:val="19"/>
                      <w:szCs w:val="19"/>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c>
                <w:tcPr>
                  <w:tcW w:w="0" w:type="auto"/>
                  <w:vAlign w:val="center"/>
                  <w:hideMark/>
                </w:tcPr>
                <w:p w:rsidR="00755E5D" w:rsidRPr="00755E5D" w:rsidRDefault="00755E5D" w:rsidP="00755E5D">
                  <w:pPr>
                    <w:rPr>
                      <w:rFonts w:ascii="Times New Roman" w:eastAsia="Times New Roman" w:hAnsi="Times New Roman" w:cs="Times New Roman"/>
                      <w:sz w:val="20"/>
                      <w:szCs w:val="20"/>
                      <w:lang w:eastAsia="it-IT"/>
                    </w:rPr>
                  </w:pPr>
                </w:p>
              </w:tc>
            </w:tr>
            <w:tr w:rsidR="00755E5D" w:rsidRPr="00755E5D" w:rsidTr="00755E5D">
              <w:trPr>
                <w:tblCellSpacing w:w="15" w:type="dxa"/>
                <w:jc w:val="right"/>
              </w:trPr>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rHeight w:val="750"/>
                      <w:tblCellSpacing w:w="0" w:type="dxa"/>
                      <w:jc w:val="center"/>
                    </w:trPr>
                    <w:tc>
                      <w:tcPr>
                        <w:tcW w:w="0" w:type="auto"/>
                        <w:shd w:val="clear" w:color="auto" w:fill="C0D0C0"/>
                        <w:vAlign w:val="center"/>
                        <w:hideMark/>
                      </w:tcPr>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p>
              </w:tc>
              <w:tc>
                <w:tcPr>
                  <w:tcW w:w="0" w:type="auto"/>
                  <w:vAlign w:val="bottom"/>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rHeight w:val="750"/>
                      <w:tblCellSpacing w:w="0" w:type="dxa"/>
                      <w:jc w:val="center"/>
                    </w:trPr>
                    <w:tc>
                      <w:tcPr>
                        <w:tcW w:w="0" w:type="auto"/>
                        <w:shd w:val="clear" w:color="auto" w:fill="80D080"/>
                        <w:vAlign w:val="center"/>
                        <w:hideMark/>
                      </w:tcPr>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p>
              </w:tc>
            </w:tr>
            <w:tr w:rsidR="00755E5D" w:rsidRPr="00755E5D" w:rsidTr="00755E5D">
              <w:trPr>
                <w:tblCellSpacing w:w="15" w:type="dxa"/>
                <w:jc w:val="right"/>
              </w:trPr>
              <w:tc>
                <w:tcPr>
                  <w:tcW w:w="0" w:type="auto"/>
                  <w:gridSpan w:val="2"/>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a</w:t>
                  </w:r>
                </w:p>
              </w:tc>
              <w:tc>
                <w:tcPr>
                  <w:tcW w:w="0" w:type="auto"/>
                  <w:gridSpan w:val="2"/>
                  <w:shd w:val="clear" w:color="auto" w:fill="E0E0E0"/>
                  <w:vAlign w:val="center"/>
                  <w:hideMark/>
                </w:tcPr>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b</w:t>
                  </w:r>
                </w:p>
              </w:tc>
            </w:tr>
            <w:tr w:rsidR="00755E5D" w:rsidRPr="00755E5D" w:rsidTr="00755E5D">
              <w:trPr>
                <w:tblCellSpacing w:w="15" w:type="dxa"/>
                <w:jc w:val="right"/>
              </w:trPr>
              <w:tc>
                <w:tcPr>
                  <w:tcW w:w="0" w:type="auto"/>
                  <w:hideMark/>
                </w:tcPr>
                <w:p w:rsidR="00755E5D" w:rsidRPr="00755E5D" w:rsidRDefault="00755E5D" w:rsidP="00755E5D">
                  <w:pPr>
                    <w:jc w:val="center"/>
                    <w:rPr>
                      <w:rFonts w:ascii="Arial" w:eastAsia="Times New Roman" w:hAnsi="Arial" w:cs="Arial"/>
                      <w:sz w:val="19"/>
                      <w:szCs w:val="19"/>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55E5D" w:rsidRPr="00755E5D" w:rsidTr="00755E5D">
                    <w:trPr>
                      <w:trHeight w:val="495"/>
                      <w:tblCellSpacing w:w="0" w:type="dxa"/>
                      <w:jc w:val="center"/>
                    </w:trPr>
                    <w:tc>
                      <w:tcPr>
                        <w:tcW w:w="0" w:type="auto"/>
                        <w:shd w:val="clear" w:color="auto" w:fill="80D080"/>
                        <w:vAlign w:val="center"/>
                        <w:hideMark/>
                      </w:tcPr>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jc w:val="center"/>
                    <w:rPr>
                      <w:rFonts w:ascii="Arial" w:eastAsia="Times New Roman" w:hAnsi="Arial" w:cs="Arial"/>
                      <w:sz w:val="19"/>
                      <w:szCs w:val="19"/>
                      <w:lang w:eastAsia="it-IT"/>
                    </w:rPr>
                  </w:pPr>
                  <w:r w:rsidRPr="00755E5D">
                    <w:rPr>
                      <w:rFonts w:ascii="Arial" w:eastAsia="Times New Roman" w:hAnsi="Arial" w:cs="Arial"/>
                      <w:sz w:val="19"/>
                      <w:szCs w:val="19"/>
                      <w:lang w:eastAsia="it-IT"/>
                    </w:rPr>
                    <w:t>-0.4</w:t>
                  </w:r>
                </w:p>
              </w:tc>
              <w:tc>
                <w:tcPr>
                  <w:tcW w:w="0" w:type="auto"/>
                  <w:hideMark/>
                </w:tcPr>
                <w:p w:rsidR="00755E5D" w:rsidRPr="00755E5D" w:rsidRDefault="00755E5D" w:rsidP="00755E5D">
                  <w:pPr>
                    <w:jc w:val="center"/>
                    <w:rPr>
                      <w:rFonts w:ascii="Arial" w:eastAsia="Times New Roman" w:hAnsi="Arial" w:cs="Arial"/>
                      <w:sz w:val="19"/>
                      <w:szCs w:val="19"/>
                      <w:lang w:eastAsia="it-IT"/>
                    </w:rPr>
                  </w:pPr>
                </w:p>
              </w:tc>
              <w:tc>
                <w:tcPr>
                  <w:tcW w:w="0" w:type="auto"/>
                  <w:hideMark/>
                </w:tcPr>
                <w:p w:rsidR="00755E5D" w:rsidRPr="00755E5D" w:rsidRDefault="00755E5D" w:rsidP="00755E5D">
                  <w:pPr>
                    <w:jc w:val="center"/>
                    <w:rPr>
                      <w:rFonts w:ascii="Arial" w:eastAsia="Times New Roman" w:hAnsi="Arial" w:cs="Arial"/>
                      <w:sz w:val="19"/>
                      <w:szCs w:val="19"/>
                      <w:lang w:eastAsia="it-IT"/>
                    </w:rPr>
                  </w:pPr>
                </w:p>
              </w:tc>
            </w:tr>
          </w:tbl>
          <w:p w:rsidR="00755E5D" w:rsidRPr="00755E5D" w:rsidRDefault="00755E5D" w:rsidP="00755E5D">
            <w:pPr>
              <w:rPr>
                <w:rFonts w:ascii="Arial" w:eastAsia="Times New Roman" w:hAnsi="Arial" w:cs="Arial"/>
                <w:sz w:val="19"/>
                <w:szCs w:val="19"/>
                <w:lang w:eastAsia="it-IT"/>
              </w:rPr>
            </w:pPr>
          </w:p>
        </w:tc>
        <w:tc>
          <w:tcPr>
            <w:tcW w:w="150" w:type="dxa"/>
            <w:vAlign w:val="center"/>
            <w:hideMark/>
          </w:tcPr>
          <w:p w:rsidR="00755E5D" w:rsidRPr="00755E5D" w:rsidRDefault="00755E5D" w:rsidP="00755E5D">
            <w:pPr>
              <w:rPr>
                <w:rFonts w:ascii="Arial" w:eastAsia="Times New Roman" w:hAnsi="Arial" w:cs="Arial"/>
                <w:sz w:val="19"/>
                <w:szCs w:val="19"/>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22"/>
            </w:tblGrid>
            <w:tr w:rsidR="00755E5D" w:rsidRPr="00755E5D" w:rsidTr="00755E5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92"/>
                  </w:tblGrid>
                  <w:tr w:rsidR="00755E5D" w:rsidRPr="00755E5D" w:rsidTr="00755E5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196"/>
                        </w:tblGrid>
                        <w:tr w:rsidR="00755E5D" w:rsidRPr="00755E5D" w:rsidTr="00755E5D">
                          <w:trPr>
                            <w:tblCellSpacing w:w="30" w:type="dxa"/>
                          </w:trPr>
                          <w:tc>
                            <w:tcPr>
                              <w:tcW w:w="0" w:type="auto"/>
                              <w:shd w:val="clear" w:color="auto" w:fill="C0D0C0"/>
                              <w:noWrap/>
                              <w:vAlign w:val="center"/>
                              <w:hideMark/>
                            </w:tcPr>
                            <w:p w:rsidR="00755E5D" w:rsidRPr="00755E5D" w:rsidRDefault="00755E5D" w:rsidP="00755E5D">
                              <w:pPr>
                                <w:rPr>
                                  <w:rFonts w:ascii="Arial" w:eastAsia="Times New Roman" w:hAnsi="Arial" w:cs="Arial"/>
                                  <w:sz w:val="19"/>
                                  <w:szCs w:val="19"/>
                                  <w:lang w:eastAsia="it-IT"/>
                                </w:rPr>
                              </w:pPr>
                            </w:p>
                          </w:tc>
                          <w:tc>
                            <w:tcPr>
                              <w:tcW w:w="0" w:type="auto"/>
                              <w:noWrap/>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0</w:t>
                              </w:r>
                            </w:p>
                          </w:tc>
                        </w:tr>
                        <w:tr w:rsidR="00755E5D" w:rsidRPr="00755E5D" w:rsidTr="00755E5D">
                          <w:trPr>
                            <w:tblCellSpacing w:w="30" w:type="dxa"/>
                          </w:trPr>
                          <w:tc>
                            <w:tcPr>
                              <w:tcW w:w="0" w:type="auto"/>
                              <w:shd w:val="clear" w:color="auto" w:fill="80D080"/>
                              <w:noWrap/>
                              <w:vAlign w:val="center"/>
                              <w:hideMark/>
                            </w:tcPr>
                            <w:p w:rsidR="00755E5D" w:rsidRPr="00755E5D" w:rsidRDefault="00755E5D" w:rsidP="00755E5D">
                              <w:pPr>
                                <w:rPr>
                                  <w:rFonts w:ascii="Arial" w:eastAsia="Times New Roman" w:hAnsi="Arial" w:cs="Arial"/>
                                  <w:sz w:val="19"/>
                                  <w:szCs w:val="19"/>
                                  <w:lang w:eastAsia="it-IT"/>
                                </w:rPr>
                              </w:pPr>
                            </w:p>
                          </w:tc>
                          <w:tc>
                            <w:tcPr>
                              <w:tcW w:w="0" w:type="auto"/>
                              <w:noWrap/>
                              <w:vAlign w:val="center"/>
                              <w:hideMark/>
                            </w:tcPr>
                            <w:p w:rsidR="00755E5D" w:rsidRPr="00755E5D" w:rsidRDefault="00755E5D" w:rsidP="00755E5D">
                              <w:pPr>
                                <w:rPr>
                                  <w:rFonts w:ascii="Arial" w:eastAsia="Times New Roman" w:hAnsi="Arial" w:cs="Arial"/>
                                  <w:sz w:val="19"/>
                                  <w:szCs w:val="19"/>
                                  <w:lang w:eastAsia="it-IT"/>
                                </w:rPr>
                              </w:pPr>
                              <w:r w:rsidRPr="00755E5D">
                                <w:rPr>
                                  <w:rFonts w:ascii="Arial" w:eastAsia="Times New Roman" w:hAnsi="Arial" w:cs="Arial"/>
                                  <w:sz w:val="19"/>
                                  <w:szCs w:val="19"/>
                                  <w:lang w:eastAsia="it-IT"/>
                                </w:rPr>
                                <w:t>1</w:t>
                              </w:r>
                            </w:p>
                          </w:tc>
                        </w:tr>
                      </w:tbl>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rPr>
                      <w:rFonts w:ascii="Arial" w:eastAsia="Times New Roman" w:hAnsi="Arial" w:cs="Arial"/>
                      <w:sz w:val="19"/>
                      <w:szCs w:val="19"/>
                      <w:lang w:eastAsia="it-IT"/>
                    </w:rPr>
                  </w:pPr>
                </w:p>
              </w:tc>
            </w:tr>
          </w:tbl>
          <w:p w:rsidR="00755E5D" w:rsidRPr="00755E5D" w:rsidRDefault="00755E5D" w:rsidP="00755E5D">
            <w:pPr>
              <w:rPr>
                <w:rFonts w:ascii="Arial" w:eastAsia="Times New Roman" w:hAnsi="Arial" w:cs="Arial"/>
                <w:sz w:val="19"/>
                <w:szCs w:val="19"/>
                <w:lang w:eastAsia="it-IT"/>
              </w:rPr>
            </w:pPr>
          </w:p>
        </w:tc>
      </w:tr>
    </w:tbl>
    <w:p w:rsidR="00755E5D" w:rsidRDefault="00755E5D" w:rsidP="00755E5D">
      <w:pPr>
        <w:spacing w:after="200" w:line="276" w:lineRule="auto"/>
        <w:rPr>
          <w:rFonts w:ascii="Calibri" w:eastAsia="Times New Roman" w:hAnsi="Calibri" w:cs="Times New Roman"/>
          <w:b/>
          <w:i/>
          <w:color w:val="FF0000"/>
          <w:sz w:val="28"/>
          <w:lang w:eastAsia="it-IT"/>
        </w:rPr>
      </w:pPr>
      <w:r w:rsidRPr="00755E5D">
        <w:rPr>
          <w:rFonts w:ascii="Calibri" w:eastAsia="Times New Roman" w:hAnsi="Calibri" w:cs="Times New Roman"/>
          <w:b/>
          <w:i/>
          <w:color w:val="FF0000"/>
          <w:sz w:val="28"/>
          <w:lang w:eastAsia="it-IT"/>
        </w:rPr>
        <w:t>INTERPRETAZIONE DEI RISULTATI</w:t>
      </w:r>
    </w:p>
    <w:p w:rsidR="00755E5D" w:rsidRDefault="00755E5D" w:rsidP="00755E5D">
      <w:pPr>
        <w:rPr>
          <w:lang w:eastAsia="it-IT"/>
        </w:rPr>
      </w:pPr>
      <w:r>
        <w:rPr>
          <w:lang w:eastAsia="it-IT"/>
        </w:rPr>
        <w:t>Analizzando i dati raccolti è possibile confermare i le ipotesi di ricerca: la clown-terapia modifica migliorando lo stato psico-fisico dei soggetti ricoverati in ospedale.</w:t>
      </w:r>
    </w:p>
    <w:p w:rsidR="00755E5D" w:rsidRPr="00755E5D" w:rsidRDefault="00755E5D" w:rsidP="00755E5D">
      <w:pPr>
        <w:rPr>
          <w:lang w:eastAsia="it-IT"/>
        </w:rPr>
      </w:pPr>
    </w:p>
    <w:p w:rsidR="00755E5D" w:rsidRPr="00755E5D" w:rsidRDefault="00755E5D" w:rsidP="00664931">
      <w:pPr>
        <w:pStyle w:val="Paragrafoelenco"/>
        <w:numPr>
          <w:ilvl w:val="0"/>
          <w:numId w:val="1"/>
        </w:numPr>
        <w:spacing w:after="80"/>
      </w:pPr>
      <w:r>
        <w:rPr>
          <w:b/>
          <w:sz w:val="32"/>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t>AUTORIFLESSIONE SULL’ESPERIENZA COMPIUTA</w:t>
      </w:r>
    </w:p>
    <w:p w:rsidR="00755E5D" w:rsidRDefault="00755E5D" w:rsidP="00755E5D">
      <w:pPr>
        <w:spacing w:after="80"/>
        <w:jc w:val="both"/>
      </w:pPr>
      <w:r>
        <w:t>I dati ci hanno dato modo di corroborare la nostra tesi. Certamente sarebbe stato interessante rilevare diverse tipologie di pazienti, diverse fasce d’età e vedere se e come la clown terapia agisce. Sarebbe stato interessante andare a rilevare gli effetti della clown terapia anche in contesti diversi dall’ospedale come case famiglia, case di riposo per anziani.</w:t>
      </w:r>
    </w:p>
    <w:p w:rsidR="00755E5D" w:rsidRDefault="00755E5D" w:rsidP="00755E5D">
      <w:pPr>
        <w:spacing w:after="80"/>
        <w:jc w:val="both"/>
      </w:pPr>
      <w:r>
        <w:t xml:space="preserve">Ammettiamo che se avessimo avuto a disposizione più soggetti da campionare con caratteristiche </w:t>
      </w:r>
      <w:r w:rsidR="006F759F">
        <w:t xml:space="preserve">diverse </w:t>
      </w:r>
      <w:r>
        <w:t xml:space="preserve">(età, </w:t>
      </w:r>
      <w:r w:rsidR="006F759F">
        <w:t>atteggiamenti nei confronti dei clown, tipologia di malattia) e in luoghi/situazioni diversi avremmo potuto ottenere risultati differenti.</w:t>
      </w:r>
    </w:p>
    <w:p w:rsidR="006F759F" w:rsidRDefault="006F759F" w:rsidP="00755E5D">
      <w:pPr>
        <w:spacing w:after="80"/>
        <w:jc w:val="both"/>
      </w:pPr>
      <w:r>
        <w:t>Avessimo avuto la possibilità sarebbe stato interessante, e forse più attendibile, svolgere una ricerca per esperimento o uno o più studi di caso da comparare.</w:t>
      </w:r>
    </w:p>
    <w:p w:rsidR="006F759F" w:rsidRDefault="006F759F" w:rsidP="00755E5D">
      <w:pPr>
        <w:spacing w:after="80"/>
        <w:jc w:val="both"/>
      </w:pPr>
      <w:r>
        <w:t xml:space="preserve">Gli effetti della clown terapia sono maggiormente visibili, secondo le informazione raccolte nel quadro teorico, in un periodo di lunga durata. Noi </w:t>
      </w:r>
      <w:r w:rsidR="009C02BA">
        <w:t>infatti abbiamo rilevato la situazione nei giorni seguenti l’intervento dei clown.</w:t>
      </w:r>
    </w:p>
    <w:p w:rsidR="009C02BA" w:rsidRPr="00755E5D" w:rsidRDefault="009C02BA" w:rsidP="00755E5D">
      <w:pPr>
        <w:spacing w:after="80"/>
        <w:jc w:val="both"/>
      </w:pPr>
      <w:r>
        <w:t>In ogni caso siamo liete di vedere la nostra ipotesi confermata.</w:t>
      </w:r>
    </w:p>
    <w:p w:rsidR="00755E5D" w:rsidRDefault="00755E5D" w:rsidP="00755E5D">
      <w:pPr>
        <w:spacing w:after="80"/>
      </w:pPr>
    </w:p>
    <w:p w:rsidR="000F3226" w:rsidRPr="000F3226" w:rsidRDefault="000F3226" w:rsidP="00755E5D">
      <w:pPr>
        <w:spacing w:after="80"/>
        <w:rPr>
          <w:b/>
          <w:i/>
          <w:color w:val="FF0000"/>
          <w:sz w:val="24"/>
        </w:rPr>
      </w:pPr>
      <w:r w:rsidRPr="000F3226">
        <w:rPr>
          <w:b/>
          <w:i/>
          <w:color w:val="FF0000"/>
          <w:sz w:val="24"/>
        </w:rPr>
        <w:t>Nelle pagine seguenti riportiamo i questionari da noi somministrati.</w:t>
      </w:r>
    </w:p>
    <w:p w:rsidR="000F3226" w:rsidRDefault="000F3226" w:rsidP="00755E5D">
      <w:pPr>
        <w:spacing w:after="80"/>
      </w:pPr>
    </w:p>
    <w:p w:rsidR="000F3226" w:rsidRPr="000F3226" w:rsidRDefault="000F3226" w:rsidP="00664931">
      <w:pPr>
        <w:widowControl w:val="0"/>
        <w:numPr>
          <w:ilvl w:val="0"/>
          <w:numId w:val="56"/>
        </w:numPr>
        <w:suppressAutoHyphens/>
        <w:autoSpaceDN w:val="0"/>
        <w:textAlignment w:val="baseline"/>
        <w:rPr>
          <w:rFonts w:eastAsia="Lucida Sans Unicode" w:cstheme="minorHAnsi"/>
          <w:b/>
          <w:kern w:val="3"/>
          <w:sz w:val="28"/>
          <w:szCs w:val="24"/>
          <w:lang w:eastAsia="zh-CN" w:bidi="hi-IN"/>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pPr>
      <w:r w:rsidRPr="000F3226">
        <w:rPr>
          <w:rFonts w:eastAsia="Lucida Sans Unicode" w:cstheme="minorHAnsi"/>
          <w:b/>
          <w:kern w:val="3"/>
          <w:sz w:val="28"/>
          <w:szCs w:val="24"/>
          <w:lang w:eastAsia="zh-CN" w:bidi="hi-IN"/>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lastRenderedPageBreak/>
        <w:t>PARTE DEL QUESIONARIO DEDICATO AI PAZIENTI;</w:t>
      </w:r>
    </w:p>
    <w:p w:rsidR="000F3226" w:rsidRPr="000F3226" w:rsidRDefault="000F3226" w:rsidP="00664931">
      <w:pPr>
        <w:widowControl w:val="0"/>
        <w:numPr>
          <w:ilvl w:val="0"/>
          <w:numId w:val="57"/>
        </w:numPr>
        <w:suppressAutoHyphens/>
        <w:autoSpaceDN w:val="0"/>
        <w:textAlignment w:val="baseline"/>
        <w:rPr>
          <w:rFonts w:eastAsia="Lucida Sans Unicode" w:cstheme="minorHAnsi"/>
          <w:kern w:val="3"/>
          <w:sz w:val="24"/>
          <w:szCs w:val="24"/>
          <w:lang w:eastAsia="zh-CN" w:bidi="hi-IN"/>
        </w:rPr>
      </w:pPr>
      <w:r w:rsidRPr="000F3226">
        <w:rPr>
          <w:rFonts w:eastAsia="Lucida Sans Unicode" w:cstheme="minorHAnsi"/>
          <w:b/>
          <w:i/>
          <w:color w:val="FF0000"/>
          <w:kern w:val="3"/>
          <w:sz w:val="24"/>
          <w:szCs w:val="24"/>
          <w:lang w:eastAsia="zh-CN" w:bidi="hi-IN"/>
        </w:rPr>
        <w:t>DATI PERSONALI</w:t>
      </w:r>
    </w:p>
    <w:p w:rsidR="000F3226" w:rsidRPr="000F3226" w:rsidRDefault="000F3226" w:rsidP="000F3226">
      <w:pPr>
        <w:widowControl w:val="0"/>
        <w:suppressAutoHyphens/>
        <w:autoSpaceDN w:val="0"/>
        <w:textAlignment w:val="baseline"/>
        <w:rPr>
          <w:rFonts w:eastAsia="Lucida Sans Unicode" w:cstheme="minorHAnsi"/>
          <w:kern w:val="3"/>
          <w:sz w:val="24"/>
          <w:szCs w:val="24"/>
          <w:lang w:eastAsia="zh-CN" w:bidi="hi-IN"/>
        </w:rPr>
      </w:pPr>
    </w:p>
    <w:p w:rsidR="000F3226" w:rsidRPr="000F3226" w:rsidRDefault="000F3226" w:rsidP="00664931">
      <w:pPr>
        <w:widowControl w:val="0"/>
        <w:numPr>
          <w:ilvl w:val="0"/>
          <w:numId w:val="53"/>
        </w:numPr>
        <w:suppressAutoHyphens/>
        <w:autoSpaceDN w:val="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Quanti anni hai? _ _ _</w:t>
      </w:r>
    </w:p>
    <w:p w:rsidR="000F3226" w:rsidRPr="000F3226" w:rsidRDefault="000F3226" w:rsidP="00664931">
      <w:pPr>
        <w:widowControl w:val="0"/>
        <w:numPr>
          <w:ilvl w:val="0"/>
          <w:numId w:val="53"/>
        </w:numPr>
        <w:suppressAutoHyphens/>
        <w:autoSpaceDN w:val="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Sesso:</w:t>
      </w:r>
    </w:p>
    <w:p w:rsidR="000F3226" w:rsidRPr="000F3226" w:rsidRDefault="000F3226" w:rsidP="000F3226">
      <w:pPr>
        <w:widowControl w:val="0"/>
        <w:suppressAutoHyphens/>
        <w:autoSpaceDN w:val="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 xml:space="preserve">             M  o  F</w:t>
      </w:r>
    </w:p>
    <w:p w:rsidR="000F3226" w:rsidRPr="000F3226" w:rsidRDefault="000F3226" w:rsidP="00664931">
      <w:pPr>
        <w:widowControl w:val="0"/>
        <w:numPr>
          <w:ilvl w:val="0"/>
          <w:numId w:val="53"/>
        </w:numPr>
        <w:suppressAutoHyphens/>
        <w:autoSpaceDN w:val="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Da quanto tempo sei in ospedale? _ _ _ settimane</w:t>
      </w:r>
    </w:p>
    <w:p w:rsidR="000F3226" w:rsidRPr="000F3226" w:rsidRDefault="000F3226" w:rsidP="00664931">
      <w:pPr>
        <w:widowControl w:val="0"/>
        <w:numPr>
          <w:ilvl w:val="0"/>
          <w:numId w:val="53"/>
        </w:numPr>
        <w:suppressAutoHyphens/>
        <w:autoSpaceDN w:val="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Qual è il tuo reparto di degenza? ______________</w:t>
      </w:r>
    </w:p>
    <w:p w:rsidR="000F3226" w:rsidRPr="000F3226" w:rsidRDefault="000F3226" w:rsidP="000F3226">
      <w:pPr>
        <w:widowControl w:val="0"/>
        <w:suppressAutoHyphens/>
        <w:autoSpaceDN w:val="0"/>
        <w:textAlignment w:val="baseline"/>
        <w:rPr>
          <w:rFonts w:eastAsia="Lucida Sans Unicode" w:cstheme="minorHAnsi"/>
          <w:kern w:val="3"/>
          <w:sz w:val="24"/>
          <w:szCs w:val="24"/>
          <w:lang w:eastAsia="zh-CN" w:bidi="hi-IN"/>
        </w:rPr>
      </w:pPr>
    </w:p>
    <w:p w:rsidR="000F3226" w:rsidRPr="000F3226" w:rsidRDefault="000F3226" w:rsidP="00664931">
      <w:pPr>
        <w:widowControl w:val="0"/>
        <w:numPr>
          <w:ilvl w:val="0"/>
          <w:numId w:val="57"/>
        </w:numPr>
        <w:suppressAutoHyphens/>
        <w:autoSpaceDN w:val="0"/>
        <w:textAlignment w:val="baseline"/>
        <w:rPr>
          <w:rFonts w:eastAsia="Lucida Sans Unicode" w:cstheme="minorHAnsi"/>
          <w:kern w:val="3"/>
          <w:sz w:val="24"/>
          <w:szCs w:val="24"/>
          <w:lang w:eastAsia="zh-CN" w:bidi="hi-IN"/>
        </w:rPr>
      </w:pPr>
      <w:r w:rsidRPr="000F3226">
        <w:rPr>
          <w:rFonts w:eastAsia="Lucida Sans Unicode" w:cstheme="minorHAnsi"/>
          <w:b/>
          <w:i/>
          <w:color w:val="FF0000"/>
          <w:kern w:val="3"/>
          <w:sz w:val="24"/>
          <w:szCs w:val="24"/>
          <w:lang w:eastAsia="zh-CN" w:bidi="hi-IN"/>
        </w:rPr>
        <w:t>RAPPORTO CON I CLOWN</w:t>
      </w:r>
    </w:p>
    <w:p w:rsidR="000F3226" w:rsidRPr="000F3226" w:rsidRDefault="000F3226" w:rsidP="000F3226">
      <w:pPr>
        <w:widowControl w:val="0"/>
        <w:suppressAutoHyphens/>
        <w:autoSpaceDN w:val="0"/>
        <w:textAlignment w:val="baseline"/>
        <w:rPr>
          <w:rFonts w:ascii="Times New Roman" w:eastAsia="Lucida Sans Unicode" w:hAnsi="Times New Roman" w:cs="Mangal"/>
          <w:kern w:val="3"/>
          <w:sz w:val="24"/>
          <w:szCs w:val="24"/>
          <w:lang w:eastAsia="zh-CN" w:bidi="hi-IN"/>
        </w:rPr>
      </w:pPr>
    </w:p>
    <w:p w:rsidR="000F3226" w:rsidRPr="000F3226" w:rsidRDefault="000F3226" w:rsidP="000F3226">
      <w:pPr>
        <w:widowControl w:val="0"/>
        <w:suppressAutoHyphens/>
        <w:autoSpaceDN w:val="0"/>
        <w:textAlignment w:val="baseline"/>
        <w:rPr>
          <w:rFonts w:eastAsia="Lucida Sans Unicode" w:cstheme="minorHAnsi"/>
          <w:color w:val="00B050"/>
          <w:kern w:val="3"/>
          <w:sz w:val="24"/>
          <w:szCs w:val="24"/>
          <w:lang w:eastAsia="zh-CN" w:bidi="hi-IN"/>
        </w:rPr>
      </w:pPr>
      <w:r w:rsidRPr="000F3226">
        <w:rPr>
          <w:rFonts w:eastAsia="Lucida Sans Unicode" w:cstheme="minorHAnsi"/>
          <w:color w:val="000000"/>
          <w:kern w:val="3"/>
          <w:sz w:val="24"/>
          <w:szCs w:val="24"/>
          <w:lang w:eastAsia="zh-CN" w:bidi="hi-IN"/>
        </w:rPr>
        <w:t>5)Hai mai sentito parlare di clown-terapia?</w:t>
      </w:r>
    </w:p>
    <w:p w:rsidR="000F3226" w:rsidRPr="000F3226" w:rsidRDefault="000F3226" w:rsidP="000F3226">
      <w:pPr>
        <w:widowControl w:val="0"/>
        <w:suppressAutoHyphens/>
        <w:autoSpaceDN w:val="0"/>
        <w:ind w:left="72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a. Si</w:t>
      </w:r>
    </w:p>
    <w:p w:rsidR="000F3226" w:rsidRPr="000F3226" w:rsidRDefault="000F3226" w:rsidP="000F3226">
      <w:pPr>
        <w:widowControl w:val="0"/>
        <w:suppressAutoHyphens/>
        <w:autoSpaceDN w:val="0"/>
        <w:ind w:left="720"/>
        <w:textAlignment w:val="baseline"/>
        <w:rPr>
          <w:rFonts w:eastAsia="Lucida Sans Unicode" w:cstheme="minorHAnsi"/>
          <w:color w:val="000000"/>
          <w:kern w:val="3"/>
          <w:sz w:val="24"/>
          <w:szCs w:val="24"/>
          <w:lang w:eastAsia="zh-CN" w:bidi="hi-IN"/>
        </w:rPr>
      </w:pPr>
      <w:r w:rsidRPr="000F3226">
        <w:rPr>
          <w:rFonts w:eastAsia="Lucida Sans Unicode" w:cstheme="minorHAnsi"/>
          <w:color w:val="000000"/>
          <w:kern w:val="3"/>
          <w:sz w:val="24"/>
          <w:szCs w:val="24"/>
          <w:lang w:eastAsia="zh-CN" w:bidi="hi-IN"/>
        </w:rPr>
        <w:t>b. No</w:t>
      </w:r>
    </w:p>
    <w:p w:rsidR="000F3226" w:rsidRPr="000F3226" w:rsidRDefault="000F3226" w:rsidP="000F3226">
      <w:pPr>
        <w:widowControl w:val="0"/>
        <w:suppressAutoHyphens/>
        <w:autoSpaceDN w:val="0"/>
        <w:textAlignment w:val="baseline"/>
        <w:rPr>
          <w:rFonts w:eastAsia="Lucida Sans Unicode" w:cstheme="minorHAnsi"/>
          <w:color w:val="000000"/>
          <w:kern w:val="3"/>
          <w:sz w:val="24"/>
          <w:szCs w:val="24"/>
          <w:lang w:eastAsia="zh-CN" w:bidi="hi-IN"/>
        </w:rPr>
      </w:pPr>
    </w:p>
    <w:p w:rsidR="000F3226" w:rsidRPr="000F3226" w:rsidRDefault="000F3226" w:rsidP="000F3226">
      <w:pPr>
        <w:widowControl w:val="0"/>
        <w:suppressAutoHyphens/>
        <w:autoSpaceDN w:val="0"/>
        <w:textAlignment w:val="baseline"/>
        <w:rPr>
          <w:rFonts w:eastAsia="Lucida Sans Unicode" w:cstheme="minorHAnsi"/>
          <w:color w:val="000000"/>
          <w:kern w:val="3"/>
          <w:sz w:val="24"/>
          <w:szCs w:val="24"/>
          <w:lang w:eastAsia="zh-CN" w:bidi="hi-IN"/>
        </w:rPr>
      </w:pPr>
      <w:r w:rsidRPr="000F3226">
        <w:rPr>
          <w:rFonts w:eastAsia="Lucida Sans Unicode" w:cstheme="minorHAnsi"/>
          <w:color w:val="000000"/>
          <w:kern w:val="3"/>
          <w:sz w:val="24"/>
          <w:szCs w:val="24"/>
          <w:lang w:eastAsia="zh-CN" w:bidi="hi-IN"/>
        </w:rPr>
        <w:t>6)Hai mai partecipato ad un intervento di clown-terapia?</w:t>
      </w:r>
    </w:p>
    <w:p w:rsidR="000F3226" w:rsidRPr="000F3226" w:rsidRDefault="000F3226" w:rsidP="000F3226">
      <w:pPr>
        <w:widowControl w:val="0"/>
        <w:suppressAutoHyphens/>
        <w:autoSpaceDN w:val="0"/>
        <w:ind w:left="72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a. Si</w:t>
      </w:r>
    </w:p>
    <w:p w:rsidR="000F3226" w:rsidRPr="000F3226" w:rsidRDefault="000F3226" w:rsidP="000F3226">
      <w:pPr>
        <w:widowControl w:val="0"/>
        <w:suppressAutoHyphens/>
        <w:autoSpaceDN w:val="0"/>
        <w:ind w:left="72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b. No (il test si termina qui)</w:t>
      </w:r>
    </w:p>
    <w:p w:rsidR="000F3226" w:rsidRPr="000F3226" w:rsidRDefault="000F3226" w:rsidP="000F3226">
      <w:pPr>
        <w:widowControl w:val="0"/>
        <w:suppressAutoHyphens/>
        <w:autoSpaceDN w:val="0"/>
        <w:ind w:left="720"/>
        <w:textAlignment w:val="baseline"/>
        <w:rPr>
          <w:rFonts w:eastAsia="Lucida Sans Unicode" w:cstheme="minorHAnsi"/>
          <w:kern w:val="3"/>
          <w:sz w:val="24"/>
          <w:szCs w:val="24"/>
          <w:lang w:eastAsia="zh-CN" w:bidi="hi-IN"/>
        </w:rPr>
      </w:pPr>
    </w:p>
    <w:p w:rsidR="000F3226" w:rsidRPr="000F3226" w:rsidRDefault="000F3226" w:rsidP="000F3226">
      <w:pPr>
        <w:widowControl w:val="0"/>
        <w:suppressAutoHyphens/>
        <w:autoSpaceDN w:val="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7)Fino ad ora il clown ti ha dato fastidio?</w:t>
      </w:r>
    </w:p>
    <w:p w:rsidR="000F3226" w:rsidRPr="000F3226" w:rsidRDefault="000F3226" w:rsidP="000F3226">
      <w:pPr>
        <w:widowControl w:val="0"/>
        <w:suppressAutoHyphens/>
        <w:autoSpaceDN w:val="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 xml:space="preserve">               a.  Si</w:t>
      </w:r>
    </w:p>
    <w:p w:rsidR="000F3226" w:rsidRPr="000F3226" w:rsidRDefault="000F3226" w:rsidP="000F3226">
      <w:pPr>
        <w:widowControl w:val="0"/>
        <w:suppressAutoHyphens/>
        <w:autoSpaceDN w:val="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 xml:space="preserve">               b.  No</w:t>
      </w:r>
    </w:p>
    <w:p w:rsidR="000F3226" w:rsidRPr="000F3226" w:rsidRDefault="000F3226" w:rsidP="000F3226">
      <w:pPr>
        <w:widowControl w:val="0"/>
        <w:suppressAutoHyphens/>
        <w:autoSpaceDN w:val="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 xml:space="preserve">               c.  Qualche volta</w:t>
      </w:r>
    </w:p>
    <w:p w:rsidR="000F3226" w:rsidRPr="000F3226" w:rsidRDefault="000F3226" w:rsidP="000F3226">
      <w:pPr>
        <w:widowControl w:val="0"/>
        <w:suppressAutoHyphens/>
        <w:autoSpaceDN w:val="0"/>
        <w:ind w:left="720"/>
        <w:textAlignment w:val="baseline"/>
        <w:rPr>
          <w:rFonts w:eastAsia="Lucida Sans Unicode" w:cstheme="minorHAnsi"/>
          <w:kern w:val="3"/>
          <w:sz w:val="24"/>
          <w:szCs w:val="24"/>
          <w:lang w:eastAsia="zh-CN" w:bidi="hi-IN"/>
        </w:rPr>
      </w:pPr>
    </w:p>
    <w:p w:rsidR="000F3226" w:rsidRPr="000F3226" w:rsidRDefault="000F3226" w:rsidP="000F3226">
      <w:pPr>
        <w:widowControl w:val="0"/>
        <w:suppressAutoHyphens/>
        <w:autoSpaceDN w:val="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8)Quante volte vorresti vedere i clown in ospedale?</w:t>
      </w:r>
    </w:p>
    <w:p w:rsidR="000F3226" w:rsidRPr="000F3226" w:rsidRDefault="000F3226" w:rsidP="000F3226">
      <w:pPr>
        <w:widowControl w:val="0"/>
        <w:suppressAutoHyphens/>
        <w:autoSpaceDN w:val="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 xml:space="preserve">                a. Mai</w:t>
      </w:r>
    </w:p>
    <w:p w:rsidR="000F3226" w:rsidRPr="000F3226" w:rsidRDefault="000F3226" w:rsidP="000F3226">
      <w:pPr>
        <w:widowControl w:val="0"/>
        <w:suppressAutoHyphens/>
        <w:autoSpaceDN w:val="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 xml:space="preserve">                b. Qualche volta</w:t>
      </w:r>
    </w:p>
    <w:p w:rsidR="000F3226" w:rsidRPr="000F3226" w:rsidRDefault="000F3226" w:rsidP="000F3226">
      <w:pPr>
        <w:widowControl w:val="0"/>
        <w:suppressAutoHyphens/>
        <w:autoSpaceDN w:val="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 xml:space="preserve">                c. Spesso</w:t>
      </w:r>
    </w:p>
    <w:p w:rsidR="000F3226" w:rsidRPr="000F3226" w:rsidRDefault="000F3226" w:rsidP="000F3226">
      <w:pPr>
        <w:widowControl w:val="0"/>
        <w:suppressAutoHyphens/>
        <w:autoSpaceDN w:val="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 xml:space="preserve">                d. Sempre</w:t>
      </w:r>
    </w:p>
    <w:p w:rsidR="000F3226" w:rsidRPr="000F3226" w:rsidRDefault="000F3226" w:rsidP="000F3226">
      <w:pPr>
        <w:widowControl w:val="0"/>
        <w:suppressAutoHyphens/>
        <w:autoSpaceDN w:val="0"/>
        <w:ind w:left="720"/>
        <w:textAlignment w:val="baseline"/>
        <w:rPr>
          <w:rFonts w:eastAsia="Lucida Sans Unicode" w:cstheme="minorHAnsi"/>
          <w:kern w:val="3"/>
          <w:sz w:val="24"/>
          <w:szCs w:val="24"/>
          <w:lang w:eastAsia="zh-CN" w:bidi="hi-IN"/>
        </w:rPr>
      </w:pPr>
    </w:p>
    <w:p w:rsidR="000F3226" w:rsidRPr="000F3226" w:rsidRDefault="000F3226" w:rsidP="000F3226">
      <w:pPr>
        <w:widowControl w:val="0"/>
        <w:suppressAutoHyphens/>
        <w:autoSpaceDN w:val="0"/>
        <w:textAlignment w:val="baseline"/>
        <w:rPr>
          <w:rFonts w:eastAsia="Lucida Sans Unicode" w:cstheme="minorHAnsi"/>
          <w:color w:val="000000"/>
          <w:kern w:val="3"/>
          <w:sz w:val="24"/>
          <w:szCs w:val="24"/>
          <w:lang w:eastAsia="zh-CN" w:bidi="hi-IN"/>
        </w:rPr>
      </w:pPr>
      <w:r w:rsidRPr="000F3226">
        <w:rPr>
          <w:rFonts w:eastAsia="Lucida Sans Unicode" w:cstheme="minorHAnsi"/>
          <w:color w:val="000000"/>
          <w:kern w:val="3"/>
          <w:sz w:val="24"/>
          <w:szCs w:val="24"/>
          <w:lang w:eastAsia="zh-CN" w:bidi="hi-IN"/>
        </w:rPr>
        <w:t>9)Durante l’incontro:</w:t>
      </w:r>
    </w:p>
    <w:p w:rsidR="000F3226" w:rsidRPr="000F3226" w:rsidRDefault="000F3226" w:rsidP="000F3226">
      <w:pPr>
        <w:widowControl w:val="0"/>
        <w:suppressAutoHyphens/>
        <w:autoSpaceDN w:val="0"/>
        <w:ind w:left="72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1.Ti sentivi rilassato?</w:t>
      </w:r>
    </w:p>
    <w:p w:rsidR="000F3226" w:rsidRPr="000F3226" w:rsidRDefault="000F3226" w:rsidP="000F3226">
      <w:pPr>
        <w:widowControl w:val="0"/>
        <w:suppressAutoHyphens/>
        <w:autoSpaceDN w:val="0"/>
        <w:ind w:left="72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 xml:space="preserve">              a. Per nulla</w:t>
      </w:r>
    </w:p>
    <w:p w:rsidR="000F3226" w:rsidRPr="000F3226" w:rsidRDefault="000F3226" w:rsidP="000F3226">
      <w:pPr>
        <w:widowControl w:val="0"/>
        <w:suppressAutoHyphens/>
        <w:autoSpaceDN w:val="0"/>
        <w:ind w:left="72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 xml:space="preserve">              b. Poco</w:t>
      </w:r>
    </w:p>
    <w:p w:rsidR="000F3226" w:rsidRPr="000F3226" w:rsidRDefault="000F3226" w:rsidP="000F3226">
      <w:pPr>
        <w:widowControl w:val="0"/>
        <w:suppressAutoHyphens/>
        <w:autoSpaceDN w:val="0"/>
        <w:ind w:left="72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 xml:space="preserve">              c. Abbastanza</w:t>
      </w:r>
    </w:p>
    <w:p w:rsidR="000F3226" w:rsidRPr="000F3226" w:rsidRDefault="000F3226" w:rsidP="000F3226">
      <w:pPr>
        <w:widowControl w:val="0"/>
        <w:suppressAutoHyphens/>
        <w:autoSpaceDN w:val="0"/>
        <w:ind w:left="720"/>
        <w:textAlignment w:val="baseline"/>
        <w:rPr>
          <w:rFonts w:eastAsia="Lucida Sans Unicode" w:cstheme="minorHAnsi"/>
          <w:color w:val="000000"/>
          <w:kern w:val="3"/>
          <w:sz w:val="24"/>
          <w:szCs w:val="24"/>
          <w:lang w:eastAsia="zh-CN" w:bidi="hi-IN"/>
        </w:rPr>
      </w:pPr>
      <w:r w:rsidRPr="000F3226">
        <w:rPr>
          <w:rFonts w:eastAsia="Lucida Sans Unicode" w:cstheme="minorHAnsi"/>
          <w:color w:val="000000"/>
          <w:kern w:val="3"/>
          <w:sz w:val="24"/>
          <w:szCs w:val="24"/>
          <w:lang w:eastAsia="zh-CN" w:bidi="hi-IN"/>
        </w:rPr>
        <w:t xml:space="preserve">              d. Molto</w:t>
      </w:r>
    </w:p>
    <w:p w:rsidR="000F3226" w:rsidRPr="000F3226" w:rsidRDefault="000F3226" w:rsidP="000F3226">
      <w:pPr>
        <w:widowControl w:val="0"/>
        <w:suppressAutoHyphens/>
        <w:autoSpaceDN w:val="0"/>
        <w:textAlignment w:val="baseline"/>
        <w:rPr>
          <w:rFonts w:eastAsia="Lucida Sans Unicode" w:cstheme="minorHAnsi"/>
          <w:color w:val="000000"/>
          <w:kern w:val="3"/>
          <w:sz w:val="24"/>
          <w:szCs w:val="24"/>
          <w:lang w:eastAsia="zh-CN" w:bidi="hi-IN"/>
        </w:rPr>
      </w:pPr>
    </w:p>
    <w:p w:rsidR="000F3226" w:rsidRPr="000F3226" w:rsidRDefault="000F3226" w:rsidP="000F3226">
      <w:pPr>
        <w:widowControl w:val="0"/>
        <w:suppressAutoHyphens/>
        <w:autoSpaceDN w:val="0"/>
        <w:textAlignment w:val="baseline"/>
        <w:rPr>
          <w:rFonts w:eastAsia="Lucida Sans Unicode" w:cstheme="minorHAnsi"/>
          <w:color w:val="000000"/>
          <w:kern w:val="3"/>
          <w:sz w:val="24"/>
          <w:szCs w:val="24"/>
          <w:lang w:eastAsia="zh-CN" w:bidi="hi-IN"/>
        </w:rPr>
      </w:pPr>
      <w:r w:rsidRPr="000F3226">
        <w:rPr>
          <w:rFonts w:eastAsia="Lucida Sans Unicode" w:cstheme="minorHAnsi"/>
          <w:color w:val="00B050"/>
          <w:kern w:val="3"/>
          <w:sz w:val="24"/>
          <w:szCs w:val="24"/>
          <w:lang w:eastAsia="zh-CN" w:bidi="hi-IN"/>
        </w:rPr>
        <w:t xml:space="preserve">                  </w:t>
      </w:r>
      <w:r w:rsidRPr="000F3226">
        <w:rPr>
          <w:rFonts w:eastAsia="Lucida Sans Unicode" w:cstheme="minorHAnsi"/>
          <w:color w:val="000000"/>
          <w:kern w:val="3"/>
          <w:sz w:val="24"/>
          <w:szCs w:val="24"/>
          <w:lang w:eastAsia="zh-CN" w:bidi="hi-IN"/>
        </w:rPr>
        <w:t xml:space="preserve">  2.Pensavi al tuo stato fisico? (al motivo per cui ti trovi in ospedale)</w:t>
      </w:r>
    </w:p>
    <w:p w:rsidR="000F3226" w:rsidRPr="000F3226" w:rsidRDefault="000F3226" w:rsidP="00664931">
      <w:pPr>
        <w:widowControl w:val="0"/>
        <w:numPr>
          <w:ilvl w:val="0"/>
          <w:numId w:val="58"/>
        </w:numPr>
        <w:suppressAutoHyphens/>
        <w:autoSpaceDN w:val="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No</w:t>
      </w:r>
    </w:p>
    <w:p w:rsidR="000F3226" w:rsidRPr="000F3226" w:rsidRDefault="000F3226" w:rsidP="00664931">
      <w:pPr>
        <w:widowControl w:val="0"/>
        <w:numPr>
          <w:ilvl w:val="0"/>
          <w:numId w:val="58"/>
        </w:numPr>
        <w:suppressAutoHyphens/>
        <w:autoSpaceDN w:val="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Un po’ mi è capitato di pensarci</w:t>
      </w:r>
    </w:p>
    <w:p w:rsidR="000F3226" w:rsidRPr="000F3226" w:rsidRDefault="000F3226" w:rsidP="00664931">
      <w:pPr>
        <w:widowControl w:val="0"/>
        <w:numPr>
          <w:ilvl w:val="0"/>
          <w:numId w:val="58"/>
        </w:numPr>
        <w:suppressAutoHyphens/>
        <w:autoSpaceDN w:val="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Si, durante tutto l’incontro</w:t>
      </w:r>
    </w:p>
    <w:p w:rsidR="000F3226" w:rsidRPr="000F3226" w:rsidRDefault="000F3226" w:rsidP="000F3226">
      <w:pPr>
        <w:widowControl w:val="0"/>
        <w:suppressAutoHyphens/>
        <w:autoSpaceDN w:val="0"/>
        <w:textAlignment w:val="baseline"/>
        <w:rPr>
          <w:rFonts w:eastAsia="Lucida Sans Unicode" w:cstheme="minorHAnsi"/>
          <w:color w:val="000000"/>
          <w:kern w:val="3"/>
          <w:sz w:val="24"/>
          <w:szCs w:val="24"/>
          <w:lang w:eastAsia="zh-CN" w:bidi="hi-IN"/>
        </w:rPr>
      </w:pPr>
      <w:r w:rsidRPr="000F3226">
        <w:rPr>
          <w:rFonts w:eastAsia="Lucida Sans Unicode" w:cstheme="minorHAnsi"/>
          <w:color w:val="000000"/>
          <w:kern w:val="3"/>
          <w:sz w:val="24"/>
          <w:szCs w:val="24"/>
          <w:lang w:eastAsia="zh-CN" w:bidi="hi-IN"/>
        </w:rPr>
        <w:t xml:space="preserve">                                   </w:t>
      </w:r>
    </w:p>
    <w:p w:rsidR="000F3226" w:rsidRPr="000F3226" w:rsidRDefault="000F3226" w:rsidP="000F3226">
      <w:pPr>
        <w:widowControl w:val="0"/>
        <w:suppressAutoHyphens/>
        <w:autoSpaceDN w:val="0"/>
        <w:ind w:left="72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 xml:space="preserve">        3. Come ti sei sentito durante l'incontro con i clown?</w:t>
      </w:r>
    </w:p>
    <w:p w:rsidR="000F3226" w:rsidRPr="000F3226" w:rsidRDefault="000F3226" w:rsidP="000F3226">
      <w:pPr>
        <w:widowControl w:val="0"/>
        <w:suppressAutoHyphens/>
        <w:autoSpaceDN w:val="0"/>
        <w:ind w:left="72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 xml:space="preserve">            </w:t>
      </w:r>
    </w:p>
    <w:p w:rsidR="000F3226" w:rsidRPr="000F3226" w:rsidRDefault="000F3226" w:rsidP="00664931">
      <w:pPr>
        <w:widowControl w:val="0"/>
        <w:numPr>
          <w:ilvl w:val="0"/>
          <w:numId w:val="54"/>
        </w:numPr>
        <w:suppressAutoHyphens/>
        <w:autoSpaceDN w:val="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Infastidito</w:t>
      </w:r>
    </w:p>
    <w:p w:rsidR="000F3226" w:rsidRPr="000F3226" w:rsidRDefault="000F3226" w:rsidP="00664931">
      <w:pPr>
        <w:widowControl w:val="0"/>
        <w:numPr>
          <w:ilvl w:val="0"/>
          <w:numId w:val="51"/>
        </w:numPr>
        <w:suppressAutoHyphens/>
        <w:autoSpaceDN w:val="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Divertito</w:t>
      </w:r>
    </w:p>
    <w:p w:rsidR="000F3226" w:rsidRPr="000F3226" w:rsidRDefault="000F3226" w:rsidP="00664931">
      <w:pPr>
        <w:widowControl w:val="0"/>
        <w:numPr>
          <w:ilvl w:val="0"/>
          <w:numId w:val="51"/>
        </w:numPr>
        <w:suppressAutoHyphens/>
        <w:autoSpaceDN w:val="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Annoiato</w:t>
      </w:r>
    </w:p>
    <w:p w:rsidR="000F3226" w:rsidRPr="000F3226" w:rsidRDefault="000F3226" w:rsidP="00664931">
      <w:pPr>
        <w:widowControl w:val="0"/>
        <w:numPr>
          <w:ilvl w:val="0"/>
          <w:numId w:val="51"/>
        </w:numPr>
        <w:suppressAutoHyphens/>
        <w:autoSpaceDN w:val="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coinvolto</w:t>
      </w:r>
    </w:p>
    <w:p w:rsidR="000F3226" w:rsidRPr="000F3226" w:rsidRDefault="000F3226" w:rsidP="000F3226">
      <w:pPr>
        <w:widowControl w:val="0"/>
        <w:suppressAutoHyphens/>
        <w:autoSpaceDN w:val="0"/>
        <w:ind w:left="720"/>
        <w:textAlignment w:val="baseline"/>
        <w:rPr>
          <w:rFonts w:eastAsia="Lucida Sans Unicode" w:cstheme="minorHAnsi"/>
          <w:kern w:val="3"/>
          <w:sz w:val="24"/>
          <w:szCs w:val="24"/>
          <w:lang w:eastAsia="zh-CN" w:bidi="hi-IN"/>
        </w:rPr>
      </w:pPr>
    </w:p>
    <w:p w:rsidR="000F3226" w:rsidRPr="000F3226" w:rsidRDefault="000F3226" w:rsidP="00664931">
      <w:pPr>
        <w:widowControl w:val="0"/>
        <w:numPr>
          <w:ilvl w:val="0"/>
          <w:numId w:val="56"/>
        </w:numPr>
        <w:suppressAutoHyphens/>
        <w:autoSpaceDN w:val="0"/>
        <w:textAlignment w:val="baseline"/>
        <w:rPr>
          <w:rFonts w:eastAsia="Lucida Sans Unicode" w:cstheme="minorHAnsi"/>
          <w:b/>
          <w:kern w:val="3"/>
          <w:sz w:val="28"/>
          <w:szCs w:val="24"/>
          <w:lang w:eastAsia="zh-CN" w:bidi="hi-IN"/>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pPr>
      <w:r w:rsidRPr="000F3226">
        <w:rPr>
          <w:rFonts w:eastAsia="Lucida Sans Unicode" w:cstheme="minorHAnsi"/>
          <w:b/>
          <w:kern w:val="3"/>
          <w:sz w:val="28"/>
          <w:szCs w:val="24"/>
          <w:lang w:eastAsia="zh-CN" w:bidi="hi-IN"/>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t>PARTE DEL QUESIONARIO DEDICATO AI PARENTI;</w:t>
      </w:r>
    </w:p>
    <w:p w:rsidR="000F3226" w:rsidRPr="000F3226" w:rsidRDefault="000F3226" w:rsidP="00664931">
      <w:pPr>
        <w:widowControl w:val="0"/>
        <w:numPr>
          <w:ilvl w:val="0"/>
          <w:numId w:val="57"/>
        </w:numPr>
        <w:suppressAutoHyphens/>
        <w:autoSpaceDN w:val="0"/>
        <w:textAlignment w:val="baseline"/>
        <w:rPr>
          <w:rFonts w:eastAsia="Lucida Sans Unicode" w:cstheme="minorHAnsi"/>
          <w:kern w:val="3"/>
          <w:sz w:val="24"/>
          <w:szCs w:val="24"/>
          <w:lang w:eastAsia="zh-CN" w:bidi="hi-IN"/>
        </w:rPr>
      </w:pPr>
      <w:r w:rsidRPr="000F3226">
        <w:rPr>
          <w:rFonts w:eastAsia="Lucida Sans Unicode" w:cstheme="minorHAnsi"/>
          <w:b/>
          <w:i/>
          <w:color w:val="FF0000"/>
          <w:kern w:val="3"/>
          <w:sz w:val="24"/>
          <w:szCs w:val="24"/>
          <w:lang w:eastAsia="zh-CN" w:bidi="hi-IN"/>
        </w:rPr>
        <w:t>DATI PERSONALI</w:t>
      </w:r>
    </w:p>
    <w:p w:rsidR="000F3226" w:rsidRPr="000F3226" w:rsidRDefault="000F3226" w:rsidP="000F3226">
      <w:pPr>
        <w:widowControl w:val="0"/>
        <w:suppressAutoHyphens/>
        <w:autoSpaceDN w:val="0"/>
        <w:ind w:left="72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 xml:space="preserve">  </w:t>
      </w:r>
    </w:p>
    <w:p w:rsidR="000F3226" w:rsidRPr="000F3226" w:rsidRDefault="000F3226" w:rsidP="000F3226">
      <w:pPr>
        <w:widowControl w:val="0"/>
        <w:suppressAutoHyphens/>
        <w:autoSpaceDN w:val="0"/>
        <w:ind w:left="72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1)Quanti anni hai?</w:t>
      </w:r>
    </w:p>
    <w:p w:rsidR="000F3226" w:rsidRPr="000F3226" w:rsidRDefault="000F3226" w:rsidP="000F3226">
      <w:pPr>
        <w:widowControl w:val="0"/>
        <w:suppressAutoHyphens/>
        <w:autoSpaceDN w:val="0"/>
        <w:ind w:left="72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2) Sesso:</w:t>
      </w:r>
    </w:p>
    <w:p w:rsidR="000F3226" w:rsidRPr="000F3226" w:rsidRDefault="000F3226" w:rsidP="000F3226">
      <w:pPr>
        <w:widowControl w:val="0"/>
        <w:suppressAutoHyphens/>
        <w:autoSpaceDN w:val="0"/>
        <w:ind w:left="72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 xml:space="preserve">     M  o  F</w:t>
      </w:r>
    </w:p>
    <w:p w:rsidR="000F3226" w:rsidRPr="000F3226" w:rsidRDefault="000F3226" w:rsidP="000F3226">
      <w:pPr>
        <w:widowControl w:val="0"/>
        <w:suppressAutoHyphens/>
        <w:autoSpaceDN w:val="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 xml:space="preserve">             3)Grado di parentela:</w:t>
      </w:r>
    </w:p>
    <w:p w:rsidR="000F3226" w:rsidRPr="000F3226" w:rsidRDefault="000F3226" w:rsidP="000F3226">
      <w:pPr>
        <w:widowControl w:val="0"/>
        <w:suppressAutoHyphens/>
        <w:autoSpaceDN w:val="0"/>
        <w:textAlignment w:val="baseline"/>
        <w:rPr>
          <w:rFonts w:eastAsia="Lucida Sans Unicode" w:cstheme="minorHAnsi"/>
          <w:kern w:val="3"/>
          <w:sz w:val="24"/>
          <w:szCs w:val="24"/>
          <w:lang w:eastAsia="zh-CN" w:bidi="hi-IN"/>
        </w:rPr>
      </w:pPr>
    </w:p>
    <w:p w:rsidR="000F3226" w:rsidRPr="000F3226" w:rsidRDefault="000F3226" w:rsidP="00664931">
      <w:pPr>
        <w:widowControl w:val="0"/>
        <w:numPr>
          <w:ilvl w:val="0"/>
          <w:numId w:val="57"/>
        </w:numPr>
        <w:suppressAutoHyphens/>
        <w:autoSpaceDN w:val="0"/>
        <w:textAlignment w:val="baseline"/>
        <w:rPr>
          <w:rFonts w:eastAsia="Lucida Sans Unicode" w:cstheme="minorHAnsi"/>
          <w:color w:val="000000"/>
          <w:kern w:val="3"/>
          <w:sz w:val="24"/>
          <w:szCs w:val="24"/>
          <w:lang w:eastAsia="zh-CN" w:bidi="hi-IN"/>
        </w:rPr>
      </w:pPr>
      <w:r w:rsidRPr="000F3226">
        <w:rPr>
          <w:rFonts w:eastAsia="Lucida Sans Unicode" w:cstheme="minorHAnsi"/>
          <w:b/>
          <w:i/>
          <w:color w:val="FF0000"/>
          <w:kern w:val="3"/>
          <w:sz w:val="24"/>
          <w:szCs w:val="24"/>
          <w:lang w:eastAsia="zh-CN" w:bidi="hi-IN"/>
        </w:rPr>
        <w:t>RAPPORTO CON  I CLOWN</w:t>
      </w:r>
    </w:p>
    <w:p w:rsidR="000F3226" w:rsidRPr="000F3226" w:rsidRDefault="000F3226" w:rsidP="000F3226">
      <w:pPr>
        <w:widowControl w:val="0"/>
        <w:suppressAutoHyphens/>
        <w:autoSpaceDN w:val="0"/>
        <w:textAlignment w:val="baseline"/>
        <w:rPr>
          <w:rFonts w:eastAsia="Lucida Sans Unicode" w:cstheme="minorHAnsi"/>
          <w:color w:val="000000"/>
          <w:kern w:val="3"/>
          <w:sz w:val="24"/>
          <w:szCs w:val="24"/>
          <w:lang w:eastAsia="zh-CN" w:bidi="hi-IN"/>
        </w:rPr>
      </w:pPr>
      <w:r w:rsidRPr="000F3226">
        <w:rPr>
          <w:rFonts w:eastAsia="Lucida Sans Unicode" w:cstheme="minorHAnsi"/>
          <w:color w:val="000000"/>
          <w:kern w:val="3"/>
          <w:sz w:val="24"/>
          <w:szCs w:val="24"/>
          <w:lang w:eastAsia="zh-CN" w:bidi="hi-IN"/>
        </w:rPr>
        <w:t xml:space="preserve">             4)Hai mai sentito parlare di clown-terapia?</w:t>
      </w:r>
    </w:p>
    <w:p w:rsidR="000F3226" w:rsidRPr="000F3226" w:rsidRDefault="000F3226" w:rsidP="000F3226">
      <w:pPr>
        <w:widowControl w:val="0"/>
        <w:suppressAutoHyphens/>
        <w:autoSpaceDN w:val="0"/>
        <w:ind w:left="72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 xml:space="preserve">                         a. Si</w:t>
      </w:r>
    </w:p>
    <w:p w:rsidR="000F3226" w:rsidRPr="000F3226" w:rsidRDefault="000F3226" w:rsidP="000F3226">
      <w:pPr>
        <w:widowControl w:val="0"/>
        <w:suppressAutoHyphens/>
        <w:autoSpaceDN w:val="0"/>
        <w:ind w:left="720"/>
        <w:textAlignment w:val="baseline"/>
        <w:rPr>
          <w:rFonts w:eastAsia="Lucida Sans Unicode" w:cstheme="minorHAnsi"/>
          <w:color w:val="000000"/>
          <w:kern w:val="3"/>
          <w:sz w:val="24"/>
          <w:szCs w:val="24"/>
          <w:lang w:eastAsia="zh-CN" w:bidi="hi-IN"/>
        </w:rPr>
      </w:pPr>
      <w:r w:rsidRPr="000F3226">
        <w:rPr>
          <w:rFonts w:eastAsia="Lucida Sans Unicode" w:cstheme="minorHAnsi"/>
          <w:color w:val="000000"/>
          <w:kern w:val="3"/>
          <w:sz w:val="24"/>
          <w:szCs w:val="24"/>
          <w:lang w:eastAsia="zh-CN" w:bidi="hi-IN"/>
        </w:rPr>
        <w:t xml:space="preserve">                         b. No</w:t>
      </w:r>
    </w:p>
    <w:p w:rsidR="000F3226" w:rsidRPr="000F3226" w:rsidRDefault="000F3226" w:rsidP="000F3226">
      <w:pPr>
        <w:widowControl w:val="0"/>
        <w:suppressAutoHyphens/>
        <w:autoSpaceDN w:val="0"/>
        <w:ind w:left="720"/>
        <w:textAlignment w:val="baseline"/>
        <w:rPr>
          <w:rFonts w:eastAsia="Lucida Sans Unicode" w:cstheme="minorHAnsi"/>
          <w:color w:val="000000"/>
          <w:kern w:val="3"/>
          <w:sz w:val="24"/>
          <w:szCs w:val="24"/>
          <w:lang w:eastAsia="zh-CN" w:bidi="hi-IN"/>
        </w:rPr>
      </w:pPr>
    </w:p>
    <w:p w:rsidR="000F3226" w:rsidRPr="000F3226" w:rsidRDefault="000F3226" w:rsidP="000F3226">
      <w:pPr>
        <w:widowControl w:val="0"/>
        <w:suppressAutoHyphens/>
        <w:autoSpaceDN w:val="0"/>
        <w:ind w:left="720"/>
        <w:textAlignment w:val="baseline"/>
        <w:rPr>
          <w:rFonts w:eastAsia="Lucida Sans Unicode" w:cstheme="minorHAnsi"/>
          <w:color w:val="000000"/>
          <w:kern w:val="3"/>
          <w:sz w:val="24"/>
          <w:szCs w:val="24"/>
          <w:lang w:eastAsia="zh-CN" w:bidi="hi-IN"/>
        </w:rPr>
      </w:pPr>
      <w:r w:rsidRPr="000F3226">
        <w:rPr>
          <w:rFonts w:eastAsia="Lucida Sans Unicode" w:cstheme="minorHAnsi"/>
          <w:color w:val="000000"/>
          <w:kern w:val="3"/>
          <w:sz w:val="24"/>
          <w:szCs w:val="24"/>
          <w:lang w:eastAsia="zh-CN" w:bidi="hi-IN"/>
        </w:rPr>
        <w:t>5)Hai mai partecipato ad un intervento di clown-terapia?</w:t>
      </w:r>
    </w:p>
    <w:p w:rsidR="000F3226" w:rsidRPr="000F3226" w:rsidRDefault="000F3226" w:rsidP="000F3226">
      <w:pPr>
        <w:widowControl w:val="0"/>
        <w:suppressAutoHyphens/>
        <w:autoSpaceDN w:val="0"/>
        <w:ind w:left="72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 xml:space="preserve">                         a. Si</w:t>
      </w:r>
    </w:p>
    <w:p w:rsidR="000F3226" w:rsidRPr="000F3226" w:rsidRDefault="000F3226" w:rsidP="000F3226">
      <w:pPr>
        <w:widowControl w:val="0"/>
        <w:suppressAutoHyphens/>
        <w:autoSpaceDN w:val="0"/>
        <w:ind w:left="72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 xml:space="preserve">                         b. No</w:t>
      </w:r>
    </w:p>
    <w:p w:rsidR="000F3226" w:rsidRPr="000F3226" w:rsidRDefault="000F3226" w:rsidP="000F3226">
      <w:pPr>
        <w:widowControl w:val="0"/>
        <w:suppressAutoHyphens/>
        <w:autoSpaceDN w:val="0"/>
        <w:ind w:left="72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 xml:space="preserve">              </w:t>
      </w:r>
    </w:p>
    <w:p w:rsidR="000F3226" w:rsidRPr="000F3226" w:rsidRDefault="000F3226" w:rsidP="000F3226">
      <w:pPr>
        <w:widowControl w:val="0"/>
        <w:suppressAutoHyphens/>
        <w:autoSpaceDN w:val="0"/>
        <w:ind w:left="72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6)Come giudica la presenza del clown durante la degenza del suo familiare?</w:t>
      </w:r>
    </w:p>
    <w:p w:rsidR="000F3226" w:rsidRPr="000F3226" w:rsidRDefault="000F3226" w:rsidP="000F3226">
      <w:pPr>
        <w:widowControl w:val="0"/>
        <w:suppressAutoHyphens/>
        <w:autoSpaceDN w:val="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 xml:space="preserve">                                            a. Positiva</w:t>
      </w:r>
    </w:p>
    <w:p w:rsidR="000F3226" w:rsidRPr="000F3226" w:rsidRDefault="000F3226" w:rsidP="000F3226">
      <w:pPr>
        <w:widowControl w:val="0"/>
        <w:suppressAutoHyphens/>
        <w:autoSpaceDN w:val="0"/>
        <w:ind w:left="72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 xml:space="preserve">                                 b. Negativa</w:t>
      </w:r>
    </w:p>
    <w:p w:rsidR="000F3226" w:rsidRPr="000F3226" w:rsidRDefault="000F3226" w:rsidP="000F3226">
      <w:pPr>
        <w:widowControl w:val="0"/>
        <w:suppressAutoHyphens/>
        <w:autoSpaceDN w:val="0"/>
        <w:ind w:left="72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 xml:space="preserve">                                 c. Non saprei</w:t>
      </w:r>
    </w:p>
    <w:p w:rsidR="000F3226" w:rsidRPr="000F3226" w:rsidRDefault="000F3226" w:rsidP="000F3226">
      <w:pPr>
        <w:widowControl w:val="0"/>
        <w:suppressAutoHyphens/>
        <w:autoSpaceDN w:val="0"/>
        <w:ind w:left="72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 xml:space="preserve">                      </w:t>
      </w:r>
    </w:p>
    <w:p w:rsidR="000F3226" w:rsidRPr="000F3226" w:rsidRDefault="000F3226" w:rsidP="000F3226">
      <w:pPr>
        <w:widowControl w:val="0"/>
        <w:suppressAutoHyphens/>
        <w:autoSpaceDN w:val="0"/>
        <w:ind w:left="72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7)Come vedi il tuo familiare durante l'incontro?</w:t>
      </w:r>
    </w:p>
    <w:p w:rsidR="000F3226" w:rsidRPr="000F3226" w:rsidRDefault="000F3226" w:rsidP="000F3226">
      <w:pPr>
        <w:widowControl w:val="0"/>
        <w:suppressAutoHyphens/>
        <w:autoSpaceDN w:val="0"/>
        <w:ind w:left="72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 xml:space="preserve">                                 a. Infastidito</w:t>
      </w:r>
    </w:p>
    <w:p w:rsidR="000F3226" w:rsidRPr="000F3226" w:rsidRDefault="000F3226" w:rsidP="000F3226">
      <w:pPr>
        <w:widowControl w:val="0"/>
        <w:suppressAutoHyphens/>
        <w:autoSpaceDN w:val="0"/>
        <w:ind w:left="72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 xml:space="preserve">                                 b. Divertito</w:t>
      </w:r>
    </w:p>
    <w:p w:rsidR="000F3226" w:rsidRPr="000F3226" w:rsidRDefault="000F3226" w:rsidP="000F3226">
      <w:pPr>
        <w:widowControl w:val="0"/>
        <w:suppressAutoHyphens/>
        <w:autoSpaceDN w:val="0"/>
        <w:ind w:left="72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 xml:space="preserve">                                 c. Annoiato</w:t>
      </w:r>
    </w:p>
    <w:p w:rsidR="000F3226" w:rsidRPr="000F3226" w:rsidRDefault="000F3226" w:rsidP="000F3226">
      <w:pPr>
        <w:widowControl w:val="0"/>
        <w:suppressAutoHyphens/>
        <w:autoSpaceDN w:val="0"/>
        <w:ind w:left="72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 xml:space="preserve">                                 d. Coinvolto</w:t>
      </w:r>
    </w:p>
    <w:p w:rsidR="000F3226" w:rsidRPr="000F3226" w:rsidRDefault="000F3226" w:rsidP="000F3226">
      <w:pPr>
        <w:widowControl w:val="0"/>
        <w:suppressAutoHyphens/>
        <w:autoSpaceDN w:val="0"/>
        <w:ind w:left="72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 xml:space="preserve">                      </w:t>
      </w:r>
    </w:p>
    <w:p w:rsidR="000F3226" w:rsidRPr="000F3226" w:rsidRDefault="000F3226" w:rsidP="000F3226">
      <w:pPr>
        <w:widowControl w:val="0"/>
        <w:suppressAutoHyphens/>
        <w:autoSpaceDN w:val="0"/>
        <w:ind w:left="72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8)Pensi che la presenza del clown sia utile al morale del paziente?</w:t>
      </w:r>
    </w:p>
    <w:p w:rsidR="000F3226" w:rsidRPr="000F3226" w:rsidRDefault="000F3226" w:rsidP="000F3226">
      <w:pPr>
        <w:widowControl w:val="0"/>
        <w:suppressAutoHyphens/>
        <w:autoSpaceDN w:val="0"/>
        <w:ind w:left="72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 xml:space="preserve">                                 a. Si</w:t>
      </w:r>
    </w:p>
    <w:p w:rsidR="000F3226" w:rsidRPr="000F3226" w:rsidRDefault="000F3226" w:rsidP="000F3226">
      <w:pPr>
        <w:widowControl w:val="0"/>
        <w:suppressAutoHyphens/>
        <w:autoSpaceDN w:val="0"/>
        <w:ind w:left="72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 xml:space="preserve">                                 b. No</w:t>
      </w:r>
    </w:p>
    <w:p w:rsidR="000F3226" w:rsidRPr="000F3226" w:rsidRDefault="000F3226" w:rsidP="000F3226">
      <w:pPr>
        <w:widowControl w:val="0"/>
        <w:suppressAutoHyphens/>
        <w:autoSpaceDN w:val="0"/>
        <w:ind w:left="720"/>
        <w:textAlignment w:val="baseline"/>
        <w:rPr>
          <w:rFonts w:eastAsia="Lucida Sans Unicode" w:cstheme="minorHAnsi"/>
          <w:kern w:val="3"/>
          <w:sz w:val="24"/>
          <w:szCs w:val="24"/>
          <w:lang w:eastAsia="zh-CN" w:bidi="hi-IN"/>
        </w:rPr>
      </w:pPr>
    </w:p>
    <w:p w:rsidR="000F3226" w:rsidRPr="000F3226" w:rsidRDefault="000F3226" w:rsidP="000F3226">
      <w:pPr>
        <w:widowControl w:val="0"/>
        <w:suppressAutoHyphens/>
        <w:autoSpaceDN w:val="0"/>
        <w:ind w:left="72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9)Durante e/o dopo l’incontro sai se è stato rilevato:</w:t>
      </w:r>
    </w:p>
    <w:p w:rsidR="000F3226" w:rsidRPr="000F3226" w:rsidRDefault="000F3226" w:rsidP="000F3226">
      <w:pPr>
        <w:widowControl w:val="0"/>
        <w:suppressAutoHyphens/>
        <w:autoSpaceDN w:val="0"/>
        <w:ind w:left="72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 xml:space="preserve">                              1.Un aumento della  capacità polmonare?</w:t>
      </w:r>
    </w:p>
    <w:p w:rsidR="000F3226" w:rsidRPr="000F3226" w:rsidRDefault="000F3226" w:rsidP="000F3226">
      <w:pPr>
        <w:widowControl w:val="0"/>
        <w:suppressAutoHyphens/>
        <w:autoSpaceDN w:val="0"/>
        <w:ind w:left="72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 xml:space="preserve">               a. Per nulla</w:t>
      </w:r>
    </w:p>
    <w:p w:rsidR="000F3226" w:rsidRPr="000F3226" w:rsidRDefault="000F3226" w:rsidP="000F3226">
      <w:pPr>
        <w:widowControl w:val="0"/>
        <w:suppressAutoHyphens/>
        <w:autoSpaceDN w:val="0"/>
        <w:ind w:left="72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 xml:space="preserve">               b. Poco</w:t>
      </w:r>
    </w:p>
    <w:p w:rsidR="000F3226" w:rsidRPr="000F3226" w:rsidRDefault="000F3226" w:rsidP="000F3226">
      <w:pPr>
        <w:widowControl w:val="0"/>
        <w:suppressAutoHyphens/>
        <w:autoSpaceDN w:val="0"/>
        <w:ind w:left="72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 xml:space="preserve">               c. Abbastanza</w:t>
      </w:r>
    </w:p>
    <w:p w:rsidR="000F3226" w:rsidRPr="000F3226" w:rsidRDefault="000F3226" w:rsidP="000F3226">
      <w:pPr>
        <w:widowControl w:val="0"/>
        <w:suppressAutoHyphens/>
        <w:autoSpaceDN w:val="0"/>
        <w:ind w:left="72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 xml:space="preserve">               d. Molto</w:t>
      </w:r>
    </w:p>
    <w:p w:rsidR="000F3226" w:rsidRPr="000F3226" w:rsidRDefault="000F3226" w:rsidP="000F3226">
      <w:pPr>
        <w:widowControl w:val="0"/>
        <w:suppressAutoHyphens/>
        <w:autoSpaceDN w:val="0"/>
        <w:ind w:left="72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 xml:space="preserve">               e. Non sono in grado di rispondere</w:t>
      </w:r>
    </w:p>
    <w:p w:rsidR="000F3226" w:rsidRPr="000F3226" w:rsidRDefault="000F3226" w:rsidP="000F3226">
      <w:pPr>
        <w:widowControl w:val="0"/>
        <w:suppressAutoHyphens/>
        <w:autoSpaceDN w:val="0"/>
        <w:ind w:left="72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 xml:space="preserve">                           2 .Un aumento della circolazione sanguigna</w:t>
      </w:r>
    </w:p>
    <w:p w:rsidR="000F3226" w:rsidRPr="000F3226" w:rsidRDefault="000F3226" w:rsidP="000F3226">
      <w:pPr>
        <w:widowControl w:val="0"/>
        <w:suppressAutoHyphens/>
        <w:autoSpaceDN w:val="0"/>
        <w:ind w:left="72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 xml:space="preserve">               a. Per nulla</w:t>
      </w:r>
    </w:p>
    <w:p w:rsidR="000F3226" w:rsidRPr="000F3226" w:rsidRDefault="000F3226" w:rsidP="000F3226">
      <w:pPr>
        <w:widowControl w:val="0"/>
        <w:suppressAutoHyphens/>
        <w:autoSpaceDN w:val="0"/>
        <w:ind w:left="72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 xml:space="preserve">               b. Poco</w:t>
      </w:r>
    </w:p>
    <w:p w:rsidR="000F3226" w:rsidRPr="000F3226" w:rsidRDefault="000F3226" w:rsidP="000F3226">
      <w:pPr>
        <w:widowControl w:val="0"/>
        <w:suppressAutoHyphens/>
        <w:autoSpaceDN w:val="0"/>
        <w:ind w:left="72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 xml:space="preserve">               c. Abbastanza</w:t>
      </w:r>
    </w:p>
    <w:p w:rsidR="000F3226" w:rsidRPr="000F3226" w:rsidRDefault="000F3226" w:rsidP="000F3226">
      <w:pPr>
        <w:widowControl w:val="0"/>
        <w:suppressAutoHyphens/>
        <w:autoSpaceDN w:val="0"/>
        <w:ind w:left="72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 xml:space="preserve">               d. Molto</w:t>
      </w:r>
    </w:p>
    <w:p w:rsidR="000F3226" w:rsidRPr="000F3226" w:rsidRDefault="000F3226" w:rsidP="000F3226">
      <w:pPr>
        <w:widowControl w:val="0"/>
        <w:suppressAutoHyphens/>
        <w:autoSpaceDN w:val="0"/>
        <w:ind w:left="72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 xml:space="preserve">               e. Non sono in grado di rispondere</w:t>
      </w:r>
    </w:p>
    <w:p w:rsidR="000F3226" w:rsidRPr="000F3226" w:rsidRDefault="000F3226" w:rsidP="000F3226">
      <w:pPr>
        <w:widowControl w:val="0"/>
        <w:suppressAutoHyphens/>
        <w:autoSpaceDN w:val="0"/>
        <w:textAlignment w:val="baseline"/>
        <w:rPr>
          <w:rFonts w:eastAsia="Lucida Sans Unicode" w:cstheme="minorHAnsi"/>
          <w:color w:val="B2A1C7"/>
          <w:kern w:val="3"/>
          <w:sz w:val="24"/>
          <w:szCs w:val="24"/>
          <w:lang w:eastAsia="zh-CN" w:bidi="hi-IN"/>
        </w:rPr>
      </w:pPr>
    </w:p>
    <w:p w:rsidR="000F3226" w:rsidRPr="000F3226" w:rsidRDefault="000F3226" w:rsidP="000F3226">
      <w:pPr>
        <w:widowControl w:val="0"/>
        <w:suppressAutoHyphens/>
        <w:autoSpaceDN w:val="0"/>
        <w:textAlignment w:val="baseline"/>
        <w:rPr>
          <w:rFonts w:eastAsia="Lucida Sans Unicode" w:cstheme="minorHAnsi"/>
          <w:color w:val="B2A1C7"/>
          <w:kern w:val="3"/>
          <w:sz w:val="24"/>
          <w:szCs w:val="24"/>
          <w:lang w:eastAsia="zh-CN" w:bidi="hi-IN"/>
        </w:rPr>
      </w:pPr>
    </w:p>
    <w:p w:rsidR="000F3226" w:rsidRPr="000F3226" w:rsidRDefault="000F3226" w:rsidP="000F3226">
      <w:pPr>
        <w:widowControl w:val="0"/>
        <w:suppressAutoHyphens/>
        <w:autoSpaceDN w:val="0"/>
        <w:textAlignment w:val="baseline"/>
        <w:rPr>
          <w:rFonts w:eastAsia="Lucida Sans Unicode" w:cstheme="minorHAnsi"/>
          <w:color w:val="B2A1C7"/>
          <w:kern w:val="3"/>
          <w:sz w:val="24"/>
          <w:szCs w:val="24"/>
          <w:lang w:eastAsia="zh-CN" w:bidi="hi-IN"/>
        </w:rPr>
      </w:pPr>
    </w:p>
    <w:p w:rsidR="000F3226" w:rsidRPr="000F3226" w:rsidRDefault="000F3226" w:rsidP="000F3226">
      <w:pPr>
        <w:widowControl w:val="0"/>
        <w:suppressAutoHyphens/>
        <w:autoSpaceDN w:val="0"/>
        <w:textAlignment w:val="baseline"/>
        <w:rPr>
          <w:rFonts w:eastAsia="Lucida Sans Unicode" w:cstheme="minorHAnsi"/>
          <w:color w:val="B2A1C7"/>
          <w:kern w:val="3"/>
          <w:sz w:val="24"/>
          <w:szCs w:val="24"/>
          <w:lang w:eastAsia="zh-CN" w:bidi="hi-IN"/>
        </w:rPr>
      </w:pPr>
    </w:p>
    <w:p w:rsidR="000F3226" w:rsidRPr="000F3226" w:rsidRDefault="000F3226" w:rsidP="00664931">
      <w:pPr>
        <w:widowControl w:val="0"/>
        <w:numPr>
          <w:ilvl w:val="0"/>
          <w:numId w:val="56"/>
        </w:numPr>
        <w:suppressAutoHyphens/>
        <w:autoSpaceDN w:val="0"/>
        <w:textAlignment w:val="baseline"/>
        <w:rPr>
          <w:rFonts w:eastAsia="Lucida Sans Unicode" w:cstheme="minorHAnsi"/>
          <w:b/>
          <w:kern w:val="3"/>
          <w:sz w:val="28"/>
          <w:szCs w:val="24"/>
          <w:lang w:eastAsia="zh-CN" w:bidi="hi-IN"/>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pPr>
      <w:r w:rsidRPr="000F3226">
        <w:rPr>
          <w:rFonts w:eastAsia="Lucida Sans Unicode" w:cstheme="minorHAnsi"/>
          <w:b/>
          <w:kern w:val="3"/>
          <w:sz w:val="28"/>
          <w:szCs w:val="24"/>
          <w:lang w:eastAsia="zh-CN" w:bidi="hi-IN"/>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t>PARTE DEL QUESIONARIO DEDICATO AI PARENTI;</w:t>
      </w:r>
    </w:p>
    <w:p w:rsidR="000F3226" w:rsidRPr="000F3226" w:rsidRDefault="000F3226" w:rsidP="00664931">
      <w:pPr>
        <w:widowControl w:val="0"/>
        <w:numPr>
          <w:ilvl w:val="0"/>
          <w:numId w:val="57"/>
        </w:numPr>
        <w:suppressAutoHyphens/>
        <w:autoSpaceDN w:val="0"/>
        <w:textAlignment w:val="baseline"/>
        <w:rPr>
          <w:rFonts w:eastAsia="Lucida Sans Unicode" w:cstheme="minorHAnsi"/>
          <w:kern w:val="3"/>
          <w:sz w:val="24"/>
          <w:szCs w:val="24"/>
          <w:lang w:eastAsia="zh-CN" w:bidi="hi-IN"/>
        </w:rPr>
      </w:pPr>
      <w:r w:rsidRPr="000F3226">
        <w:rPr>
          <w:rFonts w:eastAsia="Lucida Sans Unicode" w:cstheme="minorHAnsi"/>
          <w:b/>
          <w:i/>
          <w:color w:val="FF0000"/>
          <w:kern w:val="3"/>
          <w:sz w:val="24"/>
          <w:szCs w:val="24"/>
          <w:lang w:eastAsia="zh-CN" w:bidi="hi-IN"/>
        </w:rPr>
        <w:t>DATI PERSONALI</w:t>
      </w:r>
    </w:p>
    <w:p w:rsidR="000F3226" w:rsidRPr="000F3226" w:rsidRDefault="000F3226" w:rsidP="000F3226">
      <w:pPr>
        <w:widowControl w:val="0"/>
        <w:suppressAutoHyphens/>
        <w:autoSpaceDN w:val="0"/>
        <w:textAlignment w:val="baseline"/>
        <w:rPr>
          <w:rFonts w:eastAsia="Lucida Sans Unicode" w:cstheme="minorHAnsi"/>
          <w:color w:val="B2A1C7"/>
          <w:kern w:val="3"/>
          <w:sz w:val="24"/>
          <w:szCs w:val="24"/>
          <w:lang w:eastAsia="zh-CN" w:bidi="hi-IN"/>
        </w:rPr>
      </w:pPr>
    </w:p>
    <w:p w:rsidR="000F3226" w:rsidRPr="000F3226" w:rsidRDefault="000F3226" w:rsidP="00664931">
      <w:pPr>
        <w:widowControl w:val="0"/>
        <w:numPr>
          <w:ilvl w:val="1"/>
          <w:numId w:val="55"/>
        </w:numPr>
        <w:suppressAutoHyphens/>
        <w:autoSpaceDN w:val="0"/>
        <w:textAlignment w:val="baseline"/>
        <w:rPr>
          <w:rFonts w:eastAsia="Lucida Sans Unicode" w:cstheme="minorHAnsi"/>
          <w:color w:val="000000"/>
          <w:kern w:val="3"/>
          <w:sz w:val="24"/>
          <w:szCs w:val="24"/>
          <w:lang w:eastAsia="zh-CN" w:bidi="hi-IN"/>
        </w:rPr>
      </w:pPr>
      <w:r w:rsidRPr="000F3226">
        <w:rPr>
          <w:rFonts w:eastAsia="Lucida Sans Unicode" w:cstheme="minorHAnsi"/>
          <w:color w:val="000000"/>
          <w:kern w:val="3"/>
          <w:sz w:val="24"/>
          <w:szCs w:val="24"/>
          <w:lang w:eastAsia="zh-CN" w:bidi="hi-IN"/>
        </w:rPr>
        <w:t>Età:</w:t>
      </w:r>
    </w:p>
    <w:p w:rsidR="000F3226" w:rsidRPr="000F3226" w:rsidRDefault="000F3226" w:rsidP="00664931">
      <w:pPr>
        <w:widowControl w:val="0"/>
        <w:numPr>
          <w:ilvl w:val="1"/>
          <w:numId w:val="55"/>
        </w:numPr>
        <w:suppressAutoHyphens/>
        <w:autoSpaceDN w:val="0"/>
        <w:textAlignment w:val="baseline"/>
        <w:rPr>
          <w:rFonts w:eastAsia="Lucida Sans Unicode" w:cstheme="minorHAnsi"/>
          <w:color w:val="000000"/>
          <w:kern w:val="3"/>
          <w:sz w:val="24"/>
          <w:szCs w:val="24"/>
          <w:lang w:eastAsia="zh-CN" w:bidi="hi-IN"/>
        </w:rPr>
      </w:pPr>
      <w:r w:rsidRPr="000F3226">
        <w:rPr>
          <w:rFonts w:eastAsia="Lucida Sans Unicode" w:cstheme="minorHAnsi"/>
          <w:color w:val="000000"/>
          <w:kern w:val="3"/>
          <w:sz w:val="24"/>
          <w:szCs w:val="24"/>
          <w:lang w:eastAsia="zh-CN" w:bidi="hi-IN"/>
        </w:rPr>
        <w:t>Sesso:          M    o    F</w:t>
      </w:r>
    </w:p>
    <w:p w:rsidR="000F3226" w:rsidRPr="000F3226" w:rsidRDefault="000F3226" w:rsidP="00664931">
      <w:pPr>
        <w:widowControl w:val="0"/>
        <w:numPr>
          <w:ilvl w:val="1"/>
          <w:numId w:val="55"/>
        </w:numPr>
        <w:suppressAutoHyphens/>
        <w:autoSpaceDN w:val="0"/>
        <w:textAlignment w:val="baseline"/>
        <w:rPr>
          <w:rFonts w:eastAsia="Lucida Sans Unicode" w:cstheme="minorHAnsi"/>
          <w:color w:val="000000"/>
          <w:kern w:val="3"/>
          <w:sz w:val="24"/>
          <w:szCs w:val="24"/>
          <w:lang w:eastAsia="zh-CN" w:bidi="hi-IN"/>
        </w:rPr>
      </w:pPr>
      <w:r w:rsidRPr="000F3226">
        <w:rPr>
          <w:rFonts w:eastAsia="Lucida Sans Unicode" w:cstheme="minorHAnsi"/>
          <w:color w:val="000000"/>
          <w:kern w:val="3"/>
          <w:sz w:val="24"/>
          <w:szCs w:val="24"/>
          <w:lang w:eastAsia="zh-CN" w:bidi="hi-IN"/>
        </w:rPr>
        <w:t>Professione:</w:t>
      </w:r>
    </w:p>
    <w:p w:rsidR="000F3226" w:rsidRPr="000F3226" w:rsidRDefault="000F3226" w:rsidP="00664931">
      <w:pPr>
        <w:widowControl w:val="0"/>
        <w:numPr>
          <w:ilvl w:val="1"/>
          <w:numId w:val="55"/>
        </w:numPr>
        <w:suppressAutoHyphens/>
        <w:autoSpaceDN w:val="0"/>
        <w:textAlignment w:val="baseline"/>
        <w:rPr>
          <w:rFonts w:eastAsia="Lucida Sans Unicode" w:cstheme="minorHAnsi"/>
          <w:color w:val="000000"/>
          <w:kern w:val="3"/>
          <w:sz w:val="24"/>
          <w:szCs w:val="24"/>
          <w:lang w:eastAsia="zh-CN" w:bidi="hi-IN"/>
        </w:rPr>
      </w:pPr>
      <w:r w:rsidRPr="000F3226">
        <w:rPr>
          <w:rFonts w:eastAsia="Lucida Sans Unicode" w:cstheme="minorHAnsi"/>
          <w:color w:val="000000"/>
          <w:kern w:val="3"/>
          <w:sz w:val="24"/>
          <w:szCs w:val="24"/>
          <w:lang w:eastAsia="zh-CN" w:bidi="hi-IN"/>
        </w:rPr>
        <w:t>Anni di lavoro:</w:t>
      </w:r>
    </w:p>
    <w:p w:rsidR="000F3226" w:rsidRPr="000F3226" w:rsidRDefault="000F3226" w:rsidP="000F3226">
      <w:pPr>
        <w:widowControl w:val="0"/>
        <w:suppressAutoHyphens/>
        <w:autoSpaceDN w:val="0"/>
        <w:textAlignment w:val="baseline"/>
        <w:rPr>
          <w:rFonts w:eastAsia="Lucida Sans Unicode" w:cstheme="minorHAnsi"/>
          <w:color w:val="000000"/>
          <w:kern w:val="3"/>
          <w:sz w:val="24"/>
          <w:szCs w:val="24"/>
          <w:lang w:eastAsia="zh-CN" w:bidi="hi-IN"/>
        </w:rPr>
      </w:pPr>
    </w:p>
    <w:p w:rsidR="000F3226" w:rsidRPr="000F3226" w:rsidRDefault="000F3226" w:rsidP="00664931">
      <w:pPr>
        <w:widowControl w:val="0"/>
        <w:numPr>
          <w:ilvl w:val="0"/>
          <w:numId w:val="57"/>
        </w:numPr>
        <w:suppressAutoHyphens/>
        <w:autoSpaceDN w:val="0"/>
        <w:textAlignment w:val="baseline"/>
        <w:rPr>
          <w:rFonts w:eastAsia="Lucida Sans Unicode" w:cstheme="minorHAnsi"/>
          <w:color w:val="000000"/>
          <w:kern w:val="3"/>
          <w:sz w:val="24"/>
          <w:szCs w:val="24"/>
          <w:lang w:eastAsia="zh-CN" w:bidi="hi-IN"/>
        </w:rPr>
      </w:pPr>
      <w:r w:rsidRPr="000F3226">
        <w:rPr>
          <w:rFonts w:eastAsia="Lucida Sans Unicode" w:cstheme="minorHAnsi"/>
          <w:b/>
          <w:i/>
          <w:color w:val="FF0000"/>
          <w:kern w:val="3"/>
          <w:sz w:val="24"/>
          <w:szCs w:val="24"/>
          <w:lang w:eastAsia="zh-CN" w:bidi="hi-IN"/>
        </w:rPr>
        <w:t>RAPPORTO CON I CLOWN</w:t>
      </w:r>
      <w:r w:rsidRPr="000F3226">
        <w:rPr>
          <w:rFonts w:eastAsia="Lucida Sans Unicode" w:cstheme="minorHAnsi"/>
          <w:color w:val="FF0000"/>
          <w:kern w:val="3"/>
          <w:sz w:val="24"/>
          <w:szCs w:val="24"/>
          <w:lang w:eastAsia="zh-CN" w:bidi="hi-IN"/>
        </w:rPr>
        <w:t xml:space="preserve"> </w:t>
      </w:r>
    </w:p>
    <w:p w:rsidR="000F3226" w:rsidRPr="000F3226" w:rsidRDefault="000F3226" w:rsidP="000F3226">
      <w:pPr>
        <w:widowControl w:val="0"/>
        <w:suppressAutoHyphens/>
        <w:autoSpaceDN w:val="0"/>
        <w:textAlignment w:val="baseline"/>
        <w:rPr>
          <w:rFonts w:eastAsia="Lucida Sans Unicode" w:cstheme="minorHAnsi"/>
          <w:color w:val="000000"/>
          <w:kern w:val="3"/>
          <w:sz w:val="24"/>
          <w:szCs w:val="24"/>
          <w:lang w:eastAsia="zh-CN" w:bidi="hi-IN"/>
        </w:rPr>
      </w:pPr>
    </w:p>
    <w:p w:rsidR="000F3226" w:rsidRPr="000F3226" w:rsidRDefault="000F3226" w:rsidP="000F3226">
      <w:pPr>
        <w:widowControl w:val="0"/>
        <w:suppressAutoHyphens/>
        <w:autoSpaceDN w:val="0"/>
        <w:textAlignment w:val="baseline"/>
        <w:rPr>
          <w:rFonts w:eastAsia="Lucida Sans Unicode" w:cstheme="minorHAnsi"/>
          <w:color w:val="000000"/>
          <w:kern w:val="3"/>
          <w:sz w:val="24"/>
          <w:szCs w:val="24"/>
          <w:lang w:eastAsia="zh-CN" w:bidi="hi-IN"/>
        </w:rPr>
      </w:pPr>
      <w:r w:rsidRPr="000F3226">
        <w:rPr>
          <w:rFonts w:eastAsia="Lucida Sans Unicode" w:cstheme="minorHAnsi"/>
          <w:color w:val="000000"/>
          <w:kern w:val="3"/>
          <w:sz w:val="24"/>
          <w:szCs w:val="24"/>
          <w:lang w:eastAsia="zh-CN" w:bidi="hi-IN"/>
        </w:rPr>
        <w:t>5)Nel tuo reparto viene fatto uso della clown-terapia?</w:t>
      </w:r>
    </w:p>
    <w:p w:rsidR="000F3226" w:rsidRPr="000F3226" w:rsidRDefault="000F3226" w:rsidP="00664931">
      <w:pPr>
        <w:widowControl w:val="0"/>
        <w:numPr>
          <w:ilvl w:val="0"/>
          <w:numId w:val="59"/>
        </w:numPr>
        <w:suppressAutoHyphens/>
        <w:autoSpaceDN w:val="0"/>
        <w:textAlignment w:val="baseline"/>
        <w:rPr>
          <w:rFonts w:eastAsia="Lucida Sans Unicode" w:cstheme="minorHAnsi"/>
          <w:color w:val="000000"/>
          <w:kern w:val="3"/>
          <w:sz w:val="24"/>
          <w:szCs w:val="24"/>
          <w:lang w:eastAsia="zh-CN" w:bidi="hi-IN"/>
        </w:rPr>
      </w:pPr>
      <w:r w:rsidRPr="000F3226">
        <w:rPr>
          <w:rFonts w:eastAsia="Lucida Sans Unicode" w:cstheme="minorHAnsi"/>
          <w:color w:val="000000"/>
          <w:kern w:val="3"/>
          <w:sz w:val="24"/>
          <w:szCs w:val="24"/>
          <w:lang w:eastAsia="zh-CN" w:bidi="hi-IN"/>
        </w:rPr>
        <w:t>Si</w:t>
      </w:r>
    </w:p>
    <w:p w:rsidR="000F3226" w:rsidRPr="000F3226" w:rsidRDefault="000F3226" w:rsidP="00664931">
      <w:pPr>
        <w:widowControl w:val="0"/>
        <w:numPr>
          <w:ilvl w:val="0"/>
          <w:numId w:val="59"/>
        </w:numPr>
        <w:suppressAutoHyphens/>
        <w:autoSpaceDN w:val="0"/>
        <w:textAlignment w:val="baseline"/>
        <w:rPr>
          <w:rFonts w:eastAsia="Lucida Sans Unicode" w:cstheme="minorHAnsi"/>
          <w:color w:val="000000"/>
          <w:kern w:val="3"/>
          <w:sz w:val="24"/>
          <w:szCs w:val="24"/>
          <w:lang w:eastAsia="zh-CN" w:bidi="hi-IN"/>
        </w:rPr>
      </w:pPr>
      <w:r w:rsidRPr="000F3226">
        <w:rPr>
          <w:rFonts w:eastAsia="Lucida Sans Unicode" w:cstheme="minorHAnsi"/>
          <w:color w:val="000000"/>
          <w:kern w:val="3"/>
          <w:sz w:val="24"/>
          <w:szCs w:val="24"/>
          <w:lang w:eastAsia="zh-CN" w:bidi="hi-IN"/>
        </w:rPr>
        <w:t>no</w:t>
      </w:r>
    </w:p>
    <w:p w:rsidR="000F3226" w:rsidRPr="000F3226" w:rsidRDefault="000F3226" w:rsidP="00664931">
      <w:pPr>
        <w:widowControl w:val="0"/>
        <w:numPr>
          <w:ilvl w:val="1"/>
          <w:numId w:val="55"/>
        </w:numPr>
        <w:suppressAutoHyphens/>
        <w:autoSpaceDN w:val="0"/>
        <w:textAlignment w:val="baseline"/>
        <w:rPr>
          <w:rFonts w:eastAsia="Lucida Sans Unicode" w:cstheme="minorHAnsi"/>
          <w:color w:val="000000"/>
          <w:kern w:val="3"/>
          <w:sz w:val="24"/>
          <w:szCs w:val="24"/>
          <w:lang w:eastAsia="zh-CN" w:bidi="hi-IN"/>
        </w:rPr>
      </w:pPr>
      <w:r w:rsidRPr="000F3226">
        <w:rPr>
          <w:rFonts w:eastAsia="Lucida Sans Unicode" w:cstheme="minorHAnsi"/>
          <w:color w:val="000000"/>
          <w:kern w:val="3"/>
          <w:sz w:val="24"/>
          <w:szCs w:val="24"/>
          <w:lang w:eastAsia="zh-CN" w:bidi="hi-IN"/>
        </w:rPr>
        <w:t>Giudica utile al paziente la presenza del clown?</w:t>
      </w:r>
    </w:p>
    <w:p w:rsidR="000F3226" w:rsidRPr="000F3226" w:rsidRDefault="000F3226" w:rsidP="00664931">
      <w:pPr>
        <w:widowControl w:val="0"/>
        <w:numPr>
          <w:ilvl w:val="0"/>
          <w:numId w:val="60"/>
        </w:numPr>
        <w:suppressAutoHyphens/>
        <w:autoSpaceDN w:val="0"/>
        <w:textAlignment w:val="baseline"/>
        <w:rPr>
          <w:rFonts w:eastAsia="Lucida Sans Unicode" w:cstheme="minorHAnsi"/>
          <w:color w:val="000000"/>
          <w:kern w:val="3"/>
          <w:sz w:val="24"/>
          <w:szCs w:val="24"/>
          <w:lang w:eastAsia="zh-CN" w:bidi="hi-IN"/>
        </w:rPr>
      </w:pPr>
      <w:r w:rsidRPr="000F3226">
        <w:rPr>
          <w:rFonts w:eastAsia="Lucida Sans Unicode" w:cstheme="minorHAnsi"/>
          <w:color w:val="000000"/>
          <w:kern w:val="3"/>
          <w:sz w:val="24"/>
          <w:szCs w:val="24"/>
          <w:lang w:eastAsia="zh-CN" w:bidi="hi-IN"/>
        </w:rPr>
        <w:t>Si</w:t>
      </w:r>
    </w:p>
    <w:p w:rsidR="000F3226" w:rsidRPr="000F3226" w:rsidRDefault="000F3226" w:rsidP="00664931">
      <w:pPr>
        <w:widowControl w:val="0"/>
        <w:numPr>
          <w:ilvl w:val="0"/>
          <w:numId w:val="60"/>
        </w:numPr>
        <w:suppressAutoHyphens/>
        <w:autoSpaceDN w:val="0"/>
        <w:textAlignment w:val="baseline"/>
        <w:rPr>
          <w:rFonts w:eastAsia="Lucida Sans Unicode" w:cstheme="minorHAnsi"/>
          <w:color w:val="000000"/>
          <w:kern w:val="3"/>
          <w:sz w:val="24"/>
          <w:szCs w:val="24"/>
          <w:lang w:eastAsia="zh-CN" w:bidi="hi-IN"/>
        </w:rPr>
      </w:pPr>
      <w:r w:rsidRPr="000F3226">
        <w:rPr>
          <w:rFonts w:eastAsia="Lucida Sans Unicode" w:cstheme="minorHAnsi"/>
          <w:color w:val="000000"/>
          <w:kern w:val="3"/>
          <w:sz w:val="24"/>
          <w:szCs w:val="24"/>
          <w:lang w:eastAsia="zh-CN" w:bidi="hi-IN"/>
        </w:rPr>
        <w:t>No</w:t>
      </w:r>
    </w:p>
    <w:p w:rsidR="000F3226" w:rsidRPr="000F3226" w:rsidRDefault="000F3226" w:rsidP="000F3226">
      <w:pPr>
        <w:widowControl w:val="0"/>
        <w:suppressAutoHyphens/>
        <w:autoSpaceDN w:val="0"/>
        <w:textAlignment w:val="baseline"/>
        <w:rPr>
          <w:rFonts w:eastAsia="Lucida Sans Unicode" w:cstheme="minorHAnsi"/>
          <w:color w:val="000000"/>
          <w:kern w:val="3"/>
          <w:sz w:val="24"/>
          <w:szCs w:val="24"/>
          <w:lang w:eastAsia="zh-CN" w:bidi="hi-IN"/>
        </w:rPr>
      </w:pPr>
      <w:r w:rsidRPr="000F3226">
        <w:rPr>
          <w:rFonts w:eastAsia="Lucida Sans Unicode" w:cstheme="minorHAnsi"/>
          <w:kern w:val="3"/>
          <w:sz w:val="24"/>
          <w:szCs w:val="24"/>
          <w:lang w:eastAsia="zh-CN" w:bidi="hi-IN"/>
        </w:rPr>
        <w:t>7)   A seguito di un intervento hai potuto notare miglioramenti sullo stato psico-fisico del soggetto?</w:t>
      </w:r>
    </w:p>
    <w:p w:rsidR="000F3226" w:rsidRPr="000F3226" w:rsidRDefault="000F3226" w:rsidP="00664931">
      <w:pPr>
        <w:widowControl w:val="0"/>
        <w:numPr>
          <w:ilvl w:val="1"/>
          <w:numId w:val="52"/>
        </w:numPr>
        <w:suppressAutoHyphens/>
        <w:autoSpaceDN w:val="0"/>
        <w:ind w:left="72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SI, sia da punto di vista fisico che psicologico.</w:t>
      </w:r>
    </w:p>
    <w:p w:rsidR="000F3226" w:rsidRPr="000F3226" w:rsidRDefault="000F3226" w:rsidP="00664931">
      <w:pPr>
        <w:widowControl w:val="0"/>
        <w:numPr>
          <w:ilvl w:val="1"/>
          <w:numId w:val="52"/>
        </w:numPr>
        <w:suppressAutoHyphens/>
        <w:autoSpaceDN w:val="0"/>
        <w:ind w:left="72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Si, ma solo da punto di vista psicologico</w:t>
      </w:r>
    </w:p>
    <w:p w:rsidR="000F3226" w:rsidRPr="000F3226" w:rsidRDefault="000F3226" w:rsidP="00664931">
      <w:pPr>
        <w:widowControl w:val="0"/>
        <w:numPr>
          <w:ilvl w:val="1"/>
          <w:numId w:val="52"/>
        </w:numPr>
        <w:suppressAutoHyphens/>
        <w:autoSpaceDN w:val="0"/>
        <w:ind w:left="72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Si, ma solo dal punto di vista fisico</w:t>
      </w:r>
    </w:p>
    <w:p w:rsidR="000F3226" w:rsidRPr="000F3226" w:rsidRDefault="000F3226" w:rsidP="00664931">
      <w:pPr>
        <w:widowControl w:val="0"/>
        <w:numPr>
          <w:ilvl w:val="1"/>
          <w:numId w:val="52"/>
        </w:numPr>
        <w:suppressAutoHyphens/>
        <w:autoSpaceDN w:val="0"/>
        <w:ind w:left="72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No, non ho potuto osservare alcun miglioramento.</w:t>
      </w:r>
    </w:p>
    <w:p w:rsidR="000F3226" w:rsidRPr="000F3226" w:rsidRDefault="000F3226" w:rsidP="000F3226">
      <w:pPr>
        <w:widowControl w:val="0"/>
        <w:suppressAutoHyphens/>
        <w:autoSpaceDN w:val="0"/>
        <w:ind w:left="720"/>
        <w:textAlignment w:val="baseline"/>
        <w:rPr>
          <w:rFonts w:eastAsia="Lucida Sans Unicode" w:cstheme="minorHAnsi"/>
          <w:kern w:val="3"/>
          <w:sz w:val="24"/>
          <w:szCs w:val="24"/>
          <w:lang w:eastAsia="zh-CN" w:bidi="hi-IN"/>
        </w:rPr>
      </w:pPr>
    </w:p>
    <w:p w:rsidR="000F3226" w:rsidRPr="000F3226" w:rsidRDefault="000F3226" w:rsidP="000F3226">
      <w:pPr>
        <w:widowControl w:val="0"/>
        <w:suppressAutoHyphens/>
        <w:autoSpaceDN w:val="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8)   Hai potuto osservare/verificare alcune di queste conseguenze? (indicare tutte quelle     che si sono riscontrate):</w:t>
      </w:r>
    </w:p>
    <w:p w:rsidR="000F3226" w:rsidRPr="000F3226" w:rsidRDefault="000F3226" w:rsidP="000F3226">
      <w:pPr>
        <w:widowControl w:val="0"/>
        <w:suppressAutoHyphens/>
        <w:autoSpaceDN w:val="0"/>
        <w:ind w:left="72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a. Aumento del rilassamento</w:t>
      </w:r>
    </w:p>
    <w:p w:rsidR="000F3226" w:rsidRPr="000F3226" w:rsidRDefault="000F3226" w:rsidP="000F3226">
      <w:pPr>
        <w:widowControl w:val="0"/>
        <w:suppressAutoHyphens/>
        <w:autoSpaceDN w:val="0"/>
        <w:ind w:left="72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b. Circolazione sanguigna più abbondante</w:t>
      </w:r>
    </w:p>
    <w:p w:rsidR="000F3226" w:rsidRPr="000F3226" w:rsidRDefault="000F3226" w:rsidP="000F3226">
      <w:pPr>
        <w:widowControl w:val="0"/>
        <w:suppressAutoHyphens/>
        <w:autoSpaceDN w:val="0"/>
        <w:ind w:left="72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c. Aumento della capacità polmonare</w:t>
      </w:r>
    </w:p>
    <w:p w:rsidR="000F3226" w:rsidRPr="000F3226" w:rsidRDefault="000F3226" w:rsidP="000F3226">
      <w:pPr>
        <w:widowControl w:val="0"/>
        <w:suppressAutoHyphens/>
        <w:autoSpaceDN w:val="0"/>
        <w:ind w:left="72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d. Diminuzione del tempo di guarigione</w:t>
      </w:r>
    </w:p>
    <w:p w:rsidR="000F3226" w:rsidRPr="000F3226" w:rsidRDefault="000F3226" w:rsidP="000F3226">
      <w:pPr>
        <w:widowControl w:val="0"/>
        <w:suppressAutoHyphens/>
        <w:autoSpaceDN w:val="0"/>
        <w:ind w:left="72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e. Miglioramento dell’abilità di gestione di situazioni difficili</w:t>
      </w:r>
    </w:p>
    <w:p w:rsidR="000F3226" w:rsidRPr="000F3226" w:rsidRDefault="000F3226" w:rsidP="000F3226">
      <w:pPr>
        <w:widowControl w:val="0"/>
        <w:suppressAutoHyphens/>
        <w:autoSpaceDN w:val="0"/>
        <w:ind w:left="72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f. Maggiore estroversione</w:t>
      </w:r>
    </w:p>
    <w:p w:rsidR="000F3226" w:rsidRPr="000F3226" w:rsidRDefault="000F3226" w:rsidP="000F3226">
      <w:pPr>
        <w:widowControl w:val="0"/>
        <w:suppressAutoHyphens/>
        <w:autoSpaceDN w:val="0"/>
        <w:ind w:left="720"/>
        <w:textAlignment w:val="baseline"/>
        <w:rPr>
          <w:rFonts w:eastAsia="Lucida Sans Unicode" w:cstheme="minorHAnsi"/>
          <w:kern w:val="3"/>
          <w:sz w:val="24"/>
          <w:szCs w:val="24"/>
          <w:lang w:eastAsia="zh-CN" w:bidi="hi-IN"/>
        </w:rPr>
      </w:pPr>
      <w:r w:rsidRPr="000F3226">
        <w:rPr>
          <w:rFonts w:eastAsia="Lucida Sans Unicode" w:cstheme="minorHAnsi"/>
          <w:kern w:val="3"/>
          <w:sz w:val="24"/>
          <w:szCs w:val="24"/>
          <w:lang w:eastAsia="zh-CN" w:bidi="hi-IN"/>
        </w:rPr>
        <w:t>g. Maggiore autostima</w:t>
      </w:r>
    </w:p>
    <w:p w:rsidR="000F3226" w:rsidRPr="000F3226" w:rsidRDefault="000F3226" w:rsidP="000F3226">
      <w:pPr>
        <w:widowControl w:val="0"/>
        <w:suppressAutoHyphens/>
        <w:autoSpaceDN w:val="0"/>
        <w:ind w:left="720"/>
        <w:textAlignment w:val="baseline"/>
        <w:rPr>
          <w:rFonts w:eastAsia="Lucida Sans Unicode" w:cstheme="minorHAnsi"/>
          <w:color w:val="000000"/>
          <w:kern w:val="3"/>
          <w:sz w:val="24"/>
          <w:szCs w:val="24"/>
          <w:lang w:eastAsia="zh-CN" w:bidi="hi-IN"/>
        </w:rPr>
      </w:pPr>
    </w:p>
    <w:p w:rsidR="000F3226" w:rsidRDefault="000F3226" w:rsidP="000F3226"/>
    <w:p w:rsidR="000F3226" w:rsidRDefault="000F3226" w:rsidP="000F3226"/>
    <w:p w:rsidR="000F3226" w:rsidRDefault="000F3226" w:rsidP="000F3226"/>
    <w:p w:rsidR="000F3226" w:rsidRDefault="000F3226" w:rsidP="000F3226"/>
    <w:p w:rsidR="000F3226" w:rsidRDefault="000F3226" w:rsidP="000F3226"/>
    <w:p w:rsidR="000F3226" w:rsidRDefault="000F3226" w:rsidP="000F3226"/>
    <w:p w:rsidR="000F3226" w:rsidRDefault="000F3226" w:rsidP="000F3226"/>
    <w:p w:rsidR="000F3226" w:rsidRDefault="000F3226" w:rsidP="000F3226"/>
    <w:p w:rsidR="000F3226" w:rsidRDefault="000F3226" w:rsidP="000F3226"/>
    <w:p w:rsidR="000F3226" w:rsidRDefault="000F3226" w:rsidP="000F3226"/>
    <w:p w:rsidR="000F3226" w:rsidRDefault="000F3226" w:rsidP="000F3226"/>
    <w:p w:rsidR="000F3226" w:rsidRDefault="000F3226" w:rsidP="000F3226"/>
    <w:p w:rsidR="000F3226" w:rsidRDefault="000F3226" w:rsidP="000F3226"/>
    <w:p w:rsidR="000F3226" w:rsidRDefault="000F3226" w:rsidP="000F3226"/>
    <w:p w:rsidR="000F3226" w:rsidRDefault="000F3226" w:rsidP="000F3226">
      <w:bookmarkStart w:id="0" w:name="_GoBack"/>
      <w:bookmarkEnd w:id="0"/>
    </w:p>
    <w:sectPr w:rsidR="000F3226">
      <w:footerReference w:type="default" r:id="rId1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5C39" w:rsidRDefault="00245C39" w:rsidP="00E56F2C">
      <w:r>
        <w:separator/>
      </w:r>
    </w:p>
  </w:endnote>
  <w:endnote w:type="continuationSeparator" w:id="0">
    <w:p w:rsidR="00245C39" w:rsidRDefault="00245C39" w:rsidP="00E56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3F" w:csb1="00000000"/>
  </w:font>
  <w:font w:name="Mangal">
    <w:panose1 w:val="00000400000000000000"/>
    <w:charset w:val="00"/>
    <w:family w:val="auto"/>
    <w:pitch w:val="variable"/>
    <w:sig w:usb0="00008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Papyrus">
    <w:panose1 w:val="03070502060502030205"/>
    <w:charset w:val="00"/>
    <w:family w:val="script"/>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9220491"/>
      <w:docPartObj>
        <w:docPartGallery w:val="Page Numbers (Bottom of Page)"/>
        <w:docPartUnique/>
      </w:docPartObj>
    </w:sdtPr>
    <w:sdtEndPr/>
    <w:sdtContent>
      <w:p w:rsidR="00A10860" w:rsidRDefault="00A10860">
        <w:pPr>
          <w:pStyle w:val="Pidipagina"/>
        </w:pPr>
        <w:r>
          <w:rPr>
            <w:noProof/>
            <w:lang w:eastAsia="it-IT"/>
          </w:rPr>
          <mc:AlternateContent>
            <mc:Choice Requires="wpg">
              <w:drawing>
                <wp:anchor distT="0" distB="0" distL="114300" distR="114300" simplePos="0" relativeHeight="251659264" behindDoc="0" locked="0" layoutInCell="1" allowOverlap="1" wp14:anchorId="0C1B41DB" wp14:editId="0CBA3239">
                  <wp:simplePos x="0" y="0"/>
                  <wp:positionH relativeFrom="rightMargin">
                    <wp:align>center</wp:align>
                  </wp:positionH>
                  <wp:positionV relativeFrom="bottomMargin">
                    <wp:align>center</wp:align>
                  </wp:positionV>
                  <wp:extent cx="457200" cy="347980"/>
                  <wp:effectExtent l="38100" t="47625" r="38100" b="42545"/>
                  <wp:wrapNone/>
                  <wp:docPr id="632" name="Gruppo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200" cy="347980"/>
                            <a:chOff x="10104" y="14464"/>
                            <a:chExt cx="720" cy="548"/>
                          </a:xfrm>
                        </wpg:grpSpPr>
                        <wps:wsp>
                          <wps:cNvPr id="633" name="Rectangle 20"/>
                          <wps:cNvSpPr>
                            <a:spLocks noChangeArrowheads="1"/>
                          </wps:cNvSpPr>
                          <wps:spPr bwMode="auto">
                            <a:xfrm rot="-5786020">
                              <a:off x="10190" y="14378"/>
                              <a:ext cx="548" cy="720"/>
                            </a:xfrm>
                            <a:prstGeom prst="rect">
                              <a:avLst/>
                            </a:prstGeom>
                            <a:solidFill>
                              <a:srgbClr val="FFFFFF"/>
                            </a:solidFill>
                            <a:ln w="9525">
                              <a:solidFill>
                                <a:srgbClr val="737373"/>
                              </a:solidFill>
                              <a:miter lim="800000"/>
                              <a:headEnd/>
                              <a:tailEnd/>
                            </a:ln>
                          </wps:spPr>
                          <wps:bodyPr rot="0" vert="horz" wrap="square" lIns="91440" tIns="45720" rIns="91440" bIns="45720" anchor="t" anchorCtr="0" upright="1">
                            <a:noAutofit/>
                          </wps:bodyPr>
                        </wps:wsp>
                        <wps:wsp>
                          <wps:cNvPr id="634" name="Rectangle 21"/>
                          <wps:cNvSpPr>
                            <a:spLocks noChangeArrowheads="1"/>
                          </wps:cNvSpPr>
                          <wps:spPr bwMode="auto">
                            <a:xfrm rot="-4936653">
                              <a:off x="10190" y="14378"/>
                              <a:ext cx="548" cy="720"/>
                            </a:xfrm>
                            <a:prstGeom prst="rect">
                              <a:avLst/>
                            </a:prstGeom>
                            <a:solidFill>
                              <a:srgbClr val="FFFFFF"/>
                            </a:solidFill>
                            <a:ln w="9525">
                              <a:solidFill>
                                <a:srgbClr val="737373"/>
                              </a:solidFill>
                              <a:miter lim="800000"/>
                              <a:headEnd/>
                              <a:tailEnd/>
                            </a:ln>
                          </wps:spPr>
                          <wps:bodyPr rot="0" vert="horz" wrap="square" lIns="91440" tIns="45720" rIns="91440" bIns="45720" anchor="t" anchorCtr="0" upright="1">
                            <a:noAutofit/>
                          </wps:bodyPr>
                        </wps:wsp>
                        <wps:wsp>
                          <wps:cNvPr id="635" name="Rectangle 22"/>
                          <wps:cNvSpPr>
                            <a:spLocks noChangeArrowheads="1"/>
                          </wps:cNvSpPr>
                          <wps:spPr bwMode="auto">
                            <a:xfrm rot="16200000">
                              <a:off x="10190" y="14378"/>
                              <a:ext cx="548" cy="720"/>
                            </a:xfrm>
                            <a:prstGeom prst="rect">
                              <a:avLst/>
                            </a:prstGeom>
                            <a:solidFill>
                              <a:srgbClr val="FFFFFF"/>
                            </a:solidFill>
                            <a:ln w="9525">
                              <a:solidFill>
                                <a:srgbClr val="737373"/>
                              </a:solidFill>
                              <a:miter lim="800000"/>
                              <a:headEnd/>
                              <a:tailEnd/>
                            </a:ln>
                          </wps:spPr>
                          <wps:txbx>
                            <w:txbxContent>
                              <w:p w:rsidR="00A10860" w:rsidRDefault="00A10860">
                                <w:pPr>
                                  <w:pStyle w:val="Pidipagina"/>
                                  <w:jc w:val="center"/>
                                </w:pPr>
                                <w:r>
                                  <w:fldChar w:fldCharType="begin"/>
                                </w:r>
                                <w:r>
                                  <w:instrText>PAGE    \* MERGEFORMAT</w:instrText>
                                </w:r>
                                <w:r>
                                  <w:fldChar w:fldCharType="separate"/>
                                </w:r>
                                <w:r w:rsidR="007B12DB">
                                  <w:rPr>
                                    <w:noProof/>
                                  </w:rPr>
                                  <w:t>41</w:t>
                                </w:r>
                                <w:r>
                                  <w:fldChar w:fldCharType="end"/>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po 19" o:spid="_x0000_s1026" style="position:absolute;margin-left:0;margin-top:0;width:36pt;height:27.4pt;z-index:251659264;mso-position-horizontal:center;mso-position-horizontal-relative:right-margin-area;mso-position-vertical:center;mso-position-vertical-relative:bottom-margin-area" coordorigin="10104,14464" coordsize="720,5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">
                  <v:rect id="Rectangle 20" o:spid="_x0000_s1027" style="position:absolute;left:10190;top:14378;width:548;height:720;rotation:-631987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W+v8MA&#10;AADcAAAADwAAAGRycy9kb3ducmV2LnhtbESPT4vCMBTE7wt+h/AEb2vqH1ypRhFFWTwsbBW8PprX&#10;tNi8lCZq/fYbQdjjMPObYZbrztbiTq2vHCsYDRMQxLnTFRsF59P+cw7CB2SNtWNS8CQP61XvY4mp&#10;dg/+pXsWjIgl7FNUUIbQpFL6vCSLfuga4ugVrrUYomyN1C0+Yrmt5ThJZtJixXGhxIa2JeXX7GYV&#10;zAzPs+6ki6nNfswx+Sp2h0uh1KDfbRYgAnXhP/ymv3XkJhN4nYlH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oW+v8MAAADcAAAADwAAAAAAAAAAAAAAAACYAgAAZHJzL2Rv&#10;d25yZXYueG1sUEsFBgAAAAAEAAQA9QAAAIgDAAAAAA==&#10;" strokecolor="#737373"/>
                  <v:rect id="Rectangle 21" o:spid="_x0000_s1028" style="position:absolute;left:10190;top:14378;width:548;height:720;rotation:-5392142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6IxcUA&#10;AADcAAAADwAAAGRycy9kb3ducmV2LnhtbESP0WoCMRRE3wv+Q7iCbzWrtdpujWILLRWh4OoHXDbX&#10;zeLmZkmirn59Uyj4OMzMGWa+7GwjzuRD7VjBaJiBIC6drrlSsN99Pr6ACBFZY+OYFFwpwHLRe5hj&#10;rt2Ft3QuYiUShEOOCkyMbS5lKA1ZDEPXEifv4LzFmKSvpPZ4SXDbyHGWTaXFmtOCwZY+DJXH4mQV&#10;2O76vms3X7eZOfDP69avZ/viWalBv1u9gYjUxXv4v/2tFUyfJvB3Jh0B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3ojFxQAAANwAAAAPAAAAAAAAAAAAAAAAAJgCAABkcnMv&#10;ZG93bnJldi54bWxQSwUGAAAAAAQABAD1AAAAigMAAAAA&#10;" strokecolor="#737373"/>
                  <v:rect id="Rectangle 22" o:spid="_x0000_s1029" style="position:absolute;left:10190;top:14378;width:548;height:72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VUesQA&#10;AADcAAAADwAAAGRycy9kb3ducmV2LnhtbESPT4vCMBTE78J+h/AWvGla/0SpRlkEYRdP1t2Dt0fz&#10;bMs2L6WJ2v32G0HwOMzMb5j1treNuFHna8ca0nECgrhwpuZSw/dpP1qC8AHZYOOYNPyRh+3mbbDG&#10;zLg7H+mWh1JECPsMNVQhtJmUvqjIoh+7ljh6F9dZDFF2pTQd3iPcNnKSJEparDkuVNjSrqLiN79a&#10;DfJSyjQ/p97PposfpdS8vx6+tB6+9x8rEIH68Ao/259Gg5rO4XEmHgG5+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HVVHrEAAAA3AAAAA8AAAAAAAAAAAAAAAAAmAIAAGRycy9k&#10;b3ducmV2LnhtbFBLBQYAAAAABAAEAPUAAACJAwAAAAA=&#10;" strokecolor="#737373">
                    <v:textbox>
                      <w:txbxContent>
                        <w:p w:rsidR="00A10860" w:rsidRDefault="00A10860">
                          <w:pPr>
                            <w:pStyle w:val="Pidipagina"/>
                            <w:jc w:val="center"/>
                          </w:pPr>
                          <w:r>
                            <w:fldChar w:fldCharType="begin"/>
                          </w:r>
                          <w:r>
                            <w:instrText>PAGE    \* MERGEFORMAT</w:instrText>
                          </w:r>
                          <w:r>
                            <w:fldChar w:fldCharType="separate"/>
                          </w:r>
                          <w:r w:rsidR="007B12DB">
                            <w:rPr>
                              <w:noProof/>
                            </w:rPr>
                            <w:t>41</w:t>
                          </w:r>
                          <w:r>
                            <w:fldChar w:fldCharType="end"/>
                          </w:r>
                        </w:p>
                      </w:txbxContent>
                    </v:textbox>
                  </v:rect>
                  <w10:wrap anchorx="margin" anchory="margin"/>
                </v:group>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5C39" w:rsidRDefault="00245C39" w:rsidP="00E56F2C">
      <w:r>
        <w:separator/>
      </w:r>
    </w:p>
  </w:footnote>
  <w:footnote w:type="continuationSeparator" w:id="0">
    <w:p w:rsidR="00245C39" w:rsidRDefault="00245C39" w:rsidP="00E56F2C">
      <w:r>
        <w:continuationSeparator/>
      </w:r>
    </w:p>
  </w:footnote>
  <w:footnote w:id="1">
    <w:p w:rsidR="00A10860" w:rsidRDefault="00A10860" w:rsidP="00E56F2C">
      <w:pPr>
        <w:pStyle w:val="Testonotaapidipagina"/>
      </w:pPr>
      <w:r>
        <w:rPr>
          <w:rStyle w:val="Rimandonotaapidipagina"/>
        </w:rPr>
        <w:footnoteRef/>
      </w:r>
      <w:r>
        <w:t xml:space="preserve"> Psiconeuroendocrinoimmunologia. </w:t>
      </w:r>
    </w:p>
  </w:footnote>
  <w:footnote w:id="2">
    <w:p w:rsidR="00A10860" w:rsidRDefault="00A10860" w:rsidP="00E56F2C">
      <w:pPr>
        <w:pStyle w:val="Testonotaapidipagina"/>
      </w:pPr>
      <w:r w:rsidRPr="00F65590">
        <w:rPr>
          <w:rStyle w:val="Rimandonotaapidipagina"/>
        </w:rPr>
        <w:footnoteRef/>
      </w:r>
      <w:r w:rsidRPr="00F65590">
        <w:t xml:space="preserve"> Alberto </w:t>
      </w:r>
      <w:proofErr w:type="spellStart"/>
      <w:r w:rsidRPr="00F65590">
        <w:t>Ugazio</w:t>
      </w:r>
      <w:proofErr w:type="spellEnd"/>
      <w:r w:rsidRPr="00F65590">
        <w:t>, coordinatore del dipartimento di medicina pediatrica dell’ospedale Bambino Gesù</w:t>
      </w:r>
      <w:r>
        <w:t xml:space="preserve">, </w:t>
      </w:r>
      <w:r w:rsidRPr="00F65590">
        <w:t>esperto</w:t>
      </w:r>
      <w:r>
        <w:t xml:space="preserve"> di questa terapia (</w:t>
      </w:r>
      <w:r w:rsidRPr="00F65590">
        <w:t>nel suo ospedale già da qualche anno operano decine di volontari</w:t>
      </w:r>
      <w:r>
        <w:t>);</w:t>
      </w:r>
    </w:p>
  </w:footnote>
  <w:footnote w:id="3">
    <w:p w:rsidR="00A10860" w:rsidRDefault="00A10860" w:rsidP="00E56F2C">
      <w:pPr>
        <w:pStyle w:val="Testonotaapidipagina"/>
      </w:pPr>
      <w:r>
        <w:rPr>
          <w:rStyle w:val="Rimandonotaapidipagina"/>
        </w:rPr>
        <w:footnoteRef/>
      </w:r>
      <w:r>
        <w:t xml:space="preserve"> Gennaio 2009, il Ministro per le Pari Opportunità, Mara </w:t>
      </w:r>
      <w:proofErr w:type="spellStart"/>
      <w:r>
        <w:t>Carfagna</w:t>
      </w:r>
      <w:proofErr w:type="spellEnd"/>
      <w:r>
        <w:t xml:space="preserve">, e il Capo del Dipartimento, Isabella Rauti presentano i progetti finanziati dal Dipartimento Per le Pari Opportunità per la promozione e diffusione di attività do clown-terapia negli ospedali. </w:t>
      </w:r>
    </w:p>
  </w:footnote>
  <w:footnote w:id="4">
    <w:p w:rsidR="00A10860" w:rsidRPr="0097416F" w:rsidRDefault="00A10860" w:rsidP="00E56F2C">
      <w:pPr>
        <w:pStyle w:val="Testonotaapidipagina"/>
      </w:pPr>
      <w:r>
        <w:rPr>
          <w:rStyle w:val="Rimandonotaapidipagina"/>
        </w:rPr>
        <w:footnoteRef/>
      </w:r>
      <w:r w:rsidRPr="0097416F">
        <w:t xml:space="preserve"> T. </w:t>
      </w:r>
      <w:proofErr w:type="spellStart"/>
      <w:r w:rsidRPr="0097416F">
        <w:t>Shadvoc</w:t>
      </w:r>
      <w:proofErr w:type="spellEnd"/>
      <w:r w:rsidRPr="0097416F">
        <w:t xml:space="preserve">, </w:t>
      </w:r>
      <w:r w:rsidRPr="00996D4A">
        <w:rPr>
          <w:b/>
          <w:i/>
        </w:rPr>
        <w:t>Patch Adams</w:t>
      </w:r>
      <w:r w:rsidRPr="0097416F">
        <w:t>, USA, 1998, biografico, drammatico</w:t>
      </w:r>
      <w:r>
        <w:t>, commedia, con Robin Williams e Monica Potter.</w:t>
      </w:r>
    </w:p>
  </w:footnote>
  <w:footnote w:id="5">
    <w:p w:rsidR="00A10860" w:rsidRPr="00996D4A" w:rsidRDefault="00A10860" w:rsidP="00E56F2C">
      <w:pPr>
        <w:pStyle w:val="Testonotaapidipagina"/>
        <w:rPr>
          <w:lang w:val="en-US"/>
        </w:rPr>
      </w:pPr>
      <w:r>
        <w:rPr>
          <w:rStyle w:val="Rimandonotaapidipagina"/>
        </w:rPr>
        <w:footnoteRef/>
      </w:r>
      <w:r>
        <w:rPr>
          <w:lang w:val="en-US"/>
        </w:rPr>
        <w:t xml:space="preserve"> P. 9, P.</w:t>
      </w:r>
      <w:r w:rsidRPr="00996D4A">
        <w:rPr>
          <w:lang w:val="en-US"/>
        </w:rPr>
        <w:t xml:space="preserve"> Adams, </w:t>
      </w:r>
      <w:r w:rsidRPr="00996D4A">
        <w:rPr>
          <w:i/>
          <w:lang w:val="en-US"/>
        </w:rPr>
        <w:t>Salute!</w:t>
      </w:r>
    </w:p>
  </w:footnote>
  <w:footnote w:id="6">
    <w:p w:rsidR="00A10860" w:rsidRPr="004031AA" w:rsidRDefault="00A10860" w:rsidP="00E56F2C">
      <w:pPr>
        <w:pStyle w:val="Testonotaapidipagina"/>
        <w:rPr>
          <w:lang w:val="en-US"/>
        </w:rPr>
      </w:pPr>
      <w:r>
        <w:rPr>
          <w:rStyle w:val="Rimandonotaapidipagina"/>
        </w:rPr>
        <w:footnoteRef/>
      </w:r>
      <w:r w:rsidRPr="004031AA">
        <w:rPr>
          <w:lang w:val="en-US"/>
        </w:rPr>
        <w:t xml:space="preserve"> P. 13, P. Adams, </w:t>
      </w:r>
      <w:r w:rsidRPr="004031AA">
        <w:rPr>
          <w:i/>
          <w:lang w:val="en-US"/>
        </w:rPr>
        <w:t>Salute</w:t>
      </w:r>
      <w:r w:rsidRPr="004031AA">
        <w:rPr>
          <w:lang w:val="en-US"/>
        </w:rPr>
        <w:t xml:space="preserve">!, </w:t>
      </w:r>
    </w:p>
  </w:footnote>
  <w:footnote w:id="7">
    <w:p w:rsidR="00A10860" w:rsidRPr="004031AA" w:rsidRDefault="00A10860" w:rsidP="00E56F2C">
      <w:pPr>
        <w:pStyle w:val="Testonotaapidipagina"/>
        <w:rPr>
          <w:lang w:val="en-US"/>
        </w:rPr>
      </w:pPr>
      <w:r>
        <w:rPr>
          <w:rStyle w:val="Rimandonotaapidipagina"/>
        </w:rPr>
        <w:footnoteRef/>
      </w:r>
      <w:r w:rsidRPr="004031AA">
        <w:rPr>
          <w:lang w:val="en-US"/>
        </w:rPr>
        <w:t xml:space="preserve"> p. 8 , </w:t>
      </w:r>
      <w:proofErr w:type="spellStart"/>
      <w:r w:rsidRPr="004031AA">
        <w:rPr>
          <w:lang w:val="en-US"/>
        </w:rPr>
        <w:t>P.Adams</w:t>
      </w:r>
      <w:proofErr w:type="spellEnd"/>
      <w:r w:rsidRPr="004031AA">
        <w:rPr>
          <w:lang w:val="en-US"/>
        </w:rPr>
        <w:t xml:space="preserve">, </w:t>
      </w:r>
      <w:r w:rsidRPr="004031AA">
        <w:rPr>
          <w:i/>
          <w:lang w:val="en-US"/>
        </w:rPr>
        <w:t>Salute!</w:t>
      </w:r>
    </w:p>
  </w:footnote>
  <w:footnote w:id="8">
    <w:p w:rsidR="00A10860" w:rsidRDefault="00A10860" w:rsidP="00E56F2C">
      <w:pPr>
        <w:pStyle w:val="Testonotaapidipagina"/>
      </w:pPr>
      <w:r>
        <w:rPr>
          <w:rStyle w:val="Rimandonotaapidipagina"/>
        </w:rPr>
        <w:footnoteRef/>
      </w:r>
      <w:r>
        <w:t xml:space="preserve"> p.21, </w:t>
      </w:r>
      <w:r w:rsidRPr="004A7561">
        <w:t xml:space="preserve">P. Adams, </w:t>
      </w:r>
      <w:r w:rsidRPr="004A7561">
        <w:rPr>
          <w:i/>
        </w:rPr>
        <w:t>Salute</w:t>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B1D9D"/>
    <w:multiLevelType w:val="hybridMultilevel"/>
    <w:tmpl w:val="2E6AEA60"/>
    <w:lvl w:ilvl="0" w:tplc="25F45200">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2EA0191"/>
    <w:multiLevelType w:val="hybridMultilevel"/>
    <w:tmpl w:val="95F42FA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72000A4"/>
    <w:multiLevelType w:val="hybridMultilevel"/>
    <w:tmpl w:val="A1DA9A4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8206F0D"/>
    <w:multiLevelType w:val="hybridMultilevel"/>
    <w:tmpl w:val="0BB8E64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0A156967"/>
    <w:multiLevelType w:val="multilevel"/>
    <w:tmpl w:val="D6587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C967A2F"/>
    <w:multiLevelType w:val="hybridMultilevel"/>
    <w:tmpl w:val="5CAE03B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0DBF156D"/>
    <w:multiLevelType w:val="hybridMultilevel"/>
    <w:tmpl w:val="42CC106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13862B2F"/>
    <w:multiLevelType w:val="hybridMultilevel"/>
    <w:tmpl w:val="CF580BE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13D33F0D"/>
    <w:multiLevelType w:val="hybridMultilevel"/>
    <w:tmpl w:val="297CD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1D905532"/>
    <w:multiLevelType w:val="hybridMultilevel"/>
    <w:tmpl w:val="4EB0399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1DA4498E"/>
    <w:multiLevelType w:val="hybridMultilevel"/>
    <w:tmpl w:val="02829AB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1F7331E5"/>
    <w:multiLevelType w:val="multilevel"/>
    <w:tmpl w:val="C77ED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3C45250"/>
    <w:multiLevelType w:val="hybridMultilevel"/>
    <w:tmpl w:val="3F32BD7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25865189"/>
    <w:multiLevelType w:val="hybridMultilevel"/>
    <w:tmpl w:val="88D25C4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290E3CBD"/>
    <w:multiLevelType w:val="multilevel"/>
    <w:tmpl w:val="D1707414"/>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nsid w:val="297D5F4C"/>
    <w:multiLevelType w:val="hybridMultilevel"/>
    <w:tmpl w:val="2C88E96C"/>
    <w:lvl w:ilvl="0" w:tplc="04100001">
      <w:start w:val="1"/>
      <w:numFmt w:val="bullet"/>
      <w:lvlText w:val=""/>
      <w:lvlJc w:val="left"/>
      <w:pPr>
        <w:ind w:left="1069" w:hanging="360"/>
      </w:pPr>
      <w:rPr>
        <w:rFonts w:ascii="Symbol" w:hAnsi="Symbol"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6">
    <w:nsid w:val="29C4040E"/>
    <w:multiLevelType w:val="multilevel"/>
    <w:tmpl w:val="7FD0B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A4C52B0"/>
    <w:multiLevelType w:val="multilevel"/>
    <w:tmpl w:val="00A4C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E397D66"/>
    <w:multiLevelType w:val="hybridMultilevel"/>
    <w:tmpl w:val="13BC5B3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2F09330A"/>
    <w:multiLevelType w:val="hybridMultilevel"/>
    <w:tmpl w:val="D2C8CBE2"/>
    <w:lvl w:ilvl="0" w:tplc="450A0396">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322D18FA"/>
    <w:multiLevelType w:val="hybridMultilevel"/>
    <w:tmpl w:val="DBC824E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354D7DB8"/>
    <w:multiLevelType w:val="hybridMultilevel"/>
    <w:tmpl w:val="BD52847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5C33FBE"/>
    <w:multiLevelType w:val="multilevel"/>
    <w:tmpl w:val="4A7CD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6633A9E"/>
    <w:multiLevelType w:val="multilevel"/>
    <w:tmpl w:val="F0F44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6742E3A"/>
    <w:multiLevelType w:val="multilevel"/>
    <w:tmpl w:val="27D0B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9A11488"/>
    <w:multiLevelType w:val="hybridMultilevel"/>
    <w:tmpl w:val="82FC99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3AEE72F8"/>
    <w:multiLevelType w:val="multilevel"/>
    <w:tmpl w:val="ACD4E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CE56B43"/>
    <w:multiLevelType w:val="hybridMultilevel"/>
    <w:tmpl w:val="FCE2F95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41546499"/>
    <w:multiLevelType w:val="hybridMultilevel"/>
    <w:tmpl w:val="328C6FB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462A0D78"/>
    <w:multiLevelType w:val="multilevel"/>
    <w:tmpl w:val="D5BC1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74734A5"/>
    <w:multiLevelType w:val="hybridMultilevel"/>
    <w:tmpl w:val="BBA086D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4B86204A"/>
    <w:multiLevelType w:val="multilevel"/>
    <w:tmpl w:val="F0AE03F6"/>
    <w:styleLink w:val="WW8Num1"/>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2">
    <w:nsid w:val="4D0B7014"/>
    <w:multiLevelType w:val="multilevel"/>
    <w:tmpl w:val="1DCA2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4D6D0B4A"/>
    <w:multiLevelType w:val="hybridMultilevel"/>
    <w:tmpl w:val="A1DA9A4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nsid w:val="4FF07A32"/>
    <w:multiLevelType w:val="multilevel"/>
    <w:tmpl w:val="3B407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1340CEA"/>
    <w:multiLevelType w:val="hybridMultilevel"/>
    <w:tmpl w:val="3F340EB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3D6714F"/>
    <w:multiLevelType w:val="hybridMultilevel"/>
    <w:tmpl w:val="4386D896"/>
    <w:lvl w:ilvl="0" w:tplc="25F45200">
      <w:start w:val="1"/>
      <w:numFmt w:val="bullet"/>
      <w:lvlText w:val=""/>
      <w:lvlJc w:val="left"/>
      <w:pPr>
        <w:ind w:left="720" w:hanging="360"/>
      </w:pPr>
      <w:rPr>
        <w:rFonts w:ascii="Wingdings" w:hAnsi="Wingdings" w:hint="default"/>
      </w:rPr>
    </w:lvl>
    <w:lvl w:ilvl="1" w:tplc="06122F04">
      <w:start w:val="1"/>
      <w:numFmt w:val="bullet"/>
      <w:lvlText w:val="o"/>
      <w:lvlJc w:val="left"/>
      <w:pPr>
        <w:ind w:left="1440" w:hanging="360"/>
      </w:pPr>
      <w:rPr>
        <w:rFonts w:ascii="Courier New" w:hAnsi="Courier New" w:cs="Courier New" w:hint="default"/>
        <w:b/>
        <w:caps w:val="0"/>
        <w:smallCaps w:val="0"/>
        <w:spacing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nsid w:val="54655F0D"/>
    <w:multiLevelType w:val="hybridMultilevel"/>
    <w:tmpl w:val="E4EA9B98"/>
    <w:lvl w:ilvl="0" w:tplc="04100017">
      <w:start w:val="1"/>
      <w:numFmt w:val="lowerLetter"/>
      <w:lvlText w:val="%1)"/>
      <w:lvlJc w:val="left"/>
      <w:pPr>
        <w:ind w:left="1778" w:hanging="360"/>
      </w:pPr>
    </w:lvl>
    <w:lvl w:ilvl="1" w:tplc="04100019" w:tentative="1">
      <w:start w:val="1"/>
      <w:numFmt w:val="lowerLetter"/>
      <w:lvlText w:val="%2."/>
      <w:lvlJc w:val="left"/>
      <w:pPr>
        <w:ind w:left="2498" w:hanging="360"/>
      </w:pPr>
    </w:lvl>
    <w:lvl w:ilvl="2" w:tplc="0410001B" w:tentative="1">
      <w:start w:val="1"/>
      <w:numFmt w:val="lowerRoman"/>
      <w:lvlText w:val="%3."/>
      <w:lvlJc w:val="right"/>
      <w:pPr>
        <w:ind w:left="3218" w:hanging="180"/>
      </w:pPr>
    </w:lvl>
    <w:lvl w:ilvl="3" w:tplc="0410000F" w:tentative="1">
      <w:start w:val="1"/>
      <w:numFmt w:val="decimal"/>
      <w:lvlText w:val="%4."/>
      <w:lvlJc w:val="left"/>
      <w:pPr>
        <w:ind w:left="3938" w:hanging="360"/>
      </w:pPr>
    </w:lvl>
    <w:lvl w:ilvl="4" w:tplc="04100019" w:tentative="1">
      <w:start w:val="1"/>
      <w:numFmt w:val="lowerLetter"/>
      <w:lvlText w:val="%5."/>
      <w:lvlJc w:val="left"/>
      <w:pPr>
        <w:ind w:left="4658" w:hanging="360"/>
      </w:pPr>
    </w:lvl>
    <w:lvl w:ilvl="5" w:tplc="0410001B" w:tentative="1">
      <w:start w:val="1"/>
      <w:numFmt w:val="lowerRoman"/>
      <w:lvlText w:val="%6."/>
      <w:lvlJc w:val="right"/>
      <w:pPr>
        <w:ind w:left="5378" w:hanging="180"/>
      </w:pPr>
    </w:lvl>
    <w:lvl w:ilvl="6" w:tplc="0410000F" w:tentative="1">
      <w:start w:val="1"/>
      <w:numFmt w:val="decimal"/>
      <w:lvlText w:val="%7."/>
      <w:lvlJc w:val="left"/>
      <w:pPr>
        <w:ind w:left="6098" w:hanging="360"/>
      </w:pPr>
    </w:lvl>
    <w:lvl w:ilvl="7" w:tplc="04100019" w:tentative="1">
      <w:start w:val="1"/>
      <w:numFmt w:val="lowerLetter"/>
      <w:lvlText w:val="%8."/>
      <w:lvlJc w:val="left"/>
      <w:pPr>
        <w:ind w:left="6818" w:hanging="360"/>
      </w:pPr>
    </w:lvl>
    <w:lvl w:ilvl="8" w:tplc="0410001B" w:tentative="1">
      <w:start w:val="1"/>
      <w:numFmt w:val="lowerRoman"/>
      <w:lvlText w:val="%9."/>
      <w:lvlJc w:val="right"/>
      <w:pPr>
        <w:ind w:left="7538" w:hanging="180"/>
      </w:pPr>
    </w:lvl>
  </w:abstractNum>
  <w:abstractNum w:abstractNumId="38">
    <w:nsid w:val="57E06CDB"/>
    <w:multiLevelType w:val="hybridMultilevel"/>
    <w:tmpl w:val="BD52847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57E23D44"/>
    <w:multiLevelType w:val="multilevel"/>
    <w:tmpl w:val="5832C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5A5B21C9"/>
    <w:multiLevelType w:val="multilevel"/>
    <w:tmpl w:val="B2224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5CFD1003"/>
    <w:multiLevelType w:val="multilevel"/>
    <w:tmpl w:val="08388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5F620291"/>
    <w:multiLevelType w:val="multilevel"/>
    <w:tmpl w:val="61B4A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01A1DAB"/>
    <w:multiLevelType w:val="hybridMultilevel"/>
    <w:tmpl w:val="A23679B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nsid w:val="63811449"/>
    <w:multiLevelType w:val="hybridMultilevel"/>
    <w:tmpl w:val="F594B2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nsid w:val="64096C57"/>
    <w:multiLevelType w:val="hybridMultilevel"/>
    <w:tmpl w:val="81423A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nsid w:val="64EF0449"/>
    <w:multiLevelType w:val="hybridMultilevel"/>
    <w:tmpl w:val="20BAEC9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6637168D"/>
    <w:multiLevelType w:val="hybridMultilevel"/>
    <w:tmpl w:val="CB8663C8"/>
    <w:lvl w:ilvl="0" w:tplc="FFFFFFFF">
      <w:start w:val="1"/>
      <w:numFmt w:val="bullet"/>
      <w:lvlText w:val=""/>
      <w:lvlJc w:val="left"/>
      <w:pPr>
        <w:ind w:left="1068" w:hanging="360"/>
      </w:pPr>
      <w:rPr>
        <w:rFonts w:ascii="Symbol" w:hAnsi="Symbol" w:hint="default"/>
        <w:b w:val="0"/>
      </w:rPr>
    </w:lvl>
    <w:lvl w:ilvl="1" w:tplc="04100003">
      <w:start w:val="1"/>
      <w:numFmt w:val="bullet"/>
      <w:lvlText w:val="o"/>
      <w:lvlJc w:val="left"/>
      <w:pPr>
        <w:ind w:left="1788" w:hanging="360"/>
      </w:pPr>
      <w:rPr>
        <w:rFonts w:ascii="Courier New" w:hAnsi="Courier New" w:hint="default"/>
      </w:rPr>
    </w:lvl>
    <w:lvl w:ilvl="2" w:tplc="04100005">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48">
    <w:nsid w:val="67A44C30"/>
    <w:multiLevelType w:val="hybridMultilevel"/>
    <w:tmpl w:val="4B486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nsid w:val="6EFD3D24"/>
    <w:multiLevelType w:val="multilevel"/>
    <w:tmpl w:val="84308F7E"/>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0">
    <w:nsid w:val="6F3A518F"/>
    <w:multiLevelType w:val="hybridMultilevel"/>
    <w:tmpl w:val="967E0330"/>
    <w:lvl w:ilvl="0" w:tplc="25F45200">
      <w:start w:val="1"/>
      <w:numFmt w:val="bullet"/>
      <w:lvlText w:val=""/>
      <w:lvlJc w:val="left"/>
      <w:pPr>
        <w:ind w:left="1740" w:hanging="360"/>
      </w:pPr>
      <w:rPr>
        <w:rFonts w:ascii="Wingdings" w:hAnsi="Wingdings" w:hint="default"/>
      </w:rPr>
    </w:lvl>
    <w:lvl w:ilvl="1" w:tplc="FFFFFFFF">
      <w:start w:val="1"/>
      <w:numFmt w:val="bullet"/>
      <w:lvlText w:val=""/>
      <w:lvlJc w:val="left"/>
      <w:pPr>
        <w:ind w:left="2460" w:hanging="360"/>
      </w:pPr>
      <w:rPr>
        <w:rFonts w:ascii="Symbol" w:hAnsi="Symbol" w:hint="default"/>
        <w:b w:val="0"/>
      </w:rPr>
    </w:lvl>
    <w:lvl w:ilvl="2" w:tplc="04100005" w:tentative="1">
      <w:start w:val="1"/>
      <w:numFmt w:val="bullet"/>
      <w:lvlText w:val=""/>
      <w:lvlJc w:val="left"/>
      <w:pPr>
        <w:ind w:left="3180" w:hanging="360"/>
      </w:pPr>
      <w:rPr>
        <w:rFonts w:ascii="Wingdings" w:hAnsi="Wingdings" w:hint="default"/>
      </w:rPr>
    </w:lvl>
    <w:lvl w:ilvl="3" w:tplc="04100001" w:tentative="1">
      <w:start w:val="1"/>
      <w:numFmt w:val="bullet"/>
      <w:lvlText w:val=""/>
      <w:lvlJc w:val="left"/>
      <w:pPr>
        <w:ind w:left="3900" w:hanging="360"/>
      </w:pPr>
      <w:rPr>
        <w:rFonts w:ascii="Symbol" w:hAnsi="Symbol" w:hint="default"/>
      </w:rPr>
    </w:lvl>
    <w:lvl w:ilvl="4" w:tplc="04100003" w:tentative="1">
      <w:start w:val="1"/>
      <w:numFmt w:val="bullet"/>
      <w:lvlText w:val="o"/>
      <w:lvlJc w:val="left"/>
      <w:pPr>
        <w:ind w:left="4620" w:hanging="360"/>
      </w:pPr>
      <w:rPr>
        <w:rFonts w:ascii="Courier New" w:hAnsi="Courier New" w:hint="default"/>
      </w:rPr>
    </w:lvl>
    <w:lvl w:ilvl="5" w:tplc="04100005" w:tentative="1">
      <w:start w:val="1"/>
      <w:numFmt w:val="bullet"/>
      <w:lvlText w:val=""/>
      <w:lvlJc w:val="left"/>
      <w:pPr>
        <w:ind w:left="5340" w:hanging="360"/>
      </w:pPr>
      <w:rPr>
        <w:rFonts w:ascii="Wingdings" w:hAnsi="Wingdings" w:hint="default"/>
      </w:rPr>
    </w:lvl>
    <w:lvl w:ilvl="6" w:tplc="04100001" w:tentative="1">
      <w:start w:val="1"/>
      <w:numFmt w:val="bullet"/>
      <w:lvlText w:val=""/>
      <w:lvlJc w:val="left"/>
      <w:pPr>
        <w:ind w:left="6060" w:hanging="360"/>
      </w:pPr>
      <w:rPr>
        <w:rFonts w:ascii="Symbol" w:hAnsi="Symbol" w:hint="default"/>
      </w:rPr>
    </w:lvl>
    <w:lvl w:ilvl="7" w:tplc="04100003" w:tentative="1">
      <w:start w:val="1"/>
      <w:numFmt w:val="bullet"/>
      <w:lvlText w:val="o"/>
      <w:lvlJc w:val="left"/>
      <w:pPr>
        <w:ind w:left="6780" w:hanging="360"/>
      </w:pPr>
      <w:rPr>
        <w:rFonts w:ascii="Courier New" w:hAnsi="Courier New" w:hint="default"/>
      </w:rPr>
    </w:lvl>
    <w:lvl w:ilvl="8" w:tplc="04100005" w:tentative="1">
      <w:start w:val="1"/>
      <w:numFmt w:val="bullet"/>
      <w:lvlText w:val=""/>
      <w:lvlJc w:val="left"/>
      <w:pPr>
        <w:ind w:left="7500" w:hanging="360"/>
      </w:pPr>
      <w:rPr>
        <w:rFonts w:ascii="Wingdings" w:hAnsi="Wingdings" w:hint="default"/>
      </w:rPr>
    </w:lvl>
  </w:abstractNum>
  <w:abstractNum w:abstractNumId="51">
    <w:nsid w:val="70663E7B"/>
    <w:multiLevelType w:val="hybridMultilevel"/>
    <w:tmpl w:val="019E59C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nsid w:val="75871438"/>
    <w:multiLevelType w:val="hybridMultilevel"/>
    <w:tmpl w:val="A47A77B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3">
    <w:nsid w:val="75EB0F69"/>
    <w:multiLevelType w:val="hybridMultilevel"/>
    <w:tmpl w:val="A0B030D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4">
    <w:nsid w:val="772D54B6"/>
    <w:multiLevelType w:val="multilevel"/>
    <w:tmpl w:val="14EC1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78245404"/>
    <w:multiLevelType w:val="multilevel"/>
    <w:tmpl w:val="D2244A54"/>
    <w:styleLink w:val="WWNum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6">
    <w:nsid w:val="79AE506F"/>
    <w:multiLevelType w:val="multilevel"/>
    <w:tmpl w:val="13E80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79CE2B8C"/>
    <w:multiLevelType w:val="hybridMultilevel"/>
    <w:tmpl w:val="9FB45F6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8">
    <w:nsid w:val="7E572CA3"/>
    <w:multiLevelType w:val="multilevel"/>
    <w:tmpl w:val="4C0E4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45"/>
  </w:num>
  <w:num w:numId="3">
    <w:abstractNumId w:val="8"/>
  </w:num>
  <w:num w:numId="4">
    <w:abstractNumId w:val="36"/>
  </w:num>
  <w:num w:numId="5">
    <w:abstractNumId w:val="28"/>
  </w:num>
  <w:num w:numId="6">
    <w:abstractNumId w:val="10"/>
  </w:num>
  <w:num w:numId="7">
    <w:abstractNumId w:val="44"/>
  </w:num>
  <w:num w:numId="8">
    <w:abstractNumId w:val="50"/>
  </w:num>
  <w:num w:numId="9">
    <w:abstractNumId w:val="47"/>
  </w:num>
  <w:num w:numId="10">
    <w:abstractNumId w:val="0"/>
  </w:num>
  <w:num w:numId="11">
    <w:abstractNumId w:val="18"/>
  </w:num>
  <w:num w:numId="12">
    <w:abstractNumId w:val="25"/>
  </w:num>
  <w:num w:numId="13">
    <w:abstractNumId w:val="52"/>
  </w:num>
  <w:num w:numId="14">
    <w:abstractNumId w:val="51"/>
  </w:num>
  <w:num w:numId="15">
    <w:abstractNumId w:val="53"/>
  </w:num>
  <w:num w:numId="16">
    <w:abstractNumId w:val="35"/>
  </w:num>
  <w:num w:numId="17">
    <w:abstractNumId w:val="7"/>
  </w:num>
  <w:num w:numId="18">
    <w:abstractNumId w:val="43"/>
  </w:num>
  <w:num w:numId="19">
    <w:abstractNumId w:val="3"/>
  </w:num>
  <w:num w:numId="20">
    <w:abstractNumId w:val="27"/>
  </w:num>
  <w:num w:numId="21">
    <w:abstractNumId w:val="57"/>
  </w:num>
  <w:num w:numId="22">
    <w:abstractNumId w:val="30"/>
  </w:num>
  <w:num w:numId="23">
    <w:abstractNumId w:val="6"/>
  </w:num>
  <w:num w:numId="24">
    <w:abstractNumId w:val="48"/>
  </w:num>
  <w:num w:numId="25">
    <w:abstractNumId w:val="38"/>
  </w:num>
  <w:num w:numId="26">
    <w:abstractNumId w:val="21"/>
  </w:num>
  <w:num w:numId="27">
    <w:abstractNumId w:val="9"/>
  </w:num>
  <w:num w:numId="28">
    <w:abstractNumId w:val="13"/>
  </w:num>
  <w:num w:numId="29">
    <w:abstractNumId w:val="20"/>
  </w:num>
  <w:num w:numId="30">
    <w:abstractNumId w:val="2"/>
  </w:num>
  <w:num w:numId="31">
    <w:abstractNumId w:val="33"/>
  </w:num>
  <w:num w:numId="32">
    <w:abstractNumId w:val="5"/>
  </w:num>
  <w:num w:numId="33">
    <w:abstractNumId w:val="16"/>
  </w:num>
  <w:num w:numId="34">
    <w:abstractNumId w:val="17"/>
  </w:num>
  <w:num w:numId="35">
    <w:abstractNumId w:val="54"/>
  </w:num>
  <w:num w:numId="36">
    <w:abstractNumId w:val="39"/>
  </w:num>
  <w:num w:numId="37">
    <w:abstractNumId w:val="23"/>
  </w:num>
  <w:num w:numId="38">
    <w:abstractNumId w:val="56"/>
  </w:num>
  <w:num w:numId="39">
    <w:abstractNumId w:val="58"/>
  </w:num>
  <w:num w:numId="40">
    <w:abstractNumId w:val="32"/>
  </w:num>
  <w:num w:numId="41">
    <w:abstractNumId w:val="34"/>
  </w:num>
  <w:num w:numId="42">
    <w:abstractNumId w:val="41"/>
  </w:num>
  <w:num w:numId="43">
    <w:abstractNumId w:val="24"/>
  </w:num>
  <w:num w:numId="44">
    <w:abstractNumId w:val="26"/>
  </w:num>
  <w:num w:numId="45">
    <w:abstractNumId w:val="40"/>
  </w:num>
  <w:num w:numId="46">
    <w:abstractNumId w:val="4"/>
  </w:num>
  <w:num w:numId="47">
    <w:abstractNumId w:val="42"/>
  </w:num>
  <w:num w:numId="48">
    <w:abstractNumId w:val="22"/>
  </w:num>
  <w:num w:numId="49">
    <w:abstractNumId w:val="29"/>
  </w:num>
  <w:num w:numId="50">
    <w:abstractNumId w:val="11"/>
  </w:num>
  <w:num w:numId="51">
    <w:abstractNumId w:val="31"/>
  </w:num>
  <w:num w:numId="52">
    <w:abstractNumId w:val="55"/>
  </w:num>
  <w:num w:numId="53">
    <w:abstractNumId w:val="49"/>
  </w:num>
  <w:num w:numId="54">
    <w:abstractNumId w:val="31"/>
    <w:lvlOverride w:ilvl="0">
      <w:startOverride w:val="1"/>
    </w:lvlOverride>
  </w:num>
  <w:num w:numId="55">
    <w:abstractNumId w:val="14"/>
  </w:num>
  <w:num w:numId="56">
    <w:abstractNumId w:val="12"/>
  </w:num>
  <w:num w:numId="57">
    <w:abstractNumId w:val="15"/>
  </w:num>
  <w:num w:numId="58">
    <w:abstractNumId w:val="37"/>
  </w:num>
  <w:num w:numId="59">
    <w:abstractNumId w:val="46"/>
  </w:num>
  <w:num w:numId="60">
    <w:abstractNumId w:val="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1081"/>
    <w:rsid w:val="0003484F"/>
    <w:rsid w:val="0005499D"/>
    <w:rsid w:val="000F3226"/>
    <w:rsid w:val="001075C1"/>
    <w:rsid w:val="00165EEE"/>
    <w:rsid w:val="001812A3"/>
    <w:rsid w:val="00190515"/>
    <w:rsid w:val="0019169A"/>
    <w:rsid w:val="00245C39"/>
    <w:rsid w:val="002A6887"/>
    <w:rsid w:val="004058FD"/>
    <w:rsid w:val="004574FB"/>
    <w:rsid w:val="00664931"/>
    <w:rsid w:val="006F759F"/>
    <w:rsid w:val="007041F5"/>
    <w:rsid w:val="007045B8"/>
    <w:rsid w:val="00755E5D"/>
    <w:rsid w:val="00767A4B"/>
    <w:rsid w:val="007B12DB"/>
    <w:rsid w:val="007E7202"/>
    <w:rsid w:val="008104FF"/>
    <w:rsid w:val="00824A6E"/>
    <w:rsid w:val="0082695F"/>
    <w:rsid w:val="008446B4"/>
    <w:rsid w:val="009455D6"/>
    <w:rsid w:val="0097782D"/>
    <w:rsid w:val="009A703B"/>
    <w:rsid w:val="009C02BA"/>
    <w:rsid w:val="009D291D"/>
    <w:rsid w:val="00A01A7F"/>
    <w:rsid w:val="00A10860"/>
    <w:rsid w:val="00AC1081"/>
    <w:rsid w:val="00B12B06"/>
    <w:rsid w:val="00B43FAC"/>
    <w:rsid w:val="00BB3A61"/>
    <w:rsid w:val="00CA71EE"/>
    <w:rsid w:val="00D9413C"/>
    <w:rsid w:val="00DB7414"/>
    <w:rsid w:val="00E061D3"/>
    <w:rsid w:val="00E17EC8"/>
    <w:rsid w:val="00E40A36"/>
    <w:rsid w:val="00E56F2C"/>
    <w:rsid w:val="00ED371F"/>
    <w:rsid w:val="00F04571"/>
    <w:rsid w:val="00F3707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812A3"/>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itazioneintensa">
    <w:name w:val="Intense Quote"/>
    <w:basedOn w:val="Normale"/>
    <w:next w:val="Normale"/>
    <w:link w:val="CitazioneintensaCarattere"/>
    <w:uiPriority w:val="30"/>
    <w:qFormat/>
    <w:rsid w:val="001812A3"/>
    <w:pPr>
      <w:pBdr>
        <w:bottom w:val="single" w:sz="4" w:space="4" w:color="4F81BD" w:themeColor="accent1"/>
      </w:pBdr>
      <w:spacing w:before="200" w:after="280"/>
      <w:ind w:left="936" w:right="936"/>
    </w:pPr>
    <w:rPr>
      <w:b/>
      <w:bCs/>
      <w:i/>
      <w:iCs/>
      <w:color w:val="4F81BD" w:themeColor="accent1"/>
    </w:rPr>
  </w:style>
  <w:style w:type="character" w:customStyle="1" w:styleId="CitazioneintensaCarattere">
    <w:name w:val="Citazione intensa Carattere"/>
    <w:basedOn w:val="Carpredefinitoparagrafo"/>
    <w:link w:val="Citazioneintensa"/>
    <w:uiPriority w:val="30"/>
    <w:rsid w:val="001812A3"/>
    <w:rPr>
      <w:b/>
      <w:bCs/>
      <w:i/>
      <w:iCs/>
      <w:color w:val="4F81BD" w:themeColor="accent1"/>
    </w:rPr>
  </w:style>
  <w:style w:type="paragraph" w:styleId="Paragrafoelenco">
    <w:name w:val="List Paragraph"/>
    <w:basedOn w:val="Normale"/>
    <w:uiPriority w:val="34"/>
    <w:qFormat/>
    <w:rsid w:val="001812A3"/>
    <w:pPr>
      <w:ind w:left="720"/>
      <w:contextualSpacing/>
    </w:pPr>
  </w:style>
  <w:style w:type="paragraph" w:styleId="Testonotaapidipagina">
    <w:name w:val="footnote text"/>
    <w:basedOn w:val="Normale"/>
    <w:link w:val="TestonotaapidipaginaCarattere"/>
    <w:uiPriority w:val="99"/>
    <w:semiHidden/>
    <w:unhideWhenUsed/>
    <w:rsid w:val="00E56F2C"/>
    <w:rPr>
      <w:rFonts w:ascii="Calibri" w:eastAsia="Calibri" w:hAnsi="Calibri" w:cs="Times New Roman"/>
      <w:sz w:val="20"/>
      <w:szCs w:val="20"/>
    </w:rPr>
  </w:style>
  <w:style w:type="character" w:customStyle="1" w:styleId="TestonotaapidipaginaCarattere">
    <w:name w:val="Testo nota a piè di pagina Carattere"/>
    <w:basedOn w:val="Carpredefinitoparagrafo"/>
    <w:link w:val="Testonotaapidipagina"/>
    <w:uiPriority w:val="99"/>
    <w:semiHidden/>
    <w:rsid w:val="00E56F2C"/>
    <w:rPr>
      <w:rFonts w:ascii="Calibri" w:eastAsia="Calibri" w:hAnsi="Calibri" w:cs="Times New Roman"/>
      <w:sz w:val="20"/>
      <w:szCs w:val="20"/>
    </w:rPr>
  </w:style>
  <w:style w:type="character" w:styleId="Rimandonotaapidipagina">
    <w:name w:val="footnote reference"/>
    <w:uiPriority w:val="99"/>
    <w:semiHidden/>
    <w:unhideWhenUsed/>
    <w:rsid w:val="00E56F2C"/>
    <w:rPr>
      <w:vertAlign w:val="superscript"/>
    </w:rPr>
  </w:style>
  <w:style w:type="paragraph" w:styleId="Testofumetto">
    <w:name w:val="Balloon Text"/>
    <w:basedOn w:val="Normale"/>
    <w:link w:val="TestofumettoCarattere"/>
    <w:uiPriority w:val="99"/>
    <w:semiHidden/>
    <w:unhideWhenUsed/>
    <w:rsid w:val="00E56F2C"/>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56F2C"/>
    <w:rPr>
      <w:rFonts w:ascii="Tahoma" w:hAnsi="Tahoma" w:cs="Tahoma"/>
      <w:sz w:val="16"/>
      <w:szCs w:val="16"/>
    </w:rPr>
  </w:style>
  <w:style w:type="paragraph" w:styleId="Corpotesto">
    <w:name w:val="Body Text"/>
    <w:basedOn w:val="Normale"/>
    <w:link w:val="CorpotestoCarattere"/>
    <w:rsid w:val="001075C1"/>
    <w:pPr>
      <w:widowControl w:val="0"/>
      <w:suppressAutoHyphens/>
      <w:spacing w:after="120"/>
    </w:pPr>
    <w:rPr>
      <w:rFonts w:ascii="Times New Roman" w:eastAsia="Arial Unicode MS" w:hAnsi="Times New Roman" w:cs="Times New Roman"/>
      <w:kern w:val="1"/>
      <w:sz w:val="24"/>
      <w:szCs w:val="24"/>
      <w:lang w:eastAsia="ar-SA"/>
    </w:rPr>
  </w:style>
  <w:style w:type="character" w:customStyle="1" w:styleId="CorpotestoCarattere">
    <w:name w:val="Corpo testo Carattere"/>
    <w:basedOn w:val="Carpredefinitoparagrafo"/>
    <w:link w:val="Corpotesto"/>
    <w:rsid w:val="001075C1"/>
    <w:rPr>
      <w:rFonts w:ascii="Times New Roman" w:eastAsia="Arial Unicode MS" w:hAnsi="Times New Roman" w:cs="Times New Roman"/>
      <w:kern w:val="1"/>
      <w:sz w:val="24"/>
      <w:szCs w:val="24"/>
      <w:lang w:eastAsia="ar-SA"/>
    </w:rPr>
  </w:style>
  <w:style w:type="paragraph" w:customStyle="1" w:styleId="Standard">
    <w:name w:val="Standard"/>
    <w:rsid w:val="00F37078"/>
    <w:pPr>
      <w:widowControl w:val="0"/>
      <w:suppressAutoHyphens/>
      <w:autoSpaceDN w:val="0"/>
      <w:textAlignment w:val="baseline"/>
    </w:pPr>
    <w:rPr>
      <w:rFonts w:ascii="Times New Roman" w:eastAsia="Lucida Sans Unicode" w:hAnsi="Times New Roman" w:cs="Mangal"/>
      <w:kern w:val="3"/>
      <w:sz w:val="24"/>
      <w:szCs w:val="24"/>
      <w:lang w:eastAsia="zh-CN" w:bidi="hi-IN"/>
    </w:rPr>
  </w:style>
  <w:style w:type="character" w:styleId="Collegamentoipertestuale">
    <w:name w:val="Hyperlink"/>
    <w:rsid w:val="0005499D"/>
    <w:rPr>
      <w:color w:val="000080"/>
      <w:u w:val="single"/>
    </w:rPr>
  </w:style>
  <w:style w:type="paragraph" w:styleId="Intestazione">
    <w:name w:val="header"/>
    <w:basedOn w:val="Normale"/>
    <w:link w:val="IntestazioneCarattere"/>
    <w:uiPriority w:val="99"/>
    <w:unhideWhenUsed/>
    <w:rsid w:val="00824A6E"/>
    <w:pPr>
      <w:tabs>
        <w:tab w:val="center" w:pos="4819"/>
        <w:tab w:val="right" w:pos="9638"/>
      </w:tabs>
    </w:pPr>
  </w:style>
  <w:style w:type="character" w:customStyle="1" w:styleId="IntestazioneCarattere">
    <w:name w:val="Intestazione Carattere"/>
    <w:basedOn w:val="Carpredefinitoparagrafo"/>
    <w:link w:val="Intestazione"/>
    <w:uiPriority w:val="99"/>
    <w:rsid w:val="00824A6E"/>
  </w:style>
  <w:style w:type="paragraph" w:styleId="Pidipagina">
    <w:name w:val="footer"/>
    <w:basedOn w:val="Normale"/>
    <w:link w:val="PidipaginaCarattere"/>
    <w:uiPriority w:val="99"/>
    <w:unhideWhenUsed/>
    <w:rsid w:val="00824A6E"/>
    <w:pPr>
      <w:tabs>
        <w:tab w:val="center" w:pos="4819"/>
        <w:tab w:val="right" w:pos="9638"/>
      </w:tabs>
    </w:pPr>
  </w:style>
  <w:style w:type="character" w:customStyle="1" w:styleId="PidipaginaCarattere">
    <w:name w:val="Piè di pagina Carattere"/>
    <w:basedOn w:val="Carpredefinitoparagrafo"/>
    <w:link w:val="Pidipagina"/>
    <w:uiPriority w:val="99"/>
    <w:rsid w:val="00824A6E"/>
  </w:style>
  <w:style w:type="paragraph" w:styleId="NormaleWeb">
    <w:name w:val="Normal (Web)"/>
    <w:basedOn w:val="Normale"/>
    <w:uiPriority w:val="99"/>
    <w:semiHidden/>
    <w:unhideWhenUsed/>
    <w:rsid w:val="00767A4B"/>
    <w:pPr>
      <w:spacing w:before="100" w:beforeAutospacing="1" w:after="100" w:afterAutospacing="1"/>
    </w:pPr>
    <w:rPr>
      <w:rFonts w:ascii="Arial" w:eastAsia="Times New Roman" w:hAnsi="Arial" w:cs="Arial"/>
      <w:sz w:val="21"/>
      <w:szCs w:val="21"/>
      <w:lang w:eastAsia="it-IT"/>
    </w:rPr>
  </w:style>
  <w:style w:type="numbering" w:customStyle="1" w:styleId="Nessunelenco1">
    <w:name w:val="Nessun elenco1"/>
    <w:next w:val="Nessunelenco"/>
    <w:uiPriority w:val="99"/>
    <w:semiHidden/>
    <w:unhideWhenUsed/>
    <w:rsid w:val="002A6887"/>
  </w:style>
  <w:style w:type="numbering" w:customStyle="1" w:styleId="Nessunelenco2">
    <w:name w:val="Nessun elenco2"/>
    <w:next w:val="Nessunelenco"/>
    <w:uiPriority w:val="99"/>
    <w:semiHidden/>
    <w:unhideWhenUsed/>
    <w:rsid w:val="00755E5D"/>
  </w:style>
  <w:style w:type="numbering" w:customStyle="1" w:styleId="WW8Num1">
    <w:name w:val="WW8Num1"/>
    <w:basedOn w:val="Nessunelenco"/>
    <w:rsid w:val="000F3226"/>
    <w:pPr>
      <w:numPr>
        <w:numId w:val="51"/>
      </w:numPr>
    </w:pPr>
  </w:style>
  <w:style w:type="numbering" w:customStyle="1" w:styleId="WWNum5">
    <w:name w:val="WWNum5"/>
    <w:basedOn w:val="Nessunelenco"/>
    <w:rsid w:val="000F3226"/>
    <w:pPr>
      <w:numPr>
        <w:numId w:val="5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812A3"/>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itazioneintensa">
    <w:name w:val="Intense Quote"/>
    <w:basedOn w:val="Normale"/>
    <w:next w:val="Normale"/>
    <w:link w:val="CitazioneintensaCarattere"/>
    <w:uiPriority w:val="30"/>
    <w:qFormat/>
    <w:rsid w:val="001812A3"/>
    <w:pPr>
      <w:pBdr>
        <w:bottom w:val="single" w:sz="4" w:space="4" w:color="4F81BD" w:themeColor="accent1"/>
      </w:pBdr>
      <w:spacing w:before="200" w:after="280"/>
      <w:ind w:left="936" w:right="936"/>
    </w:pPr>
    <w:rPr>
      <w:b/>
      <w:bCs/>
      <w:i/>
      <w:iCs/>
      <w:color w:val="4F81BD" w:themeColor="accent1"/>
    </w:rPr>
  </w:style>
  <w:style w:type="character" w:customStyle="1" w:styleId="CitazioneintensaCarattere">
    <w:name w:val="Citazione intensa Carattere"/>
    <w:basedOn w:val="Carpredefinitoparagrafo"/>
    <w:link w:val="Citazioneintensa"/>
    <w:uiPriority w:val="30"/>
    <w:rsid w:val="001812A3"/>
    <w:rPr>
      <w:b/>
      <w:bCs/>
      <w:i/>
      <w:iCs/>
      <w:color w:val="4F81BD" w:themeColor="accent1"/>
    </w:rPr>
  </w:style>
  <w:style w:type="paragraph" w:styleId="Paragrafoelenco">
    <w:name w:val="List Paragraph"/>
    <w:basedOn w:val="Normale"/>
    <w:uiPriority w:val="34"/>
    <w:qFormat/>
    <w:rsid w:val="001812A3"/>
    <w:pPr>
      <w:ind w:left="720"/>
      <w:contextualSpacing/>
    </w:pPr>
  </w:style>
  <w:style w:type="paragraph" w:styleId="Testonotaapidipagina">
    <w:name w:val="footnote text"/>
    <w:basedOn w:val="Normale"/>
    <w:link w:val="TestonotaapidipaginaCarattere"/>
    <w:uiPriority w:val="99"/>
    <w:semiHidden/>
    <w:unhideWhenUsed/>
    <w:rsid w:val="00E56F2C"/>
    <w:rPr>
      <w:rFonts w:ascii="Calibri" w:eastAsia="Calibri" w:hAnsi="Calibri" w:cs="Times New Roman"/>
      <w:sz w:val="20"/>
      <w:szCs w:val="20"/>
    </w:rPr>
  </w:style>
  <w:style w:type="character" w:customStyle="1" w:styleId="TestonotaapidipaginaCarattere">
    <w:name w:val="Testo nota a piè di pagina Carattere"/>
    <w:basedOn w:val="Carpredefinitoparagrafo"/>
    <w:link w:val="Testonotaapidipagina"/>
    <w:uiPriority w:val="99"/>
    <w:semiHidden/>
    <w:rsid w:val="00E56F2C"/>
    <w:rPr>
      <w:rFonts w:ascii="Calibri" w:eastAsia="Calibri" w:hAnsi="Calibri" w:cs="Times New Roman"/>
      <w:sz w:val="20"/>
      <w:szCs w:val="20"/>
    </w:rPr>
  </w:style>
  <w:style w:type="character" w:styleId="Rimandonotaapidipagina">
    <w:name w:val="footnote reference"/>
    <w:uiPriority w:val="99"/>
    <w:semiHidden/>
    <w:unhideWhenUsed/>
    <w:rsid w:val="00E56F2C"/>
    <w:rPr>
      <w:vertAlign w:val="superscript"/>
    </w:rPr>
  </w:style>
  <w:style w:type="paragraph" w:styleId="Testofumetto">
    <w:name w:val="Balloon Text"/>
    <w:basedOn w:val="Normale"/>
    <w:link w:val="TestofumettoCarattere"/>
    <w:uiPriority w:val="99"/>
    <w:semiHidden/>
    <w:unhideWhenUsed/>
    <w:rsid w:val="00E56F2C"/>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56F2C"/>
    <w:rPr>
      <w:rFonts w:ascii="Tahoma" w:hAnsi="Tahoma" w:cs="Tahoma"/>
      <w:sz w:val="16"/>
      <w:szCs w:val="16"/>
    </w:rPr>
  </w:style>
  <w:style w:type="paragraph" w:styleId="Corpotesto">
    <w:name w:val="Body Text"/>
    <w:basedOn w:val="Normale"/>
    <w:link w:val="CorpotestoCarattere"/>
    <w:rsid w:val="001075C1"/>
    <w:pPr>
      <w:widowControl w:val="0"/>
      <w:suppressAutoHyphens/>
      <w:spacing w:after="120"/>
    </w:pPr>
    <w:rPr>
      <w:rFonts w:ascii="Times New Roman" w:eastAsia="Arial Unicode MS" w:hAnsi="Times New Roman" w:cs="Times New Roman"/>
      <w:kern w:val="1"/>
      <w:sz w:val="24"/>
      <w:szCs w:val="24"/>
      <w:lang w:eastAsia="ar-SA"/>
    </w:rPr>
  </w:style>
  <w:style w:type="character" w:customStyle="1" w:styleId="CorpotestoCarattere">
    <w:name w:val="Corpo testo Carattere"/>
    <w:basedOn w:val="Carpredefinitoparagrafo"/>
    <w:link w:val="Corpotesto"/>
    <w:rsid w:val="001075C1"/>
    <w:rPr>
      <w:rFonts w:ascii="Times New Roman" w:eastAsia="Arial Unicode MS" w:hAnsi="Times New Roman" w:cs="Times New Roman"/>
      <w:kern w:val="1"/>
      <w:sz w:val="24"/>
      <w:szCs w:val="24"/>
      <w:lang w:eastAsia="ar-SA"/>
    </w:rPr>
  </w:style>
  <w:style w:type="paragraph" w:customStyle="1" w:styleId="Standard">
    <w:name w:val="Standard"/>
    <w:rsid w:val="00F37078"/>
    <w:pPr>
      <w:widowControl w:val="0"/>
      <w:suppressAutoHyphens/>
      <w:autoSpaceDN w:val="0"/>
      <w:textAlignment w:val="baseline"/>
    </w:pPr>
    <w:rPr>
      <w:rFonts w:ascii="Times New Roman" w:eastAsia="Lucida Sans Unicode" w:hAnsi="Times New Roman" w:cs="Mangal"/>
      <w:kern w:val="3"/>
      <w:sz w:val="24"/>
      <w:szCs w:val="24"/>
      <w:lang w:eastAsia="zh-CN" w:bidi="hi-IN"/>
    </w:rPr>
  </w:style>
  <w:style w:type="character" w:styleId="Collegamentoipertestuale">
    <w:name w:val="Hyperlink"/>
    <w:rsid w:val="0005499D"/>
    <w:rPr>
      <w:color w:val="000080"/>
      <w:u w:val="single"/>
    </w:rPr>
  </w:style>
  <w:style w:type="paragraph" w:styleId="Intestazione">
    <w:name w:val="header"/>
    <w:basedOn w:val="Normale"/>
    <w:link w:val="IntestazioneCarattere"/>
    <w:uiPriority w:val="99"/>
    <w:unhideWhenUsed/>
    <w:rsid w:val="00824A6E"/>
    <w:pPr>
      <w:tabs>
        <w:tab w:val="center" w:pos="4819"/>
        <w:tab w:val="right" w:pos="9638"/>
      </w:tabs>
    </w:pPr>
  </w:style>
  <w:style w:type="character" w:customStyle="1" w:styleId="IntestazioneCarattere">
    <w:name w:val="Intestazione Carattere"/>
    <w:basedOn w:val="Carpredefinitoparagrafo"/>
    <w:link w:val="Intestazione"/>
    <w:uiPriority w:val="99"/>
    <w:rsid w:val="00824A6E"/>
  </w:style>
  <w:style w:type="paragraph" w:styleId="Pidipagina">
    <w:name w:val="footer"/>
    <w:basedOn w:val="Normale"/>
    <w:link w:val="PidipaginaCarattere"/>
    <w:uiPriority w:val="99"/>
    <w:unhideWhenUsed/>
    <w:rsid w:val="00824A6E"/>
    <w:pPr>
      <w:tabs>
        <w:tab w:val="center" w:pos="4819"/>
        <w:tab w:val="right" w:pos="9638"/>
      </w:tabs>
    </w:pPr>
  </w:style>
  <w:style w:type="character" w:customStyle="1" w:styleId="PidipaginaCarattere">
    <w:name w:val="Piè di pagina Carattere"/>
    <w:basedOn w:val="Carpredefinitoparagrafo"/>
    <w:link w:val="Pidipagina"/>
    <w:uiPriority w:val="99"/>
    <w:rsid w:val="00824A6E"/>
  </w:style>
  <w:style w:type="paragraph" w:styleId="NormaleWeb">
    <w:name w:val="Normal (Web)"/>
    <w:basedOn w:val="Normale"/>
    <w:uiPriority w:val="99"/>
    <w:semiHidden/>
    <w:unhideWhenUsed/>
    <w:rsid w:val="00767A4B"/>
    <w:pPr>
      <w:spacing w:before="100" w:beforeAutospacing="1" w:after="100" w:afterAutospacing="1"/>
    </w:pPr>
    <w:rPr>
      <w:rFonts w:ascii="Arial" w:eastAsia="Times New Roman" w:hAnsi="Arial" w:cs="Arial"/>
      <w:sz w:val="21"/>
      <w:szCs w:val="21"/>
      <w:lang w:eastAsia="it-IT"/>
    </w:rPr>
  </w:style>
  <w:style w:type="numbering" w:customStyle="1" w:styleId="Nessunelenco1">
    <w:name w:val="Nessun elenco1"/>
    <w:next w:val="Nessunelenco"/>
    <w:uiPriority w:val="99"/>
    <w:semiHidden/>
    <w:unhideWhenUsed/>
    <w:rsid w:val="002A6887"/>
  </w:style>
  <w:style w:type="numbering" w:customStyle="1" w:styleId="Nessunelenco2">
    <w:name w:val="Nessun elenco2"/>
    <w:next w:val="Nessunelenco"/>
    <w:uiPriority w:val="99"/>
    <w:semiHidden/>
    <w:unhideWhenUsed/>
    <w:rsid w:val="00755E5D"/>
  </w:style>
  <w:style w:type="numbering" w:customStyle="1" w:styleId="WW8Num1">
    <w:name w:val="WW8Num1"/>
    <w:basedOn w:val="Nessunelenco"/>
    <w:rsid w:val="000F3226"/>
    <w:pPr>
      <w:numPr>
        <w:numId w:val="51"/>
      </w:numPr>
    </w:pPr>
  </w:style>
  <w:style w:type="numbering" w:customStyle="1" w:styleId="WWNum5">
    <w:name w:val="WWNum5"/>
    <w:basedOn w:val="Nessunelenco"/>
    <w:rsid w:val="000F3226"/>
    <w:pPr>
      <w:numPr>
        <w:numId w:val="5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032262">
      <w:bodyDiv w:val="1"/>
      <w:marLeft w:val="0"/>
      <w:marRight w:val="0"/>
      <w:marTop w:val="0"/>
      <w:marBottom w:val="0"/>
      <w:divBdr>
        <w:top w:val="none" w:sz="0" w:space="0" w:color="auto"/>
        <w:left w:val="none" w:sz="0" w:space="0" w:color="auto"/>
        <w:bottom w:val="none" w:sz="0" w:space="0" w:color="auto"/>
        <w:right w:val="none" w:sz="0" w:space="0" w:color="auto"/>
      </w:divBdr>
    </w:div>
    <w:div w:id="1220626043">
      <w:bodyDiv w:val="1"/>
      <w:marLeft w:val="0"/>
      <w:marRight w:val="0"/>
      <w:marTop w:val="0"/>
      <w:marBottom w:val="0"/>
      <w:divBdr>
        <w:top w:val="none" w:sz="0" w:space="0" w:color="auto"/>
        <w:left w:val="none" w:sz="0" w:space="0" w:color="auto"/>
        <w:bottom w:val="none" w:sz="0" w:space="0" w:color="auto"/>
        <w:right w:val="none" w:sz="0" w:space="0" w:color="auto"/>
      </w:divBdr>
    </w:div>
    <w:div w:id="1372462901">
      <w:bodyDiv w:val="1"/>
      <w:marLeft w:val="0"/>
      <w:marRight w:val="0"/>
      <w:marTop w:val="0"/>
      <w:marBottom w:val="0"/>
      <w:divBdr>
        <w:top w:val="none" w:sz="0" w:space="0" w:color="auto"/>
        <w:left w:val="none" w:sz="0" w:space="0" w:color="auto"/>
        <w:bottom w:val="none" w:sz="0" w:space="0" w:color="auto"/>
        <w:right w:val="none" w:sz="0" w:space="0" w:color="auto"/>
      </w:divBdr>
    </w:div>
    <w:div w:id="1418555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overno.i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it.wikipedia.org/wiki/Infarto"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http://www.agirpoursasante.free.fr" TargetMode="External"/><Relationship Id="rId10"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hyperlink" Target="http://www.repubblica.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2D6604-F07C-499E-BA00-6ED64F12C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9716</Words>
  <Characters>55382</Characters>
  <Application>Microsoft Office Word</Application>
  <DocSecurity>0</DocSecurity>
  <Lines>461</Lines>
  <Paragraphs>129</Paragraphs>
  <ScaleCrop>false</ScaleCrop>
  <HeadingPairs>
    <vt:vector size="2" baseType="variant">
      <vt:variant>
        <vt:lpstr>Titolo</vt:lpstr>
      </vt:variant>
      <vt:variant>
        <vt:i4>1</vt:i4>
      </vt:variant>
    </vt:vector>
  </HeadingPairs>
  <TitlesOfParts>
    <vt:vector size="1" baseType="lpstr">
      <vt:lpstr/>
    </vt:vector>
  </TitlesOfParts>
  <Company>Nome Società</Company>
  <LinksUpToDate>false</LinksUpToDate>
  <CharactersWithSpaces>64969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Nome utente</dc:creator>
  <cp:keywords/>
  <dc:description/>
  <cp:lastModifiedBy>Nome utente</cp:lastModifiedBy>
  <cp:revision>3</cp:revision>
  <dcterms:created xsi:type="dcterms:W3CDTF">2011-09-09T19:58:00Z</dcterms:created>
  <dcterms:modified xsi:type="dcterms:W3CDTF">2011-09-09T20:12:00Z</dcterms:modified>
</cp:coreProperties>
</file>